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16" w:rsidRPr="00D96A77" w:rsidRDefault="00120A16" w:rsidP="00120A16"/>
    <w:tbl>
      <w:tblPr>
        <w:tblW w:w="9385" w:type="dxa"/>
        <w:tblInd w:w="93" w:type="dxa"/>
        <w:tblLayout w:type="fixed"/>
        <w:tblLook w:val="04A0"/>
      </w:tblPr>
      <w:tblGrid>
        <w:gridCol w:w="3525"/>
        <w:gridCol w:w="180"/>
        <w:gridCol w:w="660"/>
        <w:gridCol w:w="180"/>
        <w:gridCol w:w="660"/>
        <w:gridCol w:w="840"/>
        <w:gridCol w:w="840"/>
        <w:gridCol w:w="180"/>
        <w:gridCol w:w="980"/>
        <w:gridCol w:w="180"/>
        <w:gridCol w:w="915"/>
        <w:gridCol w:w="65"/>
        <w:gridCol w:w="180"/>
      </w:tblGrid>
      <w:tr w:rsidR="00120A16" w:rsidRPr="00D96A77" w:rsidTr="003A5FD7">
        <w:trPr>
          <w:gridAfter w:val="2"/>
          <w:wAfter w:w="245" w:type="dxa"/>
          <w:trHeight w:val="300"/>
        </w:trPr>
        <w:tc>
          <w:tcPr>
            <w:tcW w:w="9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cs="Lucida Grande"/>
                <w:sz w:val="22"/>
                <w:szCs w:val="22"/>
              </w:rPr>
            </w:pPr>
            <w:r w:rsidRPr="00A742E3">
              <w:rPr>
                <w:rFonts w:eastAsia="Times New Roman" w:cs="Times New Roman"/>
                <w:b/>
                <w:sz w:val="22"/>
                <w:szCs w:val="22"/>
              </w:rPr>
              <w:t>Supplemental Table 1.</w:t>
            </w: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96A77">
              <w:rPr>
                <w:rFonts w:cs="Lucida Grande"/>
                <w:sz w:val="22"/>
                <w:szCs w:val="22"/>
              </w:rPr>
              <w:t>Whole brain activation for all participants during the SLLT</w:t>
            </w:r>
          </w:p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trHeight w:val="300"/>
        </w:trPr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Talairach</w:t>
            </w:r>
            <w:proofErr w:type="spellEnd"/>
            <w:r w:rsidRPr="00D96A77">
              <w:rPr>
                <w:rFonts w:eastAsia="Times New Roman" w:cs="Times New Roman"/>
                <w:sz w:val="22"/>
                <w:szCs w:val="22"/>
              </w:rPr>
              <w:t xml:space="preserve"> coordinates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Contrast/lobe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BA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z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mm</w:t>
            </w:r>
            <w:r w:rsidRPr="00D96A77">
              <w:rPr>
                <w:sz w:val="22"/>
                <w:vertAlign w:val="superscript"/>
              </w:rPr>
              <w:t>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Z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96A77">
              <w:rPr>
                <w:rFonts w:eastAsia="Times New Roman" w:cs="Times New Roman"/>
                <w:b/>
                <w:bCs/>
                <w:sz w:val="22"/>
                <w:szCs w:val="22"/>
              </w:rPr>
              <w:t>Blk</w:t>
            </w:r>
            <w:proofErr w:type="spellEnd"/>
            <w:r w:rsidRPr="00D96A77">
              <w:rPr>
                <w:rFonts w:eastAsia="Times New Roman" w:cs="Times New Roman"/>
                <w:b/>
                <w:bCs/>
                <w:sz w:val="22"/>
                <w:szCs w:val="22"/>
              </w:rPr>
              <w:t>, Encoding minus Silent Rehearsal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Frontal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Precentral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2704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4.86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Middle Frontal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1280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4.06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Medial Frontal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664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3.76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568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4.45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4.21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Insula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536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3.42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Inferior Frontal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3.44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Parietal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Postcentral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22048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6.59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Temporal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Uncus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-32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25096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5.31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Superior Temporal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-33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16880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5.77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Inferior Temporal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1120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4.94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968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Occipital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Fusiform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20800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7.12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Inferior Occipital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13432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7.78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Subcortical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Caudate Nucleus, head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2048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4.43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96A77">
              <w:rPr>
                <w:rFonts w:eastAsia="Times New Roman" w:cs="Times New Roman"/>
                <w:b/>
                <w:bCs/>
                <w:sz w:val="22"/>
                <w:szCs w:val="22"/>
              </w:rPr>
              <w:t>ER, Words Recalled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Frontal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Paracentral</w:t>
            </w:r>
            <w:proofErr w:type="spellEnd"/>
            <w:r w:rsidRPr="00D96A77">
              <w:rPr>
                <w:rFonts w:eastAsia="Times New Roman" w:cs="Times New Roman"/>
                <w:sz w:val="22"/>
                <w:szCs w:val="22"/>
              </w:rPr>
              <w:t xml:space="preserve"> Lobule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8032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5.07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2480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4.68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Inferior Frontal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5768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5.17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Middle Frontal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3368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4.97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1608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4.71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Subgenual</w:t>
            </w:r>
            <w:proofErr w:type="spellEnd"/>
            <w:r w:rsidRPr="00D96A7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Cingulate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472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3.4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Insula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3.69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Temporal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Uncus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-31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7144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5.02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Parahippocampal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912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4.2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Inferior Temporal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424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3.78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Middle Temporal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352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3.37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Occipital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Lingual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-95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2480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6.05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Fusiform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-93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848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Subcortical</w:t>
            </w:r>
            <w:proofErr w:type="spellEnd"/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Cerebellum,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Culmen</w:t>
            </w:r>
            <w:proofErr w:type="spellEnd"/>
            <w:r w:rsidRPr="00D96A77">
              <w:rPr>
                <w:rFonts w:eastAsia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Vermis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11728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5.22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640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3.72</w:t>
            </w:r>
          </w:p>
        </w:tc>
      </w:tr>
      <w:tr w:rsidR="00120A16" w:rsidRPr="00D96A77" w:rsidTr="003A5FD7">
        <w:trPr>
          <w:gridAfter w:val="1"/>
          <w:wAfter w:w="180" w:type="dxa"/>
          <w:trHeight w:val="300"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D96A77">
              <w:rPr>
                <w:rFonts w:eastAsia="Times New Roman" w:cs="Times New Roman"/>
                <w:sz w:val="22"/>
                <w:szCs w:val="22"/>
              </w:rPr>
              <w:t>Claustrum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-15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2176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A16" w:rsidRPr="00D96A77" w:rsidRDefault="00120A16" w:rsidP="003A5FD7">
            <w:pPr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D96A77">
              <w:rPr>
                <w:rFonts w:eastAsia="Times New Roman" w:cs="Times New Roman"/>
                <w:sz w:val="22"/>
                <w:szCs w:val="22"/>
              </w:rPr>
              <w:t>4.56</w:t>
            </w:r>
          </w:p>
        </w:tc>
      </w:tr>
    </w:tbl>
    <w:p w:rsidR="00120A16" w:rsidRPr="00D96A77" w:rsidRDefault="00120A16" w:rsidP="00120A16">
      <w:pPr>
        <w:rPr>
          <w:sz w:val="22"/>
          <w:szCs w:val="22"/>
        </w:rPr>
      </w:pPr>
    </w:p>
    <w:p w:rsidR="00120A16" w:rsidRPr="00D96A77" w:rsidRDefault="00120A16" w:rsidP="00120A16">
      <w:r w:rsidRPr="00D96A77">
        <w:br w:type="page"/>
      </w:r>
    </w:p>
    <w:p w:rsidR="00120A16" w:rsidRPr="00D96A77" w:rsidRDefault="00120A16" w:rsidP="00120A16">
      <w:proofErr w:type="gramStart"/>
      <w:r w:rsidRPr="00A742E3">
        <w:rPr>
          <w:b/>
        </w:rPr>
        <w:lastRenderedPageBreak/>
        <w:t>Supplemental Table 2.</w:t>
      </w:r>
      <w:proofErr w:type="gramEnd"/>
      <w:r w:rsidRPr="00D96A77">
        <w:t xml:space="preserve">  Correlations of SLLT Performance with Other Memory, Processing Speed, and Executive Functioning Measures</w:t>
      </w:r>
    </w:p>
    <w:p w:rsidR="00120A16" w:rsidRPr="00D96A77" w:rsidRDefault="00120A16" w:rsidP="00120A16">
      <w:r w:rsidRPr="00D96A77" w:rsidDel="005623AE">
        <w:t xml:space="preserve"> </w:t>
      </w:r>
    </w:p>
    <w:tbl>
      <w:tblPr>
        <w:tblW w:w="10890" w:type="dxa"/>
        <w:tblInd w:w="-64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170"/>
        <w:gridCol w:w="1329"/>
        <w:gridCol w:w="111"/>
        <w:gridCol w:w="1350"/>
        <w:gridCol w:w="1440"/>
        <w:gridCol w:w="1329"/>
        <w:gridCol w:w="111"/>
        <w:gridCol w:w="1149"/>
        <w:gridCol w:w="201"/>
        <w:gridCol w:w="1149"/>
        <w:gridCol w:w="201"/>
        <w:gridCol w:w="1350"/>
      </w:tblGrid>
      <w:tr w:rsidR="00120A16" w:rsidRPr="00D96A77" w:rsidTr="003A5FD7">
        <w:trPr>
          <w:trHeight w:val="342"/>
        </w:trPr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>SLLT</w:t>
            </w:r>
          </w:p>
          <w:p w:rsidR="00120A16" w:rsidRPr="00D96A77" w:rsidRDefault="00120A16" w:rsidP="003A5FD7">
            <w:pPr>
              <w:jc w:val="center"/>
              <w:rPr>
                <w:bCs/>
                <w:sz w:val="20"/>
                <w:szCs w:val="20"/>
              </w:rPr>
            </w:pPr>
            <w:r w:rsidRPr="00D96A77">
              <w:rPr>
                <w:bCs/>
                <w:sz w:val="20"/>
                <w:szCs w:val="20"/>
              </w:rPr>
              <w:t>% Accuracy</w:t>
            </w:r>
          </w:p>
          <w:p w:rsidR="00120A16" w:rsidRPr="00D96A77" w:rsidRDefault="00120A16" w:rsidP="003A5FD7">
            <w:pPr>
              <w:jc w:val="center"/>
              <w:rPr>
                <w:bCs/>
                <w:sz w:val="20"/>
                <w:szCs w:val="20"/>
              </w:rPr>
            </w:pPr>
            <w:r w:rsidRPr="00D96A77">
              <w:rPr>
                <w:bCs/>
                <w:sz w:val="20"/>
                <w:szCs w:val="20"/>
              </w:rPr>
              <w:t>MDD (NDC)</w:t>
            </w:r>
          </w:p>
        </w:tc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 xml:space="preserve">CVLT-II Trial 1 </w:t>
            </w:r>
          </w:p>
          <w:p w:rsidR="00120A16" w:rsidRPr="00D96A77" w:rsidRDefault="00120A16" w:rsidP="003A5FD7">
            <w:pPr>
              <w:jc w:val="center"/>
              <w:rPr>
                <w:bCs/>
                <w:sz w:val="20"/>
                <w:szCs w:val="20"/>
              </w:rPr>
            </w:pPr>
            <w:r w:rsidRPr="00D96A77">
              <w:rPr>
                <w:bCs/>
                <w:sz w:val="20"/>
                <w:szCs w:val="20"/>
              </w:rPr>
              <w:t xml:space="preserve"> % Recall</w:t>
            </w:r>
          </w:p>
          <w:p w:rsidR="00120A16" w:rsidRPr="00D96A77" w:rsidRDefault="00120A16" w:rsidP="003A5FD7">
            <w:pPr>
              <w:jc w:val="center"/>
              <w:rPr>
                <w:bCs/>
                <w:sz w:val="20"/>
                <w:szCs w:val="20"/>
              </w:rPr>
            </w:pPr>
            <w:r w:rsidRPr="00D96A77">
              <w:rPr>
                <w:bCs/>
                <w:sz w:val="20"/>
                <w:szCs w:val="20"/>
              </w:rPr>
              <w:t>MDD (NDC)</w:t>
            </w:r>
          </w:p>
        </w:tc>
      </w:tr>
      <w:tr w:rsidR="00120A16" w:rsidRPr="00D96A77" w:rsidTr="003A5FD7">
        <w:trPr>
          <w:trHeight w:val="340"/>
        </w:trPr>
        <w:tc>
          <w:tcPr>
            <w:tcW w:w="249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Primacy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Middle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proofErr w:type="spellStart"/>
            <w:r w:rsidRPr="00D96A77">
              <w:rPr>
                <w:sz w:val="20"/>
                <w:szCs w:val="20"/>
              </w:rPr>
              <w:t>Recency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Primacy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Middle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proofErr w:type="spellStart"/>
            <w:r w:rsidRPr="00D96A77">
              <w:rPr>
                <w:sz w:val="20"/>
                <w:szCs w:val="20"/>
              </w:rPr>
              <w:t>Recency</w:t>
            </w:r>
            <w:proofErr w:type="spellEnd"/>
          </w:p>
        </w:tc>
      </w:tr>
      <w:tr w:rsidR="00120A16" w:rsidRPr="00D96A77" w:rsidTr="003A5FD7">
        <w:trPr>
          <w:trHeight w:val="300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>SLLT</w:t>
            </w:r>
          </w:p>
          <w:p w:rsidR="00120A16" w:rsidRPr="00D96A77" w:rsidRDefault="00120A16" w:rsidP="003A5FD7">
            <w:pPr>
              <w:rPr>
                <w:bCs/>
                <w:sz w:val="20"/>
                <w:szCs w:val="20"/>
              </w:rPr>
            </w:pPr>
            <w:r w:rsidRPr="00D96A77">
              <w:rPr>
                <w:bCs/>
                <w:sz w:val="20"/>
                <w:szCs w:val="20"/>
              </w:rPr>
              <w:t>% Accuracy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Primacy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 xml:space="preserve"> 1(1)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0.81**(0.78**)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0.81**(0.73**)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0.32*(0.34)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0.17(0.22)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0.07(-0.15)</w:t>
            </w:r>
          </w:p>
        </w:tc>
      </w:tr>
      <w:tr w:rsidR="00120A16" w:rsidRPr="00D96A77" w:rsidTr="003A5FD7">
        <w:trPr>
          <w:trHeight w:val="300"/>
        </w:trPr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Middle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1(1)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0.83**(0.80**)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0.15(0.28)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0.15(0.29)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0.10(-0.08)</w:t>
            </w:r>
          </w:p>
        </w:tc>
      </w:tr>
      <w:tr w:rsidR="00120A16" w:rsidRPr="00D96A77" w:rsidTr="003A5FD7">
        <w:trPr>
          <w:trHeight w:val="320"/>
        </w:trPr>
        <w:tc>
          <w:tcPr>
            <w:tcW w:w="117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proofErr w:type="spellStart"/>
            <w:r w:rsidRPr="00D96A77">
              <w:rPr>
                <w:sz w:val="20"/>
                <w:szCs w:val="20"/>
              </w:rPr>
              <w:t>Recency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1(1)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0.15(0.23)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0.05(0.15)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0.13(-0.16)</w:t>
            </w:r>
          </w:p>
        </w:tc>
      </w:tr>
      <w:tr w:rsidR="00120A16" w:rsidRPr="00D96A77" w:rsidTr="003A5FD7">
        <w:trPr>
          <w:trHeight w:val="300"/>
        </w:trPr>
        <w:tc>
          <w:tcPr>
            <w:tcW w:w="26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 xml:space="preserve">CVLT-II </w:t>
            </w:r>
          </w:p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>Trial 1</w:t>
            </w:r>
          </w:p>
        </w:tc>
        <w:tc>
          <w:tcPr>
            <w:tcW w:w="135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1(1)</w:t>
            </w:r>
          </w:p>
        </w:tc>
        <w:tc>
          <w:tcPr>
            <w:tcW w:w="135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-0.10(0.07)</w:t>
            </w:r>
          </w:p>
        </w:tc>
        <w:tc>
          <w:tcPr>
            <w:tcW w:w="135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-0.18(-0.14)</w:t>
            </w:r>
          </w:p>
        </w:tc>
      </w:tr>
      <w:tr w:rsidR="00120A16" w:rsidRPr="00D96A77" w:rsidTr="003A5FD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bCs/>
                <w:sz w:val="20"/>
                <w:szCs w:val="20"/>
              </w:rPr>
            </w:pPr>
            <w:r w:rsidRPr="00D96A77">
              <w:rPr>
                <w:bCs/>
                <w:sz w:val="20"/>
                <w:szCs w:val="20"/>
              </w:rPr>
              <w:t>% Recall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Primacy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</w:p>
        </w:tc>
      </w:tr>
      <w:tr w:rsidR="00120A16" w:rsidRPr="00D96A77" w:rsidTr="003A5FD7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Middle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1(1)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-0.13(-0.12)</w:t>
            </w:r>
          </w:p>
        </w:tc>
      </w:tr>
      <w:tr w:rsidR="00120A16" w:rsidRPr="00D96A77" w:rsidTr="003A5FD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proofErr w:type="spellStart"/>
            <w:r w:rsidRPr="00D96A77">
              <w:rPr>
                <w:sz w:val="20"/>
                <w:szCs w:val="20"/>
              </w:rPr>
              <w:t>Recency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1(1)</w:t>
            </w:r>
          </w:p>
        </w:tc>
      </w:tr>
      <w:tr w:rsidR="00120A16" w:rsidRPr="00D96A77" w:rsidTr="003A5FD7">
        <w:trPr>
          <w:trHeight w:val="630"/>
        </w:trPr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>CVLT-II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Long</w:t>
            </w:r>
            <w:r>
              <w:rPr>
                <w:sz w:val="20"/>
                <w:szCs w:val="20"/>
              </w:rPr>
              <w:t>-</w:t>
            </w:r>
            <w:r w:rsidRPr="00D96A77">
              <w:rPr>
                <w:sz w:val="20"/>
                <w:szCs w:val="20"/>
              </w:rPr>
              <w:t>Delay Free Recall- % Recall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0.56**(0.52*)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0.53**(0.45*)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0.48**(0.33)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0.29(0.43*)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0.17(0.41*)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-0.08(-0.06)</w:t>
            </w:r>
          </w:p>
        </w:tc>
      </w:tr>
      <w:tr w:rsidR="00120A16" w:rsidRPr="00D96A77" w:rsidTr="003A5FD7">
        <w:trPr>
          <w:trHeight w:val="630"/>
        </w:trPr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Semantic Clustering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0.40*(0.24)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0.33*(0.18)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0.28(0.01)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0.17(0.28)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0.41*(0.54**)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-0.04(-0.17)</w:t>
            </w:r>
          </w:p>
        </w:tc>
      </w:tr>
      <w:tr w:rsidR="00120A16" w:rsidRPr="00D96A77" w:rsidTr="003A5FD7">
        <w:trPr>
          <w:trHeight w:val="320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>Attention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PGNG % Correct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0.19(0.37*)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0.28(0.26)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0.19(0.10)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0.10(0.02)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0.22(0.36)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-0.21(0.14)</w:t>
            </w:r>
          </w:p>
        </w:tc>
      </w:tr>
      <w:tr w:rsidR="00120A16" w:rsidRPr="00D96A77" w:rsidTr="003A5FD7">
        <w:trPr>
          <w:trHeight w:val="640"/>
        </w:trPr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>Inhibition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 xml:space="preserve">PGNG % Correct </w:t>
            </w:r>
          </w:p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Inhibitions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0.07(0.12)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-0.03(0.16)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-0.05(0.09)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0.37*(0.13)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0.05(0.53**)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-0.16(0.41*)</w:t>
            </w:r>
          </w:p>
        </w:tc>
      </w:tr>
      <w:tr w:rsidR="00120A16" w:rsidRPr="00D96A77" w:rsidTr="003A5FD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>Set-Shifting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WCST % Correct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0.14(0.09)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-0.05(-0.05)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-0.11(-0.05)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0.13(-0.18)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0.10(0.19)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-0.26(0.04)</w:t>
            </w:r>
          </w:p>
        </w:tc>
      </w:tr>
      <w:tr w:rsidR="00120A16" w:rsidRPr="00D96A77" w:rsidTr="003A5FD7">
        <w:trPr>
          <w:trHeight w:val="85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 xml:space="preserve">WCST </w:t>
            </w:r>
            <w:proofErr w:type="spellStart"/>
            <w:r w:rsidRPr="00D96A77">
              <w:rPr>
                <w:sz w:val="20"/>
                <w:szCs w:val="20"/>
              </w:rPr>
              <w:t>Perseverative</w:t>
            </w:r>
            <w:proofErr w:type="spellEnd"/>
          </w:p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Errors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-0.11(-0.22)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0.03(-0.11)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0.13(-0.08)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-0.11(0.13)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-0.10(-0.13)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0.36*(-0.11)</w:t>
            </w:r>
          </w:p>
        </w:tc>
      </w:tr>
      <w:tr w:rsidR="00120A16" w:rsidRPr="00D96A77" w:rsidTr="003A5FD7">
        <w:trPr>
          <w:trHeight w:val="320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Trails B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-0.34*(0.14)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-0.20(-0.11)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-0.20(-0.05)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-0.36*(0.17)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-0.25(-0.43*)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0.37*(0.04)</w:t>
            </w:r>
          </w:p>
        </w:tc>
      </w:tr>
      <w:tr w:rsidR="00120A16" w:rsidRPr="00D96A77" w:rsidTr="003A5FD7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>Processing</w:t>
            </w:r>
          </w:p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  <w:r w:rsidRPr="00D96A77">
              <w:rPr>
                <w:b/>
                <w:bCs/>
                <w:sz w:val="20"/>
                <w:szCs w:val="20"/>
              </w:rPr>
              <w:t>Speed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PGNG mean RT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-0.22(-0.59**)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-0.18(-0.51**)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-0.08(-0.45**)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-0.19(-0.47*)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0.05(-0.17)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0.26(0.25)</w:t>
            </w:r>
          </w:p>
        </w:tc>
      </w:tr>
      <w:tr w:rsidR="00120A16" w:rsidRPr="00D96A77" w:rsidTr="003A5FD7">
        <w:trPr>
          <w:trHeight w:val="320"/>
        </w:trPr>
        <w:tc>
          <w:tcPr>
            <w:tcW w:w="117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A16" w:rsidRPr="00D96A77" w:rsidRDefault="00120A16" w:rsidP="003A5F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Trails A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-0.17(-0.10)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0.08(-0.13)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0.06(-0.003)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-0.22(-0.15)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-0.23(-0.46*)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0.06(0.16)</w:t>
            </w:r>
          </w:p>
        </w:tc>
      </w:tr>
      <w:tr w:rsidR="00120A16" w:rsidRPr="00D96A77" w:rsidTr="003A5FD7">
        <w:trPr>
          <w:trHeight w:val="300"/>
        </w:trPr>
        <w:tc>
          <w:tcPr>
            <w:tcW w:w="1089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*</w:t>
            </w:r>
            <w:r w:rsidRPr="00D96A77">
              <w:rPr>
                <w:i/>
                <w:sz w:val="20"/>
                <w:szCs w:val="20"/>
              </w:rPr>
              <w:t>p</w:t>
            </w:r>
            <w:r w:rsidRPr="00D96A77">
              <w:rPr>
                <w:sz w:val="20"/>
                <w:szCs w:val="20"/>
              </w:rPr>
              <w:t xml:space="preserve"> &lt; 0.05.</w:t>
            </w:r>
            <w:r>
              <w:rPr>
                <w:sz w:val="20"/>
                <w:szCs w:val="20"/>
              </w:rPr>
              <w:t xml:space="preserve">  MDD = Major Depressive Disorder.  NDC = Never Depressed Controls.  CVLT-II = California Verbal Learning Test – Second Edition. </w:t>
            </w:r>
            <w:proofErr w:type="gramStart"/>
            <w:r>
              <w:rPr>
                <w:sz w:val="20"/>
                <w:szCs w:val="20"/>
              </w:rPr>
              <w:t>PGNG  =</w:t>
            </w:r>
            <w:proofErr w:type="gramEnd"/>
            <w:r>
              <w:rPr>
                <w:sz w:val="20"/>
                <w:szCs w:val="20"/>
              </w:rPr>
              <w:t xml:space="preserve"> Parametric go/No-go Test.  WCST = Wisconsin Card Sort Test.</w:t>
            </w:r>
          </w:p>
        </w:tc>
      </w:tr>
      <w:tr w:rsidR="00120A16" w:rsidRPr="00D96A77" w:rsidTr="003A5FD7">
        <w:trPr>
          <w:trHeight w:val="30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A16" w:rsidRPr="00D96A77" w:rsidRDefault="00120A16" w:rsidP="003A5FD7">
            <w:pPr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**</w:t>
            </w:r>
            <w:r w:rsidRPr="00D96A77">
              <w:rPr>
                <w:i/>
                <w:sz w:val="20"/>
                <w:szCs w:val="20"/>
              </w:rPr>
              <w:t>p</w:t>
            </w:r>
            <w:r w:rsidRPr="00D96A77">
              <w:rPr>
                <w:sz w:val="20"/>
                <w:szCs w:val="20"/>
              </w:rPr>
              <w:t xml:space="preserve"> &lt; 0.01.</w:t>
            </w:r>
          </w:p>
        </w:tc>
      </w:tr>
    </w:tbl>
    <w:p w:rsidR="00120A16" w:rsidRPr="00D96A77" w:rsidRDefault="00120A16" w:rsidP="00120A16">
      <w:pPr>
        <w:ind w:left="-720"/>
      </w:pPr>
    </w:p>
    <w:p w:rsidR="00120A16" w:rsidRPr="00D96A77" w:rsidRDefault="00120A16" w:rsidP="00120A16">
      <w:r w:rsidRPr="00D96A77">
        <w:br w:type="page"/>
      </w:r>
    </w:p>
    <w:p w:rsidR="00120A16" w:rsidRPr="00D96A77" w:rsidRDefault="00120A16" w:rsidP="00120A16">
      <w:proofErr w:type="gramStart"/>
      <w:r w:rsidRPr="00A742E3">
        <w:rPr>
          <w:b/>
        </w:rPr>
        <w:lastRenderedPageBreak/>
        <w:t>Supplemental Table 3.</w:t>
      </w:r>
      <w:proofErr w:type="gramEnd"/>
      <w:r w:rsidRPr="00A742E3">
        <w:rPr>
          <w:b/>
        </w:rPr>
        <w:t xml:space="preserve"> </w:t>
      </w:r>
      <w:r w:rsidRPr="00D96A77">
        <w:t>MDD Demographic Information and Memory Performance by Medication Status</w:t>
      </w:r>
    </w:p>
    <w:p w:rsidR="00120A16" w:rsidRPr="00D96A77" w:rsidRDefault="00120A16" w:rsidP="00120A16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1686"/>
        <w:gridCol w:w="1686"/>
        <w:gridCol w:w="1686"/>
      </w:tblGrid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pPr>
              <w:jc w:val="center"/>
            </w:pP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Medicated* MDD</w:t>
            </w:r>
          </w:p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(</w:t>
            </w:r>
            <w:r w:rsidRPr="00D96A77">
              <w:rPr>
                <w:i/>
                <w:sz w:val="20"/>
                <w:szCs w:val="20"/>
              </w:rPr>
              <w:t>n</w:t>
            </w:r>
            <w:r w:rsidRPr="00D96A77">
              <w:rPr>
                <w:sz w:val="20"/>
                <w:szCs w:val="20"/>
              </w:rPr>
              <w:t xml:space="preserve"> = 18)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proofErr w:type="spellStart"/>
            <w:r w:rsidRPr="00D96A77">
              <w:t>Unmedicated</w:t>
            </w:r>
            <w:proofErr w:type="spellEnd"/>
            <w:r w:rsidRPr="00D96A77">
              <w:t xml:space="preserve"> MDD</w:t>
            </w:r>
          </w:p>
          <w:p w:rsidR="00120A16" w:rsidRPr="00D96A77" w:rsidRDefault="00120A16" w:rsidP="003A5FD7">
            <w:pPr>
              <w:jc w:val="center"/>
              <w:rPr>
                <w:sz w:val="20"/>
                <w:szCs w:val="20"/>
              </w:rPr>
            </w:pPr>
            <w:r w:rsidRPr="00D96A77">
              <w:rPr>
                <w:sz w:val="20"/>
                <w:szCs w:val="20"/>
              </w:rPr>
              <w:t>(</w:t>
            </w:r>
            <w:r w:rsidRPr="00D96A77">
              <w:rPr>
                <w:i/>
                <w:sz w:val="20"/>
                <w:szCs w:val="20"/>
              </w:rPr>
              <w:t>n</w:t>
            </w:r>
            <w:r w:rsidRPr="00D96A77">
              <w:rPr>
                <w:sz w:val="20"/>
                <w:szCs w:val="20"/>
              </w:rPr>
              <w:t xml:space="preserve"> = 18)</w:t>
            </w:r>
          </w:p>
        </w:tc>
        <w:tc>
          <w:tcPr>
            <w:tcW w:w="1686" w:type="dxa"/>
            <w:vAlign w:val="center"/>
          </w:tcPr>
          <w:p w:rsidR="00120A16" w:rsidRPr="00D96A77" w:rsidRDefault="00120A16" w:rsidP="003A5FD7">
            <w:pPr>
              <w:jc w:val="center"/>
              <w:rPr>
                <w:i/>
              </w:rPr>
            </w:pPr>
            <w:r w:rsidRPr="00D96A77">
              <w:rPr>
                <w:i/>
              </w:rPr>
              <w:t>p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Sex (M:F)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4:14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10:8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0.09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Age (years)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48.2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36.9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  <w:rPr>
                <w:b/>
              </w:rPr>
            </w:pPr>
            <w:r w:rsidRPr="00D96A77">
              <w:rPr>
                <w:b/>
              </w:rPr>
              <w:t>0.04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Education (years)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15.9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16.1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0.77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Estimated Verbal IQ</w:t>
            </w:r>
            <w:r w:rsidRPr="00D96A77">
              <w:rPr>
                <w:vertAlign w:val="superscript"/>
              </w:rPr>
              <w:t>#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114.1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109.5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0.23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Hamilton Depression Rating Scale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14.2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16.9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0.20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Beck Depression Inventory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19.4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25.6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0.09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Global Assessment of Functioning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64.6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62.6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0.56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Total Number of MDEs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39.4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22.3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0.20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Age of MDD Onset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22.9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19.3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0.37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CVLT-II Trial 1 Recall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6.2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6.5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0.60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CVLT-II Long</w:t>
            </w:r>
            <w:r>
              <w:t>-</w:t>
            </w:r>
            <w:r w:rsidRPr="00D96A77">
              <w:t>Delay Free Recall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12.7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12.1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0.58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CVLT-II Long</w:t>
            </w:r>
            <w:r>
              <w:t>-</w:t>
            </w:r>
            <w:r w:rsidRPr="00D96A77">
              <w:t>Delay False Positives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0.3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0.3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0.92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SLLT Total Recall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69.2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68.7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0.96</w:t>
            </w:r>
          </w:p>
        </w:tc>
      </w:tr>
      <w:tr w:rsidR="00120A16" w:rsidRPr="00D96A77" w:rsidTr="003A5FD7">
        <w:tc>
          <w:tcPr>
            <w:tcW w:w="3798" w:type="dxa"/>
          </w:tcPr>
          <w:p w:rsidR="00120A16" w:rsidRPr="00D96A77" w:rsidRDefault="00120A16" w:rsidP="003A5FD7">
            <w:r w:rsidRPr="00D96A77">
              <w:t>SLLT False Positives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9.2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9.3</w:t>
            </w:r>
          </w:p>
        </w:tc>
        <w:tc>
          <w:tcPr>
            <w:tcW w:w="1686" w:type="dxa"/>
          </w:tcPr>
          <w:p w:rsidR="00120A16" w:rsidRPr="00D96A77" w:rsidRDefault="00120A16" w:rsidP="003A5FD7">
            <w:pPr>
              <w:jc w:val="center"/>
            </w:pPr>
            <w:r w:rsidRPr="00D96A77">
              <w:t>0.99</w:t>
            </w:r>
          </w:p>
        </w:tc>
      </w:tr>
    </w:tbl>
    <w:p w:rsidR="00120A16" w:rsidRPr="00D96A77" w:rsidRDefault="00120A16" w:rsidP="00120A16">
      <w:r w:rsidRPr="00D96A77">
        <w:t>*Current use of at least one psychotropic medication.</w:t>
      </w:r>
      <w:r>
        <w:t xml:space="preserve"> MDE = Major Depressive Episode. </w:t>
      </w:r>
    </w:p>
    <w:p w:rsidR="00120A16" w:rsidRPr="00D96A77" w:rsidRDefault="00120A16" w:rsidP="00120A16">
      <w:r w:rsidRPr="00D96A77">
        <w:rPr>
          <w:vertAlign w:val="superscript"/>
        </w:rPr>
        <w:t>#</w:t>
      </w:r>
      <w:proofErr w:type="gramStart"/>
      <w:r w:rsidRPr="00D96A77">
        <w:t>Measured</w:t>
      </w:r>
      <w:proofErr w:type="gramEnd"/>
      <w:r w:rsidRPr="00D96A77">
        <w:t xml:space="preserve"> using the Shipley-2, Verbal subscale.</w:t>
      </w:r>
    </w:p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/>
    <w:p w:rsidR="00120A16" w:rsidRPr="00D96A77" w:rsidRDefault="00120A16" w:rsidP="00120A16">
      <w:pPr>
        <w:rPr>
          <w:b/>
        </w:rPr>
      </w:pPr>
      <w:r w:rsidRPr="00D96A77">
        <w:br w:type="page"/>
      </w:r>
    </w:p>
    <w:p w:rsidR="006614D8" w:rsidRDefault="006614D8"/>
    <w:sectPr w:rsidR="006614D8" w:rsidSect="001714E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4" w:rsidRDefault="00120A16" w:rsidP="00141529">
    <w:pPr>
      <w:pStyle w:val="Header"/>
      <w:jc w:val="right"/>
    </w:pPr>
    <w:r>
      <w:t xml:space="preserve">Kassel – Memory Circuitry Deficits in </w:t>
    </w:r>
    <w:proofErr w:type="gramStart"/>
    <w:r>
      <w:t xml:space="preserve">MDD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120A16"/>
    <w:rsid w:val="000012EB"/>
    <w:rsid w:val="0001341F"/>
    <w:rsid w:val="0001405F"/>
    <w:rsid w:val="00027EAD"/>
    <w:rsid w:val="00033D0D"/>
    <w:rsid w:val="00035E2F"/>
    <w:rsid w:val="00047EAB"/>
    <w:rsid w:val="000505B6"/>
    <w:rsid w:val="00053F2D"/>
    <w:rsid w:val="0006531B"/>
    <w:rsid w:val="00070840"/>
    <w:rsid w:val="00071B39"/>
    <w:rsid w:val="000742DC"/>
    <w:rsid w:val="00084801"/>
    <w:rsid w:val="00086159"/>
    <w:rsid w:val="000A6B72"/>
    <w:rsid w:val="000A6C7E"/>
    <w:rsid w:val="000B412E"/>
    <w:rsid w:val="000E4F46"/>
    <w:rsid w:val="000F0745"/>
    <w:rsid w:val="000F07E3"/>
    <w:rsid w:val="001033D7"/>
    <w:rsid w:val="0010514D"/>
    <w:rsid w:val="00113EA4"/>
    <w:rsid w:val="001163FA"/>
    <w:rsid w:val="00117362"/>
    <w:rsid w:val="00120A16"/>
    <w:rsid w:val="00153350"/>
    <w:rsid w:val="00153C44"/>
    <w:rsid w:val="001702B4"/>
    <w:rsid w:val="00171D4F"/>
    <w:rsid w:val="00177B74"/>
    <w:rsid w:val="001824D8"/>
    <w:rsid w:val="00193224"/>
    <w:rsid w:val="0019539F"/>
    <w:rsid w:val="001A5157"/>
    <w:rsid w:val="001A78C7"/>
    <w:rsid w:val="001B5331"/>
    <w:rsid w:val="001E1EE5"/>
    <w:rsid w:val="001E59CF"/>
    <w:rsid w:val="001F1D63"/>
    <w:rsid w:val="001F2C3A"/>
    <w:rsid w:val="001F35A2"/>
    <w:rsid w:val="001F4AC7"/>
    <w:rsid w:val="001F50ED"/>
    <w:rsid w:val="00201980"/>
    <w:rsid w:val="00223E1A"/>
    <w:rsid w:val="00233362"/>
    <w:rsid w:val="002423CA"/>
    <w:rsid w:val="0025011E"/>
    <w:rsid w:val="00250DB9"/>
    <w:rsid w:val="00257BC9"/>
    <w:rsid w:val="002823C6"/>
    <w:rsid w:val="00285CBF"/>
    <w:rsid w:val="002869A1"/>
    <w:rsid w:val="00294862"/>
    <w:rsid w:val="00295253"/>
    <w:rsid w:val="002A07AC"/>
    <w:rsid w:val="002A53EC"/>
    <w:rsid w:val="002C6193"/>
    <w:rsid w:val="002D4F73"/>
    <w:rsid w:val="002D6C6E"/>
    <w:rsid w:val="002D73FB"/>
    <w:rsid w:val="002E0E1C"/>
    <w:rsid w:val="003024B6"/>
    <w:rsid w:val="00304E9B"/>
    <w:rsid w:val="00304EE6"/>
    <w:rsid w:val="0031077F"/>
    <w:rsid w:val="0032796B"/>
    <w:rsid w:val="00336DEF"/>
    <w:rsid w:val="0033706D"/>
    <w:rsid w:val="003421A2"/>
    <w:rsid w:val="0034667C"/>
    <w:rsid w:val="00350693"/>
    <w:rsid w:val="003677D4"/>
    <w:rsid w:val="003701E1"/>
    <w:rsid w:val="003714B1"/>
    <w:rsid w:val="00373513"/>
    <w:rsid w:val="00374D6B"/>
    <w:rsid w:val="00387318"/>
    <w:rsid w:val="003A29A5"/>
    <w:rsid w:val="003A2C48"/>
    <w:rsid w:val="003B126A"/>
    <w:rsid w:val="003B2B44"/>
    <w:rsid w:val="003B616A"/>
    <w:rsid w:val="003C4215"/>
    <w:rsid w:val="003D2BDA"/>
    <w:rsid w:val="003D77B1"/>
    <w:rsid w:val="003E3280"/>
    <w:rsid w:val="003E38D0"/>
    <w:rsid w:val="003F4DB5"/>
    <w:rsid w:val="00403D48"/>
    <w:rsid w:val="00404D2B"/>
    <w:rsid w:val="00417061"/>
    <w:rsid w:val="004374C8"/>
    <w:rsid w:val="004405F4"/>
    <w:rsid w:val="00464F45"/>
    <w:rsid w:val="00472543"/>
    <w:rsid w:val="00477733"/>
    <w:rsid w:val="004809E8"/>
    <w:rsid w:val="00480F81"/>
    <w:rsid w:val="004846C2"/>
    <w:rsid w:val="00495414"/>
    <w:rsid w:val="004A6E0F"/>
    <w:rsid w:val="004C18FC"/>
    <w:rsid w:val="004C268E"/>
    <w:rsid w:val="004C2DB3"/>
    <w:rsid w:val="004D207D"/>
    <w:rsid w:val="004D2365"/>
    <w:rsid w:val="004D6D39"/>
    <w:rsid w:val="004D7526"/>
    <w:rsid w:val="004F15FE"/>
    <w:rsid w:val="004F7992"/>
    <w:rsid w:val="00501370"/>
    <w:rsid w:val="0051478A"/>
    <w:rsid w:val="00520CBC"/>
    <w:rsid w:val="00544FEB"/>
    <w:rsid w:val="00545B85"/>
    <w:rsid w:val="00550192"/>
    <w:rsid w:val="00550CFA"/>
    <w:rsid w:val="0055547B"/>
    <w:rsid w:val="00557F37"/>
    <w:rsid w:val="0058645C"/>
    <w:rsid w:val="00593D47"/>
    <w:rsid w:val="00593E20"/>
    <w:rsid w:val="005A13B6"/>
    <w:rsid w:val="005A1A07"/>
    <w:rsid w:val="005A6740"/>
    <w:rsid w:val="005C4641"/>
    <w:rsid w:val="005C7360"/>
    <w:rsid w:val="005D08F9"/>
    <w:rsid w:val="005E227F"/>
    <w:rsid w:val="005E430E"/>
    <w:rsid w:val="005E439C"/>
    <w:rsid w:val="005F05FF"/>
    <w:rsid w:val="005F5C83"/>
    <w:rsid w:val="005F7475"/>
    <w:rsid w:val="00613B00"/>
    <w:rsid w:val="00620FE4"/>
    <w:rsid w:val="00625080"/>
    <w:rsid w:val="00656BF0"/>
    <w:rsid w:val="006614D8"/>
    <w:rsid w:val="00675794"/>
    <w:rsid w:val="0067599A"/>
    <w:rsid w:val="006844B0"/>
    <w:rsid w:val="00684887"/>
    <w:rsid w:val="00690591"/>
    <w:rsid w:val="006911E4"/>
    <w:rsid w:val="0069275C"/>
    <w:rsid w:val="006A400C"/>
    <w:rsid w:val="006F0986"/>
    <w:rsid w:val="006F7C12"/>
    <w:rsid w:val="007229FC"/>
    <w:rsid w:val="0072584D"/>
    <w:rsid w:val="007261E8"/>
    <w:rsid w:val="00732B01"/>
    <w:rsid w:val="00743DA8"/>
    <w:rsid w:val="007457F2"/>
    <w:rsid w:val="00752F9A"/>
    <w:rsid w:val="00777281"/>
    <w:rsid w:val="00784C1F"/>
    <w:rsid w:val="007919F8"/>
    <w:rsid w:val="00792189"/>
    <w:rsid w:val="00792D61"/>
    <w:rsid w:val="007B0DEC"/>
    <w:rsid w:val="007B4A57"/>
    <w:rsid w:val="007C351D"/>
    <w:rsid w:val="007C6425"/>
    <w:rsid w:val="007C69C7"/>
    <w:rsid w:val="007C7558"/>
    <w:rsid w:val="007D0B85"/>
    <w:rsid w:val="007F08F7"/>
    <w:rsid w:val="007F3B25"/>
    <w:rsid w:val="007F3C78"/>
    <w:rsid w:val="007F4345"/>
    <w:rsid w:val="007F4782"/>
    <w:rsid w:val="007F60EC"/>
    <w:rsid w:val="007F6728"/>
    <w:rsid w:val="0081343F"/>
    <w:rsid w:val="00832884"/>
    <w:rsid w:val="0084040C"/>
    <w:rsid w:val="00844CD1"/>
    <w:rsid w:val="00855E3F"/>
    <w:rsid w:val="008579C2"/>
    <w:rsid w:val="00873ADC"/>
    <w:rsid w:val="00874128"/>
    <w:rsid w:val="00875A89"/>
    <w:rsid w:val="00885289"/>
    <w:rsid w:val="008A008E"/>
    <w:rsid w:val="008A2897"/>
    <w:rsid w:val="008A76BC"/>
    <w:rsid w:val="008C10CF"/>
    <w:rsid w:val="008C6D3C"/>
    <w:rsid w:val="008F1167"/>
    <w:rsid w:val="009053D8"/>
    <w:rsid w:val="0091060E"/>
    <w:rsid w:val="00911093"/>
    <w:rsid w:val="009128B2"/>
    <w:rsid w:val="009140A9"/>
    <w:rsid w:val="009211C0"/>
    <w:rsid w:val="009221A3"/>
    <w:rsid w:val="009260CA"/>
    <w:rsid w:val="009318A2"/>
    <w:rsid w:val="00931A27"/>
    <w:rsid w:val="00942635"/>
    <w:rsid w:val="00950B8C"/>
    <w:rsid w:val="0095365F"/>
    <w:rsid w:val="0095424D"/>
    <w:rsid w:val="00954511"/>
    <w:rsid w:val="00957CF3"/>
    <w:rsid w:val="0096012C"/>
    <w:rsid w:val="0096318B"/>
    <w:rsid w:val="00967E79"/>
    <w:rsid w:val="00974E05"/>
    <w:rsid w:val="0098596C"/>
    <w:rsid w:val="00990BA2"/>
    <w:rsid w:val="00991A78"/>
    <w:rsid w:val="0099641B"/>
    <w:rsid w:val="009B01A2"/>
    <w:rsid w:val="009B626C"/>
    <w:rsid w:val="009C46A4"/>
    <w:rsid w:val="009D3A96"/>
    <w:rsid w:val="009D3D3F"/>
    <w:rsid w:val="009E7887"/>
    <w:rsid w:val="009F0D92"/>
    <w:rsid w:val="009F4FF8"/>
    <w:rsid w:val="00A01595"/>
    <w:rsid w:val="00A02F78"/>
    <w:rsid w:val="00A07944"/>
    <w:rsid w:val="00A1013B"/>
    <w:rsid w:val="00A128C4"/>
    <w:rsid w:val="00A14E25"/>
    <w:rsid w:val="00A1543F"/>
    <w:rsid w:val="00A21CA1"/>
    <w:rsid w:val="00A24CE4"/>
    <w:rsid w:val="00A33DFE"/>
    <w:rsid w:val="00A40D82"/>
    <w:rsid w:val="00A563A4"/>
    <w:rsid w:val="00A5739C"/>
    <w:rsid w:val="00A6076F"/>
    <w:rsid w:val="00A64069"/>
    <w:rsid w:val="00A97247"/>
    <w:rsid w:val="00AA1723"/>
    <w:rsid w:val="00AA278B"/>
    <w:rsid w:val="00AA32C5"/>
    <w:rsid w:val="00AA3FF6"/>
    <w:rsid w:val="00AC7EFC"/>
    <w:rsid w:val="00AE1C8B"/>
    <w:rsid w:val="00AE1EF3"/>
    <w:rsid w:val="00B0167E"/>
    <w:rsid w:val="00B05122"/>
    <w:rsid w:val="00B121D1"/>
    <w:rsid w:val="00B17676"/>
    <w:rsid w:val="00B34571"/>
    <w:rsid w:val="00B35689"/>
    <w:rsid w:val="00B45204"/>
    <w:rsid w:val="00B66D09"/>
    <w:rsid w:val="00B827FF"/>
    <w:rsid w:val="00B967E2"/>
    <w:rsid w:val="00B97C5D"/>
    <w:rsid w:val="00BA26D7"/>
    <w:rsid w:val="00BA3483"/>
    <w:rsid w:val="00BB35D1"/>
    <w:rsid w:val="00C04A9C"/>
    <w:rsid w:val="00C22F4A"/>
    <w:rsid w:val="00C277E0"/>
    <w:rsid w:val="00C42E1C"/>
    <w:rsid w:val="00C50388"/>
    <w:rsid w:val="00C51587"/>
    <w:rsid w:val="00C54AAE"/>
    <w:rsid w:val="00C56959"/>
    <w:rsid w:val="00C7072C"/>
    <w:rsid w:val="00C772CA"/>
    <w:rsid w:val="00C86EC8"/>
    <w:rsid w:val="00C87CBF"/>
    <w:rsid w:val="00C92B56"/>
    <w:rsid w:val="00C96DC7"/>
    <w:rsid w:val="00CA708C"/>
    <w:rsid w:val="00CB31A9"/>
    <w:rsid w:val="00CB65A5"/>
    <w:rsid w:val="00CC2850"/>
    <w:rsid w:val="00CD1141"/>
    <w:rsid w:val="00CD2A82"/>
    <w:rsid w:val="00CD59FD"/>
    <w:rsid w:val="00CD6079"/>
    <w:rsid w:val="00CE65C7"/>
    <w:rsid w:val="00D01FC5"/>
    <w:rsid w:val="00D336B4"/>
    <w:rsid w:val="00D54567"/>
    <w:rsid w:val="00D54DFB"/>
    <w:rsid w:val="00D6338C"/>
    <w:rsid w:val="00D66637"/>
    <w:rsid w:val="00D70111"/>
    <w:rsid w:val="00D71496"/>
    <w:rsid w:val="00D726BD"/>
    <w:rsid w:val="00D76A83"/>
    <w:rsid w:val="00D84838"/>
    <w:rsid w:val="00D8658C"/>
    <w:rsid w:val="00D9303B"/>
    <w:rsid w:val="00D93F4C"/>
    <w:rsid w:val="00D96701"/>
    <w:rsid w:val="00D973CA"/>
    <w:rsid w:val="00DA526D"/>
    <w:rsid w:val="00DB20D4"/>
    <w:rsid w:val="00DB4337"/>
    <w:rsid w:val="00DB461A"/>
    <w:rsid w:val="00DC0313"/>
    <w:rsid w:val="00DC1F05"/>
    <w:rsid w:val="00DC789C"/>
    <w:rsid w:val="00DE1B16"/>
    <w:rsid w:val="00DF1700"/>
    <w:rsid w:val="00DF75A4"/>
    <w:rsid w:val="00E125D7"/>
    <w:rsid w:val="00E3239E"/>
    <w:rsid w:val="00E32C9D"/>
    <w:rsid w:val="00E4054A"/>
    <w:rsid w:val="00E43AB4"/>
    <w:rsid w:val="00E53C8D"/>
    <w:rsid w:val="00E66385"/>
    <w:rsid w:val="00E672A4"/>
    <w:rsid w:val="00E67DCC"/>
    <w:rsid w:val="00E7242E"/>
    <w:rsid w:val="00E76A52"/>
    <w:rsid w:val="00E9040A"/>
    <w:rsid w:val="00E92788"/>
    <w:rsid w:val="00E93156"/>
    <w:rsid w:val="00E9563F"/>
    <w:rsid w:val="00E961BC"/>
    <w:rsid w:val="00ED2DC2"/>
    <w:rsid w:val="00EE0961"/>
    <w:rsid w:val="00EE1EAE"/>
    <w:rsid w:val="00EE6BD3"/>
    <w:rsid w:val="00EF2513"/>
    <w:rsid w:val="00EF4099"/>
    <w:rsid w:val="00F029DB"/>
    <w:rsid w:val="00F03E2D"/>
    <w:rsid w:val="00F125CD"/>
    <w:rsid w:val="00F21E0F"/>
    <w:rsid w:val="00F24798"/>
    <w:rsid w:val="00F3025B"/>
    <w:rsid w:val="00F47A27"/>
    <w:rsid w:val="00F548A9"/>
    <w:rsid w:val="00F57DDA"/>
    <w:rsid w:val="00F6366E"/>
    <w:rsid w:val="00F844D4"/>
    <w:rsid w:val="00F8573D"/>
    <w:rsid w:val="00F8689A"/>
    <w:rsid w:val="00F93DB9"/>
    <w:rsid w:val="00F940C6"/>
    <w:rsid w:val="00F94593"/>
    <w:rsid w:val="00FA4156"/>
    <w:rsid w:val="00FA6209"/>
    <w:rsid w:val="00FA6D4B"/>
    <w:rsid w:val="00FB37A3"/>
    <w:rsid w:val="00FB54EB"/>
    <w:rsid w:val="00FC26EF"/>
    <w:rsid w:val="00FC3139"/>
    <w:rsid w:val="00FC676A"/>
    <w:rsid w:val="00FC7E65"/>
    <w:rsid w:val="00FD7C8F"/>
    <w:rsid w:val="00FD7FF9"/>
    <w:rsid w:val="00FE0DCC"/>
    <w:rsid w:val="00FE6C47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A16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120A1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20A16"/>
    <w:rPr>
      <w:rFonts w:asciiTheme="minorHAnsi" w:eastAsiaTheme="minorEastAsia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120A16"/>
  </w:style>
  <w:style w:type="table" w:styleId="TableGrid">
    <w:name w:val="Table Grid"/>
    <w:basedOn w:val="TableNormal"/>
    <w:uiPriority w:val="59"/>
    <w:rsid w:val="00120A1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D.Sandeep</dc:creator>
  <cp:keywords/>
  <dc:description/>
  <cp:lastModifiedBy>D.Sandeep</cp:lastModifiedBy>
  <cp:revision>1</cp:revision>
  <dcterms:created xsi:type="dcterms:W3CDTF">2016-02-01T20:41:00Z</dcterms:created>
  <dcterms:modified xsi:type="dcterms:W3CDTF">2016-02-01T20:41:00Z</dcterms:modified>
</cp:coreProperties>
</file>