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54" w:rsidRPr="0062790A" w:rsidRDefault="001D6454" w:rsidP="001D6454">
      <w:pPr>
        <w:spacing w:after="0" w:line="480" w:lineRule="auto"/>
        <w:jc w:val="center"/>
        <w:rPr>
          <w:rFonts w:ascii="Times New Roman" w:hAnsi="Times New Roman" w:cs="Times New Roman"/>
          <w:b/>
          <w:bCs/>
        </w:rPr>
      </w:pPr>
      <w:bookmarkStart w:id="0" w:name="_GoBack"/>
      <w:bookmarkEnd w:id="0"/>
      <w:r w:rsidRPr="0062790A">
        <w:rPr>
          <w:rFonts w:ascii="Times New Roman" w:hAnsi="Times New Roman" w:cs="Times New Roman"/>
          <w:b/>
          <w:bCs/>
        </w:rPr>
        <w:t>Cognitive Behavioural Therapy for Parur</w:t>
      </w:r>
      <w:r>
        <w:rPr>
          <w:rFonts w:ascii="Times New Roman" w:hAnsi="Times New Roman" w:cs="Times New Roman"/>
          <w:b/>
          <w:bCs/>
        </w:rPr>
        <w:t>esis or “Shy Bladder Syndrome”</w:t>
      </w:r>
      <w:r w:rsidRPr="0062790A">
        <w:rPr>
          <w:rFonts w:ascii="Times New Roman" w:hAnsi="Times New Roman" w:cs="Times New Roman"/>
          <w:b/>
          <w:bCs/>
        </w:rPr>
        <w:t>: A Case Study</w:t>
      </w:r>
    </w:p>
    <w:p w:rsidR="001D6454" w:rsidRPr="0062790A" w:rsidRDefault="001D6454" w:rsidP="001D6454">
      <w:pPr>
        <w:spacing w:after="0" w:line="480" w:lineRule="auto"/>
        <w:rPr>
          <w:rFonts w:ascii="Times New Roman" w:hAnsi="Times New Roman" w:cs="Times New Roman"/>
        </w:rPr>
      </w:pPr>
    </w:p>
    <w:p w:rsidR="001D6454" w:rsidRPr="0062790A" w:rsidRDefault="001D6454" w:rsidP="001D6454">
      <w:pPr>
        <w:spacing w:after="0" w:line="480" w:lineRule="auto"/>
        <w:jc w:val="center"/>
        <w:rPr>
          <w:rFonts w:ascii="Times New Roman" w:hAnsi="Times New Roman" w:cs="Times New Roman"/>
        </w:rPr>
      </w:pPr>
      <w:r w:rsidRPr="0062790A">
        <w:rPr>
          <w:rFonts w:ascii="Times New Roman" w:hAnsi="Times New Roman" w:cs="Times New Roman"/>
        </w:rPr>
        <w:t>David Hambrook</w:t>
      </w:r>
    </w:p>
    <w:p w:rsidR="001D6454" w:rsidRPr="0062790A" w:rsidRDefault="001D6454" w:rsidP="001D6454">
      <w:pPr>
        <w:spacing w:after="0" w:line="480" w:lineRule="auto"/>
        <w:jc w:val="center"/>
        <w:rPr>
          <w:rFonts w:ascii="Times New Roman" w:hAnsi="Times New Roman" w:cs="Times New Roman"/>
        </w:rPr>
      </w:pPr>
      <w:r>
        <w:rPr>
          <w:rFonts w:ascii="Times New Roman" w:hAnsi="Times New Roman" w:cs="Times New Roman"/>
          <w:i/>
          <w:iCs/>
        </w:rPr>
        <w:t xml:space="preserve">Talking Therapies Southwark, </w:t>
      </w:r>
      <w:r w:rsidRPr="0062790A">
        <w:rPr>
          <w:rFonts w:ascii="Times New Roman" w:hAnsi="Times New Roman" w:cs="Times New Roman"/>
          <w:i/>
          <w:iCs/>
        </w:rPr>
        <w:t>South London and Maudsley NHS Foundation Trust</w:t>
      </w:r>
      <w:r>
        <w:rPr>
          <w:rFonts w:ascii="Times New Roman" w:hAnsi="Times New Roman" w:cs="Times New Roman"/>
          <w:i/>
          <w:iCs/>
        </w:rPr>
        <w:t>, UK</w:t>
      </w:r>
    </w:p>
    <w:p w:rsidR="001D6454" w:rsidRPr="0062790A" w:rsidRDefault="001D6454" w:rsidP="001D6454">
      <w:pPr>
        <w:spacing w:after="0" w:line="480" w:lineRule="auto"/>
        <w:jc w:val="center"/>
        <w:rPr>
          <w:rFonts w:ascii="Times New Roman" w:hAnsi="Times New Roman" w:cs="Times New Roman"/>
        </w:rPr>
      </w:pPr>
      <w:r w:rsidRPr="0062790A">
        <w:rPr>
          <w:rFonts w:ascii="Times New Roman" w:hAnsi="Times New Roman" w:cs="Times New Roman"/>
        </w:rPr>
        <w:t>Tracey Taylor</w:t>
      </w:r>
      <w:r>
        <w:rPr>
          <w:rFonts w:ascii="Times New Roman" w:hAnsi="Times New Roman" w:cs="Times New Roman"/>
        </w:rPr>
        <w:t xml:space="preserve"> and Victoria Bream</w:t>
      </w:r>
    </w:p>
    <w:p w:rsidR="001D6454" w:rsidRPr="002F70EE" w:rsidRDefault="001D6454" w:rsidP="001D6454">
      <w:pPr>
        <w:spacing w:after="0" w:line="480" w:lineRule="auto"/>
        <w:jc w:val="center"/>
        <w:rPr>
          <w:rFonts w:ascii="Times New Roman" w:hAnsi="Times New Roman" w:cs="Times New Roman"/>
          <w:i/>
          <w:iCs/>
          <w:u w:val="single"/>
        </w:rPr>
      </w:pPr>
      <w:r w:rsidRPr="0062790A">
        <w:rPr>
          <w:rFonts w:ascii="Times New Roman" w:hAnsi="Times New Roman" w:cs="Times New Roman"/>
          <w:i/>
          <w:iCs/>
        </w:rPr>
        <w:t>Centre for Anxiety Disorders and Trauma, South London and Maudsley NHS Foundation Trust</w:t>
      </w:r>
      <w:r>
        <w:rPr>
          <w:rFonts w:ascii="Times New Roman" w:hAnsi="Times New Roman" w:cs="Times New Roman"/>
          <w:i/>
          <w:iCs/>
        </w:rPr>
        <w:t>, UK</w:t>
      </w:r>
    </w:p>
    <w:p w:rsidR="001D6454" w:rsidRDefault="001D6454" w:rsidP="001D6454">
      <w:pPr>
        <w:spacing w:after="0" w:line="480" w:lineRule="auto"/>
        <w:jc w:val="center"/>
        <w:rPr>
          <w:rFonts w:ascii="Times New Roman" w:hAnsi="Times New Roman" w:cs="Times New Roman"/>
        </w:rPr>
      </w:pPr>
    </w:p>
    <w:p w:rsidR="001D6454" w:rsidRDefault="001D6454" w:rsidP="001D6454">
      <w:pPr>
        <w:spacing w:after="0" w:line="480" w:lineRule="auto"/>
        <w:jc w:val="center"/>
        <w:rPr>
          <w:rFonts w:ascii="Times New Roman" w:hAnsi="Times New Roman" w:cs="Times New Roman"/>
        </w:rPr>
      </w:pPr>
    </w:p>
    <w:p w:rsidR="001D6454" w:rsidRDefault="001D6454" w:rsidP="001D6454">
      <w:pPr>
        <w:spacing w:after="0" w:line="480" w:lineRule="auto"/>
        <w:jc w:val="center"/>
        <w:rPr>
          <w:rFonts w:ascii="Times New Roman" w:hAnsi="Times New Roman" w:cs="Times New Roman"/>
        </w:rPr>
      </w:pPr>
    </w:p>
    <w:p w:rsidR="001D6454" w:rsidRPr="0062790A" w:rsidRDefault="001D6454" w:rsidP="001D6454">
      <w:pPr>
        <w:spacing w:after="0" w:line="480" w:lineRule="auto"/>
        <w:jc w:val="center"/>
        <w:rPr>
          <w:rFonts w:ascii="Times New Roman" w:hAnsi="Times New Roman" w:cs="Times New Roman"/>
        </w:rPr>
      </w:pPr>
    </w:p>
    <w:p w:rsidR="001D6454" w:rsidRPr="0062790A" w:rsidRDefault="001D6454" w:rsidP="001D6454">
      <w:pPr>
        <w:spacing w:after="0" w:line="480" w:lineRule="auto"/>
        <w:rPr>
          <w:rFonts w:ascii="Times New Roman" w:hAnsi="Times New Roman" w:cs="Times New Roman"/>
          <w:b/>
          <w:bCs/>
        </w:rPr>
      </w:pPr>
    </w:p>
    <w:p w:rsidR="001D6454" w:rsidRPr="00847976" w:rsidRDefault="001D6454" w:rsidP="001D6454">
      <w:pPr>
        <w:pBdr>
          <w:top w:val="single" w:sz="4" w:space="1" w:color="auto"/>
        </w:pBdr>
        <w:spacing w:line="480" w:lineRule="auto"/>
        <w:rPr>
          <w:rFonts w:ascii="Times New Roman" w:hAnsi="Times New Roman" w:cs="Times New Roman"/>
        </w:rPr>
      </w:pPr>
      <w:r w:rsidRPr="00847976">
        <w:rPr>
          <w:rFonts w:ascii="Times New Roman" w:hAnsi="Times New Roman" w:cs="Times New Roman"/>
        </w:rPr>
        <w:t xml:space="preserve">Correspondence to </w:t>
      </w:r>
      <w:r>
        <w:rPr>
          <w:rFonts w:ascii="Times New Roman" w:hAnsi="Times New Roman" w:cs="Times New Roman"/>
        </w:rPr>
        <w:t xml:space="preserve">Dr </w:t>
      </w:r>
      <w:r w:rsidRPr="00847976">
        <w:rPr>
          <w:rFonts w:ascii="Times New Roman" w:hAnsi="Times New Roman" w:cs="Times New Roman"/>
        </w:rPr>
        <w:t xml:space="preserve">David Hambrook, </w:t>
      </w:r>
      <w:bookmarkStart w:id="1" w:name="reftop"/>
      <w:r w:rsidRPr="00847976">
        <w:rPr>
          <w:rFonts w:ascii="Times New Roman" w:hAnsi="Times New Roman" w:cs="Times New Roman"/>
        </w:rPr>
        <w:t>South London &amp; Maudsley NHS Foundation Trust</w:t>
      </w:r>
      <w:r>
        <w:rPr>
          <w:rFonts w:ascii="Times New Roman" w:hAnsi="Times New Roman" w:cs="Times New Roman"/>
        </w:rPr>
        <w:t xml:space="preserve">, Talking Therapies Southwark, </w:t>
      </w:r>
      <w:r w:rsidRPr="00847976">
        <w:rPr>
          <w:rFonts w:ascii="Times New Roman" w:hAnsi="Times New Roman" w:cs="Times New Roman"/>
        </w:rPr>
        <w:t>Middle House</w:t>
      </w:r>
      <w:r>
        <w:rPr>
          <w:rFonts w:ascii="Times New Roman" w:hAnsi="Times New Roman" w:cs="Times New Roman"/>
        </w:rPr>
        <w:t>,</w:t>
      </w:r>
      <w:r w:rsidRPr="00847976">
        <w:rPr>
          <w:rFonts w:ascii="Times New Roman" w:hAnsi="Times New Roman" w:cs="Times New Roman"/>
        </w:rPr>
        <w:t xml:space="preserve"> Maudsley Ho</w:t>
      </w:r>
      <w:r>
        <w:rPr>
          <w:rFonts w:ascii="Times New Roman" w:hAnsi="Times New Roman" w:cs="Times New Roman"/>
        </w:rPr>
        <w:t>sp</w:t>
      </w:r>
      <w:r w:rsidRPr="00847976">
        <w:rPr>
          <w:rFonts w:ascii="Times New Roman" w:hAnsi="Times New Roman" w:cs="Times New Roman"/>
        </w:rPr>
        <w:t>ital</w:t>
      </w:r>
      <w:r>
        <w:rPr>
          <w:rFonts w:ascii="Times New Roman" w:hAnsi="Times New Roman" w:cs="Times New Roman"/>
        </w:rPr>
        <w:t>,</w:t>
      </w:r>
      <w:r w:rsidRPr="00847976">
        <w:rPr>
          <w:rFonts w:ascii="Times New Roman" w:hAnsi="Times New Roman" w:cs="Times New Roman"/>
        </w:rPr>
        <w:t xml:space="preserve"> Denmark Hill</w:t>
      </w:r>
      <w:r>
        <w:rPr>
          <w:rFonts w:ascii="Times New Roman" w:hAnsi="Times New Roman" w:cs="Times New Roman"/>
        </w:rPr>
        <w:t>,</w:t>
      </w:r>
      <w:r w:rsidRPr="00847976">
        <w:rPr>
          <w:rFonts w:ascii="Times New Roman" w:hAnsi="Times New Roman" w:cs="Times New Roman"/>
        </w:rPr>
        <w:t xml:space="preserve"> London SE5 8AZ</w:t>
      </w:r>
      <w:bookmarkEnd w:id="1"/>
      <w:r>
        <w:rPr>
          <w:rFonts w:ascii="Times New Roman" w:hAnsi="Times New Roman" w:cs="Times New Roman"/>
        </w:rPr>
        <w:t xml:space="preserve">, UK. E-mail: </w:t>
      </w:r>
      <w:hyperlink r:id="rId7" w:history="1">
        <w:r w:rsidRPr="00737C08">
          <w:rPr>
            <w:rStyle w:val="Hyperlink"/>
            <w:rFonts w:ascii="Times New Roman" w:hAnsi="Times New Roman" w:cs="Times New Roman"/>
          </w:rPr>
          <w:t>david.hambrook@slam.nhs.uk</w:t>
        </w:r>
      </w:hyperlink>
      <w:r>
        <w:rPr>
          <w:rFonts w:ascii="Times New Roman" w:hAnsi="Times New Roman" w:cs="Times New Roman"/>
        </w:rPr>
        <w:t xml:space="preserve"> </w:t>
      </w:r>
    </w:p>
    <w:p w:rsidR="00F835F4" w:rsidRDefault="00F835F4" w:rsidP="00F835F4">
      <w:pPr>
        <w:spacing w:line="480" w:lineRule="auto"/>
        <w:jc w:val="both"/>
        <w:rPr>
          <w:rFonts w:ascii="Times New Roman" w:hAnsi="Times New Roman" w:cs="Times New Roman"/>
          <w:b/>
        </w:rPr>
      </w:pPr>
    </w:p>
    <w:p w:rsidR="00F835F4" w:rsidRDefault="00F835F4" w:rsidP="00F835F4">
      <w:pPr>
        <w:spacing w:line="480" w:lineRule="auto"/>
        <w:jc w:val="both"/>
        <w:rPr>
          <w:rFonts w:ascii="Times New Roman" w:hAnsi="Times New Roman" w:cs="Times New Roman"/>
          <w:b/>
        </w:rPr>
      </w:pPr>
    </w:p>
    <w:p w:rsidR="00F835F4" w:rsidRDefault="00F835F4" w:rsidP="00F835F4">
      <w:pPr>
        <w:spacing w:line="480" w:lineRule="auto"/>
        <w:jc w:val="both"/>
        <w:rPr>
          <w:rFonts w:ascii="Times New Roman" w:hAnsi="Times New Roman" w:cs="Times New Roman"/>
          <w:b/>
        </w:rPr>
      </w:pPr>
    </w:p>
    <w:p w:rsidR="00F835F4" w:rsidRDefault="00F835F4" w:rsidP="00F835F4">
      <w:pPr>
        <w:spacing w:line="480" w:lineRule="auto"/>
        <w:jc w:val="center"/>
        <w:rPr>
          <w:rFonts w:ascii="Times New Roman" w:hAnsi="Times New Roman" w:cs="Times New Roman"/>
          <w:b/>
        </w:rPr>
      </w:pPr>
      <w:r>
        <w:rPr>
          <w:rFonts w:ascii="Times New Roman" w:hAnsi="Times New Roman" w:cs="Times New Roman"/>
          <w:b/>
        </w:rPr>
        <w:t>SUPPLEMTARY MATERIAL</w:t>
      </w:r>
    </w:p>
    <w:p w:rsidR="00F835F4" w:rsidRDefault="00F835F4" w:rsidP="00F835F4">
      <w:pPr>
        <w:spacing w:line="480" w:lineRule="auto"/>
        <w:jc w:val="center"/>
        <w:rPr>
          <w:rFonts w:ascii="Times New Roman" w:hAnsi="Times New Roman" w:cs="Times New Roman"/>
          <w:b/>
        </w:rPr>
      </w:pPr>
      <w:r>
        <w:rPr>
          <w:rFonts w:ascii="Times New Roman" w:hAnsi="Times New Roman" w:cs="Times New Roman"/>
          <w:b/>
        </w:rPr>
        <w:t>NOT TO BE REPRODUCED WITHOUT PERMISSION FROM THE AUTHORS</w:t>
      </w:r>
    </w:p>
    <w:p w:rsidR="00F835F4" w:rsidRDefault="00F835F4" w:rsidP="00F835F4">
      <w:pPr>
        <w:spacing w:line="480" w:lineRule="auto"/>
        <w:jc w:val="center"/>
        <w:rPr>
          <w:rFonts w:ascii="Times New Roman" w:hAnsi="Times New Roman" w:cs="Times New Roman"/>
          <w:b/>
        </w:rPr>
      </w:pPr>
    </w:p>
    <w:p w:rsidR="00F835F4" w:rsidRDefault="00F835F4" w:rsidP="00F835F4">
      <w:pPr>
        <w:spacing w:line="480" w:lineRule="auto"/>
        <w:jc w:val="center"/>
        <w:rPr>
          <w:rFonts w:ascii="Times New Roman" w:hAnsi="Times New Roman" w:cs="Times New Roman"/>
          <w:b/>
        </w:rPr>
      </w:pPr>
    </w:p>
    <w:p w:rsidR="00F835F4" w:rsidRDefault="00F835F4" w:rsidP="00F835F4">
      <w:pPr>
        <w:spacing w:line="480" w:lineRule="auto"/>
        <w:jc w:val="center"/>
        <w:rPr>
          <w:rFonts w:ascii="Times New Roman" w:hAnsi="Times New Roman" w:cs="Times New Roman"/>
          <w:b/>
        </w:rPr>
      </w:pPr>
    </w:p>
    <w:p w:rsidR="00F835F4" w:rsidRDefault="00F835F4" w:rsidP="00F835F4">
      <w:pPr>
        <w:spacing w:line="480" w:lineRule="auto"/>
        <w:jc w:val="center"/>
        <w:rPr>
          <w:rFonts w:ascii="Times New Roman" w:hAnsi="Times New Roman" w:cs="Times New Roman"/>
          <w:b/>
        </w:rPr>
      </w:pPr>
    </w:p>
    <w:p w:rsidR="00F835F4" w:rsidRDefault="00F835F4" w:rsidP="00F835F4">
      <w:pPr>
        <w:spacing w:line="480" w:lineRule="auto"/>
        <w:jc w:val="center"/>
        <w:rPr>
          <w:rFonts w:ascii="Times New Roman" w:hAnsi="Times New Roman" w:cs="Times New Roman"/>
          <w:b/>
        </w:rPr>
      </w:pPr>
    </w:p>
    <w:p w:rsidR="00F835F4" w:rsidRPr="00CD2A0B" w:rsidRDefault="001D6454" w:rsidP="00F835F4">
      <w:pPr>
        <w:spacing w:line="480" w:lineRule="auto"/>
        <w:jc w:val="both"/>
        <w:rPr>
          <w:rFonts w:ascii="Times New Roman" w:hAnsi="Times New Roman" w:cs="Times New Roman"/>
          <w:b/>
        </w:rPr>
      </w:pPr>
      <w:r>
        <w:rPr>
          <w:rFonts w:ascii="Times New Roman" w:hAnsi="Times New Roman" w:cs="Times New Roman"/>
          <w:b/>
        </w:rPr>
        <w:lastRenderedPageBreak/>
        <w:t>A</w:t>
      </w:r>
      <w:r w:rsidR="00F835F4" w:rsidRPr="00CD2A0B">
        <w:rPr>
          <w:rFonts w:ascii="Times New Roman" w:hAnsi="Times New Roman" w:cs="Times New Roman"/>
          <w:b/>
        </w:rPr>
        <w:t>bstract</w:t>
      </w:r>
    </w:p>
    <w:p w:rsidR="00F835F4" w:rsidRPr="00F66C9C" w:rsidRDefault="00F835F4" w:rsidP="00F835F4">
      <w:pPr>
        <w:spacing w:line="480" w:lineRule="auto"/>
        <w:jc w:val="both"/>
        <w:rPr>
          <w:rFonts w:ascii="Times New Roman" w:hAnsi="Times New Roman" w:cs="Times New Roman"/>
        </w:rPr>
      </w:pPr>
      <w:r w:rsidRPr="00CD2A0B">
        <w:rPr>
          <w:rFonts w:ascii="Times New Roman" w:hAnsi="Times New Roman" w:cs="Times New Roman"/>
          <w:b/>
        </w:rPr>
        <w:t>Background:</w:t>
      </w:r>
      <w:r w:rsidRPr="00F66C9C">
        <w:rPr>
          <w:rFonts w:ascii="Times New Roman" w:hAnsi="Times New Roman" w:cs="Times New Roman"/>
        </w:rPr>
        <w:t xml:space="preserve"> Paruresis, or ‘shy bladder syndrome’, is a relatively common anxiety disorder, yet little is known about the causes of, and effective treatments for this disabling condition.  </w:t>
      </w:r>
    </w:p>
    <w:p w:rsidR="00F835F4" w:rsidRPr="00F66C9C" w:rsidRDefault="00F835F4" w:rsidP="00F835F4">
      <w:pPr>
        <w:spacing w:line="480" w:lineRule="auto"/>
        <w:jc w:val="both"/>
        <w:rPr>
          <w:rFonts w:ascii="Times New Roman" w:hAnsi="Times New Roman" w:cs="Times New Roman"/>
        </w:rPr>
      </w:pPr>
      <w:r w:rsidRPr="00CD2A0B">
        <w:rPr>
          <w:rFonts w:ascii="Times New Roman" w:hAnsi="Times New Roman" w:cs="Times New Roman"/>
          <w:b/>
        </w:rPr>
        <w:t>Aim:</w:t>
      </w:r>
      <w:r w:rsidRPr="00F66C9C">
        <w:rPr>
          <w:rFonts w:ascii="Times New Roman" w:hAnsi="Times New Roman" w:cs="Times New Roman"/>
        </w:rPr>
        <w:t xml:space="preserve"> This report describes a case study in which a man (‘Peter’) presenting with Paruresis was treated using formulation-driven CBT which aimed to address the idiosyncratic processes that were maintaining his anxiety and avoidance of urinating in public.     </w:t>
      </w:r>
    </w:p>
    <w:p w:rsidR="00F835F4" w:rsidRPr="00F66C9C" w:rsidRDefault="00F835F4" w:rsidP="00F835F4">
      <w:pPr>
        <w:spacing w:line="480" w:lineRule="auto"/>
        <w:jc w:val="both"/>
        <w:rPr>
          <w:rFonts w:ascii="Times New Roman" w:hAnsi="Times New Roman" w:cs="Times New Roman"/>
        </w:rPr>
      </w:pPr>
      <w:r w:rsidRPr="00CD2A0B">
        <w:rPr>
          <w:rFonts w:ascii="Times New Roman" w:hAnsi="Times New Roman" w:cs="Times New Roman"/>
          <w:b/>
        </w:rPr>
        <w:t>Method</w:t>
      </w:r>
      <w:r w:rsidRPr="00F66C9C">
        <w:rPr>
          <w:rFonts w:ascii="Times New Roman" w:hAnsi="Times New Roman" w:cs="Times New Roman"/>
        </w:rPr>
        <w:t xml:space="preserve">: Peter attended 12 sessions of CBT </w:t>
      </w:r>
      <w:r>
        <w:rPr>
          <w:rFonts w:ascii="Times New Roman" w:hAnsi="Times New Roman" w:cs="Times New Roman"/>
        </w:rPr>
        <w:t>including</w:t>
      </w:r>
      <w:r w:rsidRPr="00F66C9C">
        <w:rPr>
          <w:rFonts w:ascii="Times New Roman" w:hAnsi="Times New Roman" w:cs="Times New Roman"/>
        </w:rPr>
        <w:t xml:space="preserve"> one follow-up session a month after treatment had ended. Treatment involved collaboratively developing an idiosyncratic case conceptualisation (identifying longitudinal and cross-sectional factors involved in the development and maintenance of his difficulties), followed by a number of standard cognitive and behavioural interventions commonly used in evidence-based CBT protocols for other anxiety disorders. Peter completed sessional outcome measures of Paruresis symptomatology, anxiety, depression, social anxiety and functional impairment.   </w:t>
      </w:r>
    </w:p>
    <w:p w:rsidR="00F835F4" w:rsidRPr="00F66C9C" w:rsidRDefault="00F835F4" w:rsidP="00F835F4">
      <w:pPr>
        <w:spacing w:line="480" w:lineRule="auto"/>
        <w:jc w:val="both"/>
        <w:rPr>
          <w:rFonts w:ascii="Times New Roman" w:hAnsi="Times New Roman" w:cs="Times New Roman"/>
        </w:rPr>
      </w:pPr>
      <w:r w:rsidRPr="00CD2A0B">
        <w:rPr>
          <w:rFonts w:ascii="Times New Roman" w:hAnsi="Times New Roman" w:cs="Times New Roman"/>
          <w:b/>
        </w:rPr>
        <w:t>Results:</w:t>
      </w:r>
      <w:r w:rsidRPr="00F66C9C">
        <w:rPr>
          <w:rFonts w:ascii="Times New Roman" w:hAnsi="Times New Roman" w:cs="Times New Roman"/>
        </w:rPr>
        <w:t xml:space="preserve"> Peter subjectively found the intervention helpful and his scores on all of the outcome measures reduced over the course of his therapy, and were maintained at one month follow-up. </w:t>
      </w:r>
    </w:p>
    <w:p w:rsidR="00F835F4" w:rsidRPr="00F66C9C" w:rsidRDefault="00F835F4" w:rsidP="00F835F4">
      <w:pPr>
        <w:spacing w:line="480" w:lineRule="auto"/>
        <w:jc w:val="both"/>
        <w:rPr>
          <w:rFonts w:ascii="Times New Roman" w:hAnsi="Times New Roman" w:cs="Times New Roman"/>
        </w:rPr>
      </w:pPr>
      <w:r w:rsidRPr="00CD2A0B">
        <w:rPr>
          <w:rFonts w:ascii="Times New Roman" w:hAnsi="Times New Roman" w:cs="Times New Roman"/>
          <w:b/>
        </w:rPr>
        <w:t>Conclusions:</w:t>
      </w:r>
      <w:r w:rsidRPr="00F66C9C">
        <w:rPr>
          <w:rFonts w:ascii="Times New Roman" w:hAnsi="Times New Roman" w:cs="Times New Roman"/>
        </w:rPr>
        <w:t xml:space="preserve"> This report adds to the scarce literature regarding effective treatments for individuals suffering with Paruresis. Limitations of the design are acknowledged and ideas for further research in this area are discussed.  </w:t>
      </w:r>
    </w:p>
    <w:p w:rsidR="00F835F4" w:rsidRDefault="00F835F4" w:rsidP="008A5AC3">
      <w:pPr>
        <w:spacing w:line="480" w:lineRule="auto"/>
        <w:jc w:val="both"/>
        <w:rPr>
          <w:rFonts w:ascii="Times New Roman" w:hAnsi="Times New Roman" w:cs="Times New Roman"/>
          <w:b/>
        </w:rPr>
      </w:pPr>
    </w:p>
    <w:p w:rsidR="00F835F4" w:rsidRDefault="00F835F4" w:rsidP="008A5AC3">
      <w:pPr>
        <w:spacing w:line="480" w:lineRule="auto"/>
        <w:jc w:val="both"/>
        <w:rPr>
          <w:rFonts w:ascii="Times New Roman" w:hAnsi="Times New Roman" w:cs="Times New Roman"/>
          <w:b/>
        </w:rPr>
      </w:pPr>
    </w:p>
    <w:p w:rsidR="00F835F4" w:rsidRDefault="00F835F4" w:rsidP="008A5AC3">
      <w:pPr>
        <w:spacing w:line="480" w:lineRule="auto"/>
        <w:jc w:val="both"/>
        <w:rPr>
          <w:rFonts w:ascii="Times New Roman" w:hAnsi="Times New Roman" w:cs="Times New Roman"/>
          <w:b/>
        </w:rPr>
      </w:pPr>
    </w:p>
    <w:p w:rsidR="00F835F4" w:rsidRDefault="00F835F4" w:rsidP="008A5AC3">
      <w:pPr>
        <w:spacing w:line="480" w:lineRule="auto"/>
        <w:jc w:val="both"/>
        <w:rPr>
          <w:rFonts w:ascii="Times New Roman" w:hAnsi="Times New Roman" w:cs="Times New Roman"/>
          <w:b/>
        </w:rPr>
      </w:pPr>
    </w:p>
    <w:p w:rsidR="00F835F4" w:rsidRDefault="00F835F4" w:rsidP="008A5AC3">
      <w:pPr>
        <w:spacing w:line="480" w:lineRule="auto"/>
        <w:jc w:val="both"/>
        <w:rPr>
          <w:rFonts w:ascii="Times New Roman" w:hAnsi="Times New Roman" w:cs="Times New Roman"/>
          <w:b/>
        </w:rPr>
      </w:pPr>
    </w:p>
    <w:p w:rsidR="00754B46" w:rsidRPr="0062790A" w:rsidRDefault="00754B46" w:rsidP="008A5AC3">
      <w:pPr>
        <w:spacing w:line="480" w:lineRule="auto"/>
        <w:jc w:val="both"/>
        <w:rPr>
          <w:rFonts w:ascii="Times New Roman" w:hAnsi="Times New Roman" w:cs="Times New Roman"/>
          <w:b/>
        </w:rPr>
      </w:pPr>
      <w:r w:rsidRPr="0062790A">
        <w:rPr>
          <w:rFonts w:ascii="Times New Roman" w:hAnsi="Times New Roman" w:cs="Times New Roman"/>
          <w:b/>
        </w:rPr>
        <w:lastRenderedPageBreak/>
        <w:t>Introduction</w:t>
      </w:r>
    </w:p>
    <w:p w:rsidR="00FA325D" w:rsidRPr="0062790A" w:rsidRDefault="00F40B1C" w:rsidP="008A5AC3">
      <w:pPr>
        <w:spacing w:line="480" w:lineRule="auto"/>
        <w:jc w:val="both"/>
        <w:rPr>
          <w:rFonts w:ascii="Times New Roman" w:hAnsi="Times New Roman" w:cs="Times New Roman"/>
        </w:rPr>
      </w:pPr>
      <w:r w:rsidRPr="0062790A">
        <w:rPr>
          <w:rFonts w:ascii="Times New Roman" w:hAnsi="Times New Roman" w:cs="Times New Roman"/>
        </w:rPr>
        <w:t xml:space="preserve">Paruresis, sometimes referred to as Shy Bladder Syndrome, refers to the inability to initiate or sustain effective urination in situations where there is a perception of scrutiny, or potential scrutiny, by others (Boschen, 2008). </w:t>
      </w:r>
      <w:r w:rsidR="000165A9">
        <w:rPr>
          <w:rFonts w:ascii="Times New Roman" w:hAnsi="Times New Roman" w:cs="Times New Roman"/>
        </w:rPr>
        <w:t>While P</w:t>
      </w:r>
      <w:r w:rsidR="00F67099" w:rsidRPr="0062790A">
        <w:rPr>
          <w:rFonts w:ascii="Times New Roman" w:hAnsi="Times New Roman" w:cs="Times New Roman"/>
        </w:rPr>
        <w:t>a</w:t>
      </w:r>
      <w:r w:rsidR="00121952">
        <w:rPr>
          <w:rFonts w:ascii="Times New Roman" w:hAnsi="Times New Roman" w:cs="Times New Roman"/>
        </w:rPr>
        <w:t>ruresis usually manifests</w:t>
      </w:r>
      <w:r w:rsidR="00F67099" w:rsidRPr="0062790A">
        <w:rPr>
          <w:rFonts w:ascii="Times New Roman" w:hAnsi="Times New Roman" w:cs="Times New Roman"/>
        </w:rPr>
        <w:t xml:space="preserve"> in public toilet facilities, it i</w:t>
      </w:r>
      <w:r w:rsidR="000165A9">
        <w:rPr>
          <w:rFonts w:ascii="Times New Roman" w:hAnsi="Times New Roman" w:cs="Times New Roman"/>
        </w:rPr>
        <w:t>s not uncommon for sufferers</w:t>
      </w:r>
      <w:r w:rsidR="00F67099" w:rsidRPr="0062790A">
        <w:rPr>
          <w:rFonts w:ascii="Times New Roman" w:hAnsi="Times New Roman" w:cs="Times New Roman"/>
        </w:rPr>
        <w:t xml:space="preserve"> to be unable to urinate in their own homes when there are other people </w:t>
      </w:r>
      <w:r w:rsidR="000165A9">
        <w:rPr>
          <w:rFonts w:ascii="Times New Roman" w:hAnsi="Times New Roman" w:cs="Times New Roman"/>
        </w:rPr>
        <w:t>in the same building</w:t>
      </w:r>
      <w:r w:rsidR="00F67099" w:rsidRPr="0062790A">
        <w:rPr>
          <w:rFonts w:ascii="Times New Roman" w:hAnsi="Times New Roman" w:cs="Times New Roman"/>
        </w:rPr>
        <w:t xml:space="preserve">. </w:t>
      </w:r>
      <w:r w:rsidR="0010680F" w:rsidRPr="0062790A">
        <w:rPr>
          <w:rFonts w:ascii="Times New Roman" w:hAnsi="Times New Roman" w:cs="Times New Roman"/>
        </w:rPr>
        <w:t>Paruresis</w:t>
      </w:r>
      <w:r w:rsidR="00394105">
        <w:rPr>
          <w:rFonts w:ascii="Times New Roman" w:hAnsi="Times New Roman" w:cs="Times New Roman"/>
        </w:rPr>
        <w:t xml:space="preserve"> is a </w:t>
      </w:r>
      <w:r w:rsidR="00F67099" w:rsidRPr="0062790A">
        <w:rPr>
          <w:rFonts w:ascii="Times New Roman" w:hAnsi="Times New Roman" w:cs="Times New Roman"/>
        </w:rPr>
        <w:t xml:space="preserve">phobic-type anxiety disorder </w:t>
      </w:r>
      <w:r w:rsidR="000165A9">
        <w:rPr>
          <w:rFonts w:ascii="Times New Roman" w:hAnsi="Times New Roman" w:cs="Times New Roman"/>
        </w:rPr>
        <w:t xml:space="preserve">and </w:t>
      </w:r>
      <w:r w:rsidR="00224608">
        <w:rPr>
          <w:rFonts w:ascii="Times New Roman" w:hAnsi="Times New Roman" w:cs="Times New Roman"/>
        </w:rPr>
        <w:t xml:space="preserve">was </w:t>
      </w:r>
      <w:r w:rsidR="00F67099" w:rsidRPr="0062790A">
        <w:rPr>
          <w:rFonts w:ascii="Times New Roman" w:hAnsi="Times New Roman" w:cs="Times New Roman"/>
        </w:rPr>
        <w:t>first described by Williams and Degenhardt (1954)</w:t>
      </w:r>
      <w:r w:rsidR="00394105">
        <w:rPr>
          <w:rFonts w:ascii="Times New Roman" w:hAnsi="Times New Roman" w:cs="Times New Roman"/>
        </w:rPr>
        <w:t>. It</w:t>
      </w:r>
      <w:r w:rsidR="0010680F" w:rsidRPr="0062790A">
        <w:rPr>
          <w:rFonts w:ascii="Times New Roman" w:hAnsi="Times New Roman" w:cs="Times New Roman"/>
        </w:rPr>
        <w:t xml:space="preserve"> has previously been subsumed within the diagnostic boundaries of Social Phobia in DSM-IV-TR (American Psychiatric Association, 2000), </w:t>
      </w:r>
      <w:r w:rsidR="00F67099" w:rsidRPr="0062790A">
        <w:rPr>
          <w:rFonts w:ascii="Times New Roman" w:hAnsi="Times New Roman" w:cs="Times New Roman"/>
        </w:rPr>
        <w:t>although</w:t>
      </w:r>
      <w:r w:rsidR="0010680F" w:rsidRPr="0062790A">
        <w:rPr>
          <w:rFonts w:ascii="Times New Roman" w:hAnsi="Times New Roman" w:cs="Times New Roman"/>
        </w:rPr>
        <w:t xml:space="preserve"> it has been argued that it represents a </w:t>
      </w:r>
      <w:r w:rsidR="00121952">
        <w:rPr>
          <w:rFonts w:ascii="Times New Roman" w:hAnsi="Times New Roman" w:cs="Times New Roman"/>
        </w:rPr>
        <w:t xml:space="preserve">distinct </w:t>
      </w:r>
      <w:r w:rsidR="0010680F" w:rsidRPr="0062790A">
        <w:rPr>
          <w:rFonts w:ascii="Times New Roman" w:hAnsi="Times New Roman" w:cs="Times New Roman"/>
        </w:rPr>
        <w:t>clinical e</w:t>
      </w:r>
      <w:r w:rsidR="00F67099" w:rsidRPr="0062790A">
        <w:rPr>
          <w:rFonts w:ascii="Times New Roman" w:hAnsi="Times New Roman" w:cs="Times New Roman"/>
        </w:rPr>
        <w:t>ntity in its own right and putative</w:t>
      </w:r>
      <w:r w:rsidR="0010680F" w:rsidRPr="0062790A">
        <w:rPr>
          <w:rFonts w:ascii="Times New Roman" w:hAnsi="Times New Roman" w:cs="Times New Roman"/>
        </w:rPr>
        <w:t xml:space="preserve"> diagnostic</w:t>
      </w:r>
      <w:r w:rsidR="001669B4" w:rsidRPr="0062790A">
        <w:rPr>
          <w:rFonts w:ascii="Times New Roman" w:hAnsi="Times New Roman" w:cs="Times New Roman"/>
        </w:rPr>
        <w:t xml:space="preserve"> criteria have been proposed (Boschen, </w:t>
      </w:r>
      <w:r w:rsidR="0010680F" w:rsidRPr="0062790A">
        <w:rPr>
          <w:rFonts w:ascii="Times New Roman" w:hAnsi="Times New Roman" w:cs="Times New Roman"/>
        </w:rPr>
        <w:t xml:space="preserve">2008). Like most </w:t>
      </w:r>
      <w:r w:rsidR="00FA325D" w:rsidRPr="0062790A">
        <w:rPr>
          <w:rFonts w:ascii="Times New Roman" w:hAnsi="Times New Roman" w:cs="Times New Roman"/>
        </w:rPr>
        <w:t xml:space="preserve">phobic </w:t>
      </w:r>
      <w:r w:rsidR="0010680F" w:rsidRPr="0062790A">
        <w:rPr>
          <w:rFonts w:ascii="Times New Roman" w:hAnsi="Times New Roman" w:cs="Times New Roman"/>
        </w:rPr>
        <w:t xml:space="preserve">anxiety disorders, Paruresis is </w:t>
      </w:r>
      <w:r w:rsidR="001669B4" w:rsidRPr="0062790A">
        <w:rPr>
          <w:rFonts w:ascii="Times New Roman" w:hAnsi="Times New Roman" w:cs="Times New Roman"/>
        </w:rPr>
        <w:t>characterised</w:t>
      </w:r>
      <w:r w:rsidR="0010680F" w:rsidRPr="0062790A">
        <w:rPr>
          <w:rFonts w:ascii="Times New Roman" w:hAnsi="Times New Roman" w:cs="Times New Roman"/>
        </w:rPr>
        <w:t xml:space="preserve"> by </w:t>
      </w:r>
      <w:r w:rsidR="001669B4" w:rsidRPr="0062790A">
        <w:rPr>
          <w:rFonts w:ascii="Times New Roman" w:hAnsi="Times New Roman" w:cs="Times New Roman"/>
        </w:rPr>
        <w:t>significant</w:t>
      </w:r>
      <w:r w:rsidR="0010680F" w:rsidRPr="0062790A">
        <w:rPr>
          <w:rFonts w:ascii="Times New Roman" w:hAnsi="Times New Roman" w:cs="Times New Roman"/>
        </w:rPr>
        <w:t xml:space="preserve"> subjective anxiety and fear</w:t>
      </w:r>
      <w:r w:rsidR="001669B4" w:rsidRPr="0062790A">
        <w:rPr>
          <w:rFonts w:ascii="Times New Roman" w:hAnsi="Times New Roman" w:cs="Times New Roman"/>
        </w:rPr>
        <w:t xml:space="preserve"> </w:t>
      </w:r>
      <w:r w:rsidR="00F67099" w:rsidRPr="0062790A">
        <w:rPr>
          <w:rFonts w:ascii="Times New Roman" w:hAnsi="Times New Roman" w:cs="Times New Roman"/>
        </w:rPr>
        <w:t>upon</w:t>
      </w:r>
      <w:r w:rsidR="001669B4" w:rsidRPr="0062790A">
        <w:rPr>
          <w:rFonts w:ascii="Times New Roman" w:hAnsi="Times New Roman" w:cs="Times New Roman"/>
        </w:rPr>
        <w:t xml:space="preserve"> </w:t>
      </w:r>
      <w:r w:rsidR="00F67099" w:rsidRPr="0062790A">
        <w:rPr>
          <w:rFonts w:ascii="Times New Roman" w:hAnsi="Times New Roman" w:cs="Times New Roman"/>
        </w:rPr>
        <w:t xml:space="preserve">(actual or potential) </w:t>
      </w:r>
      <w:r w:rsidR="001669B4" w:rsidRPr="0062790A">
        <w:rPr>
          <w:rFonts w:ascii="Times New Roman" w:hAnsi="Times New Roman" w:cs="Times New Roman"/>
        </w:rPr>
        <w:t xml:space="preserve">exposure to </w:t>
      </w:r>
      <w:r w:rsidR="0010680F" w:rsidRPr="0062790A">
        <w:rPr>
          <w:rFonts w:ascii="Times New Roman" w:hAnsi="Times New Roman" w:cs="Times New Roman"/>
        </w:rPr>
        <w:t xml:space="preserve">specific </w:t>
      </w:r>
      <w:r w:rsidR="001669B4" w:rsidRPr="0062790A">
        <w:rPr>
          <w:rFonts w:ascii="Times New Roman" w:hAnsi="Times New Roman" w:cs="Times New Roman"/>
        </w:rPr>
        <w:t>stimuli</w:t>
      </w:r>
      <w:r w:rsidR="0010680F" w:rsidRPr="0062790A">
        <w:rPr>
          <w:rFonts w:ascii="Times New Roman" w:hAnsi="Times New Roman" w:cs="Times New Roman"/>
        </w:rPr>
        <w:t xml:space="preserve"> (e.g., </w:t>
      </w:r>
      <w:r w:rsidR="001669B4" w:rsidRPr="0062790A">
        <w:rPr>
          <w:rFonts w:ascii="Times New Roman" w:hAnsi="Times New Roman" w:cs="Times New Roman"/>
        </w:rPr>
        <w:t>toileting situations where the person perceives that they may be under the potential scrutiny of others; public urinals</w:t>
      </w:r>
      <w:r w:rsidR="00121952">
        <w:rPr>
          <w:rFonts w:ascii="Times New Roman" w:hAnsi="Times New Roman" w:cs="Times New Roman"/>
        </w:rPr>
        <w:t>,</w:t>
      </w:r>
      <w:r w:rsidR="001669B4" w:rsidRPr="0062790A">
        <w:rPr>
          <w:rFonts w:ascii="Times New Roman" w:hAnsi="Times New Roman" w:cs="Times New Roman"/>
        </w:rPr>
        <w:t xml:space="preserve"> for example), avoidance of such stimuli, and resulting significant impairment in the individual’s routine, occupational/academic functioning, social activities </w:t>
      </w:r>
      <w:r w:rsidR="00F67099" w:rsidRPr="0062790A">
        <w:rPr>
          <w:rFonts w:ascii="Times New Roman" w:hAnsi="Times New Roman" w:cs="Times New Roman"/>
        </w:rPr>
        <w:t>and/</w:t>
      </w:r>
      <w:r w:rsidR="001669B4" w:rsidRPr="0062790A">
        <w:rPr>
          <w:rFonts w:ascii="Times New Roman" w:hAnsi="Times New Roman" w:cs="Times New Roman"/>
        </w:rPr>
        <w:t>or relationships.</w:t>
      </w:r>
      <w:r w:rsidR="00F67099" w:rsidRPr="0062790A">
        <w:rPr>
          <w:rFonts w:ascii="Times New Roman" w:hAnsi="Times New Roman" w:cs="Times New Roman"/>
        </w:rPr>
        <w:t xml:space="preserve"> </w:t>
      </w:r>
      <w:r w:rsidR="00394105">
        <w:rPr>
          <w:rFonts w:ascii="Times New Roman" w:hAnsi="Times New Roman" w:cs="Times New Roman"/>
        </w:rPr>
        <w:t>P</w:t>
      </w:r>
      <w:r w:rsidR="00F67099" w:rsidRPr="0062790A">
        <w:rPr>
          <w:rFonts w:ascii="Times New Roman" w:hAnsi="Times New Roman" w:cs="Times New Roman"/>
        </w:rPr>
        <w:t xml:space="preserve">eople with Paruresis </w:t>
      </w:r>
      <w:r w:rsidR="00FA325D" w:rsidRPr="0062790A">
        <w:rPr>
          <w:rFonts w:ascii="Times New Roman" w:hAnsi="Times New Roman" w:cs="Times New Roman"/>
        </w:rPr>
        <w:t>often</w:t>
      </w:r>
      <w:r w:rsidR="00F67099" w:rsidRPr="0062790A">
        <w:rPr>
          <w:rFonts w:ascii="Times New Roman" w:hAnsi="Times New Roman" w:cs="Times New Roman"/>
        </w:rPr>
        <w:t xml:space="preserve"> find it physiologically difficult or impossible to actually initiate or sustain urination when in feared situations. </w:t>
      </w:r>
      <w:r w:rsidR="001669B4" w:rsidRPr="0062790A">
        <w:rPr>
          <w:rFonts w:ascii="Times New Roman" w:hAnsi="Times New Roman" w:cs="Times New Roman"/>
        </w:rPr>
        <w:t>Available evidence suggests that</w:t>
      </w:r>
      <w:r w:rsidR="00FA325D" w:rsidRPr="0062790A">
        <w:rPr>
          <w:rFonts w:ascii="Times New Roman" w:hAnsi="Times New Roman" w:cs="Times New Roman"/>
        </w:rPr>
        <w:t xml:space="preserve"> Paruresis is not uncommon, affecting approximately 2.8% of men (Hammelstein, Pietrowsky, Merbach, &amp; Brähler, 2005) and may be</w:t>
      </w:r>
      <w:r w:rsidR="001669B4" w:rsidRPr="0062790A">
        <w:rPr>
          <w:rFonts w:ascii="Times New Roman" w:hAnsi="Times New Roman" w:cs="Times New Roman"/>
        </w:rPr>
        <w:t xml:space="preserve"> more common in males than females (Prunas, 2013).</w:t>
      </w:r>
      <w:r w:rsidR="00394105">
        <w:rPr>
          <w:rFonts w:ascii="Times New Roman" w:hAnsi="Times New Roman" w:cs="Times New Roman"/>
        </w:rPr>
        <w:t xml:space="preserve"> </w:t>
      </w:r>
      <w:r w:rsidR="00CD41CB">
        <w:rPr>
          <w:rFonts w:ascii="Times New Roman" w:hAnsi="Times New Roman" w:cs="Times New Roman"/>
        </w:rPr>
        <w:t>People with Paruresis often delay seeking help</w:t>
      </w:r>
      <w:r w:rsidR="00121952">
        <w:rPr>
          <w:rFonts w:ascii="Times New Roman" w:hAnsi="Times New Roman" w:cs="Times New Roman"/>
        </w:rPr>
        <w:t>,</w:t>
      </w:r>
      <w:r w:rsidR="00CD41CB">
        <w:rPr>
          <w:rFonts w:ascii="Times New Roman" w:hAnsi="Times New Roman" w:cs="Times New Roman"/>
        </w:rPr>
        <w:t xml:space="preserve"> often due to shame and embarrassment regarding the</w:t>
      </w:r>
      <w:r w:rsidR="000165A9">
        <w:rPr>
          <w:rFonts w:ascii="Times New Roman" w:hAnsi="Times New Roman" w:cs="Times New Roman"/>
        </w:rPr>
        <w:t>ir</w:t>
      </w:r>
      <w:r w:rsidR="00CD41CB">
        <w:rPr>
          <w:rFonts w:ascii="Times New Roman" w:hAnsi="Times New Roman" w:cs="Times New Roman"/>
        </w:rPr>
        <w:t xml:space="preserve"> condition. There is a general lack of awareness of Paruresis amongst clinicians, and </w:t>
      </w:r>
      <w:r w:rsidR="000165A9">
        <w:rPr>
          <w:rFonts w:ascii="Times New Roman" w:hAnsi="Times New Roman" w:cs="Times New Roman"/>
        </w:rPr>
        <w:t xml:space="preserve">at present there is a </w:t>
      </w:r>
      <w:r w:rsidR="00CD41CB">
        <w:rPr>
          <w:rFonts w:ascii="Times New Roman" w:hAnsi="Times New Roman" w:cs="Times New Roman"/>
        </w:rPr>
        <w:t xml:space="preserve">rather </w:t>
      </w:r>
      <w:r w:rsidR="000165A9">
        <w:rPr>
          <w:rFonts w:ascii="Times New Roman" w:hAnsi="Times New Roman" w:cs="Times New Roman"/>
        </w:rPr>
        <w:t>limited</w:t>
      </w:r>
      <w:r w:rsidR="00CD41CB">
        <w:rPr>
          <w:rFonts w:ascii="Times New Roman" w:hAnsi="Times New Roman" w:cs="Times New Roman"/>
        </w:rPr>
        <w:t xml:space="preserve"> evidence base regarding effective treatments</w:t>
      </w:r>
      <w:r w:rsidR="000165A9">
        <w:rPr>
          <w:rFonts w:ascii="Times New Roman" w:hAnsi="Times New Roman" w:cs="Times New Roman"/>
        </w:rPr>
        <w:t xml:space="preserve"> (Boschen, 2008)</w:t>
      </w:r>
      <w:r w:rsidR="00CD41CB">
        <w:rPr>
          <w:rFonts w:ascii="Times New Roman" w:hAnsi="Times New Roman" w:cs="Times New Roman"/>
        </w:rPr>
        <w:t xml:space="preserve">. </w:t>
      </w:r>
      <w:r w:rsidR="00FA325D" w:rsidRPr="0062790A">
        <w:rPr>
          <w:rFonts w:ascii="Times New Roman" w:hAnsi="Times New Roman" w:cs="Times New Roman"/>
        </w:rPr>
        <w:t xml:space="preserve"> </w:t>
      </w:r>
    </w:p>
    <w:p w:rsidR="00FA325D" w:rsidRPr="0062790A" w:rsidRDefault="00FA325D" w:rsidP="008A5AC3">
      <w:pPr>
        <w:spacing w:line="480" w:lineRule="auto"/>
        <w:jc w:val="both"/>
        <w:rPr>
          <w:rFonts w:ascii="Times New Roman" w:hAnsi="Times New Roman" w:cs="Times New Roman"/>
        </w:rPr>
      </w:pPr>
    </w:p>
    <w:p w:rsidR="00FA325D" w:rsidRDefault="00FA325D" w:rsidP="008A5AC3">
      <w:pPr>
        <w:spacing w:line="480" w:lineRule="auto"/>
        <w:jc w:val="both"/>
        <w:rPr>
          <w:rFonts w:ascii="Times New Roman" w:hAnsi="Times New Roman" w:cs="Times New Roman"/>
        </w:rPr>
      </w:pPr>
      <w:r w:rsidRPr="0062790A">
        <w:rPr>
          <w:rFonts w:ascii="Times New Roman" w:hAnsi="Times New Roman" w:cs="Times New Roman"/>
        </w:rPr>
        <w:t>As alluded to above, Paruresis has been classified as a specific sub-type of Social Phobia within DSM-V. However, there is growing debate as to whether this is the most clinically helpful and scientifically valid way to classify this disorder (e.g., Hammelstein &amp; Soifer, 2006; Vythilingum, Stein, &amp; Soifer, 2002). Whilst there are many similarities in the epi</w:t>
      </w:r>
      <w:r w:rsidR="000165A9">
        <w:rPr>
          <w:rFonts w:ascii="Times New Roman" w:hAnsi="Times New Roman" w:cs="Times New Roman"/>
        </w:rPr>
        <w:t xml:space="preserve">demiology and phenomenology of </w:t>
      </w:r>
      <w:r w:rsidR="000165A9">
        <w:rPr>
          <w:rFonts w:ascii="Times New Roman" w:hAnsi="Times New Roman" w:cs="Times New Roman"/>
        </w:rPr>
        <w:lastRenderedPageBreak/>
        <w:t>P</w:t>
      </w:r>
      <w:r w:rsidRPr="0062790A">
        <w:rPr>
          <w:rFonts w:ascii="Times New Roman" w:hAnsi="Times New Roman" w:cs="Times New Roman"/>
        </w:rPr>
        <w:t>aruresis and Social P</w:t>
      </w:r>
      <w:r w:rsidR="00642439" w:rsidRPr="0062790A">
        <w:rPr>
          <w:rFonts w:ascii="Times New Roman" w:hAnsi="Times New Roman" w:cs="Times New Roman"/>
        </w:rPr>
        <w:t>hobia, there are also</w:t>
      </w:r>
      <w:r w:rsidRPr="0062790A">
        <w:rPr>
          <w:rFonts w:ascii="Times New Roman" w:hAnsi="Times New Roman" w:cs="Times New Roman"/>
        </w:rPr>
        <w:t xml:space="preserve"> important differences, and it has been argued that Paruresis should be rec</w:t>
      </w:r>
      <w:r w:rsidR="00CD41CB">
        <w:rPr>
          <w:rFonts w:ascii="Times New Roman" w:hAnsi="Times New Roman" w:cs="Times New Roman"/>
        </w:rPr>
        <w:t>lassified as a distinct diagnosis</w:t>
      </w:r>
      <w:r w:rsidRPr="0062790A">
        <w:rPr>
          <w:rFonts w:ascii="Times New Roman" w:hAnsi="Times New Roman" w:cs="Times New Roman"/>
        </w:rPr>
        <w:t xml:space="preserve"> in its own right (Boschen, 2008; Hammelstein &amp; Soifer, 2006). </w:t>
      </w:r>
      <w:r w:rsidR="004C24D5">
        <w:rPr>
          <w:rFonts w:ascii="Times New Roman" w:hAnsi="Times New Roman" w:cs="Times New Roman"/>
        </w:rPr>
        <w:t xml:space="preserve">See Table 1 for draft diagnostic criteria for Paruresis (Boschen, 2008). </w:t>
      </w:r>
      <w:r w:rsidRPr="0062790A">
        <w:rPr>
          <w:rFonts w:ascii="Times New Roman" w:hAnsi="Times New Roman" w:cs="Times New Roman"/>
        </w:rPr>
        <w:t xml:space="preserve">Regardless of its classification in the psychiatric nomenclature, no research to date has specifically investigated the efficacy of evidence-based Social Phobia </w:t>
      </w:r>
      <w:r w:rsidR="00B16141" w:rsidRPr="0062790A">
        <w:rPr>
          <w:rFonts w:ascii="Times New Roman" w:hAnsi="Times New Roman" w:cs="Times New Roman"/>
        </w:rPr>
        <w:t>interventions</w:t>
      </w:r>
      <w:r w:rsidRPr="0062790A">
        <w:rPr>
          <w:rFonts w:ascii="Times New Roman" w:hAnsi="Times New Roman" w:cs="Times New Roman"/>
        </w:rPr>
        <w:t xml:space="preserve"> in people with a primary </w:t>
      </w:r>
      <w:r w:rsidR="00121952">
        <w:rPr>
          <w:rFonts w:ascii="Times New Roman" w:hAnsi="Times New Roman" w:cs="Times New Roman"/>
        </w:rPr>
        <w:t>presentation</w:t>
      </w:r>
      <w:r w:rsidRPr="0062790A">
        <w:rPr>
          <w:rFonts w:ascii="Times New Roman" w:hAnsi="Times New Roman" w:cs="Times New Roman"/>
        </w:rPr>
        <w:t xml:space="preserve"> of </w:t>
      </w:r>
      <w:r w:rsidR="00B16141" w:rsidRPr="0062790A">
        <w:rPr>
          <w:rFonts w:ascii="Times New Roman" w:hAnsi="Times New Roman" w:cs="Times New Roman"/>
        </w:rPr>
        <w:t>P</w:t>
      </w:r>
      <w:r w:rsidRPr="0062790A">
        <w:rPr>
          <w:rFonts w:ascii="Times New Roman" w:hAnsi="Times New Roman" w:cs="Times New Roman"/>
        </w:rPr>
        <w:t>aruresis (</w:t>
      </w:r>
      <w:r w:rsidR="00394105">
        <w:rPr>
          <w:rFonts w:ascii="Times New Roman" w:hAnsi="Times New Roman" w:cs="Times New Roman"/>
        </w:rPr>
        <w:t>e.g.</w:t>
      </w:r>
      <w:r w:rsidRPr="0062790A">
        <w:rPr>
          <w:rFonts w:ascii="Times New Roman" w:hAnsi="Times New Roman" w:cs="Times New Roman"/>
        </w:rPr>
        <w:t>, CBT based on Clark</w:t>
      </w:r>
      <w:r w:rsidR="006740B7">
        <w:rPr>
          <w:rFonts w:ascii="Times New Roman" w:hAnsi="Times New Roman" w:cs="Times New Roman"/>
        </w:rPr>
        <w:t xml:space="preserve"> &amp; Well’s</w:t>
      </w:r>
      <w:r w:rsidRPr="0062790A">
        <w:rPr>
          <w:rFonts w:ascii="Times New Roman" w:hAnsi="Times New Roman" w:cs="Times New Roman"/>
        </w:rPr>
        <w:t xml:space="preserve"> </w:t>
      </w:r>
      <w:r w:rsidR="00642439" w:rsidRPr="0062790A">
        <w:rPr>
          <w:rFonts w:ascii="Times New Roman" w:hAnsi="Times New Roman" w:cs="Times New Roman"/>
        </w:rPr>
        <w:t>[</w:t>
      </w:r>
      <w:r w:rsidR="006740B7">
        <w:rPr>
          <w:rFonts w:ascii="Times New Roman" w:hAnsi="Times New Roman" w:cs="Times New Roman"/>
        </w:rPr>
        <w:t>1995</w:t>
      </w:r>
      <w:r w:rsidR="00642439" w:rsidRPr="0062790A">
        <w:rPr>
          <w:rFonts w:ascii="Times New Roman" w:hAnsi="Times New Roman" w:cs="Times New Roman"/>
        </w:rPr>
        <w:t xml:space="preserve">] </w:t>
      </w:r>
      <w:r w:rsidR="00121952">
        <w:rPr>
          <w:rFonts w:ascii="Times New Roman" w:hAnsi="Times New Roman" w:cs="Times New Roman"/>
        </w:rPr>
        <w:t>cognitive model of Social P</w:t>
      </w:r>
      <w:r w:rsidRPr="0062790A">
        <w:rPr>
          <w:rFonts w:ascii="Times New Roman" w:hAnsi="Times New Roman" w:cs="Times New Roman"/>
        </w:rPr>
        <w:t xml:space="preserve">hobia). Boschen (2008) </w:t>
      </w:r>
      <w:r w:rsidR="00224608">
        <w:rPr>
          <w:rFonts w:ascii="Times New Roman" w:hAnsi="Times New Roman" w:cs="Times New Roman"/>
        </w:rPr>
        <w:t>reviews</w:t>
      </w:r>
      <w:r w:rsidRPr="0062790A">
        <w:rPr>
          <w:rFonts w:ascii="Times New Roman" w:hAnsi="Times New Roman" w:cs="Times New Roman"/>
        </w:rPr>
        <w:t xml:space="preserve"> the extant evidence base for both pharmacological </w:t>
      </w:r>
      <w:r w:rsidR="00B16141" w:rsidRPr="0062790A">
        <w:rPr>
          <w:rFonts w:ascii="Times New Roman" w:hAnsi="Times New Roman" w:cs="Times New Roman"/>
        </w:rPr>
        <w:t>and psychological therapies in P</w:t>
      </w:r>
      <w:r w:rsidRPr="0062790A">
        <w:rPr>
          <w:rFonts w:ascii="Times New Roman" w:hAnsi="Times New Roman" w:cs="Times New Roman"/>
        </w:rPr>
        <w:t>aruresis, and concludes that there is a small amount of positive evidence from case studies that in vivo behavioural exposure treatments may be effective in promoting urination. Of note is the paucity of research in</w:t>
      </w:r>
      <w:r w:rsidR="008F5EA4" w:rsidRPr="0062790A">
        <w:rPr>
          <w:rFonts w:ascii="Times New Roman" w:hAnsi="Times New Roman" w:cs="Times New Roman"/>
        </w:rPr>
        <w:t>to cognitive interventions for P</w:t>
      </w:r>
      <w:r w:rsidRPr="0062790A">
        <w:rPr>
          <w:rFonts w:ascii="Times New Roman" w:hAnsi="Times New Roman" w:cs="Times New Roman"/>
        </w:rPr>
        <w:t>aruresis, a fact that has been highlighted by a number of authors (e.g., Boschen, 2008; Zgourides, 1987). Jaspers (1998) reported on a combined cognitive an</w:t>
      </w:r>
      <w:r w:rsidR="00B16141" w:rsidRPr="0062790A">
        <w:rPr>
          <w:rFonts w:ascii="Times New Roman" w:hAnsi="Times New Roman" w:cs="Times New Roman"/>
        </w:rPr>
        <w:t>d behavioural intervention for P</w:t>
      </w:r>
      <w:r w:rsidRPr="0062790A">
        <w:rPr>
          <w:rFonts w:ascii="Times New Roman" w:hAnsi="Times New Roman" w:cs="Times New Roman"/>
        </w:rPr>
        <w:t xml:space="preserve">aruresis, which incorporated in vivo exposure procedures with cognitive restructuring used in the treatment of other anxiety disorders. </w:t>
      </w:r>
      <w:r w:rsidR="008A5AC3" w:rsidRPr="0062790A">
        <w:rPr>
          <w:rFonts w:ascii="Times New Roman" w:hAnsi="Times New Roman" w:cs="Times New Roman"/>
        </w:rPr>
        <w:t>Jaspers</w:t>
      </w:r>
      <w:r w:rsidRPr="0062790A">
        <w:rPr>
          <w:rFonts w:ascii="Times New Roman" w:hAnsi="Times New Roman" w:cs="Times New Roman"/>
        </w:rPr>
        <w:t xml:space="preserve"> reported that her patient was </w:t>
      </w:r>
      <w:r w:rsidR="008F5EA4" w:rsidRPr="0062790A">
        <w:rPr>
          <w:rFonts w:ascii="Times New Roman" w:hAnsi="Times New Roman" w:cs="Times New Roman"/>
        </w:rPr>
        <w:t>free of clinically significant P</w:t>
      </w:r>
      <w:r w:rsidRPr="0062790A">
        <w:rPr>
          <w:rFonts w:ascii="Times New Roman" w:hAnsi="Times New Roman" w:cs="Times New Roman"/>
        </w:rPr>
        <w:t>aruresis symptoms at the end of treatment and at 6-month follow-up</w:t>
      </w:r>
      <w:r w:rsidR="008F5EA4" w:rsidRPr="0062790A">
        <w:rPr>
          <w:rFonts w:ascii="Times New Roman" w:hAnsi="Times New Roman" w:cs="Times New Roman"/>
        </w:rPr>
        <w:t>, which</w:t>
      </w:r>
      <w:r w:rsidRPr="0062790A">
        <w:rPr>
          <w:rFonts w:ascii="Times New Roman" w:hAnsi="Times New Roman" w:cs="Times New Roman"/>
        </w:rPr>
        <w:t xml:space="preserve"> may provide evidence supporti</w:t>
      </w:r>
      <w:r w:rsidR="00E73947">
        <w:rPr>
          <w:rFonts w:ascii="Times New Roman" w:hAnsi="Times New Roman" w:cs="Times New Roman"/>
        </w:rPr>
        <w:t>ng</w:t>
      </w:r>
      <w:r w:rsidRPr="0062790A">
        <w:rPr>
          <w:rFonts w:ascii="Times New Roman" w:hAnsi="Times New Roman" w:cs="Times New Roman"/>
        </w:rPr>
        <w:t xml:space="preserve"> the use of cogniti</w:t>
      </w:r>
      <w:r w:rsidR="008F5EA4" w:rsidRPr="0062790A">
        <w:rPr>
          <w:rFonts w:ascii="Times New Roman" w:hAnsi="Times New Roman" w:cs="Times New Roman"/>
        </w:rPr>
        <w:t>ve methods in the treatment of P</w:t>
      </w:r>
      <w:r w:rsidRPr="0062790A">
        <w:rPr>
          <w:rFonts w:ascii="Times New Roman" w:hAnsi="Times New Roman" w:cs="Times New Roman"/>
        </w:rPr>
        <w:t>aruresis, in combination with</w:t>
      </w:r>
      <w:r w:rsidR="00224608">
        <w:rPr>
          <w:rFonts w:ascii="Times New Roman" w:hAnsi="Times New Roman" w:cs="Times New Roman"/>
        </w:rPr>
        <w:t xml:space="preserve"> behavioural techniques</w:t>
      </w:r>
      <w:r w:rsidRPr="0062790A">
        <w:rPr>
          <w:rFonts w:ascii="Times New Roman" w:hAnsi="Times New Roman" w:cs="Times New Roman"/>
        </w:rPr>
        <w:t>. Such a conclusion is tentative, howev</w:t>
      </w:r>
      <w:r w:rsidR="00CD41CB">
        <w:rPr>
          <w:rFonts w:ascii="Times New Roman" w:hAnsi="Times New Roman" w:cs="Times New Roman"/>
        </w:rPr>
        <w:t>er, as the independent</w:t>
      </w:r>
      <w:r w:rsidRPr="0062790A">
        <w:rPr>
          <w:rFonts w:ascii="Times New Roman" w:hAnsi="Times New Roman" w:cs="Times New Roman"/>
        </w:rPr>
        <w:t xml:space="preserve"> effects of cognitive restructuring and in vivo exposure</w:t>
      </w:r>
      <w:r w:rsidR="00FE1812">
        <w:rPr>
          <w:rFonts w:ascii="Times New Roman" w:hAnsi="Times New Roman" w:cs="Times New Roman"/>
        </w:rPr>
        <w:t xml:space="preserve"> </w:t>
      </w:r>
      <w:r w:rsidR="008F5EA4" w:rsidRPr="0062790A">
        <w:rPr>
          <w:rFonts w:ascii="Times New Roman" w:hAnsi="Times New Roman" w:cs="Times New Roman"/>
        </w:rPr>
        <w:t>are difficult</w:t>
      </w:r>
      <w:r w:rsidRPr="0062790A">
        <w:rPr>
          <w:rFonts w:ascii="Times New Roman" w:hAnsi="Times New Roman" w:cs="Times New Roman"/>
        </w:rPr>
        <w:t xml:space="preserve"> </w:t>
      </w:r>
      <w:r w:rsidR="008F5EA4" w:rsidRPr="0062790A">
        <w:rPr>
          <w:rFonts w:ascii="Times New Roman" w:hAnsi="Times New Roman" w:cs="Times New Roman"/>
        </w:rPr>
        <w:t xml:space="preserve">to </w:t>
      </w:r>
      <w:r w:rsidRPr="0062790A">
        <w:rPr>
          <w:rFonts w:ascii="Times New Roman" w:hAnsi="Times New Roman" w:cs="Times New Roman"/>
        </w:rPr>
        <w:t xml:space="preserve">discriminate </w:t>
      </w:r>
      <w:r w:rsidR="008F5EA4" w:rsidRPr="0062790A">
        <w:rPr>
          <w:rFonts w:ascii="Times New Roman" w:hAnsi="Times New Roman" w:cs="Times New Roman"/>
        </w:rPr>
        <w:t>within this single case design</w:t>
      </w:r>
      <w:r w:rsidRPr="0062790A">
        <w:rPr>
          <w:rFonts w:ascii="Times New Roman" w:hAnsi="Times New Roman" w:cs="Times New Roman"/>
        </w:rPr>
        <w:t>.</w:t>
      </w:r>
    </w:p>
    <w:p w:rsidR="004C24D5" w:rsidRDefault="004C24D5" w:rsidP="008A5AC3">
      <w:pPr>
        <w:spacing w:line="480" w:lineRule="auto"/>
        <w:jc w:val="both"/>
        <w:rPr>
          <w:rFonts w:ascii="Times New Roman" w:hAnsi="Times New Roman" w:cs="Times New Roman"/>
        </w:rPr>
      </w:pPr>
    </w:p>
    <w:p w:rsidR="00FE1812" w:rsidRDefault="00FE1812" w:rsidP="008A5AC3">
      <w:pPr>
        <w:spacing w:line="480" w:lineRule="auto"/>
        <w:jc w:val="both"/>
        <w:rPr>
          <w:rFonts w:ascii="Times New Roman" w:hAnsi="Times New Roman" w:cs="Times New Roman"/>
        </w:rPr>
      </w:pPr>
    </w:p>
    <w:p w:rsidR="00FE1812" w:rsidRDefault="00FE1812" w:rsidP="008A5AC3">
      <w:pPr>
        <w:spacing w:line="480" w:lineRule="auto"/>
        <w:jc w:val="both"/>
        <w:rPr>
          <w:rFonts w:ascii="Times New Roman" w:hAnsi="Times New Roman" w:cs="Times New Roman"/>
        </w:rPr>
      </w:pPr>
    </w:p>
    <w:p w:rsidR="00FE1812" w:rsidRDefault="00FE1812" w:rsidP="008A5AC3">
      <w:pPr>
        <w:spacing w:line="480" w:lineRule="auto"/>
        <w:jc w:val="both"/>
        <w:rPr>
          <w:rFonts w:ascii="Times New Roman" w:hAnsi="Times New Roman" w:cs="Times New Roman"/>
        </w:rPr>
      </w:pPr>
    </w:p>
    <w:p w:rsidR="00FE1812" w:rsidRDefault="00FE1812" w:rsidP="008A5AC3">
      <w:pPr>
        <w:spacing w:line="480" w:lineRule="auto"/>
        <w:jc w:val="both"/>
        <w:rPr>
          <w:rFonts w:ascii="Times New Roman" w:hAnsi="Times New Roman" w:cs="Times New Roman"/>
        </w:rPr>
      </w:pPr>
    </w:p>
    <w:p w:rsidR="00FE1812" w:rsidRDefault="00FE1812" w:rsidP="008A5AC3">
      <w:pPr>
        <w:spacing w:line="480" w:lineRule="auto"/>
        <w:jc w:val="both"/>
        <w:rPr>
          <w:rFonts w:ascii="Times New Roman" w:hAnsi="Times New Roman" w:cs="Times New Roman"/>
        </w:rPr>
      </w:pPr>
    </w:p>
    <w:tbl>
      <w:tblPr>
        <w:tblW w:w="0" w:type="auto"/>
        <w:shd w:val="clear" w:color="auto" w:fill="FFFFFF" w:themeFill="background1"/>
        <w:tblLook w:val="04A0" w:firstRow="1" w:lastRow="0" w:firstColumn="1" w:lastColumn="0" w:noHBand="0" w:noVBand="1"/>
      </w:tblPr>
      <w:tblGrid>
        <w:gridCol w:w="8754"/>
      </w:tblGrid>
      <w:tr w:rsidR="00FE1812" w:rsidRPr="00C16B36" w:rsidTr="00F81916">
        <w:trPr>
          <w:trHeight w:val="407"/>
        </w:trPr>
        <w:tc>
          <w:tcPr>
            <w:tcW w:w="8754" w:type="dxa"/>
            <w:tcBorders>
              <w:bottom w:val="single" w:sz="4" w:space="0" w:color="auto"/>
            </w:tcBorders>
            <w:shd w:val="clear" w:color="auto" w:fill="FFFFFF" w:themeFill="background1"/>
          </w:tcPr>
          <w:p w:rsidR="00FE1812" w:rsidRPr="00261908" w:rsidRDefault="00FE1812" w:rsidP="00F81916">
            <w:pPr>
              <w:rPr>
                <w:rFonts w:ascii="Times New Roman" w:hAnsi="Times New Roman"/>
                <w:b/>
              </w:rPr>
            </w:pPr>
            <w:r w:rsidRPr="00261908">
              <w:rPr>
                <w:rFonts w:ascii="Times New Roman" w:hAnsi="Times New Roman"/>
                <w:b/>
              </w:rPr>
              <w:lastRenderedPageBreak/>
              <w:t xml:space="preserve">Table 1. </w:t>
            </w:r>
            <w:r>
              <w:rPr>
                <w:rFonts w:ascii="Times New Roman" w:hAnsi="Times New Roman"/>
                <w:b/>
              </w:rPr>
              <w:t>Draft diagnostic criteria for Paruresis (from Boschen, 2008)</w:t>
            </w:r>
          </w:p>
        </w:tc>
      </w:tr>
      <w:tr w:rsidR="00FE1812" w:rsidRPr="00C16B36" w:rsidTr="00F81916">
        <w:trPr>
          <w:trHeight w:val="407"/>
        </w:trPr>
        <w:tc>
          <w:tcPr>
            <w:tcW w:w="8754" w:type="dxa"/>
            <w:tcBorders>
              <w:top w:val="single" w:sz="4" w:space="0" w:color="auto"/>
              <w:bottom w:val="single" w:sz="4" w:space="0" w:color="auto"/>
            </w:tcBorders>
            <w:shd w:val="clear" w:color="auto" w:fill="FFFFFF" w:themeFill="background1"/>
          </w:tcPr>
          <w:p w:rsidR="00FE1812" w:rsidRPr="00A54F1F" w:rsidRDefault="00FE1812" w:rsidP="00F81916">
            <w:pPr>
              <w:jc w:val="both"/>
              <w:rPr>
                <w:rFonts w:ascii="Times New Roman" w:hAnsi="Times New Roman"/>
              </w:rPr>
            </w:pPr>
            <w:r w:rsidRPr="00A54F1F">
              <w:rPr>
                <w:rFonts w:ascii="Times New Roman" w:hAnsi="Times New Roman"/>
              </w:rPr>
              <w:t>A. A marked and persistent fear th</w:t>
            </w:r>
            <w:r>
              <w:rPr>
                <w:rFonts w:ascii="Times New Roman" w:hAnsi="Times New Roman"/>
              </w:rPr>
              <w:t xml:space="preserve">at one may be unable to urinate </w:t>
            </w:r>
            <w:r w:rsidRPr="00A54F1F">
              <w:rPr>
                <w:rFonts w:ascii="Times New Roman" w:hAnsi="Times New Roman"/>
              </w:rPr>
              <w:t>in situations where the pe</w:t>
            </w:r>
            <w:r>
              <w:rPr>
                <w:rFonts w:ascii="Times New Roman" w:hAnsi="Times New Roman"/>
              </w:rPr>
              <w:t xml:space="preserve">rson perceives that they may be </w:t>
            </w:r>
            <w:r w:rsidRPr="00A54F1F">
              <w:rPr>
                <w:rFonts w:ascii="Times New Roman" w:hAnsi="Times New Roman"/>
              </w:rPr>
              <w:t>under the potential scrutiny of others (e.g. public urinals).</w:t>
            </w:r>
          </w:p>
          <w:p w:rsidR="00FE1812" w:rsidRPr="00A54F1F" w:rsidRDefault="00FE1812" w:rsidP="00F81916">
            <w:pPr>
              <w:jc w:val="both"/>
              <w:rPr>
                <w:rFonts w:ascii="Times New Roman" w:hAnsi="Times New Roman"/>
              </w:rPr>
            </w:pPr>
            <w:r w:rsidRPr="00A54F1F">
              <w:rPr>
                <w:rFonts w:ascii="Times New Roman" w:hAnsi="Times New Roman"/>
              </w:rPr>
              <w:t>B. Exposure to the feared situation</w:t>
            </w:r>
            <w:r>
              <w:rPr>
                <w:rFonts w:ascii="Times New Roman" w:hAnsi="Times New Roman"/>
              </w:rPr>
              <w:t xml:space="preserve"> provokes either or both of the </w:t>
            </w:r>
            <w:r w:rsidRPr="00A54F1F">
              <w:rPr>
                <w:rFonts w:ascii="Times New Roman" w:hAnsi="Times New Roman"/>
              </w:rPr>
              <w:t>following:</w:t>
            </w:r>
          </w:p>
          <w:p w:rsidR="00FE1812" w:rsidRPr="00A54F1F" w:rsidRDefault="00FE1812" w:rsidP="00F81916">
            <w:pPr>
              <w:ind w:left="720"/>
              <w:jc w:val="both"/>
              <w:rPr>
                <w:rFonts w:ascii="Times New Roman" w:hAnsi="Times New Roman"/>
              </w:rPr>
            </w:pPr>
            <w:r w:rsidRPr="00A54F1F">
              <w:rPr>
                <w:rFonts w:ascii="Times New Roman" w:hAnsi="Times New Roman"/>
              </w:rPr>
              <w:t xml:space="preserve">i. A clinically significant </w:t>
            </w:r>
            <w:r>
              <w:rPr>
                <w:rFonts w:ascii="Times New Roman" w:hAnsi="Times New Roman"/>
              </w:rPr>
              <w:t xml:space="preserve">increase in anxiety and arousal </w:t>
            </w:r>
            <w:r w:rsidRPr="00A54F1F">
              <w:rPr>
                <w:rFonts w:ascii="Times New Roman" w:hAnsi="Times New Roman"/>
              </w:rPr>
              <w:t>symptoms.</w:t>
            </w:r>
          </w:p>
          <w:p w:rsidR="00FE1812" w:rsidRPr="00A54F1F" w:rsidRDefault="00FE1812" w:rsidP="00F81916">
            <w:pPr>
              <w:ind w:left="720"/>
              <w:jc w:val="both"/>
              <w:rPr>
                <w:rFonts w:ascii="Times New Roman" w:hAnsi="Times New Roman"/>
              </w:rPr>
            </w:pPr>
            <w:r w:rsidRPr="00A54F1F">
              <w:rPr>
                <w:rFonts w:ascii="Times New Roman" w:hAnsi="Times New Roman"/>
              </w:rPr>
              <w:t>ii. Clinically significa</w:t>
            </w:r>
            <w:r>
              <w:rPr>
                <w:rFonts w:ascii="Times New Roman" w:hAnsi="Times New Roman"/>
              </w:rPr>
              <w:t xml:space="preserve">nt impairment of normal urinary </w:t>
            </w:r>
            <w:r w:rsidRPr="00A54F1F">
              <w:rPr>
                <w:rFonts w:ascii="Times New Roman" w:hAnsi="Times New Roman"/>
              </w:rPr>
              <w:t>function, such as inability</w:t>
            </w:r>
            <w:r>
              <w:rPr>
                <w:rFonts w:ascii="Times New Roman" w:hAnsi="Times New Roman"/>
              </w:rPr>
              <w:t xml:space="preserve"> to urinate, extreme latency in </w:t>
            </w:r>
            <w:r w:rsidRPr="00A54F1F">
              <w:rPr>
                <w:rFonts w:ascii="Times New Roman" w:hAnsi="Times New Roman"/>
              </w:rPr>
              <w:t>urinating, or inability to sustain urination.</w:t>
            </w:r>
          </w:p>
          <w:p w:rsidR="00FE1812" w:rsidRPr="00A54F1F" w:rsidRDefault="00FE1812" w:rsidP="00F81916">
            <w:pPr>
              <w:jc w:val="both"/>
              <w:rPr>
                <w:rFonts w:ascii="Times New Roman" w:hAnsi="Times New Roman"/>
              </w:rPr>
            </w:pPr>
            <w:r w:rsidRPr="00A54F1F">
              <w:rPr>
                <w:rFonts w:ascii="Times New Roman" w:hAnsi="Times New Roman"/>
              </w:rPr>
              <w:t>C. The person recogni</w:t>
            </w:r>
            <w:r>
              <w:rPr>
                <w:rFonts w:ascii="Times New Roman" w:hAnsi="Times New Roman"/>
              </w:rPr>
              <w:t xml:space="preserve">zes that the fear (of scrutiny, </w:t>
            </w:r>
            <w:r w:rsidRPr="00A54F1F">
              <w:rPr>
                <w:rFonts w:ascii="Times New Roman" w:hAnsi="Times New Roman"/>
              </w:rPr>
              <w:t>embarrassment, hum</w:t>
            </w:r>
            <w:r>
              <w:rPr>
                <w:rFonts w:ascii="Times New Roman" w:hAnsi="Times New Roman"/>
              </w:rPr>
              <w:t xml:space="preserve">iliation, etc.) is excessive or </w:t>
            </w:r>
            <w:r w:rsidRPr="00A54F1F">
              <w:rPr>
                <w:rFonts w:ascii="Times New Roman" w:hAnsi="Times New Roman"/>
              </w:rPr>
              <w:t>unreasonable. Note: In children this feature may be absent.</w:t>
            </w:r>
          </w:p>
          <w:p w:rsidR="00FE1812" w:rsidRPr="00A54F1F" w:rsidRDefault="00FE1812" w:rsidP="00F81916">
            <w:pPr>
              <w:jc w:val="both"/>
              <w:rPr>
                <w:rFonts w:ascii="Times New Roman" w:hAnsi="Times New Roman"/>
              </w:rPr>
            </w:pPr>
            <w:r w:rsidRPr="00A54F1F">
              <w:rPr>
                <w:rFonts w:ascii="Times New Roman" w:hAnsi="Times New Roman"/>
              </w:rPr>
              <w:t>D. The use of toilet facilitie</w:t>
            </w:r>
            <w:r>
              <w:rPr>
                <w:rFonts w:ascii="Times New Roman" w:hAnsi="Times New Roman"/>
              </w:rPr>
              <w:t xml:space="preserve">s where one’s actions (or their </w:t>
            </w:r>
            <w:r w:rsidRPr="00A54F1F">
              <w:rPr>
                <w:rFonts w:ascii="Times New Roman" w:hAnsi="Times New Roman"/>
              </w:rPr>
              <w:t>consequences) may be under scru</w:t>
            </w:r>
            <w:r>
              <w:rPr>
                <w:rFonts w:ascii="Times New Roman" w:hAnsi="Times New Roman"/>
              </w:rPr>
              <w:t xml:space="preserve">tiny is avoided or endured </w:t>
            </w:r>
            <w:r w:rsidRPr="00A54F1F">
              <w:rPr>
                <w:rFonts w:ascii="Times New Roman" w:hAnsi="Times New Roman"/>
              </w:rPr>
              <w:t>with intense anxiety or distress.</w:t>
            </w:r>
          </w:p>
          <w:p w:rsidR="00FE1812" w:rsidRPr="00A54F1F" w:rsidRDefault="00FE1812" w:rsidP="00F81916">
            <w:pPr>
              <w:jc w:val="both"/>
              <w:rPr>
                <w:rFonts w:ascii="Times New Roman" w:hAnsi="Times New Roman"/>
              </w:rPr>
            </w:pPr>
            <w:r w:rsidRPr="00A54F1F">
              <w:rPr>
                <w:rFonts w:ascii="Times New Roman" w:hAnsi="Times New Roman"/>
              </w:rPr>
              <w:t>E. The avoidance or distress in</w:t>
            </w:r>
            <w:r>
              <w:rPr>
                <w:rFonts w:ascii="Times New Roman" w:hAnsi="Times New Roman"/>
              </w:rPr>
              <w:t xml:space="preserve">terferes significantly with the individual’s routine, </w:t>
            </w:r>
            <w:r w:rsidRPr="00A54F1F">
              <w:rPr>
                <w:rFonts w:ascii="Times New Roman" w:hAnsi="Times New Roman"/>
              </w:rPr>
              <w:t>occ</w:t>
            </w:r>
            <w:r>
              <w:rPr>
                <w:rFonts w:ascii="Times New Roman" w:hAnsi="Times New Roman"/>
              </w:rPr>
              <w:t xml:space="preserve">upational/academic functioning, </w:t>
            </w:r>
            <w:r w:rsidRPr="00A54F1F">
              <w:rPr>
                <w:rFonts w:ascii="Times New Roman" w:hAnsi="Times New Roman"/>
              </w:rPr>
              <w:t>social activities or relationshi</w:t>
            </w:r>
            <w:r>
              <w:rPr>
                <w:rFonts w:ascii="Times New Roman" w:hAnsi="Times New Roman"/>
              </w:rPr>
              <w:t xml:space="preserve">ps, or there is marked distress </w:t>
            </w:r>
            <w:r w:rsidRPr="00A54F1F">
              <w:rPr>
                <w:rFonts w:ascii="Times New Roman" w:hAnsi="Times New Roman"/>
              </w:rPr>
              <w:t>about the condition itself.</w:t>
            </w:r>
          </w:p>
          <w:p w:rsidR="00FE1812" w:rsidRPr="00A54F1F" w:rsidRDefault="00FE1812" w:rsidP="00F81916">
            <w:pPr>
              <w:jc w:val="both"/>
              <w:rPr>
                <w:rFonts w:ascii="Times New Roman" w:hAnsi="Times New Roman"/>
              </w:rPr>
            </w:pPr>
            <w:r w:rsidRPr="00A54F1F">
              <w:rPr>
                <w:rFonts w:ascii="Times New Roman" w:hAnsi="Times New Roman"/>
              </w:rPr>
              <w:t>F. The duration of symptoms is at least 6 months.</w:t>
            </w:r>
          </w:p>
          <w:p w:rsidR="00FE1812" w:rsidRPr="00C16B36" w:rsidRDefault="00FE1812" w:rsidP="00F81916">
            <w:pPr>
              <w:jc w:val="both"/>
              <w:rPr>
                <w:rFonts w:ascii="Times New Roman" w:hAnsi="Times New Roman"/>
              </w:rPr>
            </w:pPr>
            <w:r w:rsidRPr="00A54F1F">
              <w:rPr>
                <w:rFonts w:ascii="Times New Roman" w:hAnsi="Times New Roman"/>
              </w:rPr>
              <w:t>G. The fear, avoidance, or inabil</w:t>
            </w:r>
            <w:r>
              <w:rPr>
                <w:rFonts w:ascii="Times New Roman" w:hAnsi="Times New Roman"/>
              </w:rPr>
              <w:t xml:space="preserve">ity to micturate are not due to </w:t>
            </w:r>
            <w:r w:rsidRPr="00A54F1F">
              <w:rPr>
                <w:rFonts w:ascii="Times New Roman" w:hAnsi="Times New Roman"/>
              </w:rPr>
              <w:t>the direct physiological e</w:t>
            </w:r>
            <w:r>
              <w:rPr>
                <w:rFonts w:ascii="Times New Roman" w:hAnsi="Times New Roman"/>
              </w:rPr>
              <w:t xml:space="preserve">ffect of a substance or general </w:t>
            </w:r>
            <w:r w:rsidRPr="00A54F1F">
              <w:rPr>
                <w:rFonts w:ascii="Times New Roman" w:hAnsi="Times New Roman"/>
              </w:rPr>
              <w:t>medical condition, and</w:t>
            </w:r>
            <w:r>
              <w:rPr>
                <w:rFonts w:ascii="Times New Roman" w:hAnsi="Times New Roman"/>
              </w:rPr>
              <w:t xml:space="preserve"> is not better accounted for by </w:t>
            </w:r>
            <w:r w:rsidRPr="00A54F1F">
              <w:rPr>
                <w:rFonts w:ascii="Times New Roman" w:hAnsi="Times New Roman"/>
              </w:rPr>
              <w:t>another psychological disorder (e.g. social phobia).</w:t>
            </w:r>
          </w:p>
        </w:tc>
      </w:tr>
    </w:tbl>
    <w:p w:rsidR="00FA325D" w:rsidRPr="0062790A" w:rsidRDefault="00FA325D" w:rsidP="008A5AC3">
      <w:pPr>
        <w:spacing w:line="480" w:lineRule="auto"/>
        <w:jc w:val="both"/>
        <w:rPr>
          <w:rFonts w:ascii="Times New Roman" w:hAnsi="Times New Roman" w:cs="Times New Roman"/>
        </w:rPr>
      </w:pPr>
    </w:p>
    <w:p w:rsidR="00754B46" w:rsidRPr="0062790A" w:rsidRDefault="00754B46" w:rsidP="008A5AC3">
      <w:pPr>
        <w:spacing w:line="480" w:lineRule="auto"/>
        <w:jc w:val="both"/>
        <w:rPr>
          <w:rFonts w:ascii="Times New Roman" w:hAnsi="Times New Roman" w:cs="Times New Roman"/>
          <w:b/>
        </w:rPr>
      </w:pPr>
      <w:r w:rsidRPr="0062790A">
        <w:rPr>
          <w:rFonts w:ascii="Times New Roman" w:hAnsi="Times New Roman" w:cs="Times New Roman"/>
          <w:b/>
        </w:rPr>
        <w:t>Method</w:t>
      </w:r>
    </w:p>
    <w:p w:rsidR="00CB515F" w:rsidRDefault="00CB515F" w:rsidP="008A5AC3">
      <w:pPr>
        <w:autoSpaceDE w:val="0"/>
        <w:autoSpaceDN w:val="0"/>
        <w:adjustRightInd w:val="0"/>
        <w:spacing w:after="0" w:line="480" w:lineRule="auto"/>
        <w:jc w:val="both"/>
        <w:rPr>
          <w:rFonts w:ascii="Times New Roman" w:hAnsi="Times New Roman" w:cs="Times New Roman"/>
        </w:rPr>
      </w:pPr>
      <w:r w:rsidRPr="0062790A">
        <w:rPr>
          <w:rFonts w:ascii="Times New Roman" w:hAnsi="Times New Roman" w:cs="Times New Roman"/>
        </w:rPr>
        <w:t xml:space="preserve">The case study presented here outlines a course of cognitive and behavioural therapy for a man presenting with </w:t>
      </w:r>
      <w:r w:rsidR="0062790A">
        <w:rPr>
          <w:rFonts w:ascii="Times New Roman" w:hAnsi="Times New Roman" w:cs="Times New Roman"/>
        </w:rPr>
        <w:t xml:space="preserve">primary </w:t>
      </w:r>
      <w:r w:rsidRPr="0062790A">
        <w:rPr>
          <w:rFonts w:ascii="Times New Roman" w:hAnsi="Times New Roman" w:cs="Times New Roman"/>
        </w:rPr>
        <w:t>Paruresis. Given the lack of empirically supported cognitive behavioural case conceptualisation models or treatment protocols for Paruresis, an idiosyncratic case conceptualisation (or formulation) was developed</w:t>
      </w:r>
      <w:r w:rsidR="008A5AC3" w:rsidRPr="0062790A">
        <w:rPr>
          <w:rFonts w:ascii="Times New Roman" w:hAnsi="Times New Roman" w:cs="Times New Roman"/>
        </w:rPr>
        <w:t xml:space="preserve"> with</w:t>
      </w:r>
      <w:r w:rsidR="00FA0929" w:rsidRPr="0062790A">
        <w:rPr>
          <w:rFonts w:ascii="Times New Roman" w:hAnsi="Times New Roman" w:cs="Times New Roman"/>
        </w:rPr>
        <w:t xml:space="preserve"> our</w:t>
      </w:r>
      <w:r w:rsidRPr="0062790A">
        <w:rPr>
          <w:rFonts w:ascii="Times New Roman" w:hAnsi="Times New Roman" w:cs="Times New Roman"/>
        </w:rPr>
        <w:t xml:space="preserve"> patient</w:t>
      </w:r>
      <w:r w:rsidR="00FA0929" w:rsidRPr="0062790A">
        <w:rPr>
          <w:rFonts w:ascii="Times New Roman" w:hAnsi="Times New Roman" w:cs="Times New Roman"/>
        </w:rPr>
        <w:t xml:space="preserve"> (who we will call ‘Peter’)</w:t>
      </w:r>
      <w:r w:rsidRPr="0062790A">
        <w:rPr>
          <w:rFonts w:ascii="Times New Roman" w:hAnsi="Times New Roman" w:cs="Times New Roman"/>
        </w:rPr>
        <w:t xml:space="preserve">, through the use of detailed functional analysis and assessment. </w:t>
      </w:r>
      <w:r w:rsidR="00FA0929" w:rsidRPr="0062790A">
        <w:rPr>
          <w:rFonts w:ascii="Times New Roman" w:hAnsi="Times New Roman" w:cs="Times New Roman"/>
        </w:rPr>
        <w:t>The</w:t>
      </w:r>
      <w:r w:rsidRPr="0062790A">
        <w:rPr>
          <w:rFonts w:ascii="Times New Roman" w:hAnsi="Times New Roman" w:cs="Times New Roman"/>
        </w:rPr>
        <w:t xml:space="preserve"> formulation (see Figure 1)</w:t>
      </w:r>
      <w:r w:rsidR="00FA0929" w:rsidRPr="0062790A">
        <w:rPr>
          <w:rFonts w:ascii="Times New Roman" w:hAnsi="Times New Roman" w:cs="Times New Roman"/>
        </w:rPr>
        <w:t xml:space="preserve"> considers cognitive, behavioural, emotional, and physiological factors that may have contributed to the development and maintenance of his Paruresis. The formulation and the therapeuti</w:t>
      </w:r>
      <w:r w:rsidR="00394105">
        <w:rPr>
          <w:rFonts w:ascii="Times New Roman" w:hAnsi="Times New Roman" w:cs="Times New Roman"/>
        </w:rPr>
        <w:t>c interventions derived from it</w:t>
      </w:r>
      <w:r w:rsidR="00FA0929" w:rsidRPr="0062790A">
        <w:rPr>
          <w:rFonts w:ascii="Times New Roman" w:hAnsi="Times New Roman" w:cs="Times New Roman"/>
        </w:rPr>
        <w:t xml:space="preserve"> </w:t>
      </w:r>
      <w:r w:rsidR="00394105">
        <w:rPr>
          <w:rFonts w:ascii="Times New Roman" w:hAnsi="Times New Roman" w:cs="Times New Roman"/>
        </w:rPr>
        <w:t>draw on</w:t>
      </w:r>
      <w:r w:rsidRPr="0062790A">
        <w:rPr>
          <w:rFonts w:ascii="Times New Roman" w:hAnsi="Times New Roman" w:cs="Times New Roman"/>
        </w:rPr>
        <w:t xml:space="preserve"> </w:t>
      </w:r>
      <w:r w:rsidR="000165A9">
        <w:rPr>
          <w:rFonts w:ascii="Times New Roman" w:hAnsi="Times New Roman" w:cs="Times New Roman"/>
        </w:rPr>
        <w:t>established</w:t>
      </w:r>
      <w:r w:rsidRPr="0062790A">
        <w:rPr>
          <w:rFonts w:ascii="Times New Roman" w:hAnsi="Times New Roman" w:cs="Times New Roman"/>
        </w:rPr>
        <w:t xml:space="preserve"> cognitive behavioural models</w:t>
      </w:r>
      <w:r w:rsidR="00FA0929" w:rsidRPr="0062790A">
        <w:rPr>
          <w:rFonts w:ascii="Times New Roman" w:hAnsi="Times New Roman" w:cs="Times New Roman"/>
        </w:rPr>
        <w:t xml:space="preserve"> and treatment</w:t>
      </w:r>
      <w:r w:rsidRPr="0062790A">
        <w:rPr>
          <w:rFonts w:ascii="Times New Roman" w:hAnsi="Times New Roman" w:cs="Times New Roman"/>
        </w:rPr>
        <w:t xml:space="preserve"> of ot</w:t>
      </w:r>
      <w:r w:rsidR="00171E88">
        <w:rPr>
          <w:rFonts w:ascii="Times New Roman" w:hAnsi="Times New Roman" w:cs="Times New Roman"/>
        </w:rPr>
        <w:t>her anxiety disorders (e.g., Obsessive-Compulsive Disorder</w:t>
      </w:r>
      <w:r w:rsidR="00E73947">
        <w:rPr>
          <w:rFonts w:ascii="Times New Roman" w:hAnsi="Times New Roman" w:cs="Times New Roman"/>
        </w:rPr>
        <w:t xml:space="preserve"> – Salkovskis, 1999; Social P</w:t>
      </w:r>
      <w:r w:rsidRPr="0062790A">
        <w:rPr>
          <w:rFonts w:ascii="Times New Roman" w:hAnsi="Times New Roman" w:cs="Times New Roman"/>
        </w:rPr>
        <w:t xml:space="preserve">hobia – Clark &amp; Wells, 1995), as well as ideas from Boschen </w:t>
      </w:r>
      <w:r w:rsidRPr="0062790A">
        <w:rPr>
          <w:rFonts w:ascii="Times New Roman" w:hAnsi="Times New Roman" w:cs="Times New Roman"/>
        </w:rPr>
        <w:lastRenderedPageBreak/>
        <w:t xml:space="preserve">(2008), who outlines putative cognitive and behavioural factors that may be important in the maintenance of Paruresis. </w:t>
      </w:r>
    </w:p>
    <w:p w:rsidR="00FE1812" w:rsidRDefault="00FE1812">
      <w:pPr>
        <w:rPr>
          <w:rFonts w:ascii="Times New Roman" w:hAnsi="Times New Roman" w:cs="Times New Roman"/>
        </w:rPr>
      </w:pPr>
      <w:r>
        <w:rPr>
          <w:rFonts w:ascii="Times New Roman" w:hAnsi="Times New Roman" w:cs="Times New Roman"/>
        </w:rPr>
        <w:br w:type="page"/>
      </w:r>
    </w:p>
    <w:p w:rsidR="00FE1812" w:rsidRDefault="00FE1812" w:rsidP="008A5AC3">
      <w:pPr>
        <w:spacing w:line="480" w:lineRule="auto"/>
        <w:jc w:val="both"/>
        <w:rPr>
          <w:rFonts w:ascii="Times New Roman" w:hAnsi="Times New Roman" w:cs="Times New Roman"/>
          <w:b/>
        </w:rPr>
        <w:sectPr w:rsidR="00FE1812">
          <w:headerReference w:type="default" r:id="rId8"/>
          <w:footerReference w:type="default" r:id="rId9"/>
          <w:pgSz w:w="11906" w:h="16838"/>
          <w:pgMar w:top="1440" w:right="1440" w:bottom="1440" w:left="1440" w:header="708" w:footer="708" w:gutter="0"/>
          <w:cols w:space="708"/>
          <w:docGrid w:linePitch="360"/>
        </w:sectPr>
      </w:pPr>
    </w:p>
    <w:p w:rsidR="00224608" w:rsidRDefault="00224608" w:rsidP="008A5AC3">
      <w:pPr>
        <w:spacing w:line="480" w:lineRule="auto"/>
        <w:jc w:val="both"/>
        <w:rPr>
          <w:rFonts w:ascii="Times New Roman" w:hAnsi="Times New Roman" w:cs="Times New Roman"/>
          <w:b/>
        </w:rPr>
      </w:pPr>
    </w:p>
    <w:p w:rsidR="00FE1812" w:rsidRDefault="00FE1812" w:rsidP="00FE1812">
      <w:r>
        <w:rPr>
          <w:noProof/>
          <w:lang w:eastAsia="en-GB"/>
        </w:rPr>
        <mc:AlternateContent>
          <mc:Choice Requires="wps">
            <w:drawing>
              <wp:anchor distT="0" distB="0" distL="114300" distR="114300" simplePos="0" relativeHeight="251642880" behindDoc="0" locked="0" layoutInCell="1" allowOverlap="1" wp14:anchorId="5C5639C9" wp14:editId="72F3B5F3">
                <wp:simplePos x="0" y="0"/>
                <wp:positionH relativeFrom="column">
                  <wp:posOffset>445770</wp:posOffset>
                </wp:positionH>
                <wp:positionV relativeFrom="paragraph">
                  <wp:posOffset>763905</wp:posOffset>
                </wp:positionV>
                <wp:extent cx="8136255" cy="774065"/>
                <wp:effectExtent l="0" t="0" r="17145" b="260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36255" cy="774065"/>
                        </a:xfrm>
                        <a:prstGeom prst="rect">
                          <a:avLst/>
                        </a:prstGeom>
                        <a:solidFill>
                          <a:sysClr val="window" lastClr="FFFFFF"/>
                        </a:solidFill>
                        <a:ln w="25400" cap="flat" cmpd="sng" algn="ctr">
                          <a:solidFill>
                            <a:sysClr val="windowText" lastClr="000000"/>
                          </a:solidFill>
                          <a:prstDash val="solid"/>
                        </a:ln>
                        <a:effectLst/>
                      </wps:spPr>
                      <wps:txbx>
                        <w:txbxContent>
                          <w:p w:rsidR="00FE1812" w:rsidRDefault="00FE1812" w:rsidP="00FE1812">
                            <w:pPr>
                              <w:pStyle w:val="NormalWeb"/>
                              <w:spacing w:before="0" w:beforeAutospacing="0" w:after="0" w:afterAutospacing="0"/>
                              <w:jc w:val="center"/>
                              <w:textAlignment w:val="baseline"/>
                            </w:pPr>
                            <w:r>
                              <w:rPr>
                                <w:b/>
                                <w:bCs/>
                                <w:color w:val="000000"/>
                                <w:kern w:val="24"/>
                                <w:sz w:val="18"/>
                                <w:szCs w:val="18"/>
                              </w:rPr>
                              <w:t>Assumptions/General Beliefs</w:t>
                            </w:r>
                          </w:p>
                          <w:p w:rsidR="00FE1812" w:rsidRDefault="00FE1812" w:rsidP="00FE1812">
                            <w:pPr>
                              <w:pStyle w:val="NormalWeb"/>
                              <w:spacing w:before="0" w:beforeAutospacing="0" w:after="0" w:afterAutospacing="0"/>
                              <w:jc w:val="center"/>
                              <w:textAlignment w:val="baseline"/>
                            </w:pPr>
                            <w:r>
                              <w:rPr>
                                <w:color w:val="000000"/>
                                <w:kern w:val="24"/>
                                <w:sz w:val="18"/>
                                <w:szCs w:val="18"/>
                              </w:rPr>
                              <w:t>I’m different/not normal</w:t>
                            </w:r>
                          </w:p>
                          <w:p w:rsidR="00FE1812" w:rsidRDefault="00FE1812" w:rsidP="00FE1812">
                            <w:pPr>
                              <w:pStyle w:val="NormalWeb"/>
                              <w:spacing w:before="0" w:beforeAutospacing="0" w:after="0" w:afterAutospacing="0"/>
                              <w:jc w:val="center"/>
                              <w:textAlignment w:val="baseline"/>
                            </w:pPr>
                            <w:r>
                              <w:rPr>
                                <w:color w:val="000000"/>
                                <w:kern w:val="24"/>
                                <w:sz w:val="18"/>
                                <w:szCs w:val="18"/>
                              </w:rPr>
                              <w:t>Others are critical of me</w:t>
                            </w:r>
                          </w:p>
                          <w:p w:rsidR="00FE1812" w:rsidRDefault="00FE1812" w:rsidP="00FE1812">
                            <w:pPr>
                              <w:pStyle w:val="NormalWeb"/>
                              <w:spacing w:before="0" w:beforeAutospacing="0" w:after="0" w:afterAutospacing="0"/>
                              <w:jc w:val="center"/>
                              <w:textAlignment w:val="baseline"/>
                            </w:pPr>
                            <w:r>
                              <w:rPr>
                                <w:color w:val="000000"/>
                                <w:kern w:val="24"/>
                                <w:sz w:val="18"/>
                                <w:szCs w:val="18"/>
                              </w:rPr>
                              <w:t>Born a gay man, but not into a gay man’s body</w:t>
                            </w:r>
                          </w:p>
                          <w:p w:rsidR="00FE1812" w:rsidRDefault="00FE1812" w:rsidP="00FE1812">
                            <w:pPr>
                              <w:pStyle w:val="NormalWeb"/>
                              <w:spacing w:before="0" w:beforeAutospacing="0" w:after="0" w:afterAutospacing="0"/>
                              <w:jc w:val="center"/>
                              <w:textAlignment w:val="baseline"/>
                            </w:pPr>
                            <w:r>
                              <w:rPr>
                                <w:color w:val="000000"/>
                                <w:kern w:val="24"/>
                                <w:sz w:val="18"/>
                                <w:szCs w:val="18"/>
                              </w:rPr>
                              <w:t>It’s important to have privacy when going to the toilet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5.1pt;margin-top:60.15pt;width:640.65pt;height:6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" fillcolor="window" strokecolor="windowText" strokeweight="2pt">
                <v:path arrowok="t"/>
                <v:textbox style="mso-fit-shape-to-text:t">
                  <w:txbxContent>
                    <w:p w:rsidR="00FE1812" w:rsidRDefault="00FE1812" w:rsidP="00FE1812">
                      <w:pPr>
                        <w:pStyle w:val="NormalWeb"/>
                        <w:spacing w:before="0" w:beforeAutospacing="0" w:after="0" w:afterAutospacing="0"/>
                        <w:jc w:val="center"/>
                        <w:textAlignment w:val="baseline"/>
                      </w:pPr>
                      <w:r>
                        <w:rPr>
                          <w:b/>
                          <w:bCs/>
                          <w:color w:val="000000"/>
                          <w:kern w:val="24"/>
                          <w:sz w:val="18"/>
                          <w:szCs w:val="18"/>
                        </w:rPr>
                        <w:t>Assumptions/General Beliefs</w:t>
                      </w:r>
                    </w:p>
                    <w:p w:rsidR="00FE1812" w:rsidRDefault="00FE1812" w:rsidP="00FE1812">
                      <w:pPr>
                        <w:pStyle w:val="NormalWeb"/>
                        <w:spacing w:before="0" w:beforeAutospacing="0" w:after="0" w:afterAutospacing="0"/>
                        <w:jc w:val="center"/>
                        <w:textAlignment w:val="baseline"/>
                      </w:pPr>
                      <w:r>
                        <w:rPr>
                          <w:color w:val="000000"/>
                          <w:kern w:val="24"/>
                          <w:sz w:val="18"/>
                          <w:szCs w:val="18"/>
                        </w:rPr>
                        <w:t>I’m different/not normal</w:t>
                      </w:r>
                    </w:p>
                    <w:p w:rsidR="00FE1812" w:rsidRDefault="00FE1812" w:rsidP="00FE1812">
                      <w:pPr>
                        <w:pStyle w:val="NormalWeb"/>
                        <w:spacing w:before="0" w:beforeAutospacing="0" w:after="0" w:afterAutospacing="0"/>
                        <w:jc w:val="center"/>
                        <w:textAlignment w:val="baseline"/>
                      </w:pPr>
                      <w:r>
                        <w:rPr>
                          <w:color w:val="000000"/>
                          <w:kern w:val="24"/>
                          <w:sz w:val="18"/>
                          <w:szCs w:val="18"/>
                        </w:rPr>
                        <w:t>Others are critical of me</w:t>
                      </w:r>
                    </w:p>
                    <w:p w:rsidR="00FE1812" w:rsidRDefault="00FE1812" w:rsidP="00FE1812">
                      <w:pPr>
                        <w:pStyle w:val="NormalWeb"/>
                        <w:spacing w:before="0" w:beforeAutospacing="0" w:after="0" w:afterAutospacing="0"/>
                        <w:jc w:val="center"/>
                        <w:textAlignment w:val="baseline"/>
                      </w:pPr>
                      <w:r>
                        <w:rPr>
                          <w:color w:val="000000"/>
                          <w:kern w:val="24"/>
                          <w:sz w:val="18"/>
                          <w:szCs w:val="18"/>
                        </w:rPr>
                        <w:t>Born a gay man, but not into a gay man’s body</w:t>
                      </w:r>
                    </w:p>
                    <w:p w:rsidR="00FE1812" w:rsidRDefault="00FE1812" w:rsidP="00FE1812">
                      <w:pPr>
                        <w:pStyle w:val="NormalWeb"/>
                        <w:spacing w:before="0" w:beforeAutospacing="0" w:after="0" w:afterAutospacing="0"/>
                        <w:jc w:val="center"/>
                        <w:textAlignment w:val="baseline"/>
                      </w:pPr>
                      <w:r>
                        <w:rPr>
                          <w:color w:val="000000"/>
                          <w:kern w:val="24"/>
                          <w:sz w:val="18"/>
                          <w:szCs w:val="18"/>
                        </w:rPr>
                        <w:t>It’s important to have privacy when going to the toilet</w:t>
                      </w:r>
                    </w:p>
                  </w:txbxContent>
                </v:textbox>
              </v:shape>
            </w:pict>
          </mc:Fallback>
        </mc:AlternateContent>
      </w:r>
      <w:r>
        <w:rPr>
          <w:noProof/>
          <w:lang w:eastAsia="en-GB"/>
        </w:rPr>
        <mc:AlternateContent>
          <mc:Choice Requires="wps">
            <w:drawing>
              <wp:anchor distT="0" distB="0" distL="114299" distR="114299" simplePos="0" relativeHeight="251643904" behindDoc="0" locked="0" layoutInCell="1" allowOverlap="1" wp14:anchorId="0A9814A1" wp14:editId="075C26F4">
                <wp:simplePos x="0" y="0"/>
                <wp:positionH relativeFrom="column">
                  <wp:posOffset>4512944</wp:posOffset>
                </wp:positionH>
                <wp:positionV relativeFrom="paragraph">
                  <wp:posOffset>544195</wp:posOffset>
                </wp:positionV>
                <wp:extent cx="0" cy="187325"/>
                <wp:effectExtent l="76200" t="0" r="57150" b="603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2ED15E" id="_x0000_t32" coordsize="21600,21600" o:spt="32" o:oned="t" path="m,l21600,21600e" filled="f">
                <v:path arrowok="t" fillok="f" o:connecttype="none"/>
                <o:lock v:ext="edit" shapetype="t"/>
              </v:shapetype>
              <v:shape id="Straight Arrow Connector 17" o:spid="_x0000_s1026" type="#_x0000_t32" style="position:absolute;margin-left:355.35pt;margin-top:42.85pt;width:0;height:14.75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" strokeweight="1.5pt">
                <v:stroke endarrow="block"/>
              </v:shape>
            </w:pict>
          </mc:Fallback>
        </mc:AlternateContent>
      </w:r>
      <w:r>
        <w:rPr>
          <w:noProof/>
          <w:lang w:eastAsia="en-GB"/>
        </w:rPr>
        <mc:AlternateContent>
          <mc:Choice Requires="wps">
            <w:drawing>
              <wp:anchor distT="0" distB="0" distL="114300" distR="114300" simplePos="0" relativeHeight="251644928" behindDoc="0" locked="0" layoutInCell="1" allowOverlap="1" wp14:anchorId="754F1689" wp14:editId="762072F0">
                <wp:simplePos x="0" y="0"/>
                <wp:positionH relativeFrom="column">
                  <wp:posOffset>445770</wp:posOffset>
                </wp:positionH>
                <wp:positionV relativeFrom="paragraph">
                  <wp:posOffset>-499745</wp:posOffset>
                </wp:positionV>
                <wp:extent cx="8136255" cy="1036955"/>
                <wp:effectExtent l="0" t="0" r="1714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36255" cy="1036955"/>
                        </a:xfrm>
                        <a:prstGeom prst="rect">
                          <a:avLst/>
                        </a:prstGeom>
                        <a:solidFill>
                          <a:sysClr val="window" lastClr="FFFFFF"/>
                        </a:solidFill>
                        <a:ln w="25400" cap="flat" cmpd="sng" algn="ctr">
                          <a:solidFill>
                            <a:sysClr val="windowText" lastClr="000000"/>
                          </a:solidFill>
                          <a:prstDash val="solid"/>
                        </a:ln>
                        <a:effectLst/>
                      </wps:spPr>
                      <wps:txbx>
                        <w:txbxContent>
                          <w:p w:rsidR="00FE1812" w:rsidRDefault="00FE1812" w:rsidP="00FE1812">
                            <w:pPr>
                              <w:pStyle w:val="NormalWeb"/>
                              <w:spacing w:before="0" w:beforeAutospacing="0" w:after="0" w:afterAutospacing="0"/>
                              <w:jc w:val="center"/>
                              <w:textAlignment w:val="baseline"/>
                            </w:pPr>
                            <w:r>
                              <w:rPr>
                                <w:b/>
                                <w:bCs/>
                                <w:color w:val="000000"/>
                                <w:kern w:val="24"/>
                                <w:sz w:val="18"/>
                                <w:szCs w:val="18"/>
                              </w:rPr>
                              <w:t>Early Experiences</w:t>
                            </w:r>
                          </w:p>
                          <w:p w:rsidR="00FE1812" w:rsidRDefault="00FE1812" w:rsidP="00FE1812">
                            <w:pPr>
                              <w:pStyle w:val="NormalWeb"/>
                              <w:spacing w:before="0" w:beforeAutospacing="0" w:after="0" w:afterAutospacing="0"/>
                              <w:jc w:val="center"/>
                              <w:textAlignment w:val="baseline"/>
                            </w:pPr>
                            <w:r>
                              <w:rPr>
                                <w:color w:val="000000"/>
                                <w:kern w:val="24"/>
                                <w:sz w:val="18"/>
                                <w:szCs w:val="18"/>
                              </w:rPr>
                              <w:t>Growing up Overseas – small community, a homophobic culture</w:t>
                            </w:r>
                          </w:p>
                          <w:p w:rsidR="00FE1812" w:rsidRDefault="00FE1812" w:rsidP="00FE1812">
                            <w:pPr>
                              <w:pStyle w:val="NormalWeb"/>
                              <w:spacing w:before="0" w:beforeAutospacing="0" w:after="0" w:afterAutospacing="0"/>
                              <w:jc w:val="center"/>
                              <w:textAlignment w:val="baseline"/>
                            </w:pPr>
                            <w:r>
                              <w:rPr>
                                <w:color w:val="000000"/>
                                <w:kern w:val="24"/>
                                <w:sz w:val="18"/>
                                <w:szCs w:val="18"/>
                              </w:rPr>
                              <w:t>Always picked last for sports at school</w:t>
                            </w:r>
                          </w:p>
                          <w:p w:rsidR="00FE1812" w:rsidRDefault="00FE1812" w:rsidP="00FE1812">
                            <w:pPr>
                              <w:pStyle w:val="NormalWeb"/>
                              <w:spacing w:before="0" w:beforeAutospacing="0" w:after="0" w:afterAutospacing="0"/>
                              <w:jc w:val="center"/>
                              <w:textAlignment w:val="baseline"/>
                            </w:pPr>
                            <w:r>
                              <w:rPr>
                                <w:color w:val="000000"/>
                                <w:kern w:val="24"/>
                                <w:sz w:val="18"/>
                                <w:szCs w:val="18"/>
                              </w:rPr>
                              <w:t>Always being a bit shy generally</w:t>
                            </w:r>
                          </w:p>
                          <w:p w:rsidR="00FE1812" w:rsidRDefault="00FE1812" w:rsidP="00FE1812">
                            <w:pPr>
                              <w:pStyle w:val="NormalWeb"/>
                              <w:spacing w:before="0" w:beforeAutospacing="0" w:after="0" w:afterAutospacing="0"/>
                              <w:jc w:val="center"/>
                              <w:textAlignment w:val="baseline"/>
                            </w:pPr>
                            <w:r>
                              <w:rPr>
                                <w:color w:val="000000"/>
                                <w:kern w:val="24"/>
                                <w:sz w:val="18"/>
                                <w:szCs w:val="18"/>
                              </w:rPr>
                              <w:t xml:space="preserve">When I came out, mum tells me “I always knew there was something </w:t>
                            </w:r>
                            <w:r>
                              <w:rPr>
                                <w:i/>
                                <w:iCs/>
                                <w:color w:val="000000"/>
                                <w:kern w:val="24"/>
                                <w:sz w:val="18"/>
                                <w:szCs w:val="18"/>
                              </w:rPr>
                              <w:t>different</w:t>
                            </w:r>
                            <w:r>
                              <w:rPr>
                                <w:color w:val="000000"/>
                                <w:kern w:val="24"/>
                                <w:sz w:val="18"/>
                                <w:szCs w:val="18"/>
                              </w:rPr>
                              <w:t xml:space="preserve"> about you”</w:t>
                            </w:r>
                          </w:p>
                          <w:p w:rsidR="00FE1812" w:rsidRDefault="00FE1812" w:rsidP="00FE1812">
                            <w:pPr>
                              <w:pStyle w:val="NormalWeb"/>
                              <w:spacing w:before="0" w:beforeAutospacing="0" w:after="0" w:afterAutospacing="0"/>
                              <w:jc w:val="center"/>
                              <w:textAlignment w:val="baseline"/>
                            </w:pPr>
                            <w:r>
                              <w:rPr>
                                <w:color w:val="000000"/>
                                <w:kern w:val="24"/>
                                <w:sz w:val="18"/>
                                <w:szCs w:val="18"/>
                              </w:rPr>
                              <w:t>First gay experience aged 22 – felt “dirty”, “not right”, “unnatural”, “guilty”</w:t>
                            </w:r>
                          </w:p>
                          <w:p w:rsidR="00FE1812" w:rsidRDefault="00FE1812" w:rsidP="00FE1812">
                            <w:pPr>
                              <w:pStyle w:val="NormalWeb"/>
                              <w:spacing w:before="0" w:beforeAutospacing="0" w:after="0" w:afterAutospacing="0"/>
                              <w:jc w:val="center"/>
                              <w:textAlignment w:val="baseline"/>
                            </w:pPr>
                            <w:r>
                              <w:rPr>
                                <w:color w:val="000000"/>
                                <w:kern w:val="24"/>
                                <w:sz w:val="18"/>
                                <w:szCs w:val="18"/>
                              </w:rPr>
                              <w:t>Family rules about privacy around toileting</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1pt;margin-top:-39.35pt;width:640.65pt;height:8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" fillcolor="window" strokecolor="windowText" strokeweight="2pt">
                <v:path arrowok="t"/>
                <v:textbox style="mso-fit-shape-to-text:t">
                  <w:txbxContent>
                    <w:p w:rsidR="00FE1812" w:rsidRDefault="00FE1812" w:rsidP="00FE1812">
                      <w:pPr>
                        <w:pStyle w:val="NormalWeb"/>
                        <w:spacing w:before="0" w:beforeAutospacing="0" w:after="0" w:afterAutospacing="0"/>
                        <w:jc w:val="center"/>
                        <w:textAlignment w:val="baseline"/>
                      </w:pPr>
                      <w:r>
                        <w:rPr>
                          <w:b/>
                          <w:bCs/>
                          <w:color w:val="000000"/>
                          <w:kern w:val="24"/>
                          <w:sz w:val="18"/>
                          <w:szCs w:val="18"/>
                        </w:rPr>
                        <w:t>Early Experiences</w:t>
                      </w:r>
                    </w:p>
                    <w:p w:rsidR="00FE1812" w:rsidRDefault="00FE1812" w:rsidP="00FE1812">
                      <w:pPr>
                        <w:pStyle w:val="NormalWeb"/>
                        <w:spacing w:before="0" w:beforeAutospacing="0" w:after="0" w:afterAutospacing="0"/>
                        <w:jc w:val="center"/>
                        <w:textAlignment w:val="baseline"/>
                      </w:pPr>
                      <w:r>
                        <w:rPr>
                          <w:color w:val="000000"/>
                          <w:kern w:val="24"/>
                          <w:sz w:val="18"/>
                          <w:szCs w:val="18"/>
                        </w:rPr>
                        <w:t>Growing up Overseas – small community, a homophobic culture</w:t>
                      </w:r>
                    </w:p>
                    <w:p w:rsidR="00FE1812" w:rsidRDefault="00FE1812" w:rsidP="00FE1812">
                      <w:pPr>
                        <w:pStyle w:val="NormalWeb"/>
                        <w:spacing w:before="0" w:beforeAutospacing="0" w:after="0" w:afterAutospacing="0"/>
                        <w:jc w:val="center"/>
                        <w:textAlignment w:val="baseline"/>
                      </w:pPr>
                      <w:r>
                        <w:rPr>
                          <w:color w:val="000000"/>
                          <w:kern w:val="24"/>
                          <w:sz w:val="18"/>
                          <w:szCs w:val="18"/>
                        </w:rPr>
                        <w:t>Always picked last for sports at school</w:t>
                      </w:r>
                    </w:p>
                    <w:p w:rsidR="00FE1812" w:rsidRDefault="00FE1812" w:rsidP="00FE1812">
                      <w:pPr>
                        <w:pStyle w:val="NormalWeb"/>
                        <w:spacing w:before="0" w:beforeAutospacing="0" w:after="0" w:afterAutospacing="0"/>
                        <w:jc w:val="center"/>
                        <w:textAlignment w:val="baseline"/>
                      </w:pPr>
                      <w:r>
                        <w:rPr>
                          <w:color w:val="000000"/>
                          <w:kern w:val="24"/>
                          <w:sz w:val="18"/>
                          <w:szCs w:val="18"/>
                        </w:rPr>
                        <w:t>Always being a bit shy generally</w:t>
                      </w:r>
                    </w:p>
                    <w:p w:rsidR="00FE1812" w:rsidRDefault="00FE1812" w:rsidP="00FE1812">
                      <w:pPr>
                        <w:pStyle w:val="NormalWeb"/>
                        <w:spacing w:before="0" w:beforeAutospacing="0" w:after="0" w:afterAutospacing="0"/>
                        <w:jc w:val="center"/>
                        <w:textAlignment w:val="baseline"/>
                      </w:pPr>
                      <w:r>
                        <w:rPr>
                          <w:color w:val="000000"/>
                          <w:kern w:val="24"/>
                          <w:sz w:val="18"/>
                          <w:szCs w:val="18"/>
                        </w:rPr>
                        <w:t xml:space="preserve">When I came out, mum tells me “I always knew there was something </w:t>
                      </w:r>
                      <w:r>
                        <w:rPr>
                          <w:i/>
                          <w:iCs/>
                          <w:color w:val="000000"/>
                          <w:kern w:val="24"/>
                          <w:sz w:val="18"/>
                          <w:szCs w:val="18"/>
                        </w:rPr>
                        <w:t>different</w:t>
                      </w:r>
                      <w:r>
                        <w:rPr>
                          <w:color w:val="000000"/>
                          <w:kern w:val="24"/>
                          <w:sz w:val="18"/>
                          <w:szCs w:val="18"/>
                        </w:rPr>
                        <w:t xml:space="preserve"> about you”</w:t>
                      </w:r>
                    </w:p>
                    <w:p w:rsidR="00FE1812" w:rsidRDefault="00FE1812" w:rsidP="00FE1812">
                      <w:pPr>
                        <w:pStyle w:val="NormalWeb"/>
                        <w:spacing w:before="0" w:beforeAutospacing="0" w:after="0" w:afterAutospacing="0"/>
                        <w:jc w:val="center"/>
                        <w:textAlignment w:val="baseline"/>
                      </w:pPr>
                      <w:r>
                        <w:rPr>
                          <w:color w:val="000000"/>
                          <w:kern w:val="24"/>
                          <w:sz w:val="18"/>
                          <w:szCs w:val="18"/>
                        </w:rPr>
                        <w:t>First gay experience aged 22 – felt “dirty”, “not right”, “unnatural”, “guilty”</w:t>
                      </w:r>
                    </w:p>
                    <w:p w:rsidR="00FE1812" w:rsidRDefault="00FE1812" w:rsidP="00FE1812">
                      <w:pPr>
                        <w:pStyle w:val="NormalWeb"/>
                        <w:spacing w:before="0" w:beforeAutospacing="0" w:after="0" w:afterAutospacing="0"/>
                        <w:jc w:val="center"/>
                        <w:textAlignment w:val="baseline"/>
                      </w:pPr>
                      <w:r>
                        <w:rPr>
                          <w:color w:val="000000"/>
                          <w:kern w:val="24"/>
                          <w:sz w:val="18"/>
                          <w:szCs w:val="18"/>
                        </w:rPr>
                        <w:t>Family rules about privacy around toileting</w:t>
                      </w:r>
                    </w:p>
                  </w:txbxContent>
                </v:textbox>
              </v:shape>
            </w:pict>
          </mc:Fallback>
        </mc:AlternateContent>
      </w:r>
    </w:p>
    <w:p w:rsidR="00FE1812" w:rsidRDefault="00FE1812">
      <w:pPr>
        <w:rPr>
          <w:rFonts w:ascii="Times New Roman" w:hAnsi="Times New Roman" w:cs="Times New Roman"/>
          <w:b/>
        </w:rPr>
      </w:pPr>
      <w:r>
        <w:rPr>
          <w:noProof/>
          <w:lang w:eastAsia="en-GB"/>
        </w:rPr>
        <mc:AlternateContent>
          <mc:Choice Requires="wps">
            <w:drawing>
              <wp:anchor distT="0" distB="0" distL="114300" distR="114300" simplePos="0" relativeHeight="251667456" behindDoc="0" locked="0" layoutInCell="1" allowOverlap="1" wp14:anchorId="7F9C517D" wp14:editId="2AEF27A4">
                <wp:simplePos x="0" y="0"/>
                <wp:positionH relativeFrom="column">
                  <wp:posOffset>6584950</wp:posOffset>
                </wp:positionH>
                <wp:positionV relativeFrom="paragraph">
                  <wp:posOffset>5104130</wp:posOffset>
                </wp:positionV>
                <wp:extent cx="365125" cy="381000"/>
                <wp:effectExtent l="0" t="0" r="53975" b="57150"/>
                <wp:wrapNone/>
                <wp:docPr id="2055" name="Straight Arrow Connector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125" cy="38100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8DA3F8" id="Straight Arrow Connector 2055" o:spid="_x0000_s1026" type="#_x0000_t32" style="position:absolute;margin-left:518.5pt;margin-top:401.9pt;width:28.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" strokecolor="windowText" strokeweight="1.5pt">
                <v:stroke endarrow="block"/>
                <o:lock v:ext="edit" shapetype="f"/>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5BDE5CD" wp14:editId="31259DD9">
                <wp:simplePos x="0" y="0"/>
                <wp:positionH relativeFrom="column">
                  <wp:posOffset>7566025</wp:posOffset>
                </wp:positionH>
                <wp:positionV relativeFrom="paragraph">
                  <wp:posOffset>4780915</wp:posOffset>
                </wp:positionV>
                <wp:extent cx="260350" cy="385445"/>
                <wp:effectExtent l="0" t="0" r="63500" b="52705"/>
                <wp:wrapNone/>
                <wp:docPr id="2051" name="Straight Arrow Connector 2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38544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AAA7D" id="Straight Arrow Connector 2051" o:spid="_x0000_s1026" type="#_x0000_t32" style="position:absolute;margin-left:595.75pt;margin-top:376.45pt;width:20.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" strokecolor="windowText" strokeweight="1.5pt">
                <v:stroke endarrow="block"/>
                <o:lock v:ext="edit" shapetype="f"/>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BE917B8" wp14:editId="183FD313">
                <wp:simplePos x="0" y="0"/>
                <wp:positionH relativeFrom="column">
                  <wp:posOffset>5989955</wp:posOffset>
                </wp:positionH>
                <wp:positionV relativeFrom="paragraph">
                  <wp:posOffset>3644900</wp:posOffset>
                </wp:positionV>
                <wp:extent cx="863600" cy="169545"/>
                <wp:effectExtent l="19050" t="57150" r="50800" b="78105"/>
                <wp:wrapNone/>
                <wp:docPr id="2050" name="Straight Arrow Connector 20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63600" cy="169545"/>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CEADCD" id="Straight Arrow Connector 2050" o:spid="_x0000_s1026" type="#_x0000_t32" style="position:absolute;margin-left:471.65pt;margin-top:287pt;width:68pt;height:13.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" strokecolor="windowText" strokeweight="1.5pt">
                <v:stroke startarrow="block" endarrow="block"/>
                <o:lock v:ext="edit" shapetype="f"/>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CCA761C" wp14:editId="4E21D63B">
                <wp:simplePos x="0" y="0"/>
                <wp:positionH relativeFrom="column">
                  <wp:posOffset>5979160</wp:posOffset>
                </wp:positionH>
                <wp:positionV relativeFrom="paragraph">
                  <wp:posOffset>3322320</wp:posOffset>
                </wp:positionV>
                <wp:extent cx="276225" cy="114300"/>
                <wp:effectExtent l="38100" t="38100" r="47625" b="57150"/>
                <wp:wrapNone/>
                <wp:docPr id="2049" name="Straight Arrow Connector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114300"/>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26245E" id="Straight Arrow Connector 2049" o:spid="_x0000_s1026" type="#_x0000_t32" style="position:absolute;margin-left:470.8pt;margin-top:261.6pt;width:21.75pt;height: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" strokecolor="windowText" strokeweight="1.5pt">
                <v:stroke startarrow="block" endarrow="block"/>
                <o:lock v:ext="edit" shapetype="f"/>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1F0E604" wp14:editId="11B4E02D">
                <wp:simplePos x="0" y="0"/>
                <wp:positionH relativeFrom="column">
                  <wp:posOffset>7954010</wp:posOffset>
                </wp:positionH>
                <wp:positionV relativeFrom="paragraph">
                  <wp:posOffset>3070225</wp:posOffset>
                </wp:positionV>
                <wp:extent cx="405130" cy="57150"/>
                <wp:effectExtent l="0" t="19050" r="71120" b="76200"/>
                <wp:wrapNone/>
                <wp:docPr id="2054" name="Straight Arrow Connector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130" cy="5715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DA17B6" id="Straight Arrow Connector 2054" o:spid="_x0000_s1026" type="#_x0000_t32" style="position:absolute;margin-left:626.3pt;margin-top:241.75pt;width:31.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" strokecolor="windowText" strokeweight="1.5pt">
                <v:stroke endarrow="block"/>
                <o:lock v:ext="edit" shapetype="f"/>
              </v:shape>
            </w:pict>
          </mc:Fallback>
        </mc:AlternateContent>
      </w:r>
      <w:r>
        <w:rPr>
          <w:noProof/>
          <w:lang w:eastAsia="en-GB"/>
        </w:rPr>
        <mc:AlternateContent>
          <mc:Choice Requires="wps">
            <w:drawing>
              <wp:anchor distT="0" distB="0" distL="114300" distR="114300" simplePos="0" relativeHeight="251645952" behindDoc="0" locked="0" layoutInCell="1" allowOverlap="1" wp14:anchorId="331EE965" wp14:editId="43EC873B">
                <wp:simplePos x="0" y="0"/>
                <wp:positionH relativeFrom="column">
                  <wp:posOffset>6706235</wp:posOffset>
                </wp:positionH>
                <wp:positionV relativeFrom="paragraph">
                  <wp:posOffset>3549015</wp:posOffset>
                </wp:positionV>
                <wp:extent cx="2108200" cy="1233805"/>
                <wp:effectExtent l="0" t="0" r="25400" b="2349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0" cy="1233805"/>
                        </a:xfrm>
                        <a:prstGeom prst="ellipse">
                          <a:avLst/>
                        </a:prstGeom>
                        <a:solidFill>
                          <a:sysClr val="window" lastClr="FFFFFF"/>
                        </a:solidFill>
                        <a:ln w="25400" cap="flat" cmpd="sng" algn="ctr">
                          <a:solidFill>
                            <a:sysClr val="windowText" lastClr="000000"/>
                          </a:solidFill>
                          <a:prstDash val="solid"/>
                        </a:ln>
                        <a:effectLst/>
                      </wps:spPr>
                      <wps:txbx>
                        <w:txbxContent>
                          <w:p w:rsidR="00FE1812" w:rsidRPr="00FE1812" w:rsidRDefault="00FE1812" w:rsidP="00FE1812">
                            <w:pPr>
                              <w:pStyle w:val="NormalWeb"/>
                              <w:spacing w:before="0" w:beforeAutospacing="0" w:after="0" w:afterAutospacing="0"/>
                              <w:jc w:val="center"/>
                              <w:textAlignment w:val="baseline"/>
                              <w:rPr>
                                <w:sz w:val="22"/>
                              </w:rPr>
                            </w:pPr>
                            <w:r w:rsidRPr="00FE1812">
                              <w:rPr>
                                <w:b/>
                                <w:bCs/>
                                <w:color w:val="000000"/>
                                <w:kern w:val="24"/>
                                <w:sz w:val="14"/>
                                <w:szCs w:val="16"/>
                              </w:rPr>
                              <w:t>Safety Behaviours</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Scan cubicles before using, only use cubicles, sit down to pee, try to control the noise of pee, use end/dark cubicles, as soon as I notice urge go for pee straight away</w:t>
                            </w:r>
                          </w:p>
                        </w:txbxContent>
                      </wps:txbx>
                      <wps:bodyPr anchor="ctr"/>
                    </wps:wsp>
                  </a:graphicData>
                </a:graphic>
                <wp14:sizeRelH relativeFrom="page">
                  <wp14:pctWidth>0</wp14:pctWidth>
                </wp14:sizeRelH>
                <wp14:sizeRelV relativeFrom="page">
                  <wp14:pctHeight>0</wp14:pctHeight>
                </wp14:sizeRelV>
              </wp:anchor>
            </w:drawing>
          </mc:Choice>
          <mc:Fallback>
            <w:pict>
              <v:oval id="Oval 29" o:spid="_x0000_s1028" style="position:absolute;margin-left:528.05pt;margin-top:279.45pt;width:166pt;height:9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" fillcolor="window" strokecolor="windowText" strokeweight="2pt">
                <v:path arrowok="t"/>
                <v:textbox>
                  <w:txbxContent>
                    <w:p w:rsidR="00FE1812" w:rsidRPr="00FE1812" w:rsidRDefault="00FE1812" w:rsidP="00FE1812">
                      <w:pPr>
                        <w:pStyle w:val="NormalWeb"/>
                        <w:spacing w:before="0" w:beforeAutospacing="0" w:after="0" w:afterAutospacing="0"/>
                        <w:jc w:val="center"/>
                        <w:textAlignment w:val="baseline"/>
                        <w:rPr>
                          <w:sz w:val="22"/>
                        </w:rPr>
                      </w:pPr>
                      <w:r w:rsidRPr="00FE1812">
                        <w:rPr>
                          <w:b/>
                          <w:bCs/>
                          <w:color w:val="000000"/>
                          <w:kern w:val="24"/>
                          <w:sz w:val="14"/>
                          <w:szCs w:val="16"/>
                        </w:rPr>
                        <w:t>Safety Behaviours</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Scan cubicles before using, only use cubicles, sit down to pee, try to control the noise of pee, use end/dark cubicles, as soon as I notice urge go for pee straight away</w:t>
                      </w:r>
                    </w:p>
                  </w:txbxContent>
                </v:textbox>
              </v:oval>
            </w:pict>
          </mc:Fallback>
        </mc:AlternateContent>
      </w:r>
      <w:r>
        <w:rPr>
          <w:noProof/>
          <w:lang w:eastAsia="en-GB"/>
        </w:rPr>
        <mc:AlternateContent>
          <mc:Choice Requires="wps">
            <w:drawing>
              <wp:anchor distT="0" distB="0" distL="114300" distR="114300" simplePos="0" relativeHeight="251646976" behindDoc="0" locked="0" layoutInCell="1" allowOverlap="1" wp14:anchorId="62F21A76" wp14:editId="7CEE1215">
                <wp:simplePos x="0" y="0"/>
                <wp:positionH relativeFrom="column">
                  <wp:posOffset>6195695</wp:posOffset>
                </wp:positionH>
                <wp:positionV relativeFrom="paragraph">
                  <wp:posOffset>2735580</wp:posOffset>
                </wp:positionV>
                <wp:extent cx="1753870" cy="812800"/>
                <wp:effectExtent l="0" t="0" r="17780" b="2540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812800"/>
                        </a:xfrm>
                        <a:prstGeom prst="ellipse">
                          <a:avLst/>
                        </a:prstGeom>
                        <a:solidFill>
                          <a:sysClr val="window" lastClr="FFFFFF"/>
                        </a:solidFill>
                        <a:ln w="25400" cap="flat" cmpd="sng" algn="ctr">
                          <a:solidFill>
                            <a:sysClr val="windowText" lastClr="000000"/>
                          </a:solidFill>
                          <a:prstDash val="solid"/>
                        </a:ln>
                        <a:effectLst/>
                      </wps:spPr>
                      <wps:txbx>
                        <w:txbxContent>
                          <w:p w:rsidR="00FE1812" w:rsidRDefault="00FE1812" w:rsidP="00FE1812">
                            <w:pPr>
                              <w:pStyle w:val="NormalWeb"/>
                              <w:spacing w:before="0" w:beforeAutospacing="0" w:after="0" w:afterAutospacing="0"/>
                              <w:jc w:val="center"/>
                              <w:textAlignment w:val="baseline"/>
                            </w:pPr>
                            <w:r>
                              <w:rPr>
                                <w:b/>
                                <w:bCs/>
                                <w:color w:val="000000"/>
                                <w:kern w:val="24"/>
                                <w:sz w:val="16"/>
                                <w:szCs w:val="16"/>
                              </w:rPr>
                              <w:t>Precautionary Measures</w:t>
                            </w:r>
                          </w:p>
                          <w:p w:rsidR="00FE1812" w:rsidRDefault="00FE1812" w:rsidP="00FE1812">
                            <w:pPr>
                              <w:pStyle w:val="NormalWeb"/>
                              <w:spacing w:before="0" w:beforeAutospacing="0" w:after="0" w:afterAutospacing="0"/>
                              <w:jc w:val="center"/>
                              <w:textAlignment w:val="baseline"/>
                            </w:pPr>
                            <w:r>
                              <w:rPr>
                                <w:color w:val="000000"/>
                                <w:kern w:val="24"/>
                                <w:sz w:val="16"/>
                                <w:szCs w:val="16"/>
                              </w:rPr>
                              <w:t>Restrict fluids, search out ‘safe toilets’</w:t>
                            </w:r>
                          </w:p>
                        </w:txbxContent>
                      </wps:txbx>
                      <wps:bodyPr anchor="ctr"/>
                    </wps:wsp>
                  </a:graphicData>
                </a:graphic>
                <wp14:sizeRelH relativeFrom="page">
                  <wp14:pctWidth>0</wp14:pctWidth>
                </wp14:sizeRelH>
                <wp14:sizeRelV relativeFrom="page">
                  <wp14:pctHeight>0</wp14:pctHeight>
                </wp14:sizeRelV>
              </wp:anchor>
            </w:drawing>
          </mc:Choice>
          <mc:Fallback>
            <w:pict>
              <v:oval id="Oval 28" o:spid="_x0000_s1029" style="position:absolute;margin-left:487.85pt;margin-top:215.4pt;width:138.1pt;height: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" fillcolor="window" strokecolor="windowText" strokeweight="2pt">
                <v:path arrowok="t"/>
                <v:textbox>
                  <w:txbxContent>
                    <w:p w:rsidR="00FE1812" w:rsidRDefault="00FE1812" w:rsidP="00FE1812">
                      <w:pPr>
                        <w:pStyle w:val="NormalWeb"/>
                        <w:spacing w:before="0" w:beforeAutospacing="0" w:after="0" w:afterAutospacing="0"/>
                        <w:jc w:val="center"/>
                        <w:textAlignment w:val="baseline"/>
                      </w:pPr>
                      <w:r>
                        <w:rPr>
                          <w:b/>
                          <w:bCs/>
                          <w:color w:val="000000"/>
                          <w:kern w:val="24"/>
                          <w:sz w:val="16"/>
                          <w:szCs w:val="16"/>
                        </w:rPr>
                        <w:t>Precautionary Measures</w:t>
                      </w:r>
                    </w:p>
                    <w:p w:rsidR="00FE1812" w:rsidRDefault="00FE1812" w:rsidP="00FE1812">
                      <w:pPr>
                        <w:pStyle w:val="NormalWeb"/>
                        <w:spacing w:before="0" w:beforeAutospacing="0" w:after="0" w:afterAutospacing="0"/>
                        <w:jc w:val="center"/>
                        <w:textAlignment w:val="baseline"/>
                      </w:pPr>
                      <w:r>
                        <w:rPr>
                          <w:color w:val="000000"/>
                          <w:kern w:val="24"/>
                          <w:sz w:val="16"/>
                          <w:szCs w:val="16"/>
                        </w:rPr>
                        <w:t>Restrict fluids, search out ‘safe toilets’</w:t>
                      </w:r>
                    </w:p>
                  </w:txbxContent>
                </v:textbox>
              </v:oval>
            </w:pict>
          </mc:Fallback>
        </mc:AlternateContent>
      </w:r>
      <w:r>
        <w:rPr>
          <w:noProof/>
          <w:lang w:eastAsia="en-GB"/>
        </w:rPr>
        <mc:AlternateContent>
          <mc:Choice Requires="wps">
            <w:drawing>
              <wp:anchor distT="0" distB="0" distL="114300" distR="114300" simplePos="0" relativeHeight="251648000" behindDoc="0" locked="0" layoutInCell="1" allowOverlap="1" wp14:anchorId="55E8B6C7" wp14:editId="5BB8D093">
                <wp:simplePos x="0" y="0"/>
                <wp:positionH relativeFrom="column">
                  <wp:posOffset>5172075</wp:posOffset>
                </wp:positionH>
                <wp:positionV relativeFrom="paragraph">
                  <wp:posOffset>4197350</wp:posOffset>
                </wp:positionV>
                <wp:extent cx="1654175" cy="1068705"/>
                <wp:effectExtent l="0" t="0" r="22225" b="17145"/>
                <wp:wrapNone/>
                <wp:docPr id="2058" name="Oval 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4175" cy="1068705"/>
                        </a:xfrm>
                        <a:prstGeom prst="ellipse">
                          <a:avLst/>
                        </a:prstGeom>
                        <a:solidFill>
                          <a:sysClr val="window" lastClr="FFFFFF"/>
                        </a:solidFill>
                        <a:ln w="25400" cap="flat" cmpd="sng" algn="ctr">
                          <a:solidFill>
                            <a:sysClr val="windowText" lastClr="000000"/>
                          </a:solidFill>
                          <a:prstDash val="solid"/>
                        </a:ln>
                        <a:effectLst/>
                      </wps:spPr>
                      <wps:txbx>
                        <w:txbxContent>
                          <w:p w:rsidR="00FE1812" w:rsidRPr="00FE1812" w:rsidRDefault="00FE1812" w:rsidP="00FE1812">
                            <w:pPr>
                              <w:pStyle w:val="NormalWeb"/>
                              <w:spacing w:before="0" w:beforeAutospacing="0" w:after="0" w:afterAutospacing="0"/>
                              <w:jc w:val="center"/>
                              <w:textAlignment w:val="baseline"/>
                              <w:rPr>
                                <w:sz w:val="22"/>
                              </w:rPr>
                            </w:pPr>
                            <w:r w:rsidRPr="00FE1812">
                              <w:rPr>
                                <w:b/>
                                <w:bCs/>
                                <w:color w:val="000000"/>
                                <w:kern w:val="24"/>
                                <w:sz w:val="14"/>
                                <w:szCs w:val="16"/>
                              </w:rPr>
                              <w:t>Attention</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Extreme self-focus/self-conscious</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Hypervigilant for signs and other people’s reactions.</w:t>
                            </w:r>
                          </w:p>
                        </w:txbxContent>
                      </wps:txbx>
                      <wps:bodyPr anchor="ctr"/>
                    </wps:wsp>
                  </a:graphicData>
                </a:graphic>
                <wp14:sizeRelH relativeFrom="page">
                  <wp14:pctWidth>0</wp14:pctWidth>
                </wp14:sizeRelH>
                <wp14:sizeRelV relativeFrom="page">
                  <wp14:pctHeight>0</wp14:pctHeight>
                </wp14:sizeRelV>
              </wp:anchor>
            </w:drawing>
          </mc:Choice>
          <mc:Fallback>
            <w:pict>
              <v:oval id="Oval 2058" o:spid="_x0000_s1030" style="position:absolute;margin-left:407.25pt;margin-top:330.5pt;width:130.25pt;height:8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" fillcolor="window" strokecolor="windowText" strokeweight="2pt">
                <v:path arrowok="t"/>
                <v:textbox>
                  <w:txbxContent>
                    <w:p w:rsidR="00FE1812" w:rsidRPr="00FE1812" w:rsidRDefault="00FE1812" w:rsidP="00FE1812">
                      <w:pPr>
                        <w:pStyle w:val="NormalWeb"/>
                        <w:spacing w:before="0" w:beforeAutospacing="0" w:after="0" w:afterAutospacing="0"/>
                        <w:jc w:val="center"/>
                        <w:textAlignment w:val="baseline"/>
                        <w:rPr>
                          <w:sz w:val="22"/>
                        </w:rPr>
                      </w:pPr>
                      <w:r w:rsidRPr="00FE1812">
                        <w:rPr>
                          <w:b/>
                          <w:bCs/>
                          <w:color w:val="000000"/>
                          <w:kern w:val="24"/>
                          <w:sz w:val="14"/>
                          <w:szCs w:val="16"/>
                        </w:rPr>
                        <w:t>Attention</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Extreme self-focus/self-conscious</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Hypervigilant for signs and other people’s reactions.</w:t>
                      </w:r>
                    </w:p>
                  </w:txbxContent>
                </v:textbox>
              </v:oval>
            </w:pict>
          </mc:Fallback>
        </mc:AlternateContent>
      </w:r>
      <w:r>
        <w:rPr>
          <w:noProof/>
          <w:lang w:eastAsia="en-GB"/>
        </w:rPr>
        <mc:AlternateContent>
          <mc:Choice Requires="wps">
            <w:drawing>
              <wp:anchor distT="0" distB="0" distL="114300" distR="114300" simplePos="0" relativeHeight="251662336" behindDoc="0" locked="0" layoutInCell="1" allowOverlap="1" wp14:anchorId="55278734" wp14:editId="687AAF21">
                <wp:simplePos x="0" y="0"/>
                <wp:positionH relativeFrom="column">
                  <wp:posOffset>4953635</wp:posOffset>
                </wp:positionH>
                <wp:positionV relativeFrom="paragraph">
                  <wp:posOffset>3755390</wp:posOffset>
                </wp:positionV>
                <wp:extent cx="660400" cy="517525"/>
                <wp:effectExtent l="38100" t="38100" r="82550" b="53975"/>
                <wp:wrapNone/>
                <wp:docPr id="2048" name="Straight Arrow Connector 20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60400" cy="517525"/>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279380" id="Straight Arrow Connector 2048" o:spid="_x0000_s1026" type="#_x0000_t32" style="position:absolute;margin-left:390.05pt;margin-top:295.7pt;width:52pt;height:40.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" strokecolor="windowText" strokeweight="1.5pt">
                <v:stroke startarrow="block" endarrow="block"/>
                <o:lock v:ext="edit" shapetype="f"/>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086D9F0" wp14:editId="6063BE60">
                <wp:simplePos x="0" y="0"/>
                <wp:positionH relativeFrom="column">
                  <wp:posOffset>4514850</wp:posOffset>
                </wp:positionH>
                <wp:positionV relativeFrom="paragraph">
                  <wp:posOffset>5626735</wp:posOffset>
                </wp:positionV>
                <wp:extent cx="1905" cy="233680"/>
                <wp:effectExtent l="76200" t="0" r="74295" b="52070"/>
                <wp:wrapNone/>
                <wp:docPr id="2052" name="Straight Arrow Connector 2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36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C980E1" id="Straight Arrow Connector 2052" o:spid="_x0000_s1026" type="#_x0000_t32" style="position:absolute;margin-left:355.5pt;margin-top:443.05pt;width:.15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" strokeweight="1.5pt">
                <v:stroke endarrow="block"/>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BE1C8C2" wp14:editId="2FDFA939">
                <wp:simplePos x="0" y="0"/>
                <wp:positionH relativeFrom="column">
                  <wp:posOffset>3811905</wp:posOffset>
                </wp:positionH>
                <wp:positionV relativeFrom="paragraph">
                  <wp:posOffset>4337050</wp:posOffset>
                </wp:positionV>
                <wp:extent cx="1363345" cy="1264285"/>
                <wp:effectExtent l="0" t="0" r="27305" b="1206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345" cy="1264285"/>
                        </a:xfrm>
                        <a:prstGeom prst="ellipse">
                          <a:avLst/>
                        </a:prstGeom>
                        <a:solidFill>
                          <a:sysClr val="window" lastClr="FFFFFF"/>
                        </a:solidFill>
                        <a:ln w="25400" cap="flat" cmpd="sng" algn="ctr">
                          <a:solidFill>
                            <a:sysClr val="windowText" lastClr="000000"/>
                          </a:solidFill>
                          <a:prstDash val="solid"/>
                        </a:ln>
                        <a:effectLst/>
                      </wps:spPr>
                      <wps:txbx>
                        <w:txbxContent>
                          <w:p w:rsidR="00FE1812" w:rsidRPr="00FE1812" w:rsidRDefault="00FE1812" w:rsidP="00FE1812">
                            <w:pPr>
                              <w:pStyle w:val="NormalWeb"/>
                              <w:spacing w:before="0" w:beforeAutospacing="0" w:after="0" w:afterAutospacing="0"/>
                              <w:jc w:val="center"/>
                              <w:textAlignment w:val="baseline"/>
                              <w:rPr>
                                <w:sz w:val="22"/>
                              </w:rPr>
                            </w:pPr>
                            <w:r w:rsidRPr="00FE1812">
                              <w:rPr>
                                <w:b/>
                                <w:bCs/>
                                <w:color w:val="000000"/>
                                <w:kern w:val="24"/>
                                <w:sz w:val="14"/>
                                <w:szCs w:val="16"/>
                              </w:rPr>
                              <w:t>Thinking Processes</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Worry and ruminate. Selective memories.</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‘Thinking errors’</w:t>
                            </w:r>
                          </w:p>
                        </w:txbxContent>
                      </wps:txbx>
                      <wps:bodyPr anchor="ctr"/>
                    </wps:wsp>
                  </a:graphicData>
                </a:graphic>
                <wp14:sizeRelH relativeFrom="page">
                  <wp14:pctWidth>0</wp14:pctWidth>
                </wp14:sizeRelH>
                <wp14:sizeRelV relativeFrom="page">
                  <wp14:pctHeight>0</wp14:pctHeight>
                </wp14:sizeRelV>
              </wp:anchor>
            </w:drawing>
          </mc:Choice>
          <mc:Fallback>
            <w:pict>
              <v:oval id="Oval 26" o:spid="_x0000_s1031" style="position:absolute;margin-left:300.15pt;margin-top:341.5pt;width:107.35pt;height:9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" fillcolor="window" strokecolor="windowText" strokeweight="2pt">
                <v:path arrowok="t"/>
                <v:textbox>
                  <w:txbxContent>
                    <w:p w:rsidR="00FE1812" w:rsidRPr="00FE1812" w:rsidRDefault="00FE1812" w:rsidP="00FE1812">
                      <w:pPr>
                        <w:pStyle w:val="NormalWeb"/>
                        <w:spacing w:before="0" w:beforeAutospacing="0" w:after="0" w:afterAutospacing="0"/>
                        <w:jc w:val="center"/>
                        <w:textAlignment w:val="baseline"/>
                        <w:rPr>
                          <w:sz w:val="22"/>
                        </w:rPr>
                      </w:pPr>
                      <w:r w:rsidRPr="00FE1812">
                        <w:rPr>
                          <w:b/>
                          <w:bCs/>
                          <w:color w:val="000000"/>
                          <w:kern w:val="24"/>
                          <w:sz w:val="14"/>
                          <w:szCs w:val="16"/>
                        </w:rPr>
                        <w:t>Thinking Processes</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Worry and ruminate. Selective memories.</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‘Thinking errors’</w:t>
                      </w:r>
                    </w:p>
                  </w:txbxContent>
                </v:textbox>
              </v:oval>
            </w:pict>
          </mc:Fallback>
        </mc:AlternateContent>
      </w:r>
      <w:r>
        <w:rPr>
          <w:noProof/>
          <w:lang w:eastAsia="en-GB"/>
        </w:rPr>
        <mc:AlternateContent>
          <mc:Choice Requires="wps">
            <w:drawing>
              <wp:anchor distT="0" distB="0" distL="114299" distR="114299" simplePos="0" relativeHeight="251661312" behindDoc="0" locked="0" layoutInCell="1" allowOverlap="1" wp14:anchorId="1FE6ECC0" wp14:editId="79154E40">
                <wp:simplePos x="0" y="0"/>
                <wp:positionH relativeFrom="column">
                  <wp:posOffset>4486275</wp:posOffset>
                </wp:positionH>
                <wp:positionV relativeFrom="paragraph">
                  <wp:posOffset>3764280</wp:posOffset>
                </wp:positionV>
                <wp:extent cx="0" cy="577850"/>
                <wp:effectExtent l="76200" t="38100" r="57150" b="508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7850"/>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73DA8E" id="Straight Arrow Connector 25" o:spid="_x0000_s1026" type="#_x0000_t32" style="position:absolute;margin-left:353.25pt;margin-top:296.4pt;width:0;height:45.5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" strokecolor="windowText" strokeweight="1.5pt">
                <v:stroke startarrow="block" endarrow="block"/>
                <o:lock v:ext="edit" shapetype="f"/>
              </v:shape>
            </w:pict>
          </mc:Fallback>
        </mc:AlternateContent>
      </w:r>
      <w:r>
        <w:rPr>
          <w:noProof/>
          <w:lang w:eastAsia="en-GB"/>
        </w:rPr>
        <mc:AlternateContent>
          <mc:Choice Requires="wps">
            <w:drawing>
              <wp:anchor distT="0" distB="0" distL="114299" distR="114299" simplePos="0" relativeHeight="251666432" behindDoc="0" locked="0" layoutInCell="1" allowOverlap="1" wp14:anchorId="6517D7EF" wp14:editId="5EC3DD7D">
                <wp:simplePos x="0" y="0"/>
                <wp:positionH relativeFrom="column">
                  <wp:posOffset>3279571</wp:posOffset>
                </wp:positionH>
                <wp:positionV relativeFrom="paragraph">
                  <wp:posOffset>5322942</wp:posOffset>
                </wp:positionV>
                <wp:extent cx="0" cy="347345"/>
                <wp:effectExtent l="76200" t="0" r="76200" b="52705"/>
                <wp:wrapNone/>
                <wp:docPr id="2053" name="Straight Arrow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734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6C5198" id="Straight Arrow Connector 2053" o:spid="_x0000_s1026" type="#_x0000_t32" style="position:absolute;margin-left:258.25pt;margin-top:419.15pt;width:0;height:27.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" strokecolor="windowText" strokeweight="1.5pt">
                <v:stroke endarrow="block"/>
                <o:lock v:ext="edit" shapetype="f"/>
              </v:shape>
            </w:pict>
          </mc:Fallback>
        </mc:AlternateContent>
      </w:r>
      <w:r>
        <w:rPr>
          <w:noProof/>
          <w:lang w:eastAsia="en-GB"/>
        </w:rPr>
        <mc:AlternateContent>
          <mc:Choice Requires="wps">
            <w:drawing>
              <wp:anchor distT="0" distB="0" distL="114300" distR="114300" simplePos="0" relativeHeight="251649024" behindDoc="0" locked="0" layoutInCell="1" allowOverlap="1" wp14:anchorId="21CA61FB" wp14:editId="6C1D8DF5">
                <wp:simplePos x="0" y="0"/>
                <wp:positionH relativeFrom="column">
                  <wp:posOffset>2073910</wp:posOffset>
                </wp:positionH>
                <wp:positionV relativeFrom="paragraph">
                  <wp:posOffset>4335780</wp:posOffset>
                </wp:positionV>
                <wp:extent cx="1727200" cy="1045845"/>
                <wp:effectExtent l="0" t="0" r="25400" b="2095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1045845"/>
                        </a:xfrm>
                        <a:prstGeom prst="ellipse">
                          <a:avLst/>
                        </a:prstGeom>
                        <a:solidFill>
                          <a:sysClr val="window" lastClr="FFFFFF"/>
                        </a:solidFill>
                        <a:ln w="25400" cap="flat" cmpd="sng" algn="ctr">
                          <a:solidFill>
                            <a:sysClr val="windowText" lastClr="000000"/>
                          </a:solidFill>
                          <a:prstDash val="solid"/>
                        </a:ln>
                        <a:effectLst/>
                      </wps:spPr>
                      <wps:txbx>
                        <w:txbxContent>
                          <w:p w:rsidR="00FE1812" w:rsidRPr="00FE1812" w:rsidRDefault="00FE1812" w:rsidP="00FE1812">
                            <w:pPr>
                              <w:pStyle w:val="NormalWeb"/>
                              <w:spacing w:before="0" w:beforeAutospacing="0" w:after="0" w:afterAutospacing="0"/>
                              <w:jc w:val="center"/>
                              <w:textAlignment w:val="baseline"/>
                              <w:rPr>
                                <w:sz w:val="22"/>
                              </w:rPr>
                            </w:pPr>
                            <w:r w:rsidRPr="00FE1812">
                              <w:rPr>
                                <w:b/>
                                <w:bCs/>
                                <w:color w:val="000000"/>
                                <w:kern w:val="24"/>
                                <w:sz w:val="14"/>
                                <w:szCs w:val="16"/>
                              </w:rPr>
                              <w:t>Avoidance</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 xml:space="preserve">Avoid urinals, most public bathrooms (esp. crowded), and the toilet at home if others could hear. </w:t>
                            </w:r>
                          </w:p>
                        </w:txbxContent>
                      </wps:txbx>
                      <wps:bodyPr anchor="ctr"/>
                    </wps:wsp>
                  </a:graphicData>
                </a:graphic>
                <wp14:sizeRelH relativeFrom="page">
                  <wp14:pctWidth>0</wp14:pctWidth>
                </wp14:sizeRelH>
                <wp14:sizeRelV relativeFrom="page">
                  <wp14:pctHeight>0</wp14:pctHeight>
                </wp14:sizeRelV>
              </wp:anchor>
            </w:drawing>
          </mc:Choice>
          <mc:Fallback>
            <w:pict>
              <v:oval id="Oval 27" o:spid="_x0000_s1032" style="position:absolute;margin-left:163.3pt;margin-top:341.4pt;width:136pt;height:8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" fillcolor="window" strokecolor="windowText" strokeweight="2pt">
                <v:path arrowok="t"/>
                <v:textbox>
                  <w:txbxContent>
                    <w:p w:rsidR="00FE1812" w:rsidRPr="00FE1812" w:rsidRDefault="00FE1812" w:rsidP="00FE1812">
                      <w:pPr>
                        <w:pStyle w:val="NormalWeb"/>
                        <w:spacing w:before="0" w:beforeAutospacing="0" w:after="0" w:afterAutospacing="0"/>
                        <w:jc w:val="center"/>
                        <w:textAlignment w:val="baseline"/>
                        <w:rPr>
                          <w:sz w:val="22"/>
                        </w:rPr>
                      </w:pPr>
                      <w:r w:rsidRPr="00FE1812">
                        <w:rPr>
                          <w:b/>
                          <w:bCs/>
                          <w:color w:val="000000"/>
                          <w:kern w:val="24"/>
                          <w:sz w:val="14"/>
                          <w:szCs w:val="16"/>
                        </w:rPr>
                        <w:t>Avoidance</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 xml:space="preserve">Avoid urinals, most public bathrooms (esp. crowded), and the toilet at home if others could hear. </w:t>
                      </w:r>
                    </w:p>
                  </w:txbxContent>
                </v:textbox>
              </v:oval>
            </w:pict>
          </mc:Fallback>
        </mc:AlternateContent>
      </w:r>
      <w:r>
        <w:rPr>
          <w:noProof/>
          <w:lang w:eastAsia="en-GB"/>
        </w:rPr>
        <mc:AlternateContent>
          <mc:Choice Requires="wps">
            <w:drawing>
              <wp:anchor distT="0" distB="0" distL="114300" distR="114300" simplePos="0" relativeHeight="251660288" behindDoc="0" locked="0" layoutInCell="1" allowOverlap="1" wp14:anchorId="052625AD" wp14:editId="238009FC">
                <wp:simplePos x="0" y="0"/>
                <wp:positionH relativeFrom="column">
                  <wp:posOffset>3281045</wp:posOffset>
                </wp:positionH>
                <wp:positionV relativeFrom="paragraph">
                  <wp:posOffset>3755390</wp:posOffset>
                </wp:positionV>
                <wp:extent cx="146050" cy="644525"/>
                <wp:effectExtent l="57150" t="38100" r="63500" b="603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050" cy="644525"/>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BC67A0" id="Straight Arrow Connector 31" o:spid="_x0000_s1026" type="#_x0000_t32" style="position:absolute;margin-left:258.35pt;margin-top:295.7pt;width:11.5pt;height:50.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" strokecolor="windowText" strokeweight="1.5pt">
                <v:stroke startarrow="block" endarrow="block"/>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2E80F72" wp14:editId="7BA57B80">
                <wp:simplePos x="0" y="0"/>
                <wp:positionH relativeFrom="column">
                  <wp:posOffset>1335405</wp:posOffset>
                </wp:positionH>
                <wp:positionV relativeFrom="paragraph">
                  <wp:posOffset>4483100</wp:posOffset>
                </wp:positionV>
                <wp:extent cx="107950" cy="471170"/>
                <wp:effectExtent l="57150" t="0" r="25400" b="62230"/>
                <wp:wrapNone/>
                <wp:docPr id="2057" name="Straight Arrow Connector 20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0" cy="47117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7D31A" id="Straight Arrow Connector 2057" o:spid="_x0000_s1026" type="#_x0000_t32" style="position:absolute;margin-left:105.15pt;margin-top:353pt;width:8.5pt;height:37.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" strokecolor="windowText" strokeweight="1.5pt">
                <v:stroke endarrow="block"/>
                <o:lock v:ext="edit" shapetype="f"/>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EB3114A" wp14:editId="06AB0E24">
                <wp:simplePos x="0" y="0"/>
                <wp:positionH relativeFrom="column">
                  <wp:posOffset>2366010</wp:posOffset>
                </wp:positionH>
                <wp:positionV relativeFrom="paragraph">
                  <wp:posOffset>3758565</wp:posOffset>
                </wp:positionV>
                <wp:extent cx="708025" cy="250825"/>
                <wp:effectExtent l="38100" t="38100" r="53975" b="730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025" cy="250825"/>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2FE31" id="Straight Arrow Connector 30" o:spid="_x0000_s1026" type="#_x0000_t32" style="position:absolute;margin-left:186.3pt;margin-top:295.95pt;width:55.75pt;height:1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" strokecolor="windowText" strokeweight="1.5pt">
                <v:stroke startarrow="block" endarrow="block"/>
                <o:lock v:ext="edit" shapetype="f"/>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3786505" wp14:editId="0CC81B28">
                <wp:simplePos x="0" y="0"/>
                <wp:positionH relativeFrom="column">
                  <wp:posOffset>625475</wp:posOffset>
                </wp:positionH>
                <wp:positionV relativeFrom="paragraph">
                  <wp:posOffset>3517900</wp:posOffset>
                </wp:positionV>
                <wp:extent cx="1727200" cy="941705"/>
                <wp:effectExtent l="0" t="0" r="25400" b="10795"/>
                <wp:wrapNone/>
                <wp:docPr id="2056" name="Oval 2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941705"/>
                        </a:xfrm>
                        <a:prstGeom prst="ellipse">
                          <a:avLst/>
                        </a:prstGeom>
                        <a:solidFill>
                          <a:sysClr val="window" lastClr="FFFFFF"/>
                        </a:solidFill>
                        <a:ln w="25400" cap="flat" cmpd="sng" algn="ctr">
                          <a:solidFill>
                            <a:sysClr val="windowText" lastClr="000000"/>
                          </a:solidFill>
                          <a:prstDash val="solid"/>
                        </a:ln>
                        <a:effectLst/>
                      </wps:spPr>
                      <wps:txbx>
                        <w:txbxContent>
                          <w:p w:rsidR="00FE1812" w:rsidRDefault="00FE1812" w:rsidP="00FE1812">
                            <w:pPr>
                              <w:pStyle w:val="NormalWeb"/>
                              <w:spacing w:before="0" w:beforeAutospacing="0" w:after="0" w:afterAutospacing="0"/>
                              <w:jc w:val="center"/>
                              <w:textAlignment w:val="baseline"/>
                            </w:pPr>
                            <w:r>
                              <w:rPr>
                                <w:b/>
                                <w:bCs/>
                                <w:color w:val="000000"/>
                                <w:kern w:val="24"/>
                                <w:sz w:val="16"/>
                                <w:szCs w:val="16"/>
                              </w:rPr>
                              <w:t>Physical</w:t>
                            </w:r>
                          </w:p>
                          <w:p w:rsidR="00FE1812" w:rsidRDefault="00FE1812" w:rsidP="00FE1812">
                            <w:pPr>
                              <w:pStyle w:val="NormalWeb"/>
                              <w:spacing w:before="0" w:beforeAutospacing="0" w:after="0" w:afterAutospacing="0"/>
                              <w:jc w:val="center"/>
                              <w:textAlignment w:val="baseline"/>
                            </w:pPr>
                            <w:r>
                              <w:rPr>
                                <w:color w:val="000000"/>
                                <w:kern w:val="24"/>
                                <w:sz w:val="16"/>
                                <w:szCs w:val="16"/>
                              </w:rPr>
                              <w:t>Anxiety affects detrusor muscle and urethral sphincter tone  = more difficult to urinate</w:t>
                            </w:r>
                          </w:p>
                        </w:txbxContent>
                      </wps:txbx>
                      <wps:bodyPr anchor="ctr"/>
                    </wps:wsp>
                  </a:graphicData>
                </a:graphic>
                <wp14:sizeRelH relativeFrom="page">
                  <wp14:pctWidth>0</wp14:pctWidth>
                </wp14:sizeRelH>
                <wp14:sizeRelV relativeFrom="page">
                  <wp14:pctHeight>0</wp14:pctHeight>
                </wp14:sizeRelV>
              </wp:anchor>
            </w:drawing>
          </mc:Choice>
          <mc:Fallback>
            <w:pict>
              <v:oval id="Oval 2056" o:spid="_x0000_s1033" style="position:absolute;margin-left:49.25pt;margin-top:277pt;width:136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" fillcolor="window" strokecolor="windowText" strokeweight="2pt">
                <v:path arrowok="t"/>
                <v:textbox>
                  <w:txbxContent>
                    <w:p w:rsidR="00FE1812" w:rsidRDefault="00FE1812" w:rsidP="00FE1812">
                      <w:pPr>
                        <w:pStyle w:val="NormalWeb"/>
                        <w:spacing w:before="0" w:beforeAutospacing="0" w:after="0" w:afterAutospacing="0"/>
                        <w:jc w:val="center"/>
                        <w:textAlignment w:val="baseline"/>
                      </w:pPr>
                      <w:r>
                        <w:rPr>
                          <w:b/>
                          <w:bCs/>
                          <w:color w:val="000000"/>
                          <w:kern w:val="24"/>
                          <w:sz w:val="16"/>
                          <w:szCs w:val="16"/>
                        </w:rPr>
                        <w:t>Physical</w:t>
                      </w:r>
                    </w:p>
                    <w:p w:rsidR="00FE1812" w:rsidRDefault="00FE1812" w:rsidP="00FE1812">
                      <w:pPr>
                        <w:pStyle w:val="NormalWeb"/>
                        <w:spacing w:before="0" w:beforeAutospacing="0" w:after="0" w:afterAutospacing="0"/>
                        <w:jc w:val="center"/>
                        <w:textAlignment w:val="baseline"/>
                      </w:pPr>
                      <w:r>
                        <w:rPr>
                          <w:color w:val="000000"/>
                          <w:kern w:val="24"/>
                          <w:sz w:val="16"/>
                          <w:szCs w:val="16"/>
                        </w:rPr>
                        <w:t>Anxiety affects detrusor muscle and urethral sphincter tone  = more difficult to urinate</w:t>
                      </w:r>
                    </w:p>
                  </w:txbxContent>
                </v:textbox>
              </v:oval>
            </w:pict>
          </mc:Fallback>
        </mc:AlternateContent>
      </w:r>
      <w:r>
        <w:rPr>
          <w:noProof/>
          <w:lang w:eastAsia="en-GB"/>
        </w:rPr>
        <mc:AlternateContent>
          <mc:Choice Requires="wps">
            <w:drawing>
              <wp:anchor distT="0" distB="0" distL="114300" distR="114300" simplePos="0" relativeHeight="251672576" behindDoc="0" locked="0" layoutInCell="1" allowOverlap="1" wp14:anchorId="598E81EE" wp14:editId="4B1B60A0">
                <wp:simplePos x="0" y="0"/>
                <wp:positionH relativeFrom="column">
                  <wp:posOffset>1517015</wp:posOffset>
                </wp:positionH>
                <wp:positionV relativeFrom="paragraph">
                  <wp:posOffset>3265170</wp:posOffset>
                </wp:positionV>
                <wp:extent cx="1543685" cy="57785"/>
                <wp:effectExtent l="0" t="19050" r="94615" b="94615"/>
                <wp:wrapNone/>
                <wp:docPr id="2062" name="Straight Arrow Connector 2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57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2AF5ED" id="Straight Arrow Connector 2062" o:spid="_x0000_s1026" type="#_x0000_t32" style="position:absolute;margin-left:119.45pt;margin-top:257.1pt;width:121.55pt;height: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" strokeweight="1.5pt">
                <v:stroke endarrow="block"/>
              </v:shape>
            </w:pict>
          </mc:Fallback>
        </mc:AlternateContent>
      </w:r>
      <w:r>
        <w:rPr>
          <w:noProof/>
          <w:lang w:eastAsia="en-GB"/>
        </w:rPr>
        <mc:AlternateContent>
          <mc:Choice Requires="wps">
            <w:drawing>
              <wp:anchor distT="0" distB="0" distL="114300" distR="114300" simplePos="0" relativeHeight="251650048" behindDoc="0" locked="0" layoutInCell="1" allowOverlap="1" wp14:anchorId="7FC93D13" wp14:editId="6639009B">
                <wp:simplePos x="0" y="0"/>
                <wp:positionH relativeFrom="column">
                  <wp:posOffset>-401044</wp:posOffset>
                </wp:positionH>
                <wp:positionV relativeFrom="paragraph">
                  <wp:posOffset>2904323</wp:posOffset>
                </wp:positionV>
                <wp:extent cx="1920875" cy="600075"/>
                <wp:effectExtent l="0" t="0" r="22225" b="28575"/>
                <wp:wrapNone/>
                <wp:docPr id="2060" name="Oval 20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875" cy="600075"/>
                        </a:xfrm>
                        <a:prstGeom prst="ellipse">
                          <a:avLst/>
                        </a:prstGeom>
                        <a:solidFill>
                          <a:schemeClr val="bg1"/>
                        </a:solidFill>
                        <a:ln w="25400" cap="flat" cmpd="sng" algn="ctr">
                          <a:solidFill>
                            <a:sysClr val="windowText" lastClr="000000"/>
                          </a:solidFill>
                          <a:prstDash val="solid"/>
                        </a:ln>
                        <a:effectLst/>
                      </wps:spPr>
                      <wps:txbx>
                        <w:txbxContent>
                          <w:p w:rsidR="00FE1812" w:rsidRPr="00FE1812" w:rsidRDefault="00FE1812" w:rsidP="00FE1812">
                            <w:pPr>
                              <w:pStyle w:val="NormalWeb"/>
                              <w:spacing w:before="0" w:beforeAutospacing="0" w:after="0" w:afterAutospacing="0"/>
                              <w:jc w:val="center"/>
                              <w:textAlignment w:val="baseline"/>
                              <w:rPr>
                                <w:sz w:val="22"/>
                              </w:rPr>
                            </w:pPr>
                            <w:r w:rsidRPr="00FE1812">
                              <w:rPr>
                                <w:b/>
                                <w:bCs/>
                                <w:color w:val="000000"/>
                                <w:kern w:val="24"/>
                                <w:sz w:val="14"/>
                                <w:szCs w:val="16"/>
                              </w:rPr>
                              <w:t>Emotional Response</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Anxiety, Fear, Anger, Embarrassment</w:t>
                            </w:r>
                          </w:p>
                        </w:txbxContent>
                      </wps:txbx>
                      <wps:bodyPr anchor="ctr"/>
                    </wps:wsp>
                  </a:graphicData>
                </a:graphic>
                <wp14:sizeRelH relativeFrom="page">
                  <wp14:pctWidth>0</wp14:pctWidth>
                </wp14:sizeRelH>
                <wp14:sizeRelV relativeFrom="page">
                  <wp14:pctHeight>0</wp14:pctHeight>
                </wp14:sizeRelV>
              </wp:anchor>
            </w:drawing>
          </mc:Choice>
          <mc:Fallback>
            <w:pict>
              <v:oval id="Oval 2060" o:spid="_x0000_s1034" style="position:absolute;margin-left:-31.6pt;margin-top:228.7pt;width:151.25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" fillcolor="white [3212]" strokecolor="windowText" strokeweight="2pt">
                <v:path arrowok="t"/>
                <v:textbox>
                  <w:txbxContent>
                    <w:p w:rsidR="00FE1812" w:rsidRPr="00FE1812" w:rsidRDefault="00FE1812" w:rsidP="00FE1812">
                      <w:pPr>
                        <w:pStyle w:val="NormalWeb"/>
                        <w:spacing w:before="0" w:beforeAutospacing="0" w:after="0" w:afterAutospacing="0"/>
                        <w:jc w:val="center"/>
                        <w:textAlignment w:val="baseline"/>
                        <w:rPr>
                          <w:sz w:val="22"/>
                        </w:rPr>
                      </w:pPr>
                      <w:r w:rsidRPr="00FE1812">
                        <w:rPr>
                          <w:b/>
                          <w:bCs/>
                          <w:color w:val="000000"/>
                          <w:kern w:val="24"/>
                          <w:sz w:val="14"/>
                          <w:szCs w:val="16"/>
                        </w:rPr>
                        <w:t>Emotional Response</w:t>
                      </w:r>
                    </w:p>
                    <w:p w:rsidR="00FE1812" w:rsidRPr="00FE1812" w:rsidRDefault="00FE1812" w:rsidP="00FE1812">
                      <w:pPr>
                        <w:pStyle w:val="NormalWeb"/>
                        <w:spacing w:before="0" w:beforeAutospacing="0" w:after="0" w:afterAutospacing="0"/>
                        <w:jc w:val="center"/>
                        <w:textAlignment w:val="baseline"/>
                        <w:rPr>
                          <w:sz w:val="22"/>
                        </w:rPr>
                      </w:pPr>
                      <w:r w:rsidRPr="00FE1812">
                        <w:rPr>
                          <w:color w:val="000000"/>
                          <w:kern w:val="24"/>
                          <w:sz w:val="14"/>
                          <w:szCs w:val="16"/>
                        </w:rPr>
                        <w:t>Anxiety, Fear, Anger, Embarrassment</w:t>
                      </w:r>
                    </w:p>
                  </w:txbxContent>
                </v:textbox>
              </v:oval>
            </w:pict>
          </mc:Fallback>
        </mc:AlternateContent>
      </w:r>
      <w:r>
        <w:rPr>
          <w:noProof/>
          <w:lang w:eastAsia="en-GB"/>
        </w:rPr>
        <mc:AlternateContent>
          <mc:Choice Requires="wps">
            <w:drawing>
              <wp:anchor distT="0" distB="0" distL="114300" distR="114300" simplePos="0" relativeHeight="251651072" behindDoc="0" locked="0" layoutInCell="1" allowOverlap="1" wp14:anchorId="69A91909" wp14:editId="173264BC">
                <wp:simplePos x="0" y="0"/>
                <wp:positionH relativeFrom="column">
                  <wp:posOffset>3039110</wp:posOffset>
                </wp:positionH>
                <wp:positionV relativeFrom="paragraph">
                  <wp:posOffset>2986669</wp:posOffset>
                </wp:positionV>
                <wp:extent cx="2905125" cy="774065"/>
                <wp:effectExtent l="0" t="0" r="28575" b="26035"/>
                <wp:wrapNone/>
                <wp:docPr id="2063"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774065"/>
                        </a:xfrm>
                        <a:prstGeom prst="rect">
                          <a:avLst/>
                        </a:prstGeom>
                        <a:solidFill>
                          <a:sysClr val="window" lastClr="FFFFFF"/>
                        </a:solidFill>
                        <a:ln w="25400" cap="flat" cmpd="sng" algn="ctr">
                          <a:solidFill>
                            <a:sysClr val="windowText" lastClr="000000"/>
                          </a:solidFill>
                          <a:prstDash val="solid"/>
                        </a:ln>
                        <a:effectLst/>
                      </wps:spPr>
                      <wps:txbx>
                        <w:txbxContent>
                          <w:p w:rsidR="00FE1812" w:rsidRDefault="00FE1812" w:rsidP="00FE1812">
                            <w:pPr>
                              <w:pStyle w:val="NormalWeb"/>
                              <w:spacing w:before="0" w:beforeAutospacing="0" w:after="0" w:afterAutospacing="0"/>
                              <w:jc w:val="center"/>
                              <w:textAlignment w:val="baseline"/>
                            </w:pPr>
                            <w:r>
                              <w:rPr>
                                <w:b/>
                                <w:bCs/>
                                <w:color w:val="000000"/>
                                <w:kern w:val="24"/>
                                <w:sz w:val="18"/>
                                <w:szCs w:val="18"/>
                                <w:u w:val="single"/>
                              </w:rPr>
                              <w:t>MEANING</w:t>
                            </w:r>
                          </w:p>
                          <w:p w:rsidR="00FE1812" w:rsidRDefault="00FE1812" w:rsidP="00FE1812">
                            <w:pPr>
                              <w:pStyle w:val="NormalWeb"/>
                              <w:spacing w:before="0" w:beforeAutospacing="0" w:after="0" w:afterAutospacing="0"/>
                              <w:jc w:val="center"/>
                              <w:textAlignment w:val="baseline"/>
                            </w:pPr>
                            <w:r>
                              <w:rPr>
                                <w:i/>
                                <w:iCs/>
                                <w:color w:val="000000"/>
                                <w:kern w:val="24"/>
                                <w:sz w:val="18"/>
                                <w:szCs w:val="18"/>
                              </w:rPr>
                              <w:t xml:space="preserve">These thoughts are important, true, and they matter. </w:t>
                            </w:r>
                          </w:p>
                          <w:p w:rsidR="00FE1812" w:rsidRDefault="00FE1812" w:rsidP="00FE1812">
                            <w:pPr>
                              <w:pStyle w:val="NormalWeb"/>
                              <w:spacing w:before="0" w:beforeAutospacing="0" w:after="0" w:afterAutospacing="0"/>
                              <w:jc w:val="center"/>
                              <w:textAlignment w:val="baseline"/>
                            </w:pPr>
                            <w:r>
                              <w:rPr>
                                <w:i/>
                                <w:iCs/>
                                <w:color w:val="000000"/>
                                <w:kern w:val="24"/>
                                <w:sz w:val="18"/>
                                <w:szCs w:val="18"/>
                              </w:rPr>
                              <w:t xml:space="preserve">I’m not normal, I’m weak and less of a man. </w:t>
                            </w:r>
                            <w:r w:rsidRPr="00EE24DB">
                              <w:rPr>
                                <w:i/>
                                <w:iCs/>
                                <w:color w:val="000000"/>
                                <w:kern w:val="24"/>
                                <w:sz w:val="18"/>
                                <w:szCs w:val="18"/>
                              </w:rPr>
                              <w:t>I should be able to pee straight away when I get to the urinal</w:t>
                            </w:r>
                            <w:r>
                              <w:rPr>
                                <w:i/>
                                <w:iCs/>
                                <w:color w:val="000000"/>
                                <w:kern w:val="24"/>
                                <w:sz w:val="18"/>
                                <w:szCs w:val="18"/>
                              </w:rPr>
                              <w:t>. If I cannot pee then there’s no point in even trying.</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2063" o:spid="_x0000_s1035" type="#_x0000_t202" style="position:absolute;margin-left:239.3pt;margin-top:235.15pt;width:228.75pt;height:6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" fillcolor="window" strokecolor="windowText" strokeweight="2pt">
                <v:path arrowok="t"/>
                <v:textbox style="mso-fit-shape-to-text:t">
                  <w:txbxContent>
                    <w:p w:rsidR="00FE1812" w:rsidRDefault="00FE1812" w:rsidP="00FE1812">
                      <w:pPr>
                        <w:pStyle w:val="NormalWeb"/>
                        <w:spacing w:before="0" w:beforeAutospacing="0" w:after="0" w:afterAutospacing="0"/>
                        <w:jc w:val="center"/>
                        <w:textAlignment w:val="baseline"/>
                      </w:pPr>
                      <w:r>
                        <w:rPr>
                          <w:b/>
                          <w:bCs/>
                          <w:color w:val="000000"/>
                          <w:kern w:val="24"/>
                          <w:sz w:val="18"/>
                          <w:szCs w:val="18"/>
                          <w:u w:val="single"/>
                        </w:rPr>
                        <w:t>MEANING</w:t>
                      </w:r>
                    </w:p>
                    <w:p w:rsidR="00FE1812" w:rsidRDefault="00FE1812" w:rsidP="00FE1812">
                      <w:pPr>
                        <w:pStyle w:val="NormalWeb"/>
                        <w:spacing w:before="0" w:beforeAutospacing="0" w:after="0" w:afterAutospacing="0"/>
                        <w:jc w:val="center"/>
                        <w:textAlignment w:val="baseline"/>
                      </w:pPr>
                      <w:r>
                        <w:rPr>
                          <w:i/>
                          <w:iCs/>
                          <w:color w:val="000000"/>
                          <w:kern w:val="24"/>
                          <w:sz w:val="18"/>
                          <w:szCs w:val="18"/>
                        </w:rPr>
                        <w:t xml:space="preserve">These thoughts are important, true, and they matter. </w:t>
                      </w:r>
                    </w:p>
                    <w:p w:rsidR="00FE1812" w:rsidRDefault="00FE1812" w:rsidP="00FE1812">
                      <w:pPr>
                        <w:pStyle w:val="NormalWeb"/>
                        <w:spacing w:before="0" w:beforeAutospacing="0" w:after="0" w:afterAutospacing="0"/>
                        <w:jc w:val="center"/>
                        <w:textAlignment w:val="baseline"/>
                      </w:pPr>
                      <w:r>
                        <w:rPr>
                          <w:i/>
                          <w:iCs/>
                          <w:color w:val="000000"/>
                          <w:kern w:val="24"/>
                          <w:sz w:val="18"/>
                          <w:szCs w:val="18"/>
                        </w:rPr>
                        <w:t xml:space="preserve">I’m not normal, I’m weak and less of a man. </w:t>
                      </w:r>
                      <w:r w:rsidRPr="00EE24DB">
                        <w:rPr>
                          <w:i/>
                          <w:iCs/>
                          <w:color w:val="000000"/>
                          <w:kern w:val="24"/>
                          <w:sz w:val="18"/>
                          <w:szCs w:val="18"/>
                        </w:rPr>
                        <w:t>I should be able to pee straight away when I get to the urinal</w:t>
                      </w:r>
                      <w:r>
                        <w:rPr>
                          <w:i/>
                          <w:iCs/>
                          <w:color w:val="000000"/>
                          <w:kern w:val="24"/>
                          <w:sz w:val="18"/>
                          <w:szCs w:val="18"/>
                        </w:rPr>
                        <w:t>. If I cannot pee then there’s no point in even trying.</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26A06688" wp14:editId="728A4678">
                <wp:simplePos x="0" y="0"/>
                <wp:positionH relativeFrom="column">
                  <wp:posOffset>4363720</wp:posOffset>
                </wp:positionH>
                <wp:positionV relativeFrom="paragraph">
                  <wp:posOffset>2835539</wp:posOffset>
                </wp:positionV>
                <wp:extent cx="300355" cy="1905"/>
                <wp:effectExtent l="34925" t="3175" r="96520" b="58420"/>
                <wp:wrapNone/>
                <wp:docPr id="2064" name="Elbow Connector 2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0355" cy="1905"/>
                        </a:xfrm>
                        <a:prstGeom prst="bentConnector3">
                          <a:avLst>
                            <a:gd name="adj1" fmla="val 4989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7403F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64" o:spid="_x0000_s1026" type="#_x0000_t34" style="position:absolute;margin-left:343.6pt;margin-top:223.25pt;width:23.65pt;height:.15pt;rotation:9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" adj="10777" strokeweight="1.5pt">
                <v:stroke endarrow="block"/>
              </v:shape>
            </w:pict>
          </mc:Fallback>
        </mc:AlternateContent>
      </w:r>
      <w:r>
        <w:rPr>
          <w:noProof/>
          <w:lang w:eastAsia="en-GB"/>
        </w:rPr>
        <mc:AlternateContent>
          <mc:Choice Requires="wps">
            <w:drawing>
              <wp:anchor distT="0" distB="0" distL="114300" distR="114300" simplePos="0" relativeHeight="251653120" behindDoc="0" locked="0" layoutInCell="1" allowOverlap="1" wp14:anchorId="3DBE6C58" wp14:editId="4D4F4475">
                <wp:simplePos x="0" y="0"/>
                <wp:positionH relativeFrom="column">
                  <wp:posOffset>2541587</wp:posOffset>
                </wp:positionH>
                <wp:positionV relativeFrom="paragraph">
                  <wp:posOffset>51382</wp:posOffset>
                </wp:positionV>
                <wp:extent cx="1185545" cy="5708650"/>
                <wp:effectExtent l="5398" t="70802" r="2934652" b="2382203"/>
                <wp:wrapNone/>
                <wp:docPr id="24" name="Curved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1185545" cy="5708650"/>
                        </a:xfrm>
                        <a:prstGeom prst="curvedConnector4">
                          <a:avLst>
                            <a:gd name="adj1" fmla="val -197593"/>
                            <a:gd name="adj2" fmla="val 151139"/>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536A70"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24" o:spid="_x0000_s1026" type="#_x0000_t39" style="position:absolute;margin-left:200.1pt;margin-top:4.05pt;width:93.35pt;height:449.5pt;rotation:90;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" adj="-42680,32646" strokeweight="1.5pt">
                <v:stroke endarrow="block"/>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5022A32" wp14:editId="6F19BD5E">
                <wp:simplePos x="0" y="0"/>
                <wp:positionH relativeFrom="column">
                  <wp:posOffset>3060700</wp:posOffset>
                </wp:positionH>
                <wp:positionV relativeFrom="paragraph">
                  <wp:posOffset>1646184</wp:posOffset>
                </wp:positionV>
                <wp:extent cx="2905125" cy="1036955"/>
                <wp:effectExtent l="0" t="0" r="2857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1036955"/>
                        </a:xfrm>
                        <a:prstGeom prst="rect">
                          <a:avLst/>
                        </a:prstGeom>
                        <a:solidFill>
                          <a:sysClr val="window" lastClr="FFFFFF"/>
                        </a:solidFill>
                        <a:ln w="25400" cap="flat" cmpd="sng" algn="ctr">
                          <a:solidFill>
                            <a:sysClr val="windowText" lastClr="000000"/>
                          </a:solidFill>
                          <a:prstDash val="solid"/>
                        </a:ln>
                        <a:effectLst/>
                      </wps:spPr>
                      <wps:txbx>
                        <w:txbxContent>
                          <w:p w:rsidR="00FE1812" w:rsidRDefault="00FE1812" w:rsidP="00FE1812">
                            <w:pPr>
                              <w:pStyle w:val="NormalWeb"/>
                              <w:spacing w:before="0" w:beforeAutospacing="0" w:after="0" w:afterAutospacing="0"/>
                              <w:jc w:val="center"/>
                              <w:textAlignment w:val="baseline"/>
                            </w:pPr>
                            <w:r>
                              <w:rPr>
                                <w:b/>
                                <w:bCs/>
                                <w:color w:val="000000"/>
                                <w:kern w:val="24"/>
                                <w:sz w:val="18"/>
                                <w:szCs w:val="18"/>
                              </w:rPr>
                              <w:t>Intrusive Thoughts/Images</w:t>
                            </w:r>
                          </w:p>
                          <w:p w:rsidR="00FE1812" w:rsidRDefault="00FE1812" w:rsidP="00FE1812">
                            <w:pPr>
                              <w:pStyle w:val="NormalWeb"/>
                              <w:spacing w:before="0" w:beforeAutospacing="0" w:after="0" w:afterAutospacing="0"/>
                              <w:jc w:val="center"/>
                              <w:textAlignment w:val="baseline"/>
                            </w:pPr>
                            <w:r>
                              <w:rPr>
                                <w:i/>
                                <w:iCs/>
                                <w:color w:val="000000"/>
                                <w:kern w:val="24"/>
                                <w:sz w:val="18"/>
                                <w:szCs w:val="18"/>
                              </w:rPr>
                              <w:t>“Others might look at penis and be critical”</w:t>
                            </w:r>
                          </w:p>
                          <w:p w:rsidR="00FE1812" w:rsidRDefault="00FE1812" w:rsidP="00FE1812">
                            <w:pPr>
                              <w:pStyle w:val="NormalWeb"/>
                              <w:spacing w:before="0" w:beforeAutospacing="0" w:after="0" w:afterAutospacing="0"/>
                              <w:jc w:val="center"/>
                              <w:textAlignment w:val="baseline"/>
                            </w:pPr>
                            <w:r>
                              <w:rPr>
                                <w:i/>
                                <w:iCs/>
                                <w:color w:val="000000"/>
                                <w:kern w:val="24"/>
                                <w:sz w:val="18"/>
                                <w:szCs w:val="18"/>
                              </w:rPr>
                              <w:t>“I won’t be able to pee and I’ll wet myself”</w:t>
                            </w:r>
                          </w:p>
                          <w:p w:rsidR="00FE1812" w:rsidRDefault="00FE1812" w:rsidP="00FE1812">
                            <w:pPr>
                              <w:pStyle w:val="NormalWeb"/>
                              <w:spacing w:before="0" w:beforeAutospacing="0" w:after="0" w:afterAutospacing="0"/>
                              <w:jc w:val="center"/>
                              <w:textAlignment w:val="baseline"/>
                            </w:pPr>
                            <w:r>
                              <w:rPr>
                                <w:i/>
                                <w:iCs/>
                                <w:color w:val="000000"/>
                                <w:kern w:val="24"/>
                                <w:sz w:val="18"/>
                                <w:szCs w:val="18"/>
                              </w:rPr>
                              <w:t>“Others will see that I’m taking a long time to pee and think I’m weird.”</w:t>
                            </w:r>
                          </w:p>
                          <w:p w:rsidR="00FE1812" w:rsidRDefault="00FE1812" w:rsidP="00FE1812">
                            <w:pPr>
                              <w:pStyle w:val="NormalWeb"/>
                              <w:spacing w:before="0" w:beforeAutospacing="0" w:after="0" w:afterAutospacing="0"/>
                              <w:jc w:val="center"/>
                              <w:textAlignment w:val="baseline"/>
                            </w:pPr>
                            <w:r>
                              <w:rPr>
                                <w:color w:val="000000"/>
                                <w:kern w:val="24"/>
                                <w:sz w:val="18"/>
                                <w:szCs w:val="18"/>
                              </w:rPr>
                              <w:t>Imagine others bursting in on me or standing outside cubicle getting very angry, waiting for me to finish</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41pt;margin-top:129.6pt;width:228.75pt;height:8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" fillcolor="window" strokecolor="windowText" strokeweight="2pt">
                <v:path arrowok="t"/>
                <v:textbox style="mso-fit-shape-to-text:t">
                  <w:txbxContent>
                    <w:p w:rsidR="00FE1812" w:rsidRDefault="00FE1812" w:rsidP="00FE1812">
                      <w:pPr>
                        <w:pStyle w:val="NormalWeb"/>
                        <w:spacing w:before="0" w:beforeAutospacing="0" w:after="0" w:afterAutospacing="0"/>
                        <w:jc w:val="center"/>
                        <w:textAlignment w:val="baseline"/>
                      </w:pPr>
                      <w:r>
                        <w:rPr>
                          <w:b/>
                          <w:bCs/>
                          <w:color w:val="000000"/>
                          <w:kern w:val="24"/>
                          <w:sz w:val="18"/>
                          <w:szCs w:val="18"/>
                        </w:rPr>
                        <w:t>Intrusive Thoughts/Images</w:t>
                      </w:r>
                    </w:p>
                    <w:p w:rsidR="00FE1812" w:rsidRDefault="00FE1812" w:rsidP="00FE1812">
                      <w:pPr>
                        <w:pStyle w:val="NormalWeb"/>
                        <w:spacing w:before="0" w:beforeAutospacing="0" w:after="0" w:afterAutospacing="0"/>
                        <w:jc w:val="center"/>
                        <w:textAlignment w:val="baseline"/>
                      </w:pPr>
                      <w:r>
                        <w:rPr>
                          <w:i/>
                          <w:iCs/>
                          <w:color w:val="000000"/>
                          <w:kern w:val="24"/>
                          <w:sz w:val="18"/>
                          <w:szCs w:val="18"/>
                        </w:rPr>
                        <w:t>“Others might look at penis and be critical”</w:t>
                      </w:r>
                    </w:p>
                    <w:p w:rsidR="00FE1812" w:rsidRDefault="00FE1812" w:rsidP="00FE1812">
                      <w:pPr>
                        <w:pStyle w:val="NormalWeb"/>
                        <w:spacing w:before="0" w:beforeAutospacing="0" w:after="0" w:afterAutospacing="0"/>
                        <w:jc w:val="center"/>
                        <w:textAlignment w:val="baseline"/>
                      </w:pPr>
                      <w:r>
                        <w:rPr>
                          <w:i/>
                          <w:iCs/>
                          <w:color w:val="000000"/>
                          <w:kern w:val="24"/>
                          <w:sz w:val="18"/>
                          <w:szCs w:val="18"/>
                        </w:rPr>
                        <w:t>“I won’t be able to pee and I’ll wet myself”</w:t>
                      </w:r>
                    </w:p>
                    <w:p w:rsidR="00FE1812" w:rsidRDefault="00FE1812" w:rsidP="00FE1812">
                      <w:pPr>
                        <w:pStyle w:val="NormalWeb"/>
                        <w:spacing w:before="0" w:beforeAutospacing="0" w:after="0" w:afterAutospacing="0"/>
                        <w:jc w:val="center"/>
                        <w:textAlignment w:val="baseline"/>
                      </w:pPr>
                      <w:r>
                        <w:rPr>
                          <w:i/>
                          <w:iCs/>
                          <w:color w:val="000000"/>
                          <w:kern w:val="24"/>
                          <w:sz w:val="18"/>
                          <w:szCs w:val="18"/>
                        </w:rPr>
                        <w:t>“Others will see that I’m taking a long time to pee and think I’m weird.”</w:t>
                      </w:r>
                    </w:p>
                    <w:p w:rsidR="00FE1812" w:rsidRDefault="00FE1812" w:rsidP="00FE1812">
                      <w:pPr>
                        <w:pStyle w:val="NormalWeb"/>
                        <w:spacing w:before="0" w:beforeAutospacing="0" w:after="0" w:afterAutospacing="0"/>
                        <w:jc w:val="center"/>
                        <w:textAlignment w:val="baseline"/>
                      </w:pPr>
                      <w:r>
                        <w:rPr>
                          <w:color w:val="000000"/>
                          <w:kern w:val="24"/>
                          <w:sz w:val="18"/>
                          <w:szCs w:val="18"/>
                        </w:rPr>
                        <w:t>Imagine others bursting in on me or standing outside cubicle getting very angry, waiting for me to finish</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982AD11" wp14:editId="35365100">
                <wp:simplePos x="0" y="0"/>
                <wp:positionH relativeFrom="column">
                  <wp:posOffset>4512945</wp:posOffset>
                </wp:positionH>
                <wp:positionV relativeFrom="paragraph">
                  <wp:posOffset>1242060</wp:posOffset>
                </wp:positionV>
                <wp:extent cx="0" cy="396240"/>
                <wp:effectExtent l="76200" t="0" r="57150" b="609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96240"/>
                        </a:xfrm>
                        <a:prstGeom prst="straightConnector1">
                          <a:avLst/>
                        </a:prstGeom>
                        <a:noFill/>
                        <a:ln w="19050" cap="flat" cmpd="sng" algn="ctr">
                          <a:solidFill>
                            <a:sysClr val="windowText" lastClr="000000"/>
                          </a:solidFill>
                          <a:prstDash val="soli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0582A6" id="Straight Arrow Connector 19" o:spid="_x0000_s1026" type="#_x0000_t32" style="position:absolute;margin-left:355.35pt;margin-top:97.8pt;width:0;height:31.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" strokecolor="windowText" strokeweight="1.5pt">
                <v:stroke endarrow="block"/>
                <o:lock v:ext="edit" shapetype="f"/>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FCE2F15" wp14:editId="23F140C7">
                <wp:simplePos x="0" y="0"/>
                <wp:positionH relativeFrom="column">
                  <wp:posOffset>2638425</wp:posOffset>
                </wp:positionH>
                <wp:positionV relativeFrom="paragraph">
                  <wp:posOffset>1458595</wp:posOffset>
                </wp:positionV>
                <wp:extent cx="1873250" cy="0"/>
                <wp:effectExtent l="0" t="76200" r="1270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7515C6" id="Straight Arrow Connector 23" o:spid="_x0000_s1026" type="#_x0000_t32" style="position:absolute;margin-left:207.75pt;margin-top:114.85pt;width:14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" strokeweight="1.5pt">
                <v:stroke endarrow="block"/>
              </v:shape>
            </w:pict>
          </mc:Fallback>
        </mc:AlternateContent>
      </w:r>
      <w:r>
        <w:rPr>
          <w:noProof/>
          <w:lang w:eastAsia="en-GB"/>
        </w:rPr>
        <mc:AlternateContent>
          <mc:Choice Requires="wps">
            <w:drawing>
              <wp:anchor distT="0" distB="0" distL="114300" distR="114300" simplePos="0" relativeHeight="251655168" behindDoc="0" locked="0" layoutInCell="1" allowOverlap="1" wp14:anchorId="794EC76A" wp14:editId="5E452564">
                <wp:simplePos x="0" y="0"/>
                <wp:positionH relativeFrom="column">
                  <wp:posOffset>118110</wp:posOffset>
                </wp:positionH>
                <wp:positionV relativeFrom="paragraph">
                  <wp:posOffset>1299845</wp:posOffset>
                </wp:positionV>
                <wp:extent cx="2520950" cy="774065"/>
                <wp:effectExtent l="0" t="0" r="12700" b="260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0" cy="774065"/>
                        </a:xfrm>
                        <a:prstGeom prst="rect">
                          <a:avLst/>
                        </a:prstGeom>
                        <a:solidFill>
                          <a:sysClr val="window" lastClr="FFFFFF"/>
                        </a:solidFill>
                        <a:ln w="25400" cap="flat" cmpd="sng" algn="ctr">
                          <a:solidFill>
                            <a:sysClr val="windowText" lastClr="000000"/>
                          </a:solidFill>
                          <a:prstDash val="solid"/>
                        </a:ln>
                        <a:effectLst/>
                      </wps:spPr>
                      <wps:txbx>
                        <w:txbxContent>
                          <w:p w:rsidR="00FE1812" w:rsidRDefault="00FE1812" w:rsidP="00FE1812">
                            <w:pPr>
                              <w:pStyle w:val="NormalWeb"/>
                              <w:spacing w:before="0" w:beforeAutospacing="0" w:after="0" w:afterAutospacing="0"/>
                              <w:jc w:val="center"/>
                              <w:textAlignment w:val="baseline"/>
                            </w:pPr>
                            <w:r>
                              <w:rPr>
                                <w:b/>
                                <w:bCs/>
                                <w:color w:val="000000"/>
                                <w:kern w:val="24"/>
                                <w:sz w:val="18"/>
                                <w:szCs w:val="18"/>
                              </w:rPr>
                              <w:t>Critical Incidents</w:t>
                            </w:r>
                          </w:p>
                          <w:p w:rsidR="00FE1812" w:rsidRDefault="00FE1812" w:rsidP="00FE1812">
                            <w:pPr>
                              <w:pStyle w:val="NormalWeb"/>
                              <w:spacing w:before="0" w:beforeAutospacing="0" w:after="0" w:afterAutospacing="0"/>
                              <w:jc w:val="center"/>
                              <w:textAlignment w:val="baseline"/>
                            </w:pPr>
                            <w:r>
                              <w:rPr>
                                <w:b/>
                                <w:bCs/>
                                <w:color w:val="000000"/>
                                <w:kern w:val="24"/>
                                <w:sz w:val="18"/>
                                <w:szCs w:val="18"/>
                              </w:rPr>
                              <w:t>(what kick-started the ‘problem’)</w:t>
                            </w:r>
                          </w:p>
                          <w:p w:rsidR="00FE1812" w:rsidRDefault="00FE1812" w:rsidP="00FE1812">
                            <w:pPr>
                              <w:pStyle w:val="NormalWeb"/>
                              <w:spacing w:before="0" w:beforeAutospacing="0" w:after="0" w:afterAutospacing="0"/>
                              <w:jc w:val="center"/>
                              <w:textAlignment w:val="baseline"/>
                            </w:pPr>
                            <w:r>
                              <w:rPr>
                                <w:color w:val="000000"/>
                                <w:kern w:val="24"/>
                                <w:sz w:val="18"/>
                                <w:szCs w:val="18"/>
                              </w:rPr>
                              <w:t>Started going to gay clubs when I moved to UK. Very crowded toilets, felt scrutinised, rushed, couldn’t pee in urinals.</w:t>
                            </w:r>
                            <w:r>
                              <w:rPr>
                                <w:b/>
                                <w:bCs/>
                                <w:color w:val="000000"/>
                                <w:kern w:val="24"/>
                                <w:sz w:val="18"/>
                                <w:szCs w:val="18"/>
                              </w:rPr>
                              <w:t xml:space="preserve">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9.3pt;margin-top:102.35pt;width:198.5pt;height:6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" fillcolor="window" strokecolor="windowText" strokeweight="2pt">
                <v:path arrowok="t"/>
                <v:textbox style="mso-fit-shape-to-text:t">
                  <w:txbxContent>
                    <w:p w:rsidR="00FE1812" w:rsidRDefault="00FE1812" w:rsidP="00FE1812">
                      <w:pPr>
                        <w:pStyle w:val="NormalWeb"/>
                        <w:spacing w:before="0" w:beforeAutospacing="0" w:after="0" w:afterAutospacing="0"/>
                        <w:jc w:val="center"/>
                        <w:textAlignment w:val="baseline"/>
                      </w:pPr>
                      <w:r>
                        <w:rPr>
                          <w:b/>
                          <w:bCs/>
                          <w:color w:val="000000"/>
                          <w:kern w:val="24"/>
                          <w:sz w:val="18"/>
                          <w:szCs w:val="18"/>
                        </w:rPr>
                        <w:t>Critical Incidents</w:t>
                      </w:r>
                    </w:p>
                    <w:p w:rsidR="00FE1812" w:rsidRDefault="00FE1812" w:rsidP="00FE1812">
                      <w:pPr>
                        <w:pStyle w:val="NormalWeb"/>
                        <w:spacing w:before="0" w:beforeAutospacing="0" w:after="0" w:afterAutospacing="0"/>
                        <w:jc w:val="center"/>
                        <w:textAlignment w:val="baseline"/>
                      </w:pPr>
                      <w:r>
                        <w:rPr>
                          <w:b/>
                          <w:bCs/>
                          <w:color w:val="000000"/>
                          <w:kern w:val="24"/>
                          <w:sz w:val="18"/>
                          <w:szCs w:val="18"/>
                        </w:rPr>
                        <w:t>(what kick-started the ‘problem’)</w:t>
                      </w:r>
                    </w:p>
                    <w:p w:rsidR="00FE1812" w:rsidRDefault="00FE1812" w:rsidP="00FE1812">
                      <w:pPr>
                        <w:pStyle w:val="NormalWeb"/>
                        <w:spacing w:before="0" w:beforeAutospacing="0" w:after="0" w:afterAutospacing="0"/>
                        <w:jc w:val="center"/>
                        <w:textAlignment w:val="baseline"/>
                      </w:pPr>
                      <w:r>
                        <w:rPr>
                          <w:color w:val="000000"/>
                          <w:kern w:val="24"/>
                          <w:sz w:val="18"/>
                          <w:szCs w:val="18"/>
                        </w:rPr>
                        <w:t>Started going to gay clubs when I moved to UK. Very crowded toilets, felt scrutinised, rushed, couldn’t pee in urinals.</w:t>
                      </w:r>
                      <w:r>
                        <w:rPr>
                          <w:b/>
                          <w:bCs/>
                          <w:color w:val="000000"/>
                          <w:kern w:val="24"/>
                          <w:sz w:val="18"/>
                          <w:szCs w:val="18"/>
                        </w:rPr>
                        <w:t xml:space="preserve">  </w:t>
                      </w:r>
                    </w:p>
                  </w:txbxContent>
                </v:textbox>
              </v:shape>
            </w:pict>
          </mc:Fallback>
        </mc:AlternateContent>
      </w:r>
      <w:r>
        <w:rPr>
          <w:rFonts w:ascii="Times New Roman" w:hAnsi="Times New Roman" w:cs="Times New Roman"/>
          <w:b/>
        </w:rPr>
        <w:br w:type="page"/>
      </w:r>
    </w:p>
    <w:p w:rsidR="00FE1812" w:rsidRDefault="00FE1812" w:rsidP="008A5AC3">
      <w:pPr>
        <w:spacing w:line="480" w:lineRule="auto"/>
        <w:jc w:val="both"/>
        <w:rPr>
          <w:rFonts w:ascii="Times New Roman" w:hAnsi="Times New Roman" w:cs="Times New Roman"/>
          <w:b/>
        </w:rPr>
        <w:sectPr w:rsidR="00FE1812" w:rsidSect="00FE1812">
          <w:pgSz w:w="16838" w:h="11906" w:orient="landscape"/>
          <w:pgMar w:top="1135" w:right="1440" w:bottom="1440" w:left="1440" w:header="709" w:footer="709" w:gutter="0"/>
          <w:cols w:space="708"/>
          <w:docGrid w:linePitch="360"/>
        </w:sectPr>
      </w:pPr>
    </w:p>
    <w:p w:rsidR="00754B46" w:rsidRDefault="00754B46" w:rsidP="008A5AC3">
      <w:pPr>
        <w:spacing w:line="480" w:lineRule="auto"/>
        <w:jc w:val="both"/>
        <w:rPr>
          <w:rFonts w:ascii="Times New Roman" w:hAnsi="Times New Roman" w:cs="Times New Roman"/>
          <w:b/>
          <w:i/>
        </w:rPr>
      </w:pPr>
      <w:r w:rsidRPr="0062790A">
        <w:rPr>
          <w:rFonts w:ascii="Times New Roman" w:hAnsi="Times New Roman" w:cs="Times New Roman"/>
          <w:b/>
          <w:i/>
        </w:rPr>
        <w:lastRenderedPageBreak/>
        <w:t>Patient Profile</w:t>
      </w:r>
    </w:p>
    <w:p w:rsidR="0062790A" w:rsidRPr="0062790A" w:rsidRDefault="0062790A" w:rsidP="008A5AC3">
      <w:pPr>
        <w:spacing w:line="480" w:lineRule="auto"/>
        <w:jc w:val="both"/>
        <w:rPr>
          <w:rFonts w:ascii="Times New Roman" w:hAnsi="Times New Roman"/>
        </w:rPr>
      </w:pPr>
      <w:r w:rsidRPr="0062790A">
        <w:rPr>
          <w:rFonts w:ascii="Times New Roman" w:hAnsi="Times New Roman" w:cs="Times New Roman"/>
        </w:rPr>
        <w:t xml:space="preserve">Peter was a </w:t>
      </w:r>
      <w:r w:rsidR="000165A9">
        <w:rPr>
          <w:rFonts w:ascii="Times New Roman" w:hAnsi="Times New Roman" w:cs="Times New Roman"/>
        </w:rPr>
        <w:t xml:space="preserve">gay </w:t>
      </w:r>
      <w:r w:rsidRPr="0062790A">
        <w:rPr>
          <w:rFonts w:ascii="Times New Roman" w:hAnsi="Times New Roman" w:cs="Times New Roman"/>
        </w:rPr>
        <w:t>man in his 40s</w:t>
      </w:r>
      <w:r w:rsidR="003C7078">
        <w:rPr>
          <w:rFonts w:ascii="Times New Roman" w:hAnsi="Times New Roman" w:cs="Times New Roman"/>
        </w:rPr>
        <w:t xml:space="preserve"> and </w:t>
      </w:r>
      <w:r w:rsidRPr="0062790A">
        <w:rPr>
          <w:rFonts w:ascii="Times New Roman" w:hAnsi="Times New Roman" w:cs="Times New Roman"/>
        </w:rPr>
        <w:t xml:space="preserve">was referred </w:t>
      </w:r>
      <w:r w:rsidR="00571E2C">
        <w:rPr>
          <w:rFonts w:ascii="Times New Roman" w:hAnsi="Times New Roman" w:cs="Times New Roman"/>
        </w:rPr>
        <w:t>to his local prim</w:t>
      </w:r>
      <w:r w:rsidR="00E73947">
        <w:rPr>
          <w:rFonts w:ascii="Times New Roman" w:hAnsi="Times New Roman" w:cs="Times New Roman"/>
        </w:rPr>
        <w:t>ary care psychological therapy</w:t>
      </w:r>
      <w:r w:rsidR="00571E2C">
        <w:rPr>
          <w:rFonts w:ascii="Times New Roman" w:hAnsi="Times New Roman" w:cs="Times New Roman"/>
        </w:rPr>
        <w:t xml:space="preserve"> service </w:t>
      </w:r>
      <w:r w:rsidR="00E73947">
        <w:rPr>
          <w:rFonts w:ascii="Times New Roman" w:hAnsi="Times New Roman" w:cs="Times New Roman"/>
        </w:rPr>
        <w:t xml:space="preserve">by his General Practitioner (GP) after </w:t>
      </w:r>
      <w:r w:rsidRPr="0062790A">
        <w:rPr>
          <w:rFonts w:ascii="Times New Roman" w:hAnsi="Times New Roman" w:cs="Times New Roman"/>
        </w:rPr>
        <w:t xml:space="preserve">reporting symptoms of generalised anxiety (e.g., </w:t>
      </w:r>
      <w:r w:rsidRPr="0062790A">
        <w:rPr>
          <w:rFonts w:ascii="Times New Roman" w:hAnsi="Times New Roman"/>
        </w:rPr>
        <w:t xml:space="preserve">excessive worry about a range of different topics, somatic </w:t>
      </w:r>
      <w:r w:rsidR="00DE1AAC">
        <w:rPr>
          <w:rFonts w:ascii="Times New Roman" w:hAnsi="Times New Roman"/>
        </w:rPr>
        <w:t>symptoms including palpitations</w:t>
      </w:r>
      <w:r w:rsidRPr="0062790A">
        <w:rPr>
          <w:rFonts w:ascii="Times New Roman" w:hAnsi="Times New Roman"/>
        </w:rPr>
        <w:t xml:space="preserve"> and difficulties sleeping), but </w:t>
      </w:r>
      <w:r w:rsidR="00571E2C">
        <w:rPr>
          <w:rFonts w:ascii="Times New Roman" w:hAnsi="Times New Roman"/>
        </w:rPr>
        <w:t xml:space="preserve">after further assessment </w:t>
      </w:r>
      <w:r w:rsidR="00DE1AAC">
        <w:rPr>
          <w:rFonts w:ascii="Times New Roman" w:hAnsi="Times New Roman"/>
        </w:rPr>
        <w:t>he reported</w:t>
      </w:r>
      <w:r w:rsidR="00571E2C">
        <w:rPr>
          <w:rFonts w:ascii="Times New Roman" w:hAnsi="Times New Roman"/>
        </w:rPr>
        <w:t xml:space="preserve"> that his</w:t>
      </w:r>
      <w:r w:rsidRPr="0062790A">
        <w:rPr>
          <w:rFonts w:ascii="Times New Roman" w:hAnsi="Times New Roman"/>
        </w:rPr>
        <w:t xml:space="preserve"> main presenting concern wa</w:t>
      </w:r>
      <w:r w:rsidR="00E73947">
        <w:rPr>
          <w:rFonts w:ascii="Times New Roman" w:hAnsi="Times New Roman"/>
        </w:rPr>
        <w:t xml:space="preserve">s difficulty in </w:t>
      </w:r>
      <w:r w:rsidR="00FB719E">
        <w:rPr>
          <w:rFonts w:ascii="Times New Roman" w:hAnsi="Times New Roman"/>
        </w:rPr>
        <w:t>initiating</w:t>
      </w:r>
      <w:r w:rsidR="00E73947">
        <w:rPr>
          <w:rFonts w:ascii="Times New Roman" w:hAnsi="Times New Roman"/>
        </w:rPr>
        <w:t xml:space="preserve"> and</w:t>
      </w:r>
      <w:r w:rsidRPr="0062790A">
        <w:rPr>
          <w:rFonts w:ascii="Times New Roman" w:hAnsi="Times New Roman"/>
        </w:rPr>
        <w:t xml:space="preserve"> sustaining urination in situations where he might be seen and/or heard urinating by others. He reported significant subjective anxiety and difficulty urinating in a range of social/public </w:t>
      </w:r>
      <w:r>
        <w:rPr>
          <w:rFonts w:ascii="Times New Roman" w:hAnsi="Times New Roman"/>
        </w:rPr>
        <w:t xml:space="preserve">situations (e.g., airplanes, </w:t>
      </w:r>
      <w:r w:rsidRPr="0062790A">
        <w:rPr>
          <w:rFonts w:ascii="Times New Roman" w:hAnsi="Times New Roman"/>
        </w:rPr>
        <w:t xml:space="preserve">nightclubs, public toilets, </w:t>
      </w:r>
      <w:r w:rsidR="00FB719E">
        <w:rPr>
          <w:rFonts w:ascii="Times New Roman" w:hAnsi="Times New Roman"/>
        </w:rPr>
        <w:t xml:space="preserve">urinals </w:t>
      </w:r>
      <w:r w:rsidRPr="0062790A">
        <w:rPr>
          <w:rFonts w:ascii="Times New Roman" w:hAnsi="Times New Roman"/>
        </w:rPr>
        <w:t xml:space="preserve">at work) and at home when there </w:t>
      </w:r>
      <w:r>
        <w:rPr>
          <w:rFonts w:ascii="Times New Roman" w:hAnsi="Times New Roman"/>
        </w:rPr>
        <w:t>was</w:t>
      </w:r>
      <w:r w:rsidRPr="0062790A">
        <w:rPr>
          <w:rFonts w:ascii="Times New Roman" w:hAnsi="Times New Roman"/>
        </w:rPr>
        <w:t xml:space="preserve"> the possibility that someone might hear him. </w:t>
      </w:r>
      <w:r>
        <w:rPr>
          <w:rFonts w:ascii="Times New Roman" w:hAnsi="Times New Roman"/>
        </w:rPr>
        <w:t>Peter</w:t>
      </w:r>
      <w:r w:rsidRPr="0062790A">
        <w:rPr>
          <w:rFonts w:ascii="Times New Roman" w:hAnsi="Times New Roman"/>
        </w:rPr>
        <w:t xml:space="preserve"> avoided using public toilets at all times, unless he could be </w:t>
      </w:r>
      <w:r w:rsidR="00394105">
        <w:rPr>
          <w:rFonts w:ascii="Times New Roman" w:hAnsi="Times New Roman"/>
        </w:rPr>
        <w:t xml:space="preserve">absolutely </w:t>
      </w:r>
      <w:r w:rsidRPr="0062790A">
        <w:rPr>
          <w:rFonts w:ascii="Times New Roman" w:hAnsi="Times New Roman"/>
        </w:rPr>
        <w:t xml:space="preserve">certain that no one would hear/see him urinating. </w:t>
      </w:r>
      <w:r>
        <w:rPr>
          <w:rFonts w:ascii="Times New Roman" w:hAnsi="Times New Roman"/>
        </w:rPr>
        <w:t>His</w:t>
      </w:r>
      <w:r w:rsidRPr="0062790A">
        <w:rPr>
          <w:rFonts w:ascii="Times New Roman" w:hAnsi="Times New Roman"/>
        </w:rPr>
        <w:t xml:space="preserve"> difficulty urinating, and the anxiety </w:t>
      </w:r>
      <w:r>
        <w:rPr>
          <w:rFonts w:ascii="Times New Roman" w:hAnsi="Times New Roman"/>
        </w:rPr>
        <w:t>and avoidance associated with</w:t>
      </w:r>
      <w:r w:rsidRPr="0062790A">
        <w:rPr>
          <w:rFonts w:ascii="Times New Roman" w:hAnsi="Times New Roman"/>
        </w:rPr>
        <w:t xml:space="preserve"> this, had </w:t>
      </w:r>
      <w:r w:rsidR="00FB719E">
        <w:rPr>
          <w:rFonts w:ascii="Times New Roman" w:hAnsi="Times New Roman"/>
        </w:rPr>
        <w:t xml:space="preserve">negatively </w:t>
      </w:r>
      <w:r w:rsidRPr="0062790A">
        <w:rPr>
          <w:rFonts w:ascii="Times New Roman" w:hAnsi="Times New Roman"/>
        </w:rPr>
        <w:t>impacted significantly on his quality of life</w:t>
      </w:r>
      <w:r>
        <w:rPr>
          <w:rFonts w:ascii="Times New Roman" w:hAnsi="Times New Roman"/>
        </w:rPr>
        <w:t xml:space="preserve">, </w:t>
      </w:r>
      <w:r w:rsidR="00FB719E">
        <w:rPr>
          <w:rFonts w:ascii="Times New Roman" w:hAnsi="Times New Roman"/>
        </w:rPr>
        <w:t>leading to</w:t>
      </w:r>
      <w:r w:rsidRPr="0062790A">
        <w:rPr>
          <w:rFonts w:ascii="Times New Roman" w:hAnsi="Times New Roman"/>
        </w:rPr>
        <w:t xml:space="preserve"> difficulties in his recent relationship, </w:t>
      </w:r>
      <w:r>
        <w:rPr>
          <w:rFonts w:ascii="Times New Roman" w:hAnsi="Times New Roman"/>
        </w:rPr>
        <w:t>making</w:t>
      </w:r>
      <w:r w:rsidRPr="0062790A">
        <w:rPr>
          <w:rFonts w:ascii="Times New Roman" w:hAnsi="Times New Roman"/>
        </w:rPr>
        <w:t xml:space="preserve"> traveling difficult, and was limiting his ability to engage in </w:t>
      </w:r>
      <w:r>
        <w:rPr>
          <w:rFonts w:ascii="Times New Roman" w:hAnsi="Times New Roman"/>
        </w:rPr>
        <w:t xml:space="preserve">previously enjoyed </w:t>
      </w:r>
      <w:r w:rsidRPr="0062790A">
        <w:rPr>
          <w:rFonts w:ascii="Times New Roman" w:hAnsi="Times New Roman"/>
        </w:rPr>
        <w:t xml:space="preserve">social activities (e.g., clubbing). </w:t>
      </w:r>
      <w:r w:rsidR="002F373D">
        <w:rPr>
          <w:rFonts w:ascii="Times New Roman" w:hAnsi="Times New Roman"/>
        </w:rPr>
        <w:t xml:space="preserve">Organic causes for his difficulty urinating had been </w:t>
      </w:r>
      <w:r w:rsidR="000165A9">
        <w:rPr>
          <w:rFonts w:ascii="Times New Roman" w:hAnsi="Times New Roman"/>
        </w:rPr>
        <w:t>excluded</w:t>
      </w:r>
      <w:r w:rsidR="002F373D">
        <w:rPr>
          <w:rFonts w:ascii="Times New Roman" w:hAnsi="Times New Roman"/>
        </w:rPr>
        <w:t xml:space="preserve"> by his GP, and </w:t>
      </w:r>
      <w:r w:rsidR="00394105">
        <w:rPr>
          <w:rFonts w:ascii="Times New Roman" w:hAnsi="Times New Roman"/>
        </w:rPr>
        <w:t>our</w:t>
      </w:r>
      <w:r w:rsidR="002F373D">
        <w:rPr>
          <w:rFonts w:ascii="Times New Roman" w:hAnsi="Times New Roman"/>
        </w:rPr>
        <w:t xml:space="preserve"> assessment indicated</w:t>
      </w:r>
      <w:r w:rsidRPr="0062790A">
        <w:rPr>
          <w:rFonts w:ascii="Times New Roman" w:hAnsi="Times New Roman"/>
        </w:rPr>
        <w:t xml:space="preserve"> </w:t>
      </w:r>
      <w:r w:rsidR="002F373D">
        <w:rPr>
          <w:rFonts w:ascii="Times New Roman" w:hAnsi="Times New Roman"/>
        </w:rPr>
        <w:t>he fulfilled all the d</w:t>
      </w:r>
      <w:r w:rsidRPr="0062790A">
        <w:rPr>
          <w:rFonts w:ascii="Times New Roman" w:hAnsi="Times New Roman"/>
        </w:rPr>
        <w:t xml:space="preserve">raft diagnostic criteria </w:t>
      </w:r>
      <w:r w:rsidR="002F373D">
        <w:rPr>
          <w:rFonts w:ascii="Times New Roman" w:hAnsi="Times New Roman"/>
        </w:rPr>
        <w:t xml:space="preserve">for Paruresis </w:t>
      </w:r>
      <w:r w:rsidRPr="0062790A">
        <w:rPr>
          <w:rFonts w:ascii="Times New Roman" w:hAnsi="Times New Roman"/>
        </w:rPr>
        <w:t>proposed by Boschen (2008)</w:t>
      </w:r>
      <w:r w:rsidR="002F373D">
        <w:rPr>
          <w:rFonts w:ascii="Times New Roman" w:hAnsi="Times New Roman"/>
        </w:rPr>
        <w:t>.</w:t>
      </w:r>
      <w:r w:rsidR="003C7078">
        <w:rPr>
          <w:rFonts w:ascii="Times New Roman" w:hAnsi="Times New Roman"/>
        </w:rPr>
        <w:t xml:space="preserve"> Peter reported</w:t>
      </w:r>
      <w:r w:rsidR="003C7078" w:rsidRPr="003C7078">
        <w:rPr>
          <w:rFonts w:ascii="Times New Roman" w:hAnsi="Times New Roman"/>
        </w:rPr>
        <w:t xml:space="preserve"> he had been ‘shy’ about urinating in public since his childhood, but it only really became a noticeable and distressing issue </w:t>
      </w:r>
      <w:r w:rsidR="004C1014">
        <w:rPr>
          <w:rFonts w:ascii="Times New Roman" w:hAnsi="Times New Roman"/>
        </w:rPr>
        <w:t xml:space="preserve">for him </w:t>
      </w:r>
      <w:r w:rsidR="003C7078">
        <w:rPr>
          <w:rFonts w:ascii="Times New Roman" w:hAnsi="Times New Roman"/>
        </w:rPr>
        <w:t xml:space="preserve">around 10 years previously, </w:t>
      </w:r>
      <w:r w:rsidR="003C7078" w:rsidRPr="003C7078">
        <w:rPr>
          <w:rFonts w:ascii="Times New Roman" w:hAnsi="Times New Roman"/>
        </w:rPr>
        <w:t xml:space="preserve">when he </w:t>
      </w:r>
      <w:r w:rsidR="00DB261C">
        <w:rPr>
          <w:rFonts w:ascii="Times New Roman" w:hAnsi="Times New Roman"/>
        </w:rPr>
        <w:t xml:space="preserve">moved to the UK from his home in a British Overseas Territory, and </w:t>
      </w:r>
      <w:r w:rsidR="003C7078" w:rsidRPr="003C7078">
        <w:rPr>
          <w:rFonts w:ascii="Times New Roman" w:hAnsi="Times New Roman"/>
        </w:rPr>
        <w:t xml:space="preserve">started </w:t>
      </w:r>
      <w:r w:rsidR="00DB261C">
        <w:rPr>
          <w:rFonts w:ascii="Times New Roman" w:hAnsi="Times New Roman"/>
        </w:rPr>
        <w:t>attending</w:t>
      </w:r>
      <w:r w:rsidR="003C7078" w:rsidRPr="003C7078">
        <w:rPr>
          <w:rFonts w:ascii="Times New Roman" w:hAnsi="Times New Roman"/>
        </w:rPr>
        <w:t xml:space="preserve"> gay clubs</w:t>
      </w:r>
      <w:r w:rsidR="00DB261C">
        <w:rPr>
          <w:rFonts w:ascii="Times New Roman" w:hAnsi="Times New Roman"/>
        </w:rPr>
        <w:t xml:space="preserve"> socially.</w:t>
      </w:r>
      <w:r w:rsidRPr="0062790A">
        <w:rPr>
          <w:rFonts w:ascii="Times New Roman" w:hAnsi="Times New Roman"/>
        </w:rPr>
        <w:t xml:space="preserve"> </w:t>
      </w:r>
      <w:r w:rsidR="002D7A6B">
        <w:rPr>
          <w:rFonts w:ascii="Times New Roman" w:hAnsi="Times New Roman"/>
        </w:rPr>
        <w:t>Peter described coming out in his 20s, which he reported as a difficult experience given the overtly homophobic and intolerant local culture in which he grew up. Although liberating, he reported that his move to mainland UK was a ‘shock’, and that being faced with abundant and relentless mass media imagery marketing the ‘male body ideal’ within UK gay culture had resulted in him feeling dissatisfied with, and self-conscious  about his appearance (“I was born a gay man</w:t>
      </w:r>
      <w:r w:rsidR="00891D4C">
        <w:rPr>
          <w:rFonts w:ascii="Times New Roman" w:hAnsi="Times New Roman"/>
        </w:rPr>
        <w:t>, but not into a gay man’s body”).</w:t>
      </w:r>
      <w:r w:rsidR="002D7A6B">
        <w:rPr>
          <w:rFonts w:ascii="Times New Roman" w:hAnsi="Times New Roman"/>
        </w:rPr>
        <w:t xml:space="preserve">  </w:t>
      </w:r>
      <w:r w:rsidR="00891D4C">
        <w:rPr>
          <w:rFonts w:ascii="Times New Roman" w:hAnsi="Times New Roman"/>
        </w:rPr>
        <w:t>Peter</w:t>
      </w:r>
      <w:r w:rsidR="000165A9">
        <w:rPr>
          <w:rFonts w:ascii="Times New Roman" w:hAnsi="Times New Roman"/>
        </w:rPr>
        <w:t xml:space="preserve"> was presenting for treatment now as the Paruresis was impacting on his relationship with his partner and he wanted to do some long distance traveling soon, but felt unable to commit to this due to </w:t>
      </w:r>
      <w:r w:rsidR="004C1014">
        <w:rPr>
          <w:rFonts w:ascii="Times New Roman" w:hAnsi="Times New Roman"/>
        </w:rPr>
        <w:t>fear that he would not</w:t>
      </w:r>
      <w:r w:rsidR="000165A9">
        <w:rPr>
          <w:rFonts w:ascii="Times New Roman" w:hAnsi="Times New Roman"/>
        </w:rPr>
        <w:t xml:space="preserve"> able to use the toilet on the long </w:t>
      </w:r>
      <w:r w:rsidR="00FB719E">
        <w:rPr>
          <w:rFonts w:ascii="Times New Roman" w:hAnsi="Times New Roman"/>
        </w:rPr>
        <w:t xml:space="preserve">haul </w:t>
      </w:r>
      <w:r w:rsidR="000165A9">
        <w:rPr>
          <w:rFonts w:ascii="Times New Roman" w:hAnsi="Times New Roman"/>
        </w:rPr>
        <w:t xml:space="preserve">flight involved. </w:t>
      </w:r>
      <w:r w:rsidRPr="0062790A">
        <w:rPr>
          <w:rFonts w:ascii="Times New Roman" w:hAnsi="Times New Roman"/>
        </w:rPr>
        <w:t xml:space="preserve">  </w:t>
      </w:r>
    </w:p>
    <w:p w:rsidR="0062790A" w:rsidRPr="0062790A" w:rsidRDefault="0062790A" w:rsidP="008A5AC3">
      <w:pPr>
        <w:spacing w:line="480" w:lineRule="auto"/>
        <w:jc w:val="both"/>
        <w:rPr>
          <w:rFonts w:ascii="Times New Roman" w:hAnsi="Times New Roman" w:cs="Times New Roman"/>
        </w:rPr>
      </w:pPr>
      <w:r w:rsidRPr="0062790A">
        <w:rPr>
          <w:rFonts w:ascii="Times New Roman" w:hAnsi="Times New Roman"/>
        </w:rPr>
        <w:t xml:space="preserve"> </w:t>
      </w:r>
      <w:r w:rsidRPr="0062790A">
        <w:rPr>
          <w:rFonts w:ascii="Times New Roman" w:hAnsi="Times New Roman" w:cs="Times New Roman"/>
        </w:rPr>
        <w:t xml:space="preserve"> </w:t>
      </w:r>
    </w:p>
    <w:p w:rsidR="00754B46" w:rsidRDefault="00754B46" w:rsidP="008A5AC3">
      <w:pPr>
        <w:spacing w:line="480" w:lineRule="auto"/>
        <w:jc w:val="both"/>
        <w:rPr>
          <w:rFonts w:ascii="Times New Roman" w:hAnsi="Times New Roman" w:cs="Times New Roman"/>
          <w:b/>
          <w:i/>
        </w:rPr>
      </w:pPr>
      <w:r w:rsidRPr="0062790A">
        <w:rPr>
          <w:rFonts w:ascii="Times New Roman" w:hAnsi="Times New Roman" w:cs="Times New Roman"/>
          <w:b/>
          <w:i/>
        </w:rPr>
        <w:lastRenderedPageBreak/>
        <w:t>Measures</w:t>
      </w:r>
    </w:p>
    <w:p w:rsidR="004D2B83" w:rsidRDefault="00333C44" w:rsidP="008A5AC3">
      <w:pPr>
        <w:spacing w:line="480" w:lineRule="auto"/>
        <w:jc w:val="both"/>
        <w:rPr>
          <w:rFonts w:ascii="Times New Roman" w:hAnsi="Times New Roman" w:cs="Times New Roman"/>
        </w:rPr>
      </w:pPr>
      <w:r>
        <w:rPr>
          <w:rFonts w:ascii="Times New Roman" w:hAnsi="Times New Roman" w:cs="Times New Roman"/>
        </w:rPr>
        <w:t xml:space="preserve">Peter completed validated self-report </w:t>
      </w:r>
      <w:r w:rsidR="004D2B83">
        <w:rPr>
          <w:rFonts w:ascii="Times New Roman" w:hAnsi="Times New Roman" w:cs="Times New Roman"/>
        </w:rPr>
        <w:t>outcome measures at every therapy session</w:t>
      </w:r>
      <w:r w:rsidR="00C16B36">
        <w:rPr>
          <w:rFonts w:ascii="Times New Roman" w:hAnsi="Times New Roman" w:cs="Times New Roman"/>
        </w:rPr>
        <w:t xml:space="preserve"> and</w:t>
      </w:r>
      <w:r w:rsidR="004D2B83">
        <w:rPr>
          <w:rFonts w:ascii="Times New Roman" w:hAnsi="Times New Roman" w:cs="Times New Roman"/>
        </w:rPr>
        <w:t xml:space="preserve"> at </w:t>
      </w:r>
      <w:r w:rsidR="0061221E">
        <w:rPr>
          <w:rFonts w:ascii="Times New Roman" w:hAnsi="Times New Roman" w:cs="Times New Roman"/>
        </w:rPr>
        <w:t>4 week follow-up</w:t>
      </w:r>
      <w:r w:rsidR="004D2B83">
        <w:rPr>
          <w:rFonts w:ascii="Times New Roman" w:hAnsi="Times New Roman" w:cs="Times New Roman"/>
        </w:rPr>
        <w:t xml:space="preserve">.  The Shy Bladder Scale (SBS; Deacon et al., 2012) </w:t>
      </w:r>
      <w:r w:rsidR="004D2B83" w:rsidRPr="004D2B83">
        <w:rPr>
          <w:rFonts w:ascii="Times New Roman" w:hAnsi="Times New Roman" w:cs="Times New Roman"/>
        </w:rPr>
        <w:t xml:space="preserve">is a 17-item </w:t>
      </w:r>
      <w:r w:rsidR="00150E84">
        <w:rPr>
          <w:rFonts w:ascii="Times New Roman" w:hAnsi="Times New Roman" w:cs="Times New Roman"/>
        </w:rPr>
        <w:t>scale</w:t>
      </w:r>
      <w:r w:rsidR="004D2B83" w:rsidRPr="004D2B83">
        <w:rPr>
          <w:rFonts w:ascii="Times New Roman" w:hAnsi="Times New Roman" w:cs="Times New Roman"/>
        </w:rPr>
        <w:t xml:space="preserve"> </w:t>
      </w:r>
      <w:r w:rsidR="004C1014">
        <w:rPr>
          <w:rFonts w:ascii="Times New Roman" w:hAnsi="Times New Roman" w:cs="Times New Roman"/>
        </w:rPr>
        <w:t>where respondents rate their agreement with items such as “</w:t>
      </w:r>
      <w:r w:rsidR="004C1014" w:rsidRPr="004C1014">
        <w:rPr>
          <w:rFonts w:ascii="Times New Roman" w:hAnsi="Times New Roman" w:cs="Times New Roman"/>
        </w:rPr>
        <w:t>I avoid going to crowded places because of my fear of urinating in public</w:t>
      </w:r>
      <w:r w:rsidR="004C1014">
        <w:rPr>
          <w:rFonts w:ascii="Times New Roman" w:hAnsi="Times New Roman" w:cs="Times New Roman"/>
        </w:rPr>
        <w:t>” on a 5 point scale (0 = agree very little, 4 = agree very much)</w:t>
      </w:r>
      <w:r w:rsidR="009E5271">
        <w:rPr>
          <w:rFonts w:ascii="Times New Roman" w:hAnsi="Times New Roman" w:cs="Times New Roman"/>
        </w:rPr>
        <w:t xml:space="preserve">. </w:t>
      </w:r>
      <w:r w:rsidR="0085587D" w:rsidRPr="0085587D">
        <w:rPr>
          <w:rFonts w:ascii="Times New Roman" w:hAnsi="Times New Roman" w:cs="Times New Roman"/>
        </w:rPr>
        <w:t>A total score for the scale is calculated by adding the sum of the 17 items</w:t>
      </w:r>
      <w:r w:rsidR="0085587D">
        <w:rPr>
          <w:rFonts w:ascii="Times New Roman" w:hAnsi="Times New Roman" w:cs="Times New Roman"/>
        </w:rPr>
        <w:t xml:space="preserve">. </w:t>
      </w:r>
      <w:r w:rsidR="00133E0A">
        <w:rPr>
          <w:rFonts w:ascii="Times New Roman" w:hAnsi="Times New Roman" w:cs="Times New Roman"/>
        </w:rPr>
        <w:t>The SBS measures</w:t>
      </w:r>
      <w:r w:rsidR="004D2B83" w:rsidRPr="004D2B83">
        <w:rPr>
          <w:rFonts w:ascii="Times New Roman" w:hAnsi="Times New Roman" w:cs="Times New Roman"/>
        </w:rPr>
        <w:t xml:space="preserve"> subjective difficulty urinating in public, impairment and distress, and paruresis-related fear of negative evaluation</w:t>
      </w:r>
      <w:r w:rsidR="00150E84">
        <w:rPr>
          <w:rFonts w:ascii="Times New Roman" w:hAnsi="Times New Roman" w:cs="Times New Roman"/>
        </w:rPr>
        <w:t xml:space="preserve">. </w:t>
      </w:r>
      <w:r w:rsidR="0085587D" w:rsidRPr="0085587D">
        <w:rPr>
          <w:rFonts w:ascii="Times New Roman" w:hAnsi="Times New Roman" w:cs="Times New Roman"/>
        </w:rPr>
        <w:t xml:space="preserve">The </w:t>
      </w:r>
      <w:r w:rsidR="0085587D">
        <w:rPr>
          <w:rFonts w:ascii="Times New Roman" w:hAnsi="Times New Roman" w:cs="Times New Roman"/>
        </w:rPr>
        <w:t>SBS</w:t>
      </w:r>
      <w:r w:rsidR="0085587D" w:rsidRPr="0085587D">
        <w:rPr>
          <w:rFonts w:ascii="Times New Roman" w:hAnsi="Times New Roman" w:cs="Times New Roman"/>
        </w:rPr>
        <w:t xml:space="preserve"> has demonstrated sound psychometric properties (Deacon et al., 2012) in non-clinical and clinical populations. On the SBS, </w:t>
      </w:r>
      <w:r w:rsidR="0085587D">
        <w:rPr>
          <w:rFonts w:ascii="Times New Roman" w:hAnsi="Times New Roman" w:cs="Times New Roman"/>
        </w:rPr>
        <w:t>Peter</w:t>
      </w:r>
      <w:r w:rsidR="0085587D" w:rsidRPr="0085587D">
        <w:rPr>
          <w:rFonts w:ascii="Times New Roman" w:hAnsi="Times New Roman" w:cs="Times New Roman"/>
        </w:rPr>
        <w:t xml:space="preserve"> scored 59</w:t>
      </w:r>
      <w:r w:rsidR="0085587D">
        <w:rPr>
          <w:rFonts w:ascii="Times New Roman" w:hAnsi="Times New Roman" w:cs="Times New Roman"/>
        </w:rPr>
        <w:t xml:space="preserve"> in his first session</w:t>
      </w:r>
      <w:r w:rsidR="0085587D" w:rsidRPr="0085587D">
        <w:rPr>
          <w:rFonts w:ascii="Times New Roman" w:hAnsi="Times New Roman" w:cs="Times New Roman"/>
        </w:rPr>
        <w:t>, which is close to the mean score for a clinical group of individuals meeting criteria for paruresis (</w:t>
      </w:r>
      <w:r w:rsidR="0085587D" w:rsidRPr="0085587D">
        <w:rPr>
          <w:rFonts w:ascii="Times New Roman" w:hAnsi="Times New Roman" w:cs="Times New Roman"/>
          <w:i/>
        </w:rPr>
        <w:t>M</w:t>
      </w:r>
      <w:r w:rsidR="0085587D" w:rsidRPr="0085587D">
        <w:rPr>
          <w:rFonts w:ascii="Times New Roman" w:hAnsi="Times New Roman" w:cs="Times New Roman"/>
        </w:rPr>
        <w:t xml:space="preserve"> = 57.8; </w:t>
      </w:r>
      <w:r w:rsidR="0085587D" w:rsidRPr="0085587D">
        <w:rPr>
          <w:rFonts w:ascii="Times New Roman" w:hAnsi="Times New Roman" w:cs="Times New Roman"/>
          <w:i/>
        </w:rPr>
        <w:t>SD</w:t>
      </w:r>
      <w:r w:rsidR="0085587D" w:rsidRPr="0085587D">
        <w:rPr>
          <w:rFonts w:ascii="Times New Roman" w:hAnsi="Times New Roman" w:cs="Times New Roman"/>
        </w:rPr>
        <w:t xml:space="preserve"> = 8.4). </w:t>
      </w:r>
      <w:r w:rsidR="0085587D">
        <w:rPr>
          <w:rFonts w:ascii="Times New Roman" w:hAnsi="Times New Roman" w:cs="Times New Roman"/>
        </w:rPr>
        <w:t>Peter</w:t>
      </w:r>
      <w:r w:rsidR="0085587D" w:rsidRPr="0085587D">
        <w:rPr>
          <w:rFonts w:ascii="Times New Roman" w:hAnsi="Times New Roman" w:cs="Times New Roman"/>
        </w:rPr>
        <w:t xml:space="preserve"> also completed the Social Phobia Inventory (SPIN; Connor et al., 2000) and reported a score of 20, which is just a</w:t>
      </w:r>
      <w:r w:rsidR="0085587D">
        <w:rPr>
          <w:rFonts w:ascii="Times New Roman" w:hAnsi="Times New Roman" w:cs="Times New Roman"/>
        </w:rPr>
        <w:t>bove the clinical cut-off of 19</w:t>
      </w:r>
      <w:r w:rsidR="00FB719E">
        <w:rPr>
          <w:rFonts w:ascii="Times New Roman" w:hAnsi="Times New Roman" w:cs="Times New Roman"/>
        </w:rPr>
        <w:t xml:space="preserve"> for this measure</w:t>
      </w:r>
      <w:r w:rsidR="0085587D">
        <w:rPr>
          <w:rFonts w:ascii="Times New Roman" w:hAnsi="Times New Roman" w:cs="Times New Roman"/>
        </w:rPr>
        <w:t xml:space="preserve">. In addition, </w:t>
      </w:r>
      <w:r w:rsidR="00150E84">
        <w:rPr>
          <w:rFonts w:ascii="Times New Roman" w:hAnsi="Times New Roman" w:cs="Times New Roman"/>
        </w:rPr>
        <w:t>Peter</w:t>
      </w:r>
      <w:r w:rsidR="004D2B83">
        <w:rPr>
          <w:rFonts w:ascii="Times New Roman" w:hAnsi="Times New Roman" w:cs="Times New Roman"/>
        </w:rPr>
        <w:t xml:space="preserve"> completed the PHQ</w:t>
      </w:r>
      <w:r w:rsidR="0085587D">
        <w:rPr>
          <w:rFonts w:ascii="Times New Roman" w:hAnsi="Times New Roman" w:cs="Times New Roman"/>
        </w:rPr>
        <w:t>-</w:t>
      </w:r>
      <w:r w:rsidR="004D2B83">
        <w:rPr>
          <w:rFonts w:ascii="Times New Roman" w:hAnsi="Times New Roman" w:cs="Times New Roman"/>
        </w:rPr>
        <w:t>9 (</w:t>
      </w:r>
      <w:r w:rsidR="00150E84" w:rsidRPr="00150E84">
        <w:rPr>
          <w:rFonts w:ascii="Times New Roman" w:hAnsi="Times New Roman" w:cs="Times New Roman"/>
        </w:rPr>
        <w:t>Spitzer, Kroenke, &amp; Williams</w:t>
      </w:r>
      <w:r w:rsidR="00150E84">
        <w:rPr>
          <w:rFonts w:ascii="Times New Roman" w:hAnsi="Times New Roman" w:cs="Times New Roman"/>
        </w:rPr>
        <w:t>, 1999;</w:t>
      </w:r>
      <w:r w:rsidR="004D2B83">
        <w:rPr>
          <w:rFonts w:ascii="Times New Roman" w:hAnsi="Times New Roman" w:cs="Times New Roman"/>
        </w:rPr>
        <w:t xml:space="preserve"> a brief measure of symptoms of depression), the GAD</w:t>
      </w:r>
      <w:r w:rsidR="0085587D">
        <w:rPr>
          <w:rFonts w:ascii="Times New Roman" w:hAnsi="Times New Roman" w:cs="Times New Roman"/>
        </w:rPr>
        <w:t>-</w:t>
      </w:r>
      <w:r w:rsidR="004D2B83">
        <w:rPr>
          <w:rFonts w:ascii="Times New Roman" w:hAnsi="Times New Roman" w:cs="Times New Roman"/>
        </w:rPr>
        <w:t>7 (</w:t>
      </w:r>
      <w:r w:rsidR="00150E84">
        <w:rPr>
          <w:rFonts w:ascii="Times New Roman" w:hAnsi="Times New Roman" w:cs="Times New Roman"/>
        </w:rPr>
        <w:t>Spitzer at al., 2006</w:t>
      </w:r>
      <w:r w:rsidR="004D2B83">
        <w:rPr>
          <w:rFonts w:ascii="Times New Roman" w:hAnsi="Times New Roman" w:cs="Times New Roman"/>
        </w:rPr>
        <w:t xml:space="preserve">; a brief measure of </w:t>
      </w:r>
      <w:r w:rsidR="00150E84">
        <w:rPr>
          <w:rFonts w:ascii="Times New Roman" w:hAnsi="Times New Roman" w:cs="Times New Roman"/>
        </w:rPr>
        <w:t>generalised</w:t>
      </w:r>
      <w:r w:rsidR="004D2B83">
        <w:rPr>
          <w:rFonts w:ascii="Times New Roman" w:hAnsi="Times New Roman" w:cs="Times New Roman"/>
        </w:rPr>
        <w:t xml:space="preserve"> anxiety symptoms), </w:t>
      </w:r>
      <w:r w:rsidR="00150E84">
        <w:rPr>
          <w:rFonts w:ascii="Times New Roman" w:hAnsi="Times New Roman" w:cs="Times New Roman"/>
        </w:rPr>
        <w:t>and the Work and Social A</w:t>
      </w:r>
      <w:r w:rsidR="004D2B83">
        <w:rPr>
          <w:rFonts w:ascii="Times New Roman" w:hAnsi="Times New Roman" w:cs="Times New Roman"/>
        </w:rPr>
        <w:t xml:space="preserve">djustment Scale (WSAS; </w:t>
      </w:r>
      <w:r w:rsidR="00171E88">
        <w:rPr>
          <w:rFonts w:ascii="Times New Roman" w:hAnsi="Times New Roman" w:cs="Times New Roman"/>
        </w:rPr>
        <w:t>Mundt et al., 2002</w:t>
      </w:r>
      <w:r w:rsidR="004D2B83">
        <w:rPr>
          <w:rFonts w:ascii="Times New Roman" w:hAnsi="Times New Roman" w:cs="Times New Roman"/>
        </w:rPr>
        <w:t>)</w:t>
      </w:r>
      <w:r w:rsidR="00150E84">
        <w:rPr>
          <w:rFonts w:ascii="Times New Roman" w:hAnsi="Times New Roman" w:cs="Times New Roman"/>
        </w:rPr>
        <w:t xml:space="preserve"> to measure functional impairment</w:t>
      </w:r>
      <w:r w:rsidR="004D2B83">
        <w:rPr>
          <w:rFonts w:ascii="Times New Roman" w:hAnsi="Times New Roman" w:cs="Times New Roman"/>
        </w:rPr>
        <w:t xml:space="preserve">.  </w:t>
      </w:r>
    </w:p>
    <w:p w:rsidR="000D304B" w:rsidRDefault="000D304B" w:rsidP="008A5AC3">
      <w:pPr>
        <w:spacing w:line="480" w:lineRule="auto"/>
        <w:jc w:val="both"/>
        <w:rPr>
          <w:rFonts w:ascii="Times New Roman" w:hAnsi="Times New Roman" w:cs="Times New Roman"/>
          <w:b/>
          <w:i/>
        </w:rPr>
      </w:pPr>
    </w:p>
    <w:p w:rsidR="00754B46" w:rsidRPr="0062790A" w:rsidRDefault="00754B46" w:rsidP="008A5AC3">
      <w:pPr>
        <w:spacing w:line="480" w:lineRule="auto"/>
        <w:jc w:val="both"/>
        <w:rPr>
          <w:rFonts w:ascii="Times New Roman" w:hAnsi="Times New Roman" w:cs="Times New Roman"/>
          <w:b/>
          <w:i/>
        </w:rPr>
      </w:pPr>
      <w:r w:rsidRPr="0062790A">
        <w:rPr>
          <w:rFonts w:ascii="Times New Roman" w:hAnsi="Times New Roman" w:cs="Times New Roman"/>
          <w:b/>
          <w:i/>
        </w:rPr>
        <w:t>Procedure and Intervention</w:t>
      </w:r>
    </w:p>
    <w:p w:rsidR="00065FC9" w:rsidRDefault="008C6DCC" w:rsidP="00854822">
      <w:pPr>
        <w:spacing w:line="480" w:lineRule="auto"/>
        <w:jc w:val="both"/>
        <w:rPr>
          <w:rFonts w:ascii="Times New Roman" w:hAnsi="Times New Roman" w:cs="Times New Roman"/>
        </w:rPr>
      </w:pPr>
      <w:r w:rsidRPr="0062790A">
        <w:rPr>
          <w:rFonts w:ascii="Times New Roman" w:hAnsi="Times New Roman" w:cs="Times New Roman"/>
        </w:rPr>
        <w:t>Peter provided informed consent to undergo treatment for his condition and for this case study to be submitted for publication</w:t>
      </w:r>
      <w:r w:rsidR="00F67099" w:rsidRPr="0062790A">
        <w:rPr>
          <w:rFonts w:ascii="Times New Roman" w:hAnsi="Times New Roman" w:cs="Times New Roman"/>
        </w:rPr>
        <w:t>, on the condition that the description of his case was anonymised</w:t>
      </w:r>
      <w:r w:rsidR="00571E2C">
        <w:rPr>
          <w:rFonts w:ascii="Times New Roman" w:hAnsi="Times New Roman" w:cs="Times New Roman"/>
        </w:rPr>
        <w:t xml:space="preserve">. After an initial </w:t>
      </w:r>
      <w:r w:rsidR="00A7388F">
        <w:rPr>
          <w:rFonts w:ascii="Times New Roman" w:hAnsi="Times New Roman" w:cs="Times New Roman"/>
        </w:rPr>
        <w:t>90 minute</w:t>
      </w:r>
      <w:r w:rsidR="0017707B">
        <w:rPr>
          <w:rFonts w:ascii="Times New Roman" w:hAnsi="Times New Roman" w:cs="Times New Roman"/>
        </w:rPr>
        <w:t xml:space="preserve"> </w:t>
      </w:r>
      <w:r w:rsidR="00571E2C">
        <w:rPr>
          <w:rFonts w:ascii="Times New Roman" w:hAnsi="Times New Roman" w:cs="Times New Roman"/>
        </w:rPr>
        <w:t>diagnostic assessment, Peter then attended</w:t>
      </w:r>
      <w:r w:rsidR="00CA2578">
        <w:rPr>
          <w:rFonts w:ascii="Times New Roman" w:hAnsi="Times New Roman" w:cs="Times New Roman"/>
        </w:rPr>
        <w:t xml:space="preserve"> 1</w:t>
      </w:r>
      <w:r w:rsidR="002C1C13">
        <w:rPr>
          <w:rFonts w:ascii="Times New Roman" w:hAnsi="Times New Roman" w:cs="Times New Roman"/>
        </w:rPr>
        <w:t>2</w:t>
      </w:r>
      <w:r w:rsidR="00571E2C">
        <w:rPr>
          <w:rFonts w:ascii="Times New Roman" w:hAnsi="Times New Roman" w:cs="Times New Roman"/>
        </w:rPr>
        <w:t xml:space="preserve"> session</w:t>
      </w:r>
      <w:r w:rsidR="00CA2578">
        <w:rPr>
          <w:rFonts w:ascii="Times New Roman" w:hAnsi="Times New Roman" w:cs="Times New Roman"/>
        </w:rPr>
        <w:t>s of individualised CBT, over 15.5</w:t>
      </w:r>
      <w:r w:rsidR="0017707B">
        <w:rPr>
          <w:rFonts w:ascii="Times New Roman" w:hAnsi="Times New Roman" w:cs="Times New Roman"/>
        </w:rPr>
        <w:t xml:space="preserve"> hours, </w:t>
      </w:r>
      <w:r w:rsidR="0060311A">
        <w:rPr>
          <w:rFonts w:ascii="Times New Roman" w:hAnsi="Times New Roman" w:cs="Times New Roman"/>
        </w:rPr>
        <w:t>including</w:t>
      </w:r>
      <w:r w:rsidR="0017707B">
        <w:rPr>
          <w:rFonts w:ascii="Times New Roman" w:hAnsi="Times New Roman" w:cs="Times New Roman"/>
        </w:rPr>
        <w:t xml:space="preserve"> one double-length session</w:t>
      </w:r>
      <w:r w:rsidR="00FB719E">
        <w:rPr>
          <w:rFonts w:ascii="Times New Roman" w:hAnsi="Times New Roman" w:cs="Times New Roman"/>
        </w:rPr>
        <w:t xml:space="preserve"> involving in vivo exposure</w:t>
      </w:r>
      <w:r w:rsidR="00571E2C">
        <w:rPr>
          <w:rFonts w:ascii="Times New Roman" w:hAnsi="Times New Roman" w:cs="Times New Roman"/>
        </w:rPr>
        <w:t xml:space="preserve">. He also attended a follow-up session </w:t>
      </w:r>
      <w:r w:rsidR="0061221E">
        <w:rPr>
          <w:rFonts w:ascii="Times New Roman" w:hAnsi="Times New Roman" w:cs="Times New Roman"/>
        </w:rPr>
        <w:t>one month</w:t>
      </w:r>
      <w:r w:rsidR="00571E2C">
        <w:rPr>
          <w:rFonts w:ascii="Times New Roman" w:hAnsi="Times New Roman" w:cs="Times New Roman"/>
        </w:rPr>
        <w:t xml:space="preserve"> </w:t>
      </w:r>
      <w:r w:rsidR="0060311A">
        <w:rPr>
          <w:rFonts w:ascii="Times New Roman" w:hAnsi="Times New Roman" w:cs="Times New Roman"/>
        </w:rPr>
        <w:t>after</w:t>
      </w:r>
      <w:r w:rsidR="002C1C13">
        <w:rPr>
          <w:rFonts w:ascii="Times New Roman" w:hAnsi="Times New Roman" w:cs="Times New Roman"/>
        </w:rPr>
        <w:t xml:space="preserve"> session 10</w:t>
      </w:r>
      <w:r w:rsidR="00571E2C">
        <w:rPr>
          <w:rFonts w:ascii="Times New Roman" w:hAnsi="Times New Roman" w:cs="Times New Roman"/>
        </w:rPr>
        <w:t>. Sessions were conducted by a clinical psychologist (DH)</w:t>
      </w:r>
      <w:r w:rsidR="0060311A">
        <w:rPr>
          <w:rFonts w:ascii="Times New Roman" w:hAnsi="Times New Roman" w:cs="Times New Roman"/>
        </w:rPr>
        <w:t xml:space="preserve"> with post-graduate training in CBT</w:t>
      </w:r>
      <w:r w:rsidR="00571E2C">
        <w:rPr>
          <w:rFonts w:ascii="Times New Roman" w:hAnsi="Times New Roman" w:cs="Times New Roman"/>
        </w:rPr>
        <w:t xml:space="preserve">, under the supervision of the second and third authors at a specialist centre for the treatment of anxiety disorders and trauma in South London. </w:t>
      </w:r>
      <w:r w:rsidR="0017707B">
        <w:rPr>
          <w:rFonts w:ascii="Times New Roman" w:hAnsi="Times New Roman" w:cs="Times New Roman"/>
        </w:rPr>
        <w:t>Peter’s sessions</w:t>
      </w:r>
      <w:r w:rsidR="00CA2578" w:rsidRPr="00CA2578">
        <w:rPr>
          <w:rFonts w:ascii="Times New Roman" w:hAnsi="Times New Roman" w:cs="Times New Roman"/>
        </w:rPr>
        <w:t xml:space="preserve"> followed a collaborative CBT structure</w:t>
      </w:r>
      <w:r w:rsidR="0060311A">
        <w:rPr>
          <w:rFonts w:ascii="Times New Roman" w:hAnsi="Times New Roman" w:cs="Times New Roman"/>
        </w:rPr>
        <w:t xml:space="preserve"> </w:t>
      </w:r>
      <w:r w:rsidR="0060311A" w:rsidRPr="0060311A">
        <w:rPr>
          <w:rFonts w:ascii="Times New Roman" w:hAnsi="Times New Roman" w:cs="Times New Roman"/>
        </w:rPr>
        <w:t>(i.e., setting agenda, reviewing homework, in-session tasks, summary, homework setting)</w:t>
      </w:r>
      <w:r w:rsidR="00CA2578" w:rsidRPr="00CA2578">
        <w:rPr>
          <w:rFonts w:ascii="Times New Roman" w:hAnsi="Times New Roman" w:cs="Times New Roman"/>
        </w:rPr>
        <w:t>.</w:t>
      </w:r>
      <w:r w:rsidR="00CA2578">
        <w:rPr>
          <w:rFonts w:ascii="Times New Roman" w:hAnsi="Times New Roman" w:cs="Times New Roman"/>
        </w:rPr>
        <w:t xml:space="preserve"> The first few sessions involved </w:t>
      </w:r>
      <w:r w:rsidR="00371315">
        <w:rPr>
          <w:rFonts w:ascii="Times New Roman" w:hAnsi="Times New Roman" w:cs="Times New Roman"/>
        </w:rPr>
        <w:t xml:space="preserve">goal setting and </w:t>
      </w:r>
      <w:r w:rsidR="00CA2578">
        <w:rPr>
          <w:rFonts w:ascii="Times New Roman" w:hAnsi="Times New Roman" w:cs="Times New Roman"/>
        </w:rPr>
        <w:t xml:space="preserve">developing a shared </w:t>
      </w:r>
      <w:r w:rsidR="0017707B">
        <w:rPr>
          <w:rFonts w:ascii="Times New Roman" w:hAnsi="Times New Roman" w:cs="Times New Roman"/>
        </w:rPr>
        <w:t xml:space="preserve">developmental and maintenance </w:t>
      </w:r>
      <w:r w:rsidR="00CA2578">
        <w:rPr>
          <w:rFonts w:ascii="Times New Roman" w:hAnsi="Times New Roman" w:cs="Times New Roman"/>
        </w:rPr>
        <w:t xml:space="preserve">case </w:t>
      </w:r>
      <w:r w:rsidR="00CA2578">
        <w:rPr>
          <w:rFonts w:ascii="Times New Roman" w:hAnsi="Times New Roman" w:cs="Times New Roman"/>
        </w:rPr>
        <w:lastRenderedPageBreak/>
        <w:t xml:space="preserve">conceptualisation with Peter (see </w:t>
      </w:r>
      <w:r w:rsidR="0017707B">
        <w:rPr>
          <w:rFonts w:ascii="Times New Roman" w:hAnsi="Times New Roman" w:cs="Times New Roman"/>
        </w:rPr>
        <w:t>F</w:t>
      </w:r>
      <w:r w:rsidR="00CA2578">
        <w:rPr>
          <w:rFonts w:ascii="Times New Roman" w:hAnsi="Times New Roman" w:cs="Times New Roman"/>
        </w:rPr>
        <w:t>igure 1).</w:t>
      </w:r>
      <w:r w:rsidR="0017707B">
        <w:rPr>
          <w:rFonts w:ascii="Times New Roman" w:hAnsi="Times New Roman" w:cs="Times New Roman"/>
        </w:rPr>
        <w:t xml:space="preserve"> The</w:t>
      </w:r>
      <w:r w:rsidR="00CA2578">
        <w:rPr>
          <w:rFonts w:ascii="Times New Roman" w:hAnsi="Times New Roman" w:cs="Times New Roman"/>
        </w:rPr>
        <w:t xml:space="preserve"> </w:t>
      </w:r>
      <w:r w:rsidR="0017707B">
        <w:rPr>
          <w:rFonts w:ascii="Times New Roman" w:hAnsi="Times New Roman" w:cs="Times New Roman"/>
        </w:rPr>
        <w:t>basis for this formulation draws</w:t>
      </w:r>
      <w:r w:rsidR="00CA2578">
        <w:rPr>
          <w:rFonts w:ascii="Times New Roman" w:hAnsi="Times New Roman" w:cs="Times New Roman"/>
        </w:rPr>
        <w:t xml:space="preserve"> on </w:t>
      </w:r>
      <w:r w:rsidR="0060311A">
        <w:rPr>
          <w:rFonts w:ascii="Times New Roman" w:hAnsi="Times New Roman" w:cs="Times New Roman"/>
        </w:rPr>
        <w:t>Clark</w:t>
      </w:r>
      <w:r w:rsidR="00E65C09">
        <w:rPr>
          <w:rFonts w:ascii="Times New Roman" w:hAnsi="Times New Roman" w:cs="Times New Roman"/>
        </w:rPr>
        <w:t xml:space="preserve"> &amp; Well’s (</w:t>
      </w:r>
      <w:r w:rsidR="00E65C09" w:rsidRPr="00E65C09">
        <w:rPr>
          <w:rFonts w:ascii="Times New Roman" w:hAnsi="Times New Roman" w:cs="Times New Roman"/>
        </w:rPr>
        <w:t>1995</w:t>
      </w:r>
      <w:r w:rsidR="00E65C09">
        <w:rPr>
          <w:rFonts w:ascii="Times New Roman" w:hAnsi="Times New Roman" w:cs="Times New Roman"/>
        </w:rPr>
        <w:t xml:space="preserve">) cognitive model of Social Phobia </w:t>
      </w:r>
      <w:r w:rsidR="00442D84">
        <w:rPr>
          <w:rFonts w:ascii="Times New Roman" w:hAnsi="Times New Roman" w:cs="Times New Roman"/>
        </w:rPr>
        <w:t xml:space="preserve">(e.g., incorporating the </w:t>
      </w:r>
      <w:r w:rsidR="00FB719E">
        <w:rPr>
          <w:rFonts w:ascii="Times New Roman" w:hAnsi="Times New Roman" w:cs="Times New Roman"/>
        </w:rPr>
        <w:t xml:space="preserve">important </w:t>
      </w:r>
      <w:r w:rsidR="00442D84">
        <w:rPr>
          <w:rFonts w:ascii="Times New Roman" w:hAnsi="Times New Roman" w:cs="Times New Roman"/>
        </w:rPr>
        <w:t xml:space="preserve">maintaining role played by self-focussed attention) </w:t>
      </w:r>
      <w:r w:rsidR="00E65C09">
        <w:rPr>
          <w:rFonts w:ascii="Times New Roman" w:hAnsi="Times New Roman" w:cs="Times New Roman"/>
        </w:rPr>
        <w:t xml:space="preserve">and </w:t>
      </w:r>
      <w:r w:rsidR="00442D84">
        <w:rPr>
          <w:rFonts w:ascii="Times New Roman" w:hAnsi="Times New Roman" w:cs="Times New Roman"/>
        </w:rPr>
        <w:t xml:space="preserve">elements of </w:t>
      </w:r>
      <w:r w:rsidR="00371315">
        <w:rPr>
          <w:rFonts w:ascii="Times New Roman" w:hAnsi="Times New Roman" w:cs="Times New Roman"/>
        </w:rPr>
        <w:t>Salkovski</w:t>
      </w:r>
      <w:r w:rsidR="00CA2578" w:rsidRPr="00CA2578">
        <w:rPr>
          <w:rFonts w:ascii="Times New Roman" w:hAnsi="Times New Roman" w:cs="Times New Roman"/>
        </w:rPr>
        <w:t>s</w:t>
      </w:r>
      <w:r w:rsidR="00371315">
        <w:rPr>
          <w:rFonts w:ascii="Times New Roman" w:hAnsi="Times New Roman" w:cs="Times New Roman"/>
        </w:rPr>
        <w:t>’</w:t>
      </w:r>
      <w:r w:rsidR="00CA2578" w:rsidRPr="00CA2578">
        <w:rPr>
          <w:rFonts w:ascii="Times New Roman" w:hAnsi="Times New Roman" w:cs="Times New Roman"/>
        </w:rPr>
        <w:t xml:space="preserve"> (1999) developmental-maintenance model </w:t>
      </w:r>
      <w:r w:rsidR="00CA2578">
        <w:rPr>
          <w:rFonts w:ascii="Times New Roman" w:hAnsi="Times New Roman" w:cs="Times New Roman"/>
        </w:rPr>
        <w:t xml:space="preserve">of </w:t>
      </w:r>
      <w:r w:rsidR="00CA2578" w:rsidRPr="00CA2578">
        <w:rPr>
          <w:rFonts w:ascii="Times New Roman" w:hAnsi="Times New Roman" w:cs="Times New Roman"/>
        </w:rPr>
        <w:t>O</w:t>
      </w:r>
      <w:r w:rsidR="00E8186A">
        <w:rPr>
          <w:rFonts w:ascii="Times New Roman" w:hAnsi="Times New Roman" w:cs="Times New Roman"/>
        </w:rPr>
        <w:t>bsessive Compulsive Disorder (O</w:t>
      </w:r>
      <w:r w:rsidR="00CA2578" w:rsidRPr="00CA2578">
        <w:rPr>
          <w:rFonts w:ascii="Times New Roman" w:hAnsi="Times New Roman" w:cs="Times New Roman"/>
        </w:rPr>
        <w:t>CD</w:t>
      </w:r>
      <w:r w:rsidR="00E8186A">
        <w:rPr>
          <w:rFonts w:ascii="Times New Roman" w:hAnsi="Times New Roman" w:cs="Times New Roman"/>
        </w:rPr>
        <w:t>)</w:t>
      </w:r>
      <w:r w:rsidR="00CA2578">
        <w:rPr>
          <w:rFonts w:ascii="Times New Roman" w:hAnsi="Times New Roman" w:cs="Times New Roman"/>
        </w:rPr>
        <w:t xml:space="preserve">, which emphasises the role of the appraisals </w:t>
      </w:r>
      <w:r w:rsidR="005E7853">
        <w:rPr>
          <w:rFonts w:ascii="Times New Roman" w:hAnsi="Times New Roman" w:cs="Times New Roman"/>
        </w:rPr>
        <w:t xml:space="preserve">that </w:t>
      </w:r>
      <w:r w:rsidR="00CA2578">
        <w:rPr>
          <w:rFonts w:ascii="Times New Roman" w:hAnsi="Times New Roman" w:cs="Times New Roman"/>
        </w:rPr>
        <w:t xml:space="preserve">individuals make of </w:t>
      </w:r>
      <w:r w:rsidR="005E7853">
        <w:rPr>
          <w:rFonts w:ascii="Times New Roman" w:hAnsi="Times New Roman" w:cs="Times New Roman"/>
        </w:rPr>
        <w:t xml:space="preserve">their </w:t>
      </w:r>
      <w:r w:rsidR="00CA2578">
        <w:rPr>
          <w:rFonts w:ascii="Times New Roman" w:hAnsi="Times New Roman" w:cs="Times New Roman"/>
        </w:rPr>
        <w:t xml:space="preserve">intrusive thoughts and images in leading to distress and safety-seeking behaviours. </w:t>
      </w:r>
      <w:r w:rsidR="004C24D5">
        <w:rPr>
          <w:rFonts w:ascii="Times New Roman" w:hAnsi="Times New Roman" w:cs="Times New Roman"/>
        </w:rPr>
        <w:t xml:space="preserve">In addition, the formulation (and </w:t>
      </w:r>
      <w:r w:rsidR="00854822">
        <w:rPr>
          <w:rFonts w:ascii="Times New Roman" w:hAnsi="Times New Roman" w:cs="Times New Roman"/>
        </w:rPr>
        <w:t>interventions</w:t>
      </w:r>
      <w:r w:rsidR="004C24D5">
        <w:rPr>
          <w:rFonts w:ascii="Times New Roman" w:hAnsi="Times New Roman" w:cs="Times New Roman"/>
        </w:rPr>
        <w:t xml:space="preserve"> derived from it) also drew on Boschen’s (2008) maintenance model for Paruresis specifically, which draws on established cognitive </w:t>
      </w:r>
      <w:r w:rsidR="00854822">
        <w:rPr>
          <w:rFonts w:ascii="Times New Roman" w:hAnsi="Times New Roman" w:cs="Times New Roman"/>
        </w:rPr>
        <w:t>and behavioural theo</w:t>
      </w:r>
      <w:r w:rsidR="004C24D5">
        <w:rPr>
          <w:rFonts w:ascii="Times New Roman" w:hAnsi="Times New Roman" w:cs="Times New Roman"/>
        </w:rPr>
        <w:t xml:space="preserve">ry to describe a model of how Paruresis is maintained. Interventions suggested by Boschen, based on the hypothesised maintaining factors in his model, include psychoeducation </w:t>
      </w:r>
      <w:r w:rsidR="00854822">
        <w:rPr>
          <w:rFonts w:ascii="Times New Roman" w:hAnsi="Times New Roman" w:cs="Times New Roman"/>
        </w:rPr>
        <w:t xml:space="preserve">(e.g., </w:t>
      </w:r>
      <w:r w:rsidR="004C24D5">
        <w:rPr>
          <w:rFonts w:ascii="Times New Roman" w:hAnsi="Times New Roman" w:cs="Times New Roman"/>
        </w:rPr>
        <w:t>about the functioning of the bladder</w:t>
      </w:r>
      <w:r w:rsidR="00854822">
        <w:rPr>
          <w:rFonts w:ascii="Times New Roman" w:hAnsi="Times New Roman" w:cs="Times New Roman"/>
        </w:rPr>
        <w:t xml:space="preserve"> when in an anxious state; the ubiquity of paruretic symptoms), </w:t>
      </w:r>
      <w:r w:rsidR="004C24D5">
        <w:rPr>
          <w:rFonts w:ascii="Times New Roman" w:hAnsi="Times New Roman" w:cs="Times New Roman"/>
        </w:rPr>
        <w:t xml:space="preserve">cognitive restructuring </w:t>
      </w:r>
      <w:r w:rsidR="00854822">
        <w:rPr>
          <w:rFonts w:ascii="Times New Roman" w:hAnsi="Times New Roman" w:cs="Times New Roman"/>
        </w:rPr>
        <w:t xml:space="preserve">(e.g., to help the client </w:t>
      </w:r>
      <w:r w:rsidR="00854822" w:rsidRPr="00854822">
        <w:rPr>
          <w:rFonts w:ascii="Times New Roman" w:hAnsi="Times New Roman" w:cs="Times New Roman"/>
        </w:rPr>
        <w:t>reappraise beliefs about others</w:t>
      </w:r>
      <w:r w:rsidR="00854822">
        <w:rPr>
          <w:rFonts w:ascii="Times New Roman" w:hAnsi="Times New Roman" w:cs="Times New Roman"/>
        </w:rPr>
        <w:t xml:space="preserve"> </w:t>
      </w:r>
      <w:r w:rsidR="00854822" w:rsidRPr="00854822">
        <w:rPr>
          <w:rFonts w:ascii="Times New Roman" w:hAnsi="Times New Roman" w:cs="Times New Roman"/>
        </w:rPr>
        <w:t>as critical evaluators</w:t>
      </w:r>
      <w:r w:rsidR="00854822">
        <w:rPr>
          <w:rFonts w:ascii="Times New Roman" w:hAnsi="Times New Roman" w:cs="Times New Roman"/>
        </w:rPr>
        <w:t xml:space="preserve">), in-vivo exposure and behavioural experiments (e.g., </w:t>
      </w:r>
      <w:r w:rsidR="00854822" w:rsidRPr="00854822">
        <w:rPr>
          <w:rFonts w:ascii="Times New Roman" w:hAnsi="Times New Roman" w:cs="Times New Roman"/>
        </w:rPr>
        <w:t xml:space="preserve">to </w:t>
      </w:r>
      <w:r w:rsidR="00854822">
        <w:rPr>
          <w:rFonts w:ascii="Times New Roman" w:hAnsi="Times New Roman" w:cs="Times New Roman"/>
        </w:rPr>
        <w:t xml:space="preserve">drop safety behaviours and empirically gather evidence to </w:t>
      </w:r>
      <w:r w:rsidR="00854822" w:rsidRPr="00854822">
        <w:rPr>
          <w:rFonts w:ascii="Times New Roman" w:hAnsi="Times New Roman" w:cs="Times New Roman"/>
        </w:rPr>
        <w:t>test beliefs</w:t>
      </w:r>
      <w:r w:rsidR="00854822">
        <w:rPr>
          <w:rFonts w:ascii="Times New Roman" w:hAnsi="Times New Roman" w:cs="Times New Roman"/>
        </w:rPr>
        <w:t>) and attention training (e.g., to help the client redeploy</w:t>
      </w:r>
      <w:r w:rsidR="00854822" w:rsidRPr="00854822">
        <w:rPr>
          <w:rFonts w:ascii="Times New Roman" w:hAnsi="Times New Roman" w:cs="Times New Roman"/>
        </w:rPr>
        <w:t xml:space="preserve"> attention</w:t>
      </w:r>
      <w:r w:rsidR="00854822">
        <w:rPr>
          <w:rFonts w:ascii="Times New Roman" w:hAnsi="Times New Roman" w:cs="Times New Roman"/>
        </w:rPr>
        <w:t xml:space="preserve"> </w:t>
      </w:r>
      <w:r w:rsidR="00854822" w:rsidRPr="00854822">
        <w:rPr>
          <w:rFonts w:ascii="Times New Roman" w:hAnsi="Times New Roman" w:cs="Times New Roman"/>
        </w:rPr>
        <w:t>away from the self</w:t>
      </w:r>
      <w:r w:rsidR="00854822">
        <w:rPr>
          <w:rFonts w:ascii="Times New Roman" w:hAnsi="Times New Roman" w:cs="Times New Roman"/>
        </w:rPr>
        <w:t>).</w:t>
      </w:r>
      <w:r w:rsidR="00065FC9">
        <w:rPr>
          <w:rFonts w:ascii="Times New Roman" w:hAnsi="Times New Roman" w:cs="Times New Roman"/>
        </w:rPr>
        <w:t xml:space="preserve"> Whilst Boschen’s model and the treatment interventions suggested by it are intuitively appealing, it has yet to be subjected to empirical evaluation.</w:t>
      </w:r>
    </w:p>
    <w:p w:rsidR="00065FC9" w:rsidRDefault="00065FC9" w:rsidP="00854822">
      <w:pPr>
        <w:spacing w:line="480" w:lineRule="auto"/>
        <w:jc w:val="both"/>
        <w:rPr>
          <w:rFonts w:ascii="Times New Roman" w:hAnsi="Times New Roman" w:cs="Times New Roman"/>
        </w:rPr>
      </w:pPr>
    </w:p>
    <w:p w:rsidR="00E65C09" w:rsidRDefault="00854822" w:rsidP="00854822">
      <w:pPr>
        <w:spacing w:line="480" w:lineRule="auto"/>
        <w:jc w:val="both"/>
        <w:rPr>
          <w:rFonts w:ascii="Times New Roman" w:hAnsi="Times New Roman" w:cs="Times New Roman"/>
        </w:rPr>
      </w:pPr>
      <w:r>
        <w:rPr>
          <w:rFonts w:ascii="Times New Roman" w:hAnsi="Times New Roman" w:cs="Times New Roman"/>
        </w:rPr>
        <w:t>In Peter’s case conceptualisation w</w:t>
      </w:r>
      <w:r w:rsidR="005E7853">
        <w:rPr>
          <w:rFonts w:ascii="Times New Roman" w:hAnsi="Times New Roman" w:cs="Times New Roman"/>
        </w:rPr>
        <w:t xml:space="preserve">e hypothesised </w:t>
      </w:r>
      <w:r w:rsidR="00E65C09">
        <w:rPr>
          <w:rFonts w:ascii="Times New Roman" w:hAnsi="Times New Roman" w:cs="Times New Roman"/>
        </w:rPr>
        <w:t>how a</w:t>
      </w:r>
      <w:r w:rsidR="005E7853">
        <w:rPr>
          <w:rFonts w:ascii="Times New Roman" w:hAnsi="Times New Roman" w:cs="Times New Roman"/>
        </w:rPr>
        <w:t xml:space="preserve"> number of </w:t>
      </w:r>
      <w:r w:rsidR="0017707B">
        <w:rPr>
          <w:rFonts w:ascii="Times New Roman" w:hAnsi="Times New Roman" w:cs="Times New Roman"/>
        </w:rPr>
        <w:t>specific earlier</w:t>
      </w:r>
      <w:r w:rsidR="005E7853">
        <w:rPr>
          <w:rFonts w:ascii="Times New Roman" w:hAnsi="Times New Roman" w:cs="Times New Roman"/>
        </w:rPr>
        <w:t xml:space="preserve"> experiences </w:t>
      </w:r>
      <w:r w:rsidR="0017707B">
        <w:rPr>
          <w:rFonts w:ascii="Times New Roman" w:hAnsi="Times New Roman" w:cs="Times New Roman"/>
        </w:rPr>
        <w:t xml:space="preserve">in Peter’s life </w:t>
      </w:r>
      <w:r w:rsidR="00E65C09">
        <w:rPr>
          <w:rFonts w:ascii="Times New Roman" w:hAnsi="Times New Roman" w:cs="Times New Roman"/>
        </w:rPr>
        <w:t xml:space="preserve">may have led </w:t>
      </w:r>
      <w:r w:rsidR="005E7853">
        <w:rPr>
          <w:rFonts w:ascii="Times New Roman" w:hAnsi="Times New Roman" w:cs="Times New Roman"/>
        </w:rPr>
        <w:t xml:space="preserve">to </w:t>
      </w:r>
      <w:r w:rsidR="00E65C09">
        <w:rPr>
          <w:rFonts w:ascii="Times New Roman" w:hAnsi="Times New Roman" w:cs="Times New Roman"/>
        </w:rPr>
        <w:t xml:space="preserve">the </w:t>
      </w:r>
      <w:r w:rsidR="005E7853">
        <w:rPr>
          <w:rFonts w:ascii="Times New Roman" w:hAnsi="Times New Roman" w:cs="Times New Roman"/>
        </w:rPr>
        <w:t>development of a range of unhelpful underlying beliefs about himself</w:t>
      </w:r>
      <w:r w:rsidR="00E65C09">
        <w:rPr>
          <w:rFonts w:ascii="Times New Roman" w:hAnsi="Times New Roman" w:cs="Times New Roman"/>
        </w:rPr>
        <w:t>, others,</w:t>
      </w:r>
      <w:r w:rsidR="005E7853">
        <w:rPr>
          <w:rFonts w:ascii="Times New Roman" w:hAnsi="Times New Roman" w:cs="Times New Roman"/>
        </w:rPr>
        <w:t xml:space="preserve"> and the world, as well as some unhelpful conditional assumptions and ‘rules for living’. Through discussing recent typical examples of when he had felt anxious in </w:t>
      </w:r>
      <w:r w:rsidR="00371315">
        <w:rPr>
          <w:rFonts w:ascii="Times New Roman" w:hAnsi="Times New Roman" w:cs="Times New Roman"/>
        </w:rPr>
        <w:t>‘</w:t>
      </w:r>
      <w:r w:rsidR="005E7853">
        <w:rPr>
          <w:rFonts w:ascii="Times New Roman" w:hAnsi="Times New Roman" w:cs="Times New Roman"/>
        </w:rPr>
        <w:t>trigger</w:t>
      </w:r>
      <w:r w:rsidR="00371315">
        <w:rPr>
          <w:rFonts w:ascii="Times New Roman" w:hAnsi="Times New Roman" w:cs="Times New Roman"/>
        </w:rPr>
        <w:t>’</w:t>
      </w:r>
      <w:r w:rsidR="005E7853">
        <w:rPr>
          <w:rFonts w:ascii="Times New Roman" w:hAnsi="Times New Roman" w:cs="Times New Roman"/>
        </w:rPr>
        <w:t xml:space="preserve"> situations, we then identified the </w:t>
      </w:r>
      <w:r w:rsidR="0006322C">
        <w:rPr>
          <w:rFonts w:ascii="Times New Roman" w:hAnsi="Times New Roman" w:cs="Times New Roman"/>
        </w:rPr>
        <w:t>types</w:t>
      </w:r>
      <w:r w:rsidR="005E7853">
        <w:rPr>
          <w:rFonts w:ascii="Times New Roman" w:hAnsi="Times New Roman" w:cs="Times New Roman"/>
        </w:rPr>
        <w:t xml:space="preserve"> of intrusive and distressing thoughts and images he would experience at these times.</w:t>
      </w:r>
      <w:r w:rsidR="0006322C">
        <w:rPr>
          <w:rFonts w:ascii="Times New Roman" w:hAnsi="Times New Roman" w:cs="Times New Roman"/>
        </w:rPr>
        <w:t xml:space="preserve"> Through further </w:t>
      </w:r>
      <w:r w:rsidR="00FB719E">
        <w:rPr>
          <w:rFonts w:ascii="Times New Roman" w:hAnsi="Times New Roman" w:cs="Times New Roman"/>
        </w:rPr>
        <w:t xml:space="preserve">Socratic </w:t>
      </w:r>
      <w:r w:rsidR="00E26339">
        <w:rPr>
          <w:rFonts w:ascii="Times New Roman" w:hAnsi="Times New Roman" w:cs="Times New Roman"/>
        </w:rPr>
        <w:t>dialogue</w:t>
      </w:r>
      <w:r w:rsidR="0006322C">
        <w:rPr>
          <w:rFonts w:ascii="Times New Roman" w:hAnsi="Times New Roman" w:cs="Times New Roman"/>
        </w:rPr>
        <w:t xml:space="preserve"> we</w:t>
      </w:r>
      <w:r w:rsidR="005E7853">
        <w:rPr>
          <w:rFonts w:ascii="Times New Roman" w:hAnsi="Times New Roman" w:cs="Times New Roman"/>
        </w:rPr>
        <w:t xml:space="preserve"> established the underlying meaning that he attributed to these initial intrusive cognitions (i.e., “</w:t>
      </w:r>
      <w:r w:rsidR="005E7853" w:rsidRPr="005E7853">
        <w:rPr>
          <w:rFonts w:ascii="Times New Roman" w:hAnsi="Times New Roman" w:cs="Times New Roman"/>
        </w:rPr>
        <w:t>These thoughts are imp</w:t>
      </w:r>
      <w:r w:rsidR="005E7853">
        <w:rPr>
          <w:rFonts w:ascii="Times New Roman" w:hAnsi="Times New Roman" w:cs="Times New Roman"/>
        </w:rPr>
        <w:t>ortant, true, and they matter</w:t>
      </w:r>
      <w:r w:rsidR="00371315">
        <w:rPr>
          <w:rFonts w:ascii="Times New Roman" w:hAnsi="Times New Roman" w:cs="Times New Roman"/>
        </w:rPr>
        <w:t>”,</w:t>
      </w:r>
      <w:r w:rsidR="005E7853">
        <w:rPr>
          <w:rFonts w:ascii="Times New Roman" w:hAnsi="Times New Roman" w:cs="Times New Roman"/>
        </w:rPr>
        <w:t xml:space="preserve"> </w:t>
      </w:r>
      <w:r w:rsidR="00371315">
        <w:rPr>
          <w:rFonts w:ascii="Times New Roman" w:hAnsi="Times New Roman" w:cs="Times New Roman"/>
        </w:rPr>
        <w:t>“</w:t>
      </w:r>
      <w:r w:rsidR="005E7853" w:rsidRPr="005E7853">
        <w:rPr>
          <w:rFonts w:ascii="Times New Roman" w:hAnsi="Times New Roman" w:cs="Times New Roman"/>
        </w:rPr>
        <w:t>I’m not normal, I’m weak and less of a man</w:t>
      </w:r>
      <w:r w:rsidR="0006322C">
        <w:rPr>
          <w:rFonts w:ascii="Times New Roman" w:hAnsi="Times New Roman" w:cs="Times New Roman"/>
        </w:rPr>
        <w:t xml:space="preserve"> because I can’t pee</w:t>
      </w:r>
      <w:r w:rsidR="00371315">
        <w:rPr>
          <w:rFonts w:ascii="Times New Roman" w:hAnsi="Times New Roman" w:cs="Times New Roman"/>
        </w:rPr>
        <w:t>”,</w:t>
      </w:r>
      <w:r w:rsidR="005E7853" w:rsidRPr="005E7853">
        <w:rPr>
          <w:rFonts w:ascii="Times New Roman" w:hAnsi="Times New Roman" w:cs="Times New Roman"/>
        </w:rPr>
        <w:t xml:space="preserve"> </w:t>
      </w:r>
      <w:r w:rsidR="00371315">
        <w:rPr>
          <w:rFonts w:ascii="Times New Roman" w:hAnsi="Times New Roman" w:cs="Times New Roman"/>
        </w:rPr>
        <w:t>“</w:t>
      </w:r>
      <w:r w:rsidR="005E7853" w:rsidRPr="005E7853">
        <w:rPr>
          <w:rFonts w:ascii="Times New Roman" w:hAnsi="Times New Roman" w:cs="Times New Roman"/>
        </w:rPr>
        <w:t>What’s the point in trying?</w:t>
      </w:r>
      <w:r w:rsidR="005E7853">
        <w:rPr>
          <w:rFonts w:ascii="Times New Roman" w:hAnsi="Times New Roman" w:cs="Times New Roman"/>
        </w:rPr>
        <w:t xml:space="preserve">”). </w:t>
      </w:r>
      <w:r w:rsidR="0006322C">
        <w:rPr>
          <w:rFonts w:ascii="Times New Roman" w:hAnsi="Times New Roman" w:cs="Times New Roman"/>
        </w:rPr>
        <w:t xml:space="preserve">We then moved on to establish the range of cognitive, emotional, behavioural and physiological factors that we hypothesised might be maintaining his unhelpful beliefs and distress. </w:t>
      </w:r>
      <w:r w:rsidR="00E65C09">
        <w:rPr>
          <w:rFonts w:ascii="Times New Roman" w:hAnsi="Times New Roman" w:cs="Times New Roman"/>
        </w:rPr>
        <w:t>These included safety-seeking behaviours, avoidance of public toilets and situations</w:t>
      </w:r>
      <w:r w:rsidR="00371315">
        <w:rPr>
          <w:rFonts w:ascii="Times New Roman" w:hAnsi="Times New Roman" w:cs="Times New Roman"/>
        </w:rPr>
        <w:t>/</w:t>
      </w:r>
      <w:r w:rsidR="00E65C09">
        <w:rPr>
          <w:rFonts w:ascii="Times New Roman" w:hAnsi="Times New Roman" w:cs="Times New Roman"/>
        </w:rPr>
        <w:t xml:space="preserve">activities in which he might need the toilet in public, extreme self-focussed </w:t>
      </w:r>
      <w:r w:rsidR="00E65C09">
        <w:rPr>
          <w:rFonts w:ascii="Times New Roman" w:hAnsi="Times New Roman" w:cs="Times New Roman"/>
        </w:rPr>
        <w:lastRenderedPageBreak/>
        <w:t xml:space="preserve">attention and hypervigilance </w:t>
      </w:r>
      <w:r w:rsidR="00FB719E">
        <w:rPr>
          <w:rFonts w:ascii="Times New Roman" w:hAnsi="Times New Roman" w:cs="Times New Roman"/>
        </w:rPr>
        <w:t xml:space="preserve">for others </w:t>
      </w:r>
      <w:r w:rsidR="00E65C09">
        <w:rPr>
          <w:rFonts w:ascii="Times New Roman" w:hAnsi="Times New Roman" w:cs="Times New Roman"/>
        </w:rPr>
        <w:t xml:space="preserve">when in toilet situations, </w:t>
      </w:r>
      <w:r w:rsidR="0017707B">
        <w:rPr>
          <w:rFonts w:ascii="Times New Roman" w:hAnsi="Times New Roman" w:cs="Times New Roman"/>
        </w:rPr>
        <w:t xml:space="preserve">pre-event </w:t>
      </w:r>
      <w:r w:rsidR="00E65C09">
        <w:rPr>
          <w:rFonts w:ascii="Times New Roman" w:hAnsi="Times New Roman" w:cs="Times New Roman"/>
        </w:rPr>
        <w:t xml:space="preserve">worry and rumination, and the physiological effects of anxiety on bladder functioning and micturition, to name a few. </w:t>
      </w:r>
    </w:p>
    <w:p w:rsidR="00E65C09" w:rsidRDefault="00E65C09" w:rsidP="005E7853">
      <w:pPr>
        <w:spacing w:line="480" w:lineRule="auto"/>
        <w:jc w:val="both"/>
        <w:rPr>
          <w:rFonts w:ascii="Times New Roman" w:hAnsi="Times New Roman" w:cs="Times New Roman"/>
        </w:rPr>
      </w:pPr>
    </w:p>
    <w:p w:rsidR="00431DB8" w:rsidRDefault="00E65C09" w:rsidP="00C63D8D">
      <w:pPr>
        <w:spacing w:line="480" w:lineRule="auto"/>
        <w:jc w:val="both"/>
        <w:rPr>
          <w:rFonts w:ascii="Times New Roman" w:hAnsi="Times New Roman" w:cs="Times New Roman"/>
        </w:rPr>
      </w:pPr>
      <w:r>
        <w:rPr>
          <w:rFonts w:ascii="Times New Roman" w:hAnsi="Times New Roman" w:cs="Times New Roman"/>
        </w:rPr>
        <w:t>After developing a sh</w:t>
      </w:r>
      <w:r w:rsidR="00442D84">
        <w:rPr>
          <w:rFonts w:ascii="Times New Roman" w:hAnsi="Times New Roman" w:cs="Times New Roman"/>
        </w:rPr>
        <w:t>ared formulation</w:t>
      </w:r>
      <w:r w:rsidR="00371315">
        <w:rPr>
          <w:rFonts w:ascii="Times New Roman" w:hAnsi="Times New Roman" w:cs="Times New Roman"/>
        </w:rPr>
        <w:t xml:space="preserve"> of his problem</w:t>
      </w:r>
      <w:r w:rsidR="00442D84">
        <w:rPr>
          <w:rFonts w:ascii="Times New Roman" w:hAnsi="Times New Roman" w:cs="Times New Roman"/>
        </w:rPr>
        <w:t xml:space="preserve">, </w:t>
      </w:r>
      <w:r w:rsidR="0017707B">
        <w:rPr>
          <w:rFonts w:ascii="Times New Roman" w:hAnsi="Times New Roman" w:cs="Times New Roman"/>
        </w:rPr>
        <w:t xml:space="preserve">subsequent </w:t>
      </w:r>
      <w:r w:rsidR="00442D84">
        <w:rPr>
          <w:rFonts w:ascii="Times New Roman" w:hAnsi="Times New Roman" w:cs="Times New Roman"/>
        </w:rPr>
        <w:t xml:space="preserve">sessions </w:t>
      </w:r>
      <w:r>
        <w:rPr>
          <w:rFonts w:ascii="Times New Roman" w:hAnsi="Times New Roman" w:cs="Times New Roman"/>
        </w:rPr>
        <w:t>proceeded in a</w:t>
      </w:r>
      <w:r w:rsidR="0017707B">
        <w:rPr>
          <w:rFonts w:ascii="Times New Roman" w:hAnsi="Times New Roman" w:cs="Times New Roman"/>
        </w:rPr>
        <w:t xml:space="preserve"> joint</w:t>
      </w:r>
      <w:r>
        <w:rPr>
          <w:rFonts w:ascii="Times New Roman" w:hAnsi="Times New Roman" w:cs="Times New Roman"/>
        </w:rPr>
        <w:t xml:space="preserve"> attempt to try and </w:t>
      </w:r>
      <w:r w:rsidR="0017707B">
        <w:rPr>
          <w:rFonts w:ascii="Times New Roman" w:hAnsi="Times New Roman" w:cs="Times New Roman"/>
        </w:rPr>
        <w:t xml:space="preserve">help Peter </w:t>
      </w:r>
      <w:r>
        <w:rPr>
          <w:rFonts w:ascii="Times New Roman" w:hAnsi="Times New Roman" w:cs="Times New Roman"/>
        </w:rPr>
        <w:t>break or interrupt the ‘vicious cycles’ that w</w:t>
      </w:r>
      <w:r w:rsidR="0017707B">
        <w:rPr>
          <w:rFonts w:ascii="Times New Roman" w:hAnsi="Times New Roman" w:cs="Times New Roman"/>
        </w:rPr>
        <w:t>e</w:t>
      </w:r>
      <w:r>
        <w:rPr>
          <w:rFonts w:ascii="Times New Roman" w:hAnsi="Times New Roman" w:cs="Times New Roman"/>
        </w:rPr>
        <w:t xml:space="preserve"> hypothesised to be maintaining </w:t>
      </w:r>
      <w:r w:rsidR="0017707B">
        <w:rPr>
          <w:rFonts w:ascii="Times New Roman" w:hAnsi="Times New Roman" w:cs="Times New Roman"/>
        </w:rPr>
        <w:t>his</w:t>
      </w:r>
      <w:r>
        <w:rPr>
          <w:rFonts w:ascii="Times New Roman" w:hAnsi="Times New Roman" w:cs="Times New Roman"/>
        </w:rPr>
        <w:t xml:space="preserve"> difficulty urinating and</w:t>
      </w:r>
      <w:r w:rsidR="00442D84">
        <w:rPr>
          <w:rFonts w:ascii="Times New Roman" w:hAnsi="Times New Roman" w:cs="Times New Roman"/>
        </w:rPr>
        <w:t xml:space="preserve"> the </w:t>
      </w:r>
      <w:r w:rsidR="00431DB8">
        <w:rPr>
          <w:rFonts w:ascii="Times New Roman" w:hAnsi="Times New Roman" w:cs="Times New Roman"/>
        </w:rPr>
        <w:t xml:space="preserve">associated </w:t>
      </w:r>
      <w:r w:rsidR="00442D84">
        <w:rPr>
          <w:rFonts w:ascii="Times New Roman" w:hAnsi="Times New Roman" w:cs="Times New Roman"/>
        </w:rPr>
        <w:t>distress</w:t>
      </w:r>
      <w:r>
        <w:rPr>
          <w:rFonts w:ascii="Times New Roman" w:hAnsi="Times New Roman" w:cs="Times New Roman"/>
        </w:rPr>
        <w:t xml:space="preserve">. Key interventions included goal setting, </w:t>
      </w:r>
      <w:r w:rsidR="00431DB8">
        <w:rPr>
          <w:rFonts w:ascii="Times New Roman" w:hAnsi="Times New Roman" w:cs="Times New Roman"/>
        </w:rPr>
        <w:t xml:space="preserve">introducing the ‘Theory A/Theory B’ idea to help him see his problem as one of worry and anxiety rather than him being ‘weak’ or ‘abnormal’, </w:t>
      </w:r>
      <w:r>
        <w:rPr>
          <w:rFonts w:ascii="Times New Roman" w:hAnsi="Times New Roman" w:cs="Times New Roman"/>
        </w:rPr>
        <w:t xml:space="preserve">psychoeducation </w:t>
      </w:r>
      <w:r w:rsidR="00442D84">
        <w:rPr>
          <w:rFonts w:ascii="Times New Roman" w:hAnsi="Times New Roman" w:cs="Times New Roman"/>
        </w:rPr>
        <w:t>regarding</w:t>
      </w:r>
      <w:r>
        <w:rPr>
          <w:rFonts w:ascii="Times New Roman" w:hAnsi="Times New Roman" w:cs="Times New Roman"/>
        </w:rPr>
        <w:t xml:space="preserve"> the physiological effe</w:t>
      </w:r>
      <w:r w:rsidR="00442D84">
        <w:rPr>
          <w:rFonts w:ascii="Times New Roman" w:hAnsi="Times New Roman" w:cs="Times New Roman"/>
        </w:rPr>
        <w:t>cts of anxiety</w:t>
      </w:r>
      <w:r w:rsidR="00431DB8">
        <w:rPr>
          <w:rFonts w:ascii="Times New Roman" w:hAnsi="Times New Roman" w:cs="Times New Roman"/>
        </w:rPr>
        <w:t xml:space="preserve"> on urination</w:t>
      </w:r>
      <w:r>
        <w:rPr>
          <w:rFonts w:ascii="Times New Roman" w:hAnsi="Times New Roman" w:cs="Times New Roman"/>
        </w:rPr>
        <w:t>, survey methods</w:t>
      </w:r>
      <w:r w:rsidR="00442D84">
        <w:rPr>
          <w:rFonts w:ascii="Times New Roman" w:hAnsi="Times New Roman" w:cs="Times New Roman"/>
        </w:rPr>
        <w:t xml:space="preserve"> (e.g., to normalise ‘stage fright’ when urinating in public, </w:t>
      </w:r>
      <w:r w:rsidR="0067585E">
        <w:rPr>
          <w:rFonts w:ascii="Times New Roman" w:hAnsi="Times New Roman" w:cs="Times New Roman"/>
        </w:rPr>
        <w:t xml:space="preserve">to gage what others </w:t>
      </w:r>
      <w:r w:rsidR="00431DB8">
        <w:rPr>
          <w:rFonts w:ascii="Times New Roman" w:hAnsi="Times New Roman" w:cs="Times New Roman"/>
        </w:rPr>
        <w:t xml:space="preserve">really </w:t>
      </w:r>
      <w:r w:rsidR="0067585E">
        <w:rPr>
          <w:rFonts w:ascii="Times New Roman" w:hAnsi="Times New Roman" w:cs="Times New Roman"/>
        </w:rPr>
        <w:t>think when they hear someone urinating in public</w:t>
      </w:r>
      <w:r w:rsidR="00442D84">
        <w:rPr>
          <w:rFonts w:ascii="Times New Roman" w:hAnsi="Times New Roman" w:cs="Times New Roman"/>
        </w:rPr>
        <w:t>)</w:t>
      </w:r>
      <w:r>
        <w:rPr>
          <w:rFonts w:ascii="Times New Roman" w:hAnsi="Times New Roman" w:cs="Times New Roman"/>
        </w:rPr>
        <w:t>,</w:t>
      </w:r>
      <w:r w:rsidR="00083A79">
        <w:rPr>
          <w:rFonts w:ascii="Times New Roman" w:hAnsi="Times New Roman" w:cs="Times New Roman"/>
        </w:rPr>
        <w:t xml:space="preserve"> attention training</w:t>
      </w:r>
      <w:r w:rsidR="0061221E">
        <w:rPr>
          <w:rFonts w:ascii="Times New Roman" w:hAnsi="Times New Roman" w:cs="Times New Roman"/>
        </w:rPr>
        <w:t xml:space="preserve"> (i.e.,</w:t>
      </w:r>
      <w:r w:rsidR="0017707B">
        <w:rPr>
          <w:rFonts w:ascii="Times New Roman" w:hAnsi="Times New Roman" w:cs="Times New Roman"/>
        </w:rPr>
        <w:t xml:space="preserve"> to reduce self-focussed attention in toilet situations)</w:t>
      </w:r>
      <w:r w:rsidR="00083A79">
        <w:rPr>
          <w:rFonts w:ascii="Times New Roman" w:hAnsi="Times New Roman" w:cs="Times New Roman"/>
        </w:rPr>
        <w:t>, interrupting rumination cycles</w:t>
      </w:r>
      <w:r w:rsidR="00442D84">
        <w:rPr>
          <w:rFonts w:ascii="Times New Roman" w:hAnsi="Times New Roman" w:cs="Times New Roman"/>
        </w:rPr>
        <w:t xml:space="preserve"> and re-focussing on the present moment</w:t>
      </w:r>
      <w:r w:rsidR="00083A79">
        <w:rPr>
          <w:rFonts w:ascii="Times New Roman" w:hAnsi="Times New Roman" w:cs="Times New Roman"/>
        </w:rPr>
        <w:t>,</w:t>
      </w:r>
      <w:r>
        <w:rPr>
          <w:rFonts w:ascii="Times New Roman" w:hAnsi="Times New Roman" w:cs="Times New Roman"/>
        </w:rPr>
        <w:t xml:space="preserve"> </w:t>
      </w:r>
      <w:r w:rsidR="00083A79">
        <w:rPr>
          <w:rFonts w:ascii="Times New Roman" w:hAnsi="Times New Roman" w:cs="Times New Roman"/>
        </w:rPr>
        <w:t>and behavioural experi</w:t>
      </w:r>
      <w:r>
        <w:rPr>
          <w:rFonts w:ascii="Times New Roman" w:hAnsi="Times New Roman" w:cs="Times New Roman"/>
        </w:rPr>
        <w:t>m</w:t>
      </w:r>
      <w:r w:rsidR="00083A79">
        <w:rPr>
          <w:rFonts w:ascii="Times New Roman" w:hAnsi="Times New Roman" w:cs="Times New Roman"/>
        </w:rPr>
        <w:t>e</w:t>
      </w:r>
      <w:r>
        <w:rPr>
          <w:rFonts w:ascii="Times New Roman" w:hAnsi="Times New Roman" w:cs="Times New Roman"/>
        </w:rPr>
        <w:t xml:space="preserve">nts to test </w:t>
      </w:r>
      <w:r w:rsidR="00083A79">
        <w:rPr>
          <w:rFonts w:ascii="Times New Roman" w:hAnsi="Times New Roman" w:cs="Times New Roman"/>
        </w:rPr>
        <w:t xml:space="preserve">the validity of </w:t>
      </w:r>
      <w:r>
        <w:rPr>
          <w:rFonts w:ascii="Times New Roman" w:hAnsi="Times New Roman" w:cs="Times New Roman"/>
        </w:rPr>
        <w:t>Peter’</w:t>
      </w:r>
      <w:r w:rsidR="00083A79">
        <w:rPr>
          <w:rFonts w:ascii="Times New Roman" w:hAnsi="Times New Roman" w:cs="Times New Roman"/>
        </w:rPr>
        <w:t>s threat appr</w:t>
      </w:r>
      <w:r>
        <w:rPr>
          <w:rFonts w:ascii="Times New Roman" w:hAnsi="Times New Roman" w:cs="Times New Roman"/>
        </w:rPr>
        <w:t>a</w:t>
      </w:r>
      <w:r w:rsidR="00083A79">
        <w:rPr>
          <w:rFonts w:ascii="Times New Roman" w:hAnsi="Times New Roman" w:cs="Times New Roman"/>
        </w:rPr>
        <w:t>is</w:t>
      </w:r>
      <w:r>
        <w:rPr>
          <w:rFonts w:ascii="Times New Roman" w:hAnsi="Times New Roman" w:cs="Times New Roman"/>
        </w:rPr>
        <w:t>als whilst dro</w:t>
      </w:r>
      <w:r w:rsidR="00083A79">
        <w:rPr>
          <w:rFonts w:ascii="Times New Roman" w:hAnsi="Times New Roman" w:cs="Times New Roman"/>
        </w:rPr>
        <w:t xml:space="preserve">pping </w:t>
      </w:r>
      <w:r w:rsidR="0017707B">
        <w:rPr>
          <w:rFonts w:ascii="Times New Roman" w:hAnsi="Times New Roman" w:cs="Times New Roman"/>
        </w:rPr>
        <w:t xml:space="preserve">key </w:t>
      </w:r>
      <w:r w:rsidR="00083A79">
        <w:rPr>
          <w:rFonts w:ascii="Times New Roman" w:hAnsi="Times New Roman" w:cs="Times New Roman"/>
        </w:rPr>
        <w:t xml:space="preserve">safety-seeking behaviours. This involved </w:t>
      </w:r>
      <w:r w:rsidR="00431DB8">
        <w:rPr>
          <w:rFonts w:ascii="Times New Roman" w:hAnsi="Times New Roman" w:cs="Times New Roman"/>
        </w:rPr>
        <w:t xml:space="preserve">collaboratively engaging in </w:t>
      </w:r>
      <w:r w:rsidR="00083A79">
        <w:rPr>
          <w:rFonts w:ascii="Times New Roman" w:hAnsi="Times New Roman" w:cs="Times New Roman"/>
        </w:rPr>
        <w:t>both in-session interventions and agreed ‘homework’ tasks after each session</w:t>
      </w:r>
      <w:r w:rsidR="0017707B">
        <w:rPr>
          <w:rFonts w:ascii="Times New Roman" w:hAnsi="Times New Roman" w:cs="Times New Roman"/>
        </w:rPr>
        <w:t xml:space="preserve"> to consolidate his learning</w:t>
      </w:r>
      <w:r w:rsidR="00083A79">
        <w:rPr>
          <w:rFonts w:ascii="Times New Roman" w:hAnsi="Times New Roman" w:cs="Times New Roman"/>
        </w:rPr>
        <w:t xml:space="preserve">. </w:t>
      </w:r>
      <w:r w:rsidR="00431DB8">
        <w:rPr>
          <w:rFonts w:ascii="Times New Roman" w:hAnsi="Times New Roman" w:cs="Times New Roman"/>
        </w:rPr>
        <w:t>This often required creativity and spontaneity on the part of both the therapist and patient in</w:t>
      </w:r>
      <w:r w:rsidR="00C63D8D">
        <w:rPr>
          <w:rFonts w:ascii="Times New Roman" w:hAnsi="Times New Roman" w:cs="Times New Roman"/>
        </w:rPr>
        <w:t xml:space="preserve"> designing specific experiments,</w:t>
      </w:r>
      <w:r w:rsidR="00431DB8">
        <w:rPr>
          <w:rFonts w:ascii="Times New Roman" w:hAnsi="Times New Roman" w:cs="Times New Roman"/>
        </w:rPr>
        <w:t xml:space="preserve"> but always with the aim of testing specific predictions and building evidence for ‘Theory A’ or ‘Theory B’. For example, </w:t>
      </w:r>
      <w:r w:rsidR="00C63D8D">
        <w:rPr>
          <w:rFonts w:ascii="Times New Roman" w:hAnsi="Times New Roman" w:cs="Times New Roman"/>
        </w:rPr>
        <w:t>in one session Peter drank a significant amount of liquid and then, accompanied by the therapist, visited a local Pub with the specific aim of urinating in the bathroom whilst there. This in vivo experiment helped to bu</w:t>
      </w:r>
      <w:r w:rsidR="00065FC9">
        <w:rPr>
          <w:rFonts w:ascii="Times New Roman" w:hAnsi="Times New Roman" w:cs="Times New Roman"/>
        </w:rPr>
        <w:t>i</w:t>
      </w:r>
      <w:r w:rsidR="00C63D8D">
        <w:rPr>
          <w:rFonts w:ascii="Times New Roman" w:hAnsi="Times New Roman" w:cs="Times New Roman"/>
        </w:rPr>
        <w:t xml:space="preserve">ld Peter’s confidence and evidence for Theory B. </w:t>
      </w:r>
    </w:p>
    <w:p w:rsidR="00431DB8" w:rsidRDefault="00431DB8" w:rsidP="005E7853">
      <w:pPr>
        <w:spacing w:line="480" w:lineRule="auto"/>
        <w:jc w:val="both"/>
        <w:rPr>
          <w:rFonts w:ascii="Times New Roman" w:hAnsi="Times New Roman" w:cs="Times New Roman"/>
        </w:rPr>
      </w:pPr>
    </w:p>
    <w:p w:rsidR="00754B46" w:rsidRDefault="00083A79" w:rsidP="005E7853">
      <w:pPr>
        <w:spacing w:line="480" w:lineRule="auto"/>
        <w:jc w:val="both"/>
        <w:rPr>
          <w:rFonts w:ascii="Times New Roman" w:hAnsi="Times New Roman" w:cs="Times New Roman"/>
        </w:rPr>
      </w:pPr>
      <w:r>
        <w:rPr>
          <w:rFonts w:ascii="Times New Roman" w:hAnsi="Times New Roman" w:cs="Times New Roman"/>
        </w:rPr>
        <w:t>A thorough relapse prevention plan and ‘therapy blueprint’ was also developed towards the end of Peter’s sessions</w:t>
      </w:r>
      <w:r w:rsidR="00C63D8D">
        <w:rPr>
          <w:rFonts w:ascii="Times New Roman" w:hAnsi="Times New Roman" w:cs="Times New Roman"/>
        </w:rPr>
        <w:t xml:space="preserve"> and he was offered a follow-up session 4 weeks after his final treatment session</w:t>
      </w:r>
      <w:r>
        <w:rPr>
          <w:rFonts w:ascii="Times New Roman" w:hAnsi="Times New Roman" w:cs="Times New Roman"/>
        </w:rPr>
        <w:t xml:space="preserve">. </w:t>
      </w:r>
      <w:r w:rsidR="00E65C09">
        <w:rPr>
          <w:rFonts w:ascii="Times New Roman" w:hAnsi="Times New Roman" w:cs="Times New Roman"/>
        </w:rPr>
        <w:t xml:space="preserve">  </w:t>
      </w:r>
      <w:r w:rsidR="0006322C">
        <w:rPr>
          <w:rFonts w:ascii="Times New Roman" w:hAnsi="Times New Roman" w:cs="Times New Roman"/>
        </w:rPr>
        <w:t xml:space="preserve"> </w:t>
      </w:r>
    </w:p>
    <w:p w:rsidR="005E7853" w:rsidRDefault="005E7853" w:rsidP="005E7853">
      <w:pPr>
        <w:spacing w:line="480" w:lineRule="auto"/>
        <w:jc w:val="both"/>
        <w:rPr>
          <w:rFonts w:ascii="Times New Roman" w:hAnsi="Times New Roman" w:cs="Times New Roman"/>
          <w:b/>
          <w:i/>
        </w:rPr>
      </w:pPr>
    </w:p>
    <w:p w:rsidR="001D6454" w:rsidRDefault="001D6454" w:rsidP="005E7853">
      <w:pPr>
        <w:spacing w:line="480" w:lineRule="auto"/>
        <w:jc w:val="both"/>
        <w:rPr>
          <w:rFonts w:ascii="Times New Roman" w:hAnsi="Times New Roman" w:cs="Times New Roman"/>
          <w:b/>
          <w:i/>
        </w:rPr>
      </w:pPr>
    </w:p>
    <w:p w:rsidR="001D6454" w:rsidRPr="0062790A" w:rsidRDefault="001D6454" w:rsidP="005E7853">
      <w:pPr>
        <w:spacing w:line="480" w:lineRule="auto"/>
        <w:jc w:val="both"/>
        <w:rPr>
          <w:rFonts w:ascii="Times New Roman" w:hAnsi="Times New Roman" w:cs="Times New Roman"/>
          <w:b/>
          <w:i/>
        </w:rPr>
      </w:pPr>
    </w:p>
    <w:p w:rsidR="00754B46" w:rsidRPr="0062790A" w:rsidRDefault="00754B46" w:rsidP="008A5AC3">
      <w:pPr>
        <w:spacing w:line="480" w:lineRule="auto"/>
        <w:jc w:val="both"/>
        <w:rPr>
          <w:rFonts w:ascii="Times New Roman" w:hAnsi="Times New Roman" w:cs="Times New Roman"/>
          <w:b/>
        </w:rPr>
      </w:pPr>
      <w:r w:rsidRPr="0062790A">
        <w:rPr>
          <w:rFonts w:ascii="Times New Roman" w:hAnsi="Times New Roman" w:cs="Times New Roman"/>
          <w:b/>
        </w:rPr>
        <w:lastRenderedPageBreak/>
        <w:t>Results</w:t>
      </w:r>
    </w:p>
    <w:p w:rsidR="00754B46" w:rsidRPr="00C31DDC" w:rsidRDefault="00C31DDC" w:rsidP="008A5AC3">
      <w:pPr>
        <w:spacing w:line="480" w:lineRule="auto"/>
        <w:jc w:val="both"/>
        <w:rPr>
          <w:rFonts w:ascii="Times New Roman" w:hAnsi="Times New Roman" w:cs="Times New Roman"/>
        </w:rPr>
      </w:pPr>
      <w:r>
        <w:rPr>
          <w:rFonts w:ascii="Times New Roman" w:hAnsi="Times New Roman" w:cs="Times New Roman"/>
        </w:rPr>
        <w:t>Peter</w:t>
      </w:r>
      <w:r w:rsidRPr="00C31DDC">
        <w:rPr>
          <w:rFonts w:ascii="Times New Roman" w:hAnsi="Times New Roman" w:cs="Times New Roman"/>
        </w:rPr>
        <w:t>’s scores on each of the measures reduced over the course of his therapy</w:t>
      </w:r>
      <w:r w:rsidR="005A316F">
        <w:rPr>
          <w:rFonts w:ascii="Times New Roman" w:hAnsi="Times New Roman" w:cs="Times New Roman"/>
        </w:rPr>
        <w:t xml:space="preserve"> (see Table </w:t>
      </w:r>
      <w:r w:rsidR="004C24D5">
        <w:rPr>
          <w:rFonts w:ascii="Times New Roman" w:hAnsi="Times New Roman" w:cs="Times New Roman"/>
        </w:rPr>
        <w:t>2</w:t>
      </w:r>
      <w:r w:rsidR="005A316F">
        <w:rPr>
          <w:rFonts w:ascii="Times New Roman" w:hAnsi="Times New Roman" w:cs="Times New Roman"/>
        </w:rPr>
        <w:t>)</w:t>
      </w:r>
      <w:r w:rsidRPr="00C31DDC">
        <w:rPr>
          <w:rFonts w:ascii="Times New Roman" w:hAnsi="Times New Roman" w:cs="Times New Roman"/>
        </w:rPr>
        <w:t xml:space="preserve">. </w:t>
      </w:r>
      <w:r>
        <w:rPr>
          <w:rFonts w:ascii="Times New Roman" w:hAnsi="Times New Roman" w:cs="Times New Roman"/>
        </w:rPr>
        <w:t>By session 1</w:t>
      </w:r>
      <w:r w:rsidR="002C1C13">
        <w:rPr>
          <w:rFonts w:ascii="Times New Roman" w:hAnsi="Times New Roman" w:cs="Times New Roman"/>
        </w:rPr>
        <w:t>0</w:t>
      </w:r>
      <w:r>
        <w:rPr>
          <w:rFonts w:ascii="Times New Roman" w:hAnsi="Times New Roman" w:cs="Times New Roman"/>
        </w:rPr>
        <w:t xml:space="preserve"> his</w:t>
      </w:r>
      <w:r w:rsidRPr="00C31DDC">
        <w:rPr>
          <w:rFonts w:ascii="Times New Roman" w:hAnsi="Times New Roman" w:cs="Times New Roman"/>
        </w:rPr>
        <w:t xml:space="preserve"> SBS scores were markedly lower than population norms for individuals suffering from paruresis (</w:t>
      </w:r>
      <w:r w:rsidRPr="005A316F">
        <w:rPr>
          <w:rFonts w:ascii="Times New Roman" w:hAnsi="Times New Roman" w:cs="Times New Roman"/>
          <w:i/>
        </w:rPr>
        <w:t>M</w:t>
      </w:r>
      <w:r w:rsidRPr="00C31DDC">
        <w:rPr>
          <w:rFonts w:ascii="Times New Roman" w:hAnsi="Times New Roman" w:cs="Times New Roman"/>
        </w:rPr>
        <w:t xml:space="preserve"> = 57.84, </w:t>
      </w:r>
      <w:r w:rsidRPr="005A316F">
        <w:rPr>
          <w:rFonts w:ascii="Times New Roman" w:hAnsi="Times New Roman" w:cs="Times New Roman"/>
          <w:i/>
        </w:rPr>
        <w:t>SD</w:t>
      </w:r>
      <w:r w:rsidRPr="00C31DDC">
        <w:rPr>
          <w:rFonts w:ascii="Times New Roman" w:hAnsi="Times New Roman" w:cs="Times New Roman"/>
        </w:rPr>
        <w:t xml:space="preserve"> = 8.91), but still higher than norms reported for healthy </w:t>
      </w:r>
      <w:r w:rsidR="005A316F">
        <w:rPr>
          <w:rFonts w:ascii="Times New Roman" w:hAnsi="Times New Roman" w:cs="Times New Roman"/>
        </w:rPr>
        <w:t>controls</w:t>
      </w:r>
      <w:r w:rsidRPr="00C31DDC">
        <w:rPr>
          <w:rFonts w:ascii="Times New Roman" w:hAnsi="Times New Roman" w:cs="Times New Roman"/>
        </w:rPr>
        <w:t xml:space="preserve"> without paruresis (</w:t>
      </w:r>
      <w:r w:rsidRPr="005A316F">
        <w:rPr>
          <w:rFonts w:ascii="Times New Roman" w:hAnsi="Times New Roman" w:cs="Times New Roman"/>
          <w:i/>
        </w:rPr>
        <w:t>M</w:t>
      </w:r>
      <w:r w:rsidRPr="00C31DDC">
        <w:rPr>
          <w:rFonts w:ascii="Times New Roman" w:hAnsi="Times New Roman" w:cs="Times New Roman"/>
        </w:rPr>
        <w:t xml:space="preserve"> = 9.20, </w:t>
      </w:r>
      <w:r w:rsidRPr="005A316F">
        <w:rPr>
          <w:rFonts w:ascii="Times New Roman" w:hAnsi="Times New Roman" w:cs="Times New Roman"/>
          <w:i/>
        </w:rPr>
        <w:t>SD</w:t>
      </w:r>
      <w:r w:rsidRPr="00C31DDC">
        <w:rPr>
          <w:rFonts w:ascii="Times New Roman" w:hAnsi="Times New Roman" w:cs="Times New Roman"/>
        </w:rPr>
        <w:t xml:space="preserve"> = 13.62) (Deacon et al., 2012)</w:t>
      </w:r>
      <w:r w:rsidR="00C16B36">
        <w:rPr>
          <w:rFonts w:ascii="Times New Roman" w:hAnsi="Times New Roman" w:cs="Times New Roman"/>
        </w:rPr>
        <w:t xml:space="preserve">. </w:t>
      </w:r>
      <w:r w:rsidR="00C16B36" w:rsidRPr="00C31DDC">
        <w:rPr>
          <w:rFonts w:ascii="Times New Roman" w:hAnsi="Times New Roman" w:cs="Times New Roman"/>
        </w:rPr>
        <w:t xml:space="preserve">This suggests that by the end of therapy </w:t>
      </w:r>
      <w:r w:rsidR="00D518CE">
        <w:rPr>
          <w:rFonts w:ascii="Times New Roman" w:hAnsi="Times New Roman" w:cs="Times New Roman"/>
        </w:rPr>
        <w:t>Peter</w:t>
      </w:r>
      <w:r w:rsidR="00C16B36" w:rsidRPr="00C31DDC">
        <w:rPr>
          <w:rFonts w:ascii="Times New Roman" w:hAnsi="Times New Roman" w:cs="Times New Roman"/>
        </w:rPr>
        <w:t xml:space="preserve"> was experiencing less difficulty urinating in public, less impairment and distress, and less paruresis-related fear of negative evaluation</w:t>
      </w:r>
      <w:r w:rsidR="00C16B36">
        <w:rPr>
          <w:rFonts w:ascii="Times New Roman" w:hAnsi="Times New Roman" w:cs="Times New Roman"/>
        </w:rPr>
        <w:t xml:space="preserve">. Importantly, Peter’s scores on the SBS had continued to reduce </w:t>
      </w:r>
      <w:r w:rsidR="000165A9">
        <w:rPr>
          <w:rFonts w:ascii="Times New Roman" w:hAnsi="Times New Roman" w:cs="Times New Roman"/>
        </w:rPr>
        <w:t>even further by</w:t>
      </w:r>
      <w:r w:rsidR="00C16B36">
        <w:rPr>
          <w:rFonts w:ascii="Times New Roman" w:hAnsi="Times New Roman" w:cs="Times New Roman"/>
        </w:rPr>
        <w:t xml:space="preserve"> his follow-up session, suggesting the progress he made in therapy was continued after his weekly CBT sessions had ended. </w:t>
      </w:r>
      <w:r w:rsidR="00C16B36" w:rsidRPr="0031565E">
        <w:rPr>
          <w:rFonts w:ascii="Times New Roman" w:hAnsi="Times New Roman" w:cs="Times New Roman"/>
        </w:rPr>
        <w:t>Peter’s score on the SPIN had also reduced significantly over the course of his therapy, and his score at session 1</w:t>
      </w:r>
      <w:r w:rsidR="002C1C13">
        <w:rPr>
          <w:rFonts w:ascii="Times New Roman" w:hAnsi="Times New Roman" w:cs="Times New Roman"/>
        </w:rPr>
        <w:t>0</w:t>
      </w:r>
      <w:r w:rsidR="00C16B36" w:rsidRPr="0031565E">
        <w:rPr>
          <w:rFonts w:ascii="Times New Roman" w:hAnsi="Times New Roman" w:cs="Times New Roman"/>
        </w:rPr>
        <w:t xml:space="preserve"> was just below the clinical cut-off of 19. </w:t>
      </w:r>
      <w:r w:rsidR="00527FEB" w:rsidRPr="0031565E">
        <w:rPr>
          <w:rFonts w:ascii="Times New Roman" w:hAnsi="Times New Roman" w:cs="Times New Roman"/>
        </w:rPr>
        <w:t>Peter’s</w:t>
      </w:r>
      <w:r w:rsidRPr="0031565E">
        <w:rPr>
          <w:rFonts w:ascii="Times New Roman" w:hAnsi="Times New Roman" w:cs="Times New Roman"/>
        </w:rPr>
        <w:t xml:space="preserve"> scores on the WSAS also indicated that the degree to which his problems impacted on his work and social functioning had significantly reduced. </w:t>
      </w:r>
      <w:r w:rsidR="0031565E" w:rsidRPr="0031565E">
        <w:rPr>
          <w:rFonts w:ascii="Times New Roman" w:hAnsi="Times New Roman" w:cs="Times New Roman"/>
        </w:rPr>
        <w:t>Subjectively, Peter reported that he felt he had made significant progress in his course of therapy, and was able to achieve one of the biggest and most daunting goals that he set himself; a long</w:t>
      </w:r>
      <w:r w:rsidR="00FB719E">
        <w:rPr>
          <w:rFonts w:ascii="Times New Roman" w:hAnsi="Times New Roman" w:cs="Times New Roman"/>
        </w:rPr>
        <w:t>-haul</w:t>
      </w:r>
      <w:r w:rsidR="0031565E">
        <w:rPr>
          <w:rFonts w:ascii="Times New Roman" w:hAnsi="Times New Roman" w:cs="Times New Roman"/>
        </w:rPr>
        <w:t xml:space="preserve"> </w:t>
      </w:r>
      <w:r w:rsidR="000165A9">
        <w:rPr>
          <w:rFonts w:ascii="Times New Roman" w:hAnsi="Times New Roman" w:cs="Times New Roman"/>
        </w:rPr>
        <w:t>aero</w:t>
      </w:r>
      <w:r w:rsidR="0031565E">
        <w:rPr>
          <w:rFonts w:ascii="Times New Roman" w:hAnsi="Times New Roman" w:cs="Times New Roman"/>
        </w:rPr>
        <w:t xml:space="preserve">plane journey involving a very </w:t>
      </w:r>
      <w:r w:rsidR="0031565E" w:rsidRPr="0031565E">
        <w:rPr>
          <w:rFonts w:ascii="Times New Roman" w:hAnsi="Times New Roman" w:cs="Times New Roman"/>
        </w:rPr>
        <w:t xml:space="preserve">long flight and </w:t>
      </w:r>
      <w:r w:rsidR="0031565E">
        <w:rPr>
          <w:rFonts w:ascii="Times New Roman" w:hAnsi="Times New Roman" w:cs="Times New Roman"/>
        </w:rPr>
        <w:t>using</w:t>
      </w:r>
      <w:r w:rsidR="0031565E" w:rsidRPr="0031565E">
        <w:rPr>
          <w:rFonts w:ascii="Times New Roman" w:hAnsi="Times New Roman" w:cs="Times New Roman"/>
        </w:rPr>
        <w:t xml:space="preserve"> the </w:t>
      </w:r>
      <w:r w:rsidR="000165A9">
        <w:rPr>
          <w:rFonts w:ascii="Times New Roman" w:hAnsi="Times New Roman" w:cs="Times New Roman"/>
        </w:rPr>
        <w:t>on-board toilet</w:t>
      </w:r>
      <w:r w:rsidR="0031565E">
        <w:rPr>
          <w:rFonts w:ascii="Times New Roman" w:hAnsi="Times New Roman" w:cs="Times New Roman"/>
        </w:rPr>
        <w:t xml:space="preserve">. He was also regularly using public toilet facilities in his daily life (e.g., at work, when out socially). </w:t>
      </w:r>
    </w:p>
    <w:p w:rsidR="00F065DB" w:rsidRDefault="00F065DB">
      <w:pPr>
        <w:rPr>
          <w:rFonts w:ascii="Times New Roman" w:hAnsi="Times New Roman" w:cs="Times New Roman"/>
          <w:b/>
        </w:rPr>
      </w:pPr>
      <w:r>
        <w:rPr>
          <w:rFonts w:ascii="Times New Roman" w:hAnsi="Times New Roman" w:cs="Times New Roman"/>
          <w:b/>
        </w:rPr>
        <w:br w:type="page"/>
      </w:r>
    </w:p>
    <w:tbl>
      <w:tblPr>
        <w:tblW w:w="0" w:type="auto"/>
        <w:shd w:val="clear" w:color="auto" w:fill="FFFFFF" w:themeFill="background1"/>
        <w:tblLook w:val="04A0" w:firstRow="1" w:lastRow="0" w:firstColumn="1" w:lastColumn="0" w:noHBand="0" w:noVBand="1"/>
      </w:tblPr>
      <w:tblGrid>
        <w:gridCol w:w="2234"/>
        <w:gridCol w:w="1304"/>
        <w:gridCol w:w="1304"/>
        <w:gridCol w:w="1304"/>
        <w:gridCol w:w="1304"/>
        <w:gridCol w:w="1304"/>
      </w:tblGrid>
      <w:tr w:rsidR="00F835F4" w:rsidRPr="00C16B36" w:rsidTr="00F81916">
        <w:trPr>
          <w:trHeight w:val="407"/>
        </w:trPr>
        <w:tc>
          <w:tcPr>
            <w:tcW w:w="8754" w:type="dxa"/>
            <w:gridSpan w:val="6"/>
            <w:tcBorders>
              <w:bottom w:val="single" w:sz="4" w:space="0" w:color="auto"/>
            </w:tcBorders>
            <w:shd w:val="clear" w:color="auto" w:fill="FFFFFF" w:themeFill="background1"/>
          </w:tcPr>
          <w:p w:rsidR="00F835F4" w:rsidRPr="00261908" w:rsidRDefault="00F835F4" w:rsidP="00F81916">
            <w:pPr>
              <w:rPr>
                <w:rFonts w:ascii="Times New Roman" w:hAnsi="Times New Roman"/>
                <w:b/>
              </w:rPr>
            </w:pPr>
            <w:r w:rsidRPr="00261908">
              <w:rPr>
                <w:rFonts w:ascii="Times New Roman" w:hAnsi="Times New Roman"/>
                <w:b/>
              </w:rPr>
              <w:lastRenderedPageBreak/>
              <w:t xml:space="preserve">Table </w:t>
            </w:r>
            <w:r>
              <w:rPr>
                <w:rFonts w:ascii="Times New Roman" w:hAnsi="Times New Roman"/>
                <w:b/>
              </w:rPr>
              <w:t>2</w:t>
            </w:r>
            <w:r w:rsidRPr="00261908">
              <w:rPr>
                <w:rFonts w:ascii="Times New Roman" w:hAnsi="Times New Roman"/>
                <w:b/>
              </w:rPr>
              <w:t xml:space="preserve">. </w:t>
            </w:r>
            <w:r>
              <w:rPr>
                <w:rFonts w:ascii="Times New Roman" w:hAnsi="Times New Roman"/>
                <w:b/>
              </w:rPr>
              <w:t>Session-by-session scores on</w:t>
            </w:r>
            <w:r w:rsidRPr="00261908">
              <w:rPr>
                <w:rFonts w:ascii="Times New Roman" w:hAnsi="Times New Roman"/>
                <w:b/>
              </w:rPr>
              <w:t xml:space="preserve"> outcome measures</w:t>
            </w:r>
          </w:p>
        </w:tc>
      </w:tr>
      <w:tr w:rsidR="00F835F4" w:rsidRPr="00C16B36" w:rsidTr="00F81916">
        <w:trPr>
          <w:trHeight w:val="407"/>
        </w:trPr>
        <w:tc>
          <w:tcPr>
            <w:tcW w:w="2234" w:type="dxa"/>
            <w:tcBorders>
              <w:top w:val="single" w:sz="4" w:space="0" w:color="auto"/>
              <w:bottom w:val="single" w:sz="4" w:space="0" w:color="auto"/>
            </w:tcBorders>
            <w:shd w:val="clear" w:color="auto" w:fill="FFFFFF" w:themeFill="background1"/>
          </w:tcPr>
          <w:p w:rsidR="00F835F4" w:rsidRPr="00C16B36" w:rsidRDefault="00F835F4" w:rsidP="00F81916">
            <w:pPr>
              <w:autoSpaceDE w:val="0"/>
              <w:autoSpaceDN w:val="0"/>
              <w:adjustRightInd w:val="0"/>
              <w:spacing w:after="0" w:line="360" w:lineRule="auto"/>
              <w:rPr>
                <w:rFonts w:ascii="Times New Roman" w:hAnsi="Times New Roman"/>
              </w:rPr>
            </w:pPr>
            <w:r>
              <w:rPr>
                <w:rFonts w:ascii="Times New Roman" w:hAnsi="Times New Roman"/>
              </w:rPr>
              <w:t>Session</w:t>
            </w:r>
          </w:p>
        </w:tc>
        <w:tc>
          <w:tcPr>
            <w:tcW w:w="1304" w:type="dxa"/>
            <w:tcBorders>
              <w:top w:val="single" w:sz="4" w:space="0" w:color="auto"/>
              <w:bottom w:val="single" w:sz="4" w:space="0" w:color="auto"/>
            </w:tcBorders>
            <w:shd w:val="clear" w:color="auto" w:fill="FFFFFF" w:themeFill="background1"/>
          </w:tcPr>
          <w:p w:rsidR="00F835F4" w:rsidRPr="00C16B36" w:rsidRDefault="00F835F4" w:rsidP="00F81916">
            <w:pPr>
              <w:autoSpaceDE w:val="0"/>
              <w:autoSpaceDN w:val="0"/>
              <w:adjustRightInd w:val="0"/>
              <w:spacing w:after="0" w:line="360" w:lineRule="auto"/>
              <w:rPr>
                <w:rFonts w:ascii="Times New Roman" w:hAnsi="Times New Roman"/>
              </w:rPr>
            </w:pPr>
            <w:r>
              <w:rPr>
                <w:rFonts w:ascii="Times New Roman" w:hAnsi="Times New Roman"/>
              </w:rPr>
              <w:t>Measures</w:t>
            </w:r>
          </w:p>
        </w:tc>
        <w:tc>
          <w:tcPr>
            <w:tcW w:w="1304" w:type="dxa"/>
            <w:tcBorders>
              <w:top w:val="single" w:sz="4" w:space="0" w:color="auto"/>
              <w:bottom w:val="single" w:sz="4" w:space="0" w:color="auto"/>
            </w:tcBorders>
            <w:shd w:val="clear" w:color="auto" w:fill="FFFFFF" w:themeFill="background1"/>
          </w:tcPr>
          <w:p w:rsidR="00F835F4" w:rsidRPr="00C16B36" w:rsidRDefault="00F835F4" w:rsidP="00F81916">
            <w:pPr>
              <w:autoSpaceDE w:val="0"/>
              <w:autoSpaceDN w:val="0"/>
              <w:adjustRightInd w:val="0"/>
              <w:spacing w:after="0" w:line="360" w:lineRule="auto"/>
              <w:jc w:val="center"/>
              <w:rPr>
                <w:rFonts w:ascii="Times New Roman" w:hAnsi="Times New Roman"/>
              </w:rPr>
            </w:pPr>
          </w:p>
        </w:tc>
        <w:tc>
          <w:tcPr>
            <w:tcW w:w="1304" w:type="dxa"/>
            <w:tcBorders>
              <w:top w:val="single" w:sz="4" w:space="0" w:color="auto"/>
              <w:bottom w:val="single" w:sz="4" w:space="0" w:color="auto"/>
            </w:tcBorders>
            <w:shd w:val="clear" w:color="auto" w:fill="FFFFFF" w:themeFill="background1"/>
          </w:tcPr>
          <w:p w:rsidR="00F835F4" w:rsidRPr="00C16B36" w:rsidRDefault="00F835F4" w:rsidP="00F81916">
            <w:pPr>
              <w:autoSpaceDE w:val="0"/>
              <w:autoSpaceDN w:val="0"/>
              <w:adjustRightInd w:val="0"/>
              <w:spacing w:after="0" w:line="360" w:lineRule="auto"/>
              <w:jc w:val="center"/>
              <w:rPr>
                <w:rFonts w:ascii="Times New Roman" w:hAnsi="Times New Roman"/>
              </w:rPr>
            </w:pPr>
          </w:p>
        </w:tc>
        <w:tc>
          <w:tcPr>
            <w:tcW w:w="1304" w:type="dxa"/>
            <w:tcBorders>
              <w:top w:val="single" w:sz="4" w:space="0" w:color="auto"/>
              <w:bottom w:val="single" w:sz="4" w:space="0" w:color="auto"/>
            </w:tcBorders>
            <w:shd w:val="clear" w:color="auto" w:fill="FFFFFF" w:themeFill="background1"/>
          </w:tcPr>
          <w:p w:rsidR="00F835F4" w:rsidRPr="00C16B36" w:rsidRDefault="00F835F4" w:rsidP="00F81916">
            <w:pPr>
              <w:jc w:val="center"/>
              <w:rPr>
                <w:rFonts w:ascii="Times New Roman" w:hAnsi="Times New Roman"/>
              </w:rPr>
            </w:pPr>
          </w:p>
        </w:tc>
        <w:tc>
          <w:tcPr>
            <w:tcW w:w="1304" w:type="dxa"/>
            <w:tcBorders>
              <w:top w:val="single" w:sz="4" w:space="0" w:color="auto"/>
              <w:bottom w:val="single" w:sz="4" w:space="0" w:color="auto"/>
            </w:tcBorders>
            <w:shd w:val="clear" w:color="auto" w:fill="FFFFFF" w:themeFill="background1"/>
          </w:tcPr>
          <w:p w:rsidR="00F835F4" w:rsidRPr="00C16B36" w:rsidRDefault="00F835F4" w:rsidP="00F81916">
            <w:pPr>
              <w:jc w:val="center"/>
              <w:rPr>
                <w:rFonts w:ascii="Times New Roman" w:hAnsi="Times New Roman"/>
              </w:rPr>
            </w:pPr>
          </w:p>
        </w:tc>
      </w:tr>
      <w:tr w:rsidR="00F835F4" w:rsidRPr="00C16B36" w:rsidTr="00F81916">
        <w:trPr>
          <w:trHeight w:val="407"/>
        </w:trPr>
        <w:tc>
          <w:tcPr>
            <w:tcW w:w="2234" w:type="dxa"/>
            <w:tcBorders>
              <w:top w:val="single" w:sz="4" w:space="0" w:color="auto"/>
            </w:tcBorders>
            <w:shd w:val="clear" w:color="auto" w:fill="FFFFFF" w:themeFill="background1"/>
          </w:tcPr>
          <w:p w:rsidR="00F835F4" w:rsidRPr="00C16B36" w:rsidRDefault="00F835F4" w:rsidP="00F81916">
            <w:pPr>
              <w:autoSpaceDE w:val="0"/>
              <w:autoSpaceDN w:val="0"/>
              <w:adjustRightInd w:val="0"/>
              <w:spacing w:after="0" w:line="360" w:lineRule="auto"/>
              <w:rPr>
                <w:rFonts w:ascii="Times New Roman" w:hAnsi="Times New Roman"/>
              </w:rPr>
            </w:pPr>
          </w:p>
        </w:tc>
        <w:tc>
          <w:tcPr>
            <w:tcW w:w="1304" w:type="dxa"/>
            <w:tcBorders>
              <w:top w:val="single" w:sz="4" w:space="0" w:color="auto"/>
            </w:tcBorders>
            <w:shd w:val="clear" w:color="auto" w:fill="FFFFFF" w:themeFill="background1"/>
          </w:tcPr>
          <w:p w:rsidR="00F835F4" w:rsidRPr="00C16B36" w:rsidRDefault="00F835F4" w:rsidP="00F81916">
            <w:pPr>
              <w:autoSpaceDE w:val="0"/>
              <w:autoSpaceDN w:val="0"/>
              <w:adjustRightInd w:val="0"/>
              <w:spacing w:after="0" w:line="360" w:lineRule="auto"/>
              <w:rPr>
                <w:rFonts w:ascii="Times New Roman" w:hAnsi="Times New Roman"/>
              </w:rPr>
            </w:pPr>
            <w:r w:rsidRPr="00C16B36">
              <w:rPr>
                <w:rFonts w:ascii="Times New Roman" w:hAnsi="Times New Roman"/>
              </w:rPr>
              <w:t>PHQ-9</w:t>
            </w:r>
          </w:p>
        </w:tc>
        <w:tc>
          <w:tcPr>
            <w:tcW w:w="1304" w:type="dxa"/>
            <w:tcBorders>
              <w:top w:val="single" w:sz="4" w:space="0" w:color="auto"/>
            </w:tcBorders>
            <w:shd w:val="clear" w:color="auto" w:fill="FFFFFF" w:themeFill="background1"/>
          </w:tcPr>
          <w:p w:rsidR="00F835F4" w:rsidRPr="00C16B36" w:rsidRDefault="00F835F4" w:rsidP="00F81916">
            <w:pPr>
              <w:autoSpaceDE w:val="0"/>
              <w:autoSpaceDN w:val="0"/>
              <w:adjustRightInd w:val="0"/>
              <w:spacing w:after="0" w:line="360" w:lineRule="auto"/>
              <w:rPr>
                <w:rFonts w:ascii="Times New Roman" w:hAnsi="Times New Roman"/>
              </w:rPr>
            </w:pPr>
            <w:r w:rsidRPr="00C16B36">
              <w:rPr>
                <w:rFonts w:ascii="Times New Roman" w:hAnsi="Times New Roman"/>
              </w:rPr>
              <w:t>GAD-7</w:t>
            </w:r>
          </w:p>
        </w:tc>
        <w:tc>
          <w:tcPr>
            <w:tcW w:w="1304" w:type="dxa"/>
            <w:tcBorders>
              <w:top w:val="single" w:sz="4" w:space="0" w:color="auto"/>
            </w:tcBorders>
            <w:shd w:val="clear" w:color="auto" w:fill="FFFFFF" w:themeFill="background1"/>
          </w:tcPr>
          <w:p w:rsidR="00F835F4" w:rsidRPr="00C16B36" w:rsidRDefault="00F835F4" w:rsidP="00F81916">
            <w:pPr>
              <w:autoSpaceDE w:val="0"/>
              <w:autoSpaceDN w:val="0"/>
              <w:adjustRightInd w:val="0"/>
              <w:spacing w:after="0" w:line="360" w:lineRule="auto"/>
              <w:rPr>
                <w:rFonts w:ascii="Times New Roman" w:hAnsi="Times New Roman"/>
              </w:rPr>
            </w:pPr>
            <w:r w:rsidRPr="00C16B36">
              <w:rPr>
                <w:rFonts w:ascii="Times New Roman" w:hAnsi="Times New Roman"/>
              </w:rPr>
              <w:t>WSAS</w:t>
            </w:r>
          </w:p>
        </w:tc>
        <w:tc>
          <w:tcPr>
            <w:tcW w:w="1304" w:type="dxa"/>
            <w:tcBorders>
              <w:top w:val="single" w:sz="4" w:space="0" w:color="auto"/>
            </w:tcBorders>
            <w:shd w:val="clear" w:color="auto" w:fill="FFFFFF" w:themeFill="background1"/>
          </w:tcPr>
          <w:p w:rsidR="00F835F4" w:rsidRPr="00C16B36" w:rsidRDefault="00F835F4" w:rsidP="00F81916">
            <w:pPr>
              <w:rPr>
                <w:rFonts w:ascii="Times New Roman" w:hAnsi="Times New Roman"/>
              </w:rPr>
            </w:pPr>
            <w:r w:rsidRPr="00C16B36">
              <w:rPr>
                <w:rFonts w:ascii="Times New Roman" w:hAnsi="Times New Roman"/>
              </w:rPr>
              <w:t>SBS</w:t>
            </w:r>
          </w:p>
        </w:tc>
        <w:tc>
          <w:tcPr>
            <w:tcW w:w="1304" w:type="dxa"/>
            <w:tcBorders>
              <w:top w:val="single" w:sz="4" w:space="0" w:color="auto"/>
            </w:tcBorders>
            <w:shd w:val="clear" w:color="auto" w:fill="FFFFFF" w:themeFill="background1"/>
          </w:tcPr>
          <w:p w:rsidR="00F835F4" w:rsidRPr="00C16B36" w:rsidRDefault="00F835F4" w:rsidP="00F81916">
            <w:pPr>
              <w:rPr>
                <w:rFonts w:ascii="Times New Roman" w:hAnsi="Times New Roman"/>
              </w:rPr>
            </w:pPr>
            <w:r w:rsidRPr="00C16B36">
              <w:rPr>
                <w:rFonts w:ascii="Times New Roman" w:hAnsi="Times New Roman"/>
              </w:rPr>
              <w:t>SPIN</w:t>
            </w:r>
          </w:p>
        </w:tc>
      </w:tr>
      <w:tr w:rsidR="002C1C13" w:rsidRPr="002079B7" w:rsidTr="00F81916">
        <w:trPr>
          <w:trHeight w:val="458"/>
        </w:trPr>
        <w:tc>
          <w:tcPr>
            <w:tcW w:w="2234" w:type="dxa"/>
            <w:shd w:val="clear" w:color="auto" w:fill="FFFFFF" w:themeFill="background1"/>
          </w:tcPr>
          <w:p w:rsidR="002C1C13" w:rsidRPr="002079B7" w:rsidRDefault="002C1C13" w:rsidP="00F81916">
            <w:pPr>
              <w:autoSpaceDE w:val="0"/>
              <w:autoSpaceDN w:val="0"/>
              <w:adjustRightInd w:val="0"/>
              <w:spacing w:after="0" w:line="360" w:lineRule="auto"/>
              <w:rPr>
                <w:rFonts w:ascii="Times New Roman" w:hAnsi="Times New Roman"/>
              </w:rPr>
            </w:pPr>
            <w:r>
              <w:rPr>
                <w:rFonts w:ascii="Times New Roman" w:hAnsi="Times New Roman"/>
              </w:rPr>
              <w:t>Assessment</w:t>
            </w:r>
          </w:p>
        </w:tc>
        <w:tc>
          <w:tcPr>
            <w:tcW w:w="1304" w:type="dxa"/>
            <w:shd w:val="clear" w:color="auto" w:fill="FFFFFF" w:themeFill="background1"/>
          </w:tcPr>
          <w:p w:rsidR="002C1C13" w:rsidRPr="002079B7" w:rsidRDefault="002C1C13" w:rsidP="00F81916">
            <w:pPr>
              <w:rPr>
                <w:rFonts w:ascii="Times New Roman" w:hAnsi="Times New Roman"/>
              </w:rPr>
            </w:pPr>
            <w:r>
              <w:rPr>
                <w:rFonts w:ascii="Times New Roman" w:hAnsi="Times New Roman"/>
              </w:rPr>
              <w:t>5</w:t>
            </w:r>
          </w:p>
        </w:tc>
        <w:tc>
          <w:tcPr>
            <w:tcW w:w="1304" w:type="dxa"/>
            <w:shd w:val="clear" w:color="auto" w:fill="FFFFFF" w:themeFill="background1"/>
          </w:tcPr>
          <w:p w:rsidR="002C1C13" w:rsidRPr="002079B7" w:rsidRDefault="002C1C13" w:rsidP="00F81916">
            <w:pPr>
              <w:rPr>
                <w:rFonts w:ascii="Times New Roman" w:hAnsi="Times New Roman"/>
              </w:rPr>
            </w:pPr>
            <w:r>
              <w:rPr>
                <w:rFonts w:ascii="Times New Roman" w:hAnsi="Times New Roman"/>
              </w:rPr>
              <w:t>8</w:t>
            </w:r>
          </w:p>
        </w:tc>
        <w:tc>
          <w:tcPr>
            <w:tcW w:w="1304" w:type="dxa"/>
            <w:shd w:val="clear" w:color="auto" w:fill="FFFFFF" w:themeFill="background1"/>
          </w:tcPr>
          <w:p w:rsidR="002C1C13" w:rsidRPr="002079B7" w:rsidRDefault="002C1C13" w:rsidP="00F81916">
            <w:pPr>
              <w:rPr>
                <w:rFonts w:ascii="Times New Roman" w:hAnsi="Times New Roman"/>
              </w:rPr>
            </w:pPr>
            <w:r>
              <w:rPr>
                <w:rFonts w:ascii="Times New Roman" w:hAnsi="Times New Roman"/>
              </w:rPr>
              <w:t>8</w:t>
            </w:r>
          </w:p>
        </w:tc>
        <w:tc>
          <w:tcPr>
            <w:tcW w:w="1304" w:type="dxa"/>
            <w:shd w:val="clear" w:color="auto" w:fill="FFFFFF" w:themeFill="background1"/>
          </w:tcPr>
          <w:p w:rsidR="002C1C13" w:rsidRPr="002079B7" w:rsidRDefault="002C1C13" w:rsidP="00F81916">
            <w:pPr>
              <w:rPr>
                <w:rFonts w:ascii="Times New Roman" w:hAnsi="Times New Roman"/>
              </w:rPr>
            </w:pPr>
            <w:r>
              <w:rPr>
                <w:rFonts w:ascii="Times New Roman" w:hAnsi="Times New Roman"/>
              </w:rPr>
              <w:t>59</w:t>
            </w:r>
          </w:p>
        </w:tc>
        <w:tc>
          <w:tcPr>
            <w:tcW w:w="1304" w:type="dxa"/>
            <w:shd w:val="clear" w:color="auto" w:fill="FFFFFF" w:themeFill="background1"/>
          </w:tcPr>
          <w:p w:rsidR="002C1C13" w:rsidRPr="002079B7" w:rsidRDefault="002C1C13" w:rsidP="00F81916">
            <w:pPr>
              <w:rPr>
                <w:rFonts w:ascii="Times New Roman" w:hAnsi="Times New Roman"/>
              </w:rPr>
            </w:pPr>
            <w:r>
              <w:rPr>
                <w:rFonts w:ascii="Times New Roman" w:hAnsi="Times New Roman"/>
              </w:rPr>
              <w:t>20</w:t>
            </w:r>
          </w:p>
        </w:tc>
      </w:tr>
      <w:tr w:rsidR="00F835F4" w:rsidRPr="002079B7" w:rsidTr="00F81916">
        <w:trPr>
          <w:trHeight w:val="458"/>
        </w:trPr>
        <w:tc>
          <w:tcPr>
            <w:tcW w:w="2234" w:type="dxa"/>
            <w:shd w:val="clear" w:color="auto" w:fill="FFFFFF" w:themeFill="background1"/>
          </w:tcPr>
          <w:p w:rsidR="00F835F4" w:rsidRPr="002079B7" w:rsidRDefault="00F835F4" w:rsidP="00F81916">
            <w:pPr>
              <w:autoSpaceDE w:val="0"/>
              <w:autoSpaceDN w:val="0"/>
              <w:adjustRightInd w:val="0"/>
              <w:spacing w:after="0" w:line="360" w:lineRule="auto"/>
              <w:rPr>
                <w:rFonts w:ascii="Times New Roman" w:hAnsi="Times New Roman"/>
              </w:rPr>
            </w:pPr>
            <w:r w:rsidRPr="002079B7">
              <w:rPr>
                <w:rFonts w:ascii="Times New Roman" w:hAnsi="Times New Roman"/>
              </w:rPr>
              <w:t>1</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7</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10</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22</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55</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30</w:t>
            </w:r>
          </w:p>
        </w:tc>
      </w:tr>
      <w:tr w:rsidR="00F835F4" w:rsidRPr="002079B7" w:rsidTr="00F81916">
        <w:trPr>
          <w:trHeight w:val="473"/>
        </w:trPr>
        <w:tc>
          <w:tcPr>
            <w:tcW w:w="2234" w:type="dxa"/>
            <w:shd w:val="clear" w:color="auto" w:fill="FFFFFF" w:themeFill="background1"/>
          </w:tcPr>
          <w:p w:rsidR="00F835F4" w:rsidRPr="002079B7" w:rsidRDefault="00F835F4" w:rsidP="00F81916">
            <w:pPr>
              <w:autoSpaceDE w:val="0"/>
              <w:autoSpaceDN w:val="0"/>
              <w:adjustRightInd w:val="0"/>
              <w:spacing w:after="0" w:line="360" w:lineRule="auto"/>
              <w:rPr>
                <w:rFonts w:ascii="Times New Roman" w:hAnsi="Times New Roman"/>
              </w:rPr>
            </w:pPr>
            <w:r w:rsidRPr="002079B7">
              <w:rPr>
                <w:rFonts w:ascii="Times New Roman" w:hAnsi="Times New Roman"/>
              </w:rPr>
              <w:t>2</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6</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18</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57</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28</w:t>
            </w:r>
          </w:p>
        </w:tc>
      </w:tr>
      <w:tr w:rsidR="00F835F4" w:rsidRPr="002079B7" w:rsidTr="00F81916">
        <w:trPr>
          <w:trHeight w:val="473"/>
        </w:trPr>
        <w:tc>
          <w:tcPr>
            <w:tcW w:w="2234" w:type="dxa"/>
            <w:shd w:val="clear" w:color="auto" w:fill="FFFFFF" w:themeFill="background1"/>
          </w:tcPr>
          <w:p w:rsidR="00F835F4" w:rsidRPr="002079B7" w:rsidRDefault="00F835F4" w:rsidP="00F81916">
            <w:pPr>
              <w:autoSpaceDE w:val="0"/>
              <w:autoSpaceDN w:val="0"/>
              <w:adjustRightInd w:val="0"/>
              <w:spacing w:after="0" w:line="360" w:lineRule="auto"/>
              <w:rPr>
                <w:rFonts w:ascii="Times New Roman" w:hAnsi="Times New Roman"/>
              </w:rPr>
            </w:pPr>
            <w:r w:rsidRPr="002079B7">
              <w:rPr>
                <w:rFonts w:ascii="Times New Roman" w:hAnsi="Times New Roman"/>
              </w:rPr>
              <w:t>3</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4</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4</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20</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57</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30</w:t>
            </w:r>
          </w:p>
        </w:tc>
      </w:tr>
      <w:tr w:rsidR="00F835F4" w:rsidRPr="002079B7" w:rsidTr="00F81916">
        <w:trPr>
          <w:trHeight w:val="458"/>
        </w:trPr>
        <w:tc>
          <w:tcPr>
            <w:tcW w:w="2234" w:type="dxa"/>
            <w:shd w:val="clear" w:color="auto" w:fill="FFFFFF" w:themeFill="background1"/>
          </w:tcPr>
          <w:p w:rsidR="00F835F4" w:rsidRPr="002079B7" w:rsidRDefault="00F835F4" w:rsidP="00F81916">
            <w:pPr>
              <w:autoSpaceDE w:val="0"/>
              <w:autoSpaceDN w:val="0"/>
              <w:adjustRightInd w:val="0"/>
              <w:spacing w:after="0" w:line="360" w:lineRule="auto"/>
              <w:rPr>
                <w:rFonts w:ascii="Times New Roman" w:hAnsi="Times New Roman"/>
              </w:rPr>
            </w:pPr>
            <w:r w:rsidRPr="002079B7">
              <w:rPr>
                <w:rFonts w:ascii="Times New Roman" w:hAnsi="Times New Roman"/>
              </w:rPr>
              <w:t>4</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3</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6</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23</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56</w:t>
            </w:r>
          </w:p>
        </w:tc>
        <w:tc>
          <w:tcPr>
            <w:tcW w:w="1304" w:type="dxa"/>
            <w:shd w:val="clear" w:color="auto" w:fill="FFFFFF" w:themeFill="background1"/>
          </w:tcPr>
          <w:p w:rsidR="00F835F4" w:rsidRPr="002079B7" w:rsidRDefault="00F835F4" w:rsidP="00F81916">
            <w:pPr>
              <w:rPr>
                <w:rFonts w:ascii="Times New Roman" w:hAnsi="Times New Roman"/>
                <w:bCs/>
              </w:rPr>
            </w:pPr>
            <w:r w:rsidRPr="002079B7">
              <w:rPr>
                <w:rFonts w:ascii="Times New Roman" w:hAnsi="Times New Roman"/>
                <w:bCs/>
              </w:rPr>
              <w:t>30</w:t>
            </w:r>
          </w:p>
        </w:tc>
      </w:tr>
      <w:tr w:rsidR="00F835F4" w:rsidRPr="002079B7" w:rsidTr="00F81916">
        <w:trPr>
          <w:trHeight w:val="473"/>
        </w:trPr>
        <w:tc>
          <w:tcPr>
            <w:tcW w:w="2234" w:type="dxa"/>
            <w:shd w:val="clear" w:color="auto" w:fill="FFFFFF" w:themeFill="background1"/>
          </w:tcPr>
          <w:p w:rsidR="00F835F4" w:rsidRPr="002079B7" w:rsidRDefault="00F835F4" w:rsidP="00F81916">
            <w:pPr>
              <w:autoSpaceDE w:val="0"/>
              <w:autoSpaceDN w:val="0"/>
              <w:adjustRightInd w:val="0"/>
              <w:spacing w:after="0" w:line="360" w:lineRule="auto"/>
              <w:rPr>
                <w:rFonts w:ascii="Times New Roman" w:hAnsi="Times New Roman"/>
              </w:rPr>
            </w:pPr>
            <w:r w:rsidRPr="002079B7">
              <w:rPr>
                <w:rFonts w:ascii="Times New Roman" w:hAnsi="Times New Roman"/>
              </w:rPr>
              <w:t>5</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4</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3</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23</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59</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26</w:t>
            </w:r>
          </w:p>
        </w:tc>
      </w:tr>
      <w:tr w:rsidR="00F835F4" w:rsidRPr="002079B7" w:rsidTr="00F81916">
        <w:trPr>
          <w:trHeight w:val="458"/>
        </w:trPr>
        <w:tc>
          <w:tcPr>
            <w:tcW w:w="2234" w:type="dxa"/>
            <w:shd w:val="clear" w:color="auto" w:fill="FFFFFF" w:themeFill="background1"/>
          </w:tcPr>
          <w:p w:rsidR="00F835F4" w:rsidRPr="002079B7" w:rsidRDefault="00F835F4" w:rsidP="00F81916">
            <w:pPr>
              <w:autoSpaceDE w:val="0"/>
              <w:autoSpaceDN w:val="0"/>
              <w:adjustRightInd w:val="0"/>
              <w:spacing w:after="0" w:line="360" w:lineRule="auto"/>
              <w:rPr>
                <w:rFonts w:ascii="Times New Roman" w:hAnsi="Times New Roman"/>
              </w:rPr>
            </w:pPr>
            <w:r w:rsidRPr="002079B7">
              <w:rPr>
                <w:rFonts w:ascii="Times New Roman" w:hAnsi="Times New Roman"/>
              </w:rPr>
              <w:t>6</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3</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4</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24</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57</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28</w:t>
            </w:r>
          </w:p>
        </w:tc>
      </w:tr>
      <w:tr w:rsidR="00F835F4" w:rsidRPr="002079B7" w:rsidTr="00F81916">
        <w:trPr>
          <w:trHeight w:val="473"/>
        </w:trPr>
        <w:tc>
          <w:tcPr>
            <w:tcW w:w="2234" w:type="dxa"/>
            <w:shd w:val="clear" w:color="auto" w:fill="FFFFFF" w:themeFill="background1"/>
          </w:tcPr>
          <w:p w:rsidR="00F835F4" w:rsidRPr="002079B7" w:rsidRDefault="00F835F4" w:rsidP="00F81916">
            <w:pPr>
              <w:autoSpaceDE w:val="0"/>
              <w:autoSpaceDN w:val="0"/>
              <w:adjustRightInd w:val="0"/>
              <w:spacing w:after="0" w:line="360" w:lineRule="auto"/>
              <w:rPr>
                <w:rFonts w:ascii="Times New Roman" w:hAnsi="Times New Roman"/>
              </w:rPr>
            </w:pPr>
            <w:r w:rsidRPr="002079B7">
              <w:rPr>
                <w:rFonts w:ascii="Times New Roman" w:hAnsi="Times New Roman"/>
              </w:rPr>
              <w:t>7</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3</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4</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22</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57</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28</w:t>
            </w:r>
          </w:p>
        </w:tc>
      </w:tr>
      <w:tr w:rsidR="00F835F4" w:rsidRPr="002079B7" w:rsidTr="00F81916">
        <w:trPr>
          <w:trHeight w:val="473"/>
        </w:trPr>
        <w:tc>
          <w:tcPr>
            <w:tcW w:w="2234" w:type="dxa"/>
            <w:shd w:val="clear" w:color="auto" w:fill="FFFFFF" w:themeFill="background1"/>
          </w:tcPr>
          <w:p w:rsidR="00F835F4" w:rsidRPr="002079B7" w:rsidRDefault="002C1C13" w:rsidP="00F81916">
            <w:pPr>
              <w:autoSpaceDE w:val="0"/>
              <w:autoSpaceDN w:val="0"/>
              <w:adjustRightInd w:val="0"/>
              <w:spacing w:after="0" w:line="360" w:lineRule="auto"/>
              <w:rPr>
                <w:rFonts w:ascii="Times New Roman" w:hAnsi="Times New Roman"/>
              </w:rPr>
            </w:pPr>
            <w:r>
              <w:rPr>
                <w:rFonts w:ascii="Times New Roman" w:hAnsi="Times New Roman"/>
              </w:rPr>
              <w:t>8</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3</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3</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18</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53</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21</w:t>
            </w:r>
          </w:p>
        </w:tc>
      </w:tr>
      <w:tr w:rsidR="00F835F4" w:rsidRPr="002079B7" w:rsidTr="00F81916">
        <w:trPr>
          <w:trHeight w:val="458"/>
        </w:trPr>
        <w:tc>
          <w:tcPr>
            <w:tcW w:w="2234" w:type="dxa"/>
            <w:shd w:val="clear" w:color="auto" w:fill="FFFFFF" w:themeFill="background1"/>
          </w:tcPr>
          <w:p w:rsidR="00F835F4" w:rsidRPr="002079B7" w:rsidRDefault="002C1C13" w:rsidP="00F81916">
            <w:pPr>
              <w:autoSpaceDE w:val="0"/>
              <w:autoSpaceDN w:val="0"/>
              <w:adjustRightInd w:val="0"/>
              <w:spacing w:after="0" w:line="360" w:lineRule="auto"/>
              <w:rPr>
                <w:rFonts w:ascii="Times New Roman" w:hAnsi="Times New Roman"/>
              </w:rPr>
            </w:pPr>
            <w:r>
              <w:rPr>
                <w:rFonts w:ascii="Times New Roman" w:hAnsi="Times New Roman"/>
              </w:rPr>
              <w:t>9</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4</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8</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39</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24</w:t>
            </w:r>
          </w:p>
        </w:tc>
      </w:tr>
      <w:tr w:rsidR="00F835F4" w:rsidRPr="002079B7" w:rsidTr="00F81916">
        <w:trPr>
          <w:trHeight w:val="473"/>
        </w:trPr>
        <w:tc>
          <w:tcPr>
            <w:tcW w:w="2234" w:type="dxa"/>
            <w:shd w:val="clear" w:color="auto" w:fill="FFFFFF" w:themeFill="background1"/>
          </w:tcPr>
          <w:p w:rsidR="00F835F4" w:rsidRPr="002079B7" w:rsidRDefault="002C1C13" w:rsidP="00F81916">
            <w:pPr>
              <w:autoSpaceDE w:val="0"/>
              <w:autoSpaceDN w:val="0"/>
              <w:adjustRightInd w:val="0"/>
              <w:spacing w:after="0" w:line="360" w:lineRule="auto"/>
              <w:rPr>
                <w:rFonts w:ascii="Times New Roman" w:hAnsi="Times New Roman"/>
              </w:rPr>
            </w:pPr>
            <w:r>
              <w:rPr>
                <w:rFonts w:ascii="Times New Roman" w:hAnsi="Times New Roman"/>
              </w:rPr>
              <w:t>10</w:t>
            </w:r>
            <w:r w:rsidR="00F835F4" w:rsidRPr="002079B7">
              <w:rPr>
                <w:rFonts w:ascii="Times New Roman" w:hAnsi="Times New Roman"/>
              </w:rPr>
              <w:t xml:space="preserve"> </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4</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5</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9</w:t>
            </w:r>
          </w:p>
        </w:tc>
        <w:tc>
          <w:tcPr>
            <w:tcW w:w="1304" w:type="dxa"/>
            <w:shd w:val="clear" w:color="auto" w:fill="FFFFFF" w:themeFill="background1"/>
          </w:tcPr>
          <w:p w:rsidR="00F835F4" w:rsidRPr="002079B7" w:rsidRDefault="00F835F4" w:rsidP="00F81916">
            <w:pPr>
              <w:rPr>
                <w:rFonts w:ascii="Times New Roman" w:hAnsi="Times New Roman"/>
              </w:rPr>
            </w:pPr>
            <w:r w:rsidRPr="002079B7">
              <w:rPr>
                <w:rFonts w:ascii="Times New Roman" w:hAnsi="Times New Roman"/>
              </w:rPr>
              <w:t>33</w:t>
            </w:r>
          </w:p>
        </w:tc>
        <w:tc>
          <w:tcPr>
            <w:tcW w:w="1304" w:type="dxa"/>
            <w:shd w:val="clear" w:color="auto" w:fill="FFFFFF" w:themeFill="background1"/>
          </w:tcPr>
          <w:p w:rsidR="00F835F4" w:rsidRPr="002079B7" w:rsidRDefault="00F835F4" w:rsidP="00F81916">
            <w:pPr>
              <w:rPr>
                <w:rFonts w:ascii="Times New Roman" w:hAnsi="Times New Roman"/>
              </w:rPr>
            </w:pPr>
            <w:r>
              <w:rPr>
                <w:rFonts w:ascii="Times New Roman" w:hAnsi="Times New Roman"/>
              </w:rPr>
              <w:t>18</w:t>
            </w:r>
          </w:p>
        </w:tc>
      </w:tr>
      <w:tr w:rsidR="00F835F4" w:rsidRPr="002079B7" w:rsidTr="00F81916">
        <w:trPr>
          <w:trHeight w:val="473"/>
        </w:trPr>
        <w:tc>
          <w:tcPr>
            <w:tcW w:w="2234" w:type="dxa"/>
            <w:tcBorders>
              <w:bottom w:val="single" w:sz="4" w:space="0" w:color="auto"/>
            </w:tcBorders>
            <w:shd w:val="clear" w:color="auto" w:fill="FFFFFF" w:themeFill="background1"/>
          </w:tcPr>
          <w:p w:rsidR="00F835F4" w:rsidRPr="002079B7" w:rsidRDefault="00F835F4" w:rsidP="00F81916">
            <w:pPr>
              <w:autoSpaceDE w:val="0"/>
              <w:autoSpaceDN w:val="0"/>
              <w:adjustRightInd w:val="0"/>
              <w:spacing w:after="0" w:line="360" w:lineRule="auto"/>
              <w:rPr>
                <w:rFonts w:ascii="Times New Roman" w:hAnsi="Times New Roman"/>
              </w:rPr>
            </w:pPr>
            <w:r>
              <w:rPr>
                <w:rFonts w:ascii="Times New Roman" w:hAnsi="Times New Roman"/>
              </w:rPr>
              <w:t>1 month follow-up</w:t>
            </w:r>
          </w:p>
        </w:tc>
        <w:tc>
          <w:tcPr>
            <w:tcW w:w="1304" w:type="dxa"/>
            <w:tcBorders>
              <w:bottom w:val="single" w:sz="4" w:space="0" w:color="auto"/>
            </w:tcBorders>
            <w:shd w:val="clear" w:color="auto" w:fill="FFFFFF" w:themeFill="background1"/>
          </w:tcPr>
          <w:p w:rsidR="00F835F4" w:rsidRPr="002079B7" w:rsidRDefault="00F835F4" w:rsidP="00F81916">
            <w:pPr>
              <w:rPr>
                <w:rFonts w:ascii="Times New Roman" w:hAnsi="Times New Roman"/>
              </w:rPr>
            </w:pPr>
            <w:r>
              <w:rPr>
                <w:rFonts w:ascii="Times New Roman" w:hAnsi="Times New Roman"/>
              </w:rPr>
              <w:t>6</w:t>
            </w:r>
          </w:p>
        </w:tc>
        <w:tc>
          <w:tcPr>
            <w:tcW w:w="1304" w:type="dxa"/>
            <w:tcBorders>
              <w:bottom w:val="single" w:sz="4" w:space="0" w:color="auto"/>
            </w:tcBorders>
            <w:shd w:val="clear" w:color="auto" w:fill="FFFFFF" w:themeFill="background1"/>
          </w:tcPr>
          <w:p w:rsidR="00F835F4" w:rsidRPr="002079B7" w:rsidRDefault="00F835F4" w:rsidP="00F81916">
            <w:pPr>
              <w:rPr>
                <w:rFonts w:ascii="Times New Roman" w:hAnsi="Times New Roman"/>
              </w:rPr>
            </w:pPr>
            <w:r>
              <w:rPr>
                <w:rFonts w:ascii="Times New Roman" w:hAnsi="Times New Roman"/>
              </w:rPr>
              <w:t>3</w:t>
            </w:r>
          </w:p>
        </w:tc>
        <w:tc>
          <w:tcPr>
            <w:tcW w:w="1304" w:type="dxa"/>
            <w:tcBorders>
              <w:bottom w:val="single" w:sz="4" w:space="0" w:color="auto"/>
            </w:tcBorders>
            <w:shd w:val="clear" w:color="auto" w:fill="FFFFFF" w:themeFill="background1"/>
          </w:tcPr>
          <w:p w:rsidR="00F835F4" w:rsidRPr="002079B7" w:rsidRDefault="00F835F4" w:rsidP="00F81916">
            <w:pPr>
              <w:rPr>
                <w:rFonts w:ascii="Times New Roman" w:hAnsi="Times New Roman"/>
              </w:rPr>
            </w:pPr>
            <w:r>
              <w:rPr>
                <w:rFonts w:ascii="Times New Roman" w:hAnsi="Times New Roman"/>
              </w:rPr>
              <w:t>4</w:t>
            </w:r>
          </w:p>
        </w:tc>
        <w:tc>
          <w:tcPr>
            <w:tcW w:w="1304" w:type="dxa"/>
            <w:tcBorders>
              <w:bottom w:val="single" w:sz="4" w:space="0" w:color="auto"/>
            </w:tcBorders>
            <w:shd w:val="clear" w:color="auto" w:fill="FFFFFF" w:themeFill="background1"/>
          </w:tcPr>
          <w:p w:rsidR="00F835F4" w:rsidRPr="002079B7" w:rsidRDefault="00F835F4" w:rsidP="00F81916">
            <w:pPr>
              <w:rPr>
                <w:rFonts w:ascii="Times New Roman" w:hAnsi="Times New Roman"/>
              </w:rPr>
            </w:pPr>
            <w:r>
              <w:rPr>
                <w:rFonts w:ascii="Times New Roman" w:hAnsi="Times New Roman"/>
              </w:rPr>
              <w:t>25</w:t>
            </w:r>
          </w:p>
        </w:tc>
        <w:tc>
          <w:tcPr>
            <w:tcW w:w="1304" w:type="dxa"/>
            <w:tcBorders>
              <w:bottom w:val="single" w:sz="4" w:space="0" w:color="auto"/>
            </w:tcBorders>
            <w:shd w:val="clear" w:color="auto" w:fill="FFFFFF" w:themeFill="background1"/>
          </w:tcPr>
          <w:p w:rsidR="00F835F4" w:rsidRDefault="00F835F4" w:rsidP="00F81916">
            <w:pPr>
              <w:rPr>
                <w:rFonts w:ascii="Times New Roman" w:hAnsi="Times New Roman"/>
              </w:rPr>
            </w:pPr>
            <w:r>
              <w:rPr>
                <w:rFonts w:ascii="Times New Roman" w:hAnsi="Times New Roman"/>
              </w:rPr>
              <w:t>17</w:t>
            </w:r>
          </w:p>
        </w:tc>
      </w:tr>
    </w:tbl>
    <w:p w:rsidR="00261908" w:rsidRDefault="00261908" w:rsidP="008A5AC3">
      <w:pPr>
        <w:spacing w:line="480" w:lineRule="auto"/>
        <w:jc w:val="both"/>
        <w:rPr>
          <w:rFonts w:ascii="Times New Roman" w:hAnsi="Times New Roman" w:cs="Times New Roman"/>
          <w:b/>
        </w:rPr>
      </w:pPr>
    </w:p>
    <w:p w:rsidR="00754B46" w:rsidRPr="0062790A" w:rsidRDefault="0044263D" w:rsidP="008A5AC3">
      <w:pPr>
        <w:spacing w:line="480" w:lineRule="auto"/>
        <w:jc w:val="both"/>
        <w:rPr>
          <w:rFonts w:ascii="Times New Roman" w:hAnsi="Times New Roman" w:cs="Times New Roman"/>
          <w:b/>
        </w:rPr>
      </w:pPr>
      <w:r w:rsidRPr="0062790A">
        <w:rPr>
          <w:rFonts w:ascii="Times New Roman" w:hAnsi="Times New Roman" w:cs="Times New Roman"/>
          <w:b/>
        </w:rPr>
        <w:t>Discussion</w:t>
      </w:r>
    </w:p>
    <w:p w:rsidR="005A316F" w:rsidRDefault="005A316F" w:rsidP="008A5AC3">
      <w:pPr>
        <w:spacing w:line="480" w:lineRule="auto"/>
        <w:jc w:val="both"/>
        <w:rPr>
          <w:rFonts w:ascii="Times New Roman" w:hAnsi="Times New Roman" w:cs="Times New Roman"/>
        </w:rPr>
      </w:pPr>
      <w:r>
        <w:rPr>
          <w:rFonts w:ascii="Times New Roman" w:hAnsi="Times New Roman" w:cs="Times New Roman"/>
        </w:rPr>
        <w:t>This case study illustrates the application of individualised, formulation-driven CBT for a man experiencing distress and reduced quality of life due to Paruresis. Paruresis is a relatively common, yet under-researched anxiety disorder where there is a lack of available evidence to guide clinicians when attempting to help sufferers of this condition. In this particular case, the therapy was well received by Peter, and his outcomes demonstrate a marked reduction in symptomatology (in</w:t>
      </w:r>
      <w:r w:rsidR="00E8186A">
        <w:rPr>
          <w:rFonts w:ascii="Times New Roman" w:hAnsi="Times New Roman" w:cs="Times New Roman"/>
        </w:rPr>
        <w:t>cluding symptoms of general and social anxiety, depression, and Paruresis-specific avoidance and distress), supported by his subjective report that the found the therapy helpful in achieving the goals he had identified at the start of treatment. Importantly, Peter’s progre</w:t>
      </w:r>
      <w:r w:rsidR="00C42B41">
        <w:rPr>
          <w:rFonts w:ascii="Times New Roman" w:hAnsi="Times New Roman" w:cs="Times New Roman"/>
        </w:rPr>
        <w:t xml:space="preserve">ss was maintained at follow-up, hopefully indicating that the helpfulness of the intervention was more than just a ‘sticking plaster’. </w:t>
      </w:r>
      <w:r w:rsidR="00D452F9">
        <w:rPr>
          <w:rFonts w:ascii="Times New Roman" w:hAnsi="Times New Roman" w:cs="Times New Roman"/>
        </w:rPr>
        <w:t xml:space="preserve">It would have been helpful to have also had follow-up outcome measure data spanning a longer period to allow us to detect how long-lasting </w:t>
      </w:r>
      <w:r w:rsidR="00D452F9">
        <w:rPr>
          <w:rFonts w:ascii="Times New Roman" w:hAnsi="Times New Roman" w:cs="Times New Roman"/>
        </w:rPr>
        <w:lastRenderedPageBreak/>
        <w:t xml:space="preserve">the effects of this intervention were. </w:t>
      </w:r>
      <w:r w:rsidR="00E8186A">
        <w:rPr>
          <w:rFonts w:ascii="Times New Roman" w:hAnsi="Times New Roman" w:cs="Times New Roman"/>
        </w:rPr>
        <w:t xml:space="preserve">The findings presented here suggest that an idiosyncratic case-conceptualisation, drawing on </w:t>
      </w:r>
      <w:r w:rsidR="00854822">
        <w:rPr>
          <w:rFonts w:ascii="Times New Roman" w:hAnsi="Times New Roman" w:cs="Times New Roman"/>
        </w:rPr>
        <w:t xml:space="preserve">a recent theoretical maintenance model for Paruresis (Boschen, 2008), as well as </w:t>
      </w:r>
      <w:r w:rsidR="00E8186A">
        <w:rPr>
          <w:rFonts w:ascii="Times New Roman" w:hAnsi="Times New Roman" w:cs="Times New Roman"/>
        </w:rPr>
        <w:t xml:space="preserve">established and empirically supported models for other anxiety disorders (namely social anxiety disorder and OCD), was helpful in guiding effective cognitive and behavioural interventions, in the absence of a solid evidence base to drawn on.   </w:t>
      </w:r>
      <w:r>
        <w:rPr>
          <w:rFonts w:ascii="Times New Roman" w:hAnsi="Times New Roman" w:cs="Times New Roman"/>
        </w:rPr>
        <w:t xml:space="preserve"> </w:t>
      </w:r>
    </w:p>
    <w:p w:rsidR="005A316F" w:rsidRDefault="005A316F" w:rsidP="008A5AC3">
      <w:pPr>
        <w:spacing w:line="480" w:lineRule="auto"/>
        <w:jc w:val="both"/>
        <w:rPr>
          <w:rFonts w:ascii="Times New Roman" w:hAnsi="Times New Roman" w:cs="Times New Roman"/>
        </w:rPr>
      </w:pPr>
    </w:p>
    <w:p w:rsidR="003746EB" w:rsidRDefault="00E8186A" w:rsidP="008A5AC3">
      <w:pPr>
        <w:spacing w:line="480" w:lineRule="auto"/>
        <w:jc w:val="both"/>
        <w:rPr>
          <w:rFonts w:ascii="Times New Roman" w:hAnsi="Times New Roman" w:cs="Times New Roman"/>
        </w:rPr>
      </w:pPr>
      <w:r>
        <w:rPr>
          <w:rFonts w:ascii="Times New Roman" w:hAnsi="Times New Roman" w:cs="Times New Roman"/>
        </w:rPr>
        <w:t xml:space="preserve">Whilst in this case it was </w:t>
      </w:r>
      <w:r w:rsidR="00C42B41">
        <w:rPr>
          <w:rFonts w:ascii="Times New Roman" w:hAnsi="Times New Roman" w:cs="Times New Roman"/>
        </w:rPr>
        <w:t>useful and effective</w:t>
      </w:r>
      <w:r w:rsidR="003746EB" w:rsidRPr="003746EB">
        <w:rPr>
          <w:rFonts w:ascii="Times New Roman" w:hAnsi="Times New Roman" w:cs="Times New Roman"/>
        </w:rPr>
        <w:t xml:space="preserve"> to </w:t>
      </w:r>
      <w:r w:rsidR="00C42B41">
        <w:rPr>
          <w:rFonts w:ascii="Times New Roman" w:hAnsi="Times New Roman" w:cs="Times New Roman"/>
        </w:rPr>
        <w:t xml:space="preserve">draw on </w:t>
      </w:r>
      <w:r w:rsidR="00065FC9">
        <w:rPr>
          <w:rFonts w:ascii="Times New Roman" w:hAnsi="Times New Roman" w:cs="Times New Roman"/>
        </w:rPr>
        <w:t xml:space="preserve">Boschen’s (2008) putative maintenance model of Paruresis and </w:t>
      </w:r>
      <w:r w:rsidR="00C42B41">
        <w:rPr>
          <w:rFonts w:ascii="Times New Roman" w:hAnsi="Times New Roman" w:cs="Times New Roman"/>
        </w:rPr>
        <w:t>empirically supported cognitive beha</w:t>
      </w:r>
      <w:r w:rsidR="0051059E">
        <w:rPr>
          <w:rFonts w:ascii="Times New Roman" w:hAnsi="Times New Roman" w:cs="Times New Roman"/>
        </w:rPr>
        <w:t>vioural conceptualisations for Social A</w:t>
      </w:r>
      <w:r w:rsidR="00C42B41">
        <w:rPr>
          <w:rFonts w:ascii="Times New Roman" w:hAnsi="Times New Roman" w:cs="Times New Roman"/>
        </w:rPr>
        <w:t xml:space="preserve">nxiety and OCD, </w:t>
      </w:r>
      <w:r w:rsidR="00E92DAE">
        <w:rPr>
          <w:rFonts w:ascii="Times New Roman" w:hAnsi="Times New Roman" w:cs="Times New Roman"/>
        </w:rPr>
        <w:t>it is important to acknowledge that the current report is of a single case study. F</w:t>
      </w:r>
      <w:r w:rsidR="003746EB" w:rsidRPr="003746EB">
        <w:rPr>
          <w:rFonts w:ascii="Times New Roman" w:hAnsi="Times New Roman" w:cs="Times New Roman"/>
        </w:rPr>
        <w:t xml:space="preserve">urther research is required using larger samples </w:t>
      </w:r>
      <w:r w:rsidR="00C42B41">
        <w:rPr>
          <w:rFonts w:ascii="Times New Roman" w:hAnsi="Times New Roman" w:cs="Times New Roman"/>
        </w:rPr>
        <w:t xml:space="preserve">of individuals with Paruresis </w:t>
      </w:r>
      <w:r w:rsidR="003746EB" w:rsidRPr="003746EB">
        <w:rPr>
          <w:rFonts w:ascii="Times New Roman" w:hAnsi="Times New Roman" w:cs="Times New Roman"/>
        </w:rPr>
        <w:t xml:space="preserve">to </w:t>
      </w:r>
      <w:r w:rsidR="00065FC9">
        <w:rPr>
          <w:rFonts w:ascii="Times New Roman" w:hAnsi="Times New Roman" w:cs="Times New Roman"/>
        </w:rPr>
        <w:t xml:space="preserve">empirically </w:t>
      </w:r>
      <w:r w:rsidR="003746EB" w:rsidRPr="003746EB">
        <w:rPr>
          <w:rFonts w:ascii="Times New Roman" w:hAnsi="Times New Roman" w:cs="Times New Roman"/>
        </w:rPr>
        <w:t xml:space="preserve">establish the </w:t>
      </w:r>
      <w:r w:rsidR="00B60C06">
        <w:rPr>
          <w:rFonts w:ascii="Times New Roman" w:hAnsi="Times New Roman" w:cs="Times New Roman"/>
        </w:rPr>
        <w:t>range of</w:t>
      </w:r>
      <w:r w:rsidR="003746EB" w:rsidRPr="003746EB">
        <w:rPr>
          <w:rFonts w:ascii="Times New Roman" w:hAnsi="Times New Roman" w:cs="Times New Roman"/>
        </w:rPr>
        <w:t xml:space="preserve"> cognitive, behavioural, emotional and physiological factors that maintain Paruresis </w:t>
      </w:r>
      <w:r w:rsidR="00B60C06">
        <w:rPr>
          <w:rFonts w:ascii="Times New Roman" w:hAnsi="Times New Roman" w:cs="Times New Roman"/>
        </w:rPr>
        <w:t>across individuals</w:t>
      </w:r>
      <w:r w:rsidR="00C42B41">
        <w:rPr>
          <w:rFonts w:ascii="Times New Roman" w:hAnsi="Times New Roman" w:cs="Times New Roman"/>
        </w:rPr>
        <w:t xml:space="preserve">. </w:t>
      </w:r>
      <w:r w:rsidR="004E300B">
        <w:rPr>
          <w:rFonts w:ascii="Times New Roman" w:hAnsi="Times New Roman" w:cs="Times New Roman"/>
        </w:rPr>
        <w:t xml:space="preserve">Experimental and clinical research in the last </w:t>
      </w:r>
      <w:r w:rsidR="0051059E">
        <w:rPr>
          <w:rFonts w:ascii="Times New Roman" w:hAnsi="Times New Roman" w:cs="Times New Roman"/>
        </w:rPr>
        <w:t>20 years</w:t>
      </w:r>
      <w:r w:rsidR="004E300B">
        <w:rPr>
          <w:rFonts w:ascii="Times New Roman" w:hAnsi="Times New Roman" w:cs="Times New Roman"/>
        </w:rPr>
        <w:t xml:space="preserve"> has led to huge advances in our understanding of the processes that confer vulnerability to the development of specific anxiety disorders, and the cognitive, </w:t>
      </w:r>
      <w:r w:rsidR="00065FC9">
        <w:rPr>
          <w:rFonts w:ascii="Times New Roman" w:hAnsi="Times New Roman" w:cs="Times New Roman"/>
        </w:rPr>
        <w:t>behavioural, affective and physiological</w:t>
      </w:r>
      <w:r w:rsidR="004E300B">
        <w:rPr>
          <w:rFonts w:ascii="Times New Roman" w:hAnsi="Times New Roman" w:cs="Times New Roman"/>
        </w:rPr>
        <w:t xml:space="preserve"> mechanisms that act to ma</w:t>
      </w:r>
      <w:r w:rsidR="00853A54">
        <w:rPr>
          <w:rFonts w:ascii="Times New Roman" w:hAnsi="Times New Roman" w:cs="Times New Roman"/>
        </w:rPr>
        <w:t>intain these difficulties (Clark, 2013</w:t>
      </w:r>
      <w:r w:rsidR="004E300B">
        <w:rPr>
          <w:rFonts w:ascii="Times New Roman" w:hAnsi="Times New Roman" w:cs="Times New Roman"/>
        </w:rPr>
        <w:t xml:space="preserve">). Such research has been translated into the development of empirically derived treatment protocols which have shown demonstrable efficacy in large scale randomised controlled trials. We would call for further similar </w:t>
      </w:r>
      <w:r w:rsidR="00AF6B4C">
        <w:rPr>
          <w:rFonts w:ascii="Times New Roman" w:hAnsi="Times New Roman" w:cs="Times New Roman"/>
        </w:rPr>
        <w:t xml:space="preserve">coordinated </w:t>
      </w:r>
      <w:r w:rsidR="004E300B">
        <w:rPr>
          <w:rFonts w:ascii="Times New Roman" w:hAnsi="Times New Roman" w:cs="Times New Roman"/>
        </w:rPr>
        <w:t>effort to be directed at better understanding Paruresis</w:t>
      </w:r>
      <w:r w:rsidR="00F04A13">
        <w:rPr>
          <w:rFonts w:ascii="Times New Roman" w:hAnsi="Times New Roman" w:cs="Times New Roman"/>
        </w:rPr>
        <w:t xml:space="preserve"> specifically, which remains under-researched and poorly understood. </w:t>
      </w:r>
      <w:r w:rsidR="00C42B41">
        <w:rPr>
          <w:rFonts w:ascii="Times New Roman" w:hAnsi="Times New Roman" w:cs="Times New Roman"/>
        </w:rPr>
        <w:t xml:space="preserve">Such research could lead to the development </w:t>
      </w:r>
      <w:r w:rsidR="00E92DAE">
        <w:rPr>
          <w:rFonts w:ascii="Times New Roman" w:hAnsi="Times New Roman" w:cs="Times New Roman"/>
        </w:rPr>
        <w:t xml:space="preserve">and evaluation </w:t>
      </w:r>
      <w:r w:rsidR="00C42B41">
        <w:rPr>
          <w:rFonts w:ascii="Times New Roman" w:hAnsi="Times New Roman" w:cs="Times New Roman"/>
        </w:rPr>
        <w:t xml:space="preserve">of putative theoretical models </w:t>
      </w:r>
      <w:r w:rsidR="003746EB" w:rsidRPr="003746EB">
        <w:rPr>
          <w:rFonts w:ascii="Times New Roman" w:hAnsi="Times New Roman" w:cs="Times New Roman"/>
        </w:rPr>
        <w:t xml:space="preserve">to </w:t>
      </w:r>
      <w:r w:rsidR="00C42B41">
        <w:rPr>
          <w:rFonts w:ascii="Times New Roman" w:hAnsi="Times New Roman" w:cs="Times New Roman"/>
        </w:rPr>
        <w:t xml:space="preserve">help us as clinicians </w:t>
      </w:r>
      <w:r w:rsidR="00F04A13">
        <w:rPr>
          <w:rFonts w:ascii="Times New Roman" w:hAnsi="Times New Roman" w:cs="Times New Roman"/>
        </w:rPr>
        <w:t xml:space="preserve">better </w:t>
      </w:r>
      <w:r w:rsidR="00C42B41">
        <w:rPr>
          <w:rFonts w:ascii="Times New Roman" w:hAnsi="Times New Roman" w:cs="Times New Roman"/>
        </w:rPr>
        <w:t>understand the development and maintenance of this highly distressing and life-limiting condition, an</w:t>
      </w:r>
      <w:r w:rsidR="0051059E">
        <w:rPr>
          <w:rFonts w:ascii="Times New Roman" w:hAnsi="Times New Roman" w:cs="Times New Roman"/>
        </w:rPr>
        <w:t>d suggest potentially effective interventions that can then be evaluated</w:t>
      </w:r>
      <w:r w:rsidR="003746EB" w:rsidRPr="003746EB">
        <w:rPr>
          <w:rFonts w:ascii="Times New Roman" w:hAnsi="Times New Roman" w:cs="Times New Roman"/>
        </w:rPr>
        <w:t xml:space="preserve"> empirically. </w:t>
      </w:r>
    </w:p>
    <w:p w:rsidR="00AF6B4C" w:rsidRDefault="00AF6B4C" w:rsidP="008A5AC3">
      <w:pPr>
        <w:spacing w:line="480" w:lineRule="auto"/>
        <w:jc w:val="both"/>
        <w:rPr>
          <w:rFonts w:ascii="Times New Roman" w:hAnsi="Times New Roman" w:cs="Times New Roman"/>
        </w:rPr>
      </w:pPr>
    </w:p>
    <w:p w:rsidR="00AF6B4C" w:rsidRDefault="00AF6B4C" w:rsidP="008A5AC3">
      <w:pPr>
        <w:spacing w:line="480" w:lineRule="auto"/>
        <w:jc w:val="both"/>
        <w:rPr>
          <w:rFonts w:ascii="Times New Roman" w:hAnsi="Times New Roman" w:cs="Times New Roman"/>
        </w:rPr>
      </w:pPr>
      <w:r>
        <w:rPr>
          <w:rFonts w:ascii="Times New Roman" w:hAnsi="Times New Roman" w:cs="Times New Roman"/>
        </w:rPr>
        <w:t xml:space="preserve">On a personal level, the first author would also like to highlight a key learning point from the case presented here. Prior to working with Peter the first author had never worked clinically with clients experiencing Paruresis. This fact, coupled with the relative paucity of available evidence to guide specific intervention choice, meant that it was incredibly important to make use of creativity and spontaneity </w:t>
      </w:r>
      <w:r>
        <w:rPr>
          <w:rFonts w:ascii="Times New Roman" w:hAnsi="Times New Roman" w:cs="Times New Roman"/>
        </w:rPr>
        <w:lastRenderedPageBreak/>
        <w:t xml:space="preserve">within sessions, whilst drawing </w:t>
      </w:r>
      <w:r w:rsidR="00DC1C30">
        <w:rPr>
          <w:rFonts w:ascii="Times New Roman" w:hAnsi="Times New Roman" w:cs="Times New Roman"/>
        </w:rPr>
        <w:t xml:space="preserve">heavily </w:t>
      </w:r>
      <w:r>
        <w:rPr>
          <w:rFonts w:ascii="Times New Roman" w:hAnsi="Times New Roman" w:cs="Times New Roman"/>
        </w:rPr>
        <w:t>on broader</w:t>
      </w:r>
      <w:r w:rsidR="00B5288A">
        <w:rPr>
          <w:rFonts w:ascii="Times New Roman" w:hAnsi="Times New Roman" w:cs="Times New Roman"/>
        </w:rPr>
        <w:t xml:space="preserve"> evidence-based</w:t>
      </w:r>
      <w:r>
        <w:rPr>
          <w:rFonts w:ascii="Times New Roman" w:hAnsi="Times New Roman" w:cs="Times New Roman"/>
        </w:rPr>
        <w:t xml:space="preserve"> cognitive and behavioural theory and therapy skills that we know work </w:t>
      </w:r>
      <w:r w:rsidR="00B5288A">
        <w:rPr>
          <w:rFonts w:ascii="Times New Roman" w:hAnsi="Times New Roman" w:cs="Times New Roman"/>
        </w:rPr>
        <w:t>well for</w:t>
      </w:r>
      <w:r>
        <w:rPr>
          <w:rFonts w:ascii="Times New Roman" w:hAnsi="Times New Roman" w:cs="Times New Roman"/>
        </w:rPr>
        <w:t xml:space="preserve"> people experiencing anxiety disorders</w:t>
      </w:r>
      <w:r w:rsidR="00891D4C">
        <w:rPr>
          <w:rFonts w:ascii="Times New Roman" w:hAnsi="Times New Roman" w:cs="Times New Roman"/>
        </w:rPr>
        <w:t>. Re</w:t>
      </w:r>
      <w:r w:rsidR="00DC1C30">
        <w:rPr>
          <w:rFonts w:ascii="Times New Roman" w:hAnsi="Times New Roman" w:cs="Times New Roman"/>
        </w:rPr>
        <w:t xml:space="preserve">ading and assimilating the </w:t>
      </w:r>
      <w:r w:rsidR="00891D4C">
        <w:rPr>
          <w:rFonts w:ascii="Times New Roman" w:hAnsi="Times New Roman" w:cs="Times New Roman"/>
        </w:rPr>
        <w:t xml:space="preserve">available clinical literature relating to Paruresis, and </w:t>
      </w:r>
      <w:r>
        <w:rPr>
          <w:rFonts w:ascii="Times New Roman" w:hAnsi="Times New Roman" w:cs="Times New Roman"/>
        </w:rPr>
        <w:t xml:space="preserve">using </w:t>
      </w:r>
      <w:r w:rsidR="00891D4C">
        <w:rPr>
          <w:rFonts w:ascii="Times New Roman" w:hAnsi="Times New Roman" w:cs="Times New Roman"/>
        </w:rPr>
        <w:t xml:space="preserve">clinical </w:t>
      </w:r>
      <w:r>
        <w:rPr>
          <w:rFonts w:ascii="Times New Roman" w:hAnsi="Times New Roman" w:cs="Times New Roman"/>
        </w:rPr>
        <w:t>supervision effectively to reflect on and plan treatment</w:t>
      </w:r>
      <w:r w:rsidR="00891D4C">
        <w:rPr>
          <w:rFonts w:ascii="Times New Roman" w:hAnsi="Times New Roman" w:cs="Times New Roman"/>
        </w:rPr>
        <w:t xml:space="preserve"> with Peter was also essential given the absence of evidence-based treatment recommendations for this condition</w:t>
      </w:r>
      <w:r w:rsidR="00B5288A">
        <w:rPr>
          <w:rFonts w:ascii="Times New Roman" w:hAnsi="Times New Roman" w:cs="Times New Roman"/>
        </w:rPr>
        <w:t>.</w:t>
      </w:r>
      <w:r w:rsidR="00891D4C">
        <w:rPr>
          <w:rFonts w:ascii="Times New Roman" w:hAnsi="Times New Roman" w:cs="Times New Roman"/>
        </w:rPr>
        <w:t xml:space="preserve"> </w:t>
      </w:r>
      <w:r>
        <w:rPr>
          <w:rFonts w:ascii="Times New Roman" w:hAnsi="Times New Roman" w:cs="Times New Roman"/>
        </w:rPr>
        <w:t xml:space="preserve">  </w:t>
      </w:r>
    </w:p>
    <w:p w:rsidR="00C42B41" w:rsidRDefault="00C42B41" w:rsidP="008A5AC3">
      <w:pPr>
        <w:spacing w:line="480" w:lineRule="auto"/>
        <w:jc w:val="both"/>
        <w:rPr>
          <w:rFonts w:ascii="Times New Roman" w:hAnsi="Times New Roman" w:cs="Times New Roman"/>
        </w:rPr>
      </w:pPr>
    </w:p>
    <w:p w:rsidR="0044263D" w:rsidRPr="0062790A" w:rsidRDefault="0044263D" w:rsidP="008A5AC3">
      <w:pPr>
        <w:spacing w:line="480" w:lineRule="auto"/>
        <w:jc w:val="both"/>
        <w:rPr>
          <w:rFonts w:ascii="Times New Roman" w:hAnsi="Times New Roman" w:cs="Times New Roman"/>
          <w:b/>
        </w:rPr>
      </w:pPr>
      <w:r w:rsidRPr="0062790A">
        <w:rPr>
          <w:rFonts w:ascii="Times New Roman" w:hAnsi="Times New Roman" w:cs="Times New Roman"/>
          <w:b/>
        </w:rPr>
        <w:t>Conclusions</w:t>
      </w:r>
    </w:p>
    <w:p w:rsidR="00F40B1C" w:rsidRDefault="00E92DAE" w:rsidP="008A5AC3">
      <w:pPr>
        <w:spacing w:line="480" w:lineRule="auto"/>
        <w:jc w:val="both"/>
        <w:rPr>
          <w:rFonts w:ascii="Times New Roman" w:hAnsi="Times New Roman" w:cs="Times New Roman"/>
        </w:rPr>
      </w:pPr>
      <w:r>
        <w:rPr>
          <w:rFonts w:ascii="Times New Roman" w:hAnsi="Times New Roman" w:cs="Times New Roman"/>
        </w:rPr>
        <w:t xml:space="preserve">This case study adds to the limited therapy literature regarding Paruresis, and demonstrates that formulation-driven CBT incorporating cognitive and behavioural interventions used widely in the treatment of other anxiety disorders can be effective in the treatment of people suffering with ‘shy balder syndrome’. </w:t>
      </w:r>
      <w:r w:rsidR="00171E88">
        <w:rPr>
          <w:rFonts w:ascii="Times New Roman" w:hAnsi="Times New Roman" w:cs="Times New Roman"/>
        </w:rPr>
        <w:t xml:space="preserve">We would like to praise </w:t>
      </w:r>
      <w:r w:rsidR="003746EB" w:rsidRPr="003746EB">
        <w:rPr>
          <w:rFonts w:ascii="Times New Roman" w:hAnsi="Times New Roman" w:cs="Times New Roman"/>
        </w:rPr>
        <w:t xml:space="preserve">Peter for his </w:t>
      </w:r>
      <w:r w:rsidR="0051059E">
        <w:rPr>
          <w:rFonts w:ascii="Times New Roman" w:hAnsi="Times New Roman" w:cs="Times New Roman"/>
        </w:rPr>
        <w:t xml:space="preserve">considerable hard work, </w:t>
      </w:r>
      <w:r w:rsidR="003746EB" w:rsidRPr="003746EB">
        <w:rPr>
          <w:rFonts w:ascii="Times New Roman" w:hAnsi="Times New Roman" w:cs="Times New Roman"/>
        </w:rPr>
        <w:t xml:space="preserve">determination </w:t>
      </w:r>
      <w:r w:rsidR="0051059E">
        <w:rPr>
          <w:rFonts w:ascii="Times New Roman" w:hAnsi="Times New Roman" w:cs="Times New Roman"/>
        </w:rPr>
        <w:t xml:space="preserve">and bravery </w:t>
      </w:r>
      <w:r w:rsidR="00171E88">
        <w:rPr>
          <w:rFonts w:ascii="Times New Roman" w:hAnsi="Times New Roman" w:cs="Times New Roman"/>
        </w:rPr>
        <w:t xml:space="preserve">in overcoming </w:t>
      </w:r>
      <w:r>
        <w:rPr>
          <w:rFonts w:ascii="Times New Roman" w:hAnsi="Times New Roman" w:cs="Times New Roman"/>
        </w:rPr>
        <w:t xml:space="preserve">his difficulties, </w:t>
      </w:r>
      <w:r w:rsidR="003746EB" w:rsidRPr="003746EB">
        <w:rPr>
          <w:rFonts w:ascii="Times New Roman" w:hAnsi="Times New Roman" w:cs="Times New Roman"/>
        </w:rPr>
        <w:t xml:space="preserve">and for allowing us to publish this </w:t>
      </w:r>
      <w:r w:rsidR="00C42B41">
        <w:rPr>
          <w:rFonts w:ascii="Times New Roman" w:hAnsi="Times New Roman" w:cs="Times New Roman"/>
        </w:rPr>
        <w:t>description</w:t>
      </w:r>
      <w:r w:rsidR="003746EB" w:rsidRPr="003746EB">
        <w:rPr>
          <w:rFonts w:ascii="Times New Roman" w:hAnsi="Times New Roman" w:cs="Times New Roman"/>
        </w:rPr>
        <w:t xml:space="preserve"> of his therapy in order to help others suffering with Paruresis.</w:t>
      </w:r>
      <w:r w:rsidR="00C42B41">
        <w:rPr>
          <w:rFonts w:ascii="Times New Roman" w:hAnsi="Times New Roman" w:cs="Times New Roman"/>
        </w:rPr>
        <w:t xml:space="preserve"> We hope that this report will raise awareness of Paruresis amongst clinicians</w:t>
      </w:r>
      <w:r>
        <w:rPr>
          <w:rFonts w:ascii="Times New Roman" w:hAnsi="Times New Roman" w:cs="Times New Roman"/>
        </w:rPr>
        <w:t xml:space="preserve">, and that it might stimulate further debate and research </w:t>
      </w:r>
      <w:r w:rsidR="0051059E">
        <w:rPr>
          <w:rFonts w:ascii="Times New Roman" w:hAnsi="Times New Roman" w:cs="Times New Roman"/>
        </w:rPr>
        <w:t>to</w:t>
      </w:r>
      <w:r>
        <w:rPr>
          <w:rFonts w:ascii="Times New Roman" w:hAnsi="Times New Roman" w:cs="Times New Roman"/>
        </w:rPr>
        <w:t xml:space="preserve"> enhance our understanding of this condition and how we can best help individuals who are struggling with it.   </w:t>
      </w:r>
      <w:r w:rsidR="003746EB" w:rsidRPr="003746EB">
        <w:rPr>
          <w:rFonts w:ascii="Times New Roman" w:hAnsi="Times New Roman" w:cs="Times New Roman"/>
        </w:rPr>
        <w:t xml:space="preserve"> </w:t>
      </w:r>
    </w:p>
    <w:p w:rsidR="00F835F4" w:rsidRDefault="00F835F4" w:rsidP="005A637B">
      <w:pPr>
        <w:spacing w:after="0" w:line="480" w:lineRule="auto"/>
        <w:jc w:val="both"/>
        <w:rPr>
          <w:rFonts w:ascii="Times New Roman" w:hAnsi="Times New Roman" w:cs="Times New Roman"/>
          <w:b/>
        </w:rPr>
      </w:pPr>
    </w:p>
    <w:p w:rsidR="001D6454" w:rsidRPr="001D6454" w:rsidRDefault="001D6454" w:rsidP="001D6454">
      <w:pPr>
        <w:spacing w:after="0" w:line="480" w:lineRule="auto"/>
        <w:jc w:val="both"/>
        <w:rPr>
          <w:rFonts w:ascii="Times New Roman" w:hAnsi="Times New Roman" w:cs="Times New Roman"/>
          <w:b/>
        </w:rPr>
      </w:pPr>
      <w:r w:rsidRPr="001D6454">
        <w:rPr>
          <w:rFonts w:ascii="Times New Roman" w:hAnsi="Times New Roman" w:cs="Times New Roman"/>
          <w:b/>
        </w:rPr>
        <w:t>Acknowledgements</w:t>
      </w:r>
    </w:p>
    <w:p w:rsidR="001D6454" w:rsidRDefault="001D6454" w:rsidP="001D6454">
      <w:pPr>
        <w:spacing w:after="0" w:line="480" w:lineRule="auto"/>
        <w:jc w:val="both"/>
        <w:rPr>
          <w:rFonts w:ascii="Times New Roman" w:hAnsi="Times New Roman" w:cs="Times New Roman"/>
        </w:rPr>
      </w:pPr>
      <w:r w:rsidRPr="001D6454">
        <w:rPr>
          <w:rFonts w:ascii="Times New Roman" w:hAnsi="Times New Roman" w:cs="Times New Roman"/>
        </w:rPr>
        <w:t>We would like to praise Peter for his considerable hard work, determination and bravery in overcoming his difficulties, and for permitting the publication of this anonymized description of his therapy.</w:t>
      </w:r>
    </w:p>
    <w:p w:rsidR="001D6454" w:rsidRPr="001D6454" w:rsidRDefault="001D6454" w:rsidP="001D6454">
      <w:pPr>
        <w:spacing w:after="0" w:line="480" w:lineRule="auto"/>
        <w:jc w:val="both"/>
        <w:rPr>
          <w:rFonts w:ascii="Times New Roman" w:hAnsi="Times New Roman" w:cs="Times New Roman"/>
        </w:rPr>
      </w:pPr>
    </w:p>
    <w:p w:rsidR="00F835F4" w:rsidRPr="001D6454" w:rsidRDefault="001D6454" w:rsidP="001D6454">
      <w:pPr>
        <w:spacing w:after="0" w:line="480" w:lineRule="auto"/>
        <w:jc w:val="both"/>
        <w:rPr>
          <w:rFonts w:ascii="Times New Roman" w:hAnsi="Times New Roman" w:cs="Times New Roman"/>
        </w:rPr>
      </w:pPr>
      <w:r w:rsidRPr="001D6454">
        <w:rPr>
          <w:rFonts w:ascii="Times New Roman" w:hAnsi="Times New Roman" w:cs="Times New Roman"/>
          <w:b/>
        </w:rPr>
        <w:t xml:space="preserve">Conflict of interest: </w:t>
      </w:r>
      <w:r w:rsidRPr="001D6454">
        <w:rPr>
          <w:rFonts w:ascii="Times New Roman" w:hAnsi="Times New Roman" w:cs="Times New Roman"/>
        </w:rPr>
        <w:t>The authors have no conflicts of interest with respect to this publication.</w:t>
      </w:r>
    </w:p>
    <w:p w:rsidR="00F835F4" w:rsidRDefault="00F835F4" w:rsidP="005A637B">
      <w:pPr>
        <w:spacing w:after="0" w:line="480" w:lineRule="auto"/>
        <w:jc w:val="both"/>
        <w:rPr>
          <w:rFonts w:ascii="Times New Roman" w:hAnsi="Times New Roman" w:cs="Times New Roman"/>
          <w:b/>
        </w:rPr>
      </w:pPr>
    </w:p>
    <w:p w:rsidR="00F40B1C" w:rsidRPr="0062790A" w:rsidRDefault="00F40B1C" w:rsidP="005A637B">
      <w:pPr>
        <w:spacing w:after="0" w:line="480" w:lineRule="auto"/>
        <w:jc w:val="both"/>
        <w:rPr>
          <w:rFonts w:ascii="Times New Roman" w:hAnsi="Times New Roman" w:cs="Times New Roman"/>
          <w:b/>
        </w:rPr>
      </w:pPr>
      <w:r w:rsidRPr="0062790A">
        <w:rPr>
          <w:rFonts w:ascii="Times New Roman" w:hAnsi="Times New Roman" w:cs="Times New Roman"/>
          <w:b/>
        </w:rPr>
        <w:t>References</w:t>
      </w:r>
    </w:p>
    <w:p w:rsidR="0010680F" w:rsidRPr="0062790A" w:rsidRDefault="0010680F" w:rsidP="005A637B">
      <w:pPr>
        <w:spacing w:after="0" w:line="480" w:lineRule="auto"/>
        <w:jc w:val="both"/>
        <w:rPr>
          <w:rFonts w:ascii="Times New Roman" w:hAnsi="Times New Roman" w:cs="Times New Roman"/>
        </w:rPr>
      </w:pPr>
      <w:r w:rsidRPr="0062790A">
        <w:rPr>
          <w:rFonts w:ascii="Times New Roman" w:hAnsi="Times New Roman" w:cs="Times New Roman"/>
        </w:rPr>
        <w:t xml:space="preserve">American Psychiatric Association. (2000). </w:t>
      </w:r>
      <w:r w:rsidRPr="0062790A">
        <w:rPr>
          <w:rFonts w:ascii="Times New Roman" w:hAnsi="Times New Roman" w:cs="Times New Roman"/>
          <w:i/>
        </w:rPr>
        <w:t>Diagnostic and statistical manual for mental disorders, 4th ed. Text Revision</w:t>
      </w:r>
      <w:r w:rsidRPr="0062790A">
        <w:rPr>
          <w:rFonts w:ascii="Times New Roman" w:hAnsi="Times New Roman" w:cs="Times New Roman"/>
        </w:rPr>
        <w:t>. Washington: American Psychiatric Association.</w:t>
      </w:r>
    </w:p>
    <w:p w:rsidR="001669B4" w:rsidRPr="0062790A" w:rsidRDefault="001669B4" w:rsidP="005A637B">
      <w:pPr>
        <w:spacing w:after="0" w:line="480" w:lineRule="auto"/>
        <w:jc w:val="both"/>
        <w:rPr>
          <w:rFonts w:ascii="Times New Roman" w:hAnsi="Times New Roman" w:cs="Times New Roman"/>
        </w:rPr>
      </w:pPr>
    </w:p>
    <w:p w:rsidR="00F40B1C" w:rsidRPr="0062790A" w:rsidRDefault="00F40B1C" w:rsidP="005A637B">
      <w:pPr>
        <w:spacing w:after="0" w:line="480" w:lineRule="auto"/>
        <w:jc w:val="both"/>
        <w:rPr>
          <w:rFonts w:ascii="Times New Roman" w:hAnsi="Times New Roman" w:cs="Times New Roman"/>
        </w:rPr>
      </w:pPr>
      <w:r w:rsidRPr="0062790A">
        <w:rPr>
          <w:rFonts w:ascii="Times New Roman" w:hAnsi="Times New Roman" w:cs="Times New Roman"/>
        </w:rPr>
        <w:lastRenderedPageBreak/>
        <w:t xml:space="preserve">Boschen, M.J. (2008). Paruresis (psychogenic inhibition of micturition): Cognitive behavioural formulation and treatment. </w:t>
      </w:r>
      <w:r w:rsidRPr="0062790A">
        <w:rPr>
          <w:rFonts w:ascii="Times New Roman" w:hAnsi="Times New Roman" w:cs="Times New Roman"/>
          <w:i/>
        </w:rPr>
        <w:t>Depression and Anxiety, 25</w:t>
      </w:r>
      <w:r w:rsidRPr="0062790A">
        <w:rPr>
          <w:rFonts w:ascii="Times New Roman" w:hAnsi="Times New Roman" w:cs="Times New Roman"/>
        </w:rPr>
        <w:t>, 903–912.</w:t>
      </w:r>
    </w:p>
    <w:p w:rsidR="00853A54" w:rsidRDefault="00853A54" w:rsidP="005A637B">
      <w:pPr>
        <w:spacing w:after="0" w:line="480" w:lineRule="auto"/>
        <w:jc w:val="both"/>
        <w:rPr>
          <w:rFonts w:ascii="Times New Roman" w:hAnsi="Times New Roman" w:cs="Times New Roman"/>
        </w:rPr>
      </w:pPr>
    </w:p>
    <w:p w:rsidR="00853A54" w:rsidRPr="0062790A" w:rsidRDefault="00853A54" w:rsidP="00853A54">
      <w:pPr>
        <w:spacing w:after="0" w:line="480" w:lineRule="auto"/>
        <w:jc w:val="both"/>
        <w:rPr>
          <w:rFonts w:ascii="Times New Roman" w:hAnsi="Times New Roman" w:cs="Times New Roman"/>
        </w:rPr>
      </w:pPr>
      <w:r>
        <w:rPr>
          <w:rFonts w:ascii="Times New Roman" w:hAnsi="Times New Roman" w:cs="Times New Roman"/>
        </w:rPr>
        <w:t xml:space="preserve">Clark, D. M. (2013). </w:t>
      </w:r>
      <w:r w:rsidRPr="00853A54">
        <w:rPr>
          <w:rFonts w:ascii="Times New Roman" w:hAnsi="Times New Roman" w:cs="Times New Roman"/>
        </w:rPr>
        <w:t>Developing and Dissem</w:t>
      </w:r>
      <w:r>
        <w:rPr>
          <w:rFonts w:ascii="Times New Roman" w:hAnsi="Times New Roman" w:cs="Times New Roman"/>
        </w:rPr>
        <w:t xml:space="preserve">inating Effective Psychological </w:t>
      </w:r>
      <w:r w:rsidRPr="00853A54">
        <w:rPr>
          <w:rFonts w:ascii="Times New Roman" w:hAnsi="Times New Roman" w:cs="Times New Roman"/>
        </w:rPr>
        <w:t>Treatments: Science, Practice and Economics</w:t>
      </w:r>
      <w:r>
        <w:rPr>
          <w:rFonts w:ascii="Times New Roman" w:hAnsi="Times New Roman" w:cs="Times New Roman"/>
        </w:rPr>
        <w:t xml:space="preserve">. </w:t>
      </w:r>
      <w:r w:rsidRPr="00F04A13">
        <w:rPr>
          <w:rFonts w:ascii="Times New Roman" w:hAnsi="Times New Roman" w:cs="Times New Roman"/>
          <w:i/>
        </w:rPr>
        <w:t>Canadian Psychology, 54</w:t>
      </w:r>
      <w:r>
        <w:rPr>
          <w:rFonts w:ascii="Times New Roman" w:hAnsi="Times New Roman" w:cs="Times New Roman"/>
        </w:rPr>
        <w:t xml:space="preserve"> (1), 12-21.</w:t>
      </w:r>
    </w:p>
    <w:p w:rsidR="0062790A" w:rsidRPr="0062790A" w:rsidRDefault="0062790A" w:rsidP="005A637B">
      <w:pPr>
        <w:spacing w:after="0" w:line="480" w:lineRule="auto"/>
        <w:jc w:val="both"/>
        <w:rPr>
          <w:rFonts w:ascii="Times New Roman" w:hAnsi="Times New Roman" w:cs="Times New Roman"/>
        </w:rPr>
      </w:pPr>
    </w:p>
    <w:p w:rsidR="0062790A" w:rsidRDefault="0062790A" w:rsidP="005A637B">
      <w:pPr>
        <w:autoSpaceDE w:val="0"/>
        <w:autoSpaceDN w:val="0"/>
        <w:adjustRightInd w:val="0"/>
        <w:spacing w:after="0" w:line="480" w:lineRule="auto"/>
        <w:jc w:val="both"/>
        <w:rPr>
          <w:rFonts w:ascii="Times New Roman" w:hAnsi="Times New Roman" w:cs="Times New Roman"/>
        </w:rPr>
      </w:pPr>
      <w:r w:rsidRPr="0062790A">
        <w:rPr>
          <w:rFonts w:ascii="Times New Roman" w:hAnsi="Times New Roman" w:cs="Times New Roman"/>
        </w:rPr>
        <w:t xml:space="preserve">Clark, D. M. &amp; Wells, A. (1995). A cognitive model of social phobia. In R. Heimberg, M. Liebowitz, D. A. Hope, &amp; F. R. Schneier (Eds.), </w:t>
      </w:r>
      <w:r w:rsidRPr="0062790A">
        <w:rPr>
          <w:rFonts w:ascii="Times New Roman" w:hAnsi="Times New Roman" w:cs="Times New Roman"/>
          <w:i/>
        </w:rPr>
        <w:t>Social Phobia: Diagnosis, Assessment and Treatment</w:t>
      </w:r>
      <w:r w:rsidRPr="0062790A">
        <w:rPr>
          <w:rFonts w:ascii="Times New Roman" w:hAnsi="Times New Roman" w:cs="Times New Roman"/>
        </w:rPr>
        <w:t xml:space="preserve"> (pp. 69–93). New York: Guilford Press.</w:t>
      </w:r>
    </w:p>
    <w:p w:rsidR="004D2B83" w:rsidRDefault="004D2B83" w:rsidP="005A637B">
      <w:pPr>
        <w:autoSpaceDE w:val="0"/>
        <w:autoSpaceDN w:val="0"/>
        <w:adjustRightInd w:val="0"/>
        <w:spacing w:after="0" w:line="480" w:lineRule="auto"/>
        <w:jc w:val="both"/>
        <w:rPr>
          <w:rFonts w:ascii="Times New Roman" w:hAnsi="Times New Roman" w:cs="Times New Roman"/>
        </w:rPr>
      </w:pPr>
    </w:p>
    <w:p w:rsidR="004D2B83" w:rsidRDefault="004D2B83" w:rsidP="005A637B">
      <w:pPr>
        <w:autoSpaceDE w:val="0"/>
        <w:autoSpaceDN w:val="0"/>
        <w:adjustRightInd w:val="0"/>
        <w:spacing w:after="0" w:line="480" w:lineRule="auto"/>
        <w:jc w:val="both"/>
        <w:rPr>
          <w:rFonts w:ascii="Times New Roman" w:hAnsi="Times New Roman" w:cs="Times New Roman"/>
        </w:rPr>
      </w:pPr>
      <w:r w:rsidRPr="004D2B83">
        <w:rPr>
          <w:rFonts w:ascii="Times New Roman" w:hAnsi="Times New Roman" w:cs="Times New Roman"/>
        </w:rPr>
        <w:t xml:space="preserve">Connor, K.M., Davidson, J.R.T., Churchill, L.E., Sherwood, A. Foa, E. &amp; Weisler, R.H. (2000). Psychometric properties of the Social Phobia Inventory (SPIN): New self-rating scale. </w:t>
      </w:r>
      <w:r w:rsidRPr="004D2B83">
        <w:rPr>
          <w:rFonts w:ascii="Times New Roman" w:hAnsi="Times New Roman" w:cs="Times New Roman"/>
          <w:i/>
        </w:rPr>
        <w:t>British Journal of Psychiatry, 176</w:t>
      </w:r>
      <w:r w:rsidRPr="004D2B83">
        <w:rPr>
          <w:rFonts w:ascii="Times New Roman" w:hAnsi="Times New Roman" w:cs="Times New Roman"/>
        </w:rPr>
        <w:t>, 379-386.</w:t>
      </w:r>
    </w:p>
    <w:p w:rsidR="004D2B83" w:rsidRDefault="004D2B83" w:rsidP="005A637B">
      <w:pPr>
        <w:autoSpaceDE w:val="0"/>
        <w:autoSpaceDN w:val="0"/>
        <w:adjustRightInd w:val="0"/>
        <w:spacing w:after="0" w:line="480" w:lineRule="auto"/>
        <w:jc w:val="both"/>
        <w:rPr>
          <w:rFonts w:ascii="Times New Roman" w:hAnsi="Times New Roman" w:cs="Times New Roman"/>
        </w:rPr>
      </w:pPr>
    </w:p>
    <w:p w:rsidR="004D2B83" w:rsidRPr="0062790A" w:rsidRDefault="004D2B83" w:rsidP="005A637B">
      <w:pPr>
        <w:autoSpaceDE w:val="0"/>
        <w:autoSpaceDN w:val="0"/>
        <w:adjustRightInd w:val="0"/>
        <w:spacing w:after="0" w:line="480" w:lineRule="auto"/>
        <w:jc w:val="both"/>
        <w:rPr>
          <w:rFonts w:ascii="Times New Roman" w:hAnsi="Times New Roman" w:cs="Times New Roman"/>
        </w:rPr>
      </w:pPr>
      <w:r w:rsidRPr="004D2B83">
        <w:rPr>
          <w:rFonts w:ascii="Times New Roman" w:hAnsi="Times New Roman" w:cs="Times New Roman"/>
        </w:rPr>
        <w:t xml:space="preserve">Deacon, B.J., Lickel, J.J., Abramowitz, J.S., &amp; McGrath, P.B. (2012). Development and validation of the shy bladder scale. </w:t>
      </w:r>
      <w:r w:rsidRPr="004D2B83">
        <w:rPr>
          <w:rFonts w:ascii="Times New Roman" w:hAnsi="Times New Roman" w:cs="Times New Roman"/>
          <w:i/>
        </w:rPr>
        <w:t>Cognitive Behaviour Therapy, 41</w:t>
      </w:r>
      <w:r w:rsidRPr="004D2B83">
        <w:rPr>
          <w:rFonts w:ascii="Times New Roman" w:hAnsi="Times New Roman" w:cs="Times New Roman"/>
        </w:rPr>
        <w:t xml:space="preserve"> (3), 251-260.</w:t>
      </w:r>
    </w:p>
    <w:p w:rsidR="001669B4" w:rsidRPr="0062790A" w:rsidRDefault="001669B4" w:rsidP="005A637B">
      <w:pPr>
        <w:spacing w:after="0" w:line="480" w:lineRule="auto"/>
        <w:jc w:val="both"/>
        <w:rPr>
          <w:rFonts w:ascii="Times New Roman" w:hAnsi="Times New Roman" w:cs="Times New Roman"/>
        </w:rPr>
      </w:pPr>
    </w:p>
    <w:p w:rsidR="001669B4" w:rsidRPr="0062790A" w:rsidRDefault="001669B4" w:rsidP="005A637B">
      <w:pPr>
        <w:spacing w:after="0" w:line="480" w:lineRule="auto"/>
        <w:jc w:val="both"/>
        <w:rPr>
          <w:rFonts w:ascii="Times New Roman" w:hAnsi="Times New Roman" w:cs="Times New Roman"/>
        </w:rPr>
      </w:pPr>
      <w:r w:rsidRPr="0062790A">
        <w:rPr>
          <w:rFonts w:ascii="Times New Roman" w:hAnsi="Times New Roman" w:cs="Times New Roman"/>
        </w:rPr>
        <w:t>Hammelstein,</w:t>
      </w:r>
      <w:r w:rsidR="00ED47DF" w:rsidRPr="0062790A">
        <w:rPr>
          <w:rFonts w:ascii="Times New Roman" w:hAnsi="Times New Roman" w:cs="Times New Roman"/>
        </w:rPr>
        <w:t xml:space="preserve"> </w:t>
      </w:r>
      <w:r w:rsidRPr="0062790A">
        <w:rPr>
          <w:rFonts w:ascii="Times New Roman" w:hAnsi="Times New Roman" w:cs="Times New Roman"/>
        </w:rPr>
        <w:t xml:space="preserve">P., Pietrowsky, R., Merbach, M., &amp; Brähler, E. (2005). Psychogenic Urinary Retention (‘Paruresis’): Diagnosis and Epidemiology in a Representative Male Sample. </w:t>
      </w:r>
      <w:r w:rsidRPr="0062790A">
        <w:rPr>
          <w:rFonts w:ascii="Times New Roman" w:hAnsi="Times New Roman" w:cs="Times New Roman"/>
          <w:i/>
        </w:rPr>
        <w:t xml:space="preserve">Psychotherapy </w:t>
      </w:r>
      <w:r w:rsidR="00ED47DF" w:rsidRPr="0062790A">
        <w:rPr>
          <w:rFonts w:ascii="Times New Roman" w:hAnsi="Times New Roman" w:cs="Times New Roman"/>
          <w:i/>
        </w:rPr>
        <w:t xml:space="preserve">&amp; </w:t>
      </w:r>
      <w:r w:rsidRPr="0062790A">
        <w:rPr>
          <w:rFonts w:ascii="Times New Roman" w:hAnsi="Times New Roman" w:cs="Times New Roman"/>
          <w:i/>
        </w:rPr>
        <w:t>Psychosom</w:t>
      </w:r>
      <w:r w:rsidR="00ED47DF" w:rsidRPr="0062790A">
        <w:rPr>
          <w:rFonts w:ascii="Times New Roman" w:hAnsi="Times New Roman" w:cs="Times New Roman"/>
          <w:i/>
        </w:rPr>
        <w:t>atics, 74</w:t>
      </w:r>
      <w:r w:rsidR="00ED47DF" w:rsidRPr="0062790A">
        <w:rPr>
          <w:rFonts w:ascii="Times New Roman" w:hAnsi="Times New Roman" w:cs="Times New Roman"/>
        </w:rPr>
        <w:t xml:space="preserve">, </w:t>
      </w:r>
      <w:r w:rsidRPr="0062790A">
        <w:rPr>
          <w:rFonts w:ascii="Times New Roman" w:hAnsi="Times New Roman" w:cs="Times New Roman"/>
        </w:rPr>
        <w:t>308–314</w:t>
      </w:r>
      <w:r w:rsidR="00ED47DF" w:rsidRPr="0062790A">
        <w:rPr>
          <w:rFonts w:ascii="Times New Roman" w:hAnsi="Times New Roman" w:cs="Times New Roman"/>
        </w:rPr>
        <w:t>.</w:t>
      </w:r>
    </w:p>
    <w:p w:rsidR="00642439" w:rsidRPr="0062790A" w:rsidRDefault="00642439" w:rsidP="005A637B">
      <w:pPr>
        <w:spacing w:after="0" w:line="480" w:lineRule="auto"/>
        <w:jc w:val="both"/>
        <w:rPr>
          <w:rFonts w:ascii="Times New Roman" w:hAnsi="Times New Roman" w:cs="Times New Roman"/>
        </w:rPr>
      </w:pPr>
    </w:p>
    <w:p w:rsidR="00642439" w:rsidRPr="0062790A" w:rsidRDefault="00642439" w:rsidP="005A637B">
      <w:pPr>
        <w:spacing w:after="0" w:line="480" w:lineRule="auto"/>
        <w:jc w:val="both"/>
        <w:rPr>
          <w:rFonts w:ascii="Times New Roman" w:hAnsi="Times New Roman" w:cs="Times New Roman"/>
        </w:rPr>
      </w:pPr>
      <w:r w:rsidRPr="0062790A">
        <w:rPr>
          <w:rFonts w:ascii="Times New Roman" w:hAnsi="Times New Roman" w:cs="Times New Roman"/>
        </w:rPr>
        <w:t xml:space="preserve">Hammelstein, P., &amp; Soifer, S. (2006). Is ‘‘shy bladder syndrome’’ (paruresis) correctly classified as social phobia? </w:t>
      </w:r>
      <w:r w:rsidRPr="0062790A">
        <w:rPr>
          <w:rFonts w:ascii="Times New Roman" w:hAnsi="Times New Roman" w:cs="Times New Roman"/>
          <w:i/>
        </w:rPr>
        <w:t>Anxiety Disorders, 20</w:t>
      </w:r>
      <w:r w:rsidRPr="0062790A">
        <w:rPr>
          <w:rFonts w:ascii="Times New Roman" w:hAnsi="Times New Roman" w:cs="Times New Roman"/>
        </w:rPr>
        <w:t>, 296–311.</w:t>
      </w:r>
    </w:p>
    <w:p w:rsidR="00642439" w:rsidRPr="0062790A" w:rsidRDefault="00642439" w:rsidP="005A637B">
      <w:pPr>
        <w:spacing w:after="0" w:line="480" w:lineRule="auto"/>
        <w:jc w:val="both"/>
        <w:rPr>
          <w:rFonts w:ascii="Times New Roman" w:hAnsi="Times New Roman" w:cs="Times New Roman"/>
        </w:rPr>
      </w:pPr>
    </w:p>
    <w:p w:rsidR="00642439" w:rsidRDefault="00642439" w:rsidP="005A637B">
      <w:pPr>
        <w:spacing w:after="0" w:line="480" w:lineRule="auto"/>
        <w:jc w:val="both"/>
        <w:rPr>
          <w:rFonts w:ascii="Times New Roman" w:hAnsi="Times New Roman" w:cs="Times New Roman"/>
        </w:rPr>
      </w:pPr>
      <w:r w:rsidRPr="0062790A">
        <w:rPr>
          <w:rFonts w:ascii="Times New Roman" w:hAnsi="Times New Roman" w:cs="Times New Roman"/>
        </w:rPr>
        <w:t xml:space="preserve">Jaspers, J.P. (1998). Cognitive behavioral therapy for paruresis: a case report. </w:t>
      </w:r>
      <w:r w:rsidRPr="0062790A">
        <w:rPr>
          <w:rFonts w:ascii="Times New Roman" w:hAnsi="Times New Roman" w:cs="Times New Roman"/>
          <w:i/>
        </w:rPr>
        <w:t>Psychological Reports, 83</w:t>
      </w:r>
      <w:r w:rsidRPr="0062790A">
        <w:rPr>
          <w:rFonts w:ascii="Times New Roman" w:hAnsi="Times New Roman" w:cs="Times New Roman"/>
        </w:rPr>
        <w:t>, 187–196.</w:t>
      </w:r>
    </w:p>
    <w:p w:rsidR="00150E84" w:rsidRDefault="00150E84" w:rsidP="005A637B">
      <w:pPr>
        <w:spacing w:after="0" w:line="480" w:lineRule="auto"/>
        <w:jc w:val="both"/>
        <w:rPr>
          <w:rFonts w:ascii="Times New Roman" w:hAnsi="Times New Roman" w:cs="Times New Roman"/>
        </w:rPr>
      </w:pPr>
    </w:p>
    <w:p w:rsidR="00ED47DF" w:rsidRDefault="00171E88" w:rsidP="005A637B">
      <w:pPr>
        <w:spacing w:after="0" w:line="480" w:lineRule="auto"/>
        <w:jc w:val="both"/>
        <w:rPr>
          <w:rFonts w:ascii="Times New Roman" w:hAnsi="Times New Roman" w:cs="Times New Roman"/>
        </w:rPr>
      </w:pPr>
      <w:r w:rsidRPr="00171E88">
        <w:rPr>
          <w:rFonts w:ascii="Times New Roman" w:hAnsi="Times New Roman" w:cs="Times New Roman"/>
        </w:rPr>
        <w:lastRenderedPageBreak/>
        <w:t>Mundt</w:t>
      </w:r>
      <w:r>
        <w:rPr>
          <w:rFonts w:ascii="Times New Roman" w:hAnsi="Times New Roman" w:cs="Times New Roman"/>
        </w:rPr>
        <w:t>,</w:t>
      </w:r>
      <w:r w:rsidRPr="00171E88">
        <w:rPr>
          <w:rFonts w:ascii="Times New Roman" w:hAnsi="Times New Roman" w:cs="Times New Roman"/>
        </w:rPr>
        <w:t xml:space="preserve"> J</w:t>
      </w:r>
      <w:r>
        <w:rPr>
          <w:rFonts w:ascii="Times New Roman" w:hAnsi="Times New Roman" w:cs="Times New Roman"/>
        </w:rPr>
        <w:t>.</w:t>
      </w:r>
      <w:r w:rsidRPr="00171E88">
        <w:rPr>
          <w:rFonts w:ascii="Times New Roman" w:hAnsi="Times New Roman" w:cs="Times New Roman"/>
        </w:rPr>
        <w:t>C</w:t>
      </w:r>
      <w:r>
        <w:rPr>
          <w:rFonts w:ascii="Times New Roman" w:hAnsi="Times New Roman" w:cs="Times New Roman"/>
        </w:rPr>
        <w:t>.</w:t>
      </w:r>
      <w:r w:rsidRPr="00171E88">
        <w:rPr>
          <w:rFonts w:ascii="Times New Roman" w:hAnsi="Times New Roman" w:cs="Times New Roman"/>
        </w:rPr>
        <w:t>, Marks</w:t>
      </w:r>
      <w:r>
        <w:rPr>
          <w:rFonts w:ascii="Times New Roman" w:hAnsi="Times New Roman" w:cs="Times New Roman"/>
        </w:rPr>
        <w:t>,</w:t>
      </w:r>
      <w:r w:rsidRPr="00171E88">
        <w:rPr>
          <w:rFonts w:ascii="Times New Roman" w:hAnsi="Times New Roman" w:cs="Times New Roman"/>
        </w:rPr>
        <w:t xml:space="preserve"> I</w:t>
      </w:r>
      <w:r>
        <w:rPr>
          <w:rFonts w:ascii="Times New Roman" w:hAnsi="Times New Roman" w:cs="Times New Roman"/>
        </w:rPr>
        <w:t>.</w:t>
      </w:r>
      <w:r w:rsidRPr="00171E88">
        <w:rPr>
          <w:rFonts w:ascii="Times New Roman" w:hAnsi="Times New Roman" w:cs="Times New Roman"/>
        </w:rPr>
        <w:t>M</w:t>
      </w:r>
      <w:r>
        <w:rPr>
          <w:rFonts w:ascii="Times New Roman" w:hAnsi="Times New Roman" w:cs="Times New Roman"/>
        </w:rPr>
        <w:t>.</w:t>
      </w:r>
      <w:r w:rsidRPr="00171E88">
        <w:rPr>
          <w:rFonts w:ascii="Times New Roman" w:hAnsi="Times New Roman" w:cs="Times New Roman"/>
        </w:rPr>
        <w:t>, Shear</w:t>
      </w:r>
      <w:r>
        <w:rPr>
          <w:rFonts w:ascii="Times New Roman" w:hAnsi="Times New Roman" w:cs="Times New Roman"/>
        </w:rPr>
        <w:t>,</w:t>
      </w:r>
      <w:r w:rsidRPr="00171E88">
        <w:rPr>
          <w:rFonts w:ascii="Times New Roman" w:hAnsi="Times New Roman" w:cs="Times New Roman"/>
        </w:rPr>
        <w:t xml:space="preserve"> M</w:t>
      </w:r>
      <w:r>
        <w:rPr>
          <w:rFonts w:ascii="Times New Roman" w:hAnsi="Times New Roman" w:cs="Times New Roman"/>
        </w:rPr>
        <w:t>.</w:t>
      </w:r>
      <w:r w:rsidRPr="00171E88">
        <w:rPr>
          <w:rFonts w:ascii="Times New Roman" w:hAnsi="Times New Roman" w:cs="Times New Roman"/>
        </w:rPr>
        <w:t>K</w:t>
      </w:r>
      <w:r>
        <w:rPr>
          <w:rFonts w:ascii="Times New Roman" w:hAnsi="Times New Roman" w:cs="Times New Roman"/>
        </w:rPr>
        <w:t>.</w:t>
      </w:r>
      <w:r w:rsidRPr="00171E88">
        <w:rPr>
          <w:rFonts w:ascii="Times New Roman" w:hAnsi="Times New Roman" w:cs="Times New Roman"/>
        </w:rPr>
        <w:t>,</w:t>
      </w:r>
      <w:r>
        <w:rPr>
          <w:rFonts w:ascii="Times New Roman" w:hAnsi="Times New Roman" w:cs="Times New Roman"/>
        </w:rPr>
        <w:t xml:space="preserve"> Greist, J.H. (2002). The Work and Social </w:t>
      </w:r>
      <w:r w:rsidRPr="00171E88">
        <w:rPr>
          <w:rFonts w:ascii="Times New Roman" w:hAnsi="Times New Roman" w:cs="Times New Roman"/>
        </w:rPr>
        <w:t>Adjustment Scale: a simple measu</w:t>
      </w:r>
      <w:r>
        <w:rPr>
          <w:rFonts w:ascii="Times New Roman" w:hAnsi="Times New Roman" w:cs="Times New Roman"/>
        </w:rPr>
        <w:t>re of impairment in functioning</w:t>
      </w:r>
      <w:r w:rsidRPr="00171E88">
        <w:rPr>
          <w:rFonts w:ascii="Times New Roman" w:hAnsi="Times New Roman" w:cs="Times New Roman"/>
        </w:rPr>
        <w:t xml:space="preserve">. </w:t>
      </w:r>
      <w:r w:rsidRPr="00171E88">
        <w:rPr>
          <w:rFonts w:ascii="Times New Roman" w:hAnsi="Times New Roman" w:cs="Times New Roman"/>
          <w:i/>
        </w:rPr>
        <w:t>British Journal of Psychiatry, 180</w:t>
      </w:r>
      <w:r>
        <w:rPr>
          <w:rFonts w:ascii="Times New Roman" w:hAnsi="Times New Roman" w:cs="Times New Roman"/>
        </w:rPr>
        <w:t xml:space="preserve"> (5), </w:t>
      </w:r>
      <w:r w:rsidRPr="00171E88">
        <w:rPr>
          <w:rFonts w:ascii="Times New Roman" w:hAnsi="Times New Roman" w:cs="Times New Roman"/>
        </w:rPr>
        <w:t>461</w:t>
      </w:r>
      <w:r>
        <w:rPr>
          <w:rFonts w:ascii="Times New Roman" w:hAnsi="Times New Roman" w:cs="Times New Roman"/>
        </w:rPr>
        <w:t>-464.</w:t>
      </w:r>
    </w:p>
    <w:p w:rsidR="00171E88" w:rsidRPr="0062790A" w:rsidRDefault="00171E88" w:rsidP="005A637B">
      <w:pPr>
        <w:spacing w:after="0" w:line="480" w:lineRule="auto"/>
        <w:jc w:val="both"/>
        <w:rPr>
          <w:rFonts w:ascii="Times New Roman" w:hAnsi="Times New Roman" w:cs="Times New Roman"/>
        </w:rPr>
      </w:pPr>
    </w:p>
    <w:p w:rsidR="00ED47DF" w:rsidRPr="0062790A" w:rsidRDefault="00ED47DF" w:rsidP="005A637B">
      <w:pPr>
        <w:spacing w:after="0" w:line="480" w:lineRule="auto"/>
        <w:jc w:val="both"/>
        <w:rPr>
          <w:rFonts w:ascii="Times New Roman" w:hAnsi="Times New Roman" w:cs="Times New Roman"/>
          <w:i/>
        </w:rPr>
      </w:pPr>
      <w:r w:rsidRPr="0062790A">
        <w:rPr>
          <w:rFonts w:ascii="Times New Roman" w:hAnsi="Times New Roman" w:cs="Times New Roman"/>
        </w:rPr>
        <w:t xml:space="preserve">Prunas, A. (2013). La sindrome della vescica timida (Shy bladder syndrome). </w:t>
      </w:r>
      <w:r w:rsidRPr="0062790A">
        <w:rPr>
          <w:rFonts w:ascii="Times New Roman" w:hAnsi="Times New Roman" w:cs="Times New Roman"/>
          <w:i/>
        </w:rPr>
        <w:t xml:space="preserve">Rivista di Psichiatria, </w:t>
      </w:r>
    </w:p>
    <w:p w:rsidR="00ED47DF" w:rsidRPr="0062790A" w:rsidRDefault="00ED47DF" w:rsidP="005A637B">
      <w:pPr>
        <w:spacing w:after="0" w:line="480" w:lineRule="auto"/>
        <w:jc w:val="both"/>
        <w:rPr>
          <w:rFonts w:ascii="Times New Roman" w:hAnsi="Times New Roman" w:cs="Times New Roman"/>
        </w:rPr>
      </w:pPr>
      <w:r w:rsidRPr="0062790A">
        <w:rPr>
          <w:rFonts w:ascii="Times New Roman" w:hAnsi="Times New Roman" w:cs="Times New Roman"/>
          <w:i/>
        </w:rPr>
        <w:t>48</w:t>
      </w:r>
      <w:r w:rsidRPr="0062790A">
        <w:rPr>
          <w:rFonts w:ascii="Times New Roman" w:hAnsi="Times New Roman" w:cs="Times New Roman"/>
        </w:rPr>
        <w:t xml:space="preserve"> (4), 345-353.</w:t>
      </w:r>
    </w:p>
    <w:p w:rsidR="0062790A" w:rsidRPr="0062790A" w:rsidRDefault="0062790A" w:rsidP="005A637B">
      <w:pPr>
        <w:spacing w:after="0" w:line="480" w:lineRule="auto"/>
        <w:jc w:val="both"/>
        <w:rPr>
          <w:rFonts w:ascii="Times New Roman" w:hAnsi="Times New Roman" w:cs="Times New Roman"/>
        </w:rPr>
      </w:pPr>
    </w:p>
    <w:p w:rsidR="0062790A" w:rsidRDefault="0062790A" w:rsidP="005A637B">
      <w:pPr>
        <w:spacing w:after="0" w:line="480" w:lineRule="auto"/>
        <w:jc w:val="both"/>
        <w:rPr>
          <w:rFonts w:ascii="Times New Roman" w:hAnsi="Times New Roman" w:cs="Times New Roman"/>
        </w:rPr>
      </w:pPr>
      <w:r w:rsidRPr="0062790A">
        <w:rPr>
          <w:rFonts w:ascii="Times New Roman" w:hAnsi="Times New Roman" w:cs="Times New Roman"/>
        </w:rPr>
        <w:t xml:space="preserve">Salkovskis, P.M. (1999). Understanding and treating obsessive-compulsive disorder. </w:t>
      </w:r>
      <w:r w:rsidRPr="0062790A">
        <w:rPr>
          <w:rFonts w:ascii="Times New Roman" w:hAnsi="Times New Roman" w:cs="Times New Roman"/>
          <w:i/>
        </w:rPr>
        <w:t>Behaviour Research and Therapy, 37</w:t>
      </w:r>
      <w:r w:rsidRPr="0062790A">
        <w:rPr>
          <w:rFonts w:ascii="Times New Roman" w:hAnsi="Times New Roman" w:cs="Times New Roman"/>
        </w:rPr>
        <w:t>, s29–s52.</w:t>
      </w:r>
    </w:p>
    <w:p w:rsidR="00150E84" w:rsidRDefault="00150E84" w:rsidP="005A637B">
      <w:pPr>
        <w:spacing w:after="0" w:line="480" w:lineRule="auto"/>
        <w:jc w:val="both"/>
        <w:rPr>
          <w:rFonts w:ascii="Times New Roman" w:hAnsi="Times New Roman" w:cs="Times New Roman"/>
        </w:rPr>
      </w:pPr>
    </w:p>
    <w:p w:rsidR="00150E84" w:rsidRDefault="00150E84" w:rsidP="005A637B">
      <w:pPr>
        <w:spacing w:after="0" w:line="480" w:lineRule="auto"/>
        <w:jc w:val="both"/>
        <w:rPr>
          <w:rFonts w:ascii="Times New Roman" w:hAnsi="Times New Roman" w:cs="Times New Roman"/>
        </w:rPr>
      </w:pPr>
      <w:r w:rsidRPr="00150E84">
        <w:rPr>
          <w:rFonts w:ascii="Times New Roman" w:hAnsi="Times New Roman" w:cs="Times New Roman"/>
        </w:rPr>
        <w:t xml:space="preserve">Spitzer, R. L., Kroenke, K., &amp; Williams, J. B. (1999). Validation and utility of a self-report version of PRIME-MD: The PHQ primary care study. Primary Care Evaluation of Mental Disorders. Patient Health Questionnaire. </w:t>
      </w:r>
      <w:r w:rsidRPr="00150E84">
        <w:rPr>
          <w:rFonts w:ascii="Times New Roman" w:hAnsi="Times New Roman" w:cs="Times New Roman"/>
          <w:i/>
        </w:rPr>
        <w:t>JAMA: The Journal of the American Medical Association, 282</w:t>
      </w:r>
      <w:r w:rsidRPr="00150E84">
        <w:rPr>
          <w:rFonts w:ascii="Times New Roman" w:hAnsi="Times New Roman" w:cs="Times New Roman"/>
        </w:rPr>
        <w:t>, 1737−1744.</w:t>
      </w:r>
    </w:p>
    <w:p w:rsidR="00150E84" w:rsidRDefault="00150E84" w:rsidP="005A637B">
      <w:pPr>
        <w:spacing w:after="0" w:line="480" w:lineRule="auto"/>
        <w:jc w:val="both"/>
        <w:rPr>
          <w:rFonts w:ascii="Times New Roman" w:hAnsi="Times New Roman" w:cs="Times New Roman"/>
        </w:rPr>
      </w:pPr>
    </w:p>
    <w:p w:rsidR="00150E84" w:rsidRPr="0062790A" w:rsidRDefault="00150E84" w:rsidP="005A637B">
      <w:pPr>
        <w:spacing w:after="0" w:line="480" w:lineRule="auto"/>
        <w:jc w:val="both"/>
        <w:rPr>
          <w:rFonts w:ascii="Times New Roman" w:hAnsi="Times New Roman" w:cs="Times New Roman"/>
        </w:rPr>
      </w:pPr>
      <w:r w:rsidRPr="00150E84">
        <w:rPr>
          <w:rFonts w:ascii="Times New Roman" w:hAnsi="Times New Roman" w:cs="Times New Roman"/>
        </w:rPr>
        <w:t xml:space="preserve">Spitzer, R. L., Kroenke, K., &amp; Williams, J. B., &amp; Lowe, B. (2006). A brief measure for assessing generalized anxiety disorder. </w:t>
      </w:r>
      <w:r w:rsidRPr="00150E84">
        <w:rPr>
          <w:rFonts w:ascii="Times New Roman" w:hAnsi="Times New Roman" w:cs="Times New Roman"/>
          <w:i/>
        </w:rPr>
        <w:t>Archives of Internal Medicine, 166</w:t>
      </w:r>
      <w:r w:rsidRPr="00150E84">
        <w:rPr>
          <w:rFonts w:ascii="Times New Roman" w:hAnsi="Times New Roman" w:cs="Times New Roman"/>
        </w:rPr>
        <w:t>, 1092-1097.</w:t>
      </w:r>
    </w:p>
    <w:p w:rsidR="00FA325D" w:rsidRPr="0062790A" w:rsidRDefault="00FA325D" w:rsidP="005A637B">
      <w:pPr>
        <w:spacing w:after="0" w:line="480" w:lineRule="auto"/>
        <w:jc w:val="both"/>
        <w:rPr>
          <w:rFonts w:ascii="Times New Roman" w:hAnsi="Times New Roman" w:cs="Times New Roman"/>
        </w:rPr>
      </w:pPr>
    </w:p>
    <w:p w:rsidR="00B16141" w:rsidRPr="0062790A" w:rsidRDefault="00B16141" w:rsidP="005A637B">
      <w:pPr>
        <w:spacing w:after="0" w:line="480" w:lineRule="auto"/>
        <w:jc w:val="both"/>
        <w:rPr>
          <w:rFonts w:ascii="Times New Roman" w:hAnsi="Times New Roman" w:cs="Times New Roman"/>
        </w:rPr>
      </w:pPr>
      <w:r w:rsidRPr="0062790A">
        <w:rPr>
          <w:rFonts w:ascii="Times New Roman" w:hAnsi="Times New Roman" w:cs="Times New Roman"/>
        </w:rPr>
        <w:t xml:space="preserve">Vythilingum, B., Stein, D.J., &amp; Soifer, S. (2002). Is ‘‘shy bladder syndrome’’ a subtype of social anxiety disorder? A survey of people with paruresis. </w:t>
      </w:r>
      <w:r w:rsidRPr="0062790A">
        <w:rPr>
          <w:rFonts w:ascii="Times New Roman" w:hAnsi="Times New Roman" w:cs="Times New Roman"/>
          <w:i/>
        </w:rPr>
        <w:t>Depression and Anxiety, 16</w:t>
      </w:r>
      <w:r w:rsidRPr="0062790A">
        <w:rPr>
          <w:rFonts w:ascii="Times New Roman" w:hAnsi="Times New Roman" w:cs="Times New Roman"/>
        </w:rPr>
        <w:t>, 84–87.</w:t>
      </w:r>
    </w:p>
    <w:p w:rsidR="00B16141" w:rsidRPr="0062790A" w:rsidRDefault="00B16141" w:rsidP="005A637B">
      <w:pPr>
        <w:spacing w:after="0" w:line="480" w:lineRule="auto"/>
        <w:jc w:val="both"/>
        <w:rPr>
          <w:rFonts w:ascii="Times New Roman" w:hAnsi="Times New Roman" w:cs="Times New Roman"/>
        </w:rPr>
      </w:pPr>
    </w:p>
    <w:p w:rsidR="00FA325D" w:rsidRPr="0062790A" w:rsidRDefault="00FA325D" w:rsidP="005A637B">
      <w:pPr>
        <w:spacing w:after="0" w:line="480" w:lineRule="auto"/>
        <w:jc w:val="both"/>
        <w:rPr>
          <w:rFonts w:ascii="Times New Roman" w:hAnsi="Times New Roman" w:cs="Times New Roman"/>
        </w:rPr>
      </w:pPr>
      <w:r w:rsidRPr="0062790A">
        <w:rPr>
          <w:rFonts w:ascii="Times New Roman" w:hAnsi="Times New Roman" w:cs="Times New Roman"/>
        </w:rPr>
        <w:t xml:space="preserve">Williams, G.W., &amp; Degenhardt, E.T. (1954). Paruresis: a survey of a disorder of micturition. </w:t>
      </w:r>
      <w:r w:rsidRPr="0062790A">
        <w:rPr>
          <w:rFonts w:ascii="Times New Roman" w:hAnsi="Times New Roman" w:cs="Times New Roman"/>
          <w:i/>
        </w:rPr>
        <w:t>Journal of General Psychology, 51</w:t>
      </w:r>
      <w:r w:rsidRPr="0062790A">
        <w:rPr>
          <w:rFonts w:ascii="Times New Roman" w:hAnsi="Times New Roman" w:cs="Times New Roman"/>
        </w:rPr>
        <w:t>, 19–29.</w:t>
      </w:r>
    </w:p>
    <w:p w:rsidR="00B16141" w:rsidRPr="0062790A" w:rsidRDefault="00B16141" w:rsidP="005A637B">
      <w:pPr>
        <w:spacing w:after="0" w:line="480" w:lineRule="auto"/>
        <w:jc w:val="both"/>
        <w:rPr>
          <w:rFonts w:ascii="Times New Roman" w:hAnsi="Times New Roman" w:cs="Times New Roman"/>
        </w:rPr>
      </w:pPr>
    </w:p>
    <w:p w:rsidR="00B16141" w:rsidRPr="0062790A" w:rsidRDefault="00B16141" w:rsidP="005A637B">
      <w:pPr>
        <w:spacing w:after="0" w:line="480" w:lineRule="auto"/>
        <w:jc w:val="both"/>
        <w:rPr>
          <w:rFonts w:ascii="Times New Roman" w:hAnsi="Times New Roman" w:cs="Times New Roman"/>
        </w:rPr>
      </w:pPr>
      <w:r w:rsidRPr="0062790A">
        <w:rPr>
          <w:rFonts w:ascii="Times New Roman" w:hAnsi="Times New Roman" w:cs="Times New Roman"/>
        </w:rPr>
        <w:t xml:space="preserve">Zgourides, G.D. (1987). Paruresis: overview and implications for treatment. </w:t>
      </w:r>
      <w:r w:rsidRPr="0062790A">
        <w:rPr>
          <w:rFonts w:ascii="Times New Roman" w:hAnsi="Times New Roman" w:cs="Times New Roman"/>
          <w:i/>
        </w:rPr>
        <w:t>Psychological Reports, 60</w:t>
      </w:r>
      <w:r w:rsidRPr="0062790A">
        <w:rPr>
          <w:rFonts w:ascii="Times New Roman" w:hAnsi="Times New Roman" w:cs="Times New Roman"/>
        </w:rPr>
        <w:t>, 1171–1176.</w:t>
      </w:r>
    </w:p>
    <w:sectPr w:rsidR="00B16141" w:rsidRPr="0062790A" w:rsidSect="00FE1812">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B8" w:rsidRDefault="00AD3BB8" w:rsidP="0058403D">
      <w:pPr>
        <w:spacing w:after="0" w:line="240" w:lineRule="auto"/>
      </w:pPr>
      <w:r>
        <w:separator/>
      </w:r>
    </w:p>
  </w:endnote>
  <w:endnote w:type="continuationSeparator" w:id="0">
    <w:p w:rsidR="00AD3BB8" w:rsidRDefault="00AD3BB8" w:rsidP="0058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2514"/>
      <w:docPartObj>
        <w:docPartGallery w:val="Page Numbers (Bottom of Page)"/>
        <w:docPartUnique/>
      </w:docPartObj>
    </w:sdtPr>
    <w:sdtEndPr>
      <w:rPr>
        <w:noProof/>
      </w:rPr>
    </w:sdtEndPr>
    <w:sdtContent>
      <w:p w:rsidR="0058403D" w:rsidRDefault="0058403D">
        <w:pPr>
          <w:pStyle w:val="Footer"/>
          <w:jc w:val="center"/>
        </w:pPr>
        <w:r w:rsidRPr="0058403D">
          <w:rPr>
            <w:rFonts w:ascii="Times New Roman" w:hAnsi="Times New Roman" w:cs="Times New Roman"/>
          </w:rPr>
          <w:fldChar w:fldCharType="begin"/>
        </w:r>
        <w:r w:rsidRPr="0058403D">
          <w:rPr>
            <w:rFonts w:ascii="Times New Roman" w:hAnsi="Times New Roman" w:cs="Times New Roman"/>
          </w:rPr>
          <w:instrText xml:space="preserve"> PAGE   \* MERGEFORMAT </w:instrText>
        </w:r>
        <w:r w:rsidRPr="0058403D">
          <w:rPr>
            <w:rFonts w:ascii="Times New Roman" w:hAnsi="Times New Roman" w:cs="Times New Roman"/>
          </w:rPr>
          <w:fldChar w:fldCharType="separate"/>
        </w:r>
        <w:r w:rsidR="000A6A03">
          <w:rPr>
            <w:rFonts w:ascii="Times New Roman" w:hAnsi="Times New Roman" w:cs="Times New Roman"/>
            <w:noProof/>
          </w:rPr>
          <w:t>1</w:t>
        </w:r>
        <w:r w:rsidRPr="0058403D">
          <w:rPr>
            <w:rFonts w:ascii="Times New Roman" w:hAnsi="Times New Roman" w:cs="Times New Roman"/>
            <w:noProof/>
          </w:rPr>
          <w:fldChar w:fldCharType="end"/>
        </w:r>
      </w:p>
    </w:sdtContent>
  </w:sdt>
  <w:p w:rsidR="0058403D" w:rsidRDefault="00584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B8" w:rsidRDefault="00AD3BB8" w:rsidP="0058403D">
      <w:pPr>
        <w:spacing w:after="0" w:line="240" w:lineRule="auto"/>
      </w:pPr>
      <w:r>
        <w:separator/>
      </w:r>
    </w:p>
  </w:footnote>
  <w:footnote w:type="continuationSeparator" w:id="0">
    <w:p w:rsidR="00AD3BB8" w:rsidRDefault="00AD3BB8" w:rsidP="00584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3D" w:rsidRDefault="001D6454" w:rsidP="0058403D">
    <w:pPr>
      <w:pStyle w:val="Header"/>
      <w:jc w:val="right"/>
      <w:rPr>
        <w:rFonts w:ascii="Times New Roman" w:hAnsi="Times New Roman" w:cs="Times New Roman"/>
      </w:rPr>
    </w:pPr>
    <w:r>
      <w:rPr>
        <w:rFonts w:ascii="Times New Roman" w:hAnsi="Times New Roman" w:cs="Times New Roman"/>
      </w:rPr>
      <w:t>Hambrook et al.</w:t>
    </w:r>
    <w:r>
      <w:rPr>
        <w:rFonts w:ascii="Times New Roman" w:hAnsi="Times New Roman" w:cs="Times New Roman"/>
      </w:rPr>
      <w:tab/>
    </w:r>
    <w:r>
      <w:rPr>
        <w:rFonts w:ascii="Times New Roman" w:hAnsi="Times New Roman" w:cs="Times New Roman"/>
      </w:rPr>
      <w:tab/>
    </w:r>
    <w:r w:rsidR="0058403D" w:rsidRPr="0058403D">
      <w:rPr>
        <w:rFonts w:ascii="Times New Roman" w:hAnsi="Times New Roman" w:cs="Times New Roman"/>
      </w:rPr>
      <w:t>CBT for Paruresis: A Case Study</w:t>
    </w:r>
  </w:p>
  <w:p w:rsidR="0058403D" w:rsidRDefault="00584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7F"/>
    <w:rsid w:val="000165A9"/>
    <w:rsid w:val="0006322C"/>
    <w:rsid w:val="00065FC9"/>
    <w:rsid w:val="00083A79"/>
    <w:rsid w:val="000A6A03"/>
    <w:rsid w:val="000D304B"/>
    <w:rsid w:val="0010680F"/>
    <w:rsid w:val="00121952"/>
    <w:rsid w:val="00133E0A"/>
    <w:rsid w:val="00137236"/>
    <w:rsid w:val="00150E84"/>
    <w:rsid w:val="001669B4"/>
    <w:rsid w:val="00171E88"/>
    <w:rsid w:val="0017707B"/>
    <w:rsid w:val="001B4438"/>
    <w:rsid w:val="001D6454"/>
    <w:rsid w:val="001D676B"/>
    <w:rsid w:val="00203501"/>
    <w:rsid w:val="00224608"/>
    <w:rsid w:val="00244037"/>
    <w:rsid w:val="00261908"/>
    <w:rsid w:val="00275E89"/>
    <w:rsid w:val="002C1C13"/>
    <w:rsid w:val="002D7A6B"/>
    <w:rsid w:val="002F373D"/>
    <w:rsid w:val="0031565E"/>
    <w:rsid w:val="003331AA"/>
    <w:rsid w:val="00333C44"/>
    <w:rsid w:val="00371315"/>
    <w:rsid w:val="003746EB"/>
    <w:rsid w:val="00394105"/>
    <w:rsid w:val="003C5AC9"/>
    <w:rsid w:val="003C7078"/>
    <w:rsid w:val="00431DB8"/>
    <w:rsid w:val="0044263D"/>
    <w:rsid w:val="00442D84"/>
    <w:rsid w:val="00453F08"/>
    <w:rsid w:val="004C1014"/>
    <w:rsid w:val="004C24D5"/>
    <w:rsid w:val="004D2B83"/>
    <w:rsid w:val="004E300B"/>
    <w:rsid w:val="0051059E"/>
    <w:rsid w:val="00527FEB"/>
    <w:rsid w:val="00571E2C"/>
    <w:rsid w:val="00581DC1"/>
    <w:rsid w:val="0058403D"/>
    <w:rsid w:val="005A316F"/>
    <w:rsid w:val="005A637B"/>
    <w:rsid w:val="005B7B67"/>
    <w:rsid w:val="005E7853"/>
    <w:rsid w:val="0060311A"/>
    <w:rsid w:val="0061221E"/>
    <w:rsid w:val="0062790A"/>
    <w:rsid w:val="00642439"/>
    <w:rsid w:val="006740B7"/>
    <w:rsid w:val="0067585E"/>
    <w:rsid w:val="00735C80"/>
    <w:rsid w:val="00754B46"/>
    <w:rsid w:val="00766518"/>
    <w:rsid w:val="00853A54"/>
    <w:rsid w:val="00854822"/>
    <w:rsid w:val="0085587D"/>
    <w:rsid w:val="00891D4C"/>
    <w:rsid w:val="008A5AC3"/>
    <w:rsid w:val="008C6DCC"/>
    <w:rsid w:val="008F5EA4"/>
    <w:rsid w:val="00901D9A"/>
    <w:rsid w:val="009E5271"/>
    <w:rsid w:val="00A7388F"/>
    <w:rsid w:val="00AA3DE0"/>
    <w:rsid w:val="00AD3BB8"/>
    <w:rsid w:val="00AF6B4C"/>
    <w:rsid w:val="00B16141"/>
    <w:rsid w:val="00B5288A"/>
    <w:rsid w:val="00B60C06"/>
    <w:rsid w:val="00B80D7F"/>
    <w:rsid w:val="00C16B36"/>
    <w:rsid w:val="00C31DDC"/>
    <w:rsid w:val="00C42B41"/>
    <w:rsid w:val="00C63D8D"/>
    <w:rsid w:val="00CA2578"/>
    <w:rsid w:val="00CB515F"/>
    <w:rsid w:val="00CD41CB"/>
    <w:rsid w:val="00D0483F"/>
    <w:rsid w:val="00D452F9"/>
    <w:rsid w:val="00D518CE"/>
    <w:rsid w:val="00DB261C"/>
    <w:rsid w:val="00DC1C30"/>
    <w:rsid w:val="00DE1AAC"/>
    <w:rsid w:val="00E26339"/>
    <w:rsid w:val="00E65C09"/>
    <w:rsid w:val="00E73947"/>
    <w:rsid w:val="00E8186A"/>
    <w:rsid w:val="00E92DAE"/>
    <w:rsid w:val="00E92E24"/>
    <w:rsid w:val="00EC5019"/>
    <w:rsid w:val="00EC5E11"/>
    <w:rsid w:val="00ED47DF"/>
    <w:rsid w:val="00F04A13"/>
    <w:rsid w:val="00F065DB"/>
    <w:rsid w:val="00F40B1C"/>
    <w:rsid w:val="00F67099"/>
    <w:rsid w:val="00F835F4"/>
    <w:rsid w:val="00FA0929"/>
    <w:rsid w:val="00FA325D"/>
    <w:rsid w:val="00FB719E"/>
    <w:rsid w:val="00FE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6339"/>
    <w:rPr>
      <w:sz w:val="16"/>
      <w:szCs w:val="16"/>
    </w:rPr>
  </w:style>
  <w:style w:type="paragraph" w:styleId="CommentText">
    <w:name w:val="annotation text"/>
    <w:basedOn w:val="Normal"/>
    <w:link w:val="CommentTextChar"/>
    <w:uiPriority w:val="99"/>
    <w:semiHidden/>
    <w:unhideWhenUsed/>
    <w:rsid w:val="00E26339"/>
    <w:pPr>
      <w:spacing w:line="240" w:lineRule="auto"/>
    </w:pPr>
    <w:rPr>
      <w:sz w:val="20"/>
      <w:szCs w:val="20"/>
    </w:rPr>
  </w:style>
  <w:style w:type="character" w:customStyle="1" w:styleId="CommentTextChar">
    <w:name w:val="Comment Text Char"/>
    <w:basedOn w:val="DefaultParagraphFont"/>
    <w:link w:val="CommentText"/>
    <w:uiPriority w:val="99"/>
    <w:semiHidden/>
    <w:rsid w:val="00E26339"/>
    <w:rPr>
      <w:sz w:val="20"/>
      <w:szCs w:val="20"/>
    </w:rPr>
  </w:style>
  <w:style w:type="paragraph" w:styleId="CommentSubject">
    <w:name w:val="annotation subject"/>
    <w:basedOn w:val="CommentText"/>
    <w:next w:val="CommentText"/>
    <w:link w:val="CommentSubjectChar"/>
    <w:uiPriority w:val="99"/>
    <w:semiHidden/>
    <w:unhideWhenUsed/>
    <w:rsid w:val="00E26339"/>
    <w:rPr>
      <w:b/>
      <w:bCs/>
    </w:rPr>
  </w:style>
  <w:style w:type="character" w:customStyle="1" w:styleId="CommentSubjectChar">
    <w:name w:val="Comment Subject Char"/>
    <w:basedOn w:val="CommentTextChar"/>
    <w:link w:val="CommentSubject"/>
    <w:uiPriority w:val="99"/>
    <w:semiHidden/>
    <w:rsid w:val="00E26339"/>
    <w:rPr>
      <w:b/>
      <w:bCs/>
      <w:sz w:val="20"/>
      <w:szCs w:val="20"/>
    </w:rPr>
  </w:style>
  <w:style w:type="paragraph" w:styleId="BalloonText">
    <w:name w:val="Balloon Text"/>
    <w:basedOn w:val="Normal"/>
    <w:link w:val="BalloonTextChar"/>
    <w:uiPriority w:val="99"/>
    <w:semiHidden/>
    <w:unhideWhenUsed/>
    <w:rsid w:val="00E26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39"/>
    <w:rPr>
      <w:rFonts w:ascii="Tahoma" w:hAnsi="Tahoma" w:cs="Tahoma"/>
      <w:sz w:val="16"/>
      <w:szCs w:val="16"/>
    </w:rPr>
  </w:style>
  <w:style w:type="paragraph" w:styleId="Header">
    <w:name w:val="header"/>
    <w:basedOn w:val="Normal"/>
    <w:link w:val="HeaderChar"/>
    <w:uiPriority w:val="99"/>
    <w:unhideWhenUsed/>
    <w:rsid w:val="00584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03D"/>
  </w:style>
  <w:style w:type="paragraph" w:styleId="Footer">
    <w:name w:val="footer"/>
    <w:basedOn w:val="Normal"/>
    <w:link w:val="FooterChar"/>
    <w:uiPriority w:val="99"/>
    <w:unhideWhenUsed/>
    <w:rsid w:val="00584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03D"/>
  </w:style>
  <w:style w:type="paragraph" w:styleId="NormalWeb">
    <w:name w:val="Normal (Web)"/>
    <w:basedOn w:val="Normal"/>
    <w:uiPriority w:val="99"/>
    <w:semiHidden/>
    <w:unhideWhenUsed/>
    <w:rsid w:val="00FE1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35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6339"/>
    <w:rPr>
      <w:sz w:val="16"/>
      <w:szCs w:val="16"/>
    </w:rPr>
  </w:style>
  <w:style w:type="paragraph" w:styleId="CommentText">
    <w:name w:val="annotation text"/>
    <w:basedOn w:val="Normal"/>
    <w:link w:val="CommentTextChar"/>
    <w:uiPriority w:val="99"/>
    <w:semiHidden/>
    <w:unhideWhenUsed/>
    <w:rsid w:val="00E26339"/>
    <w:pPr>
      <w:spacing w:line="240" w:lineRule="auto"/>
    </w:pPr>
    <w:rPr>
      <w:sz w:val="20"/>
      <w:szCs w:val="20"/>
    </w:rPr>
  </w:style>
  <w:style w:type="character" w:customStyle="1" w:styleId="CommentTextChar">
    <w:name w:val="Comment Text Char"/>
    <w:basedOn w:val="DefaultParagraphFont"/>
    <w:link w:val="CommentText"/>
    <w:uiPriority w:val="99"/>
    <w:semiHidden/>
    <w:rsid w:val="00E26339"/>
    <w:rPr>
      <w:sz w:val="20"/>
      <w:szCs w:val="20"/>
    </w:rPr>
  </w:style>
  <w:style w:type="paragraph" w:styleId="CommentSubject">
    <w:name w:val="annotation subject"/>
    <w:basedOn w:val="CommentText"/>
    <w:next w:val="CommentText"/>
    <w:link w:val="CommentSubjectChar"/>
    <w:uiPriority w:val="99"/>
    <w:semiHidden/>
    <w:unhideWhenUsed/>
    <w:rsid w:val="00E26339"/>
    <w:rPr>
      <w:b/>
      <w:bCs/>
    </w:rPr>
  </w:style>
  <w:style w:type="character" w:customStyle="1" w:styleId="CommentSubjectChar">
    <w:name w:val="Comment Subject Char"/>
    <w:basedOn w:val="CommentTextChar"/>
    <w:link w:val="CommentSubject"/>
    <w:uiPriority w:val="99"/>
    <w:semiHidden/>
    <w:rsid w:val="00E26339"/>
    <w:rPr>
      <w:b/>
      <w:bCs/>
      <w:sz w:val="20"/>
      <w:szCs w:val="20"/>
    </w:rPr>
  </w:style>
  <w:style w:type="paragraph" w:styleId="BalloonText">
    <w:name w:val="Balloon Text"/>
    <w:basedOn w:val="Normal"/>
    <w:link w:val="BalloonTextChar"/>
    <w:uiPriority w:val="99"/>
    <w:semiHidden/>
    <w:unhideWhenUsed/>
    <w:rsid w:val="00E26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39"/>
    <w:rPr>
      <w:rFonts w:ascii="Tahoma" w:hAnsi="Tahoma" w:cs="Tahoma"/>
      <w:sz w:val="16"/>
      <w:szCs w:val="16"/>
    </w:rPr>
  </w:style>
  <w:style w:type="paragraph" w:styleId="Header">
    <w:name w:val="header"/>
    <w:basedOn w:val="Normal"/>
    <w:link w:val="HeaderChar"/>
    <w:uiPriority w:val="99"/>
    <w:unhideWhenUsed/>
    <w:rsid w:val="00584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03D"/>
  </w:style>
  <w:style w:type="paragraph" w:styleId="Footer">
    <w:name w:val="footer"/>
    <w:basedOn w:val="Normal"/>
    <w:link w:val="FooterChar"/>
    <w:uiPriority w:val="99"/>
    <w:unhideWhenUsed/>
    <w:rsid w:val="00584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03D"/>
  </w:style>
  <w:style w:type="paragraph" w:styleId="NormalWeb">
    <w:name w:val="Normal (Web)"/>
    <w:basedOn w:val="Normal"/>
    <w:uiPriority w:val="99"/>
    <w:semiHidden/>
    <w:unhideWhenUsed/>
    <w:rsid w:val="00FE1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3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2124">
      <w:bodyDiv w:val="1"/>
      <w:marLeft w:val="0"/>
      <w:marRight w:val="0"/>
      <w:marTop w:val="0"/>
      <w:marBottom w:val="0"/>
      <w:divBdr>
        <w:top w:val="none" w:sz="0" w:space="0" w:color="auto"/>
        <w:left w:val="none" w:sz="0" w:space="0" w:color="auto"/>
        <w:bottom w:val="none" w:sz="0" w:space="0" w:color="auto"/>
        <w:right w:val="none" w:sz="0" w:space="0" w:color="auto"/>
      </w:divBdr>
    </w:div>
    <w:div w:id="1042705615">
      <w:bodyDiv w:val="1"/>
      <w:marLeft w:val="0"/>
      <w:marRight w:val="0"/>
      <w:marTop w:val="0"/>
      <w:marBottom w:val="0"/>
      <w:divBdr>
        <w:top w:val="none" w:sz="0" w:space="0" w:color="auto"/>
        <w:left w:val="none" w:sz="0" w:space="0" w:color="auto"/>
        <w:bottom w:val="none" w:sz="0" w:space="0" w:color="auto"/>
        <w:right w:val="none" w:sz="0" w:space="0" w:color="auto"/>
      </w:divBdr>
      <w:divsChild>
        <w:div w:id="468323981">
          <w:marLeft w:val="0"/>
          <w:marRight w:val="0"/>
          <w:marTop w:val="0"/>
          <w:marBottom w:val="0"/>
          <w:divBdr>
            <w:top w:val="none" w:sz="0" w:space="0" w:color="auto"/>
            <w:left w:val="none" w:sz="0" w:space="0" w:color="auto"/>
            <w:bottom w:val="none" w:sz="0" w:space="0" w:color="auto"/>
            <w:right w:val="none" w:sz="0" w:space="0" w:color="auto"/>
          </w:divBdr>
        </w:div>
      </w:divsChild>
    </w:div>
    <w:div w:id="1392928395">
      <w:bodyDiv w:val="1"/>
      <w:marLeft w:val="0"/>
      <w:marRight w:val="0"/>
      <w:marTop w:val="0"/>
      <w:marBottom w:val="0"/>
      <w:divBdr>
        <w:top w:val="none" w:sz="0" w:space="0" w:color="auto"/>
        <w:left w:val="none" w:sz="0" w:space="0" w:color="auto"/>
        <w:bottom w:val="none" w:sz="0" w:space="0" w:color="auto"/>
        <w:right w:val="none" w:sz="0" w:space="0" w:color="auto"/>
      </w:divBdr>
      <w:divsChild>
        <w:div w:id="53431113">
          <w:marLeft w:val="0"/>
          <w:marRight w:val="0"/>
          <w:marTop w:val="0"/>
          <w:marBottom w:val="0"/>
          <w:divBdr>
            <w:top w:val="none" w:sz="0" w:space="0" w:color="auto"/>
            <w:left w:val="none" w:sz="0" w:space="0" w:color="auto"/>
            <w:bottom w:val="none" w:sz="0" w:space="0" w:color="auto"/>
            <w:right w:val="none" w:sz="0" w:space="0" w:color="auto"/>
          </w:divBdr>
        </w:div>
      </w:divsChild>
    </w:div>
    <w:div w:id="1633707192">
      <w:bodyDiv w:val="1"/>
      <w:marLeft w:val="0"/>
      <w:marRight w:val="0"/>
      <w:marTop w:val="0"/>
      <w:marBottom w:val="0"/>
      <w:divBdr>
        <w:top w:val="none" w:sz="0" w:space="0" w:color="auto"/>
        <w:left w:val="none" w:sz="0" w:space="0" w:color="auto"/>
        <w:bottom w:val="none" w:sz="0" w:space="0" w:color="auto"/>
        <w:right w:val="none" w:sz="0" w:space="0" w:color="auto"/>
      </w:divBdr>
    </w:div>
    <w:div w:id="2048606792">
      <w:bodyDiv w:val="1"/>
      <w:marLeft w:val="0"/>
      <w:marRight w:val="0"/>
      <w:marTop w:val="0"/>
      <w:marBottom w:val="0"/>
      <w:divBdr>
        <w:top w:val="none" w:sz="0" w:space="0" w:color="auto"/>
        <w:left w:val="none" w:sz="0" w:space="0" w:color="auto"/>
        <w:bottom w:val="none" w:sz="0" w:space="0" w:color="auto"/>
        <w:right w:val="none" w:sz="0" w:space="0" w:color="auto"/>
      </w:divBdr>
    </w:div>
    <w:div w:id="20784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hambrook@slam.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Hambrook</dc:creator>
  <cp:lastModifiedBy>Mary Mochrie</cp:lastModifiedBy>
  <cp:revision>2</cp:revision>
  <dcterms:created xsi:type="dcterms:W3CDTF">2016-06-30T13:33:00Z</dcterms:created>
  <dcterms:modified xsi:type="dcterms:W3CDTF">2016-06-30T13:33:00Z</dcterms:modified>
</cp:coreProperties>
</file>