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A62B" w14:textId="781E1952" w:rsidR="00C62425" w:rsidRPr="001A74D0" w:rsidRDefault="00C62425" w:rsidP="006072A2">
      <w:pPr>
        <w:spacing w:line="480" w:lineRule="auto"/>
        <w:rPr>
          <w:b/>
          <w:sz w:val="22"/>
          <w:szCs w:val="22"/>
        </w:rPr>
      </w:pPr>
      <w:r w:rsidRPr="001A74D0">
        <w:rPr>
          <w:b/>
          <w:sz w:val="22"/>
          <w:szCs w:val="22"/>
        </w:rPr>
        <w:t>[</w:t>
      </w:r>
      <w:r w:rsidR="00637F09">
        <w:rPr>
          <w:b/>
          <w:sz w:val="22"/>
          <w:szCs w:val="22"/>
        </w:rPr>
        <w:t>Pfaus_</w:t>
      </w:r>
      <w:r w:rsidR="00490965">
        <w:rPr>
          <w:b/>
          <w:sz w:val="22"/>
          <w:szCs w:val="22"/>
        </w:rPr>
        <w:t xml:space="preserve">Review </w:t>
      </w:r>
      <w:r w:rsidR="008003A2" w:rsidRPr="001A74D0">
        <w:rPr>
          <w:b/>
          <w:sz w:val="22"/>
          <w:szCs w:val="22"/>
        </w:rPr>
        <w:t>Articl</w:t>
      </w:r>
      <w:r w:rsidR="00637F09">
        <w:rPr>
          <w:b/>
          <w:sz w:val="22"/>
          <w:szCs w:val="22"/>
        </w:rPr>
        <w:t>e_Supplement</w:t>
      </w:r>
      <w:r w:rsidR="00E86482">
        <w:rPr>
          <w:b/>
          <w:sz w:val="22"/>
          <w:szCs w:val="22"/>
        </w:rPr>
        <w:t>_</w:t>
      </w:r>
      <w:r w:rsidRPr="001A74D0">
        <w:rPr>
          <w:b/>
          <w:sz w:val="22"/>
          <w:szCs w:val="22"/>
        </w:rPr>
        <w:t>for submission</w:t>
      </w:r>
      <w:r w:rsidR="00E86482">
        <w:rPr>
          <w:b/>
          <w:sz w:val="22"/>
          <w:szCs w:val="22"/>
        </w:rPr>
        <w:t>_</w:t>
      </w:r>
      <w:r w:rsidR="008003A2" w:rsidRPr="001A74D0">
        <w:rPr>
          <w:b/>
          <w:sz w:val="22"/>
          <w:szCs w:val="22"/>
        </w:rPr>
        <w:t>to</w:t>
      </w:r>
      <w:r w:rsidR="00E86482">
        <w:rPr>
          <w:b/>
          <w:sz w:val="22"/>
          <w:szCs w:val="22"/>
        </w:rPr>
        <w:t>_</w:t>
      </w:r>
      <w:r w:rsidRPr="001A74D0">
        <w:rPr>
          <w:b/>
          <w:i/>
          <w:iCs/>
          <w:sz w:val="22"/>
          <w:szCs w:val="22"/>
        </w:rPr>
        <w:t>CNS Spectrums</w:t>
      </w:r>
      <w:r w:rsidRPr="001A74D0">
        <w:rPr>
          <w:b/>
          <w:sz w:val="22"/>
          <w:szCs w:val="22"/>
        </w:rPr>
        <w:t>]</w:t>
      </w:r>
    </w:p>
    <w:p w14:paraId="3DEAA266" w14:textId="77777777" w:rsidR="00526354" w:rsidRDefault="00526354" w:rsidP="00526354">
      <w:pPr>
        <w:spacing w:line="480" w:lineRule="auto"/>
        <w:rPr>
          <w:b/>
          <w:sz w:val="22"/>
          <w:szCs w:val="22"/>
        </w:rPr>
      </w:pPr>
      <w:r>
        <w:rPr>
          <w:b/>
          <w:sz w:val="22"/>
          <w:szCs w:val="22"/>
        </w:rPr>
        <w:t>[</w:t>
      </w:r>
      <w:r w:rsidRPr="003A0AB6">
        <w:rPr>
          <w:b/>
          <w:sz w:val="22"/>
          <w:szCs w:val="22"/>
        </w:rPr>
        <w:t>Figure Legend</w:t>
      </w:r>
      <w:r>
        <w:rPr>
          <w:b/>
          <w:sz w:val="22"/>
          <w:szCs w:val="22"/>
        </w:rPr>
        <w:t xml:space="preserve"> for Suppl Fig 1A and Fig 1B]</w:t>
      </w:r>
    </w:p>
    <w:p w14:paraId="63C728B1" w14:textId="77777777" w:rsidR="001A74D0" w:rsidRDefault="001A74D0" w:rsidP="00776267">
      <w:pPr>
        <w:spacing w:line="480" w:lineRule="auto"/>
        <w:rPr>
          <w:b/>
          <w:sz w:val="22"/>
          <w:szCs w:val="22"/>
        </w:rPr>
      </w:pPr>
    </w:p>
    <w:p w14:paraId="0F60DD55" w14:textId="7BA7D936" w:rsidR="002B70BD" w:rsidRDefault="002B70BD" w:rsidP="002B70BD">
      <w:pPr>
        <w:spacing w:line="480" w:lineRule="auto"/>
        <w:rPr>
          <w:b/>
          <w:sz w:val="22"/>
          <w:szCs w:val="22"/>
        </w:rPr>
      </w:pPr>
      <w:r>
        <w:rPr>
          <w:b/>
          <w:sz w:val="22"/>
          <w:szCs w:val="22"/>
        </w:rPr>
        <w:t>SUPPLEMENTARY MATERIAL</w:t>
      </w:r>
    </w:p>
    <w:p w14:paraId="1625EDAF" w14:textId="77777777" w:rsidR="00361AA0" w:rsidRDefault="002B70BD" w:rsidP="002B70BD">
      <w:pPr>
        <w:spacing w:line="480" w:lineRule="auto"/>
        <w:outlineLvl w:val="0"/>
        <w:rPr>
          <w:sz w:val="22"/>
          <w:szCs w:val="22"/>
        </w:rPr>
      </w:pPr>
      <w:r>
        <w:rPr>
          <w:b/>
          <w:bCs/>
          <w:sz w:val="22"/>
          <w:szCs w:val="22"/>
        </w:rPr>
        <w:t xml:space="preserve">Supplementary </w:t>
      </w:r>
      <w:r w:rsidRPr="008F41C7">
        <w:rPr>
          <w:b/>
          <w:bCs/>
          <w:sz w:val="22"/>
          <w:szCs w:val="22"/>
        </w:rPr>
        <w:t xml:space="preserve">Figure </w:t>
      </w:r>
      <w:r>
        <w:rPr>
          <w:b/>
          <w:bCs/>
          <w:sz w:val="22"/>
          <w:szCs w:val="22"/>
        </w:rPr>
        <w:t>1</w:t>
      </w:r>
      <w:r w:rsidRPr="008F41C7">
        <w:rPr>
          <w:b/>
          <w:bCs/>
          <w:sz w:val="22"/>
          <w:szCs w:val="22"/>
        </w:rPr>
        <w:t>.</w:t>
      </w:r>
      <w:r>
        <w:rPr>
          <w:bCs/>
          <w:sz w:val="22"/>
          <w:szCs w:val="22"/>
        </w:rPr>
        <w:t xml:space="preserve"> </w:t>
      </w:r>
      <w:r>
        <w:rPr>
          <w:b/>
          <w:sz w:val="22"/>
          <w:szCs w:val="22"/>
        </w:rPr>
        <w:t>Dose-response effects of bremelanotide on female rat sexual behavior.</w:t>
      </w:r>
      <w:r w:rsidRPr="007B6065">
        <w:rPr>
          <w:sz w:val="22"/>
          <w:szCs w:val="22"/>
        </w:rPr>
        <w:t xml:space="preserve"> </w:t>
      </w:r>
    </w:p>
    <w:p w14:paraId="760153D0" w14:textId="77777777" w:rsidR="00361AA0" w:rsidRDefault="002B70BD" w:rsidP="002B70BD">
      <w:pPr>
        <w:spacing w:line="480" w:lineRule="auto"/>
        <w:outlineLvl w:val="0"/>
        <w:rPr>
          <w:sz w:val="22"/>
          <w:szCs w:val="22"/>
        </w:rPr>
      </w:pPr>
      <w:r w:rsidRPr="007B6065">
        <w:rPr>
          <w:sz w:val="22"/>
          <w:szCs w:val="22"/>
        </w:rPr>
        <w:t xml:space="preserve">A. The </w:t>
      </w:r>
      <w:r>
        <w:rPr>
          <w:sz w:val="22"/>
          <w:szCs w:val="22"/>
        </w:rPr>
        <w:t xml:space="preserve">dose-response </w:t>
      </w:r>
      <w:r w:rsidRPr="007B6065">
        <w:rPr>
          <w:sz w:val="22"/>
          <w:szCs w:val="22"/>
        </w:rPr>
        <w:t>effects of bremelanotide on solicitations, pacing, and lordosis quotients in female</w:t>
      </w:r>
      <w:r>
        <w:rPr>
          <w:sz w:val="22"/>
          <w:szCs w:val="22"/>
        </w:rPr>
        <w:t>s</w:t>
      </w:r>
      <w:r w:rsidRPr="007B6065">
        <w:rPr>
          <w:sz w:val="22"/>
          <w:szCs w:val="22"/>
        </w:rPr>
        <w:t xml:space="preserve"> in bilevel chambers primed with estrogen and progesterone (E + P) or estrogen alone (E alone</w:t>
      </w:r>
      <w:r>
        <w:rPr>
          <w:sz w:val="22"/>
          <w:szCs w:val="22"/>
        </w:rPr>
        <w:t xml:space="preserve">) </w:t>
      </w:r>
      <w:r w:rsidRPr="007B6065">
        <w:rPr>
          <w:sz w:val="22"/>
          <w:szCs w:val="22"/>
        </w:rPr>
        <w:t xml:space="preserve">are shown. </w:t>
      </w:r>
    </w:p>
    <w:p w14:paraId="31F837B3" w14:textId="74FE084B" w:rsidR="002B70BD" w:rsidRPr="001702C2" w:rsidRDefault="002B70BD" w:rsidP="002B70BD">
      <w:pPr>
        <w:spacing w:line="480" w:lineRule="auto"/>
        <w:outlineLvl w:val="0"/>
        <w:rPr>
          <w:bCs/>
          <w:sz w:val="22"/>
          <w:szCs w:val="22"/>
        </w:rPr>
      </w:pPr>
      <w:r w:rsidRPr="007B6065">
        <w:rPr>
          <w:sz w:val="22"/>
          <w:szCs w:val="22"/>
        </w:rPr>
        <w:t>B.</w:t>
      </w:r>
      <w:r>
        <w:rPr>
          <w:b/>
          <w:sz w:val="22"/>
          <w:szCs w:val="22"/>
        </w:rPr>
        <w:t xml:space="preserve"> </w:t>
      </w:r>
      <w:r w:rsidRPr="001702C2">
        <w:rPr>
          <w:sz w:val="22"/>
          <w:szCs w:val="22"/>
        </w:rPr>
        <w:t>The dose-response effects of bremelanotide on solicitations, hops and darts, lordosis quotients, female mounting of the male, intromission return latency (defined as the mean time it takes the female to return to the side of the male following an exit from the male’s side</w:t>
      </w:r>
      <w:r>
        <w:rPr>
          <w:sz w:val="22"/>
          <w:szCs w:val="22"/>
        </w:rPr>
        <w:t xml:space="preserve"> after intromission</w:t>
      </w:r>
      <w:r w:rsidRPr="001702C2">
        <w:rPr>
          <w:sz w:val="22"/>
          <w:szCs w:val="22"/>
        </w:rPr>
        <w:t>), and effects on the ejaculation return latency (defined as the mean time it takes the female to return to the side of the male following an exit from the male’s side</w:t>
      </w:r>
      <w:r>
        <w:rPr>
          <w:sz w:val="22"/>
          <w:szCs w:val="22"/>
        </w:rPr>
        <w:t xml:space="preserve"> after ejaculation</w:t>
      </w:r>
      <w:r w:rsidRPr="001702C2">
        <w:rPr>
          <w:sz w:val="22"/>
          <w:szCs w:val="22"/>
        </w:rPr>
        <w:t xml:space="preserve">) </w:t>
      </w:r>
      <w:r>
        <w:rPr>
          <w:sz w:val="22"/>
          <w:szCs w:val="22"/>
        </w:rPr>
        <w:t xml:space="preserve">on </w:t>
      </w:r>
      <w:r w:rsidRPr="001702C2">
        <w:rPr>
          <w:sz w:val="22"/>
          <w:szCs w:val="22"/>
        </w:rPr>
        <w:t>E + P-primed female rats in unilevel pacing chambers</w:t>
      </w:r>
      <w:r>
        <w:rPr>
          <w:sz w:val="22"/>
          <w:szCs w:val="22"/>
        </w:rPr>
        <w:t xml:space="preserve"> are shown </w:t>
      </w:r>
      <w:r w:rsidRPr="001702C2">
        <w:rPr>
          <w:sz w:val="22"/>
          <w:szCs w:val="22"/>
        </w:rPr>
        <w:t>Data are means + standard error of the mean.</w:t>
      </w:r>
      <w:r w:rsidR="00C02782">
        <w:rPr>
          <w:sz w:val="22"/>
          <w:szCs w:val="22"/>
          <w:vertAlign w:val="superscript"/>
        </w:rPr>
        <w:t>1</w:t>
      </w:r>
      <w:r w:rsidRPr="001702C2">
        <w:rPr>
          <w:sz w:val="22"/>
          <w:szCs w:val="22"/>
        </w:rPr>
        <w:t xml:space="preserve"> *</w:t>
      </w:r>
      <w:r w:rsidRPr="008F41C7">
        <w:rPr>
          <w:i/>
          <w:sz w:val="22"/>
          <w:szCs w:val="22"/>
        </w:rPr>
        <w:t>P</w:t>
      </w:r>
      <w:r w:rsidRPr="001702C2">
        <w:rPr>
          <w:sz w:val="22"/>
          <w:szCs w:val="22"/>
        </w:rPr>
        <w:t>&lt;0.05 from control (analysis of variance followed by Tukey post hoc comparisons of individual means)</w:t>
      </w:r>
      <w:r>
        <w:rPr>
          <w:sz w:val="22"/>
          <w:szCs w:val="22"/>
        </w:rPr>
        <w:t xml:space="preserve">. Top figure (A) and bottom figure (B) from </w:t>
      </w:r>
      <w:r w:rsidRPr="00B6747A">
        <w:rPr>
          <w:sz w:val="22"/>
          <w:szCs w:val="22"/>
        </w:rPr>
        <w:t xml:space="preserve">Pfaus JG, Shadiack A, Van Soest T, Tse M, Molinoff P. Selective facilitation of sexual solicitation in the female rat by a melanocortin receptor agonist. </w:t>
      </w:r>
      <w:r w:rsidRPr="006A7AF2">
        <w:rPr>
          <w:i/>
          <w:sz w:val="22"/>
          <w:szCs w:val="22"/>
        </w:rPr>
        <w:t>Proc Natl Acad Sci U S A</w:t>
      </w:r>
      <w:r w:rsidRPr="00B6747A">
        <w:rPr>
          <w:sz w:val="22"/>
          <w:szCs w:val="22"/>
        </w:rPr>
        <w:t>. 2004;101(27):10201-10204</w:t>
      </w:r>
      <w:r>
        <w:rPr>
          <w:sz w:val="22"/>
          <w:szCs w:val="22"/>
        </w:rPr>
        <w:t xml:space="preserve">, with permission. Copyright </w:t>
      </w:r>
      <w:r>
        <w:rPr>
          <w:rFonts w:cstheme="minorHAnsi"/>
          <w:sz w:val="22"/>
          <w:szCs w:val="22"/>
        </w:rPr>
        <w:t xml:space="preserve">© </w:t>
      </w:r>
      <w:r>
        <w:rPr>
          <w:sz w:val="22"/>
          <w:szCs w:val="22"/>
        </w:rPr>
        <w:t xml:space="preserve">2004 National Academy of Sciences, U.S.A. </w:t>
      </w:r>
    </w:p>
    <w:p w14:paraId="1A7D9822" w14:textId="3187191F" w:rsidR="002B70BD" w:rsidRDefault="00C02782" w:rsidP="002B70BD">
      <w:pPr>
        <w:spacing w:line="480" w:lineRule="auto"/>
        <w:rPr>
          <w:b/>
          <w:sz w:val="22"/>
          <w:szCs w:val="22"/>
        </w:rPr>
      </w:pPr>
      <w:r>
        <w:rPr>
          <w:b/>
          <w:sz w:val="22"/>
          <w:szCs w:val="22"/>
        </w:rPr>
        <w:t>Reference</w:t>
      </w:r>
    </w:p>
    <w:p w14:paraId="26DB95E7" w14:textId="6C880FA5" w:rsidR="00C02782" w:rsidRDefault="00C02782" w:rsidP="002B70BD">
      <w:pPr>
        <w:spacing w:line="480" w:lineRule="auto"/>
        <w:rPr>
          <w:b/>
          <w:sz w:val="22"/>
          <w:szCs w:val="22"/>
        </w:rPr>
      </w:pPr>
      <w:r>
        <w:rPr>
          <w:b/>
          <w:sz w:val="22"/>
          <w:szCs w:val="22"/>
        </w:rPr>
        <w:t xml:space="preserve">1. </w:t>
      </w:r>
      <w:proofErr w:type="spellStart"/>
      <w:r w:rsidRPr="00B6747A">
        <w:rPr>
          <w:sz w:val="22"/>
          <w:szCs w:val="22"/>
        </w:rPr>
        <w:t>Pfaus</w:t>
      </w:r>
      <w:proofErr w:type="spellEnd"/>
      <w:r w:rsidRPr="00B6747A">
        <w:rPr>
          <w:sz w:val="22"/>
          <w:szCs w:val="22"/>
        </w:rPr>
        <w:t xml:space="preserve"> JG, </w:t>
      </w:r>
      <w:proofErr w:type="spellStart"/>
      <w:r w:rsidRPr="00B6747A">
        <w:rPr>
          <w:sz w:val="22"/>
          <w:szCs w:val="22"/>
        </w:rPr>
        <w:t>Shadiack</w:t>
      </w:r>
      <w:proofErr w:type="spellEnd"/>
      <w:r w:rsidRPr="00B6747A">
        <w:rPr>
          <w:sz w:val="22"/>
          <w:szCs w:val="22"/>
        </w:rPr>
        <w:t xml:space="preserve"> A, Van </w:t>
      </w:r>
      <w:proofErr w:type="spellStart"/>
      <w:r w:rsidRPr="00B6747A">
        <w:rPr>
          <w:sz w:val="22"/>
          <w:szCs w:val="22"/>
        </w:rPr>
        <w:t>Soest</w:t>
      </w:r>
      <w:proofErr w:type="spellEnd"/>
      <w:r w:rsidRPr="00B6747A">
        <w:rPr>
          <w:sz w:val="22"/>
          <w:szCs w:val="22"/>
        </w:rPr>
        <w:t xml:space="preserve"> T, </w:t>
      </w:r>
      <w:proofErr w:type="spellStart"/>
      <w:r w:rsidRPr="00B6747A">
        <w:rPr>
          <w:sz w:val="22"/>
          <w:szCs w:val="22"/>
        </w:rPr>
        <w:t>Tse</w:t>
      </w:r>
      <w:proofErr w:type="spellEnd"/>
      <w:r w:rsidRPr="00B6747A">
        <w:rPr>
          <w:sz w:val="22"/>
          <w:szCs w:val="22"/>
        </w:rPr>
        <w:t xml:space="preserve"> M, </w:t>
      </w:r>
      <w:proofErr w:type="spellStart"/>
      <w:r w:rsidRPr="00B6747A">
        <w:rPr>
          <w:sz w:val="22"/>
          <w:szCs w:val="22"/>
        </w:rPr>
        <w:t>Molinoff</w:t>
      </w:r>
      <w:proofErr w:type="spellEnd"/>
      <w:r w:rsidRPr="00B6747A">
        <w:rPr>
          <w:sz w:val="22"/>
          <w:szCs w:val="22"/>
        </w:rPr>
        <w:t xml:space="preserve"> P. Selective facilitation of sexual solicitation in the female rat by a melanocortin receptor agonist. </w:t>
      </w:r>
      <w:r w:rsidRPr="006A7AF2">
        <w:rPr>
          <w:i/>
          <w:sz w:val="22"/>
          <w:szCs w:val="22"/>
        </w:rPr>
        <w:t xml:space="preserve">Proc Natl </w:t>
      </w:r>
      <w:proofErr w:type="spellStart"/>
      <w:r w:rsidRPr="006A7AF2">
        <w:rPr>
          <w:i/>
          <w:sz w:val="22"/>
          <w:szCs w:val="22"/>
        </w:rPr>
        <w:t>Acad</w:t>
      </w:r>
      <w:proofErr w:type="spellEnd"/>
      <w:r w:rsidRPr="006A7AF2">
        <w:rPr>
          <w:i/>
          <w:sz w:val="22"/>
          <w:szCs w:val="22"/>
        </w:rPr>
        <w:t xml:space="preserve"> Sci U S A</w:t>
      </w:r>
      <w:r w:rsidRPr="00B6747A">
        <w:rPr>
          <w:sz w:val="22"/>
          <w:szCs w:val="22"/>
        </w:rPr>
        <w:t>. 2004;101(27):10201-10204</w:t>
      </w:r>
      <w:r>
        <w:rPr>
          <w:sz w:val="22"/>
          <w:szCs w:val="22"/>
        </w:rPr>
        <w:t>.</w:t>
      </w:r>
    </w:p>
    <w:p w14:paraId="2622066B" w14:textId="5F10D6E7" w:rsidR="002B70BD" w:rsidRDefault="002B70BD" w:rsidP="0024670E">
      <w:pPr>
        <w:spacing w:line="480" w:lineRule="auto"/>
        <w:rPr>
          <w:b/>
          <w:sz w:val="22"/>
          <w:szCs w:val="22"/>
        </w:rPr>
      </w:pPr>
      <w:r>
        <w:rPr>
          <w:b/>
          <w:sz w:val="22"/>
          <w:szCs w:val="22"/>
        </w:rPr>
        <w:t xml:space="preserve">[SEE </w:t>
      </w:r>
      <w:r w:rsidR="0024670E">
        <w:rPr>
          <w:b/>
          <w:sz w:val="22"/>
          <w:szCs w:val="22"/>
        </w:rPr>
        <w:t>TIFF</w:t>
      </w:r>
      <w:r>
        <w:rPr>
          <w:b/>
          <w:sz w:val="22"/>
          <w:szCs w:val="22"/>
        </w:rPr>
        <w:t xml:space="preserve"> FILES FOR FIGURE</w:t>
      </w:r>
      <w:r w:rsidR="00A015B7">
        <w:rPr>
          <w:b/>
          <w:sz w:val="22"/>
          <w:szCs w:val="22"/>
        </w:rPr>
        <w:t>S</w:t>
      </w:r>
      <w:r>
        <w:rPr>
          <w:b/>
          <w:sz w:val="22"/>
          <w:szCs w:val="22"/>
        </w:rPr>
        <w:t xml:space="preserve">] </w:t>
      </w:r>
    </w:p>
    <w:p w14:paraId="283CF210" w14:textId="025D02A1" w:rsidR="00A662E3" w:rsidRDefault="00A662E3">
      <w:pPr>
        <w:rPr>
          <w:b/>
          <w:sz w:val="22"/>
          <w:szCs w:val="22"/>
        </w:rPr>
      </w:pPr>
    </w:p>
    <w:sectPr w:rsidR="00A662E3" w:rsidSect="004E0F1F">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9C2BB" w14:textId="77777777" w:rsidR="004769EA" w:rsidRDefault="004769EA" w:rsidP="00776267">
      <w:r>
        <w:separator/>
      </w:r>
    </w:p>
  </w:endnote>
  <w:endnote w:type="continuationSeparator" w:id="0">
    <w:p w14:paraId="12302AB7" w14:textId="77777777" w:rsidR="004769EA" w:rsidRDefault="004769EA" w:rsidP="0077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Ubuntu">
    <w:altName w:val="Yu Goth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1636922"/>
      <w:docPartObj>
        <w:docPartGallery w:val="Page Numbers (Bottom of Page)"/>
        <w:docPartUnique/>
      </w:docPartObj>
    </w:sdtPr>
    <w:sdtEndPr>
      <w:rPr>
        <w:rStyle w:val="PageNumber"/>
      </w:rPr>
    </w:sdtEndPr>
    <w:sdtContent>
      <w:p w14:paraId="1F46E399" w14:textId="0419F29F" w:rsidR="00D04F79" w:rsidRDefault="00D04F79" w:rsidP="00F077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54AE4" w14:textId="77777777" w:rsidR="00D04F79" w:rsidRDefault="00D04F79" w:rsidP="00776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E1A3" w14:textId="4E6FB278" w:rsidR="00D04F79" w:rsidRPr="00776267" w:rsidRDefault="00D04F79" w:rsidP="00F077DA">
    <w:pPr>
      <w:pStyle w:val="Footer"/>
      <w:framePr w:wrap="none" w:vAnchor="text" w:hAnchor="margin" w:xAlign="right" w:y="1"/>
      <w:rPr>
        <w:rStyle w:val="PageNumber"/>
        <w:sz w:val="22"/>
        <w:szCs w:val="22"/>
      </w:rPr>
    </w:pPr>
  </w:p>
  <w:p w14:paraId="29F9E8BA" w14:textId="77777777" w:rsidR="00D04F79" w:rsidRDefault="00D04F79" w:rsidP="007762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6558B" w14:textId="77777777" w:rsidR="004769EA" w:rsidRDefault="004769EA" w:rsidP="00776267">
      <w:r>
        <w:separator/>
      </w:r>
    </w:p>
  </w:footnote>
  <w:footnote w:type="continuationSeparator" w:id="0">
    <w:p w14:paraId="5F89B445" w14:textId="77777777" w:rsidR="004769EA" w:rsidRDefault="004769EA" w:rsidP="0077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148846"/>
      <w:docPartObj>
        <w:docPartGallery w:val="Page Numbers (Top of Page)"/>
        <w:docPartUnique/>
      </w:docPartObj>
    </w:sdtPr>
    <w:sdtEndPr>
      <w:rPr>
        <w:noProof/>
      </w:rPr>
    </w:sdtEndPr>
    <w:sdtContent>
      <w:p w14:paraId="56CCD651" w14:textId="160E3825" w:rsidR="000448FC" w:rsidRDefault="000448FC">
        <w:pPr>
          <w:pStyle w:val="Header"/>
          <w:jc w:val="right"/>
        </w:pPr>
        <w:r>
          <w:t xml:space="preserve">Review Article - </w:t>
        </w:r>
        <w:r>
          <w:fldChar w:fldCharType="begin"/>
        </w:r>
        <w:r>
          <w:instrText xml:space="preserve"> PAGE   \* MERGEFORMAT </w:instrText>
        </w:r>
        <w:r>
          <w:fldChar w:fldCharType="separate"/>
        </w:r>
        <w:r w:rsidR="00C22672">
          <w:rPr>
            <w:noProof/>
          </w:rPr>
          <w:t>1</w:t>
        </w:r>
        <w:r>
          <w:rPr>
            <w:noProof/>
          </w:rPr>
          <w:fldChar w:fldCharType="end"/>
        </w:r>
      </w:p>
    </w:sdtContent>
  </w:sdt>
  <w:p w14:paraId="673EE848" w14:textId="10603B3A" w:rsidR="00157B3E" w:rsidRDefault="0015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AC1"/>
    <w:multiLevelType w:val="hybridMultilevel"/>
    <w:tmpl w:val="D8745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1A2F"/>
    <w:multiLevelType w:val="hybridMultilevel"/>
    <w:tmpl w:val="7BB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90857"/>
    <w:multiLevelType w:val="hybridMultilevel"/>
    <w:tmpl w:val="6856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0226D"/>
    <w:multiLevelType w:val="hybridMultilevel"/>
    <w:tmpl w:val="887A1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3258E"/>
    <w:multiLevelType w:val="hybridMultilevel"/>
    <w:tmpl w:val="F346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E7A29"/>
    <w:multiLevelType w:val="hybridMultilevel"/>
    <w:tmpl w:val="2C54F71A"/>
    <w:lvl w:ilvl="0" w:tplc="04090001">
      <w:start w:val="1"/>
      <w:numFmt w:val="bullet"/>
      <w:lvlText w:val=""/>
      <w:lvlJc w:val="left"/>
      <w:pPr>
        <w:ind w:left="720" w:hanging="360"/>
      </w:pPr>
      <w:rPr>
        <w:rFonts w:ascii="Symbol" w:hAnsi="Symbol" w:hint="default"/>
      </w:rPr>
    </w:lvl>
    <w:lvl w:ilvl="1" w:tplc="EF3A16BA">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004C4"/>
    <w:multiLevelType w:val="hybridMultilevel"/>
    <w:tmpl w:val="E7D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A0F55"/>
    <w:multiLevelType w:val="hybridMultilevel"/>
    <w:tmpl w:val="04440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375BD"/>
    <w:multiLevelType w:val="hybridMultilevel"/>
    <w:tmpl w:val="777A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075005"/>
    <w:multiLevelType w:val="hybridMultilevel"/>
    <w:tmpl w:val="111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A0109"/>
    <w:multiLevelType w:val="hybridMultilevel"/>
    <w:tmpl w:val="BFD0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96DBE"/>
    <w:multiLevelType w:val="hybridMultilevel"/>
    <w:tmpl w:val="E25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240A0"/>
    <w:multiLevelType w:val="hybridMultilevel"/>
    <w:tmpl w:val="044E8B6A"/>
    <w:lvl w:ilvl="0" w:tplc="155E175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EA7174"/>
    <w:multiLevelType w:val="multilevel"/>
    <w:tmpl w:val="4300A5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8100" w:hanging="720"/>
      </w:pPr>
      <w:rPr>
        <w:rFonts w:hint="default"/>
        <w:color w:val="auto"/>
      </w:rPr>
    </w:lvl>
    <w:lvl w:ilvl="3">
      <w:start w:val="1"/>
      <w:numFmt w:val="decimal"/>
      <w:pStyle w:val="Heading4"/>
      <w:lvlText w:val="%1.%2.%3.%4"/>
      <w:lvlJc w:val="left"/>
      <w:pPr>
        <w:ind w:left="1404" w:hanging="864"/>
      </w:pPr>
      <w:rPr>
        <w:rFonts w:hint="default"/>
        <w:i/>
      </w:r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52285B"/>
    <w:multiLevelType w:val="hybridMultilevel"/>
    <w:tmpl w:val="C09E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55C92"/>
    <w:multiLevelType w:val="hybridMultilevel"/>
    <w:tmpl w:val="D32E13B6"/>
    <w:lvl w:ilvl="0" w:tplc="616CDF14">
      <w:start w:val="1"/>
      <w:numFmt w:val="decimal"/>
      <w:lvlText w:val="%1."/>
      <w:lvlJc w:val="left"/>
      <w:pPr>
        <w:tabs>
          <w:tab w:val="num" w:pos="360"/>
        </w:tabs>
        <w:ind w:left="36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DE04A1"/>
    <w:multiLevelType w:val="hybridMultilevel"/>
    <w:tmpl w:val="773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lvlOverride w:ilvl="0">
      <w:lvl w:ilvl="0" w:tplc="616CDF14">
        <w:start w:val="1"/>
        <w:numFmt w:val="decimal"/>
        <w:lvlText w:val="%1."/>
        <w:lvlJc w:val="left"/>
        <w:pPr>
          <w:tabs>
            <w:tab w:val="num" w:pos="360"/>
          </w:tabs>
          <w:ind w:left="432" w:hanging="432"/>
        </w:pPr>
        <w:rPr>
          <w:rFonts w:hint="default"/>
          <w:b w:val="0"/>
          <w:i w:val="0"/>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15"/>
  </w:num>
  <w:num w:numId="4">
    <w:abstractNumId w:val="11"/>
  </w:num>
  <w:num w:numId="5">
    <w:abstractNumId w:val="9"/>
  </w:num>
  <w:num w:numId="6">
    <w:abstractNumId w:val="10"/>
  </w:num>
  <w:num w:numId="7">
    <w:abstractNumId w:val="13"/>
  </w:num>
  <w:num w:numId="8">
    <w:abstractNumId w:val="5"/>
  </w:num>
  <w:num w:numId="9">
    <w:abstractNumId w:val="6"/>
  </w:num>
  <w:num w:numId="10">
    <w:abstractNumId w:val="8"/>
  </w:num>
  <w:num w:numId="11">
    <w:abstractNumId w:val="12"/>
  </w:num>
  <w:num w:numId="12">
    <w:abstractNumId w:val="14"/>
  </w:num>
  <w:num w:numId="13">
    <w:abstractNumId w:val="16"/>
  </w:num>
  <w:num w:numId="14">
    <w:abstractNumId w:val="2"/>
  </w:num>
  <w:num w:numId="15">
    <w:abstractNumId w:val="4"/>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42"/>
    <w:rsid w:val="0000010C"/>
    <w:rsid w:val="000009E9"/>
    <w:rsid w:val="000015FD"/>
    <w:rsid w:val="00001DDD"/>
    <w:rsid w:val="000024B0"/>
    <w:rsid w:val="00002906"/>
    <w:rsid w:val="00002EF9"/>
    <w:rsid w:val="00005154"/>
    <w:rsid w:val="00011160"/>
    <w:rsid w:val="0001177A"/>
    <w:rsid w:val="00011966"/>
    <w:rsid w:val="00011CF6"/>
    <w:rsid w:val="00015197"/>
    <w:rsid w:val="000157E9"/>
    <w:rsid w:val="00015B9C"/>
    <w:rsid w:val="00016596"/>
    <w:rsid w:val="0001731B"/>
    <w:rsid w:val="00017FB0"/>
    <w:rsid w:val="00023DD3"/>
    <w:rsid w:val="00023E40"/>
    <w:rsid w:val="00024C12"/>
    <w:rsid w:val="00027B8F"/>
    <w:rsid w:val="00031164"/>
    <w:rsid w:val="00033085"/>
    <w:rsid w:val="00034D8A"/>
    <w:rsid w:val="00035A31"/>
    <w:rsid w:val="00035FFE"/>
    <w:rsid w:val="00037D66"/>
    <w:rsid w:val="00040369"/>
    <w:rsid w:val="00044018"/>
    <w:rsid w:val="0004469E"/>
    <w:rsid w:val="000448FC"/>
    <w:rsid w:val="00045F3B"/>
    <w:rsid w:val="0004624E"/>
    <w:rsid w:val="000471DA"/>
    <w:rsid w:val="000475D6"/>
    <w:rsid w:val="000502D1"/>
    <w:rsid w:val="0005062B"/>
    <w:rsid w:val="00051F37"/>
    <w:rsid w:val="0005208A"/>
    <w:rsid w:val="00053CF0"/>
    <w:rsid w:val="00055406"/>
    <w:rsid w:val="00055B18"/>
    <w:rsid w:val="000578C4"/>
    <w:rsid w:val="0006012F"/>
    <w:rsid w:val="00060463"/>
    <w:rsid w:val="000611F7"/>
    <w:rsid w:val="00061B96"/>
    <w:rsid w:val="00062525"/>
    <w:rsid w:val="0006394D"/>
    <w:rsid w:val="00064600"/>
    <w:rsid w:val="000658D5"/>
    <w:rsid w:val="0007096C"/>
    <w:rsid w:val="00072D7E"/>
    <w:rsid w:val="0007415F"/>
    <w:rsid w:val="000743D6"/>
    <w:rsid w:val="00077AC5"/>
    <w:rsid w:val="00080357"/>
    <w:rsid w:val="0008064B"/>
    <w:rsid w:val="00080D65"/>
    <w:rsid w:val="00081338"/>
    <w:rsid w:val="00082831"/>
    <w:rsid w:val="00082EED"/>
    <w:rsid w:val="0008425F"/>
    <w:rsid w:val="00084717"/>
    <w:rsid w:val="000848D1"/>
    <w:rsid w:val="00084C02"/>
    <w:rsid w:val="000900AB"/>
    <w:rsid w:val="000909DB"/>
    <w:rsid w:val="00092200"/>
    <w:rsid w:val="000922BC"/>
    <w:rsid w:val="00092CA7"/>
    <w:rsid w:val="00094745"/>
    <w:rsid w:val="000953E8"/>
    <w:rsid w:val="00095805"/>
    <w:rsid w:val="00095EDD"/>
    <w:rsid w:val="000968A0"/>
    <w:rsid w:val="00097663"/>
    <w:rsid w:val="000978A9"/>
    <w:rsid w:val="000A03F6"/>
    <w:rsid w:val="000A097E"/>
    <w:rsid w:val="000A2DB2"/>
    <w:rsid w:val="000A4B4A"/>
    <w:rsid w:val="000A5E7D"/>
    <w:rsid w:val="000A7443"/>
    <w:rsid w:val="000B0012"/>
    <w:rsid w:val="000B03D7"/>
    <w:rsid w:val="000B0F66"/>
    <w:rsid w:val="000B1BBC"/>
    <w:rsid w:val="000B300A"/>
    <w:rsid w:val="000B32F2"/>
    <w:rsid w:val="000B3D70"/>
    <w:rsid w:val="000B58E7"/>
    <w:rsid w:val="000B79E6"/>
    <w:rsid w:val="000C035F"/>
    <w:rsid w:val="000C06B1"/>
    <w:rsid w:val="000C094D"/>
    <w:rsid w:val="000C2746"/>
    <w:rsid w:val="000C2FE0"/>
    <w:rsid w:val="000C34AA"/>
    <w:rsid w:val="000C4CB2"/>
    <w:rsid w:val="000C5C06"/>
    <w:rsid w:val="000C63E1"/>
    <w:rsid w:val="000C6D12"/>
    <w:rsid w:val="000C776F"/>
    <w:rsid w:val="000C7B6E"/>
    <w:rsid w:val="000D0FBF"/>
    <w:rsid w:val="000D4E48"/>
    <w:rsid w:val="000D52F3"/>
    <w:rsid w:val="000D724A"/>
    <w:rsid w:val="000D72D0"/>
    <w:rsid w:val="000D79A1"/>
    <w:rsid w:val="000E01ED"/>
    <w:rsid w:val="000E02A2"/>
    <w:rsid w:val="000E27E5"/>
    <w:rsid w:val="000E2EFE"/>
    <w:rsid w:val="000E4E2C"/>
    <w:rsid w:val="000E5BEA"/>
    <w:rsid w:val="000E6814"/>
    <w:rsid w:val="000E6D3F"/>
    <w:rsid w:val="000F051F"/>
    <w:rsid w:val="000F08D4"/>
    <w:rsid w:val="000F0C8F"/>
    <w:rsid w:val="000F145F"/>
    <w:rsid w:val="000F23EF"/>
    <w:rsid w:val="000F2FCC"/>
    <w:rsid w:val="000F4208"/>
    <w:rsid w:val="000F50E4"/>
    <w:rsid w:val="000F6A00"/>
    <w:rsid w:val="000F6D92"/>
    <w:rsid w:val="000F7231"/>
    <w:rsid w:val="000F7E17"/>
    <w:rsid w:val="000F7FC5"/>
    <w:rsid w:val="001010CE"/>
    <w:rsid w:val="001016F8"/>
    <w:rsid w:val="0010354F"/>
    <w:rsid w:val="00103A2E"/>
    <w:rsid w:val="00105618"/>
    <w:rsid w:val="001065C3"/>
    <w:rsid w:val="00106B06"/>
    <w:rsid w:val="00107B6E"/>
    <w:rsid w:val="00110596"/>
    <w:rsid w:val="00110B85"/>
    <w:rsid w:val="0011176D"/>
    <w:rsid w:val="00114009"/>
    <w:rsid w:val="00114154"/>
    <w:rsid w:val="001147C8"/>
    <w:rsid w:val="00114912"/>
    <w:rsid w:val="00114BCA"/>
    <w:rsid w:val="00116553"/>
    <w:rsid w:val="00117F14"/>
    <w:rsid w:val="001206FD"/>
    <w:rsid w:val="00120BAB"/>
    <w:rsid w:val="001213EB"/>
    <w:rsid w:val="00121412"/>
    <w:rsid w:val="001217DC"/>
    <w:rsid w:val="00122118"/>
    <w:rsid w:val="0012215D"/>
    <w:rsid w:val="001227C3"/>
    <w:rsid w:val="00122F2C"/>
    <w:rsid w:val="00123F7A"/>
    <w:rsid w:val="00124BCA"/>
    <w:rsid w:val="0012594A"/>
    <w:rsid w:val="001266E1"/>
    <w:rsid w:val="00126DD2"/>
    <w:rsid w:val="001307AD"/>
    <w:rsid w:val="00130829"/>
    <w:rsid w:val="0013204D"/>
    <w:rsid w:val="0013280A"/>
    <w:rsid w:val="00134C08"/>
    <w:rsid w:val="001354A0"/>
    <w:rsid w:val="001360F0"/>
    <w:rsid w:val="001362C9"/>
    <w:rsid w:val="001406F0"/>
    <w:rsid w:val="001410C2"/>
    <w:rsid w:val="0014195A"/>
    <w:rsid w:val="0014216A"/>
    <w:rsid w:val="00143CB4"/>
    <w:rsid w:val="00150327"/>
    <w:rsid w:val="00150CA4"/>
    <w:rsid w:val="0015165C"/>
    <w:rsid w:val="00151D1E"/>
    <w:rsid w:val="0015484A"/>
    <w:rsid w:val="0015509D"/>
    <w:rsid w:val="00156876"/>
    <w:rsid w:val="001574A3"/>
    <w:rsid w:val="00157B3E"/>
    <w:rsid w:val="001608D9"/>
    <w:rsid w:val="00160B32"/>
    <w:rsid w:val="00161833"/>
    <w:rsid w:val="0016207A"/>
    <w:rsid w:val="001622E6"/>
    <w:rsid w:val="00165F05"/>
    <w:rsid w:val="0016637B"/>
    <w:rsid w:val="00166411"/>
    <w:rsid w:val="00166B9C"/>
    <w:rsid w:val="00166E0F"/>
    <w:rsid w:val="001702C2"/>
    <w:rsid w:val="00170B07"/>
    <w:rsid w:val="00171788"/>
    <w:rsid w:val="00172D9C"/>
    <w:rsid w:val="00173424"/>
    <w:rsid w:val="00173845"/>
    <w:rsid w:val="00176874"/>
    <w:rsid w:val="00176967"/>
    <w:rsid w:val="00177194"/>
    <w:rsid w:val="00180962"/>
    <w:rsid w:val="00181714"/>
    <w:rsid w:val="0018240F"/>
    <w:rsid w:val="0018294D"/>
    <w:rsid w:val="00182D1F"/>
    <w:rsid w:val="00182EDB"/>
    <w:rsid w:val="001841DB"/>
    <w:rsid w:val="001847BF"/>
    <w:rsid w:val="00184AA8"/>
    <w:rsid w:val="00185450"/>
    <w:rsid w:val="00185518"/>
    <w:rsid w:val="00185B31"/>
    <w:rsid w:val="00185D8B"/>
    <w:rsid w:val="0018694B"/>
    <w:rsid w:val="001926A2"/>
    <w:rsid w:val="0019561D"/>
    <w:rsid w:val="001A1558"/>
    <w:rsid w:val="001A1B1B"/>
    <w:rsid w:val="001A2240"/>
    <w:rsid w:val="001A4F27"/>
    <w:rsid w:val="001A5725"/>
    <w:rsid w:val="001A583F"/>
    <w:rsid w:val="001A5CA3"/>
    <w:rsid w:val="001A6D4A"/>
    <w:rsid w:val="001A74C3"/>
    <w:rsid w:val="001A74D0"/>
    <w:rsid w:val="001B1079"/>
    <w:rsid w:val="001B1710"/>
    <w:rsid w:val="001B33F0"/>
    <w:rsid w:val="001B53E6"/>
    <w:rsid w:val="001C0D4E"/>
    <w:rsid w:val="001C1D0A"/>
    <w:rsid w:val="001C1EF2"/>
    <w:rsid w:val="001C3C50"/>
    <w:rsid w:val="001C417D"/>
    <w:rsid w:val="001C5C40"/>
    <w:rsid w:val="001C6521"/>
    <w:rsid w:val="001C7360"/>
    <w:rsid w:val="001D09CD"/>
    <w:rsid w:val="001D0ECF"/>
    <w:rsid w:val="001D24FE"/>
    <w:rsid w:val="001D3A0D"/>
    <w:rsid w:val="001D5750"/>
    <w:rsid w:val="001D5E50"/>
    <w:rsid w:val="001D785C"/>
    <w:rsid w:val="001D7E0F"/>
    <w:rsid w:val="001E057F"/>
    <w:rsid w:val="001E0F98"/>
    <w:rsid w:val="001E2314"/>
    <w:rsid w:val="001E2C9C"/>
    <w:rsid w:val="001E34D3"/>
    <w:rsid w:val="001E490A"/>
    <w:rsid w:val="001E4E59"/>
    <w:rsid w:val="001E521F"/>
    <w:rsid w:val="001E532B"/>
    <w:rsid w:val="001E5C83"/>
    <w:rsid w:val="001E6FB7"/>
    <w:rsid w:val="001E7742"/>
    <w:rsid w:val="001E7977"/>
    <w:rsid w:val="001F0327"/>
    <w:rsid w:val="001F0C69"/>
    <w:rsid w:val="001F0FD2"/>
    <w:rsid w:val="001F26C3"/>
    <w:rsid w:val="001F3FDF"/>
    <w:rsid w:val="001F44B2"/>
    <w:rsid w:val="001F4967"/>
    <w:rsid w:val="001F4D39"/>
    <w:rsid w:val="001F6999"/>
    <w:rsid w:val="001F7452"/>
    <w:rsid w:val="002010CD"/>
    <w:rsid w:val="00202770"/>
    <w:rsid w:val="00202E82"/>
    <w:rsid w:val="00202F27"/>
    <w:rsid w:val="002036EF"/>
    <w:rsid w:val="00203E63"/>
    <w:rsid w:val="00204A34"/>
    <w:rsid w:val="00204C89"/>
    <w:rsid w:val="00204E04"/>
    <w:rsid w:val="00205DF1"/>
    <w:rsid w:val="00206251"/>
    <w:rsid w:val="00206DB6"/>
    <w:rsid w:val="00206E10"/>
    <w:rsid w:val="002073BA"/>
    <w:rsid w:val="00207A47"/>
    <w:rsid w:val="00207D3C"/>
    <w:rsid w:val="002107FE"/>
    <w:rsid w:val="00213101"/>
    <w:rsid w:val="002133F3"/>
    <w:rsid w:val="002136FE"/>
    <w:rsid w:val="00214D56"/>
    <w:rsid w:val="00216581"/>
    <w:rsid w:val="002165A0"/>
    <w:rsid w:val="00217402"/>
    <w:rsid w:val="00222337"/>
    <w:rsid w:val="00222BD1"/>
    <w:rsid w:val="002233E7"/>
    <w:rsid w:val="002242D0"/>
    <w:rsid w:val="00225C34"/>
    <w:rsid w:val="0022723A"/>
    <w:rsid w:val="0022725F"/>
    <w:rsid w:val="002278B5"/>
    <w:rsid w:val="002316FE"/>
    <w:rsid w:val="002335A6"/>
    <w:rsid w:val="00234909"/>
    <w:rsid w:val="00235256"/>
    <w:rsid w:val="002362C3"/>
    <w:rsid w:val="00236D67"/>
    <w:rsid w:val="00237475"/>
    <w:rsid w:val="002374E6"/>
    <w:rsid w:val="00237E6E"/>
    <w:rsid w:val="00243305"/>
    <w:rsid w:val="002454A4"/>
    <w:rsid w:val="002456BA"/>
    <w:rsid w:val="00246476"/>
    <w:rsid w:val="0024670E"/>
    <w:rsid w:val="00250385"/>
    <w:rsid w:val="00251704"/>
    <w:rsid w:val="0025229F"/>
    <w:rsid w:val="002525C8"/>
    <w:rsid w:val="00254A12"/>
    <w:rsid w:val="00255D31"/>
    <w:rsid w:val="002623DD"/>
    <w:rsid w:val="002637FE"/>
    <w:rsid w:val="00265F09"/>
    <w:rsid w:val="0026750F"/>
    <w:rsid w:val="00270616"/>
    <w:rsid w:val="00271AFB"/>
    <w:rsid w:val="0027267C"/>
    <w:rsid w:val="00274590"/>
    <w:rsid w:val="00274626"/>
    <w:rsid w:val="00274C13"/>
    <w:rsid w:val="00277108"/>
    <w:rsid w:val="00277404"/>
    <w:rsid w:val="00277DAC"/>
    <w:rsid w:val="002819B5"/>
    <w:rsid w:val="00282B87"/>
    <w:rsid w:val="00283336"/>
    <w:rsid w:val="0028450B"/>
    <w:rsid w:val="00284C93"/>
    <w:rsid w:val="00285061"/>
    <w:rsid w:val="00285AE4"/>
    <w:rsid w:val="0028656C"/>
    <w:rsid w:val="00286822"/>
    <w:rsid w:val="002870F8"/>
    <w:rsid w:val="00287308"/>
    <w:rsid w:val="002878EC"/>
    <w:rsid w:val="002906F5"/>
    <w:rsid w:val="00291F2B"/>
    <w:rsid w:val="00293802"/>
    <w:rsid w:val="002958B8"/>
    <w:rsid w:val="002963FD"/>
    <w:rsid w:val="00296AD8"/>
    <w:rsid w:val="00296B5D"/>
    <w:rsid w:val="002970B9"/>
    <w:rsid w:val="00297905"/>
    <w:rsid w:val="002A00BA"/>
    <w:rsid w:val="002A0A0D"/>
    <w:rsid w:val="002A229C"/>
    <w:rsid w:val="002A5F20"/>
    <w:rsid w:val="002A6BFF"/>
    <w:rsid w:val="002A6EF3"/>
    <w:rsid w:val="002A7225"/>
    <w:rsid w:val="002A7642"/>
    <w:rsid w:val="002B0D11"/>
    <w:rsid w:val="002B1BC6"/>
    <w:rsid w:val="002B2D05"/>
    <w:rsid w:val="002B70BD"/>
    <w:rsid w:val="002B73BD"/>
    <w:rsid w:val="002B786C"/>
    <w:rsid w:val="002C0E3D"/>
    <w:rsid w:val="002C18DE"/>
    <w:rsid w:val="002C22EA"/>
    <w:rsid w:val="002C26D0"/>
    <w:rsid w:val="002C270A"/>
    <w:rsid w:val="002C4254"/>
    <w:rsid w:val="002C52AC"/>
    <w:rsid w:val="002C6EAF"/>
    <w:rsid w:val="002D0A5F"/>
    <w:rsid w:val="002D1238"/>
    <w:rsid w:val="002D14ED"/>
    <w:rsid w:val="002D3672"/>
    <w:rsid w:val="002D3720"/>
    <w:rsid w:val="002D390B"/>
    <w:rsid w:val="002D4591"/>
    <w:rsid w:val="002D4AB2"/>
    <w:rsid w:val="002D598C"/>
    <w:rsid w:val="002D68AA"/>
    <w:rsid w:val="002D6A07"/>
    <w:rsid w:val="002D7038"/>
    <w:rsid w:val="002D7B4E"/>
    <w:rsid w:val="002E2AEA"/>
    <w:rsid w:val="002E6A1F"/>
    <w:rsid w:val="002E7A20"/>
    <w:rsid w:val="002F295C"/>
    <w:rsid w:val="002F2FD0"/>
    <w:rsid w:val="002F457C"/>
    <w:rsid w:val="002F4863"/>
    <w:rsid w:val="002F50CA"/>
    <w:rsid w:val="002F5D8A"/>
    <w:rsid w:val="002F6408"/>
    <w:rsid w:val="002F6A55"/>
    <w:rsid w:val="002F6A82"/>
    <w:rsid w:val="002F6B7B"/>
    <w:rsid w:val="002F7CF9"/>
    <w:rsid w:val="00300679"/>
    <w:rsid w:val="00300CA6"/>
    <w:rsid w:val="003022DA"/>
    <w:rsid w:val="0030244C"/>
    <w:rsid w:val="00302B18"/>
    <w:rsid w:val="00310AB5"/>
    <w:rsid w:val="003118DE"/>
    <w:rsid w:val="00311D27"/>
    <w:rsid w:val="0031257C"/>
    <w:rsid w:val="00313A64"/>
    <w:rsid w:val="003148C8"/>
    <w:rsid w:val="00315181"/>
    <w:rsid w:val="00317A81"/>
    <w:rsid w:val="00321098"/>
    <w:rsid w:val="003219CE"/>
    <w:rsid w:val="00321A5F"/>
    <w:rsid w:val="00322A7B"/>
    <w:rsid w:val="00326132"/>
    <w:rsid w:val="003314DF"/>
    <w:rsid w:val="0033164D"/>
    <w:rsid w:val="00331F40"/>
    <w:rsid w:val="00331FAE"/>
    <w:rsid w:val="0033269F"/>
    <w:rsid w:val="00332B6C"/>
    <w:rsid w:val="00334B03"/>
    <w:rsid w:val="00334FF0"/>
    <w:rsid w:val="003354F1"/>
    <w:rsid w:val="00335B0B"/>
    <w:rsid w:val="003364D5"/>
    <w:rsid w:val="003378CA"/>
    <w:rsid w:val="00337C60"/>
    <w:rsid w:val="003404BC"/>
    <w:rsid w:val="003404CB"/>
    <w:rsid w:val="00340B66"/>
    <w:rsid w:val="00341788"/>
    <w:rsid w:val="00342B23"/>
    <w:rsid w:val="00342D52"/>
    <w:rsid w:val="003449C7"/>
    <w:rsid w:val="00344C4D"/>
    <w:rsid w:val="00345B66"/>
    <w:rsid w:val="00345DB8"/>
    <w:rsid w:val="00346862"/>
    <w:rsid w:val="00346DE6"/>
    <w:rsid w:val="00347E63"/>
    <w:rsid w:val="0035331E"/>
    <w:rsid w:val="00354159"/>
    <w:rsid w:val="003546DA"/>
    <w:rsid w:val="00354938"/>
    <w:rsid w:val="00354C9B"/>
    <w:rsid w:val="00355646"/>
    <w:rsid w:val="003600D3"/>
    <w:rsid w:val="0036131A"/>
    <w:rsid w:val="00361AA0"/>
    <w:rsid w:val="00361DAC"/>
    <w:rsid w:val="003645A5"/>
    <w:rsid w:val="0036461E"/>
    <w:rsid w:val="00366ECE"/>
    <w:rsid w:val="00367523"/>
    <w:rsid w:val="00367C25"/>
    <w:rsid w:val="003709C8"/>
    <w:rsid w:val="00371C97"/>
    <w:rsid w:val="00374277"/>
    <w:rsid w:val="00374462"/>
    <w:rsid w:val="0037527F"/>
    <w:rsid w:val="003752E8"/>
    <w:rsid w:val="00376C29"/>
    <w:rsid w:val="003772CC"/>
    <w:rsid w:val="003804DF"/>
    <w:rsid w:val="00380869"/>
    <w:rsid w:val="003809EC"/>
    <w:rsid w:val="00381E2E"/>
    <w:rsid w:val="00382C61"/>
    <w:rsid w:val="00382DE2"/>
    <w:rsid w:val="00383241"/>
    <w:rsid w:val="00383ACA"/>
    <w:rsid w:val="00383B5B"/>
    <w:rsid w:val="0038483C"/>
    <w:rsid w:val="00386066"/>
    <w:rsid w:val="00387322"/>
    <w:rsid w:val="00391847"/>
    <w:rsid w:val="0039296A"/>
    <w:rsid w:val="0039616D"/>
    <w:rsid w:val="00397F0A"/>
    <w:rsid w:val="003A08D1"/>
    <w:rsid w:val="003A0A96"/>
    <w:rsid w:val="003A0AB6"/>
    <w:rsid w:val="003A0FEB"/>
    <w:rsid w:val="003A4F20"/>
    <w:rsid w:val="003A63CC"/>
    <w:rsid w:val="003A6516"/>
    <w:rsid w:val="003B0E0B"/>
    <w:rsid w:val="003B1F10"/>
    <w:rsid w:val="003B20FF"/>
    <w:rsid w:val="003B28A2"/>
    <w:rsid w:val="003B365A"/>
    <w:rsid w:val="003B3792"/>
    <w:rsid w:val="003B385C"/>
    <w:rsid w:val="003B3F72"/>
    <w:rsid w:val="003B4287"/>
    <w:rsid w:val="003B563F"/>
    <w:rsid w:val="003B59F4"/>
    <w:rsid w:val="003B5A0C"/>
    <w:rsid w:val="003B65AB"/>
    <w:rsid w:val="003B66AB"/>
    <w:rsid w:val="003B762A"/>
    <w:rsid w:val="003C0895"/>
    <w:rsid w:val="003C2855"/>
    <w:rsid w:val="003C73B0"/>
    <w:rsid w:val="003D06E8"/>
    <w:rsid w:val="003D123C"/>
    <w:rsid w:val="003D1CF2"/>
    <w:rsid w:val="003D3736"/>
    <w:rsid w:val="003D501C"/>
    <w:rsid w:val="003D5057"/>
    <w:rsid w:val="003D54C2"/>
    <w:rsid w:val="003D59DD"/>
    <w:rsid w:val="003D7A50"/>
    <w:rsid w:val="003E135C"/>
    <w:rsid w:val="003E142F"/>
    <w:rsid w:val="003E1A97"/>
    <w:rsid w:val="003E21B2"/>
    <w:rsid w:val="003E2896"/>
    <w:rsid w:val="003E2D0C"/>
    <w:rsid w:val="003E2E69"/>
    <w:rsid w:val="003E3797"/>
    <w:rsid w:val="003E56B6"/>
    <w:rsid w:val="003E5DAC"/>
    <w:rsid w:val="003E6080"/>
    <w:rsid w:val="003E649B"/>
    <w:rsid w:val="003E6515"/>
    <w:rsid w:val="003E6F33"/>
    <w:rsid w:val="003E76A2"/>
    <w:rsid w:val="003F1C7F"/>
    <w:rsid w:val="003F1FF4"/>
    <w:rsid w:val="003F2008"/>
    <w:rsid w:val="003F231D"/>
    <w:rsid w:val="003F3066"/>
    <w:rsid w:val="003F3920"/>
    <w:rsid w:val="003F53EA"/>
    <w:rsid w:val="003F615B"/>
    <w:rsid w:val="003F62F5"/>
    <w:rsid w:val="003F7F1E"/>
    <w:rsid w:val="00400490"/>
    <w:rsid w:val="00400D85"/>
    <w:rsid w:val="0040173E"/>
    <w:rsid w:val="00403310"/>
    <w:rsid w:val="0040478B"/>
    <w:rsid w:val="00404882"/>
    <w:rsid w:val="00404ACF"/>
    <w:rsid w:val="0040538C"/>
    <w:rsid w:val="00406242"/>
    <w:rsid w:val="004078B7"/>
    <w:rsid w:val="00407B54"/>
    <w:rsid w:val="00410C46"/>
    <w:rsid w:val="004125AF"/>
    <w:rsid w:val="0041260E"/>
    <w:rsid w:val="00413E70"/>
    <w:rsid w:val="004145C1"/>
    <w:rsid w:val="00414B60"/>
    <w:rsid w:val="004173F5"/>
    <w:rsid w:val="004173FD"/>
    <w:rsid w:val="00417D3E"/>
    <w:rsid w:val="00420360"/>
    <w:rsid w:val="00422687"/>
    <w:rsid w:val="00422813"/>
    <w:rsid w:val="00425FAA"/>
    <w:rsid w:val="00426F53"/>
    <w:rsid w:val="004271F7"/>
    <w:rsid w:val="00430B40"/>
    <w:rsid w:val="004311F2"/>
    <w:rsid w:val="00431E1F"/>
    <w:rsid w:val="00436CF3"/>
    <w:rsid w:val="00436D05"/>
    <w:rsid w:val="00437C64"/>
    <w:rsid w:val="004424FF"/>
    <w:rsid w:val="00442D1A"/>
    <w:rsid w:val="004435A1"/>
    <w:rsid w:val="00445595"/>
    <w:rsid w:val="004459F8"/>
    <w:rsid w:val="00445B7D"/>
    <w:rsid w:val="004464F4"/>
    <w:rsid w:val="004464FF"/>
    <w:rsid w:val="00446505"/>
    <w:rsid w:val="0044664D"/>
    <w:rsid w:val="00446EF1"/>
    <w:rsid w:val="004473D3"/>
    <w:rsid w:val="0044777F"/>
    <w:rsid w:val="00447B09"/>
    <w:rsid w:val="00447CAB"/>
    <w:rsid w:val="004505D3"/>
    <w:rsid w:val="0045062B"/>
    <w:rsid w:val="004516B4"/>
    <w:rsid w:val="00451762"/>
    <w:rsid w:val="00451D23"/>
    <w:rsid w:val="00453933"/>
    <w:rsid w:val="00453CE5"/>
    <w:rsid w:val="00454EDC"/>
    <w:rsid w:val="00454F78"/>
    <w:rsid w:val="00457CB3"/>
    <w:rsid w:val="004607C5"/>
    <w:rsid w:val="00461B25"/>
    <w:rsid w:val="00462D6C"/>
    <w:rsid w:val="00462DBE"/>
    <w:rsid w:val="00463F1A"/>
    <w:rsid w:val="004644E9"/>
    <w:rsid w:val="004645AB"/>
    <w:rsid w:val="00464F67"/>
    <w:rsid w:val="004651FC"/>
    <w:rsid w:val="00467767"/>
    <w:rsid w:val="00467D57"/>
    <w:rsid w:val="00472760"/>
    <w:rsid w:val="004728BB"/>
    <w:rsid w:val="004729A7"/>
    <w:rsid w:val="00472EE3"/>
    <w:rsid w:val="00474E54"/>
    <w:rsid w:val="00475A80"/>
    <w:rsid w:val="00476991"/>
    <w:rsid w:val="004769EA"/>
    <w:rsid w:val="00476FEE"/>
    <w:rsid w:val="00477373"/>
    <w:rsid w:val="0047775C"/>
    <w:rsid w:val="00477C75"/>
    <w:rsid w:val="00480899"/>
    <w:rsid w:val="004825F8"/>
    <w:rsid w:val="00482BD4"/>
    <w:rsid w:val="0048664C"/>
    <w:rsid w:val="00490965"/>
    <w:rsid w:val="00492AFF"/>
    <w:rsid w:val="00493148"/>
    <w:rsid w:val="00494A8F"/>
    <w:rsid w:val="00495195"/>
    <w:rsid w:val="0049776F"/>
    <w:rsid w:val="004A29E1"/>
    <w:rsid w:val="004A45DB"/>
    <w:rsid w:val="004B56A2"/>
    <w:rsid w:val="004B7986"/>
    <w:rsid w:val="004C381B"/>
    <w:rsid w:val="004C4B89"/>
    <w:rsid w:val="004C4F66"/>
    <w:rsid w:val="004C510E"/>
    <w:rsid w:val="004C65F0"/>
    <w:rsid w:val="004C68C8"/>
    <w:rsid w:val="004C73FA"/>
    <w:rsid w:val="004C7D22"/>
    <w:rsid w:val="004D0156"/>
    <w:rsid w:val="004D04C4"/>
    <w:rsid w:val="004D170B"/>
    <w:rsid w:val="004D1B3C"/>
    <w:rsid w:val="004D1DC5"/>
    <w:rsid w:val="004D351A"/>
    <w:rsid w:val="004D3736"/>
    <w:rsid w:val="004D378C"/>
    <w:rsid w:val="004D4BD7"/>
    <w:rsid w:val="004D7EE1"/>
    <w:rsid w:val="004E0F1F"/>
    <w:rsid w:val="004E0F6F"/>
    <w:rsid w:val="004E2E01"/>
    <w:rsid w:val="004E2F8E"/>
    <w:rsid w:val="004E40D4"/>
    <w:rsid w:val="004E4C91"/>
    <w:rsid w:val="004E6571"/>
    <w:rsid w:val="004E6A0F"/>
    <w:rsid w:val="004E77F0"/>
    <w:rsid w:val="004F0D7E"/>
    <w:rsid w:val="004F2264"/>
    <w:rsid w:val="004F2437"/>
    <w:rsid w:val="004F3216"/>
    <w:rsid w:val="004F346C"/>
    <w:rsid w:val="004F4830"/>
    <w:rsid w:val="004F4A4C"/>
    <w:rsid w:val="004F56B1"/>
    <w:rsid w:val="004F78D9"/>
    <w:rsid w:val="0050030B"/>
    <w:rsid w:val="005010C3"/>
    <w:rsid w:val="00501B34"/>
    <w:rsid w:val="00501FBF"/>
    <w:rsid w:val="00503DE3"/>
    <w:rsid w:val="00504E2D"/>
    <w:rsid w:val="005053A1"/>
    <w:rsid w:val="005061F0"/>
    <w:rsid w:val="005078C7"/>
    <w:rsid w:val="005113E9"/>
    <w:rsid w:val="00511D92"/>
    <w:rsid w:val="00512533"/>
    <w:rsid w:val="005125F3"/>
    <w:rsid w:val="005144DE"/>
    <w:rsid w:val="00516346"/>
    <w:rsid w:val="0051767B"/>
    <w:rsid w:val="005176E3"/>
    <w:rsid w:val="00517CC0"/>
    <w:rsid w:val="00520808"/>
    <w:rsid w:val="00523D9D"/>
    <w:rsid w:val="00524A65"/>
    <w:rsid w:val="00525276"/>
    <w:rsid w:val="005262FB"/>
    <w:rsid w:val="00526354"/>
    <w:rsid w:val="00526600"/>
    <w:rsid w:val="00527621"/>
    <w:rsid w:val="00527DFB"/>
    <w:rsid w:val="00530D11"/>
    <w:rsid w:val="00531885"/>
    <w:rsid w:val="00532F74"/>
    <w:rsid w:val="005358C0"/>
    <w:rsid w:val="0053735B"/>
    <w:rsid w:val="005379A5"/>
    <w:rsid w:val="005420A4"/>
    <w:rsid w:val="0054326F"/>
    <w:rsid w:val="00543334"/>
    <w:rsid w:val="00544B5F"/>
    <w:rsid w:val="005459ED"/>
    <w:rsid w:val="00545A84"/>
    <w:rsid w:val="0054799E"/>
    <w:rsid w:val="005525AC"/>
    <w:rsid w:val="005530C3"/>
    <w:rsid w:val="005534E0"/>
    <w:rsid w:val="00553539"/>
    <w:rsid w:val="00553EFB"/>
    <w:rsid w:val="005548DB"/>
    <w:rsid w:val="005564B9"/>
    <w:rsid w:val="00557117"/>
    <w:rsid w:val="005575D0"/>
    <w:rsid w:val="00557A94"/>
    <w:rsid w:val="00557CDA"/>
    <w:rsid w:val="00560616"/>
    <w:rsid w:val="00560C84"/>
    <w:rsid w:val="005616B6"/>
    <w:rsid w:val="0056309C"/>
    <w:rsid w:val="00563E14"/>
    <w:rsid w:val="00565349"/>
    <w:rsid w:val="00566D14"/>
    <w:rsid w:val="00571876"/>
    <w:rsid w:val="00572401"/>
    <w:rsid w:val="00572B96"/>
    <w:rsid w:val="00572EFF"/>
    <w:rsid w:val="005731E3"/>
    <w:rsid w:val="005801CF"/>
    <w:rsid w:val="0058665F"/>
    <w:rsid w:val="00586F48"/>
    <w:rsid w:val="005870FA"/>
    <w:rsid w:val="00587D4E"/>
    <w:rsid w:val="00587F48"/>
    <w:rsid w:val="005909FB"/>
    <w:rsid w:val="0059211E"/>
    <w:rsid w:val="00592347"/>
    <w:rsid w:val="005935DE"/>
    <w:rsid w:val="00594003"/>
    <w:rsid w:val="0059415E"/>
    <w:rsid w:val="005945E0"/>
    <w:rsid w:val="00594BFA"/>
    <w:rsid w:val="00595FA7"/>
    <w:rsid w:val="00596689"/>
    <w:rsid w:val="00596A2E"/>
    <w:rsid w:val="0059712F"/>
    <w:rsid w:val="005A01E1"/>
    <w:rsid w:val="005A0CA8"/>
    <w:rsid w:val="005A1269"/>
    <w:rsid w:val="005A34A9"/>
    <w:rsid w:val="005A4593"/>
    <w:rsid w:val="005A6E8F"/>
    <w:rsid w:val="005A7603"/>
    <w:rsid w:val="005B0677"/>
    <w:rsid w:val="005B0A44"/>
    <w:rsid w:val="005B28AC"/>
    <w:rsid w:val="005B3927"/>
    <w:rsid w:val="005B39A6"/>
    <w:rsid w:val="005B4EE1"/>
    <w:rsid w:val="005B7BA6"/>
    <w:rsid w:val="005C0CF3"/>
    <w:rsid w:val="005C136F"/>
    <w:rsid w:val="005C22A9"/>
    <w:rsid w:val="005C3FD7"/>
    <w:rsid w:val="005C5E2D"/>
    <w:rsid w:val="005C63FB"/>
    <w:rsid w:val="005C6464"/>
    <w:rsid w:val="005C7F63"/>
    <w:rsid w:val="005D2777"/>
    <w:rsid w:val="005D3414"/>
    <w:rsid w:val="005D4783"/>
    <w:rsid w:val="005D50B3"/>
    <w:rsid w:val="005D5A61"/>
    <w:rsid w:val="005D64AE"/>
    <w:rsid w:val="005D6AE2"/>
    <w:rsid w:val="005E0E88"/>
    <w:rsid w:val="005E1CE9"/>
    <w:rsid w:val="005E1DBE"/>
    <w:rsid w:val="005E31C3"/>
    <w:rsid w:val="005E3CA9"/>
    <w:rsid w:val="005E4FB9"/>
    <w:rsid w:val="005E5F25"/>
    <w:rsid w:val="005F1B6D"/>
    <w:rsid w:val="005F2096"/>
    <w:rsid w:val="005F2109"/>
    <w:rsid w:val="005F32C4"/>
    <w:rsid w:val="005F52CE"/>
    <w:rsid w:val="005F7D43"/>
    <w:rsid w:val="005F7DA7"/>
    <w:rsid w:val="00600313"/>
    <w:rsid w:val="0060172C"/>
    <w:rsid w:val="0060297C"/>
    <w:rsid w:val="00603022"/>
    <w:rsid w:val="006030D3"/>
    <w:rsid w:val="00603FE5"/>
    <w:rsid w:val="00604BCE"/>
    <w:rsid w:val="006060F9"/>
    <w:rsid w:val="006071CF"/>
    <w:rsid w:val="006072A2"/>
    <w:rsid w:val="00607CDE"/>
    <w:rsid w:val="006121E7"/>
    <w:rsid w:val="0061406A"/>
    <w:rsid w:val="00614264"/>
    <w:rsid w:val="00614C46"/>
    <w:rsid w:val="006156D0"/>
    <w:rsid w:val="006214D6"/>
    <w:rsid w:val="00623164"/>
    <w:rsid w:val="00623538"/>
    <w:rsid w:val="00623551"/>
    <w:rsid w:val="006261CF"/>
    <w:rsid w:val="00626322"/>
    <w:rsid w:val="0063245D"/>
    <w:rsid w:val="006340B6"/>
    <w:rsid w:val="00637168"/>
    <w:rsid w:val="00637F09"/>
    <w:rsid w:val="00640D77"/>
    <w:rsid w:val="00642473"/>
    <w:rsid w:val="0064343B"/>
    <w:rsid w:val="00643842"/>
    <w:rsid w:val="0064401F"/>
    <w:rsid w:val="0064517A"/>
    <w:rsid w:val="00646FAC"/>
    <w:rsid w:val="00651148"/>
    <w:rsid w:val="006519A9"/>
    <w:rsid w:val="00651E7E"/>
    <w:rsid w:val="00652488"/>
    <w:rsid w:val="00652763"/>
    <w:rsid w:val="0065308E"/>
    <w:rsid w:val="006545BE"/>
    <w:rsid w:val="00654CF7"/>
    <w:rsid w:val="00656447"/>
    <w:rsid w:val="006566B4"/>
    <w:rsid w:val="00657081"/>
    <w:rsid w:val="006576A3"/>
    <w:rsid w:val="00661A70"/>
    <w:rsid w:val="00661A8A"/>
    <w:rsid w:val="00662407"/>
    <w:rsid w:val="00662ACE"/>
    <w:rsid w:val="00665B58"/>
    <w:rsid w:val="006669EB"/>
    <w:rsid w:val="00666CFA"/>
    <w:rsid w:val="00667511"/>
    <w:rsid w:val="006676F1"/>
    <w:rsid w:val="00670F22"/>
    <w:rsid w:val="00671513"/>
    <w:rsid w:val="00673685"/>
    <w:rsid w:val="0067442F"/>
    <w:rsid w:val="00674FC7"/>
    <w:rsid w:val="00675C51"/>
    <w:rsid w:val="00676877"/>
    <w:rsid w:val="006809FC"/>
    <w:rsid w:val="0068175D"/>
    <w:rsid w:val="00686DD8"/>
    <w:rsid w:val="0069107B"/>
    <w:rsid w:val="0069122C"/>
    <w:rsid w:val="006925EE"/>
    <w:rsid w:val="0069372D"/>
    <w:rsid w:val="0069502B"/>
    <w:rsid w:val="0069599F"/>
    <w:rsid w:val="00695EAD"/>
    <w:rsid w:val="00695F12"/>
    <w:rsid w:val="0069671F"/>
    <w:rsid w:val="00697A6D"/>
    <w:rsid w:val="00697C92"/>
    <w:rsid w:val="006A0411"/>
    <w:rsid w:val="006A04A3"/>
    <w:rsid w:val="006A2C49"/>
    <w:rsid w:val="006A38C8"/>
    <w:rsid w:val="006A431A"/>
    <w:rsid w:val="006A57A3"/>
    <w:rsid w:val="006A5A99"/>
    <w:rsid w:val="006A62AF"/>
    <w:rsid w:val="006A6522"/>
    <w:rsid w:val="006A6ED3"/>
    <w:rsid w:val="006A7BCF"/>
    <w:rsid w:val="006A7C7D"/>
    <w:rsid w:val="006A7D2F"/>
    <w:rsid w:val="006B0337"/>
    <w:rsid w:val="006B0593"/>
    <w:rsid w:val="006B080C"/>
    <w:rsid w:val="006B1B74"/>
    <w:rsid w:val="006B489C"/>
    <w:rsid w:val="006B4AD0"/>
    <w:rsid w:val="006B5923"/>
    <w:rsid w:val="006B7489"/>
    <w:rsid w:val="006C01A2"/>
    <w:rsid w:val="006C041A"/>
    <w:rsid w:val="006C1C93"/>
    <w:rsid w:val="006C2046"/>
    <w:rsid w:val="006C3400"/>
    <w:rsid w:val="006C5EE2"/>
    <w:rsid w:val="006C7ADF"/>
    <w:rsid w:val="006D05E6"/>
    <w:rsid w:val="006D4A7C"/>
    <w:rsid w:val="006D5FBC"/>
    <w:rsid w:val="006D608D"/>
    <w:rsid w:val="006D6934"/>
    <w:rsid w:val="006D7371"/>
    <w:rsid w:val="006D762B"/>
    <w:rsid w:val="006E156F"/>
    <w:rsid w:val="006E1B82"/>
    <w:rsid w:val="006E24FC"/>
    <w:rsid w:val="006E2750"/>
    <w:rsid w:val="006E55BF"/>
    <w:rsid w:val="006F020F"/>
    <w:rsid w:val="006F0B9F"/>
    <w:rsid w:val="006F1E2D"/>
    <w:rsid w:val="006F267B"/>
    <w:rsid w:val="006F3693"/>
    <w:rsid w:val="006F4FBC"/>
    <w:rsid w:val="006F62DF"/>
    <w:rsid w:val="006F6577"/>
    <w:rsid w:val="006F6608"/>
    <w:rsid w:val="006F748E"/>
    <w:rsid w:val="006F7624"/>
    <w:rsid w:val="006F76FE"/>
    <w:rsid w:val="00700685"/>
    <w:rsid w:val="0070149C"/>
    <w:rsid w:val="00701DBC"/>
    <w:rsid w:val="00704C4F"/>
    <w:rsid w:val="00705B1E"/>
    <w:rsid w:val="007073DA"/>
    <w:rsid w:val="0071007F"/>
    <w:rsid w:val="0071059C"/>
    <w:rsid w:val="00710EBC"/>
    <w:rsid w:val="00711FF8"/>
    <w:rsid w:val="007130FC"/>
    <w:rsid w:val="0071325A"/>
    <w:rsid w:val="00713348"/>
    <w:rsid w:val="0071355E"/>
    <w:rsid w:val="007138B6"/>
    <w:rsid w:val="00714A3E"/>
    <w:rsid w:val="007151F9"/>
    <w:rsid w:val="00716023"/>
    <w:rsid w:val="00716AB0"/>
    <w:rsid w:val="00717B34"/>
    <w:rsid w:val="00720983"/>
    <w:rsid w:val="00722B5F"/>
    <w:rsid w:val="00723530"/>
    <w:rsid w:val="007237F8"/>
    <w:rsid w:val="00724426"/>
    <w:rsid w:val="00726110"/>
    <w:rsid w:val="00727AB1"/>
    <w:rsid w:val="00731EBD"/>
    <w:rsid w:val="0073209F"/>
    <w:rsid w:val="00732593"/>
    <w:rsid w:val="00733576"/>
    <w:rsid w:val="00735D49"/>
    <w:rsid w:val="00735EEE"/>
    <w:rsid w:val="007371DE"/>
    <w:rsid w:val="007413A5"/>
    <w:rsid w:val="00742248"/>
    <w:rsid w:val="00742403"/>
    <w:rsid w:val="00744AC2"/>
    <w:rsid w:val="007456D4"/>
    <w:rsid w:val="00745991"/>
    <w:rsid w:val="00746D82"/>
    <w:rsid w:val="007479E6"/>
    <w:rsid w:val="0075052A"/>
    <w:rsid w:val="00750BD7"/>
    <w:rsid w:val="00753F04"/>
    <w:rsid w:val="0075551E"/>
    <w:rsid w:val="007559AA"/>
    <w:rsid w:val="00755CE5"/>
    <w:rsid w:val="00755FF5"/>
    <w:rsid w:val="0075633A"/>
    <w:rsid w:val="007564C8"/>
    <w:rsid w:val="00757A60"/>
    <w:rsid w:val="00762C2D"/>
    <w:rsid w:val="00763F45"/>
    <w:rsid w:val="00765E15"/>
    <w:rsid w:val="0076630F"/>
    <w:rsid w:val="0077016E"/>
    <w:rsid w:val="00773526"/>
    <w:rsid w:val="007738B1"/>
    <w:rsid w:val="0077413C"/>
    <w:rsid w:val="00774629"/>
    <w:rsid w:val="00774A93"/>
    <w:rsid w:val="007750CC"/>
    <w:rsid w:val="00776267"/>
    <w:rsid w:val="0077739D"/>
    <w:rsid w:val="007774E5"/>
    <w:rsid w:val="00777797"/>
    <w:rsid w:val="00777D5C"/>
    <w:rsid w:val="00781ADD"/>
    <w:rsid w:val="00783FD1"/>
    <w:rsid w:val="00785D91"/>
    <w:rsid w:val="00790565"/>
    <w:rsid w:val="00790A7A"/>
    <w:rsid w:val="0079452C"/>
    <w:rsid w:val="00794E1A"/>
    <w:rsid w:val="00795A85"/>
    <w:rsid w:val="00796217"/>
    <w:rsid w:val="00796CE8"/>
    <w:rsid w:val="00796CEF"/>
    <w:rsid w:val="00796F2C"/>
    <w:rsid w:val="007A02DF"/>
    <w:rsid w:val="007A06B6"/>
    <w:rsid w:val="007A0883"/>
    <w:rsid w:val="007A2834"/>
    <w:rsid w:val="007A4666"/>
    <w:rsid w:val="007A548A"/>
    <w:rsid w:val="007B0BED"/>
    <w:rsid w:val="007B1312"/>
    <w:rsid w:val="007B3391"/>
    <w:rsid w:val="007B469F"/>
    <w:rsid w:val="007B46B6"/>
    <w:rsid w:val="007B5C0F"/>
    <w:rsid w:val="007B6065"/>
    <w:rsid w:val="007B62F3"/>
    <w:rsid w:val="007C1460"/>
    <w:rsid w:val="007C20C8"/>
    <w:rsid w:val="007C29F8"/>
    <w:rsid w:val="007C31A8"/>
    <w:rsid w:val="007C4599"/>
    <w:rsid w:val="007C5BF6"/>
    <w:rsid w:val="007C5ECC"/>
    <w:rsid w:val="007C6B2A"/>
    <w:rsid w:val="007C7CBB"/>
    <w:rsid w:val="007C7E40"/>
    <w:rsid w:val="007D113F"/>
    <w:rsid w:val="007D2206"/>
    <w:rsid w:val="007D316F"/>
    <w:rsid w:val="007D328E"/>
    <w:rsid w:val="007D3578"/>
    <w:rsid w:val="007D3F5B"/>
    <w:rsid w:val="007D443E"/>
    <w:rsid w:val="007D6E61"/>
    <w:rsid w:val="007E0790"/>
    <w:rsid w:val="007E144B"/>
    <w:rsid w:val="007E2EC8"/>
    <w:rsid w:val="007E4935"/>
    <w:rsid w:val="007E59AB"/>
    <w:rsid w:val="007E5A9B"/>
    <w:rsid w:val="007E5CEA"/>
    <w:rsid w:val="007E62ED"/>
    <w:rsid w:val="007E63DB"/>
    <w:rsid w:val="007E6DA9"/>
    <w:rsid w:val="007E7510"/>
    <w:rsid w:val="007F0C08"/>
    <w:rsid w:val="007F27E8"/>
    <w:rsid w:val="007F2CB5"/>
    <w:rsid w:val="007F33BA"/>
    <w:rsid w:val="007F40B7"/>
    <w:rsid w:val="007F4352"/>
    <w:rsid w:val="007F718C"/>
    <w:rsid w:val="007F73DC"/>
    <w:rsid w:val="008003A2"/>
    <w:rsid w:val="00800C35"/>
    <w:rsid w:val="00800D92"/>
    <w:rsid w:val="008013C7"/>
    <w:rsid w:val="00802484"/>
    <w:rsid w:val="008073C6"/>
    <w:rsid w:val="00811DAB"/>
    <w:rsid w:val="0081362E"/>
    <w:rsid w:val="0081449D"/>
    <w:rsid w:val="00816146"/>
    <w:rsid w:val="00816AEF"/>
    <w:rsid w:val="00816C50"/>
    <w:rsid w:val="00820CC9"/>
    <w:rsid w:val="00821DA7"/>
    <w:rsid w:val="00822684"/>
    <w:rsid w:val="00822FD7"/>
    <w:rsid w:val="00823DD1"/>
    <w:rsid w:val="00825B7B"/>
    <w:rsid w:val="00826247"/>
    <w:rsid w:val="008275B5"/>
    <w:rsid w:val="008310D7"/>
    <w:rsid w:val="00831744"/>
    <w:rsid w:val="00833C0D"/>
    <w:rsid w:val="0083466D"/>
    <w:rsid w:val="00835186"/>
    <w:rsid w:val="00835BDF"/>
    <w:rsid w:val="00840B90"/>
    <w:rsid w:val="00840C33"/>
    <w:rsid w:val="00845781"/>
    <w:rsid w:val="0084764E"/>
    <w:rsid w:val="00854283"/>
    <w:rsid w:val="008548FB"/>
    <w:rsid w:val="00854EE8"/>
    <w:rsid w:val="008562E8"/>
    <w:rsid w:val="008565F5"/>
    <w:rsid w:val="008570EF"/>
    <w:rsid w:val="00862861"/>
    <w:rsid w:val="00863D4C"/>
    <w:rsid w:val="008654CB"/>
    <w:rsid w:val="008676DD"/>
    <w:rsid w:val="00870EB1"/>
    <w:rsid w:val="00871252"/>
    <w:rsid w:val="00872961"/>
    <w:rsid w:val="0087437A"/>
    <w:rsid w:val="00875C16"/>
    <w:rsid w:val="008768ED"/>
    <w:rsid w:val="00876CBD"/>
    <w:rsid w:val="00880EF6"/>
    <w:rsid w:val="00881324"/>
    <w:rsid w:val="0088206C"/>
    <w:rsid w:val="00883060"/>
    <w:rsid w:val="008845F0"/>
    <w:rsid w:val="00884EAD"/>
    <w:rsid w:val="00885D76"/>
    <w:rsid w:val="00887D5B"/>
    <w:rsid w:val="00890E7E"/>
    <w:rsid w:val="008917CA"/>
    <w:rsid w:val="00891ADF"/>
    <w:rsid w:val="00891EC1"/>
    <w:rsid w:val="00892134"/>
    <w:rsid w:val="008924C0"/>
    <w:rsid w:val="00892786"/>
    <w:rsid w:val="008945FE"/>
    <w:rsid w:val="0089472D"/>
    <w:rsid w:val="008947F4"/>
    <w:rsid w:val="00894B95"/>
    <w:rsid w:val="00895144"/>
    <w:rsid w:val="008A054B"/>
    <w:rsid w:val="008A0CD1"/>
    <w:rsid w:val="008A1063"/>
    <w:rsid w:val="008A2106"/>
    <w:rsid w:val="008A2EDD"/>
    <w:rsid w:val="008A346E"/>
    <w:rsid w:val="008A4D72"/>
    <w:rsid w:val="008A5962"/>
    <w:rsid w:val="008A5EE1"/>
    <w:rsid w:val="008A67AD"/>
    <w:rsid w:val="008B1AB2"/>
    <w:rsid w:val="008B2BDA"/>
    <w:rsid w:val="008B2C20"/>
    <w:rsid w:val="008B2D42"/>
    <w:rsid w:val="008B3A4F"/>
    <w:rsid w:val="008B50D3"/>
    <w:rsid w:val="008B6BCC"/>
    <w:rsid w:val="008B7E40"/>
    <w:rsid w:val="008C0243"/>
    <w:rsid w:val="008C2466"/>
    <w:rsid w:val="008C2D4B"/>
    <w:rsid w:val="008C38E9"/>
    <w:rsid w:val="008C46DD"/>
    <w:rsid w:val="008C4950"/>
    <w:rsid w:val="008C4CA9"/>
    <w:rsid w:val="008C550A"/>
    <w:rsid w:val="008C55A9"/>
    <w:rsid w:val="008C616D"/>
    <w:rsid w:val="008C6334"/>
    <w:rsid w:val="008D1B4D"/>
    <w:rsid w:val="008D250E"/>
    <w:rsid w:val="008D372C"/>
    <w:rsid w:val="008D4B06"/>
    <w:rsid w:val="008D5575"/>
    <w:rsid w:val="008D582A"/>
    <w:rsid w:val="008D58FB"/>
    <w:rsid w:val="008D5DA9"/>
    <w:rsid w:val="008D7CBE"/>
    <w:rsid w:val="008E1BB3"/>
    <w:rsid w:val="008E3156"/>
    <w:rsid w:val="008E4BAD"/>
    <w:rsid w:val="008E56BC"/>
    <w:rsid w:val="008E60B9"/>
    <w:rsid w:val="008F0B9D"/>
    <w:rsid w:val="008F0CC4"/>
    <w:rsid w:val="008F120D"/>
    <w:rsid w:val="008F27D9"/>
    <w:rsid w:val="008F41C7"/>
    <w:rsid w:val="008F4D8C"/>
    <w:rsid w:val="008F54A4"/>
    <w:rsid w:val="008F561E"/>
    <w:rsid w:val="008F73AE"/>
    <w:rsid w:val="0090049A"/>
    <w:rsid w:val="0090050D"/>
    <w:rsid w:val="00901563"/>
    <w:rsid w:val="00901D47"/>
    <w:rsid w:val="00903395"/>
    <w:rsid w:val="009038D3"/>
    <w:rsid w:val="00904093"/>
    <w:rsid w:val="00905BA9"/>
    <w:rsid w:val="009063AC"/>
    <w:rsid w:val="00906D0B"/>
    <w:rsid w:val="00907862"/>
    <w:rsid w:val="009109CB"/>
    <w:rsid w:val="00911D30"/>
    <w:rsid w:val="00912874"/>
    <w:rsid w:val="00912B87"/>
    <w:rsid w:val="0091391C"/>
    <w:rsid w:val="009176D4"/>
    <w:rsid w:val="009177A9"/>
    <w:rsid w:val="00917F9A"/>
    <w:rsid w:val="00920162"/>
    <w:rsid w:val="00921B2E"/>
    <w:rsid w:val="0092291F"/>
    <w:rsid w:val="00924569"/>
    <w:rsid w:val="0092475D"/>
    <w:rsid w:val="0092545C"/>
    <w:rsid w:val="00925E25"/>
    <w:rsid w:val="00926ACB"/>
    <w:rsid w:val="009272D6"/>
    <w:rsid w:val="009273F8"/>
    <w:rsid w:val="00927417"/>
    <w:rsid w:val="00927E56"/>
    <w:rsid w:val="00930776"/>
    <w:rsid w:val="009309C1"/>
    <w:rsid w:val="00931C96"/>
    <w:rsid w:val="009324FC"/>
    <w:rsid w:val="009328B1"/>
    <w:rsid w:val="009341E2"/>
    <w:rsid w:val="00934D47"/>
    <w:rsid w:val="009358E7"/>
    <w:rsid w:val="009364EF"/>
    <w:rsid w:val="0093759E"/>
    <w:rsid w:val="00940450"/>
    <w:rsid w:val="00940603"/>
    <w:rsid w:val="00940812"/>
    <w:rsid w:val="0094134B"/>
    <w:rsid w:val="009438CB"/>
    <w:rsid w:val="00943922"/>
    <w:rsid w:val="00943DAC"/>
    <w:rsid w:val="00945AC5"/>
    <w:rsid w:val="00946FFC"/>
    <w:rsid w:val="00950685"/>
    <w:rsid w:val="00951247"/>
    <w:rsid w:val="00951EC7"/>
    <w:rsid w:val="00952C52"/>
    <w:rsid w:val="00953BBD"/>
    <w:rsid w:val="00955009"/>
    <w:rsid w:val="0095672C"/>
    <w:rsid w:val="00956E67"/>
    <w:rsid w:val="00957887"/>
    <w:rsid w:val="00962DE2"/>
    <w:rsid w:val="00963590"/>
    <w:rsid w:val="009645A9"/>
    <w:rsid w:val="00965589"/>
    <w:rsid w:val="009658E0"/>
    <w:rsid w:val="00965EB0"/>
    <w:rsid w:val="0096657C"/>
    <w:rsid w:val="00970653"/>
    <w:rsid w:val="00970F22"/>
    <w:rsid w:val="00972A87"/>
    <w:rsid w:val="00972D3A"/>
    <w:rsid w:val="009741E3"/>
    <w:rsid w:val="00974892"/>
    <w:rsid w:val="00974D56"/>
    <w:rsid w:val="00975DAC"/>
    <w:rsid w:val="00975E12"/>
    <w:rsid w:val="00976F57"/>
    <w:rsid w:val="009831D3"/>
    <w:rsid w:val="00984277"/>
    <w:rsid w:val="00985051"/>
    <w:rsid w:val="009856DE"/>
    <w:rsid w:val="00986B88"/>
    <w:rsid w:val="00987166"/>
    <w:rsid w:val="009902A4"/>
    <w:rsid w:val="0099063D"/>
    <w:rsid w:val="009920E0"/>
    <w:rsid w:val="009929BB"/>
    <w:rsid w:val="00996361"/>
    <w:rsid w:val="0099648B"/>
    <w:rsid w:val="00996A85"/>
    <w:rsid w:val="009972BC"/>
    <w:rsid w:val="00997453"/>
    <w:rsid w:val="009A0849"/>
    <w:rsid w:val="009A0B68"/>
    <w:rsid w:val="009A1786"/>
    <w:rsid w:val="009A181E"/>
    <w:rsid w:val="009A1A1C"/>
    <w:rsid w:val="009A2F41"/>
    <w:rsid w:val="009A32CA"/>
    <w:rsid w:val="009A335F"/>
    <w:rsid w:val="009A557D"/>
    <w:rsid w:val="009A6D54"/>
    <w:rsid w:val="009A7A1B"/>
    <w:rsid w:val="009B0AFC"/>
    <w:rsid w:val="009B0BAD"/>
    <w:rsid w:val="009B2A19"/>
    <w:rsid w:val="009B4BD0"/>
    <w:rsid w:val="009B5479"/>
    <w:rsid w:val="009C19D7"/>
    <w:rsid w:val="009C27AD"/>
    <w:rsid w:val="009C2DAD"/>
    <w:rsid w:val="009C442D"/>
    <w:rsid w:val="009C5BFC"/>
    <w:rsid w:val="009C6423"/>
    <w:rsid w:val="009C7330"/>
    <w:rsid w:val="009D0145"/>
    <w:rsid w:val="009D1C26"/>
    <w:rsid w:val="009D291A"/>
    <w:rsid w:val="009D2E4E"/>
    <w:rsid w:val="009D4B6A"/>
    <w:rsid w:val="009D546B"/>
    <w:rsid w:val="009D5715"/>
    <w:rsid w:val="009D68D5"/>
    <w:rsid w:val="009D7458"/>
    <w:rsid w:val="009E12F2"/>
    <w:rsid w:val="009E27AC"/>
    <w:rsid w:val="009E42AB"/>
    <w:rsid w:val="009E4AC3"/>
    <w:rsid w:val="009E59A3"/>
    <w:rsid w:val="009E5D12"/>
    <w:rsid w:val="009E6977"/>
    <w:rsid w:val="009F10D0"/>
    <w:rsid w:val="009F15C9"/>
    <w:rsid w:val="009F1C23"/>
    <w:rsid w:val="009F2968"/>
    <w:rsid w:val="009F2C36"/>
    <w:rsid w:val="009F3693"/>
    <w:rsid w:val="009F40EB"/>
    <w:rsid w:val="009F53FD"/>
    <w:rsid w:val="009F6081"/>
    <w:rsid w:val="00A015B7"/>
    <w:rsid w:val="00A02950"/>
    <w:rsid w:val="00A101C6"/>
    <w:rsid w:val="00A12787"/>
    <w:rsid w:val="00A12BF6"/>
    <w:rsid w:val="00A12C11"/>
    <w:rsid w:val="00A13BFC"/>
    <w:rsid w:val="00A1429F"/>
    <w:rsid w:val="00A1433E"/>
    <w:rsid w:val="00A15A25"/>
    <w:rsid w:val="00A16383"/>
    <w:rsid w:val="00A17464"/>
    <w:rsid w:val="00A20746"/>
    <w:rsid w:val="00A21B90"/>
    <w:rsid w:val="00A21CC7"/>
    <w:rsid w:val="00A22EBE"/>
    <w:rsid w:val="00A23E33"/>
    <w:rsid w:val="00A24A0D"/>
    <w:rsid w:val="00A26545"/>
    <w:rsid w:val="00A2668D"/>
    <w:rsid w:val="00A27C07"/>
    <w:rsid w:val="00A319B7"/>
    <w:rsid w:val="00A31AF5"/>
    <w:rsid w:val="00A31ED6"/>
    <w:rsid w:val="00A33C10"/>
    <w:rsid w:val="00A33FC5"/>
    <w:rsid w:val="00A34AFF"/>
    <w:rsid w:val="00A359E0"/>
    <w:rsid w:val="00A36411"/>
    <w:rsid w:val="00A36F6E"/>
    <w:rsid w:val="00A37E99"/>
    <w:rsid w:val="00A41517"/>
    <w:rsid w:val="00A41C43"/>
    <w:rsid w:val="00A421DC"/>
    <w:rsid w:val="00A430F4"/>
    <w:rsid w:val="00A45293"/>
    <w:rsid w:val="00A4537E"/>
    <w:rsid w:val="00A47C94"/>
    <w:rsid w:val="00A5044F"/>
    <w:rsid w:val="00A50C04"/>
    <w:rsid w:val="00A516D0"/>
    <w:rsid w:val="00A52213"/>
    <w:rsid w:val="00A5398E"/>
    <w:rsid w:val="00A53A06"/>
    <w:rsid w:val="00A5428C"/>
    <w:rsid w:val="00A550B2"/>
    <w:rsid w:val="00A561E7"/>
    <w:rsid w:val="00A57603"/>
    <w:rsid w:val="00A60613"/>
    <w:rsid w:val="00A60C14"/>
    <w:rsid w:val="00A60C6D"/>
    <w:rsid w:val="00A61D41"/>
    <w:rsid w:val="00A628B8"/>
    <w:rsid w:val="00A637AE"/>
    <w:rsid w:val="00A64B1B"/>
    <w:rsid w:val="00A656F5"/>
    <w:rsid w:val="00A662E3"/>
    <w:rsid w:val="00A7083F"/>
    <w:rsid w:val="00A71AE7"/>
    <w:rsid w:val="00A7364C"/>
    <w:rsid w:val="00A7455E"/>
    <w:rsid w:val="00A74757"/>
    <w:rsid w:val="00A74D19"/>
    <w:rsid w:val="00A74D6B"/>
    <w:rsid w:val="00A755D2"/>
    <w:rsid w:val="00A76D0E"/>
    <w:rsid w:val="00A77D37"/>
    <w:rsid w:val="00A817AE"/>
    <w:rsid w:val="00A8282B"/>
    <w:rsid w:val="00A8386E"/>
    <w:rsid w:val="00A840D7"/>
    <w:rsid w:val="00A84AC9"/>
    <w:rsid w:val="00A86146"/>
    <w:rsid w:val="00A874B6"/>
    <w:rsid w:val="00A906D7"/>
    <w:rsid w:val="00A9184E"/>
    <w:rsid w:val="00A92813"/>
    <w:rsid w:val="00A92EB2"/>
    <w:rsid w:val="00A93735"/>
    <w:rsid w:val="00A94487"/>
    <w:rsid w:val="00A94619"/>
    <w:rsid w:val="00A94B5D"/>
    <w:rsid w:val="00A96599"/>
    <w:rsid w:val="00A969EF"/>
    <w:rsid w:val="00A96D4E"/>
    <w:rsid w:val="00AA156B"/>
    <w:rsid w:val="00AA1955"/>
    <w:rsid w:val="00AA2117"/>
    <w:rsid w:val="00AA2F93"/>
    <w:rsid w:val="00AA330F"/>
    <w:rsid w:val="00AA3551"/>
    <w:rsid w:val="00AA3791"/>
    <w:rsid w:val="00AA41CB"/>
    <w:rsid w:val="00AA45DF"/>
    <w:rsid w:val="00AA71F9"/>
    <w:rsid w:val="00AA7B72"/>
    <w:rsid w:val="00AB0C8B"/>
    <w:rsid w:val="00AB149E"/>
    <w:rsid w:val="00AB1922"/>
    <w:rsid w:val="00AB221D"/>
    <w:rsid w:val="00AB2592"/>
    <w:rsid w:val="00AB2AAC"/>
    <w:rsid w:val="00AB38E1"/>
    <w:rsid w:val="00AB3D83"/>
    <w:rsid w:val="00AB40DC"/>
    <w:rsid w:val="00AB45F8"/>
    <w:rsid w:val="00AB4A8B"/>
    <w:rsid w:val="00AB5474"/>
    <w:rsid w:val="00AB5588"/>
    <w:rsid w:val="00AB55C3"/>
    <w:rsid w:val="00AB5860"/>
    <w:rsid w:val="00AB5B76"/>
    <w:rsid w:val="00AB6948"/>
    <w:rsid w:val="00AB7B72"/>
    <w:rsid w:val="00AC1FE3"/>
    <w:rsid w:val="00AC27CB"/>
    <w:rsid w:val="00AC2D61"/>
    <w:rsid w:val="00AC5072"/>
    <w:rsid w:val="00AD1127"/>
    <w:rsid w:val="00AD3782"/>
    <w:rsid w:val="00AD4320"/>
    <w:rsid w:val="00AD58DD"/>
    <w:rsid w:val="00AD630A"/>
    <w:rsid w:val="00AE0212"/>
    <w:rsid w:val="00AE164E"/>
    <w:rsid w:val="00AE18D5"/>
    <w:rsid w:val="00AE28D8"/>
    <w:rsid w:val="00AE3CA8"/>
    <w:rsid w:val="00AE5EBD"/>
    <w:rsid w:val="00AE72DA"/>
    <w:rsid w:val="00AF02A6"/>
    <w:rsid w:val="00AF0457"/>
    <w:rsid w:val="00AF089B"/>
    <w:rsid w:val="00AF0E4E"/>
    <w:rsid w:val="00AF14C7"/>
    <w:rsid w:val="00AF20D4"/>
    <w:rsid w:val="00AF325B"/>
    <w:rsid w:val="00AF3C0F"/>
    <w:rsid w:val="00AF4371"/>
    <w:rsid w:val="00AF56A2"/>
    <w:rsid w:val="00AF6421"/>
    <w:rsid w:val="00AF698B"/>
    <w:rsid w:val="00AF71B4"/>
    <w:rsid w:val="00AF72CC"/>
    <w:rsid w:val="00AF73AA"/>
    <w:rsid w:val="00B02D39"/>
    <w:rsid w:val="00B041F2"/>
    <w:rsid w:val="00B0494B"/>
    <w:rsid w:val="00B063F5"/>
    <w:rsid w:val="00B06CB4"/>
    <w:rsid w:val="00B074FA"/>
    <w:rsid w:val="00B1035D"/>
    <w:rsid w:val="00B11EA6"/>
    <w:rsid w:val="00B15101"/>
    <w:rsid w:val="00B15A51"/>
    <w:rsid w:val="00B15DC4"/>
    <w:rsid w:val="00B17EB7"/>
    <w:rsid w:val="00B2184C"/>
    <w:rsid w:val="00B21CD3"/>
    <w:rsid w:val="00B2353D"/>
    <w:rsid w:val="00B23B86"/>
    <w:rsid w:val="00B24802"/>
    <w:rsid w:val="00B25333"/>
    <w:rsid w:val="00B255F2"/>
    <w:rsid w:val="00B25AC6"/>
    <w:rsid w:val="00B26839"/>
    <w:rsid w:val="00B26AEE"/>
    <w:rsid w:val="00B30203"/>
    <w:rsid w:val="00B307B3"/>
    <w:rsid w:val="00B30DDA"/>
    <w:rsid w:val="00B321CC"/>
    <w:rsid w:val="00B332C8"/>
    <w:rsid w:val="00B348D5"/>
    <w:rsid w:val="00B35772"/>
    <w:rsid w:val="00B37DA4"/>
    <w:rsid w:val="00B37EA6"/>
    <w:rsid w:val="00B40C5D"/>
    <w:rsid w:val="00B41289"/>
    <w:rsid w:val="00B456D9"/>
    <w:rsid w:val="00B461BB"/>
    <w:rsid w:val="00B471FB"/>
    <w:rsid w:val="00B4762B"/>
    <w:rsid w:val="00B47E6C"/>
    <w:rsid w:val="00B53B79"/>
    <w:rsid w:val="00B543C1"/>
    <w:rsid w:val="00B54550"/>
    <w:rsid w:val="00B55C6A"/>
    <w:rsid w:val="00B57412"/>
    <w:rsid w:val="00B621E5"/>
    <w:rsid w:val="00B636B0"/>
    <w:rsid w:val="00B647D6"/>
    <w:rsid w:val="00B64D72"/>
    <w:rsid w:val="00B6644F"/>
    <w:rsid w:val="00B67770"/>
    <w:rsid w:val="00B67AD6"/>
    <w:rsid w:val="00B67B71"/>
    <w:rsid w:val="00B70E10"/>
    <w:rsid w:val="00B70F8C"/>
    <w:rsid w:val="00B72DAA"/>
    <w:rsid w:val="00B75C56"/>
    <w:rsid w:val="00B77D06"/>
    <w:rsid w:val="00B8031F"/>
    <w:rsid w:val="00B81129"/>
    <w:rsid w:val="00B8218E"/>
    <w:rsid w:val="00B822D5"/>
    <w:rsid w:val="00B82796"/>
    <w:rsid w:val="00B828A3"/>
    <w:rsid w:val="00B83955"/>
    <w:rsid w:val="00B83E57"/>
    <w:rsid w:val="00B85B0F"/>
    <w:rsid w:val="00B86A6A"/>
    <w:rsid w:val="00B86E3A"/>
    <w:rsid w:val="00B87493"/>
    <w:rsid w:val="00B87BE7"/>
    <w:rsid w:val="00B90195"/>
    <w:rsid w:val="00B931C8"/>
    <w:rsid w:val="00B9356D"/>
    <w:rsid w:val="00B9434C"/>
    <w:rsid w:val="00B94A1B"/>
    <w:rsid w:val="00B95181"/>
    <w:rsid w:val="00B95833"/>
    <w:rsid w:val="00B96AF4"/>
    <w:rsid w:val="00B97733"/>
    <w:rsid w:val="00B97C6A"/>
    <w:rsid w:val="00B97EBB"/>
    <w:rsid w:val="00B97FD3"/>
    <w:rsid w:val="00BA102E"/>
    <w:rsid w:val="00BA1518"/>
    <w:rsid w:val="00BA74A8"/>
    <w:rsid w:val="00BA7F6B"/>
    <w:rsid w:val="00BB02A2"/>
    <w:rsid w:val="00BB2007"/>
    <w:rsid w:val="00BB224D"/>
    <w:rsid w:val="00BB3746"/>
    <w:rsid w:val="00BB420C"/>
    <w:rsid w:val="00BB67C3"/>
    <w:rsid w:val="00BB7583"/>
    <w:rsid w:val="00BB7DE3"/>
    <w:rsid w:val="00BC144B"/>
    <w:rsid w:val="00BC237E"/>
    <w:rsid w:val="00BC3075"/>
    <w:rsid w:val="00BC4186"/>
    <w:rsid w:val="00BC4511"/>
    <w:rsid w:val="00BC49CB"/>
    <w:rsid w:val="00BC54AE"/>
    <w:rsid w:val="00BC557D"/>
    <w:rsid w:val="00BC5A9C"/>
    <w:rsid w:val="00BC6572"/>
    <w:rsid w:val="00BC75A3"/>
    <w:rsid w:val="00BC7E95"/>
    <w:rsid w:val="00BD06A5"/>
    <w:rsid w:val="00BD1075"/>
    <w:rsid w:val="00BD1557"/>
    <w:rsid w:val="00BD1B27"/>
    <w:rsid w:val="00BD20E5"/>
    <w:rsid w:val="00BD34E9"/>
    <w:rsid w:val="00BD35BE"/>
    <w:rsid w:val="00BD383E"/>
    <w:rsid w:val="00BD6E43"/>
    <w:rsid w:val="00BD7A8B"/>
    <w:rsid w:val="00BE28CD"/>
    <w:rsid w:val="00BE3CA5"/>
    <w:rsid w:val="00BE4D1B"/>
    <w:rsid w:val="00BE54FE"/>
    <w:rsid w:val="00BE73D1"/>
    <w:rsid w:val="00BE772E"/>
    <w:rsid w:val="00BF0B4B"/>
    <w:rsid w:val="00BF74FB"/>
    <w:rsid w:val="00BF799A"/>
    <w:rsid w:val="00C02782"/>
    <w:rsid w:val="00C03FC1"/>
    <w:rsid w:val="00C0478B"/>
    <w:rsid w:val="00C0501E"/>
    <w:rsid w:val="00C06641"/>
    <w:rsid w:val="00C06840"/>
    <w:rsid w:val="00C11740"/>
    <w:rsid w:val="00C11A70"/>
    <w:rsid w:val="00C122B9"/>
    <w:rsid w:val="00C12EF5"/>
    <w:rsid w:val="00C13130"/>
    <w:rsid w:val="00C13B66"/>
    <w:rsid w:val="00C13D90"/>
    <w:rsid w:val="00C14848"/>
    <w:rsid w:val="00C1639E"/>
    <w:rsid w:val="00C16972"/>
    <w:rsid w:val="00C169D9"/>
    <w:rsid w:val="00C221A7"/>
    <w:rsid w:val="00C22672"/>
    <w:rsid w:val="00C22692"/>
    <w:rsid w:val="00C2440B"/>
    <w:rsid w:val="00C24D43"/>
    <w:rsid w:val="00C25A3E"/>
    <w:rsid w:val="00C2666E"/>
    <w:rsid w:val="00C26A02"/>
    <w:rsid w:val="00C27CE1"/>
    <w:rsid w:val="00C305D1"/>
    <w:rsid w:val="00C30928"/>
    <w:rsid w:val="00C32DFE"/>
    <w:rsid w:val="00C349E6"/>
    <w:rsid w:val="00C34DD0"/>
    <w:rsid w:val="00C35F2E"/>
    <w:rsid w:val="00C3658B"/>
    <w:rsid w:val="00C40641"/>
    <w:rsid w:val="00C41809"/>
    <w:rsid w:val="00C4214D"/>
    <w:rsid w:val="00C425DC"/>
    <w:rsid w:val="00C4571C"/>
    <w:rsid w:val="00C47ADA"/>
    <w:rsid w:val="00C50945"/>
    <w:rsid w:val="00C50CCA"/>
    <w:rsid w:val="00C51D7A"/>
    <w:rsid w:val="00C52F07"/>
    <w:rsid w:val="00C52FB5"/>
    <w:rsid w:val="00C53D37"/>
    <w:rsid w:val="00C54B23"/>
    <w:rsid w:val="00C54D6D"/>
    <w:rsid w:val="00C557A9"/>
    <w:rsid w:val="00C56606"/>
    <w:rsid w:val="00C60E14"/>
    <w:rsid w:val="00C62411"/>
    <w:rsid w:val="00C62425"/>
    <w:rsid w:val="00C62CB6"/>
    <w:rsid w:val="00C63FFE"/>
    <w:rsid w:val="00C643C6"/>
    <w:rsid w:val="00C645E6"/>
    <w:rsid w:val="00C653DD"/>
    <w:rsid w:val="00C65488"/>
    <w:rsid w:val="00C67442"/>
    <w:rsid w:val="00C7084E"/>
    <w:rsid w:val="00C7131E"/>
    <w:rsid w:val="00C72CEE"/>
    <w:rsid w:val="00C73585"/>
    <w:rsid w:val="00C74378"/>
    <w:rsid w:val="00C74743"/>
    <w:rsid w:val="00C75B11"/>
    <w:rsid w:val="00C75D71"/>
    <w:rsid w:val="00C76259"/>
    <w:rsid w:val="00C764E0"/>
    <w:rsid w:val="00C80819"/>
    <w:rsid w:val="00C811E7"/>
    <w:rsid w:val="00C81B30"/>
    <w:rsid w:val="00C821CD"/>
    <w:rsid w:val="00C86921"/>
    <w:rsid w:val="00C86DC9"/>
    <w:rsid w:val="00C872D7"/>
    <w:rsid w:val="00C87568"/>
    <w:rsid w:val="00C87C4C"/>
    <w:rsid w:val="00C90EA1"/>
    <w:rsid w:val="00C914E4"/>
    <w:rsid w:val="00C93208"/>
    <w:rsid w:val="00C93EE4"/>
    <w:rsid w:val="00C948CA"/>
    <w:rsid w:val="00C949FE"/>
    <w:rsid w:val="00C94A4F"/>
    <w:rsid w:val="00C94C04"/>
    <w:rsid w:val="00C9789B"/>
    <w:rsid w:val="00C97ED7"/>
    <w:rsid w:val="00CA05F1"/>
    <w:rsid w:val="00CA070B"/>
    <w:rsid w:val="00CA0C75"/>
    <w:rsid w:val="00CA117F"/>
    <w:rsid w:val="00CA19E6"/>
    <w:rsid w:val="00CA2DA0"/>
    <w:rsid w:val="00CA4F83"/>
    <w:rsid w:val="00CA51FB"/>
    <w:rsid w:val="00CA520A"/>
    <w:rsid w:val="00CA551F"/>
    <w:rsid w:val="00CA6455"/>
    <w:rsid w:val="00CA6AFA"/>
    <w:rsid w:val="00CB007B"/>
    <w:rsid w:val="00CB0EC5"/>
    <w:rsid w:val="00CB12CA"/>
    <w:rsid w:val="00CB15A3"/>
    <w:rsid w:val="00CB23D7"/>
    <w:rsid w:val="00CB37C6"/>
    <w:rsid w:val="00CB4DAD"/>
    <w:rsid w:val="00CB5B37"/>
    <w:rsid w:val="00CC0D7A"/>
    <w:rsid w:val="00CC0E91"/>
    <w:rsid w:val="00CC16A4"/>
    <w:rsid w:val="00CC34AA"/>
    <w:rsid w:val="00CD093D"/>
    <w:rsid w:val="00CD1872"/>
    <w:rsid w:val="00CD3C58"/>
    <w:rsid w:val="00CD3EA1"/>
    <w:rsid w:val="00CD451D"/>
    <w:rsid w:val="00CD4FFC"/>
    <w:rsid w:val="00CD61D3"/>
    <w:rsid w:val="00CD6408"/>
    <w:rsid w:val="00CD7D37"/>
    <w:rsid w:val="00CD7D3F"/>
    <w:rsid w:val="00CD7E6A"/>
    <w:rsid w:val="00CE04D4"/>
    <w:rsid w:val="00CE1692"/>
    <w:rsid w:val="00CE1B0D"/>
    <w:rsid w:val="00CE23C4"/>
    <w:rsid w:val="00CE2EF8"/>
    <w:rsid w:val="00CE6B2D"/>
    <w:rsid w:val="00CE7292"/>
    <w:rsid w:val="00CE7485"/>
    <w:rsid w:val="00CF11B3"/>
    <w:rsid w:val="00CF2381"/>
    <w:rsid w:val="00CF310D"/>
    <w:rsid w:val="00CF31D4"/>
    <w:rsid w:val="00CF564E"/>
    <w:rsid w:val="00CF5A79"/>
    <w:rsid w:val="00CF7B4A"/>
    <w:rsid w:val="00D01261"/>
    <w:rsid w:val="00D02EA4"/>
    <w:rsid w:val="00D0338B"/>
    <w:rsid w:val="00D04103"/>
    <w:rsid w:val="00D04641"/>
    <w:rsid w:val="00D04F79"/>
    <w:rsid w:val="00D0532C"/>
    <w:rsid w:val="00D06598"/>
    <w:rsid w:val="00D06751"/>
    <w:rsid w:val="00D06B9C"/>
    <w:rsid w:val="00D078F3"/>
    <w:rsid w:val="00D07C21"/>
    <w:rsid w:val="00D110E7"/>
    <w:rsid w:val="00D123CA"/>
    <w:rsid w:val="00D15198"/>
    <w:rsid w:val="00D15822"/>
    <w:rsid w:val="00D165CC"/>
    <w:rsid w:val="00D16C98"/>
    <w:rsid w:val="00D16F67"/>
    <w:rsid w:val="00D16FC2"/>
    <w:rsid w:val="00D20121"/>
    <w:rsid w:val="00D20FE7"/>
    <w:rsid w:val="00D21330"/>
    <w:rsid w:val="00D21A4C"/>
    <w:rsid w:val="00D22F06"/>
    <w:rsid w:val="00D23F3B"/>
    <w:rsid w:val="00D24411"/>
    <w:rsid w:val="00D24C14"/>
    <w:rsid w:val="00D27803"/>
    <w:rsid w:val="00D30DFD"/>
    <w:rsid w:val="00D31668"/>
    <w:rsid w:val="00D32D07"/>
    <w:rsid w:val="00D333E6"/>
    <w:rsid w:val="00D36660"/>
    <w:rsid w:val="00D36BC9"/>
    <w:rsid w:val="00D378C2"/>
    <w:rsid w:val="00D37B4B"/>
    <w:rsid w:val="00D401FF"/>
    <w:rsid w:val="00D407B1"/>
    <w:rsid w:val="00D4222F"/>
    <w:rsid w:val="00D42479"/>
    <w:rsid w:val="00D42795"/>
    <w:rsid w:val="00D42AEC"/>
    <w:rsid w:val="00D42C68"/>
    <w:rsid w:val="00D435F7"/>
    <w:rsid w:val="00D44250"/>
    <w:rsid w:val="00D472DF"/>
    <w:rsid w:val="00D50DC7"/>
    <w:rsid w:val="00D50E6D"/>
    <w:rsid w:val="00D510CB"/>
    <w:rsid w:val="00D51125"/>
    <w:rsid w:val="00D51D11"/>
    <w:rsid w:val="00D5289B"/>
    <w:rsid w:val="00D535E7"/>
    <w:rsid w:val="00D54669"/>
    <w:rsid w:val="00D57253"/>
    <w:rsid w:val="00D6012B"/>
    <w:rsid w:val="00D60133"/>
    <w:rsid w:val="00D6022A"/>
    <w:rsid w:val="00D61EA7"/>
    <w:rsid w:val="00D626BF"/>
    <w:rsid w:val="00D64364"/>
    <w:rsid w:val="00D65B7E"/>
    <w:rsid w:val="00D66424"/>
    <w:rsid w:val="00D6728C"/>
    <w:rsid w:val="00D70B51"/>
    <w:rsid w:val="00D70C66"/>
    <w:rsid w:val="00D7117A"/>
    <w:rsid w:val="00D73C46"/>
    <w:rsid w:val="00D742A5"/>
    <w:rsid w:val="00D7525F"/>
    <w:rsid w:val="00D762F7"/>
    <w:rsid w:val="00D77B16"/>
    <w:rsid w:val="00D811F3"/>
    <w:rsid w:val="00D8123E"/>
    <w:rsid w:val="00D81A83"/>
    <w:rsid w:val="00D81D21"/>
    <w:rsid w:val="00D824EC"/>
    <w:rsid w:val="00D82FDA"/>
    <w:rsid w:val="00D83A0D"/>
    <w:rsid w:val="00D83A47"/>
    <w:rsid w:val="00D8715A"/>
    <w:rsid w:val="00D87C19"/>
    <w:rsid w:val="00D90727"/>
    <w:rsid w:val="00D90A6E"/>
    <w:rsid w:val="00D910A2"/>
    <w:rsid w:val="00D93E2F"/>
    <w:rsid w:val="00D94852"/>
    <w:rsid w:val="00D94D07"/>
    <w:rsid w:val="00D97433"/>
    <w:rsid w:val="00DA0673"/>
    <w:rsid w:val="00DA07B9"/>
    <w:rsid w:val="00DA0B80"/>
    <w:rsid w:val="00DA153F"/>
    <w:rsid w:val="00DA20E7"/>
    <w:rsid w:val="00DA240A"/>
    <w:rsid w:val="00DA5A81"/>
    <w:rsid w:val="00DA7C45"/>
    <w:rsid w:val="00DB022E"/>
    <w:rsid w:val="00DB1054"/>
    <w:rsid w:val="00DB1358"/>
    <w:rsid w:val="00DB19AC"/>
    <w:rsid w:val="00DB2493"/>
    <w:rsid w:val="00DB2C87"/>
    <w:rsid w:val="00DB34EA"/>
    <w:rsid w:val="00DB3A58"/>
    <w:rsid w:val="00DB4445"/>
    <w:rsid w:val="00DB4F0C"/>
    <w:rsid w:val="00DC0585"/>
    <w:rsid w:val="00DC070F"/>
    <w:rsid w:val="00DC12AB"/>
    <w:rsid w:val="00DC1B8C"/>
    <w:rsid w:val="00DC1E2A"/>
    <w:rsid w:val="00DC1FA7"/>
    <w:rsid w:val="00DC282C"/>
    <w:rsid w:val="00DC2A8A"/>
    <w:rsid w:val="00DC34CD"/>
    <w:rsid w:val="00DC460A"/>
    <w:rsid w:val="00DC4E0F"/>
    <w:rsid w:val="00DC7860"/>
    <w:rsid w:val="00DC7927"/>
    <w:rsid w:val="00DD03BA"/>
    <w:rsid w:val="00DD1E6F"/>
    <w:rsid w:val="00DD20FD"/>
    <w:rsid w:val="00DD2281"/>
    <w:rsid w:val="00DD256E"/>
    <w:rsid w:val="00DD2B2A"/>
    <w:rsid w:val="00DD4505"/>
    <w:rsid w:val="00DD4D8E"/>
    <w:rsid w:val="00DD559E"/>
    <w:rsid w:val="00DD7644"/>
    <w:rsid w:val="00DE06CE"/>
    <w:rsid w:val="00DE0F2B"/>
    <w:rsid w:val="00DE2563"/>
    <w:rsid w:val="00DE4188"/>
    <w:rsid w:val="00DE48E9"/>
    <w:rsid w:val="00DE71F7"/>
    <w:rsid w:val="00DE7B59"/>
    <w:rsid w:val="00DF0152"/>
    <w:rsid w:val="00DF0622"/>
    <w:rsid w:val="00DF1137"/>
    <w:rsid w:val="00DF13D8"/>
    <w:rsid w:val="00DF3E47"/>
    <w:rsid w:val="00DF3EC2"/>
    <w:rsid w:val="00DF496D"/>
    <w:rsid w:val="00DF50D3"/>
    <w:rsid w:val="00DF5C81"/>
    <w:rsid w:val="00DF5EEC"/>
    <w:rsid w:val="00E008AB"/>
    <w:rsid w:val="00E03373"/>
    <w:rsid w:val="00E03C71"/>
    <w:rsid w:val="00E05548"/>
    <w:rsid w:val="00E07E5C"/>
    <w:rsid w:val="00E103D5"/>
    <w:rsid w:val="00E1052E"/>
    <w:rsid w:val="00E11416"/>
    <w:rsid w:val="00E11922"/>
    <w:rsid w:val="00E11D2D"/>
    <w:rsid w:val="00E12327"/>
    <w:rsid w:val="00E12522"/>
    <w:rsid w:val="00E152C6"/>
    <w:rsid w:val="00E1647A"/>
    <w:rsid w:val="00E16B9E"/>
    <w:rsid w:val="00E16E87"/>
    <w:rsid w:val="00E17973"/>
    <w:rsid w:val="00E17A53"/>
    <w:rsid w:val="00E21A26"/>
    <w:rsid w:val="00E229F4"/>
    <w:rsid w:val="00E2359E"/>
    <w:rsid w:val="00E2362E"/>
    <w:rsid w:val="00E2439A"/>
    <w:rsid w:val="00E2448F"/>
    <w:rsid w:val="00E24876"/>
    <w:rsid w:val="00E25149"/>
    <w:rsid w:val="00E253F4"/>
    <w:rsid w:val="00E2544C"/>
    <w:rsid w:val="00E256F2"/>
    <w:rsid w:val="00E26E52"/>
    <w:rsid w:val="00E3011A"/>
    <w:rsid w:val="00E307E8"/>
    <w:rsid w:val="00E3176F"/>
    <w:rsid w:val="00E31A09"/>
    <w:rsid w:val="00E32BC4"/>
    <w:rsid w:val="00E33D6B"/>
    <w:rsid w:val="00E35A45"/>
    <w:rsid w:val="00E3661C"/>
    <w:rsid w:val="00E404E4"/>
    <w:rsid w:val="00E40C82"/>
    <w:rsid w:val="00E412E0"/>
    <w:rsid w:val="00E4140F"/>
    <w:rsid w:val="00E41844"/>
    <w:rsid w:val="00E43BE1"/>
    <w:rsid w:val="00E44C14"/>
    <w:rsid w:val="00E45302"/>
    <w:rsid w:val="00E45739"/>
    <w:rsid w:val="00E46725"/>
    <w:rsid w:val="00E514BF"/>
    <w:rsid w:val="00E51FA7"/>
    <w:rsid w:val="00E529BD"/>
    <w:rsid w:val="00E53AF4"/>
    <w:rsid w:val="00E53E90"/>
    <w:rsid w:val="00E55E53"/>
    <w:rsid w:val="00E57A28"/>
    <w:rsid w:val="00E605FD"/>
    <w:rsid w:val="00E62751"/>
    <w:rsid w:val="00E62ADA"/>
    <w:rsid w:val="00E63B2A"/>
    <w:rsid w:val="00E6605C"/>
    <w:rsid w:val="00E67B71"/>
    <w:rsid w:val="00E7114B"/>
    <w:rsid w:val="00E723AB"/>
    <w:rsid w:val="00E7356E"/>
    <w:rsid w:val="00E764B4"/>
    <w:rsid w:val="00E76816"/>
    <w:rsid w:val="00E77CD6"/>
    <w:rsid w:val="00E806D1"/>
    <w:rsid w:val="00E81146"/>
    <w:rsid w:val="00E8168B"/>
    <w:rsid w:val="00E81951"/>
    <w:rsid w:val="00E82A5C"/>
    <w:rsid w:val="00E83C6B"/>
    <w:rsid w:val="00E84846"/>
    <w:rsid w:val="00E85547"/>
    <w:rsid w:val="00E86482"/>
    <w:rsid w:val="00E865FF"/>
    <w:rsid w:val="00E879A9"/>
    <w:rsid w:val="00E90BA1"/>
    <w:rsid w:val="00E922F2"/>
    <w:rsid w:val="00E9269D"/>
    <w:rsid w:val="00E9412B"/>
    <w:rsid w:val="00E945C0"/>
    <w:rsid w:val="00E9463C"/>
    <w:rsid w:val="00E97725"/>
    <w:rsid w:val="00E977CA"/>
    <w:rsid w:val="00E979FF"/>
    <w:rsid w:val="00EA2AFC"/>
    <w:rsid w:val="00EA3E93"/>
    <w:rsid w:val="00EA5330"/>
    <w:rsid w:val="00EA5D1A"/>
    <w:rsid w:val="00EA6569"/>
    <w:rsid w:val="00EA6AC2"/>
    <w:rsid w:val="00EB126D"/>
    <w:rsid w:val="00EB2CE4"/>
    <w:rsid w:val="00EB3680"/>
    <w:rsid w:val="00EB3DB8"/>
    <w:rsid w:val="00EB509C"/>
    <w:rsid w:val="00EB5144"/>
    <w:rsid w:val="00EC0ECD"/>
    <w:rsid w:val="00EC2F15"/>
    <w:rsid w:val="00EC7A75"/>
    <w:rsid w:val="00ED22EE"/>
    <w:rsid w:val="00ED27C9"/>
    <w:rsid w:val="00ED2B4D"/>
    <w:rsid w:val="00ED2DE5"/>
    <w:rsid w:val="00ED4479"/>
    <w:rsid w:val="00ED4A03"/>
    <w:rsid w:val="00ED6245"/>
    <w:rsid w:val="00ED6A33"/>
    <w:rsid w:val="00ED79D1"/>
    <w:rsid w:val="00ED7B55"/>
    <w:rsid w:val="00ED7CF7"/>
    <w:rsid w:val="00EE0819"/>
    <w:rsid w:val="00EE0D6B"/>
    <w:rsid w:val="00EE166A"/>
    <w:rsid w:val="00EE2F3F"/>
    <w:rsid w:val="00EE372C"/>
    <w:rsid w:val="00EE41CB"/>
    <w:rsid w:val="00EE5E4D"/>
    <w:rsid w:val="00EE7FF7"/>
    <w:rsid w:val="00EF10C1"/>
    <w:rsid w:val="00EF164F"/>
    <w:rsid w:val="00EF2EE7"/>
    <w:rsid w:val="00EF3DA0"/>
    <w:rsid w:val="00EF4250"/>
    <w:rsid w:val="00EF6BE7"/>
    <w:rsid w:val="00EF73AA"/>
    <w:rsid w:val="00F0035C"/>
    <w:rsid w:val="00F01A05"/>
    <w:rsid w:val="00F02BA8"/>
    <w:rsid w:val="00F04A77"/>
    <w:rsid w:val="00F06E49"/>
    <w:rsid w:val="00F0761E"/>
    <w:rsid w:val="00F077DA"/>
    <w:rsid w:val="00F1065F"/>
    <w:rsid w:val="00F12507"/>
    <w:rsid w:val="00F12A6B"/>
    <w:rsid w:val="00F139E0"/>
    <w:rsid w:val="00F175D3"/>
    <w:rsid w:val="00F20E3E"/>
    <w:rsid w:val="00F220B7"/>
    <w:rsid w:val="00F22CDF"/>
    <w:rsid w:val="00F23723"/>
    <w:rsid w:val="00F24651"/>
    <w:rsid w:val="00F26BD4"/>
    <w:rsid w:val="00F27DE9"/>
    <w:rsid w:val="00F309BE"/>
    <w:rsid w:val="00F31F2C"/>
    <w:rsid w:val="00F32400"/>
    <w:rsid w:val="00F347B9"/>
    <w:rsid w:val="00F353C2"/>
    <w:rsid w:val="00F3695A"/>
    <w:rsid w:val="00F3758E"/>
    <w:rsid w:val="00F4004A"/>
    <w:rsid w:val="00F40362"/>
    <w:rsid w:val="00F42B7C"/>
    <w:rsid w:val="00F46A00"/>
    <w:rsid w:val="00F46E6B"/>
    <w:rsid w:val="00F50BD1"/>
    <w:rsid w:val="00F51511"/>
    <w:rsid w:val="00F51548"/>
    <w:rsid w:val="00F52B04"/>
    <w:rsid w:val="00F5339F"/>
    <w:rsid w:val="00F53CED"/>
    <w:rsid w:val="00F54325"/>
    <w:rsid w:val="00F54413"/>
    <w:rsid w:val="00F55380"/>
    <w:rsid w:val="00F55ECB"/>
    <w:rsid w:val="00F566F4"/>
    <w:rsid w:val="00F56D73"/>
    <w:rsid w:val="00F607BE"/>
    <w:rsid w:val="00F60A47"/>
    <w:rsid w:val="00F61154"/>
    <w:rsid w:val="00F61BEC"/>
    <w:rsid w:val="00F625C8"/>
    <w:rsid w:val="00F65BFB"/>
    <w:rsid w:val="00F66C33"/>
    <w:rsid w:val="00F66D0D"/>
    <w:rsid w:val="00F66DF3"/>
    <w:rsid w:val="00F70061"/>
    <w:rsid w:val="00F7021F"/>
    <w:rsid w:val="00F70516"/>
    <w:rsid w:val="00F71222"/>
    <w:rsid w:val="00F72621"/>
    <w:rsid w:val="00F72B1F"/>
    <w:rsid w:val="00F72CDD"/>
    <w:rsid w:val="00F7409E"/>
    <w:rsid w:val="00F76404"/>
    <w:rsid w:val="00F765B4"/>
    <w:rsid w:val="00F76B15"/>
    <w:rsid w:val="00F770B0"/>
    <w:rsid w:val="00F779BF"/>
    <w:rsid w:val="00F80857"/>
    <w:rsid w:val="00F820BD"/>
    <w:rsid w:val="00F8238B"/>
    <w:rsid w:val="00F82817"/>
    <w:rsid w:val="00F830E6"/>
    <w:rsid w:val="00F837C2"/>
    <w:rsid w:val="00F8405F"/>
    <w:rsid w:val="00F86866"/>
    <w:rsid w:val="00F86FC8"/>
    <w:rsid w:val="00F87BA7"/>
    <w:rsid w:val="00F90BFF"/>
    <w:rsid w:val="00F91206"/>
    <w:rsid w:val="00F92DA2"/>
    <w:rsid w:val="00F94190"/>
    <w:rsid w:val="00F9488C"/>
    <w:rsid w:val="00F956FC"/>
    <w:rsid w:val="00F966D8"/>
    <w:rsid w:val="00F96804"/>
    <w:rsid w:val="00FA004A"/>
    <w:rsid w:val="00FA1B6B"/>
    <w:rsid w:val="00FA5842"/>
    <w:rsid w:val="00FA62A0"/>
    <w:rsid w:val="00FA69BF"/>
    <w:rsid w:val="00FA6FCC"/>
    <w:rsid w:val="00FB16E1"/>
    <w:rsid w:val="00FB1B9C"/>
    <w:rsid w:val="00FB345B"/>
    <w:rsid w:val="00FB5814"/>
    <w:rsid w:val="00FC00A4"/>
    <w:rsid w:val="00FC01CA"/>
    <w:rsid w:val="00FC0D69"/>
    <w:rsid w:val="00FC3DB3"/>
    <w:rsid w:val="00FC45F3"/>
    <w:rsid w:val="00FC472C"/>
    <w:rsid w:val="00FC57A5"/>
    <w:rsid w:val="00FC7466"/>
    <w:rsid w:val="00FD0459"/>
    <w:rsid w:val="00FD0550"/>
    <w:rsid w:val="00FD1568"/>
    <w:rsid w:val="00FD244D"/>
    <w:rsid w:val="00FD3085"/>
    <w:rsid w:val="00FD38AE"/>
    <w:rsid w:val="00FD3EC2"/>
    <w:rsid w:val="00FD42F4"/>
    <w:rsid w:val="00FD449E"/>
    <w:rsid w:val="00FD56A7"/>
    <w:rsid w:val="00FD658B"/>
    <w:rsid w:val="00FD74AC"/>
    <w:rsid w:val="00FD76EB"/>
    <w:rsid w:val="00FE0020"/>
    <w:rsid w:val="00FE0485"/>
    <w:rsid w:val="00FE059D"/>
    <w:rsid w:val="00FE117B"/>
    <w:rsid w:val="00FE140D"/>
    <w:rsid w:val="00FE1B28"/>
    <w:rsid w:val="00FE2378"/>
    <w:rsid w:val="00FE4B31"/>
    <w:rsid w:val="00FE5045"/>
    <w:rsid w:val="00FE5522"/>
    <w:rsid w:val="00FE6238"/>
    <w:rsid w:val="00FE6638"/>
    <w:rsid w:val="00FE7EE3"/>
    <w:rsid w:val="00FF0DEF"/>
    <w:rsid w:val="00FF23C4"/>
    <w:rsid w:val="00FF2EBF"/>
    <w:rsid w:val="00FF33BA"/>
    <w:rsid w:val="00FF3889"/>
    <w:rsid w:val="00FF3E8A"/>
    <w:rsid w:val="00FF42B2"/>
    <w:rsid w:val="00FF4BE1"/>
    <w:rsid w:val="00FF52FF"/>
    <w:rsid w:val="00FF67C2"/>
    <w:rsid w:val="00FF70AD"/>
    <w:rsid w:val="00FF71C1"/>
    <w:rsid w:val="00FF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A4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4E6"/>
    <w:pPr>
      <w:keepNext/>
      <w:keepLines/>
      <w:numPr>
        <w:numId w:val="7"/>
      </w:numPr>
      <w:pBdr>
        <w:bottom w:val="single" w:sz="4" w:space="1" w:color="auto"/>
      </w:pBdr>
      <w:spacing w:before="240" w:line="259" w:lineRule="auto"/>
      <w:outlineLvl w:val="0"/>
    </w:pPr>
    <w:rPr>
      <w:rFonts w:ascii="Arial" w:eastAsiaTheme="majorEastAsia" w:hAnsi="Arial" w:cs="Arial"/>
      <w:b/>
      <w:color w:val="2F5496" w:themeColor="accent1" w:themeShade="BF"/>
      <w:sz w:val="36"/>
      <w:szCs w:val="32"/>
    </w:rPr>
  </w:style>
  <w:style w:type="paragraph" w:styleId="Heading2">
    <w:name w:val="heading 2"/>
    <w:basedOn w:val="Normal"/>
    <w:next w:val="Normal"/>
    <w:link w:val="Heading2Char"/>
    <w:uiPriority w:val="9"/>
    <w:unhideWhenUsed/>
    <w:qFormat/>
    <w:rsid w:val="002374E6"/>
    <w:pPr>
      <w:keepNext/>
      <w:keepLines/>
      <w:numPr>
        <w:ilvl w:val="1"/>
        <w:numId w:val="7"/>
      </w:numPr>
      <w:spacing w:before="160" w:after="120" w:line="259" w:lineRule="auto"/>
      <w:outlineLvl w:val="1"/>
    </w:pPr>
    <w:rPr>
      <w:rFonts w:ascii="Arial" w:eastAsiaTheme="majorEastAsia" w:hAnsi="Arial" w:cs="Arial"/>
      <w:b/>
      <w:i/>
      <w:color w:val="2F5496" w:themeColor="accent1" w:themeShade="BF"/>
      <w:szCs w:val="26"/>
      <w:u w:val="single"/>
    </w:rPr>
  </w:style>
  <w:style w:type="paragraph" w:styleId="Heading3">
    <w:name w:val="heading 3"/>
    <w:basedOn w:val="Normal"/>
    <w:next w:val="Normal"/>
    <w:link w:val="Heading3Char"/>
    <w:uiPriority w:val="9"/>
    <w:unhideWhenUsed/>
    <w:qFormat/>
    <w:rsid w:val="002374E6"/>
    <w:pPr>
      <w:keepNext/>
      <w:keepLines/>
      <w:numPr>
        <w:ilvl w:val="2"/>
        <w:numId w:val="7"/>
      </w:numPr>
      <w:spacing w:before="240" w:after="60" w:line="259" w:lineRule="auto"/>
      <w:ind w:left="720"/>
      <w:outlineLvl w:val="2"/>
    </w:pPr>
    <w:rPr>
      <w:rFonts w:ascii="Arial" w:eastAsiaTheme="majorEastAsia" w:hAnsi="Arial" w:cs="Arial"/>
      <w:i/>
      <w:color w:val="1F3763" w:themeColor="accent1" w:themeShade="7F"/>
      <w:u w:val="single"/>
    </w:rPr>
  </w:style>
  <w:style w:type="paragraph" w:styleId="Heading4">
    <w:name w:val="heading 4"/>
    <w:basedOn w:val="Normal"/>
    <w:next w:val="Normal"/>
    <w:link w:val="Heading4Char"/>
    <w:uiPriority w:val="9"/>
    <w:unhideWhenUsed/>
    <w:qFormat/>
    <w:rsid w:val="002374E6"/>
    <w:pPr>
      <w:keepNext/>
      <w:keepLines/>
      <w:numPr>
        <w:ilvl w:val="3"/>
        <w:numId w:val="7"/>
      </w:numPr>
      <w:spacing w:before="120" w:after="60" w:line="259" w:lineRule="auto"/>
      <w:ind w:left="450" w:firstLine="0"/>
      <w:outlineLvl w:val="3"/>
    </w:pPr>
    <w:rPr>
      <w:rFonts w:ascii="Arial" w:eastAsiaTheme="majorEastAsia" w:hAnsi="Arial" w:cs="Arial"/>
      <w:iCs/>
      <w:color w:val="2F5496" w:themeColor="accent1" w:themeShade="BF"/>
      <w:sz w:val="22"/>
      <w:szCs w:val="22"/>
      <w:u w:val="single"/>
    </w:rPr>
  </w:style>
  <w:style w:type="paragraph" w:styleId="Heading5">
    <w:name w:val="heading 5"/>
    <w:basedOn w:val="Normal"/>
    <w:next w:val="Normal"/>
    <w:link w:val="Heading5Char"/>
    <w:uiPriority w:val="9"/>
    <w:unhideWhenUsed/>
    <w:qFormat/>
    <w:rsid w:val="002374E6"/>
    <w:pPr>
      <w:keepNext/>
      <w:keepLines/>
      <w:numPr>
        <w:ilvl w:val="4"/>
        <w:numId w:val="7"/>
      </w:numPr>
      <w:spacing w:before="120" w:after="60" w:line="259" w:lineRule="auto"/>
      <w:outlineLvl w:val="4"/>
    </w:pPr>
    <w:rPr>
      <w:rFonts w:ascii="Arial" w:eastAsiaTheme="majorEastAsia" w:hAnsi="Arial" w:cs="Arial"/>
      <w:i/>
      <w:color w:val="2F5496" w:themeColor="accent1" w:themeShade="BF"/>
      <w:sz w:val="22"/>
      <w:szCs w:val="22"/>
    </w:rPr>
  </w:style>
  <w:style w:type="paragraph" w:styleId="Heading6">
    <w:name w:val="heading 6"/>
    <w:basedOn w:val="Normal"/>
    <w:next w:val="Normal"/>
    <w:link w:val="Heading6Char"/>
    <w:uiPriority w:val="9"/>
    <w:unhideWhenUsed/>
    <w:qFormat/>
    <w:rsid w:val="002374E6"/>
    <w:pPr>
      <w:keepNext/>
      <w:keepLines/>
      <w:numPr>
        <w:ilvl w:val="5"/>
        <w:numId w:val="7"/>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2374E6"/>
    <w:pPr>
      <w:keepNext/>
      <w:keepLines/>
      <w:numPr>
        <w:ilvl w:val="6"/>
        <w:numId w:val="7"/>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2374E6"/>
    <w:pPr>
      <w:keepNext/>
      <w:keepLines/>
      <w:numPr>
        <w:ilvl w:val="7"/>
        <w:numId w:val="7"/>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74E6"/>
    <w:pPr>
      <w:keepNext/>
      <w:keepLines/>
      <w:numPr>
        <w:ilvl w:val="8"/>
        <w:numId w:val="7"/>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267"/>
    <w:pPr>
      <w:tabs>
        <w:tab w:val="center" w:pos="4680"/>
        <w:tab w:val="right" w:pos="9360"/>
      </w:tabs>
    </w:pPr>
  </w:style>
  <w:style w:type="character" w:customStyle="1" w:styleId="FooterChar">
    <w:name w:val="Footer Char"/>
    <w:basedOn w:val="DefaultParagraphFont"/>
    <w:link w:val="Footer"/>
    <w:uiPriority w:val="99"/>
    <w:rsid w:val="00776267"/>
  </w:style>
  <w:style w:type="character" w:styleId="PageNumber">
    <w:name w:val="page number"/>
    <w:basedOn w:val="DefaultParagraphFont"/>
    <w:uiPriority w:val="99"/>
    <w:semiHidden/>
    <w:unhideWhenUsed/>
    <w:rsid w:val="00776267"/>
  </w:style>
  <w:style w:type="paragraph" w:styleId="Header">
    <w:name w:val="header"/>
    <w:basedOn w:val="Normal"/>
    <w:link w:val="HeaderChar"/>
    <w:uiPriority w:val="99"/>
    <w:unhideWhenUsed/>
    <w:rsid w:val="00776267"/>
    <w:pPr>
      <w:tabs>
        <w:tab w:val="center" w:pos="4680"/>
        <w:tab w:val="right" w:pos="9360"/>
      </w:tabs>
    </w:pPr>
  </w:style>
  <w:style w:type="character" w:customStyle="1" w:styleId="HeaderChar">
    <w:name w:val="Header Char"/>
    <w:basedOn w:val="DefaultParagraphFont"/>
    <w:link w:val="Header"/>
    <w:uiPriority w:val="99"/>
    <w:rsid w:val="00776267"/>
  </w:style>
  <w:style w:type="character" w:styleId="CommentReference">
    <w:name w:val="annotation reference"/>
    <w:basedOn w:val="DefaultParagraphFont"/>
    <w:uiPriority w:val="99"/>
    <w:semiHidden/>
    <w:unhideWhenUsed/>
    <w:rsid w:val="00F46A00"/>
    <w:rPr>
      <w:sz w:val="16"/>
      <w:szCs w:val="16"/>
    </w:rPr>
  </w:style>
  <w:style w:type="paragraph" w:styleId="CommentText">
    <w:name w:val="annotation text"/>
    <w:basedOn w:val="Normal"/>
    <w:link w:val="CommentTextChar"/>
    <w:uiPriority w:val="99"/>
    <w:semiHidden/>
    <w:unhideWhenUsed/>
    <w:rsid w:val="00F46A00"/>
    <w:rPr>
      <w:sz w:val="20"/>
      <w:szCs w:val="20"/>
    </w:rPr>
  </w:style>
  <w:style w:type="character" w:customStyle="1" w:styleId="CommentTextChar">
    <w:name w:val="Comment Text Char"/>
    <w:basedOn w:val="DefaultParagraphFont"/>
    <w:link w:val="CommentText"/>
    <w:uiPriority w:val="99"/>
    <w:semiHidden/>
    <w:rsid w:val="00F46A00"/>
    <w:rPr>
      <w:sz w:val="20"/>
      <w:szCs w:val="20"/>
    </w:rPr>
  </w:style>
  <w:style w:type="paragraph" w:styleId="CommentSubject">
    <w:name w:val="annotation subject"/>
    <w:basedOn w:val="CommentText"/>
    <w:next w:val="CommentText"/>
    <w:link w:val="CommentSubjectChar"/>
    <w:uiPriority w:val="99"/>
    <w:semiHidden/>
    <w:unhideWhenUsed/>
    <w:rsid w:val="00F46A00"/>
    <w:rPr>
      <w:b/>
      <w:bCs/>
    </w:rPr>
  </w:style>
  <w:style w:type="character" w:customStyle="1" w:styleId="CommentSubjectChar">
    <w:name w:val="Comment Subject Char"/>
    <w:basedOn w:val="CommentTextChar"/>
    <w:link w:val="CommentSubject"/>
    <w:uiPriority w:val="99"/>
    <w:semiHidden/>
    <w:rsid w:val="00F46A00"/>
    <w:rPr>
      <w:b/>
      <w:bCs/>
      <w:sz w:val="20"/>
      <w:szCs w:val="20"/>
    </w:rPr>
  </w:style>
  <w:style w:type="paragraph" w:styleId="BalloonText">
    <w:name w:val="Balloon Text"/>
    <w:basedOn w:val="Normal"/>
    <w:link w:val="BalloonTextChar"/>
    <w:uiPriority w:val="99"/>
    <w:semiHidden/>
    <w:unhideWhenUsed/>
    <w:rsid w:val="00F46A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6A00"/>
    <w:rPr>
      <w:rFonts w:ascii="Times New Roman" w:hAnsi="Times New Roman" w:cs="Times New Roman"/>
      <w:sz w:val="18"/>
      <w:szCs w:val="18"/>
    </w:rPr>
  </w:style>
  <w:style w:type="character" w:styleId="Strong">
    <w:name w:val="Strong"/>
    <w:basedOn w:val="DefaultParagraphFont"/>
    <w:uiPriority w:val="22"/>
    <w:qFormat/>
    <w:rsid w:val="00044018"/>
    <w:rPr>
      <w:b/>
      <w:bCs/>
    </w:rPr>
  </w:style>
  <w:style w:type="paragraph" w:styleId="ListParagraph">
    <w:name w:val="List Paragraph"/>
    <w:basedOn w:val="Normal"/>
    <w:uiPriority w:val="34"/>
    <w:qFormat/>
    <w:rsid w:val="00B17EB7"/>
    <w:pPr>
      <w:ind w:left="720"/>
      <w:contextualSpacing/>
    </w:pPr>
  </w:style>
  <w:style w:type="character" w:customStyle="1" w:styleId="Heading1Char">
    <w:name w:val="Heading 1 Char"/>
    <w:basedOn w:val="DefaultParagraphFont"/>
    <w:link w:val="Heading1"/>
    <w:uiPriority w:val="9"/>
    <w:rsid w:val="002374E6"/>
    <w:rPr>
      <w:rFonts w:ascii="Arial" w:eastAsiaTheme="majorEastAsia" w:hAnsi="Arial" w:cs="Arial"/>
      <w:b/>
      <w:color w:val="2F5496" w:themeColor="accent1" w:themeShade="BF"/>
      <w:sz w:val="36"/>
      <w:szCs w:val="32"/>
    </w:rPr>
  </w:style>
  <w:style w:type="character" w:customStyle="1" w:styleId="Heading2Char">
    <w:name w:val="Heading 2 Char"/>
    <w:basedOn w:val="DefaultParagraphFont"/>
    <w:link w:val="Heading2"/>
    <w:uiPriority w:val="9"/>
    <w:rsid w:val="002374E6"/>
    <w:rPr>
      <w:rFonts w:ascii="Arial" w:eastAsiaTheme="majorEastAsia" w:hAnsi="Arial" w:cs="Arial"/>
      <w:b/>
      <w:i/>
      <w:color w:val="2F5496" w:themeColor="accent1" w:themeShade="BF"/>
      <w:szCs w:val="26"/>
      <w:u w:val="single"/>
    </w:rPr>
  </w:style>
  <w:style w:type="character" w:customStyle="1" w:styleId="Heading3Char">
    <w:name w:val="Heading 3 Char"/>
    <w:basedOn w:val="DefaultParagraphFont"/>
    <w:link w:val="Heading3"/>
    <w:uiPriority w:val="9"/>
    <w:rsid w:val="002374E6"/>
    <w:rPr>
      <w:rFonts w:ascii="Arial" w:eastAsiaTheme="majorEastAsia" w:hAnsi="Arial" w:cs="Arial"/>
      <w:i/>
      <w:color w:val="1F3763" w:themeColor="accent1" w:themeShade="7F"/>
      <w:u w:val="single"/>
    </w:rPr>
  </w:style>
  <w:style w:type="character" w:customStyle="1" w:styleId="Heading4Char">
    <w:name w:val="Heading 4 Char"/>
    <w:basedOn w:val="DefaultParagraphFont"/>
    <w:link w:val="Heading4"/>
    <w:uiPriority w:val="9"/>
    <w:rsid w:val="002374E6"/>
    <w:rPr>
      <w:rFonts w:ascii="Arial" w:eastAsiaTheme="majorEastAsia" w:hAnsi="Arial" w:cs="Arial"/>
      <w:iCs/>
      <w:color w:val="2F5496" w:themeColor="accent1" w:themeShade="BF"/>
      <w:sz w:val="22"/>
      <w:szCs w:val="22"/>
      <w:u w:val="single"/>
    </w:rPr>
  </w:style>
  <w:style w:type="character" w:customStyle="1" w:styleId="Heading5Char">
    <w:name w:val="Heading 5 Char"/>
    <w:basedOn w:val="DefaultParagraphFont"/>
    <w:link w:val="Heading5"/>
    <w:uiPriority w:val="9"/>
    <w:rsid w:val="002374E6"/>
    <w:rPr>
      <w:rFonts w:ascii="Arial" w:eastAsiaTheme="majorEastAsia" w:hAnsi="Arial" w:cs="Arial"/>
      <w:i/>
      <w:color w:val="2F5496" w:themeColor="accent1" w:themeShade="BF"/>
      <w:sz w:val="22"/>
      <w:szCs w:val="22"/>
    </w:rPr>
  </w:style>
  <w:style w:type="character" w:customStyle="1" w:styleId="Heading6Char">
    <w:name w:val="Heading 6 Char"/>
    <w:basedOn w:val="DefaultParagraphFont"/>
    <w:link w:val="Heading6"/>
    <w:uiPriority w:val="9"/>
    <w:rsid w:val="002374E6"/>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2374E6"/>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2374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74E6"/>
    <w:rPr>
      <w:rFonts w:asciiTheme="majorHAnsi" w:eastAsiaTheme="majorEastAsia" w:hAnsiTheme="majorHAnsi" w:cstheme="majorBidi"/>
      <w:i/>
      <w:iCs/>
      <w:color w:val="272727" w:themeColor="text1" w:themeTint="D8"/>
      <w:sz w:val="21"/>
      <w:szCs w:val="21"/>
    </w:rPr>
  </w:style>
  <w:style w:type="paragraph" w:styleId="Caption">
    <w:name w:val="caption"/>
    <w:aliases w:val="Table Caption,Caption2"/>
    <w:basedOn w:val="Normal"/>
    <w:next w:val="Normal"/>
    <w:link w:val="CaptionChar"/>
    <w:unhideWhenUsed/>
    <w:qFormat/>
    <w:rsid w:val="002374E6"/>
    <w:pPr>
      <w:spacing w:after="200"/>
    </w:pPr>
    <w:rPr>
      <w:i/>
      <w:iCs/>
      <w:color w:val="44546A" w:themeColor="text2"/>
      <w:sz w:val="18"/>
      <w:szCs w:val="18"/>
    </w:rPr>
  </w:style>
  <w:style w:type="character" w:customStyle="1" w:styleId="CaptionChar">
    <w:name w:val="Caption Char"/>
    <w:aliases w:val="Table Caption Char,Caption2 Char"/>
    <w:basedOn w:val="DefaultParagraphFont"/>
    <w:link w:val="Caption"/>
    <w:rsid w:val="002374E6"/>
    <w:rPr>
      <w:i/>
      <w:iCs/>
      <w:color w:val="44546A" w:themeColor="text2"/>
      <w:sz w:val="18"/>
      <w:szCs w:val="18"/>
    </w:rPr>
  </w:style>
  <w:style w:type="character" w:styleId="Hyperlink">
    <w:name w:val="Hyperlink"/>
    <w:basedOn w:val="DefaultParagraphFont"/>
    <w:uiPriority w:val="99"/>
    <w:unhideWhenUsed/>
    <w:rsid w:val="004F56B1"/>
    <w:rPr>
      <w:color w:val="0000FF"/>
      <w:u w:val="single"/>
    </w:rPr>
  </w:style>
  <w:style w:type="character" w:styleId="FollowedHyperlink">
    <w:name w:val="FollowedHyperlink"/>
    <w:basedOn w:val="DefaultParagraphFont"/>
    <w:uiPriority w:val="99"/>
    <w:semiHidden/>
    <w:unhideWhenUsed/>
    <w:rsid w:val="004F56B1"/>
    <w:rPr>
      <w:color w:val="954F72" w:themeColor="followedHyperlink"/>
      <w:u w:val="single"/>
    </w:rPr>
  </w:style>
  <w:style w:type="character" w:customStyle="1" w:styleId="title-text">
    <w:name w:val="title-text"/>
    <w:basedOn w:val="DefaultParagraphFont"/>
    <w:rsid w:val="003E135C"/>
  </w:style>
  <w:style w:type="paragraph" w:customStyle="1" w:styleId="Default">
    <w:name w:val="Default"/>
    <w:rsid w:val="001A2240"/>
    <w:pPr>
      <w:autoSpaceDE w:val="0"/>
      <w:autoSpaceDN w:val="0"/>
      <w:adjustRightInd w:val="0"/>
    </w:pPr>
    <w:rPr>
      <w:rFonts w:ascii="Ubuntu" w:hAnsi="Ubuntu" w:cs="Ubuntu"/>
      <w:color w:val="000000"/>
    </w:rPr>
  </w:style>
  <w:style w:type="character" w:customStyle="1" w:styleId="A11">
    <w:name w:val="A11"/>
    <w:uiPriority w:val="99"/>
    <w:rsid w:val="001A2240"/>
    <w:rPr>
      <w:rFonts w:cs="Ubuntu"/>
      <w:color w:val="464B54"/>
      <w:sz w:val="40"/>
      <w:szCs w:val="40"/>
    </w:rPr>
  </w:style>
  <w:style w:type="paragraph" w:styleId="BodyText">
    <w:name w:val="Body Text"/>
    <w:basedOn w:val="Normal"/>
    <w:link w:val="BodyTextChar"/>
    <w:uiPriority w:val="1"/>
    <w:qFormat/>
    <w:rsid w:val="006D7371"/>
    <w:pPr>
      <w:autoSpaceDE w:val="0"/>
      <w:autoSpaceDN w:val="0"/>
      <w:adjustRightInd w:val="0"/>
      <w:spacing w:line="223" w:lineRule="exact"/>
      <w:ind w:left="39"/>
    </w:pPr>
    <w:rPr>
      <w:rFonts w:ascii="Book Antiqua" w:hAnsi="Book Antiqua" w:cs="Book Antiqua"/>
      <w:sz w:val="18"/>
      <w:szCs w:val="18"/>
    </w:rPr>
  </w:style>
  <w:style w:type="character" w:customStyle="1" w:styleId="BodyTextChar">
    <w:name w:val="Body Text Char"/>
    <w:basedOn w:val="DefaultParagraphFont"/>
    <w:link w:val="BodyText"/>
    <w:uiPriority w:val="1"/>
    <w:rsid w:val="006D7371"/>
    <w:rPr>
      <w:rFonts w:ascii="Book Antiqua" w:hAnsi="Book Antiqua" w:cs="Book Antiqua"/>
      <w:sz w:val="18"/>
      <w:szCs w:val="18"/>
    </w:rPr>
  </w:style>
  <w:style w:type="paragraph" w:styleId="Revision">
    <w:name w:val="Revision"/>
    <w:hidden/>
    <w:uiPriority w:val="99"/>
    <w:semiHidden/>
    <w:rsid w:val="006B1B74"/>
  </w:style>
  <w:style w:type="character" w:styleId="UnresolvedMention">
    <w:name w:val="Unresolved Mention"/>
    <w:basedOn w:val="DefaultParagraphFont"/>
    <w:uiPriority w:val="99"/>
    <w:semiHidden/>
    <w:unhideWhenUsed/>
    <w:rsid w:val="0081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16100">
      <w:bodyDiv w:val="1"/>
      <w:marLeft w:val="0"/>
      <w:marRight w:val="0"/>
      <w:marTop w:val="0"/>
      <w:marBottom w:val="0"/>
      <w:divBdr>
        <w:top w:val="none" w:sz="0" w:space="0" w:color="auto"/>
        <w:left w:val="none" w:sz="0" w:space="0" w:color="auto"/>
        <w:bottom w:val="none" w:sz="0" w:space="0" w:color="auto"/>
        <w:right w:val="none" w:sz="0" w:space="0" w:color="auto"/>
      </w:divBdr>
    </w:div>
    <w:div w:id="1473788709">
      <w:bodyDiv w:val="1"/>
      <w:marLeft w:val="0"/>
      <w:marRight w:val="0"/>
      <w:marTop w:val="0"/>
      <w:marBottom w:val="0"/>
      <w:divBdr>
        <w:top w:val="none" w:sz="0" w:space="0" w:color="auto"/>
        <w:left w:val="none" w:sz="0" w:space="0" w:color="auto"/>
        <w:bottom w:val="none" w:sz="0" w:space="0" w:color="auto"/>
        <w:right w:val="none" w:sz="0" w:space="0" w:color="auto"/>
      </w:divBdr>
      <w:divsChild>
        <w:div w:id="807666810">
          <w:marLeft w:val="0"/>
          <w:marRight w:val="0"/>
          <w:marTop w:val="0"/>
          <w:marBottom w:val="0"/>
          <w:divBdr>
            <w:top w:val="none" w:sz="0" w:space="0" w:color="auto"/>
            <w:left w:val="none" w:sz="0" w:space="0" w:color="auto"/>
            <w:bottom w:val="none" w:sz="0" w:space="0" w:color="auto"/>
            <w:right w:val="none" w:sz="0" w:space="0" w:color="auto"/>
          </w:divBdr>
          <w:divsChild>
            <w:div w:id="1854682344">
              <w:marLeft w:val="0"/>
              <w:marRight w:val="0"/>
              <w:marTop w:val="0"/>
              <w:marBottom w:val="0"/>
              <w:divBdr>
                <w:top w:val="none" w:sz="0" w:space="0" w:color="auto"/>
                <w:left w:val="none" w:sz="0" w:space="0" w:color="auto"/>
                <w:bottom w:val="none" w:sz="0" w:space="0" w:color="auto"/>
                <w:right w:val="none" w:sz="0" w:space="0" w:color="auto"/>
              </w:divBdr>
              <w:divsChild>
                <w:div w:id="11160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63D60188FA542A40B246EA4B502F3" ma:contentTypeVersion="15" ma:contentTypeDescription="Create a new document." ma:contentTypeScope="" ma:versionID="0dd6a68cde2fcaf0b070ef0051247e4a">
  <xsd:schema xmlns:xsd="http://www.w3.org/2001/XMLSchema" xmlns:xs="http://www.w3.org/2001/XMLSchema" xmlns:p="http://schemas.microsoft.com/office/2006/metadata/properties" xmlns:ns3="c5ecc4e4-5f52-4ed0-972b-88c0c04dd9e0" xmlns:ns4="4e157a36-246e-4c6c-9d64-08fb3ecc2fef" targetNamespace="http://schemas.microsoft.com/office/2006/metadata/properties" ma:root="true" ma:fieldsID="2bf8d3cbc85773adec7962d7bc2117c5" ns3:_="" ns4:_="">
    <xsd:import namespace="c5ecc4e4-5f52-4ed0-972b-88c0c04dd9e0"/>
    <xsd:import namespace="4e157a36-246e-4c6c-9d64-08fb3ecc2f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cc4e4-5f52-4ed0-972b-88c0c04dd9e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57a36-246e-4c6c-9d64-08fb3ecc2f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c5ecc4e4-5f52-4ed0-972b-88c0c04dd9e0" xsi:nil="true"/>
    <MigrationWizIdDocumentLibraryPermissions xmlns="c5ecc4e4-5f52-4ed0-972b-88c0c04dd9e0" xsi:nil="true"/>
    <MigrationWizIdSecurityGroups xmlns="c5ecc4e4-5f52-4ed0-972b-88c0c04dd9e0" xsi:nil="true"/>
    <MigrationWizIdPermissionLevels xmlns="c5ecc4e4-5f52-4ed0-972b-88c0c04dd9e0" xsi:nil="true"/>
    <MigrationWizId xmlns="c5ecc4e4-5f52-4ed0-972b-88c0c04dd9e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EFAC1-D63D-4C9E-93E4-6F69D60D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cc4e4-5f52-4ed0-972b-88c0c04dd9e0"/>
    <ds:schemaRef ds:uri="4e157a36-246e-4c6c-9d64-08fb3ecc2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C64FA-64D9-4027-8F14-186382399015}">
  <ds:schemaRefs>
    <ds:schemaRef ds:uri="http://schemas.microsoft.com/office/2006/metadata/properties"/>
    <ds:schemaRef ds:uri="http://schemas.microsoft.com/office/infopath/2007/PartnerControls"/>
    <ds:schemaRef ds:uri="c5ecc4e4-5f52-4ed0-972b-88c0c04dd9e0"/>
  </ds:schemaRefs>
</ds:datastoreItem>
</file>

<file path=customXml/itemProps3.xml><?xml version="1.0" encoding="utf-8"?>
<ds:datastoreItem xmlns:ds="http://schemas.openxmlformats.org/officeDocument/2006/customXml" ds:itemID="{2CDD9553-A5A7-425B-8C51-43A56840CC34}">
  <ds:schemaRefs>
    <ds:schemaRef ds:uri="http://schemas.openxmlformats.org/officeDocument/2006/bibliography"/>
  </ds:schemaRefs>
</ds:datastoreItem>
</file>

<file path=customXml/itemProps4.xml><?xml version="1.0" encoding="utf-8"?>
<ds:datastoreItem xmlns:ds="http://schemas.openxmlformats.org/officeDocument/2006/customXml" ds:itemID="{68405204-453E-4605-8AC5-02B8E1F89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2020-11-17T00:20:00Z</dcterms:created>
  <dcterms:modified xsi:type="dcterms:W3CDTF">2020-11-17T00:20:00Z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0x01010056C63D60188FA542A40B246EA4B502F3</vt:lpwstr>
  </property>
  <property fmtid="{D5CDD505-2E9C-101B-9397-08002B2CF9AE}" pid="3" name="_DocHome">
    <vt:i4>-1665501882</vt:i4>
  </property>
</Properties>
</file>