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314D" w14:textId="7425BE90" w:rsidR="00413B05" w:rsidRDefault="00413B05" w:rsidP="00413B05">
      <w:pPr>
        <w:pStyle w:val="Heading1"/>
        <w:spacing w:before="0" w:line="480" w:lineRule="auto"/>
        <w:contextualSpacing/>
        <w:rPr>
          <w:rFonts w:ascii="Times New Roman" w:hAnsi="Times New Roman" w:cs="Times New Roman"/>
          <w:b/>
          <w:bCs/>
          <w:color w:val="auto"/>
          <w:sz w:val="24"/>
          <w:szCs w:val="24"/>
        </w:rPr>
      </w:pPr>
      <w:bookmarkStart w:id="0" w:name="_Ref66845903"/>
      <w:r>
        <w:rPr>
          <w:rFonts w:ascii="Times New Roman" w:hAnsi="Times New Roman" w:cs="Times New Roman"/>
          <w:b/>
          <w:bCs/>
          <w:color w:val="auto"/>
          <w:sz w:val="24"/>
          <w:szCs w:val="24"/>
        </w:rPr>
        <w:t xml:space="preserve">Online </w:t>
      </w:r>
      <w:r w:rsidRPr="0082693F">
        <w:rPr>
          <w:rFonts w:ascii="Times New Roman" w:hAnsi="Times New Roman" w:cs="Times New Roman"/>
          <w:b/>
          <w:bCs/>
          <w:color w:val="auto"/>
          <w:sz w:val="24"/>
          <w:szCs w:val="24"/>
        </w:rPr>
        <w:t>Appendix</w:t>
      </w:r>
      <w:r w:rsidR="00156EB5">
        <w:rPr>
          <w:rFonts w:ascii="Times New Roman" w:hAnsi="Times New Roman" w:cs="Times New Roman"/>
          <w:b/>
          <w:bCs/>
          <w:color w:val="auto"/>
          <w:sz w:val="24"/>
          <w:szCs w:val="24"/>
        </w:rPr>
        <w:t xml:space="preserve"> for</w:t>
      </w:r>
      <w:r w:rsidR="00FC5935">
        <w:rPr>
          <w:rFonts w:ascii="Times New Roman" w:hAnsi="Times New Roman" w:cs="Times New Roman"/>
          <w:b/>
          <w:bCs/>
          <w:color w:val="auto"/>
          <w:sz w:val="24"/>
          <w:szCs w:val="24"/>
        </w:rPr>
        <w:t xml:space="preserve"> </w:t>
      </w:r>
      <w:r w:rsidR="00156EB5">
        <w:rPr>
          <w:rFonts w:ascii="Times New Roman" w:hAnsi="Times New Roman" w:cs="Times New Roman"/>
          <w:b/>
          <w:bCs/>
          <w:color w:val="auto"/>
          <w:sz w:val="24"/>
          <w:szCs w:val="24"/>
        </w:rPr>
        <w:t>“</w:t>
      </w:r>
      <w:r w:rsidR="00FC5935" w:rsidRPr="00FC5935">
        <w:rPr>
          <w:rFonts w:ascii="Times New Roman" w:hAnsi="Times New Roman" w:cs="Times New Roman"/>
          <w:b/>
          <w:bCs/>
          <w:color w:val="auto"/>
          <w:sz w:val="24"/>
          <w:szCs w:val="24"/>
        </w:rPr>
        <w:t>Effect of Nuclear Power Plants on Local Crop Yields</w:t>
      </w:r>
      <w:r w:rsidR="00156EB5">
        <w:rPr>
          <w:rFonts w:ascii="Times New Roman" w:hAnsi="Times New Roman" w:cs="Times New Roman"/>
          <w:b/>
          <w:bCs/>
          <w:color w:val="auto"/>
          <w:sz w:val="24"/>
          <w:szCs w:val="24"/>
        </w:rPr>
        <w:t>”</w:t>
      </w:r>
    </w:p>
    <w:p w14:paraId="670C8023" w14:textId="77BC56AC" w:rsidR="005A70DA" w:rsidRPr="005A70DA" w:rsidRDefault="005A70DA" w:rsidP="005A70DA">
      <w:pPr>
        <w:pStyle w:val="Heading2"/>
        <w:spacing w:before="0" w:line="480" w:lineRule="auto"/>
        <w:contextualSpacing/>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Robustness of results</w:t>
      </w:r>
    </w:p>
    <w:bookmarkEnd w:id="0"/>
    <w:p w14:paraId="5E89EDA1" w14:textId="7E764725" w:rsidR="0081019A" w:rsidRPr="0082693F" w:rsidRDefault="0081019A"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A.1</w:t>
      </w:r>
      <w:r w:rsidR="006F5938">
        <w:rPr>
          <w:rFonts w:ascii="Times New Roman" w:hAnsi="Times New Roman" w:cs="Times New Roman"/>
          <w:color w:val="auto"/>
        </w:rPr>
        <w:t>.</w:t>
      </w:r>
      <w:r w:rsidRPr="0082693F">
        <w:rPr>
          <w:rFonts w:ascii="Times New Roman" w:hAnsi="Times New Roman" w:cs="Times New Roman"/>
          <w:color w:val="auto"/>
        </w:rPr>
        <w:t xml:space="preserve"> Alternative control counties</w:t>
      </w:r>
    </w:p>
    <w:p w14:paraId="6C6E1A5E" w14:textId="3A5AB635" w:rsidR="0081019A" w:rsidRPr="0082693F" w:rsidRDefault="0081019A" w:rsidP="0081019A">
      <w:pPr>
        <w:spacing w:after="0" w:line="480" w:lineRule="auto"/>
        <w:ind w:firstLine="81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A specification with control counties being all the non-treated counties in the states with nuclear power plants (see </w:t>
      </w:r>
      <w:r>
        <w:rPr>
          <w:rFonts w:ascii="Times New Roman" w:hAnsi="Times New Roman" w:cs="Times New Roman"/>
          <w:sz w:val="24"/>
          <w:szCs w:val="24"/>
        </w:rPr>
        <w:t>Table A.1</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_Ref66846199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w:t>
      </w:r>
      <w:r w:rsidRPr="0082693F">
        <w:rPr>
          <w:rFonts w:ascii="Times New Roman" w:hAnsi="Times New Roman" w:cs="Times New Roman"/>
          <w:sz w:val="24"/>
          <w:szCs w:val="24"/>
        </w:rPr>
        <w:fldChar w:fldCharType="end"/>
      </w:r>
      <w:r>
        <w:rPr>
          <w:rFonts w:ascii="Times New Roman" w:hAnsi="Times New Roman" w:cs="Times New Roman"/>
          <w:sz w:val="24"/>
          <w:szCs w:val="24"/>
        </w:rPr>
        <w:t>able A.2</w:t>
      </w:r>
      <w:r w:rsidRPr="0082693F">
        <w:rPr>
          <w:rFonts w:ascii="Times New Roman" w:hAnsi="Times New Roman" w:cs="Times New Roman"/>
          <w:sz w:val="24"/>
          <w:szCs w:val="24"/>
        </w:rPr>
        <w:t xml:space="preserve">) indicates an increase in yields </w:t>
      </w:r>
      <w:proofErr w:type="gramStart"/>
      <w:r w:rsidRPr="0082693F">
        <w:rPr>
          <w:rFonts w:ascii="Times New Roman" w:hAnsi="Times New Roman" w:cs="Times New Roman"/>
          <w:sz w:val="24"/>
          <w:szCs w:val="24"/>
        </w:rPr>
        <w:t>similar to</w:t>
      </w:r>
      <w:proofErr w:type="gramEnd"/>
      <w:r w:rsidRPr="0082693F">
        <w:rPr>
          <w:rFonts w:ascii="Times New Roman" w:hAnsi="Times New Roman" w:cs="Times New Roman"/>
          <w:sz w:val="24"/>
          <w:szCs w:val="24"/>
        </w:rPr>
        <w:t xml:space="preserve"> those reported in the main specifications.</w:t>
      </w:r>
    </w:p>
    <w:p w14:paraId="56F68308" w14:textId="69CCFBA0" w:rsidR="0081019A" w:rsidRPr="0082693F" w:rsidRDefault="00F63CA3"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A.2</w:t>
      </w:r>
      <w:r w:rsidR="0081019A" w:rsidRPr="0082693F">
        <w:rPr>
          <w:rFonts w:ascii="Times New Roman" w:hAnsi="Times New Roman" w:cs="Times New Roman"/>
          <w:color w:val="auto"/>
        </w:rPr>
        <w:t>. Quadratic nuclear density</w:t>
      </w:r>
    </w:p>
    <w:p w14:paraId="4A0D9F8D" w14:textId="2822FC0E" w:rsidR="0081019A" w:rsidRPr="0082693F" w:rsidRDefault="0081019A" w:rsidP="0081019A">
      <w:pPr>
        <w:spacing w:after="0" w:line="480" w:lineRule="auto"/>
        <w:ind w:firstLine="81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One may wonder if the relationship between the density and crop yields is non-linear.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_Ref80474505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A.3</w:t>
      </w:r>
      <w:r w:rsidRPr="0082693F">
        <w:rPr>
          <w:rFonts w:ascii="Times New Roman" w:hAnsi="Times New Roman" w:cs="Times New Roman"/>
          <w:sz w:val="24"/>
          <w:szCs w:val="24"/>
        </w:rPr>
        <w:t xml:space="preserve"> and </w:t>
      </w:r>
      <w:r>
        <w:rPr>
          <w:rFonts w:ascii="Times New Roman" w:hAnsi="Times New Roman" w:cs="Times New Roman"/>
          <w:sz w:val="24"/>
          <w:szCs w:val="24"/>
        </w:rPr>
        <w:t xml:space="preserve">Table A.4 </w:t>
      </w:r>
      <w:r w:rsidRPr="0082693F">
        <w:rPr>
          <w:rFonts w:ascii="Times New Roman" w:hAnsi="Times New Roman" w:cs="Times New Roman"/>
          <w:sz w:val="24"/>
          <w:szCs w:val="24"/>
        </w:rPr>
        <w:t>report results for the estimations including quadratic density term. While the quadratic term is negative, it is not statistically significant. The linear term is still positive and statistically significant.</w:t>
      </w:r>
    </w:p>
    <w:p w14:paraId="07AEAF4E" w14:textId="37B5F353" w:rsidR="0081019A" w:rsidRPr="0082693F" w:rsidRDefault="00500942"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A.3</w:t>
      </w:r>
      <w:r w:rsidR="0081019A" w:rsidRPr="0082693F">
        <w:rPr>
          <w:rFonts w:ascii="Times New Roman" w:hAnsi="Times New Roman" w:cs="Times New Roman"/>
          <w:color w:val="auto"/>
        </w:rPr>
        <w:t xml:space="preserve">. </w:t>
      </w:r>
      <w:bookmarkStart w:id="1" w:name="_Hlk80558213"/>
      <w:proofErr w:type="gramStart"/>
      <w:r w:rsidR="0081019A" w:rsidRPr="0082693F">
        <w:rPr>
          <w:rFonts w:ascii="Times New Roman" w:hAnsi="Times New Roman" w:cs="Times New Roman"/>
          <w:color w:val="auto"/>
        </w:rPr>
        <w:t>Taking into account</w:t>
      </w:r>
      <w:proofErr w:type="gramEnd"/>
      <w:r w:rsidR="0081019A" w:rsidRPr="0082693F">
        <w:rPr>
          <w:rFonts w:ascii="Times New Roman" w:hAnsi="Times New Roman" w:cs="Times New Roman"/>
          <w:color w:val="auto"/>
        </w:rPr>
        <w:t xml:space="preserve"> wind directions</w:t>
      </w:r>
      <w:bookmarkEnd w:id="1"/>
    </w:p>
    <w:p w14:paraId="5387F6F6" w14:textId="3023F5A3"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While the specification for soybeans </w:t>
      </w:r>
      <w:proofErr w:type="gramStart"/>
      <w:r w:rsidRPr="0082693F">
        <w:rPr>
          <w:rFonts w:ascii="Times New Roman" w:hAnsi="Times New Roman" w:cs="Times New Roman"/>
          <w:sz w:val="24"/>
          <w:szCs w:val="24"/>
        </w:rPr>
        <w:t>taking into account</w:t>
      </w:r>
      <w:proofErr w:type="gramEnd"/>
      <w:r w:rsidRPr="0082693F">
        <w:rPr>
          <w:rFonts w:ascii="Times New Roman" w:hAnsi="Times New Roman" w:cs="Times New Roman"/>
          <w:sz w:val="24"/>
          <w:szCs w:val="24"/>
        </w:rPr>
        <w:t xml:space="preserve"> wind direction yields results significant at the 5% level, the results for corn are only significant at a 10% level (with a p-value of around 6%). The coefficients, however, reported in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_Ref80557740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w:t>
      </w:r>
      <w:r w:rsidRPr="0082693F">
        <w:rPr>
          <w:rFonts w:ascii="Times New Roman" w:hAnsi="Times New Roman" w:cs="Times New Roman"/>
          <w:sz w:val="24"/>
          <w:szCs w:val="24"/>
        </w:rPr>
        <w:fldChar w:fldCharType="end"/>
      </w:r>
      <w:r>
        <w:rPr>
          <w:rFonts w:ascii="Times New Roman" w:hAnsi="Times New Roman" w:cs="Times New Roman"/>
          <w:sz w:val="24"/>
          <w:szCs w:val="24"/>
        </w:rPr>
        <w:t>le A.5</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_Ref80557741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A.6</w:t>
      </w:r>
      <w:r w:rsidRPr="0082693F">
        <w:rPr>
          <w:rFonts w:ascii="Times New Roman" w:hAnsi="Times New Roman" w:cs="Times New Roman"/>
          <w:sz w:val="24"/>
          <w:szCs w:val="24"/>
        </w:rPr>
        <w:t>, are larger in magnitude, thus, providing evidence that the mechanism is linked to the emissions (of water steam) into the atmosphere.</w:t>
      </w:r>
    </w:p>
    <w:p w14:paraId="221A1AFA" w14:textId="5BC6B1BF" w:rsidR="0081019A" w:rsidRPr="0082693F" w:rsidRDefault="005A70DA"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A.4</w:t>
      </w:r>
      <w:r w:rsidR="0081019A" w:rsidRPr="0082693F">
        <w:rPr>
          <w:rFonts w:ascii="Times New Roman" w:hAnsi="Times New Roman" w:cs="Times New Roman"/>
          <w:color w:val="auto"/>
        </w:rPr>
        <w:t>. Explanatory variables binned at the quartiles</w:t>
      </w:r>
    </w:p>
    <w:p w14:paraId="5E89B9F7" w14:textId="6A207354"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Graphs in </w:t>
      </w:r>
      <w:r w:rsidR="00287A2F">
        <w:rPr>
          <w:rFonts w:ascii="Times New Roman" w:hAnsi="Times New Roman" w:cs="Times New Roman"/>
          <w:sz w:val="24"/>
          <w:szCs w:val="24"/>
        </w:rPr>
        <w:t>Figure 12</w:t>
      </w:r>
      <w:r w:rsidRPr="0082693F">
        <w:rPr>
          <w:rFonts w:ascii="Times New Roman" w:hAnsi="Times New Roman" w:cs="Times New Roman"/>
          <w:sz w:val="24"/>
          <w:szCs w:val="24"/>
        </w:rPr>
        <w:t xml:space="preserve"> to </w:t>
      </w:r>
      <w:r w:rsidR="00287A2F">
        <w:rPr>
          <w:rFonts w:ascii="Times New Roman" w:hAnsi="Times New Roman" w:cs="Times New Roman"/>
          <w:sz w:val="24"/>
          <w:szCs w:val="24"/>
        </w:rPr>
        <w:t>Figure 15</w:t>
      </w:r>
      <w:r w:rsidRPr="0082693F">
        <w:rPr>
          <w:rFonts w:ascii="Times New Roman" w:hAnsi="Times New Roman" w:cs="Times New Roman"/>
          <w:sz w:val="24"/>
          <w:szCs w:val="24"/>
        </w:rPr>
        <w:t xml:space="preserve"> show yearly quartiles of GDD and precipitation. Based on these graphs, the first quartile is approximately 3,000 for GDD and 20 for precipitation. The median is approximately 3,200 for GDD and 23 for precipitation. The third quartile is approximately 3,500 for GDD and 27.5 for precipitation. Each of the explanatory variables is binned into four dummy variables: low (values below the first quartile), “25 to 50” (values between </w:t>
      </w:r>
      <w:r w:rsidRPr="0082693F">
        <w:rPr>
          <w:rFonts w:ascii="Times New Roman" w:hAnsi="Times New Roman" w:cs="Times New Roman"/>
          <w:sz w:val="24"/>
          <w:szCs w:val="24"/>
        </w:rPr>
        <w:lastRenderedPageBreak/>
        <w:t>the first quartile and the median), “50 to 75” (values between the median and the third quartile), and high (values above the third quartile).</w:t>
      </w:r>
      <w:r w:rsidRPr="0082693F">
        <w:rPr>
          <w:rFonts w:ascii="Times New Roman" w:hAnsi="Times New Roman" w:cs="Times New Roman"/>
          <w:sz w:val="24"/>
          <w:szCs w:val="24"/>
          <w:vertAlign w:val="superscript"/>
        </w:rPr>
        <w:t xml:space="preserve"> </w:t>
      </w:r>
      <w:r w:rsidRPr="0082693F">
        <w:rPr>
          <w:rFonts w:ascii="Times New Roman" w:hAnsi="Times New Roman" w:cs="Times New Roman"/>
          <w:sz w:val="24"/>
          <w:szCs w:val="24"/>
        </w:rPr>
        <w:t xml:space="preserve">The resulting coefficients (see </w:t>
      </w:r>
      <w:r w:rsidR="00332267">
        <w:rPr>
          <w:rFonts w:ascii="Times New Roman" w:hAnsi="Times New Roman" w:cs="Times New Roman"/>
          <w:sz w:val="24"/>
          <w:szCs w:val="24"/>
        </w:rPr>
        <w:t>Table A.7</w:t>
      </w:r>
      <w:r>
        <w:rPr>
          <w:rFonts w:ascii="Times New Roman" w:hAnsi="Times New Roman" w:cs="Times New Roman"/>
          <w:sz w:val="24"/>
          <w:szCs w:val="24"/>
        </w:rPr>
        <w:t xml:space="preserve"> </w:t>
      </w:r>
      <w:r w:rsidRPr="0082693F">
        <w:rPr>
          <w:rFonts w:ascii="Times New Roman" w:hAnsi="Times New Roman" w:cs="Times New Roman"/>
          <w:sz w:val="24"/>
          <w:szCs w:val="24"/>
        </w:rPr>
        <w:t xml:space="preserve">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_Ref67523704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A.8</w:t>
      </w:r>
      <w:r w:rsidRPr="0082693F">
        <w:rPr>
          <w:rFonts w:ascii="Times New Roman" w:hAnsi="Times New Roman" w:cs="Times New Roman"/>
          <w:sz w:val="24"/>
          <w:szCs w:val="24"/>
        </w:rPr>
        <w:t xml:space="preserve">) are </w:t>
      </w:r>
      <w:proofErr w:type="gramStart"/>
      <w:r w:rsidRPr="0082693F">
        <w:rPr>
          <w:rFonts w:ascii="Times New Roman" w:hAnsi="Times New Roman" w:cs="Times New Roman"/>
          <w:sz w:val="24"/>
          <w:szCs w:val="24"/>
        </w:rPr>
        <w:t>similar to</w:t>
      </w:r>
      <w:proofErr w:type="gramEnd"/>
      <w:r w:rsidRPr="0082693F">
        <w:rPr>
          <w:rFonts w:ascii="Times New Roman" w:hAnsi="Times New Roman" w:cs="Times New Roman"/>
          <w:sz w:val="24"/>
          <w:szCs w:val="24"/>
        </w:rPr>
        <w:t xml:space="preserve"> those in the main regression.</w:t>
      </w:r>
      <w:r w:rsidR="002F2B11">
        <w:rPr>
          <w:rFonts w:ascii="Times New Roman" w:hAnsi="Times New Roman" w:cs="Times New Roman"/>
          <w:sz w:val="24"/>
          <w:szCs w:val="24"/>
        </w:rPr>
        <w:t xml:space="preserve"> </w:t>
      </w:r>
      <w:r w:rsidRPr="0082693F">
        <w:rPr>
          <w:rFonts w:ascii="Times New Roman" w:hAnsi="Times New Roman" w:cs="Times New Roman"/>
          <w:sz w:val="24"/>
          <w:szCs w:val="24"/>
        </w:rPr>
        <w:t xml:space="preserve">While coefficients for the dummies representing higher GDD are negative, they are not significant. Coefficients for the dummies representing higher precipitation levels, on the other hand, are positive and significant.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_Ref67524392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A.9</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_Ref66881970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sidRPr="0082693F">
        <w:rPr>
          <w:rFonts w:ascii="Times New Roman" w:hAnsi="Times New Roman" w:cs="Times New Roman"/>
          <w:sz w:val="24"/>
          <w:szCs w:val="24"/>
        </w:rPr>
        <w:t xml:space="preserve"> </w:t>
      </w:r>
      <w:r>
        <w:rPr>
          <w:rFonts w:ascii="Times New Roman" w:hAnsi="Times New Roman" w:cs="Times New Roman"/>
          <w:sz w:val="24"/>
          <w:szCs w:val="24"/>
        </w:rPr>
        <w:t xml:space="preserve">A.10 </w:t>
      </w:r>
      <w:r w:rsidRPr="0082693F">
        <w:rPr>
          <w:rFonts w:ascii="Times New Roman" w:hAnsi="Times New Roman" w:cs="Times New Roman"/>
          <w:sz w:val="24"/>
          <w:szCs w:val="24"/>
        </w:rPr>
        <w:t>present the results for binning at the first and third quartiles.</w:t>
      </w:r>
    </w:p>
    <w:p w14:paraId="64B02E11" w14:textId="645B00DB" w:rsidR="0081019A" w:rsidRPr="0082693F" w:rsidRDefault="007C4399" w:rsidP="0081019A">
      <w:pPr>
        <w:pStyle w:val="Heading3"/>
        <w:spacing w:before="0" w:line="480" w:lineRule="auto"/>
        <w:contextualSpacing/>
        <w:jc w:val="both"/>
        <w:rPr>
          <w:rFonts w:ascii="Times New Roman" w:hAnsi="Times New Roman" w:cs="Times New Roman"/>
          <w:color w:val="auto"/>
        </w:rPr>
      </w:pPr>
      <w:r>
        <w:rPr>
          <w:rFonts w:ascii="Times New Roman" w:hAnsi="Times New Roman" w:cs="Times New Roman"/>
          <w:color w:val="auto"/>
        </w:rPr>
        <w:t>A.5</w:t>
      </w:r>
      <w:r w:rsidR="0081019A" w:rsidRPr="0082693F">
        <w:rPr>
          <w:rFonts w:ascii="Times New Roman" w:hAnsi="Times New Roman" w:cs="Times New Roman"/>
          <w:color w:val="auto"/>
        </w:rPr>
        <w:t>. Sine GDD</w:t>
      </w:r>
    </w:p>
    <w:p w14:paraId="55E42D3F" w14:textId="46F78175" w:rsidR="0081019A"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Results for the estimates using alternative, “sine”, way to calculate GDD are presented in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_Ref80475333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A.11</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_Ref80475336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A.12</w:t>
      </w:r>
      <w:r w:rsidRPr="0082693F">
        <w:rPr>
          <w:rFonts w:ascii="Times New Roman" w:hAnsi="Times New Roman" w:cs="Times New Roman"/>
          <w:sz w:val="24"/>
          <w:szCs w:val="24"/>
        </w:rPr>
        <w:t xml:space="preserve">. The results are </w:t>
      </w:r>
      <w:proofErr w:type="gramStart"/>
      <w:r w:rsidRPr="0082693F">
        <w:rPr>
          <w:rFonts w:ascii="Times New Roman" w:hAnsi="Times New Roman" w:cs="Times New Roman"/>
          <w:sz w:val="24"/>
          <w:szCs w:val="24"/>
        </w:rPr>
        <w:t>similar to</w:t>
      </w:r>
      <w:proofErr w:type="gramEnd"/>
      <w:r w:rsidRPr="0082693F">
        <w:rPr>
          <w:rFonts w:ascii="Times New Roman" w:hAnsi="Times New Roman" w:cs="Times New Roman"/>
          <w:sz w:val="24"/>
          <w:szCs w:val="24"/>
        </w:rPr>
        <w:t xml:space="preserve"> the ones in the main specification.</w:t>
      </w:r>
    </w:p>
    <w:p w14:paraId="2DA8B962" w14:textId="247CF54C" w:rsidR="0081019A" w:rsidRPr="0082693F" w:rsidRDefault="00331529" w:rsidP="0081019A">
      <w:pPr>
        <w:pStyle w:val="Heading3"/>
        <w:spacing w:before="0" w:line="480" w:lineRule="auto"/>
        <w:contextualSpacing/>
        <w:jc w:val="both"/>
        <w:rPr>
          <w:rFonts w:ascii="Times New Roman" w:hAnsi="Times New Roman" w:cs="Times New Roman"/>
          <w:color w:val="auto"/>
        </w:rPr>
      </w:pPr>
      <w:r>
        <w:rPr>
          <w:rFonts w:ascii="Times New Roman" w:hAnsi="Times New Roman" w:cs="Times New Roman"/>
          <w:color w:val="auto"/>
        </w:rPr>
        <w:t>A.6</w:t>
      </w:r>
      <w:r w:rsidR="0081019A" w:rsidRPr="0082693F">
        <w:rPr>
          <w:rFonts w:ascii="Times New Roman" w:hAnsi="Times New Roman" w:cs="Times New Roman"/>
          <w:color w:val="auto"/>
        </w:rPr>
        <w:t xml:space="preserve">. </w:t>
      </w:r>
      <w:r w:rsidR="0081019A">
        <w:rPr>
          <w:rFonts w:ascii="Times New Roman" w:hAnsi="Times New Roman" w:cs="Times New Roman"/>
          <w:color w:val="auto"/>
        </w:rPr>
        <w:t>Cold weather</w:t>
      </w:r>
    </w:p>
    <w:p w14:paraId="3CDCA2DE" w14:textId="19E19C99"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Cold weather is another factor that can affect plant growth. Estimations with number of cold days </w:t>
      </w:r>
      <w:proofErr w:type="gramStart"/>
      <w:r>
        <w:rPr>
          <w:rFonts w:ascii="Times New Roman" w:hAnsi="Times New Roman" w:cs="Times New Roman"/>
          <w:sz w:val="24"/>
          <w:szCs w:val="24"/>
        </w:rPr>
        <w:t>in a given year</w:t>
      </w:r>
      <w:proofErr w:type="gramEnd"/>
      <w:r>
        <w:rPr>
          <w:rFonts w:ascii="Times New Roman" w:hAnsi="Times New Roman" w:cs="Times New Roman"/>
          <w:sz w:val="24"/>
          <w:szCs w:val="24"/>
        </w:rPr>
        <w:t xml:space="preserve"> were performed and the results are presented in </w:t>
      </w:r>
      <w:r w:rsidRPr="004A77B3">
        <w:rPr>
          <w:rFonts w:ascii="Times New Roman" w:hAnsi="Times New Roman" w:cs="Times New Roman"/>
          <w:sz w:val="24"/>
          <w:szCs w:val="24"/>
        </w:rPr>
        <w:fldChar w:fldCharType="begin"/>
      </w:r>
      <w:r w:rsidRPr="004A77B3">
        <w:rPr>
          <w:rFonts w:ascii="Times New Roman" w:hAnsi="Times New Roman" w:cs="Times New Roman"/>
          <w:sz w:val="24"/>
          <w:szCs w:val="24"/>
        </w:rPr>
        <w:instrText xml:space="preserve"> REF _Ref82982239 \h  \* MERGEFORMAT </w:instrText>
      </w:r>
      <w:r w:rsidRPr="004A77B3">
        <w:rPr>
          <w:rFonts w:ascii="Times New Roman" w:hAnsi="Times New Roman" w:cs="Times New Roman"/>
          <w:sz w:val="24"/>
          <w:szCs w:val="24"/>
        </w:rPr>
      </w:r>
      <w:r w:rsidRPr="004A77B3">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4A77B3">
        <w:rPr>
          <w:rFonts w:ascii="Times New Roman" w:hAnsi="Times New Roman" w:cs="Times New Roman"/>
          <w:sz w:val="24"/>
          <w:szCs w:val="24"/>
        </w:rPr>
        <w:fldChar w:fldCharType="end"/>
      </w:r>
      <w:r>
        <w:rPr>
          <w:rFonts w:ascii="Times New Roman" w:hAnsi="Times New Roman" w:cs="Times New Roman"/>
          <w:sz w:val="24"/>
          <w:szCs w:val="24"/>
        </w:rPr>
        <w:t xml:space="preserve"> A.13</w:t>
      </w:r>
      <w:r w:rsidRPr="004A77B3">
        <w:rPr>
          <w:rFonts w:ascii="Times New Roman" w:hAnsi="Times New Roman" w:cs="Times New Roman"/>
          <w:sz w:val="24"/>
          <w:szCs w:val="24"/>
        </w:rPr>
        <w:t xml:space="preserve"> and </w:t>
      </w:r>
      <w:r w:rsidRPr="004A77B3">
        <w:rPr>
          <w:rFonts w:ascii="Times New Roman" w:hAnsi="Times New Roman" w:cs="Times New Roman"/>
          <w:sz w:val="24"/>
          <w:szCs w:val="24"/>
        </w:rPr>
        <w:fldChar w:fldCharType="begin"/>
      </w:r>
      <w:r w:rsidRPr="004A77B3">
        <w:rPr>
          <w:rFonts w:ascii="Times New Roman" w:hAnsi="Times New Roman" w:cs="Times New Roman"/>
          <w:sz w:val="24"/>
          <w:szCs w:val="24"/>
        </w:rPr>
        <w:instrText xml:space="preserve"> REF _Ref82982244 \h  \* MERGEFORMAT </w:instrText>
      </w:r>
      <w:r w:rsidRPr="004A77B3">
        <w:rPr>
          <w:rFonts w:ascii="Times New Roman" w:hAnsi="Times New Roman" w:cs="Times New Roman"/>
          <w:sz w:val="24"/>
          <w:szCs w:val="24"/>
        </w:rPr>
      </w:r>
      <w:r w:rsidRPr="004A77B3">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4A77B3">
        <w:rPr>
          <w:rFonts w:ascii="Times New Roman" w:hAnsi="Times New Roman" w:cs="Times New Roman"/>
          <w:sz w:val="24"/>
          <w:szCs w:val="24"/>
        </w:rPr>
        <w:fldChar w:fldCharType="end"/>
      </w:r>
      <w:r>
        <w:rPr>
          <w:rFonts w:ascii="Times New Roman" w:hAnsi="Times New Roman" w:cs="Times New Roman"/>
          <w:sz w:val="24"/>
          <w:szCs w:val="24"/>
        </w:rPr>
        <w:t xml:space="preserve"> A.14. The agricultural literature (for example, Elmore, Owen, </w:t>
      </w:r>
      <w:proofErr w:type="spellStart"/>
      <w:r>
        <w:rPr>
          <w:rFonts w:ascii="Times New Roman" w:hAnsi="Times New Roman" w:cs="Times New Roman"/>
          <w:sz w:val="24"/>
          <w:szCs w:val="24"/>
        </w:rPr>
        <w:t>Abendroth</w:t>
      </w:r>
      <w:proofErr w:type="spellEnd"/>
      <w:r>
        <w:rPr>
          <w:rFonts w:ascii="Times New Roman" w:hAnsi="Times New Roman" w:cs="Times New Roman"/>
          <w:sz w:val="24"/>
          <w:szCs w:val="24"/>
        </w:rPr>
        <w:t>, 2006) suggests that growth of crops like corn is negatively affected by temperatures below 60 degrees Fahrenheit. Hence, cold days were defined in one of the two ways: days when the minimum temperature is below 60 degrees and days when the average of the minimum and maximum temperatures is below 60 degrees. The results do not show a significant effect of cold days. The coefficient on the density variable, however, is still statistically significant.</w:t>
      </w:r>
    </w:p>
    <w:p w14:paraId="7760F650" w14:textId="38C62CB8" w:rsidR="0081019A" w:rsidRPr="0082693F" w:rsidRDefault="00B42C0A"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A.7</w:t>
      </w:r>
      <w:r w:rsidR="0081019A" w:rsidRPr="0082693F">
        <w:rPr>
          <w:rFonts w:ascii="Times New Roman" w:hAnsi="Times New Roman" w:cs="Times New Roman"/>
          <w:color w:val="auto"/>
        </w:rPr>
        <w:t xml:space="preserve">. </w:t>
      </w:r>
      <w:bookmarkStart w:id="2" w:name="_Hlk80558126"/>
      <w:r w:rsidR="0081019A" w:rsidRPr="0082693F">
        <w:rPr>
          <w:rFonts w:ascii="Times New Roman" w:hAnsi="Times New Roman" w:cs="Times New Roman"/>
          <w:color w:val="auto"/>
        </w:rPr>
        <w:t>Dropping counties with high urbanization rates</w:t>
      </w:r>
      <w:bookmarkEnd w:id="2"/>
      <w:r w:rsidR="0081019A" w:rsidRPr="0082693F">
        <w:rPr>
          <w:rFonts w:ascii="Times New Roman" w:hAnsi="Times New Roman" w:cs="Times New Roman"/>
          <w:color w:val="auto"/>
        </w:rPr>
        <w:t>.</w:t>
      </w:r>
    </w:p>
    <w:p w14:paraId="5DD648D5" w14:textId="14426077" w:rsidR="0081019A" w:rsidRPr="0082693F" w:rsidRDefault="0081019A" w:rsidP="0081019A">
      <w:pPr>
        <w:spacing w:after="0" w:line="480" w:lineRule="auto"/>
        <w:ind w:firstLine="720"/>
        <w:contextualSpacing/>
        <w:rPr>
          <w:rFonts w:ascii="Times New Roman" w:hAnsi="Times New Roman" w:cs="Times New Roman"/>
          <w:sz w:val="24"/>
          <w:szCs w:val="24"/>
        </w:rPr>
      </w:pPr>
      <w:r w:rsidRPr="0082693F">
        <w:rPr>
          <w:rFonts w:ascii="Times New Roman" w:hAnsi="Times New Roman" w:cs="Times New Roman"/>
          <w:sz w:val="24"/>
          <w:szCs w:val="24"/>
        </w:rPr>
        <w:t xml:space="preserve">The estimations are performed dropping counties with high urbanization rates. </w:t>
      </w:r>
      <w:r w:rsidR="00287A2F">
        <w:rPr>
          <w:rFonts w:ascii="Times New Roman" w:hAnsi="Times New Roman" w:cs="Times New Roman"/>
          <w:sz w:val="24"/>
          <w:szCs w:val="24"/>
        </w:rPr>
        <w:t>Figure 16</w:t>
      </w:r>
      <w:r w:rsidRPr="0082693F">
        <w:rPr>
          <w:rFonts w:ascii="Times New Roman" w:hAnsi="Times New Roman" w:cs="Times New Roman"/>
          <w:sz w:val="24"/>
          <w:szCs w:val="24"/>
        </w:rPr>
        <w:t xml:space="preserve"> and </w:t>
      </w:r>
      <w:r w:rsidR="00287A2F">
        <w:rPr>
          <w:rFonts w:ascii="Times New Roman" w:hAnsi="Times New Roman" w:cs="Times New Roman"/>
          <w:sz w:val="24"/>
          <w:szCs w:val="24"/>
        </w:rPr>
        <w:t>Figure 17</w:t>
      </w:r>
      <w:r w:rsidRPr="0082693F">
        <w:rPr>
          <w:rFonts w:ascii="Times New Roman" w:hAnsi="Times New Roman" w:cs="Times New Roman"/>
          <w:sz w:val="24"/>
          <w:szCs w:val="24"/>
        </w:rPr>
        <w:t xml:space="preserve"> show the distribution of percentages of the urban population in soybeans and corn growing counties according to the 1972 County Book. The models are estimated after dropping counties with urbanization rate above 60%. The coefficient on the density variable, presented in </w:t>
      </w:r>
      <w:r w:rsidRPr="0082693F">
        <w:rPr>
          <w:rFonts w:ascii="Times New Roman" w:hAnsi="Times New Roman" w:cs="Times New Roman"/>
          <w:sz w:val="24"/>
          <w:szCs w:val="24"/>
        </w:rPr>
        <w:lastRenderedPageBreak/>
        <w:fldChar w:fldCharType="begin"/>
      </w:r>
      <w:r w:rsidRPr="0082693F">
        <w:rPr>
          <w:rFonts w:ascii="Times New Roman" w:hAnsi="Times New Roman" w:cs="Times New Roman"/>
          <w:sz w:val="24"/>
          <w:szCs w:val="24"/>
        </w:rPr>
        <w:instrText xml:space="preserve"> REF _Ref66892307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sidRPr="0082693F">
        <w:rPr>
          <w:rFonts w:ascii="Times New Roman" w:hAnsi="Times New Roman" w:cs="Times New Roman"/>
          <w:sz w:val="24"/>
          <w:szCs w:val="24"/>
        </w:rPr>
        <w:t xml:space="preserve"> </w:t>
      </w:r>
      <w:r>
        <w:rPr>
          <w:rFonts w:ascii="Times New Roman" w:hAnsi="Times New Roman" w:cs="Times New Roman"/>
          <w:sz w:val="24"/>
          <w:szCs w:val="24"/>
        </w:rPr>
        <w:t xml:space="preserve">A.15 </w:t>
      </w:r>
      <w:r w:rsidRPr="0082693F">
        <w:rPr>
          <w:rFonts w:ascii="Times New Roman" w:hAnsi="Times New Roman" w:cs="Times New Roman"/>
          <w:sz w:val="24"/>
          <w:szCs w:val="24"/>
        </w:rPr>
        <w:t xml:space="preserve">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_Ref80558087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A.16</w:t>
      </w:r>
      <w:r w:rsidRPr="0082693F">
        <w:rPr>
          <w:rFonts w:ascii="Times New Roman" w:hAnsi="Times New Roman" w:cs="Times New Roman"/>
          <w:sz w:val="24"/>
          <w:szCs w:val="24"/>
        </w:rPr>
        <w:t>) is significant and is close to the magnitude of the coefficient in the main specification.</w:t>
      </w:r>
    </w:p>
    <w:p w14:paraId="00B4F145" w14:textId="536F4112" w:rsidR="0081019A" w:rsidRPr="0082693F" w:rsidRDefault="006A2D7F" w:rsidP="0081019A">
      <w:pPr>
        <w:pStyle w:val="Heading3"/>
        <w:spacing w:before="0" w:line="480" w:lineRule="auto"/>
        <w:contextualSpacing/>
        <w:jc w:val="both"/>
        <w:rPr>
          <w:rFonts w:ascii="Times New Roman" w:hAnsi="Times New Roman" w:cs="Times New Roman"/>
          <w:color w:val="auto"/>
        </w:rPr>
      </w:pPr>
      <w:r>
        <w:rPr>
          <w:rFonts w:ascii="Times New Roman" w:hAnsi="Times New Roman" w:cs="Times New Roman"/>
          <w:color w:val="auto"/>
        </w:rPr>
        <w:t>A.8</w:t>
      </w:r>
      <w:r w:rsidR="0081019A" w:rsidRPr="0082693F">
        <w:rPr>
          <w:rFonts w:ascii="Times New Roman" w:hAnsi="Times New Roman" w:cs="Times New Roman"/>
          <w:color w:val="auto"/>
        </w:rPr>
        <w:t>. PDSI as an explanatory variable</w:t>
      </w:r>
    </w:p>
    <w:p w14:paraId="38988808" w14:textId="3CE15449"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Palmer Drought Severity Index (PDSI) is a measure of dryness that </w:t>
      </w:r>
      <w:proofErr w:type="gramStart"/>
      <w:r w:rsidRPr="0082693F">
        <w:rPr>
          <w:rFonts w:ascii="Times New Roman" w:hAnsi="Times New Roman" w:cs="Times New Roman"/>
          <w:sz w:val="24"/>
          <w:szCs w:val="24"/>
        </w:rPr>
        <w:t>takes into account</w:t>
      </w:r>
      <w:proofErr w:type="gramEnd"/>
      <w:r w:rsidRPr="0082693F">
        <w:rPr>
          <w:rFonts w:ascii="Times New Roman" w:hAnsi="Times New Roman" w:cs="Times New Roman"/>
          <w:sz w:val="24"/>
          <w:szCs w:val="24"/>
        </w:rPr>
        <w:t xml:space="preserve"> precipitation, temperature, latitude, and available water capacity of soil (Palmer 1965). It ranges from -10 to 10, where negative values correspond to dry weather and positive values correspond to wet weather with larger magnitudes corresponding to more extreme conditions. The average PDSI is calculated for each season.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_Ref66882830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A.17</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_Ref66882832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sidRPr="0082693F">
        <w:rPr>
          <w:rFonts w:ascii="Times New Roman" w:hAnsi="Times New Roman" w:cs="Times New Roman"/>
          <w:sz w:val="24"/>
          <w:szCs w:val="24"/>
        </w:rPr>
        <w:t xml:space="preserve"> </w:t>
      </w:r>
      <w:r>
        <w:rPr>
          <w:rFonts w:ascii="Times New Roman" w:hAnsi="Times New Roman" w:cs="Times New Roman"/>
          <w:sz w:val="24"/>
          <w:szCs w:val="24"/>
        </w:rPr>
        <w:t xml:space="preserve">A.18 </w:t>
      </w:r>
      <w:r w:rsidRPr="0082693F">
        <w:rPr>
          <w:rFonts w:ascii="Times New Roman" w:hAnsi="Times New Roman" w:cs="Times New Roman"/>
          <w:sz w:val="24"/>
          <w:szCs w:val="24"/>
        </w:rPr>
        <w:t xml:space="preserve">explore cases of the linear relationship between </w:t>
      </w:r>
      <w:r w:rsidR="00A50EA6">
        <w:rPr>
          <w:rFonts w:ascii="Times New Roman" w:hAnsi="Times New Roman" w:cs="Times New Roman"/>
          <w:sz w:val="24"/>
          <w:szCs w:val="24"/>
        </w:rPr>
        <w:t xml:space="preserve">yields and </w:t>
      </w:r>
      <w:r w:rsidRPr="0082693F">
        <w:rPr>
          <w:rFonts w:ascii="Times New Roman" w:hAnsi="Times New Roman" w:cs="Times New Roman"/>
          <w:sz w:val="24"/>
          <w:szCs w:val="24"/>
        </w:rPr>
        <w:t>PDSI in each season (average PDSI in spring, summer, and fall</w:t>
      </w:r>
      <w:r w:rsidR="00A50EA6">
        <w:rPr>
          <w:rFonts w:ascii="Times New Roman" w:hAnsi="Times New Roman" w:cs="Times New Roman"/>
          <w:sz w:val="24"/>
          <w:szCs w:val="24"/>
        </w:rPr>
        <w:t>)</w:t>
      </w:r>
      <w:r w:rsidRPr="0082693F">
        <w:rPr>
          <w:rFonts w:ascii="Times New Roman" w:hAnsi="Times New Roman" w:cs="Times New Roman"/>
          <w:sz w:val="24"/>
          <w:szCs w:val="24"/>
        </w:rPr>
        <w:t xml:space="preserve">. In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_Ref66882213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sidRPr="0082693F">
        <w:rPr>
          <w:rFonts w:ascii="Times New Roman" w:hAnsi="Times New Roman" w:cs="Times New Roman"/>
          <w:sz w:val="24"/>
          <w:szCs w:val="24"/>
        </w:rPr>
        <w:t xml:space="preserve"> </w:t>
      </w:r>
      <w:r>
        <w:rPr>
          <w:rFonts w:ascii="Times New Roman" w:hAnsi="Times New Roman" w:cs="Times New Roman"/>
          <w:sz w:val="24"/>
          <w:szCs w:val="24"/>
        </w:rPr>
        <w:t xml:space="preserve">A.19 </w:t>
      </w:r>
      <w:r w:rsidRPr="0082693F">
        <w:rPr>
          <w:rFonts w:ascii="Times New Roman" w:hAnsi="Times New Roman" w:cs="Times New Roman"/>
          <w:sz w:val="24"/>
          <w:szCs w:val="24"/>
        </w:rPr>
        <w:t xml:space="preserve">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_Ref66882765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A.20</w:t>
      </w:r>
      <w:r w:rsidRPr="0082693F">
        <w:rPr>
          <w:rFonts w:ascii="Times New Roman" w:hAnsi="Times New Roman" w:cs="Times New Roman"/>
          <w:sz w:val="24"/>
          <w:szCs w:val="24"/>
        </w:rPr>
        <w:t xml:space="preserve">, dry and wet weather are defined as weather with PDSI below -2 and above 2. In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_Ref66882785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sidRPr="0082693F">
        <w:rPr>
          <w:rFonts w:ascii="Times New Roman" w:hAnsi="Times New Roman" w:cs="Times New Roman"/>
          <w:sz w:val="24"/>
          <w:szCs w:val="24"/>
        </w:rPr>
        <w:t xml:space="preserve"> </w:t>
      </w:r>
      <w:r>
        <w:rPr>
          <w:rFonts w:ascii="Times New Roman" w:hAnsi="Times New Roman" w:cs="Times New Roman"/>
          <w:sz w:val="24"/>
          <w:szCs w:val="24"/>
        </w:rPr>
        <w:t xml:space="preserve">A.21 </w:t>
      </w:r>
      <w:r w:rsidRPr="0082693F">
        <w:rPr>
          <w:rFonts w:ascii="Times New Roman" w:hAnsi="Times New Roman" w:cs="Times New Roman"/>
          <w:sz w:val="24"/>
          <w:szCs w:val="24"/>
        </w:rPr>
        <w:t xml:space="preserve">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_Ref66882215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A.22</w:t>
      </w:r>
      <w:r w:rsidRPr="0082693F">
        <w:rPr>
          <w:rFonts w:ascii="Times New Roman" w:hAnsi="Times New Roman" w:cs="Times New Roman"/>
          <w:sz w:val="24"/>
          <w:szCs w:val="24"/>
        </w:rPr>
        <w:t xml:space="preserve">, dry and wet weather are defined as weather with PDSI below -3 and above 3. All the regressions including the PDSI variable indicate that dry summers negatively influence crop yields. More importantly, they produce the </w:t>
      </w:r>
      <m:oMath>
        <m:r>
          <w:rPr>
            <w:rFonts w:ascii="Cambria Math" w:hAnsi="Cambria Math" w:cs="Times New Roman"/>
            <w:sz w:val="24"/>
            <w:szCs w:val="24"/>
          </w:rPr>
          <m:t>density</m:t>
        </m:r>
      </m:oMath>
      <w:r w:rsidRPr="0082693F">
        <w:rPr>
          <w:rFonts w:ascii="Times New Roman" w:hAnsi="Times New Roman" w:cs="Times New Roman"/>
          <w:sz w:val="24"/>
          <w:szCs w:val="24"/>
        </w:rPr>
        <w:t xml:space="preserve"> variable coefficients comparable to those in the main model.</w:t>
      </w:r>
    </w:p>
    <w:p w14:paraId="4EA77BF0" w14:textId="23CF7FC0" w:rsidR="0081019A" w:rsidRPr="0082693F" w:rsidRDefault="006F591B"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A.9</w:t>
      </w:r>
      <w:r w:rsidR="0081019A" w:rsidRPr="0082693F">
        <w:rPr>
          <w:rFonts w:ascii="Times New Roman" w:hAnsi="Times New Roman" w:cs="Times New Roman"/>
          <w:color w:val="auto"/>
        </w:rPr>
        <w:t>. Alternative clustering levels</w:t>
      </w:r>
    </w:p>
    <w:p w14:paraId="0A4A941C" w14:textId="380D7FC9"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_Ref31410600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A.23</w:t>
      </w:r>
      <w:r w:rsidRPr="0082693F">
        <w:rPr>
          <w:rFonts w:ascii="Times New Roman" w:hAnsi="Times New Roman" w:cs="Times New Roman"/>
          <w:sz w:val="24"/>
          <w:szCs w:val="24"/>
        </w:rPr>
        <w:t xml:space="preserve"> presents results for the main specification with alternative levels of standard error clustering. While results for soybeans are robust across all specifications, results for corn were only significant with state-level clustering.</w:t>
      </w:r>
    </w:p>
    <w:p w14:paraId="6A20BB8E" w14:textId="60C2A4D3" w:rsidR="0081019A" w:rsidRPr="0082693F" w:rsidRDefault="00B927C3"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t>A.10</w:t>
      </w:r>
      <w:r w:rsidR="0081019A" w:rsidRPr="0082693F">
        <w:rPr>
          <w:rFonts w:ascii="Times New Roman" w:hAnsi="Times New Roman" w:cs="Times New Roman"/>
          <w:color w:val="auto"/>
        </w:rPr>
        <w:t>. Extended timeline</w:t>
      </w:r>
    </w:p>
    <w:p w14:paraId="04C81812" w14:textId="7AB7432C"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_Ref80474185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A.24</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_Ref80474247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sidRPr="0082693F">
        <w:rPr>
          <w:rFonts w:ascii="Times New Roman" w:hAnsi="Times New Roman" w:cs="Times New Roman"/>
          <w:sz w:val="24"/>
          <w:szCs w:val="24"/>
        </w:rPr>
        <w:t xml:space="preserve"> </w:t>
      </w:r>
      <w:r>
        <w:rPr>
          <w:rFonts w:ascii="Times New Roman" w:hAnsi="Times New Roman" w:cs="Times New Roman"/>
          <w:sz w:val="24"/>
          <w:szCs w:val="24"/>
        </w:rPr>
        <w:t xml:space="preserve">A.25 </w:t>
      </w:r>
      <w:r w:rsidRPr="0082693F">
        <w:rPr>
          <w:rFonts w:ascii="Times New Roman" w:hAnsi="Times New Roman" w:cs="Times New Roman"/>
          <w:sz w:val="24"/>
          <w:szCs w:val="24"/>
        </w:rPr>
        <w:t xml:space="preserve">present the results for specifications with extended timeline, from 1972 until 2011. The results for corn are </w:t>
      </w:r>
      <w:proofErr w:type="gramStart"/>
      <w:r w:rsidRPr="0082693F">
        <w:rPr>
          <w:rFonts w:ascii="Times New Roman" w:hAnsi="Times New Roman" w:cs="Times New Roman"/>
          <w:sz w:val="24"/>
          <w:szCs w:val="24"/>
        </w:rPr>
        <w:t>similar to</w:t>
      </w:r>
      <w:proofErr w:type="gramEnd"/>
      <w:r w:rsidRPr="0082693F">
        <w:rPr>
          <w:rFonts w:ascii="Times New Roman" w:hAnsi="Times New Roman" w:cs="Times New Roman"/>
          <w:sz w:val="24"/>
          <w:szCs w:val="24"/>
        </w:rPr>
        <w:t xml:space="preserve"> the ones in the main specification. However, the results for soybeans are not significant at the conventional levels with the p-value of 11%.</w:t>
      </w:r>
    </w:p>
    <w:p w14:paraId="0B502A15" w14:textId="0752E8F6" w:rsidR="0081019A" w:rsidRPr="0082693F" w:rsidRDefault="000E0BCA" w:rsidP="0081019A">
      <w:pPr>
        <w:pStyle w:val="Heading3"/>
        <w:spacing w:before="0" w:line="480" w:lineRule="auto"/>
        <w:contextualSpacing/>
        <w:rPr>
          <w:rFonts w:ascii="Times New Roman" w:hAnsi="Times New Roman" w:cs="Times New Roman"/>
          <w:color w:val="auto"/>
        </w:rPr>
      </w:pPr>
      <w:r>
        <w:rPr>
          <w:rFonts w:ascii="Times New Roman" w:hAnsi="Times New Roman" w:cs="Times New Roman"/>
          <w:color w:val="auto"/>
        </w:rPr>
        <w:lastRenderedPageBreak/>
        <w:t>A.11</w:t>
      </w:r>
      <w:r w:rsidR="0081019A" w:rsidRPr="0082693F">
        <w:rPr>
          <w:rFonts w:ascii="Times New Roman" w:hAnsi="Times New Roman" w:cs="Times New Roman"/>
          <w:color w:val="auto"/>
        </w:rPr>
        <w:t>. Unbalanced panels</w:t>
      </w:r>
    </w:p>
    <w:p w14:paraId="1D6B1C4E" w14:textId="376D4BEE" w:rsidR="0081019A" w:rsidRPr="0082693F" w:rsidRDefault="0081019A" w:rsidP="0081019A">
      <w:pPr>
        <w:spacing w:after="0" w:line="480" w:lineRule="auto"/>
        <w:ind w:firstLine="720"/>
        <w:contextualSpacing/>
        <w:jc w:val="both"/>
        <w:rPr>
          <w:rFonts w:ascii="Times New Roman" w:hAnsi="Times New Roman" w:cs="Times New Roman"/>
          <w:sz w:val="24"/>
          <w:szCs w:val="24"/>
        </w:rPr>
      </w:pPr>
      <w:r w:rsidRPr="0082693F">
        <w:rPr>
          <w:rFonts w:ascii="Times New Roman" w:hAnsi="Times New Roman" w:cs="Times New Roman"/>
          <w:sz w:val="24"/>
          <w:szCs w:val="24"/>
        </w:rPr>
        <w:t xml:space="preserve">Specifications considered so far relied on the balanced panel. The results for the unbalanced are presented in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_Ref80472493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A.26</w:t>
      </w:r>
      <w:r w:rsidRPr="0082693F">
        <w:rPr>
          <w:rFonts w:ascii="Times New Roman" w:hAnsi="Times New Roman" w:cs="Times New Roman"/>
          <w:sz w:val="24"/>
          <w:szCs w:val="24"/>
        </w:rPr>
        <w:t xml:space="preserve"> and </w:t>
      </w:r>
      <w:r w:rsidRPr="0082693F">
        <w:rPr>
          <w:rFonts w:ascii="Times New Roman" w:hAnsi="Times New Roman" w:cs="Times New Roman"/>
          <w:sz w:val="24"/>
          <w:szCs w:val="24"/>
        </w:rPr>
        <w:fldChar w:fldCharType="begin"/>
      </w:r>
      <w:r w:rsidRPr="0082693F">
        <w:rPr>
          <w:rFonts w:ascii="Times New Roman" w:hAnsi="Times New Roman" w:cs="Times New Roman"/>
          <w:sz w:val="24"/>
          <w:szCs w:val="24"/>
        </w:rPr>
        <w:instrText xml:space="preserve"> REF _Ref80472495 \h  \* MERGEFORMAT </w:instrText>
      </w:r>
      <w:r w:rsidRPr="0082693F">
        <w:rPr>
          <w:rFonts w:ascii="Times New Roman" w:hAnsi="Times New Roman" w:cs="Times New Roman"/>
          <w:sz w:val="24"/>
          <w:szCs w:val="24"/>
        </w:rPr>
      </w:r>
      <w:r w:rsidRPr="0082693F">
        <w:rPr>
          <w:rFonts w:ascii="Times New Roman" w:hAnsi="Times New Roman" w:cs="Times New Roman"/>
          <w:sz w:val="24"/>
          <w:szCs w:val="24"/>
        </w:rPr>
        <w:fldChar w:fldCharType="separate"/>
      </w:r>
      <w:r w:rsidR="00041517" w:rsidRPr="00041517">
        <w:rPr>
          <w:rFonts w:ascii="Times New Roman" w:hAnsi="Times New Roman" w:cs="Times New Roman"/>
          <w:sz w:val="24"/>
          <w:szCs w:val="24"/>
        </w:rPr>
        <w:t>Table</w:t>
      </w:r>
      <w:r w:rsidRPr="0082693F">
        <w:rPr>
          <w:rFonts w:ascii="Times New Roman" w:hAnsi="Times New Roman" w:cs="Times New Roman"/>
          <w:sz w:val="24"/>
          <w:szCs w:val="24"/>
        </w:rPr>
        <w:fldChar w:fldCharType="end"/>
      </w:r>
      <w:r>
        <w:rPr>
          <w:rFonts w:ascii="Times New Roman" w:hAnsi="Times New Roman" w:cs="Times New Roman"/>
          <w:sz w:val="24"/>
          <w:szCs w:val="24"/>
        </w:rPr>
        <w:t xml:space="preserve"> A.27</w:t>
      </w:r>
      <w:r w:rsidRPr="0082693F">
        <w:rPr>
          <w:rFonts w:ascii="Times New Roman" w:hAnsi="Times New Roman" w:cs="Times New Roman"/>
          <w:sz w:val="24"/>
          <w:szCs w:val="24"/>
        </w:rPr>
        <w:t xml:space="preserve">. The results are </w:t>
      </w:r>
      <w:proofErr w:type="gramStart"/>
      <w:r w:rsidRPr="0082693F">
        <w:rPr>
          <w:rFonts w:ascii="Times New Roman" w:hAnsi="Times New Roman" w:cs="Times New Roman"/>
          <w:sz w:val="24"/>
          <w:szCs w:val="24"/>
        </w:rPr>
        <w:t>similar to</w:t>
      </w:r>
      <w:proofErr w:type="gramEnd"/>
      <w:r w:rsidRPr="0082693F">
        <w:rPr>
          <w:rFonts w:ascii="Times New Roman" w:hAnsi="Times New Roman" w:cs="Times New Roman"/>
          <w:sz w:val="24"/>
          <w:szCs w:val="24"/>
        </w:rPr>
        <w:t xml:space="preserve"> those for the balanced panel.</w:t>
      </w:r>
    </w:p>
    <w:p w14:paraId="70899A02" w14:textId="77777777" w:rsidR="0081019A" w:rsidRDefault="0081019A" w:rsidP="00964080">
      <w:pPr>
        <w:pStyle w:val="Caption"/>
        <w:keepNext/>
        <w:spacing w:after="0" w:line="480" w:lineRule="auto"/>
        <w:contextualSpacing/>
        <w:rPr>
          <w:rFonts w:ascii="Times New Roman" w:hAnsi="Times New Roman" w:cs="Times New Roman"/>
          <w:b/>
          <w:bCs/>
          <w:i w:val="0"/>
          <w:iCs w:val="0"/>
          <w:color w:val="auto"/>
          <w:sz w:val="24"/>
          <w:szCs w:val="24"/>
        </w:rPr>
        <w:sectPr w:rsidR="0081019A" w:rsidSect="002F61E1">
          <w:footerReference w:type="default" r:id="rId8"/>
          <w:pgSz w:w="12240" w:h="15840"/>
          <w:pgMar w:top="1440" w:right="1440" w:bottom="1440" w:left="1440" w:header="720" w:footer="720" w:gutter="0"/>
          <w:pgNumType w:start="1"/>
          <w:cols w:space="720"/>
          <w:docGrid w:linePitch="360"/>
        </w:sectPr>
      </w:pPr>
    </w:p>
    <w:p w14:paraId="759EDEA9" w14:textId="62A86077" w:rsidR="005F66C9" w:rsidRPr="0082693F" w:rsidRDefault="006272FC" w:rsidP="00964080">
      <w:pPr>
        <w:pStyle w:val="Caption"/>
        <w:keepNext/>
        <w:spacing w:after="0" w:line="480" w:lineRule="auto"/>
        <w:contextualSpacing/>
        <w:rPr>
          <w:rFonts w:ascii="Times New Roman" w:hAnsi="Times New Roman" w:cs="Times New Roman"/>
          <w:i w:val="0"/>
          <w:iCs w:val="0"/>
          <w:color w:val="auto"/>
          <w:sz w:val="24"/>
          <w:szCs w:val="24"/>
        </w:rPr>
      </w:pPr>
      <w:r>
        <w:rPr>
          <w:rFonts w:ascii="Times New Roman" w:hAnsi="Times New Roman" w:cs="Times New Roman"/>
          <w:b/>
          <w:bCs/>
          <w:i w:val="0"/>
          <w:iCs w:val="0"/>
          <w:color w:val="auto"/>
          <w:sz w:val="24"/>
          <w:szCs w:val="24"/>
        </w:rPr>
        <w:lastRenderedPageBreak/>
        <w:t>Table A.1</w:t>
      </w:r>
      <w:r w:rsidR="005F66C9" w:rsidRPr="0082693F">
        <w:rPr>
          <w:rFonts w:ascii="Times New Roman" w:hAnsi="Times New Roman" w:cs="Times New Roman"/>
          <w:b/>
          <w:bCs/>
          <w:i w:val="0"/>
          <w:iCs w:val="0"/>
          <w:color w:val="auto"/>
          <w:sz w:val="24"/>
          <w:szCs w:val="24"/>
        </w:rPr>
        <w:t>.</w:t>
      </w:r>
      <w:r w:rsidR="005F66C9" w:rsidRPr="0082693F">
        <w:rPr>
          <w:rFonts w:ascii="Times New Roman" w:hAnsi="Times New Roman" w:cs="Times New Roman"/>
          <w:i w:val="0"/>
          <w:iCs w:val="0"/>
          <w:color w:val="auto"/>
          <w:sz w:val="24"/>
          <w:szCs w:val="24"/>
        </w:rPr>
        <w:t xml:space="preserve"> Control are All Non-treated Counties in the States with Nuclear Power Plants. Soybeans</w:t>
      </w:r>
    </w:p>
    <w:tbl>
      <w:tblPr>
        <w:tblW w:w="8208" w:type="dxa"/>
        <w:tblInd w:w="-108" w:type="dxa"/>
        <w:tblLayout w:type="fixed"/>
        <w:tblLook w:val="0000" w:firstRow="0" w:lastRow="0" w:firstColumn="0" w:lastColumn="0" w:noHBand="0" w:noVBand="0"/>
      </w:tblPr>
      <w:tblGrid>
        <w:gridCol w:w="1703"/>
        <w:gridCol w:w="2545"/>
        <w:gridCol w:w="1800"/>
        <w:gridCol w:w="2160"/>
      </w:tblGrid>
      <w:tr w:rsidR="00E91DD3" w:rsidRPr="0082693F" w14:paraId="0CCF5653" w14:textId="77777777" w:rsidTr="007C3923">
        <w:tc>
          <w:tcPr>
            <w:tcW w:w="1703" w:type="dxa"/>
            <w:tcBorders>
              <w:top w:val="single" w:sz="4" w:space="0" w:color="auto"/>
              <w:left w:val="nil"/>
              <w:bottom w:val="single" w:sz="4" w:space="0" w:color="auto"/>
              <w:right w:val="nil"/>
            </w:tcBorders>
            <w:shd w:val="clear" w:color="auto" w:fill="BFBFBF" w:themeFill="background1" w:themeFillShade="BF"/>
          </w:tcPr>
          <w:p w14:paraId="6AD0EC2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single" w:sz="4" w:space="0" w:color="auto"/>
              <w:left w:val="nil"/>
              <w:bottom w:val="single" w:sz="4" w:space="0" w:color="auto"/>
              <w:right w:val="nil"/>
            </w:tcBorders>
            <w:shd w:val="clear" w:color="auto" w:fill="BFBFBF" w:themeFill="background1" w:themeFillShade="BF"/>
          </w:tcPr>
          <w:p w14:paraId="6C01AB6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800" w:type="dxa"/>
            <w:tcBorders>
              <w:top w:val="single" w:sz="4" w:space="0" w:color="auto"/>
              <w:left w:val="nil"/>
              <w:bottom w:val="single" w:sz="4" w:space="0" w:color="auto"/>
              <w:right w:val="nil"/>
            </w:tcBorders>
            <w:shd w:val="clear" w:color="auto" w:fill="BFBFBF" w:themeFill="background1" w:themeFillShade="BF"/>
          </w:tcPr>
          <w:p w14:paraId="171970A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160" w:type="dxa"/>
            <w:tcBorders>
              <w:top w:val="single" w:sz="4" w:space="0" w:color="auto"/>
              <w:left w:val="nil"/>
              <w:bottom w:val="single" w:sz="4" w:space="0" w:color="auto"/>
              <w:right w:val="nil"/>
            </w:tcBorders>
            <w:shd w:val="clear" w:color="auto" w:fill="BFBFBF" w:themeFill="background1" w:themeFillShade="BF"/>
          </w:tcPr>
          <w:p w14:paraId="46036F3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1B25603C" w14:textId="77777777" w:rsidTr="007C3923">
        <w:tc>
          <w:tcPr>
            <w:tcW w:w="1703" w:type="dxa"/>
            <w:tcBorders>
              <w:top w:val="single" w:sz="4" w:space="0" w:color="auto"/>
              <w:left w:val="nil"/>
              <w:bottom w:val="nil"/>
              <w:right w:val="nil"/>
            </w:tcBorders>
            <w:shd w:val="clear" w:color="auto" w:fill="D9D9D9" w:themeFill="background1" w:themeFillShade="D9"/>
          </w:tcPr>
          <w:p w14:paraId="092F557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2545" w:type="dxa"/>
            <w:tcBorders>
              <w:top w:val="single" w:sz="4" w:space="0" w:color="auto"/>
              <w:left w:val="nil"/>
              <w:bottom w:val="nil"/>
              <w:right w:val="nil"/>
            </w:tcBorders>
            <w:shd w:val="clear" w:color="auto" w:fill="D9D9D9" w:themeFill="background1" w:themeFillShade="D9"/>
          </w:tcPr>
          <w:p w14:paraId="77EF841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0.256</w:t>
            </w:r>
            <w:r w:rsidRPr="0082693F">
              <w:rPr>
                <w:rFonts w:ascii="Times New Roman" w:hAnsi="Times New Roman" w:cs="Times New Roman"/>
                <w:sz w:val="24"/>
                <w:szCs w:val="24"/>
                <w:vertAlign w:val="superscript"/>
              </w:rPr>
              <w:t>***</w:t>
            </w:r>
          </w:p>
        </w:tc>
        <w:tc>
          <w:tcPr>
            <w:tcW w:w="1800" w:type="dxa"/>
            <w:tcBorders>
              <w:top w:val="single" w:sz="4" w:space="0" w:color="auto"/>
              <w:left w:val="nil"/>
              <w:bottom w:val="nil"/>
              <w:right w:val="nil"/>
            </w:tcBorders>
            <w:shd w:val="clear" w:color="auto" w:fill="D9D9D9" w:themeFill="background1" w:themeFillShade="D9"/>
          </w:tcPr>
          <w:p w14:paraId="3AAC0EF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0.255</w:t>
            </w:r>
            <w:r w:rsidRPr="0082693F">
              <w:rPr>
                <w:rFonts w:ascii="Times New Roman" w:hAnsi="Times New Roman" w:cs="Times New Roman"/>
                <w:sz w:val="24"/>
                <w:szCs w:val="24"/>
                <w:vertAlign w:val="superscript"/>
              </w:rPr>
              <w:t>***</w:t>
            </w:r>
          </w:p>
        </w:tc>
        <w:tc>
          <w:tcPr>
            <w:tcW w:w="2160" w:type="dxa"/>
            <w:tcBorders>
              <w:top w:val="single" w:sz="4" w:space="0" w:color="auto"/>
              <w:left w:val="nil"/>
              <w:bottom w:val="nil"/>
              <w:right w:val="nil"/>
            </w:tcBorders>
            <w:shd w:val="clear" w:color="auto" w:fill="D9D9D9" w:themeFill="background1" w:themeFillShade="D9"/>
          </w:tcPr>
          <w:p w14:paraId="75C82AF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0.244</w:t>
            </w:r>
            <w:r w:rsidRPr="0082693F">
              <w:rPr>
                <w:rFonts w:ascii="Times New Roman" w:hAnsi="Times New Roman" w:cs="Times New Roman"/>
                <w:sz w:val="24"/>
                <w:szCs w:val="24"/>
                <w:vertAlign w:val="superscript"/>
              </w:rPr>
              <w:t>***</w:t>
            </w:r>
          </w:p>
        </w:tc>
      </w:tr>
      <w:tr w:rsidR="00E91DD3" w:rsidRPr="0082693F" w14:paraId="6722A22A" w14:textId="77777777" w:rsidTr="007C3923">
        <w:tc>
          <w:tcPr>
            <w:tcW w:w="1703" w:type="dxa"/>
            <w:tcBorders>
              <w:top w:val="nil"/>
              <w:left w:val="nil"/>
              <w:bottom w:val="nil"/>
              <w:right w:val="nil"/>
            </w:tcBorders>
            <w:shd w:val="clear" w:color="auto" w:fill="D9D9D9" w:themeFill="background1" w:themeFillShade="D9"/>
          </w:tcPr>
          <w:p w14:paraId="03E9A64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359BD7E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(0.0633)</w:t>
            </w:r>
          </w:p>
        </w:tc>
        <w:tc>
          <w:tcPr>
            <w:tcW w:w="1800" w:type="dxa"/>
            <w:tcBorders>
              <w:top w:val="nil"/>
              <w:left w:val="nil"/>
              <w:bottom w:val="nil"/>
              <w:right w:val="nil"/>
            </w:tcBorders>
            <w:shd w:val="clear" w:color="auto" w:fill="D9D9D9" w:themeFill="background1" w:themeFillShade="D9"/>
          </w:tcPr>
          <w:p w14:paraId="36B61C3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(0.0684)</w:t>
            </w:r>
          </w:p>
        </w:tc>
        <w:tc>
          <w:tcPr>
            <w:tcW w:w="2160" w:type="dxa"/>
            <w:tcBorders>
              <w:top w:val="nil"/>
              <w:left w:val="nil"/>
              <w:bottom w:val="nil"/>
              <w:right w:val="nil"/>
            </w:tcBorders>
            <w:shd w:val="clear" w:color="auto" w:fill="D9D9D9" w:themeFill="background1" w:themeFillShade="D9"/>
          </w:tcPr>
          <w:p w14:paraId="03657AB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(0.0616)</w:t>
            </w:r>
          </w:p>
        </w:tc>
      </w:tr>
      <w:tr w:rsidR="00E91DD3" w:rsidRPr="0082693F" w14:paraId="465578F8" w14:textId="77777777" w:rsidTr="007C3923">
        <w:tc>
          <w:tcPr>
            <w:tcW w:w="1703" w:type="dxa"/>
            <w:tcBorders>
              <w:top w:val="nil"/>
              <w:left w:val="nil"/>
              <w:bottom w:val="nil"/>
              <w:right w:val="nil"/>
            </w:tcBorders>
            <w:shd w:val="clear" w:color="auto" w:fill="D9D9D9" w:themeFill="background1" w:themeFillShade="D9"/>
          </w:tcPr>
          <w:p w14:paraId="36B4089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p>
        </w:tc>
        <w:tc>
          <w:tcPr>
            <w:tcW w:w="2545" w:type="dxa"/>
            <w:tcBorders>
              <w:top w:val="nil"/>
              <w:left w:val="nil"/>
              <w:bottom w:val="nil"/>
              <w:right w:val="nil"/>
            </w:tcBorders>
            <w:shd w:val="clear" w:color="auto" w:fill="D9D9D9" w:themeFill="background1" w:themeFillShade="D9"/>
          </w:tcPr>
          <w:p w14:paraId="33BB435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3212D49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1.678</w:t>
            </w:r>
            <w:r w:rsidRPr="0082693F">
              <w:rPr>
                <w:rFonts w:ascii="Times New Roman" w:hAnsi="Times New Roman" w:cs="Times New Roman"/>
                <w:sz w:val="24"/>
                <w:szCs w:val="24"/>
                <w:vertAlign w:val="superscript"/>
              </w:rPr>
              <w:t>***</w:t>
            </w:r>
          </w:p>
        </w:tc>
        <w:tc>
          <w:tcPr>
            <w:tcW w:w="2160" w:type="dxa"/>
            <w:tcBorders>
              <w:top w:val="nil"/>
              <w:left w:val="nil"/>
              <w:bottom w:val="nil"/>
              <w:right w:val="nil"/>
            </w:tcBorders>
            <w:shd w:val="clear" w:color="auto" w:fill="D9D9D9" w:themeFill="background1" w:themeFillShade="D9"/>
          </w:tcPr>
          <w:p w14:paraId="177388D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1.254</w:t>
            </w:r>
            <w:r w:rsidRPr="0082693F">
              <w:rPr>
                <w:rFonts w:ascii="Times New Roman" w:hAnsi="Times New Roman" w:cs="Times New Roman"/>
                <w:sz w:val="24"/>
                <w:szCs w:val="24"/>
                <w:vertAlign w:val="superscript"/>
              </w:rPr>
              <w:t>***</w:t>
            </w:r>
          </w:p>
        </w:tc>
      </w:tr>
      <w:tr w:rsidR="00E91DD3" w:rsidRPr="0082693F" w14:paraId="67562C42" w14:textId="77777777" w:rsidTr="007C3923">
        <w:tc>
          <w:tcPr>
            <w:tcW w:w="1703" w:type="dxa"/>
            <w:tcBorders>
              <w:top w:val="nil"/>
              <w:left w:val="nil"/>
              <w:bottom w:val="nil"/>
              <w:right w:val="nil"/>
            </w:tcBorders>
            <w:shd w:val="clear" w:color="auto" w:fill="D9D9D9" w:themeFill="background1" w:themeFillShade="D9"/>
          </w:tcPr>
          <w:p w14:paraId="580EAC4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45F3954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2CB39AB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(0.393)</w:t>
            </w:r>
          </w:p>
        </w:tc>
        <w:tc>
          <w:tcPr>
            <w:tcW w:w="2160" w:type="dxa"/>
            <w:tcBorders>
              <w:top w:val="nil"/>
              <w:left w:val="nil"/>
              <w:bottom w:val="nil"/>
              <w:right w:val="nil"/>
            </w:tcBorders>
            <w:shd w:val="clear" w:color="auto" w:fill="D9D9D9" w:themeFill="background1" w:themeFillShade="D9"/>
          </w:tcPr>
          <w:p w14:paraId="01424B7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(0.399)</w:t>
            </w:r>
          </w:p>
        </w:tc>
      </w:tr>
      <w:tr w:rsidR="00E91DD3" w:rsidRPr="0082693F" w14:paraId="39264EE9" w14:textId="77777777" w:rsidTr="007C3923">
        <w:tc>
          <w:tcPr>
            <w:tcW w:w="1703" w:type="dxa"/>
            <w:tcBorders>
              <w:top w:val="nil"/>
              <w:left w:val="nil"/>
              <w:bottom w:val="nil"/>
              <w:right w:val="nil"/>
            </w:tcBorders>
            <w:shd w:val="clear" w:color="auto" w:fill="D9D9D9" w:themeFill="background1" w:themeFillShade="D9"/>
          </w:tcPr>
          <w:p w14:paraId="6FECCED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w:t>
            </w: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r w:rsidRPr="0082693F">
              <w:rPr>
                <w:rFonts w:ascii="Times New Roman" w:hAnsi="Times New Roman" w:cs="Times New Roman"/>
                <w:sz w:val="24"/>
                <w:szCs w:val="24"/>
                <w:vertAlign w:val="superscript"/>
              </w:rPr>
              <w:t>2</w:t>
            </w:r>
          </w:p>
        </w:tc>
        <w:tc>
          <w:tcPr>
            <w:tcW w:w="2545" w:type="dxa"/>
            <w:tcBorders>
              <w:top w:val="nil"/>
              <w:left w:val="nil"/>
              <w:bottom w:val="nil"/>
              <w:right w:val="nil"/>
            </w:tcBorders>
            <w:shd w:val="clear" w:color="auto" w:fill="D9D9D9" w:themeFill="background1" w:themeFillShade="D9"/>
          </w:tcPr>
          <w:p w14:paraId="6AC91FB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40D2C67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-0.349</w:t>
            </w:r>
            <w:r w:rsidRPr="0082693F">
              <w:rPr>
                <w:rFonts w:ascii="Times New Roman" w:hAnsi="Times New Roman" w:cs="Times New Roman"/>
                <w:sz w:val="24"/>
                <w:szCs w:val="24"/>
                <w:vertAlign w:val="superscript"/>
              </w:rPr>
              <w:t>***</w:t>
            </w:r>
          </w:p>
        </w:tc>
        <w:tc>
          <w:tcPr>
            <w:tcW w:w="2160" w:type="dxa"/>
            <w:tcBorders>
              <w:top w:val="nil"/>
              <w:left w:val="nil"/>
              <w:bottom w:val="nil"/>
              <w:right w:val="nil"/>
            </w:tcBorders>
            <w:shd w:val="clear" w:color="auto" w:fill="D9D9D9" w:themeFill="background1" w:themeFillShade="D9"/>
          </w:tcPr>
          <w:p w14:paraId="7114770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-0.245</w:t>
            </w:r>
            <w:r w:rsidRPr="0082693F">
              <w:rPr>
                <w:rFonts w:ascii="Times New Roman" w:hAnsi="Times New Roman" w:cs="Times New Roman"/>
                <w:sz w:val="24"/>
                <w:szCs w:val="24"/>
                <w:vertAlign w:val="superscript"/>
              </w:rPr>
              <w:t>**</w:t>
            </w:r>
          </w:p>
        </w:tc>
      </w:tr>
      <w:tr w:rsidR="00E91DD3" w:rsidRPr="0082693F" w14:paraId="38E35F47" w14:textId="77777777" w:rsidTr="007C3923">
        <w:tc>
          <w:tcPr>
            <w:tcW w:w="1703" w:type="dxa"/>
            <w:tcBorders>
              <w:top w:val="nil"/>
              <w:left w:val="nil"/>
              <w:bottom w:val="nil"/>
              <w:right w:val="nil"/>
            </w:tcBorders>
            <w:shd w:val="clear" w:color="auto" w:fill="D9D9D9" w:themeFill="background1" w:themeFillShade="D9"/>
          </w:tcPr>
          <w:p w14:paraId="0DAE09B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68B6F5B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4DFC3CB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(0.0888)</w:t>
            </w:r>
          </w:p>
        </w:tc>
        <w:tc>
          <w:tcPr>
            <w:tcW w:w="2160" w:type="dxa"/>
            <w:tcBorders>
              <w:top w:val="nil"/>
              <w:left w:val="nil"/>
              <w:bottom w:val="nil"/>
              <w:right w:val="nil"/>
            </w:tcBorders>
            <w:shd w:val="clear" w:color="auto" w:fill="D9D9D9" w:themeFill="background1" w:themeFillShade="D9"/>
          </w:tcPr>
          <w:p w14:paraId="60B2729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(0.0989)</w:t>
            </w:r>
          </w:p>
        </w:tc>
      </w:tr>
      <w:tr w:rsidR="00E91DD3" w:rsidRPr="0082693F" w14:paraId="77DBF8BA" w14:textId="77777777" w:rsidTr="007C3923">
        <w:tc>
          <w:tcPr>
            <w:tcW w:w="1703" w:type="dxa"/>
            <w:tcBorders>
              <w:top w:val="nil"/>
              <w:left w:val="nil"/>
              <w:bottom w:val="nil"/>
              <w:right w:val="nil"/>
            </w:tcBorders>
            <w:shd w:val="clear" w:color="auto" w:fill="D9D9D9" w:themeFill="background1" w:themeFillShade="D9"/>
          </w:tcPr>
          <w:p w14:paraId="05CAFEC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w:t>
            </w:r>
            <w:proofErr w:type="spellEnd"/>
          </w:p>
        </w:tc>
        <w:tc>
          <w:tcPr>
            <w:tcW w:w="2545" w:type="dxa"/>
            <w:tcBorders>
              <w:top w:val="nil"/>
              <w:left w:val="nil"/>
              <w:bottom w:val="nil"/>
              <w:right w:val="nil"/>
            </w:tcBorders>
            <w:shd w:val="clear" w:color="auto" w:fill="D9D9D9" w:themeFill="background1" w:themeFillShade="D9"/>
          </w:tcPr>
          <w:p w14:paraId="579C3BC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1FAD4EC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nil"/>
              <w:right w:val="nil"/>
            </w:tcBorders>
            <w:shd w:val="clear" w:color="auto" w:fill="D9D9D9" w:themeFill="background1" w:themeFillShade="D9"/>
          </w:tcPr>
          <w:p w14:paraId="56B4F9B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0.859</w:t>
            </w:r>
            <w:r w:rsidRPr="0082693F">
              <w:rPr>
                <w:rFonts w:ascii="Times New Roman" w:hAnsi="Times New Roman" w:cs="Times New Roman"/>
                <w:sz w:val="24"/>
                <w:szCs w:val="24"/>
                <w:vertAlign w:val="superscript"/>
              </w:rPr>
              <w:t>***</w:t>
            </w:r>
          </w:p>
        </w:tc>
      </w:tr>
      <w:tr w:rsidR="00E91DD3" w:rsidRPr="0082693F" w14:paraId="1FE92C19" w14:textId="77777777" w:rsidTr="007C3923">
        <w:tc>
          <w:tcPr>
            <w:tcW w:w="1703" w:type="dxa"/>
            <w:tcBorders>
              <w:top w:val="nil"/>
              <w:left w:val="nil"/>
              <w:bottom w:val="nil"/>
              <w:right w:val="nil"/>
            </w:tcBorders>
            <w:shd w:val="clear" w:color="auto" w:fill="D9D9D9" w:themeFill="background1" w:themeFillShade="D9"/>
          </w:tcPr>
          <w:p w14:paraId="4CE1FA5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144CF44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6744357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nil"/>
              <w:right w:val="nil"/>
            </w:tcBorders>
            <w:shd w:val="clear" w:color="auto" w:fill="D9D9D9" w:themeFill="background1" w:themeFillShade="D9"/>
          </w:tcPr>
          <w:p w14:paraId="3EC4D34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(0.169)</w:t>
            </w:r>
          </w:p>
        </w:tc>
      </w:tr>
      <w:tr w:rsidR="00E91DD3" w:rsidRPr="0082693F" w14:paraId="4F21EE77" w14:textId="77777777" w:rsidTr="007C3923">
        <w:tc>
          <w:tcPr>
            <w:tcW w:w="1703" w:type="dxa"/>
            <w:tcBorders>
              <w:top w:val="nil"/>
              <w:left w:val="nil"/>
              <w:bottom w:val="nil"/>
              <w:right w:val="nil"/>
            </w:tcBorders>
            <w:shd w:val="clear" w:color="auto" w:fill="D9D9D9" w:themeFill="background1" w:themeFillShade="D9"/>
          </w:tcPr>
          <w:p w14:paraId="4F4D797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w:t>
            </w:r>
            <w:r w:rsidRPr="0082693F">
              <w:rPr>
                <w:rFonts w:ascii="Times New Roman" w:hAnsi="Times New Roman" w:cs="Times New Roman"/>
                <w:sz w:val="24"/>
                <w:szCs w:val="24"/>
                <w:vertAlign w:val="superscript"/>
              </w:rPr>
              <w:t>2</w:t>
            </w:r>
          </w:p>
        </w:tc>
        <w:tc>
          <w:tcPr>
            <w:tcW w:w="2545" w:type="dxa"/>
            <w:tcBorders>
              <w:top w:val="nil"/>
              <w:left w:val="nil"/>
              <w:bottom w:val="nil"/>
              <w:right w:val="nil"/>
            </w:tcBorders>
            <w:shd w:val="clear" w:color="auto" w:fill="D9D9D9" w:themeFill="background1" w:themeFillShade="D9"/>
          </w:tcPr>
          <w:p w14:paraId="6A3AE2B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7019522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nil"/>
              <w:right w:val="nil"/>
            </w:tcBorders>
            <w:shd w:val="clear" w:color="auto" w:fill="D9D9D9" w:themeFill="background1" w:themeFillShade="D9"/>
          </w:tcPr>
          <w:p w14:paraId="1672DA0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-0.0142</w:t>
            </w:r>
            <w:r w:rsidRPr="0082693F">
              <w:rPr>
                <w:rFonts w:ascii="Times New Roman" w:hAnsi="Times New Roman" w:cs="Times New Roman"/>
                <w:sz w:val="24"/>
                <w:szCs w:val="24"/>
                <w:vertAlign w:val="superscript"/>
              </w:rPr>
              <w:t>***</w:t>
            </w:r>
          </w:p>
        </w:tc>
      </w:tr>
      <w:tr w:rsidR="00E91DD3" w:rsidRPr="0082693F" w14:paraId="671E5BB9" w14:textId="77777777" w:rsidTr="007C3923">
        <w:tc>
          <w:tcPr>
            <w:tcW w:w="1703" w:type="dxa"/>
            <w:tcBorders>
              <w:top w:val="nil"/>
              <w:left w:val="nil"/>
              <w:bottom w:val="single" w:sz="4" w:space="0" w:color="auto"/>
              <w:right w:val="nil"/>
            </w:tcBorders>
            <w:shd w:val="clear" w:color="auto" w:fill="D9D9D9" w:themeFill="background1" w:themeFillShade="D9"/>
          </w:tcPr>
          <w:p w14:paraId="63C63B7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single" w:sz="4" w:space="0" w:color="auto"/>
              <w:right w:val="nil"/>
            </w:tcBorders>
            <w:shd w:val="clear" w:color="auto" w:fill="D9D9D9" w:themeFill="background1" w:themeFillShade="D9"/>
          </w:tcPr>
          <w:p w14:paraId="46E46E8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single" w:sz="4" w:space="0" w:color="auto"/>
              <w:right w:val="nil"/>
            </w:tcBorders>
            <w:shd w:val="clear" w:color="auto" w:fill="D9D9D9" w:themeFill="background1" w:themeFillShade="D9"/>
          </w:tcPr>
          <w:p w14:paraId="44719F5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single" w:sz="4" w:space="0" w:color="auto"/>
              <w:right w:val="nil"/>
            </w:tcBorders>
            <w:shd w:val="clear" w:color="auto" w:fill="D9D9D9" w:themeFill="background1" w:themeFillShade="D9"/>
          </w:tcPr>
          <w:p w14:paraId="55F9B19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(0.00318)</w:t>
            </w:r>
          </w:p>
        </w:tc>
      </w:tr>
      <w:tr w:rsidR="00E91DD3" w:rsidRPr="0082693F" w14:paraId="54DEF09D" w14:textId="77777777" w:rsidTr="007C3923">
        <w:tc>
          <w:tcPr>
            <w:tcW w:w="1703" w:type="dxa"/>
            <w:tcBorders>
              <w:top w:val="nil"/>
              <w:left w:val="nil"/>
              <w:bottom w:val="single" w:sz="4" w:space="0" w:color="FFFFFF" w:themeColor="background1"/>
              <w:right w:val="nil"/>
            </w:tcBorders>
            <w:shd w:val="clear" w:color="auto" w:fill="D9D9D9" w:themeFill="background1" w:themeFillShade="D9"/>
          </w:tcPr>
          <w:p w14:paraId="12B1A3B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2545" w:type="dxa"/>
            <w:tcBorders>
              <w:top w:val="nil"/>
              <w:left w:val="nil"/>
              <w:bottom w:val="single" w:sz="4" w:space="0" w:color="FFFFFF" w:themeColor="background1"/>
              <w:right w:val="nil"/>
            </w:tcBorders>
            <w:shd w:val="clear" w:color="auto" w:fill="D9D9D9" w:themeFill="background1" w:themeFillShade="D9"/>
          </w:tcPr>
          <w:p w14:paraId="43E1B53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800" w:type="dxa"/>
            <w:tcBorders>
              <w:top w:val="nil"/>
              <w:left w:val="nil"/>
              <w:bottom w:val="single" w:sz="4" w:space="0" w:color="FFFFFF" w:themeColor="background1"/>
              <w:right w:val="nil"/>
            </w:tcBorders>
            <w:shd w:val="clear" w:color="auto" w:fill="D9D9D9" w:themeFill="background1" w:themeFillShade="D9"/>
          </w:tcPr>
          <w:p w14:paraId="44F0BDE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2160" w:type="dxa"/>
            <w:tcBorders>
              <w:top w:val="nil"/>
              <w:left w:val="nil"/>
              <w:bottom w:val="single" w:sz="4" w:space="0" w:color="FFFFFF" w:themeColor="background1"/>
              <w:right w:val="nil"/>
            </w:tcBorders>
            <w:shd w:val="clear" w:color="auto" w:fill="D9D9D9" w:themeFill="background1" w:themeFillShade="D9"/>
          </w:tcPr>
          <w:p w14:paraId="62B1AA4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77926FF" w14:textId="77777777" w:rsidTr="007C3923">
        <w:tc>
          <w:tcPr>
            <w:tcW w:w="1703" w:type="dxa"/>
            <w:tcBorders>
              <w:top w:val="single" w:sz="4" w:space="0" w:color="FFFFFF" w:themeColor="background1"/>
              <w:left w:val="nil"/>
              <w:bottom w:val="single" w:sz="4" w:space="0" w:color="auto"/>
              <w:right w:val="nil"/>
            </w:tcBorders>
            <w:shd w:val="clear" w:color="auto" w:fill="D9D9D9" w:themeFill="background1" w:themeFillShade="D9"/>
          </w:tcPr>
          <w:p w14:paraId="07C18A0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2545" w:type="dxa"/>
            <w:tcBorders>
              <w:top w:val="single" w:sz="4" w:space="0" w:color="FFFFFF" w:themeColor="background1"/>
              <w:left w:val="nil"/>
              <w:bottom w:val="single" w:sz="4" w:space="0" w:color="auto"/>
              <w:right w:val="nil"/>
            </w:tcBorders>
            <w:shd w:val="clear" w:color="auto" w:fill="D9D9D9" w:themeFill="background1" w:themeFillShade="D9"/>
          </w:tcPr>
          <w:p w14:paraId="26DA1ED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800" w:type="dxa"/>
            <w:tcBorders>
              <w:top w:val="single" w:sz="4" w:space="0" w:color="FFFFFF" w:themeColor="background1"/>
              <w:left w:val="nil"/>
              <w:bottom w:val="single" w:sz="4" w:space="0" w:color="auto"/>
              <w:right w:val="nil"/>
            </w:tcBorders>
            <w:shd w:val="clear" w:color="auto" w:fill="D9D9D9" w:themeFill="background1" w:themeFillShade="D9"/>
          </w:tcPr>
          <w:p w14:paraId="18DD08B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2160" w:type="dxa"/>
            <w:tcBorders>
              <w:top w:val="single" w:sz="4" w:space="0" w:color="FFFFFF" w:themeColor="background1"/>
              <w:left w:val="nil"/>
              <w:bottom w:val="single" w:sz="4" w:space="0" w:color="auto"/>
              <w:right w:val="nil"/>
            </w:tcBorders>
            <w:shd w:val="clear" w:color="auto" w:fill="D9D9D9" w:themeFill="background1" w:themeFillShade="D9"/>
          </w:tcPr>
          <w:p w14:paraId="72A38D8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682562C9" w14:textId="77777777" w:rsidTr="007C3923">
        <w:tc>
          <w:tcPr>
            <w:tcW w:w="1703" w:type="dxa"/>
            <w:tcBorders>
              <w:top w:val="single" w:sz="4" w:space="0" w:color="auto"/>
              <w:left w:val="nil"/>
              <w:right w:val="nil"/>
            </w:tcBorders>
            <w:shd w:val="clear" w:color="auto" w:fill="D9D9D9" w:themeFill="background1" w:themeFillShade="D9"/>
          </w:tcPr>
          <w:p w14:paraId="4DD9CBE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2545" w:type="dxa"/>
            <w:tcBorders>
              <w:top w:val="single" w:sz="4" w:space="0" w:color="auto"/>
              <w:left w:val="nil"/>
              <w:right w:val="nil"/>
            </w:tcBorders>
            <w:shd w:val="clear" w:color="auto" w:fill="D9D9D9" w:themeFill="background1" w:themeFillShade="D9"/>
          </w:tcPr>
          <w:p w14:paraId="376FE01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18520</w:t>
            </w:r>
          </w:p>
        </w:tc>
        <w:tc>
          <w:tcPr>
            <w:tcW w:w="1800" w:type="dxa"/>
            <w:tcBorders>
              <w:top w:val="single" w:sz="4" w:space="0" w:color="auto"/>
              <w:left w:val="nil"/>
              <w:right w:val="nil"/>
            </w:tcBorders>
            <w:shd w:val="clear" w:color="auto" w:fill="D9D9D9" w:themeFill="background1" w:themeFillShade="D9"/>
          </w:tcPr>
          <w:p w14:paraId="59F3B7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18520</w:t>
            </w:r>
          </w:p>
        </w:tc>
        <w:tc>
          <w:tcPr>
            <w:tcW w:w="2160" w:type="dxa"/>
            <w:tcBorders>
              <w:top w:val="single" w:sz="4" w:space="0" w:color="auto"/>
              <w:left w:val="nil"/>
              <w:right w:val="nil"/>
            </w:tcBorders>
            <w:shd w:val="clear" w:color="auto" w:fill="D9D9D9" w:themeFill="background1" w:themeFillShade="D9"/>
          </w:tcPr>
          <w:p w14:paraId="75DE31B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18520</w:t>
            </w:r>
          </w:p>
        </w:tc>
      </w:tr>
      <w:tr w:rsidR="00E91DD3" w:rsidRPr="0082693F" w14:paraId="4895FBA5" w14:textId="77777777" w:rsidTr="007C3923">
        <w:tc>
          <w:tcPr>
            <w:tcW w:w="1703" w:type="dxa"/>
            <w:tcBorders>
              <w:left w:val="nil"/>
              <w:bottom w:val="single" w:sz="4" w:space="0" w:color="auto"/>
              <w:right w:val="nil"/>
            </w:tcBorders>
            <w:shd w:val="clear" w:color="auto" w:fill="D9D9D9" w:themeFill="background1" w:themeFillShade="D9"/>
          </w:tcPr>
          <w:p w14:paraId="7D4BB33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2545" w:type="dxa"/>
            <w:tcBorders>
              <w:left w:val="nil"/>
              <w:bottom w:val="single" w:sz="4" w:space="0" w:color="auto"/>
              <w:right w:val="nil"/>
            </w:tcBorders>
            <w:shd w:val="clear" w:color="auto" w:fill="D9D9D9" w:themeFill="background1" w:themeFillShade="D9"/>
          </w:tcPr>
          <w:p w14:paraId="5C279BB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0.847</w:t>
            </w:r>
          </w:p>
        </w:tc>
        <w:tc>
          <w:tcPr>
            <w:tcW w:w="1800" w:type="dxa"/>
            <w:tcBorders>
              <w:left w:val="nil"/>
              <w:bottom w:val="single" w:sz="4" w:space="0" w:color="auto"/>
              <w:right w:val="nil"/>
            </w:tcBorders>
            <w:shd w:val="clear" w:color="auto" w:fill="D9D9D9" w:themeFill="background1" w:themeFillShade="D9"/>
          </w:tcPr>
          <w:p w14:paraId="768DF88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0.847</w:t>
            </w:r>
          </w:p>
        </w:tc>
        <w:tc>
          <w:tcPr>
            <w:tcW w:w="2160" w:type="dxa"/>
            <w:tcBorders>
              <w:left w:val="nil"/>
              <w:bottom w:val="single" w:sz="4" w:space="0" w:color="auto"/>
              <w:right w:val="nil"/>
            </w:tcBorders>
            <w:shd w:val="clear" w:color="auto" w:fill="D9D9D9" w:themeFill="background1" w:themeFillShade="D9"/>
          </w:tcPr>
          <w:p w14:paraId="3F84113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0.855</w:t>
            </w:r>
          </w:p>
        </w:tc>
      </w:tr>
    </w:tbl>
    <w:p w14:paraId="3CE3C26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08A5E4F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5F4E127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p w14:paraId="5126B87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55809722" w14:textId="52C023D9"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3" w:name="_Ref66846199"/>
      <w:r w:rsidRPr="0082693F">
        <w:rPr>
          <w:rFonts w:ascii="Times New Roman" w:hAnsi="Times New Roman" w:cs="Times New Roman"/>
          <w:b/>
          <w:bCs/>
          <w:i w:val="0"/>
          <w:iCs w:val="0"/>
          <w:color w:val="auto"/>
          <w:sz w:val="24"/>
          <w:szCs w:val="24"/>
        </w:rPr>
        <w:lastRenderedPageBreak/>
        <w:t>T</w:t>
      </w:r>
      <w:bookmarkEnd w:id="3"/>
      <w:r w:rsidR="006272FC">
        <w:rPr>
          <w:rFonts w:ascii="Times New Roman" w:hAnsi="Times New Roman" w:cs="Times New Roman"/>
          <w:b/>
          <w:bCs/>
          <w:i w:val="0"/>
          <w:iCs w:val="0"/>
          <w:color w:val="auto"/>
          <w:sz w:val="24"/>
          <w:szCs w:val="24"/>
        </w:rPr>
        <w:t>able A.2</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Control are All Non-treated Counties in the States with Nuclear Power Plants. Corn</w:t>
      </w:r>
    </w:p>
    <w:tbl>
      <w:tblPr>
        <w:tblW w:w="8208" w:type="dxa"/>
        <w:tblInd w:w="-108" w:type="dxa"/>
        <w:tblLayout w:type="fixed"/>
        <w:tblLook w:val="0000" w:firstRow="0" w:lastRow="0" w:firstColumn="0" w:lastColumn="0" w:noHBand="0" w:noVBand="0"/>
      </w:tblPr>
      <w:tblGrid>
        <w:gridCol w:w="1703"/>
        <w:gridCol w:w="2545"/>
        <w:gridCol w:w="1800"/>
        <w:gridCol w:w="2160"/>
      </w:tblGrid>
      <w:tr w:rsidR="00E91DD3" w:rsidRPr="0082693F" w14:paraId="6E4831F4" w14:textId="77777777" w:rsidTr="007C3923">
        <w:tc>
          <w:tcPr>
            <w:tcW w:w="1703" w:type="dxa"/>
            <w:tcBorders>
              <w:top w:val="single" w:sz="4" w:space="0" w:color="auto"/>
              <w:left w:val="nil"/>
              <w:bottom w:val="single" w:sz="4" w:space="0" w:color="auto"/>
              <w:right w:val="nil"/>
            </w:tcBorders>
            <w:shd w:val="clear" w:color="auto" w:fill="BFBFBF" w:themeFill="background1" w:themeFillShade="BF"/>
          </w:tcPr>
          <w:p w14:paraId="4132D9A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single" w:sz="4" w:space="0" w:color="auto"/>
              <w:left w:val="nil"/>
              <w:bottom w:val="single" w:sz="4" w:space="0" w:color="auto"/>
              <w:right w:val="nil"/>
            </w:tcBorders>
            <w:shd w:val="clear" w:color="auto" w:fill="BFBFBF" w:themeFill="background1" w:themeFillShade="BF"/>
          </w:tcPr>
          <w:p w14:paraId="56D3CD0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800" w:type="dxa"/>
            <w:tcBorders>
              <w:top w:val="single" w:sz="4" w:space="0" w:color="auto"/>
              <w:left w:val="nil"/>
              <w:bottom w:val="single" w:sz="4" w:space="0" w:color="auto"/>
              <w:right w:val="nil"/>
            </w:tcBorders>
            <w:shd w:val="clear" w:color="auto" w:fill="BFBFBF" w:themeFill="background1" w:themeFillShade="BF"/>
          </w:tcPr>
          <w:p w14:paraId="166C7F3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160" w:type="dxa"/>
            <w:tcBorders>
              <w:top w:val="single" w:sz="4" w:space="0" w:color="auto"/>
              <w:left w:val="nil"/>
              <w:bottom w:val="single" w:sz="4" w:space="0" w:color="auto"/>
              <w:right w:val="nil"/>
            </w:tcBorders>
            <w:shd w:val="clear" w:color="auto" w:fill="BFBFBF" w:themeFill="background1" w:themeFillShade="BF"/>
          </w:tcPr>
          <w:p w14:paraId="5B58873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0D233499" w14:textId="77777777" w:rsidTr="007C3923">
        <w:tc>
          <w:tcPr>
            <w:tcW w:w="1703" w:type="dxa"/>
            <w:tcBorders>
              <w:top w:val="single" w:sz="4" w:space="0" w:color="auto"/>
              <w:left w:val="nil"/>
              <w:bottom w:val="nil"/>
              <w:right w:val="nil"/>
            </w:tcBorders>
            <w:shd w:val="clear" w:color="auto" w:fill="D9D9D9" w:themeFill="background1" w:themeFillShade="D9"/>
          </w:tcPr>
          <w:p w14:paraId="62B149D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2545" w:type="dxa"/>
            <w:tcBorders>
              <w:top w:val="single" w:sz="4" w:space="0" w:color="auto"/>
              <w:left w:val="nil"/>
              <w:bottom w:val="nil"/>
              <w:right w:val="nil"/>
            </w:tcBorders>
            <w:shd w:val="clear" w:color="auto" w:fill="D9D9D9" w:themeFill="background1" w:themeFillShade="D9"/>
          </w:tcPr>
          <w:p w14:paraId="466A7BA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0.224</w:t>
            </w:r>
          </w:p>
        </w:tc>
        <w:tc>
          <w:tcPr>
            <w:tcW w:w="1800" w:type="dxa"/>
            <w:tcBorders>
              <w:top w:val="single" w:sz="4" w:space="0" w:color="auto"/>
              <w:left w:val="nil"/>
              <w:bottom w:val="nil"/>
              <w:right w:val="nil"/>
            </w:tcBorders>
            <w:shd w:val="clear" w:color="auto" w:fill="D9D9D9" w:themeFill="background1" w:themeFillShade="D9"/>
          </w:tcPr>
          <w:p w14:paraId="7E1742A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0.242</w:t>
            </w:r>
          </w:p>
        </w:tc>
        <w:tc>
          <w:tcPr>
            <w:tcW w:w="2160" w:type="dxa"/>
            <w:tcBorders>
              <w:top w:val="single" w:sz="4" w:space="0" w:color="auto"/>
              <w:left w:val="nil"/>
              <w:bottom w:val="nil"/>
              <w:right w:val="nil"/>
            </w:tcBorders>
            <w:shd w:val="clear" w:color="auto" w:fill="D9D9D9" w:themeFill="background1" w:themeFillShade="D9"/>
          </w:tcPr>
          <w:p w14:paraId="5D652AA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0.220</w:t>
            </w:r>
            <w:r w:rsidRPr="0082693F">
              <w:rPr>
                <w:rFonts w:ascii="Times New Roman" w:hAnsi="Times New Roman" w:cs="Times New Roman"/>
                <w:sz w:val="24"/>
                <w:szCs w:val="24"/>
                <w:vertAlign w:val="superscript"/>
              </w:rPr>
              <w:t>*</w:t>
            </w:r>
          </w:p>
        </w:tc>
      </w:tr>
      <w:tr w:rsidR="00E91DD3" w:rsidRPr="0082693F" w14:paraId="12E16732" w14:textId="77777777" w:rsidTr="007C3923">
        <w:tc>
          <w:tcPr>
            <w:tcW w:w="1703" w:type="dxa"/>
            <w:tcBorders>
              <w:top w:val="nil"/>
              <w:left w:val="nil"/>
              <w:bottom w:val="nil"/>
              <w:right w:val="nil"/>
            </w:tcBorders>
            <w:shd w:val="clear" w:color="auto" w:fill="D9D9D9" w:themeFill="background1" w:themeFillShade="D9"/>
          </w:tcPr>
          <w:p w14:paraId="1AA58DD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5C3EB2F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(0.151)</w:t>
            </w:r>
          </w:p>
        </w:tc>
        <w:tc>
          <w:tcPr>
            <w:tcW w:w="1800" w:type="dxa"/>
            <w:tcBorders>
              <w:top w:val="nil"/>
              <w:left w:val="nil"/>
              <w:bottom w:val="nil"/>
              <w:right w:val="nil"/>
            </w:tcBorders>
            <w:shd w:val="clear" w:color="auto" w:fill="D9D9D9" w:themeFill="background1" w:themeFillShade="D9"/>
          </w:tcPr>
          <w:p w14:paraId="6C657DD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(0.148)</w:t>
            </w:r>
          </w:p>
        </w:tc>
        <w:tc>
          <w:tcPr>
            <w:tcW w:w="2160" w:type="dxa"/>
            <w:tcBorders>
              <w:top w:val="nil"/>
              <w:left w:val="nil"/>
              <w:bottom w:val="nil"/>
              <w:right w:val="nil"/>
            </w:tcBorders>
            <w:shd w:val="clear" w:color="auto" w:fill="D9D9D9" w:themeFill="background1" w:themeFillShade="D9"/>
          </w:tcPr>
          <w:p w14:paraId="0C9A349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(0.120)</w:t>
            </w:r>
          </w:p>
        </w:tc>
      </w:tr>
      <w:tr w:rsidR="00E91DD3" w:rsidRPr="0082693F" w14:paraId="6BF7556B" w14:textId="77777777" w:rsidTr="007C3923">
        <w:tc>
          <w:tcPr>
            <w:tcW w:w="1703" w:type="dxa"/>
            <w:tcBorders>
              <w:top w:val="nil"/>
              <w:left w:val="nil"/>
              <w:bottom w:val="nil"/>
              <w:right w:val="nil"/>
            </w:tcBorders>
            <w:shd w:val="clear" w:color="auto" w:fill="D9D9D9" w:themeFill="background1" w:themeFillShade="D9"/>
          </w:tcPr>
          <w:p w14:paraId="6C409BD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p>
        </w:tc>
        <w:tc>
          <w:tcPr>
            <w:tcW w:w="2545" w:type="dxa"/>
            <w:tcBorders>
              <w:top w:val="nil"/>
              <w:left w:val="nil"/>
              <w:bottom w:val="nil"/>
              <w:right w:val="nil"/>
            </w:tcBorders>
            <w:shd w:val="clear" w:color="auto" w:fill="D9D9D9" w:themeFill="background1" w:themeFillShade="D9"/>
          </w:tcPr>
          <w:p w14:paraId="05A672A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5D8A10E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3.524</w:t>
            </w:r>
            <w:r w:rsidRPr="0082693F">
              <w:rPr>
                <w:rFonts w:ascii="Times New Roman" w:hAnsi="Times New Roman" w:cs="Times New Roman"/>
                <w:sz w:val="24"/>
                <w:szCs w:val="24"/>
                <w:vertAlign w:val="superscript"/>
              </w:rPr>
              <w:t>**</w:t>
            </w:r>
          </w:p>
        </w:tc>
        <w:tc>
          <w:tcPr>
            <w:tcW w:w="2160" w:type="dxa"/>
            <w:tcBorders>
              <w:top w:val="nil"/>
              <w:left w:val="nil"/>
              <w:bottom w:val="nil"/>
              <w:right w:val="nil"/>
            </w:tcBorders>
            <w:shd w:val="clear" w:color="auto" w:fill="D9D9D9" w:themeFill="background1" w:themeFillShade="D9"/>
          </w:tcPr>
          <w:p w14:paraId="14B7D87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1.986</w:t>
            </w:r>
            <w:r w:rsidRPr="0082693F">
              <w:rPr>
                <w:rFonts w:ascii="Times New Roman" w:hAnsi="Times New Roman" w:cs="Times New Roman"/>
                <w:sz w:val="24"/>
                <w:szCs w:val="24"/>
                <w:vertAlign w:val="superscript"/>
              </w:rPr>
              <w:t>*</w:t>
            </w:r>
          </w:p>
        </w:tc>
      </w:tr>
      <w:tr w:rsidR="00E91DD3" w:rsidRPr="0082693F" w14:paraId="61561472" w14:textId="77777777" w:rsidTr="007C3923">
        <w:tc>
          <w:tcPr>
            <w:tcW w:w="1703" w:type="dxa"/>
            <w:tcBorders>
              <w:top w:val="nil"/>
              <w:left w:val="nil"/>
              <w:bottom w:val="nil"/>
              <w:right w:val="nil"/>
            </w:tcBorders>
            <w:shd w:val="clear" w:color="auto" w:fill="D9D9D9" w:themeFill="background1" w:themeFillShade="D9"/>
          </w:tcPr>
          <w:p w14:paraId="0A94D91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0B5829E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504D779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(1.533)</w:t>
            </w:r>
          </w:p>
        </w:tc>
        <w:tc>
          <w:tcPr>
            <w:tcW w:w="2160" w:type="dxa"/>
            <w:tcBorders>
              <w:top w:val="nil"/>
              <w:left w:val="nil"/>
              <w:bottom w:val="nil"/>
              <w:right w:val="nil"/>
            </w:tcBorders>
            <w:shd w:val="clear" w:color="auto" w:fill="D9D9D9" w:themeFill="background1" w:themeFillShade="D9"/>
          </w:tcPr>
          <w:p w14:paraId="46F287F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(1.134)</w:t>
            </w:r>
          </w:p>
        </w:tc>
      </w:tr>
      <w:tr w:rsidR="00E91DD3" w:rsidRPr="0082693F" w14:paraId="4FFA9809" w14:textId="77777777" w:rsidTr="007C3923">
        <w:tc>
          <w:tcPr>
            <w:tcW w:w="1703" w:type="dxa"/>
            <w:tcBorders>
              <w:top w:val="nil"/>
              <w:left w:val="nil"/>
              <w:bottom w:val="nil"/>
              <w:right w:val="nil"/>
            </w:tcBorders>
            <w:shd w:val="clear" w:color="auto" w:fill="D9D9D9" w:themeFill="background1" w:themeFillShade="D9"/>
          </w:tcPr>
          <w:p w14:paraId="3E5B48D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w:t>
            </w: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r w:rsidRPr="0082693F">
              <w:rPr>
                <w:rFonts w:ascii="Times New Roman" w:hAnsi="Times New Roman" w:cs="Times New Roman"/>
                <w:sz w:val="24"/>
                <w:szCs w:val="24"/>
                <w:vertAlign w:val="superscript"/>
              </w:rPr>
              <w:t>2</w:t>
            </w:r>
          </w:p>
        </w:tc>
        <w:tc>
          <w:tcPr>
            <w:tcW w:w="2545" w:type="dxa"/>
            <w:tcBorders>
              <w:top w:val="nil"/>
              <w:left w:val="nil"/>
              <w:bottom w:val="nil"/>
              <w:right w:val="nil"/>
            </w:tcBorders>
            <w:shd w:val="clear" w:color="auto" w:fill="D9D9D9" w:themeFill="background1" w:themeFillShade="D9"/>
          </w:tcPr>
          <w:p w14:paraId="4F05F10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31FCE86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-1.053</w:t>
            </w:r>
            <w:r w:rsidRPr="0082693F">
              <w:rPr>
                <w:rFonts w:ascii="Times New Roman" w:hAnsi="Times New Roman" w:cs="Times New Roman"/>
                <w:sz w:val="24"/>
                <w:szCs w:val="24"/>
                <w:vertAlign w:val="superscript"/>
              </w:rPr>
              <w:t>**</w:t>
            </w:r>
          </w:p>
        </w:tc>
        <w:tc>
          <w:tcPr>
            <w:tcW w:w="2160" w:type="dxa"/>
            <w:tcBorders>
              <w:top w:val="nil"/>
              <w:left w:val="nil"/>
              <w:bottom w:val="nil"/>
              <w:right w:val="nil"/>
            </w:tcBorders>
            <w:shd w:val="clear" w:color="auto" w:fill="D9D9D9" w:themeFill="background1" w:themeFillShade="D9"/>
          </w:tcPr>
          <w:p w14:paraId="4E6D3E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-0.591</w:t>
            </w:r>
            <w:r w:rsidRPr="0082693F">
              <w:rPr>
                <w:rFonts w:ascii="Times New Roman" w:hAnsi="Times New Roman" w:cs="Times New Roman"/>
                <w:sz w:val="24"/>
                <w:szCs w:val="24"/>
                <w:vertAlign w:val="superscript"/>
              </w:rPr>
              <w:t>**</w:t>
            </w:r>
          </w:p>
        </w:tc>
      </w:tr>
      <w:tr w:rsidR="00E91DD3" w:rsidRPr="0082693F" w14:paraId="3BE5FC55" w14:textId="77777777" w:rsidTr="007C3923">
        <w:tc>
          <w:tcPr>
            <w:tcW w:w="1703" w:type="dxa"/>
            <w:tcBorders>
              <w:top w:val="nil"/>
              <w:left w:val="nil"/>
              <w:bottom w:val="nil"/>
              <w:right w:val="nil"/>
            </w:tcBorders>
            <w:shd w:val="clear" w:color="auto" w:fill="D9D9D9" w:themeFill="background1" w:themeFillShade="D9"/>
          </w:tcPr>
          <w:p w14:paraId="5BA7693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407D061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175EFA9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(0.382)</w:t>
            </w:r>
          </w:p>
        </w:tc>
        <w:tc>
          <w:tcPr>
            <w:tcW w:w="2160" w:type="dxa"/>
            <w:tcBorders>
              <w:top w:val="nil"/>
              <w:left w:val="nil"/>
              <w:bottom w:val="nil"/>
              <w:right w:val="nil"/>
            </w:tcBorders>
            <w:shd w:val="clear" w:color="auto" w:fill="D9D9D9" w:themeFill="background1" w:themeFillShade="D9"/>
          </w:tcPr>
          <w:p w14:paraId="31C05E1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(0.272)</w:t>
            </w:r>
          </w:p>
        </w:tc>
      </w:tr>
      <w:tr w:rsidR="00E91DD3" w:rsidRPr="0082693F" w14:paraId="02EC8594" w14:textId="77777777" w:rsidTr="007C3923">
        <w:tc>
          <w:tcPr>
            <w:tcW w:w="1703" w:type="dxa"/>
            <w:tcBorders>
              <w:top w:val="nil"/>
              <w:left w:val="nil"/>
              <w:bottom w:val="nil"/>
              <w:right w:val="nil"/>
            </w:tcBorders>
            <w:shd w:val="clear" w:color="auto" w:fill="D9D9D9" w:themeFill="background1" w:themeFillShade="D9"/>
          </w:tcPr>
          <w:p w14:paraId="010E254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w:t>
            </w:r>
            <w:proofErr w:type="spellEnd"/>
          </w:p>
        </w:tc>
        <w:tc>
          <w:tcPr>
            <w:tcW w:w="2545" w:type="dxa"/>
            <w:tcBorders>
              <w:top w:val="nil"/>
              <w:left w:val="nil"/>
              <w:bottom w:val="nil"/>
              <w:right w:val="nil"/>
            </w:tcBorders>
            <w:shd w:val="clear" w:color="auto" w:fill="D9D9D9" w:themeFill="background1" w:themeFillShade="D9"/>
          </w:tcPr>
          <w:p w14:paraId="16B87A1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3E31B7A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nil"/>
              <w:right w:val="nil"/>
            </w:tcBorders>
            <w:shd w:val="clear" w:color="auto" w:fill="D9D9D9" w:themeFill="background1" w:themeFillShade="D9"/>
          </w:tcPr>
          <w:p w14:paraId="145E5B9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3.707</w:t>
            </w:r>
            <w:r w:rsidRPr="0082693F">
              <w:rPr>
                <w:rFonts w:ascii="Times New Roman" w:hAnsi="Times New Roman" w:cs="Times New Roman"/>
                <w:sz w:val="24"/>
                <w:szCs w:val="24"/>
                <w:vertAlign w:val="superscript"/>
              </w:rPr>
              <w:t>***</w:t>
            </w:r>
          </w:p>
        </w:tc>
      </w:tr>
      <w:tr w:rsidR="00E91DD3" w:rsidRPr="0082693F" w14:paraId="40EAC360" w14:textId="77777777" w:rsidTr="007C3923">
        <w:tc>
          <w:tcPr>
            <w:tcW w:w="1703" w:type="dxa"/>
            <w:tcBorders>
              <w:top w:val="nil"/>
              <w:left w:val="nil"/>
              <w:bottom w:val="nil"/>
              <w:right w:val="nil"/>
            </w:tcBorders>
            <w:shd w:val="clear" w:color="auto" w:fill="D9D9D9" w:themeFill="background1" w:themeFillShade="D9"/>
          </w:tcPr>
          <w:p w14:paraId="46CD2A7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nil"/>
              <w:right w:val="nil"/>
            </w:tcBorders>
            <w:shd w:val="clear" w:color="auto" w:fill="D9D9D9" w:themeFill="background1" w:themeFillShade="D9"/>
          </w:tcPr>
          <w:p w14:paraId="47E253A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50AFD7E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nil"/>
              <w:right w:val="nil"/>
            </w:tcBorders>
            <w:shd w:val="clear" w:color="auto" w:fill="D9D9D9" w:themeFill="background1" w:themeFillShade="D9"/>
          </w:tcPr>
          <w:p w14:paraId="04FB8A0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(0.446)</w:t>
            </w:r>
          </w:p>
        </w:tc>
      </w:tr>
      <w:tr w:rsidR="00E91DD3" w:rsidRPr="0082693F" w14:paraId="2DCFFAE7" w14:textId="77777777" w:rsidTr="007C3923">
        <w:tc>
          <w:tcPr>
            <w:tcW w:w="1703" w:type="dxa"/>
            <w:tcBorders>
              <w:top w:val="nil"/>
              <w:left w:val="nil"/>
              <w:bottom w:val="nil"/>
              <w:right w:val="nil"/>
            </w:tcBorders>
            <w:shd w:val="clear" w:color="auto" w:fill="D9D9D9" w:themeFill="background1" w:themeFillShade="D9"/>
          </w:tcPr>
          <w:p w14:paraId="0956006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w:t>
            </w:r>
            <w:r w:rsidRPr="0082693F">
              <w:rPr>
                <w:rFonts w:ascii="Times New Roman" w:hAnsi="Times New Roman" w:cs="Times New Roman"/>
                <w:sz w:val="24"/>
                <w:szCs w:val="24"/>
                <w:vertAlign w:val="superscript"/>
              </w:rPr>
              <w:t>2</w:t>
            </w:r>
          </w:p>
        </w:tc>
        <w:tc>
          <w:tcPr>
            <w:tcW w:w="2545" w:type="dxa"/>
            <w:tcBorders>
              <w:top w:val="nil"/>
              <w:left w:val="nil"/>
              <w:bottom w:val="nil"/>
              <w:right w:val="nil"/>
            </w:tcBorders>
            <w:shd w:val="clear" w:color="auto" w:fill="D9D9D9" w:themeFill="background1" w:themeFillShade="D9"/>
          </w:tcPr>
          <w:p w14:paraId="4359868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nil"/>
              <w:right w:val="nil"/>
            </w:tcBorders>
            <w:shd w:val="clear" w:color="auto" w:fill="D9D9D9" w:themeFill="background1" w:themeFillShade="D9"/>
          </w:tcPr>
          <w:p w14:paraId="5C8A6AC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nil"/>
              <w:right w:val="nil"/>
            </w:tcBorders>
            <w:shd w:val="clear" w:color="auto" w:fill="D9D9D9" w:themeFill="background1" w:themeFillShade="D9"/>
          </w:tcPr>
          <w:p w14:paraId="452EC1D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-0.0600</w:t>
            </w:r>
            <w:r w:rsidRPr="0082693F">
              <w:rPr>
                <w:rFonts w:ascii="Times New Roman" w:hAnsi="Times New Roman" w:cs="Times New Roman"/>
                <w:sz w:val="24"/>
                <w:szCs w:val="24"/>
                <w:vertAlign w:val="superscript"/>
              </w:rPr>
              <w:t>***</w:t>
            </w:r>
          </w:p>
        </w:tc>
      </w:tr>
      <w:tr w:rsidR="00E91DD3" w:rsidRPr="0082693F" w14:paraId="16738A61" w14:textId="77777777" w:rsidTr="007C3923">
        <w:tc>
          <w:tcPr>
            <w:tcW w:w="1703" w:type="dxa"/>
            <w:tcBorders>
              <w:top w:val="nil"/>
              <w:left w:val="nil"/>
              <w:bottom w:val="single" w:sz="4" w:space="0" w:color="auto"/>
              <w:right w:val="nil"/>
            </w:tcBorders>
            <w:shd w:val="clear" w:color="auto" w:fill="D9D9D9" w:themeFill="background1" w:themeFillShade="D9"/>
          </w:tcPr>
          <w:p w14:paraId="1ED92B9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2545" w:type="dxa"/>
            <w:tcBorders>
              <w:top w:val="nil"/>
              <w:left w:val="nil"/>
              <w:bottom w:val="single" w:sz="4" w:space="0" w:color="auto"/>
              <w:right w:val="nil"/>
            </w:tcBorders>
            <w:shd w:val="clear" w:color="auto" w:fill="D9D9D9" w:themeFill="background1" w:themeFillShade="D9"/>
          </w:tcPr>
          <w:p w14:paraId="0C68FD4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800" w:type="dxa"/>
            <w:tcBorders>
              <w:top w:val="nil"/>
              <w:left w:val="nil"/>
              <w:bottom w:val="single" w:sz="4" w:space="0" w:color="auto"/>
              <w:right w:val="nil"/>
            </w:tcBorders>
            <w:shd w:val="clear" w:color="auto" w:fill="D9D9D9" w:themeFill="background1" w:themeFillShade="D9"/>
          </w:tcPr>
          <w:p w14:paraId="32C8FE4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2160" w:type="dxa"/>
            <w:tcBorders>
              <w:top w:val="nil"/>
              <w:left w:val="nil"/>
              <w:bottom w:val="single" w:sz="4" w:space="0" w:color="auto"/>
              <w:right w:val="nil"/>
            </w:tcBorders>
            <w:shd w:val="clear" w:color="auto" w:fill="D9D9D9" w:themeFill="background1" w:themeFillShade="D9"/>
          </w:tcPr>
          <w:p w14:paraId="63CEFAA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(0.00838)</w:t>
            </w:r>
          </w:p>
        </w:tc>
      </w:tr>
      <w:tr w:rsidR="00E91DD3" w:rsidRPr="0082693F" w14:paraId="7DD5A4CF" w14:textId="77777777" w:rsidTr="007C3923">
        <w:tc>
          <w:tcPr>
            <w:tcW w:w="1703" w:type="dxa"/>
            <w:tcBorders>
              <w:top w:val="nil"/>
              <w:left w:val="nil"/>
              <w:bottom w:val="single" w:sz="4" w:space="0" w:color="FFFFFF" w:themeColor="background1"/>
              <w:right w:val="nil"/>
            </w:tcBorders>
            <w:shd w:val="clear" w:color="auto" w:fill="D9D9D9" w:themeFill="background1" w:themeFillShade="D9"/>
          </w:tcPr>
          <w:p w14:paraId="6990624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2545" w:type="dxa"/>
            <w:tcBorders>
              <w:top w:val="nil"/>
              <w:left w:val="nil"/>
              <w:bottom w:val="single" w:sz="4" w:space="0" w:color="FFFFFF" w:themeColor="background1"/>
              <w:right w:val="nil"/>
            </w:tcBorders>
            <w:shd w:val="clear" w:color="auto" w:fill="D9D9D9" w:themeFill="background1" w:themeFillShade="D9"/>
          </w:tcPr>
          <w:p w14:paraId="63185DF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800" w:type="dxa"/>
            <w:tcBorders>
              <w:top w:val="nil"/>
              <w:left w:val="nil"/>
              <w:bottom w:val="single" w:sz="4" w:space="0" w:color="FFFFFF" w:themeColor="background1"/>
              <w:right w:val="nil"/>
            </w:tcBorders>
            <w:shd w:val="clear" w:color="auto" w:fill="D9D9D9" w:themeFill="background1" w:themeFillShade="D9"/>
          </w:tcPr>
          <w:p w14:paraId="38D8E04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2160" w:type="dxa"/>
            <w:tcBorders>
              <w:top w:val="nil"/>
              <w:left w:val="nil"/>
              <w:bottom w:val="single" w:sz="4" w:space="0" w:color="FFFFFF" w:themeColor="background1"/>
              <w:right w:val="nil"/>
            </w:tcBorders>
            <w:shd w:val="clear" w:color="auto" w:fill="D9D9D9" w:themeFill="background1" w:themeFillShade="D9"/>
          </w:tcPr>
          <w:p w14:paraId="732216E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F19BA6D" w14:textId="77777777" w:rsidTr="007C3923">
        <w:tc>
          <w:tcPr>
            <w:tcW w:w="1703" w:type="dxa"/>
            <w:tcBorders>
              <w:top w:val="single" w:sz="4" w:space="0" w:color="FFFFFF" w:themeColor="background1"/>
              <w:left w:val="nil"/>
              <w:bottom w:val="single" w:sz="4" w:space="0" w:color="auto"/>
              <w:right w:val="nil"/>
            </w:tcBorders>
            <w:shd w:val="clear" w:color="auto" w:fill="D9D9D9" w:themeFill="background1" w:themeFillShade="D9"/>
          </w:tcPr>
          <w:p w14:paraId="0820940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2545" w:type="dxa"/>
            <w:tcBorders>
              <w:top w:val="single" w:sz="4" w:space="0" w:color="FFFFFF" w:themeColor="background1"/>
              <w:left w:val="nil"/>
              <w:bottom w:val="single" w:sz="4" w:space="0" w:color="auto"/>
              <w:right w:val="nil"/>
            </w:tcBorders>
            <w:shd w:val="clear" w:color="auto" w:fill="D9D9D9" w:themeFill="background1" w:themeFillShade="D9"/>
          </w:tcPr>
          <w:p w14:paraId="64DADF7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800" w:type="dxa"/>
            <w:tcBorders>
              <w:top w:val="single" w:sz="4" w:space="0" w:color="FFFFFF" w:themeColor="background1"/>
              <w:left w:val="nil"/>
              <w:bottom w:val="single" w:sz="4" w:space="0" w:color="auto"/>
              <w:right w:val="nil"/>
            </w:tcBorders>
            <w:shd w:val="clear" w:color="auto" w:fill="D9D9D9" w:themeFill="background1" w:themeFillShade="D9"/>
          </w:tcPr>
          <w:p w14:paraId="3BBC217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2160" w:type="dxa"/>
            <w:tcBorders>
              <w:top w:val="single" w:sz="4" w:space="0" w:color="FFFFFF" w:themeColor="background1"/>
              <w:left w:val="nil"/>
              <w:bottom w:val="single" w:sz="4" w:space="0" w:color="auto"/>
              <w:right w:val="nil"/>
            </w:tcBorders>
            <w:shd w:val="clear" w:color="auto" w:fill="D9D9D9" w:themeFill="background1" w:themeFillShade="D9"/>
          </w:tcPr>
          <w:p w14:paraId="3B5D8DE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1756C78A" w14:textId="77777777" w:rsidTr="007C3923">
        <w:tc>
          <w:tcPr>
            <w:tcW w:w="1703" w:type="dxa"/>
            <w:tcBorders>
              <w:top w:val="single" w:sz="4" w:space="0" w:color="auto"/>
              <w:left w:val="nil"/>
              <w:right w:val="nil"/>
            </w:tcBorders>
            <w:shd w:val="clear" w:color="auto" w:fill="D9D9D9" w:themeFill="background1" w:themeFillShade="D9"/>
          </w:tcPr>
          <w:p w14:paraId="6911A37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2545" w:type="dxa"/>
            <w:tcBorders>
              <w:top w:val="single" w:sz="4" w:space="0" w:color="auto"/>
              <w:left w:val="nil"/>
              <w:right w:val="nil"/>
            </w:tcBorders>
            <w:shd w:val="clear" w:color="auto" w:fill="D9D9D9" w:themeFill="background1" w:themeFillShade="D9"/>
          </w:tcPr>
          <w:p w14:paraId="64B8EB1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26140</w:t>
            </w:r>
          </w:p>
        </w:tc>
        <w:tc>
          <w:tcPr>
            <w:tcW w:w="1800" w:type="dxa"/>
            <w:tcBorders>
              <w:top w:val="single" w:sz="4" w:space="0" w:color="auto"/>
              <w:left w:val="nil"/>
              <w:right w:val="nil"/>
            </w:tcBorders>
            <w:shd w:val="clear" w:color="auto" w:fill="D9D9D9" w:themeFill="background1" w:themeFillShade="D9"/>
          </w:tcPr>
          <w:p w14:paraId="251FA98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26140</w:t>
            </w:r>
          </w:p>
        </w:tc>
        <w:tc>
          <w:tcPr>
            <w:tcW w:w="2160" w:type="dxa"/>
            <w:tcBorders>
              <w:top w:val="single" w:sz="4" w:space="0" w:color="auto"/>
              <w:left w:val="nil"/>
              <w:right w:val="nil"/>
            </w:tcBorders>
            <w:shd w:val="clear" w:color="auto" w:fill="D9D9D9" w:themeFill="background1" w:themeFillShade="D9"/>
          </w:tcPr>
          <w:p w14:paraId="4AB831A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26140</w:t>
            </w:r>
          </w:p>
        </w:tc>
      </w:tr>
      <w:tr w:rsidR="00E91DD3" w:rsidRPr="0082693F" w14:paraId="414B3417" w14:textId="77777777" w:rsidTr="007C3923">
        <w:tc>
          <w:tcPr>
            <w:tcW w:w="1703" w:type="dxa"/>
            <w:tcBorders>
              <w:left w:val="nil"/>
              <w:bottom w:val="single" w:sz="4" w:space="0" w:color="auto"/>
              <w:right w:val="nil"/>
            </w:tcBorders>
            <w:shd w:val="clear" w:color="auto" w:fill="D9D9D9" w:themeFill="background1" w:themeFillShade="D9"/>
          </w:tcPr>
          <w:p w14:paraId="7731BF1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2545" w:type="dxa"/>
            <w:tcBorders>
              <w:left w:val="nil"/>
              <w:bottom w:val="single" w:sz="4" w:space="0" w:color="auto"/>
              <w:right w:val="nil"/>
            </w:tcBorders>
            <w:shd w:val="clear" w:color="auto" w:fill="D9D9D9" w:themeFill="background1" w:themeFillShade="D9"/>
          </w:tcPr>
          <w:p w14:paraId="4A7DAE6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0.843</w:t>
            </w:r>
          </w:p>
        </w:tc>
        <w:tc>
          <w:tcPr>
            <w:tcW w:w="1800" w:type="dxa"/>
            <w:tcBorders>
              <w:left w:val="nil"/>
              <w:bottom w:val="single" w:sz="4" w:space="0" w:color="auto"/>
              <w:right w:val="nil"/>
            </w:tcBorders>
            <w:shd w:val="clear" w:color="auto" w:fill="D9D9D9" w:themeFill="background1" w:themeFillShade="D9"/>
          </w:tcPr>
          <w:p w14:paraId="52986A6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0.844</w:t>
            </w:r>
          </w:p>
        </w:tc>
        <w:tc>
          <w:tcPr>
            <w:tcW w:w="2160" w:type="dxa"/>
            <w:tcBorders>
              <w:left w:val="nil"/>
              <w:bottom w:val="single" w:sz="4" w:space="0" w:color="auto"/>
              <w:right w:val="nil"/>
            </w:tcBorders>
            <w:shd w:val="clear" w:color="auto" w:fill="D9D9D9" w:themeFill="background1" w:themeFillShade="D9"/>
          </w:tcPr>
          <w:p w14:paraId="3C37BC9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0.854</w:t>
            </w:r>
          </w:p>
        </w:tc>
      </w:tr>
    </w:tbl>
    <w:p w14:paraId="7D1A2F8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6A11623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41FF840E" w14:textId="77777777" w:rsidR="001E2229" w:rsidRPr="0082693F" w:rsidRDefault="001E2229" w:rsidP="00964080">
      <w:pPr>
        <w:autoSpaceDE w:val="0"/>
        <w:autoSpaceDN w:val="0"/>
        <w:adjustRightInd w:val="0"/>
        <w:spacing w:after="0" w:line="480" w:lineRule="auto"/>
        <w:contextualSpacing/>
        <w:rPr>
          <w:rFonts w:ascii="Times New Roman" w:hAnsi="Times New Roman" w:cs="Times New Roman"/>
          <w:sz w:val="24"/>
          <w:szCs w:val="24"/>
        </w:rPr>
        <w:sectPr w:rsidR="001E2229" w:rsidRPr="0082693F" w:rsidSect="00273158">
          <w:pgSz w:w="12240" w:h="15840"/>
          <w:pgMar w:top="1440" w:right="1440" w:bottom="1440" w:left="1440" w:header="720" w:footer="720" w:gutter="0"/>
          <w:cols w:space="720"/>
          <w:docGrid w:linePitch="360"/>
        </w:sectPr>
      </w:pPr>
    </w:p>
    <w:p w14:paraId="0817CC37" w14:textId="436C4F14" w:rsidR="001E2229" w:rsidRPr="0082693F" w:rsidRDefault="001E2229" w:rsidP="00964080">
      <w:pPr>
        <w:pStyle w:val="Caption"/>
        <w:keepNext/>
        <w:spacing w:after="0" w:line="480" w:lineRule="auto"/>
        <w:contextualSpacing/>
        <w:rPr>
          <w:rFonts w:ascii="Times New Roman" w:hAnsi="Times New Roman" w:cs="Times New Roman"/>
          <w:i w:val="0"/>
          <w:iCs w:val="0"/>
          <w:color w:val="auto"/>
          <w:sz w:val="24"/>
          <w:szCs w:val="24"/>
        </w:rPr>
      </w:pPr>
      <w:bookmarkStart w:id="4" w:name="_Ref80474505"/>
      <w:r w:rsidRPr="0082693F">
        <w:rPr>
          <w:rFonts w:ascii="Times New Roman" w:hAnsi="Times New Roman" w:cs="Times New Roman"/>
          <w:b/>
          <w:bCs/>
          <w:i w:val="0"/>
          <w:iCs w:val="0"/>
          <w:color w:val="auto"/>
          <w:sz w:val="24"/>
          <w:szCs w:val="24"/>
        </w:rPr>
        <w:lastRenderedPageBreak/>
        <w:t>Table</w:t>
      </w:r>
      <w:bookmarkEnd w:id="4"/>
      <w:r w:rsidR="006272FC">
        <w:rPr>
          <w:rFonts w:ascii="Times New Roman" w:hAnsi="Times New Roman" w:cs="Times New Roman"/>
          <w:b/>
          <w:bCs/>
          <w:i w:val="0"/>
          <w:iCs w:val="0"/>
          <w:color w:val="auto"/>
          <w:sz w:val="24"/>
          <w:szCs w:val="24"/>
        </w:rPr>
        <w:t xml:space="preserve"> A.3</w:t>
      </w:r>
      <w:r w:rsidRPr="0082693F">
        <w:rPr>
          <w:rFonts w:ascii="Times New Roman" w:hAnsi="Times New Roman" w:cs="Times New Roman"/>
          <w:i w:val="0"/>
          <w:iCs w:val="0"/>
          <w:color w:val="auto"/>
          <w:sz w:val="24"/>
          <w:szCs w:val="24"/>
        </w:rPr>
        <w:t>. Quadratic nuclear density. Soybeans</w:t>
      </w:r>
    </w:p>
    <w:tbl>
      <w:tblPr>
        <w:tblW w:w="7704" w:type="dxa"/>
        <w:tblLayout w:type="fixed"/>
        <w:tblLook w:val="0000" w:firstRow="0" w:lastRow="0" w:firstColumn="0" w:lastColumn="0" w:noHBand="0" w:noVBand="0"/>
      </w:tblPr>
      <w:tblGrid>
        <w:gridCol w:w="1656"/>
        <w:gridCol w:w="2016"/>
        <w:gridCol w:w="2016"/>
        <w:gridCol w:w="2016"/>
      </w:tblGrid>
      <w:tr w:rsidR="00E91DD3" w:rsidRPr="0082693F" w14:paraId="0F8EBC38" w14:textId="77777777" w:rsidTr="00FE6D37">
        <w:tc>
          <w:tcPr>
            <w:tcW w:w="1656" w:type="dxa"/>
            <w:tcBorders>
              <w:top w:val="single" w:sz="4" w:space="0" w:color="auto"/>
              <w:left w:val="nil"/>
              <w:bottom w:val="single" w:sz="4" w:space="0" w:color="auto"/>
              <w:right w:val="nil"/>
            </w:tcBorders>
            <w:shd w:val="clear" w:color="auto" w:fill="BFBFBF" w:themeFill="background1" w:themeFillShade="BF"/>
          </w:tcPr>
          <w:p w14:paraId="3AE25F8B" w14:textId="77777777" w:rsidR="00FE6D37" w:rsidRPr="0082693F" w:rsidRDefault="00FE6D37"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single" w:sz="4" w:space="0" w:color="auto"/>
              <w:left w:val="nil"/>
              <w:bottom w:val="single" w:sz="4" w:space="0" w:color="auto"/>
              <w:right w:val="nil"/>
            </w:tcBorders>
            <w:shd w:val="clear" w:color="auto" w:fill="BFBFBF" w:themeFill="background1" w:themeFillShade="BF"/>
          </w:tcPr>
          <w:p w14:paraId="19783502" w14:textId="31187E2C" w:rsidR="00FE6D37"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33965B94" w14:textId="12140FB6" w:rsidR="00FE6D37"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2A440C0B" w14:textId="194C7693" w:rsidR="00FE6D37"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0539A15E" w14:textId="77777777" w:rsidTr="00FE6D37">
        <w:tc>
          <w:tcPr>
            <w:tcW w:w="1656" w:type="dxa"/>
            <w:tcBorders>
              <w:top w:val="single" w:sz="4" w:space="0" w:color="auto"/>
              <w:left w:val="nil"/>
              <w:bottom w:val="nil"/>
              <w:right w:val="nil"/>
            </w:tcBorders>
            <w:shd w:val="clear" w:color="auto" w:fill="D9D9D9" w:themeFill="background1" w:themeFillShade="D9"/>
          </w:tcPr>
          <w:p w14:paraId="71D768FD"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2016" w:type="dxa"/>
            <w:tcBorders>
              <w:top w:val="single" w:sz="4" w:space="0" w:color="auto"/>
              <w:left w:val="nil"/>
              <w:bottom w:val="nil"/>
              <w:right w:val="nil"/>
            </w:tcBorders>
            <w:shd w:val="clear" w:color="auto" w:fill="D9D9D9" w:themeFill="background1" w:themeFillShade="D9"/>
          </w:tcPr>
          <w:p w14:paraId="6FE39809"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0.422</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094C814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0.419</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5708BCA3"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0.380</w:t>
            </w:r>
            <w:r w:rsidRPr="0082693F">
              <w:rPr>
                <w:rFonts w:ascii="Times New Roman" w:hAnsi="Times New Roman" w:cs="Times New Roman"/>
                <w:sz w:val="24"/>
                <w:szCs w:val="24"/>
                <w:vertAlign w:val="superscript"/>
              </w:rPr>
              <w:t>**</w:t>
            </w:r>
          </w:p>
        </w:tc>
      </w:tr>
      <w:tr w:rsidR="00E91DD3" w:rsidRPr="0082693F" w14:paraId="01774C1A" w14:textId="77777777" w:rsidTr="001E2229">
        <w:tc>
          <w:tcPr>
            <w:tcW w:w="1656" w:type="dxa"/>
            <w:tcBorders>
              <w:top w:val="nil"/>
              <w:left w:val="nil"/>
              <w:bottom w:val="nil"/>
              <w:right w:val="nil"/>
            </w:tcBorders>
            <w:shd w:val="clear" w:color="auto" w:fill="D9D9D9" w:themeFill="background1" w:themeFillShade="D9"/>
          </w:tcPr>
          <w:p w14:paraId="0EF0590F"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59559F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(0.156)</w:t>
            </w:r>
          </w:p>
        </w:tc>
        <w:tc>
          <w:tcPr>
            <w:tcW w:w="2016" w:type="dxa"/>
            <w:tcBorders>
              <w:top w:val="nil"/>
              <w:left w:val="nil"/>
              <w:bottom w:val="nil"/>
              <w:right w:val="nil"/>
            </w:tcBorders>
            <w:shd w:val="clear" w:color="auto" w:fill="D9D9D9" w:themeFill="background1" w:themeFillShade="D9"/>
          </w:tcPr>
          <w:p w14:paraId="3DA9E19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(0.156)</w:t>
            </w:r>
          </w:p>
        </w:tc>
        <w:tc>
          <w:tcPr>
            <w:tcW w:w="2016" w:type="dxa"/>
            <w:tcBorders>
              <w:top w:val="nil"/>
              <w:left w:val="nil"/>
              <w:bottom w:val="nil"/>
              <w:right w:val="nil"/>
            </w:tcBorders>
            <w:shd w:val="clear" w:color="auto" w:fill="D9D9D9" w:themeFill="background1" w:themeFillShade="D9"/>
          </w:tcPr>
          <w:p w14:paraId="3940AE9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(0.145)</w:t>
            </w:r>
          </w:p>
        </w:tc>
      </w:tr>
      <w:tr w:rsidR="00E91DD3" w:rsidRPr="0082693F" w14:paraId="3D8A4624" w14:textId="77777777" w:rsidTr="001E2229">
        <w:tc>
          <w:tcPr>
            <w:tcW w:w="1656" w:type="dxa"/>
            <w:tcBorders>
              <w:top w:val="nil"/>
              <w:left w:val="nil"/>
              <w:bottom w:val="nil"/>
              <w:right w:val="nil"/>
            </w:tcBorders>
            <w:shd w:val="clear" w:color="auto" w:fill="D9D9D9" w:themeFill="background1" w:themeFillShade="D9"/>
          </w:tcPr>
          <w:p w14:paraId="032D9900" w14:textId="2E491B8B"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density</w:t>
            </w:r>
            <w:r w:rsidR="00FE6D37" w:rsidRPr="0082693F">
              <w:rPr>
                <w:rFonts w:ascii="Times New Roman" w:hAnsi="Times New Roman" w:cs="Times New Roman"/>
                <w:sz w:val="24"/>
                <w:szCs w:val="24"/>
              </w:rPr>
              <w:t>sq</w:t>
            </w:r>
            <w:proofErr w:type="spellEnd"/>
          </w:p>
        </w:tc>
        <w:tc>
          <w:tcPr>
            <w:tcW w:w="2016" w:type="dxa"/>
            <w:tcBorders>
              <w:top w:val="nil"/>
              <w:left w:val="nil"/>
              <w:bottom w:val="nil"/>
              <w:right w:val="nil"/>
            </w:tcBorders>
            <w:shd w:val="clear" w:color="auto" w:fill="D9D9D9" w:themeFill="background1" w:themeFillShade="D9"/>
          </w:tcPr>
          <w:p w14:paraId="075343F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-0.0350</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2063C9C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-0.0341</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2F3FCC3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-0.0297</w:t>
            </w:r>
          </w:p>
        </w:tc>
      </w:tr>
      <w:tr w:rsidR="00E91DD3" w:rsidRPr="0082693F" w14:paraId="22F60914" w14:textId="77777777" w:rsidTr="001E2229">
        <w:tc>
          <w:tcPr>
            <w:tcW w:w="1656" w:type="dxa"/>
            <w:tcBorders>
              <w:top w:val="nil"/>
              <w:left w:val="nil"/>
              <w:bottom w:val="nil"/>
              <w:right w:val="nil"/>
            </w:tcBorders>
            <w:shd w:val="clear" w:color="auto" w:fill="D9D9D9" w:themeFill="background1" w:themeFillShade="D9"/>
          </w:tcPr>
          <w:p w14:paraId="7CB1A156"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587691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(0.0198)</w:t>
            </w:r>
          </w:p>
        </w:tc>
        <w:tc>
          <w:tcPr>
            <w:tcW w:w="2016" w:type="dxa"/>
            <w:tcBorders>
              <w:top w:val="nil"/>
              <w:left w:val="nil"/>
              <w:bottom w:val="nil"/>
              <w:right w:val="nil"/>
            </w:tcBorders>
            <w:shd w:val="clear" w:color="auto" w:fill="D9D9D9" w:themeFill="background1" w:themeFillShade="D9"/>
          </w:tcPr>
          <w:p w14:paraId="76D6585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(0.0196)</w:t>
            </w:r>
          </w:p>
        </w:tc>
        <w:tc>
          <w:tcPr>
            <w:tcW w:w="2016" w:type="dxa"/>
            <w:tcBorders>
              <w:top w:val="nil"/>
              <w:left w:val="nil"/>
              <w:bottom w:val="nil"/>
              <w:right w:val="nil"/>
            </w:tcBorders>
            <w:shd w:val="clear" w:color="auto" w:fill="D9D9D9" w:themeFill="background1" w:themeFillShade="D9"/>
          </w:tcPr>
          <w:p w14:paraId="1808C18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(0.0188)</w:t>
            </w:r>
          </w:p>
        </w:tc>
      </w:tr>
      <w:tr w:rsidR="00E91DD3" w:rsidRPr="0082693F" w14:paraId="65CCD02B" w14:textId="77777777" w:rsidTr="001E2229">
        <w:tc>
          <w:tcPr>
            <w:tcW w:w="1656" w:type="dxa"/>
            <w:tcBorders>
              <w:top w:val="nil"/>
              <w:left w:val="nil"/>
              <w:bottom w:val="nil"/>
              <w:right w:val="nil"/>
            </w:tcBorders>
            <w:shd w:val="clear" w:color="auto" w:fill="D9D9D9" w:themeFill="background1" w:themeFillShade="D9"/>
          </w:tcPr>
          <w:p w14:paraId="218242E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2016" w:type="dxa"/>
            <w:tcBorders>
              <w:top w:val="nil"/>
              <w:left w:val="nil"/>
              <w:bottom w:val="nil"/>
              <w:right w:val="nil"/>
            </w:tcBorders>
            <w:shd w:val="clear" w:color="auto" w:fill="D9D9D9" w:themeFill="background1" w:themeFillShade="D9"/>
          </w:tcPr>
          <w:p w14:paraId="1D4DFE1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419DEE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1.641</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7F89D567"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1.415</w:t>
            </w:r>
            <w:r w:rsidRPr="0082693F">
              <w:rPr>
                <w:rFonts w:ascii="Times New Roman" w:hAnsi="Times New Roman" w:cs="Times New Roman"/>
                <w:sz w:val="24"/>
                <w:szCs w:val="24"/>
                <w:vertAlign w:val="superscript"/>
              </w:rPr>
              <w:t>**</w:t>
            </w:r>
          </w:p>
        </w:tc>
      </w:tr>
      <w:tr w:rsidR="00E91DD3" w:rsidRPr="0082693F" w14:paraId="047B2223" w14:textId="77777777" w:rsidTr="001E2229">
        <w:tc>
          <w:tcPr>
            <w:tcW w:w="1656" w:type="dxa"/>
            <w:tcBorders>
              <w:top w:val="nil"/>
              <w:left w:val="nil"/>
              <w:bottom w:val="nil"/>
              <w:right w:val="nil"/>
            </w:tcBorders>
            <w:shd w:val="clear" w:color="auto" w:fill="D9D9D9" w:themeFill="background1" w:themeFillShade="D9"/>
          </w:tcPr>
          <w:p w14:paraId="7D5AF648"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5A7213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17B30F6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(0.616)</w:t>
            </w:r>
          </w:p>
        </w:tc>
        <w:tc>
          <w:tcPr>
            <w:tcW w:w="2016" w:type="dxa"/>
            <w:tcBorders>
              <w:top w:val="nil"/>
              <w:left w:val="nil"/>
              <w:bottom w:val="nil"/>
              <w:right w:val="nil"/>
            </w:tcBorders>
            <w:shd w:val="clear" w:color="auto" w:fill="D9D9D9" w:themeFill="background1" w:themeFillShade="D9"/>
          </w:tcPr>
          <w:p w14:paraId="4B61DD7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(0.594)</w:t>
            </w:r>
          </w:p>
        </w:tc>
      </w:tr>
      <w:tr w:rsidR="00E91DD3" w:rsidRPr="0082693F" w14:paraId="5F9AA211" w14:textId="77777777" w:rsidTr="001E2229">
        <w:tc>
          <w:tcPr>
            <w:tcW w:w="1656" w:type="dxa"/>
            <w:tcBorders>
              <w:top w:val="nil"/>
              <w:left w:val="nil"/>
              <w:bottom w:val="nil"/>
              <w:right w:val="nil"/>
            </w:tcBorders>
            <w:shd w:val="clear" w:color="auto" w:fill="D9D9D9" w:themeFill="background1" w:themeFillShade="D9"/>
          </w:tcPr>
          <w:p w14:paraId="3D87C4DE"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2016" w:type="dxa"/>
            <w:tcBorders>
              <w:top w:val="nil"/>
              <w:left w:val="nil"/>
              <w:bottom w:val="nil"/>
              <w:right w:val="nil"/>
            </w:tcBorders>
            <w:shd w:val="clear" w:color="auto" w:fill="D9D9D9" w:themeFill="background1" w:themeFillShade="D9"/>
          </w:tcPr>
          <w:p w14:paraId="1C98533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1ABE15C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-0.363</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0956BCE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-0.307</w:t>
            </w:r>
            <w:r w:rsidRPr="0082693F">
              <w:rPr>
                <w:rFonts w:ascii="Times New Roman" w:hAnsi="Times New Roman" w:cs="Times New Roman"/>
                <w:sz w:val="24"/>
                <w:szCs w:val="24"/>
                <w:vertAlign w:val="superscript"/>
              </w:rPr>
              <w:t>*</w:t>
            </w:r>
          </w:p>
        </w:tc>
      </w:tr>
      <w:tr w:rsidR="00E91DD3" w:rsidRPr="0082693F" w14:paraId="3386172B" w14:textId="77777777" w:rsidTr="001E2229">
        <w:tc>
          <w:tcPr>
            <w:tcW w:w="1656" w:type="dxa"/>
            <w:tcBorders>
              <w:top w:val="nil"/>
              <w:left w:val="nil"/>
              <w:bottom w:val="nil"/>
              <w:right w:val="nil"/>
            </w:tcBorders>
            <w:shd w:val="clear" w:color="auto" w:fill="D9D9D9" w:themeFill="background1" w:themeFillShade="D9"/>
          </w:tcPr>
          <w:p w14:paraId="4A485B70"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4E8BBC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F7927F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(0.144)</w:t>
            </w:r>
          </w:p>
        </w:tc>
        <w:tc>
          <w:tcPr>
            <w:tcW w:w="2016" w:type="dxa"/>
            <w:tcBorders>
              <w:top w:val="nil"/>
              <w:left w:val="nil"/>
              <w:bottom w:val="nil"/>
              <w:right w:val="nil"/>
            </w:tcBorders>
            <w:shd w:val="clear" w:color="auto" w:fill="D9D9D9" w:themeFill="background1" w:themeFillShade="D9"/>
          </w:tcPr>
          <w:p w14:paraId="660045E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(0.147)</w:t>
            </w:r>
          </w:p>
        </w:tc>
      </w:tr>
      <w:tr w:rsidR="00E91DD3" w:rsidRPr="0082693F" w14:paraId="6FBE7318" w14:textId="77777777" w:rsidTr="001E2229">
        <w:tc>
          <w:tcPr>
            <w:tcW w:w="1656" w:type="dxa"/>
            <w:tcBorders>
              <w:top w:val="nil"/>
              <w:left w:val="nil"/>
              <w:bottom w:val="nil"/>
              <w:right w:val="nil"/>
            </w:tcBorders>
            <w:shd w:val="clear" w:color="auto" w:fill="D9D9D9" w:themeFill="background1" w:themeFillShade="D9"/>
          </w:tcPr>
          <w:p w14:paraId="48FC1909"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2016" w:type="dxa"/>
            <w:tcBorders>
              <w:top w:val="nil"/>
              <w:left w:val="nil"/>
              <w:bottom w:val="nil"/>
              <w:right w:val="nil"/>
            </w:tcBorders>
            <w:shd w:val="clear" w:color="auto" w:fill="D9D9D9" w:themeFill="background1" w:themeFillShade="D9"/>
          </w:tcPr>
          <w:p w14:paraId="0A593BE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1C5BA0E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2396AA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r w:rsidRPr="0082693F">
              <w:rPr>
                <w:rFonts w:ascii="Times New Roman" w:hAnsi="Times New Roman" w:cs="Times New Roman"/>
                <w:sz w:val="24"/>
                <w:szCs w:val="24"/>
                <w:vertAlign w:val="superscript"/>
              </w:rPr>
              <w:t>***</w:t>
            </w:r>
          </w:p>
        </w:tc>
      </w:tr>
      <w:tr w:rsidR="00E91DD3" w:rsidRPr="0082693F" w14:paraId="1DB55555" w14:textId="77777777" w:rsidTr="001E2229">
        <w:tc>
          <w:tcPr>
            <w:tcW w:w="1656" w:type="dxa"/>
            <w:tcBorders>
              <w:top w:val="nil"/>
              <w:left w:val="nil"/>
              <w:bottom w:val="nil"/>
              <w:right w:val="nil"/>
            </w:tcBorders>
            <w:shd w:val="clear" w:color="auto" w:fill="D9D9D9" w:themeFill="background1" w:themeFillShade="D9"/>
          </w:tcPr>
          <w:p w14:paraId="78525069"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8E3C44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4ECD20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C42E76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(0.130)</w:t>
            </w:r>
          </w:p>
        </w:tc>
      </w:tr>
      <w:tr w:rsidR="00E91DD3" w:rsidRPr="0082693F" w14:paraId="122AB99B" w14:textId="77777777" w:rsidTr="001E2229">
        <w:tc>
          <w:tcPr>
            <w:tcW w:w="1656" w:type="dxa"/>
            <w:tcBorders>
              <w:top w:val="nil"/>
              <w:left w:val="nil"/>
              <w:bottom w:val="nil"/>
              <w:right w:val="nil"/>
            </w:tcBorders>
            <w:shd w:val="clear" w:color="auto" w:fill="D9D9D9" w:themeFill="background1" w:themeFillShade="D9"/>
          </w:tcPr>
          <w:p w14:paraId="19E39697"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2016" w:type="dxa"/>
            <w:tcBorders>
              <w:top w:val="nil"/>
              <w:left w:val="nil"/>
              <w:bottom w:val="nil"/>
              <w:right w:val="nil"/>
            </w:tcBorders>
            <w:shd w:val="clear" w:color="auto" w:fill="D9D9D9" w:themeFill="background1" w:themeFillShade="D9"/>
          </w:tcPr>
          <w:p w14:paraId="4B14D627"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96871F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6E88B09"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-0.0145</w:t>
            </w:r>
            <w:r w:rsidRPr="0082693F">
              <w:rPr>
                <w:rFonts w:ascii="Times New Roman" w:hAnsi="Times New Roman" w:cs="Times New Roman"/>
                <w:sz w:val="24"/>
                <w:szCs w:val="24"/>
                <w:vertAlign w:val="superscript"/>
              </w:rPr>
              <w:t>***</w:t>
            </w:r>
          </w:p>
        </w:tc>
      </w:tr>
      <w:tr w:rsidR="00E91DD3" w:rsidRPr="0082693F" w14:paraId="7CA98BA4" w14:textId="77777777" w:rsidTr="001E2229">
        <w:tc>
          <w:tcPr>
            <w:tcW w:w="1656" w:type="dxa"/>
            <w:tcBorders>
              <w:top w:val="nil"/>
              <w:left w:val="nil"/>
              <w:bottom w:val="nil"/>
              <w:right w:val="nil"/>
            </w:tcBorders>
            <w:shd w:val="clear" w:color="auto" w:fill="D9D9D9" w:themeFill="background1" w:themeFillShade="D9"/>
          </w:tcPr>
          <w:p w14:paraId="0C1F20EA"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13E6DE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30BEA6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B2D1C7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(0.00234)</w:t>
            </w:r>
          </w:p>
        </w:tc>
      </w:tr>
      <w:tr w:rsidR="00E91DD3" w:rsidRPr="0082693F" w14:paraId="5A217BBE" w14:textId="77777777" w:rsidTr="001E2229">
        <w:tc>
          <w:tcPr>
            <w:tcW w:w="1656" w:type="dxa"/>
            <w:tcBorders>
              <w:top w:val="single" w:sz="4" w:space="0" w:color="auto"/>
              <w:left w:val="nil"/>
              <w:bottom w:val="nil"/>
              <w:right w:val="nil"/>
            </w:tcBorders>
            <w:shd w:val="clear" w:color="auto" w:fill="D9D9D9" w:themeFill="background1" w:themeFillShade="D9"/>
          </w:tcPr>
          <w:p w14:paraId="3FF743C8"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2016" w:type="dxa"/>
            <w:tcBorders>
              <w:top w:val="single" w:sz="4" w:space="0" w:color="auto"/>
              <w:left w:val="nil"/>
              <w:bottom w:val="nil"/>
              <w:right w:val="nil"/>
            </w:tcBorders>
            <w:shd w:val="clear" w:color="auto" w:fill="D9D9D9" w:themeFill="background1" w:themeFillShade="D9"/>
          </w:tcPr>
          <w:p w14:paraId="0BF01AF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2016" w:type="dxa"/>
            <w:tcBorders>
              <w:top w:val="single" w:sz="4" w:space="0" w:color="auto"/>
              <w:left w:val="nil"/>
              <w:bottom w:val="nil"/>
              <w:right w:val="nil"/>
            </w:tcBorders>
            <w:shd w:val="clear" w:color="auto" w:fill="D9D9D9" w:themeFill="background1" w:themeFillShade="D9"/>
          </w:tcPr>
          <w:p w14:paraId="154717E7"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2016" w:type="dxa"/>
            <w:tcBorders>
              <w:top w:val="single" w:sz="4" w:space="0" w:color="auto"/>
              <w:left w:val="nil"/>
              <w:bottom w:val="nil"/>
              <w:right w:val="nil"/>
            </w:tcBorders>
            <w:shd w:val="clear" w:color="auto" w:fill="D9D9D9" w:themeFill="background1" w:themeFillShade="D9"/>
          </w:tcPr>
          <w:p w14:paraId="636CA5C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6AD8E0AA" w14:textId="77777777" w:rsidTr="001E2229">
        <w:tc>
          <w:tcPr>
            <w:tcW w:w="1656" w:type="dxa"/>
            <w:tcBorders>
              <w:top w:val="nil"/>
              <w:left w:val="nil"/>
              <w:bottom w:val="single" w:sz="4" w:space="0" w:color="auto"/>
              <w:right w:val="nil"/>
            </w:tcBorders>
            <w:shd w:val="clear" w:color="auto" w:fill="D9D9D9" w:themeFill="background1" w:themeFillShade="D9"/>
          </w:tcPr>
          <w:p w14:paraId="519512CC"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shd w:val="clear" w:color="auto" w:fill="D9D9D9" w:themeFill="background1" w:themeFillShade="D9"/>
          </w:tcPr>
          <w:p w14:paraId="5EFEEFB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2016" w:type="dxa"/>
            <w:tcBorders>
              <w:top w:val="nil"/>
              <w:left w:val="nil"/>
              <w:bottom w:val="single" w:sz="4" w:space="0" w:color="auto"/>
              <w:right w:val="nil"/>
            </w:tcBorders>
            <w:shd w:val="clear" w:color="auto" w:fill="D9D9D9" w:themeFill="background1" w:themeFillShade="D9"/>
          </w:tcPr>
          <w:p w14:paraId="753FA7A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2016" w:type="dxa"/>
            <w:tcBorders>
              <w:top w:val="nil"/>
              <w:left w:val="nil"/>
              <w:bottom w:val="single" w:sz="4" w:space="0" w:color="auto"/>
              <w:right w:val="nil"/>
            </w:tcBorders>
            <w:shd w:val="clear" w:color="auto" w:fill="D9D9D9" w:themeFill="background1" w:themeFillShade="D9"/>
          </w:tcPr>
          <w:p w14:paraId="2610BAB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r>
    </w:tbl>
    <w:p w14:paraId="1D2FCB34" w14:textId="6C12B3BA"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Standard errors </w:t>
      </w:r>
      <w:r w:rsidR="00FE6D37" w:rsidRPr="0082693F">
        <w:rPr>
          <w:rFonts w:ascii="Times New Roman" w:hAnsi="Times New Roman" w:cs="Times New Roman"/>
          <w:sz w:val="24"/>
          <w:szCs w:val="24"/>
        </w:rPr>
        <w:t xml:space="preserve">clustered at the state level </w:t>
      </w:r>
      <w:r w:rsidRPr="0082693F">
        <w:rPr>
          <w:rFonts w:ascii="Times New Roman" w:hAnsi="Times New Roman" w:cs="Times New Roman"/>
          <w:sz w:val="24"/>
          <w:szCs w:val="24"/>
        </w:rPr>
        <w:t>in parentheses</w:t>
      </w:r>
    </w:p>
    <w:p w14:paraId="4D933DAA"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24B1904E"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0539D8BC" w14:textId="77777777" w:rsidR="001E2229" w:rsidRPr="0082693F" w:rsidRDefault="001E2229" w:rsidP="00964080">
      <w:pPr>
        <w:autoSpaceDE w:val="0"/>
        <w:autoSpaceDN w:val="0"/>
        <w:adjustRightInd w:val="0"/>
        <w:spacing w:after="0" w:line="480" w:lineRule="auto"/>
        <w:contextualSpacing/>
        <w:rPr>
          <w:rFonts w:ascii="Times New Roman" w:hAnsi="Times New Roman" w:cs="Times New Roman"/>
          <w:sz w:val="24"/>
          <w:szCs w:val="24"/>
        </w:rPr>
        <w:sectPr w:rsidR="001E2229" w:rsidRPr="0082693F" w:rsidSect="00273158">
          <w:pgSz w:w="12240" w:h="15840"/>
          <w:pgMar w:top="1440" w:right="1440" w:bottom="1440" w:left="1440" w:header="720" w:footer="720" w:gutter="0"/>
          <w:cols w:space="720"/>
          <w:docGrid w:linePitch="360"/>
        </w:sectPr>
      </w:pPr>
    </w:p>
    <w:p w14:paraId="0C6E2642" w14:textId="3B5819A6" w:rsidR="001E2229" w:rsidRPr="0082693F" w:rsidRDefault="009425E5" w:rsidP="00964080">
      <w:pPr>
        <w:pStyle w:val="Caption"/>
        <w:keepNext/>
        <w:spacing w:after="0" w:line="480" w:lineRule="auto"/>
        <w:contextualSpacing/>
        <w:rPr>
          <w:rFonts w:ascii="Times New Roman" w:hAnsi="Times New Roman" w:cs="Times New Roman"/>
          <w:i w:val="0"/>
          <w:iCs w:val="0"/>
          <w:color w:val="auto"/>
          <w:sz w:val="24"/>
          <w:szCs w:val="24"/>
        </w:rPr>
      </w:pPr>
      <w:r>
        <w:rPr>
          <w:rFonts w:ascii="Times New Roman" w:hAnsi="Times New Roman" w:cs="Times New Roman"/>
          <w:b/>
          <w:bCs/>
          <w:i w:val="0"/>
          <w:iCs w:val="0"/>
          <w:color w:val="auto"/>
          <w:sz w:val="24"/>
          <w:szCs w:val="24"/>
        </w:rPr>
        <w:lastRenderedPageBreak/>
        <w:t>Table A.4</w:t>
      </w:r>
      <w:r w:rsidR="001E2229" w:rsidRPr="0082693F">
        <w:rPr>
          <w:rFonts w:ascii="Times New Roman" w:hAnsi="Times New Roman" w:cs="Times New Roman"/>
          <w:i w:val="0"/>
          <w:iCs w:val="0"/>
          <w:color w:val="auto"/>
          <w:sz w:val="24"/>
          <w:szCs w:val="24"/>
        </w:rPr>
        <w:t>. Quadratic nuclear density. Corn</w:t>
      </w:r>
    </w:p>
    <w:tbl>
      <w:tblPr>
        <w:tblW w:w="7704" w:type="dxa"/>
        <w:tblLayout w:type="fixed"/>
        <w:tblLook w:val="0000" w:firstRow="0" w:lastRow="0" w:firstColumn="0" w:lastColumn="0" w:noHBand="0" w:noVBand="0"/>
      </w:tblPr>
      <w:tblGrid>
        <w:gridCol w:w="1656"/>
        <w:gridCol w:w="2016"/>
        <w:gridCol w:w="2016"/>
        <w:gridCol w:w="2016"/>
      </w:tblGrid>
      <w:tr w:rsidR="00E91DD3" w:rsidRPr="0082693F" w14:paraId="65F64CA7" w14:textId="77777777" w:rsidTr="00FE6D37">
        <w:tc>
          <w:tcPr>
            <w:tcW w:w="1656" w:type="dxa"/>
            <w:tcBorders>
              <w:top w:val="single" w:sz="4" w:space="0" w:color="auto"/>
              <w:left w:val="nil"/>
              <w:bottom w:val="single" w:sz="4" w:space="0" w:color="auto"/>
              <w:right w:val="nil"/>
            </w:tcBorders>
            <w:shd w:val="clear" w:color="auto" w:fill="BFBFBF" w:themeFill="background1" w:themeFillShade="BF"/>
          </w:tcPr>
          <w:p w14:paraId="6585130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single" w:sz="4" w:space="0" w:color="auto"/>
              <w:left w:val="nil"/>
              <w:bottom w:val="single" w:sz="4" w:space="0" w:color="auto"/>
              <w:right w:val="nil"/>
            </w:tcBorders>
            <w:shd w:val="clear" w:color="auto" w:fill="BFBFBF" w:themeFill="background1" w:themeFillShade="BF"/>
          </w:tcPr>
          <w:p w14:paraId="3D3883FC" w14:textId="2A00D9AE" w:rsidR="001E2229"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3C2C1F1B" w14:textId="31E75906" w:rsidR="001E2229"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03B2305F" w14:textId="5CB5292D" w:rsidR="001E2229"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34D73071" w14:textId="77777777" w:rsidTr="00FE6D37">
        <w:tc>
          <w:tcPr>
            <w:tcW w:w="1656" w:type="dxa"/>
            <w:tcBorders>
              <w:top w:val="single" w:sz="4" w:space="0" w:color="auto"/>
              <w:left w:val="nil"/>
              <w:bottom w:val="nil"/>
              <w:right w:val="nil"/>
            </w:tcBorders>
            <w:shd w:val="clear" w:color="auto" w:fill="D9D9D9" w:themeFill="background1" w:themeFillShade="D9"/>
          </w:tcPr>
          <w:p w14:paraId="34E79FF3"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2016" w:type="dxa"/>
            <w:tcBorders>
              <w:top w:val="single" w:sz="4" w:space="0" w:color="auto"/>
              <w:left w:val="nil"/>
              <w:bottom w:val="nil"/>
              <w:right w:val="nil"/>
            </w:tcBorders>
            <w:shd w:val="clear" w:color="auto" w:fill="D9D9D9" w:themeFill="background1" w:themeFillShade="D9"/>
          </w:tcPr>
          <w:p w14:paraId="34EFFBB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0.699</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7598EF3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0.728</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071E6A0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0.666</w:t>
            </w:r>
            <w:r w:rsidRPr="0082693F">
              <w:rPr>
                <w:rFonts w:ascii="Times New Roman" w:hAnsi="Times New Roman" w:cs="Times New Roman"/>
                <w:sz w:val="24"/>
                <w:szCs w:val="24"/>
                <w:vertAlign w:val="superscript"/>
              </w:rPr>
              <w:t>**</w:t>
            </w:r>
          </w:p>
        </w:tc>
      </w:tr>
      <w:tr w:rsidR="00E91DD3" w:rsidRPr="0082693F" w14:paraId="2BAC5FEE" w14:textId="77777777" w:rsidTr="001E2229">
        <w:tc>
          <w:tcPr>
            <w:tcW w:w="1656" w:type="dxa"/>
            <w:tcBorders>
              <w:top w:val="nil"/>
              <w:left w:val="nil"/>
              <w:bottom w:val="nil"/>
              <w:right w:val="nil"/>
            </w:tcBorders>
            <w:shd w:val="clear" w:color="auto" w:fill="D9D9D9" w:themeFill="background1" w:themeFillShade="D9"/>
          </w:tcPr>
          <w:p w14:paraId="3E6A2FF9"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ABF43E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(0.251)</w:t>
            </w:r>
          </w:p>
        </w:tc>
        <w:tc>
          <w:tcPr>
            <w:tcW w:w="2016" w:type="dxa"/>
            <w:tcBorders>
              <w:top w:val="nil"/>
              <w:left w:val="nil"/>
              <w:bottom w:val="nil"/>
              <w:right w:val="nil"/>
            </w:tcBorders>
            <w:shd w:val="clear" w:color="auto" w:fill="D9D9D9" w:themeFill="background1" w:themeFillShade="D9"/>
          </w:tcPr>
          <w:p w14:paraId="669C52E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(0.254)</w:t>
            </w:r>
          </w:p>
        </w:tc>
        <w:tc>
          <w:tcPr>
            <w:tcW w:w="2016" w:type="dxa"/>
            <w:tcBorders>
              <w:top w:val="nil"/>
              <w:left w:val="nil"/>
              <w:bottom w:val="nil"/>
              <w:right w:val="nil"/>
            </w:tcBorders>
            <w:shd w:val="clear" w:color="auto" w:fill="D9D9D9" w:themeFill="background1" w:themeFillShade="D9"/>
          </w:tcPr>
          <w:p w14:paraId="16252FE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(0.278)</w:t>
            </w:r>
          </w:p>
        </w:tc>
      </w:tr>
      <w:tr w:rsidR="00E91DD3" w:rsidRPr="0082693F" w14:paraId="5827E107" w14:textId="77777777" w:rsidTr="001E2229">
        <w:tc>
          <w:tcPr>
            <w:tcW w:w="1656" w:type="dxa"/>
            <w:tcBorders>
              <w:top w:val="nil"/>
              <w:left w:val="nil"/>
              <w:bottom w:val="nil"/>
              <w:right w:val="nil"/>
            </w:tcBorders>
            <w:shd w:val="clear" w:color="auto" w:fill="D9D9D9" w:themeFill="background1" w:themeFillShade="D9"/>
          </w:tcPr>
          <w:p w14:paraId="54B6AC9F" w14:textId="73CE2EFE"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density</w:t>
            </w:r>
            <w:r w:rsidR="00FE6D37" w:rsidRPr="0082693F">
              <w:rPr>
                <w:rFonts w:ascii="Times New Roman" w:hAnsi="Times New Roman" w:cs="Times New Roman"/>
                <w:sz w:val="24"/>
                <w:szCs w:val="24"/>
              </w:rPr>
              <w:t>sq</w:t>
            </w:r>
            <w:proofErr w:type="spellEnd"/>
          </w:p>
        </w:tc>
        <w:tc>
          <w:tcPr>
            <w:tcW w:w="2016" w:type="dxa"/>
            <w:tcBorders>
              <w:top w:val="nil"/>
              <w:left w:val="nil"/>
              <w:bottom w:val="nil"/>
              <w:right w:val="nil"/>
            </w:tcBorders>
            <w:shd w:val="clear" w:color="auto" w:fill="D9D9D9" w:themeFill="background1" w:themeFillShade="D9"/>
          </w:tcPr>
          <w:p w14:paraId="7F092BB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-0.0369</w:t>
            </w:r>
          </w:p>
        </w:tc>
        <w:tc>
          <w:tcPr>
            <w:tcW w:w="2016" w:type="dxa"/>
            <w:tcBorders>
              <w:top w:val="nil"/>
              <w:left w:val="nil"/>
              <w:bottom w:val="nil"/>
              <w:right w:val="nil"/>
            </w:tcBorders>
            <w:shd w:val="clear" w:color="auto" w:fill="D9D9D9" w:themeFill="background1" w:themeFillShade="D9"/>
          </w:tcPr>
          <w:p w14:paraId="1DDE470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-0.0384</w:t>
            </w:r>
          </w:p>
        </w:tc>
        <w:tc>
          <w:tcPr>
            <w:tcW w:w="2016" w:type="dxa"/>
            <w:tcBorders>
              <w:top w:val="nil"/>
              <w:left w:val="nil"/>
              <w:bottom w:val="nil"/>
              <w:right w:val="nil"/>
            </w:tcBorders>
            <w:shd w:val="clear" w:color="auto" w:fill="D9D9D9" w:themeFill="background1" w:themeFillShade="D9"/>
          </w:tcPr>
          <w:p w14:paraId="73567DE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-0.0347</w:t>
            </w:r>
          </w:p>
        </w:tc>
      </w:tr>
      <w:tr w:rsidR="00E91DD3" w:rsidRPr="0082693F" w14:paraId="58062FA9" w14:textId="77777777" w:rsidTr="001E2229">
        <w:tc>
          <w:tcPr>
            <w:tcW w:w="1656" w:type="dxa"/>
            <w:tcBorders>
              <w:top w:val="nil"/>
              <w:left w:val="nil"/>
              <w:bottom w:val="nil"/>
              <w:right w:val="nil"/>
            </w:tcBorders>
            <w:shd w:val="clear" w:color="auto" w:fill="D9D9D9" w:themeFill="background1" w:themeFillShade="D9"/>
          </w:tcPr>
          <w:p w14:paraId="0CF09DB1"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5DE421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(0.0324)</w:t>
            </w:r>
          </w:p>
        </w:tc>
        <w:tc>
          <w:tcPr>
            <w:tcW w:w="2016" w:type="dxa"/>
            <w:tcBorders>
              <w:top w:val="nil"/>
              <w:left w:val="nil"/>
              <w:bottom w:val="nil"/>
              <w:right w:val="nil"/>
            </w:tcBorders>
            <w:shd w:val="clear" w:color="auto" w:fill="D9D9D9" w:themeFill="background1" w:themeFillShade="D9"/>
          </w:tcPr>
          <w:p w14:paraId="3A9ABF2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(0.0329)</w:t>
            </w:r>
          </w:p>
        </w:tc>
        <w:tc>
          <w:tcPr>
            <w:tcW w:w="2016" w:type="dxa"/>
            <w:tcBorders>
              <w:top w:val="nil"/>
              <w:left w:val="nil"/>
              <w:bottom w:val="nil"/>
              <w:right w:val="nil"/>
            </w:tcBorders>
            <w:shd w:val="clear" w:color="auto" w:fill="D9D9D9" w:themeFill="background1" w:themeFillShade="D9"/>
          </w:tcPr>
          <w:p w14:paraId="5DA32D1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(0.0318)</w:t>
            </w:r>
          </w:p>
        </w:tc>
      </w:tr>
      <w:tr w:rsidR="00E91DD3" w:rsidRPr="0082693F" w14:paraId="70AD2359" w14:textId="77777777" w:rsidTr="001E2229">
        <w:tc>
          <w:tcPr>
            <w:tcW w:w="1656" w:type="dxa"/>
            <w:tcBorders>
              <w:top w:val="nil"/>
              <w:left w:val="nil"/>
              <w:bottom w:val="nil"/>
              <w:right w:val="nil"/>
            </w:tcBorders>
            <w:shd w:val="clear" w:color="auto" w:fill="D9D9D9" w:themeFill="background1" w:themeFillShade="D9"/>
          </w:tcPr>
          <w:p w14:paraId="382D5293"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2016" w:type="dxa"/>
            <w:tcBorders>
              <w:top w:val="nil"/>
              <w:left w:val="nil"/>
              <w:bottom w:val="nil"/>
              <w:right w:val="nil"/>
            </w:tcBorders>
            <w:shd w:val="clear" w:color="auto" w:fill="D9D9D9" w:themeFill="background1" w:themeFillShade="D9"/>
          </w:tcPr>
          <w:p w14:paraId="3DC5995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60983A1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2.087</w:t>
            </w:r>
          </w:p>
        </w:tc>
        <w:tc>
          <w:tcPr>
            <w:tcW w:w="2016" w:type="dxa"/>
            <w:tcBorders>
              <w:top w:val="nil"/>
              <w:left w:val="nil"/>
              <w:bottom w:val="nil"/>
              <w:right w:val="nil"/>
            </w:tcBorders>
            <w:shd w:val="clear" w:color="auto" w:fill="D9D9D9" w:themeFill="background1" w:themeFillShade="D9"/>
          </w:tcPr>
          <w:p w14:paraId="4AF9EAA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1.285</w:t>
            </w:r>
          </w:p>
        </w:tc>
      </w:tr>
      <w:tr w:rsidR="00E91DD3" w:rsidRPr="0082693F" w14:paraId="5BAB3CBC" w14:textId="77777777" w:rsidTr="001E2229">
        <w:tc>
          <w:tcPr>
            <w:tcW w:w="1656" w:type="dxa"/>
            <w:tcBorders>
              <w:top w:val="nil"/>
              <w:left w:val="nil"/>
              <w:bottom w:val="nil"/>
              <w:right w:val="nil"/>
            </w:tcBorders>
            <w:shd w:val="clear" w:color="auto" w:fill="D9D9D9" w:themeFill="background1" w:themeFillShade="D9"/>
          </w:tcPr>
          <w:p w14:paraId="3D31FD20"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1C88EC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619BC63"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(1.322)</w:t>
            </w:r>
          </w:p>
        </w:tc>
        <w:tc>
          <w:tcPr>
            <w:tcW w:w="2016" w:type="dxa"/>
            <w:tcBorders>
              <w:top w:val="nil"/>
              <w:left w:val="nil"/>
              <w:bottom w:val="nil"/>
              <w:right w:val="nil"/>
            </w:tcBorders>
            <w:shd w:val="clear" w:color="auto" w:fill="D9D9D9" w:themeFill="background1" w:themeFillShade="D9"/>
          </w:tcPr>
          <w:p w14:paraId="645CEAD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(1.222)</w:t>
            </w:r>
          </w:p>
        </w:tc>
      </w:tr>
      <w:tr w:rsidR="00E91DD3" w:rsidRPr="0082693F" w14:paraId="4580586C" w14:textId="77777777" w:rsidTr="001E2229">
        <w:tc>
          <w:tcPr>
            <w:tcW w:w="1656" w:type="dxa"/>
            <w:tcBorders>
              <w:top w:val="nil"/>
              <w:left w:val="nil"/>
              <w:bottom w:val="nil"/>
              <w:right w:val="nil"/>
            </w:tcBorders>
            <w:shd w:val="clear" w:color="auto" w:fill="D9D9D9" w:themeFill="background1" w:themeFillShade="D9"/>
          </w:tcPr>
          <w:p w14:paraId="686EBEAE"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2016" w:type="dxa"/>
            <w:tcBorders>
              <w:top w:val="nil"/>
              <w:left w:val="nil"/>
              <w:bottom w:val="nil"/>
              <w:right w:val="nil"/>
            </w:tcBorders>
            <w:shd w:val="clear" w:color="auto" w:fill="D9D9D9" w:themeFill="background1" w:themeFillShade="D9"/>
          </w:tcPr>
          <w:p w14:paraId="7B9612A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75714D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-0.783</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72C688F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-0.506</w:t>
            </w:r>
            <w:r w:rsidRPr="0082693F">
              <w:rPr>
                <w:rFonts w:ascii="Times New Roman" w:hAnsi="Times New Roman" w:cs="Times New Roman"/>
                <w:sz w:val="24"/>
                <w:szCs w:val="24"/>
                <w:vertAlign w:val="superscript"/>
              </w:rPr>
              <w:t>*</w:t>
            </w:r>
          </w:p>
        </w:tc>
      </w:tr>
      <w:tr w:rsidR="00E91DD3" w:rsidRPr="0082693F" w14:paraId="75551505" w14:textId="77777777" w:rsidTr="001E2229">
        <w:tc>
          <w:tcPr>
            <w:tcW w:w="1656" w:type="dxa"/>
            <w:tcBorders>
              <w:top w:val="nil"/>
              <w:left w:val="nil"/>
              <w:bottom w:val="nil"/>
              <w:right w:val="nil"/>
            </w:tcBorders>
            <w:shd w:val="clear" w:color="auto" w:fill="D9D9D9" w:themeFill="background1" w:themeFillShade="D9"/>
          </w:tcPr>
          <w:p w14:paraId="67CCFD2D"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E198E4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574E979"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(0.280)</w:t>
            </w:r>
          </w:p>
        </w:tc>
        <w:tc>
          <w:tcPr>
            <w:tcW w:w="2016" w:type="dxa"/>
            <w:tcBorders>
              <w:top w:val="nil"/>
              <w:left w:val="nil"/>
              <w:bottom w:val="nil"/>
              <w:right w:val="nil"/>
            </w:tcBorders>
            <w:shd w:val="clear" w:color="auto" w:fill="D9D9D9" w:themeFill="background1" w:themeFillShade="D9"/>
          </w:tcPr>
          <w:p w14:paraId="212DCE6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(0.257)</w:t>
            </w:r>
          </w:p>
        </w:tc>
      </w:tr>
      <w:tr w:rsidR="00E91DD3" w:rsidRPr="0082693F" w14:paraId="4E04358E" w14:textId="77777777" w:rsidTr="001E2229">
        <w:tc>
          <w:tcPr>
            <w:tcW w:w="1656" w:type="dxa"/>
            <w:tcBorders>
              <w:top w:val="nil"/>
              <w:left w:val="nil"/>
              <w:bottom w:val="nil"/>
              <w:right w:val="nil"/>
            </w:tcBorders>
            <w:shd w:val="clear" w:color="auto" w:fill="D9D9D9" w:themeFill="background1" w:themeFillShade="D9"/>
          </w:tcPr>
          <w:p w14:paraId="56DC3EE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2016" w:type="dxa"/>
            <w:tcBorders>
              <w:top w:val="nil"/>
              <w:left w:val="nil"/>
              <w:bottom w:val="nil"/>
              <w:right w:val="nil"/>
            </w:tcBorders>
            <w:shd w:val="clear" w:color="auto" w:fill="D9D9D9" w:themeFill="background1" w:themeFillShade="D9"/>
          </w:tcPr>
          <w:p w14:paraId="5A669F4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DFA3653"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302D07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3.446</w:t>
            </w:r>
            <w:r w:rsidRPr="0082693F">
              <w:rPr>
                <w:rFonts w:ascii="Times New Roman" w:hAnsi="Times New Roman" w:cs="Times New Roman"/>
                <w:sz w:val="24"/>
                <w:szCs w:val="24"/>
                <w:vertAlign w:val="superscript"/>
              </w:rPr>
              <w:t>***</w:t>
            </w:r>
          </w:p>
        </w:tc>
      </w:tr>
      <w:tr w:rsidR="00E91DD3" w:rsidRPr="0082693F" w14:paraId="3B1F3F6C" w14:textId="77777777" w:rsidTr="001E2229">
        <w:tc>
          <w:tcPr>
            <w:tcW w:w="1656" w:type="dxa"/>
            <w:tcBorders>
              <w:top w:val="nil"/>
              <w:left w:val="nil"/>
              <w:bottom w:val="nil"/>
              <w:right w:val="nil"/>
            </w:tcBorders>
            <w:shd w:val="clear" w:color="auto" w:fill="D9D9D9" w:themeFill="background1" w:themeFillShade="D9"/>
          </w:tcPr>
          <w:p w14:paraId="128757A3"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6D39D3E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E82BD33"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8A1329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(0.368)</w:t>
            </w:r>
          </w:p>
        </w:tc>
      </w:tr>
      <w:tr w:rsidR="00E91DD3" w:rsidRPr="0082693F" w14:paraId="6F6AC386" w14:textId="77777777" w:rsidTr="001E2229">
        <w:tc>
          <w:tcPr>
            <w:tcW w:w="1656" w:type="dxa"/>
            <w:tcBorders>
              <w:top w:val="nil"/>
              <w:left w:val="nil"/>
              <w:bottom w:val="nil"/>
              <w:right w:val="nil"/>
            </w:tcBorders>
            <w:shd w:val="clear" w:color="auto" w:fill="D9D9D9" w:themeFill="background1" w:themeFillShade="D9"/>
          </w:tcPr>
          <w:p w14:paraId="127DBC96"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2016" w:type="dxa"/>
            <w:tcBorders>
              <w:top w:val="nil"/>
              <w:left w:val="nil"/>
              <w:bottom w:val="nil"/>
              <w:right w:val="nil"/>
            </w:tcBorders>
            <w:shd w:val="clear" w:color="auto" w:fill="D9D9D9" w:themeFill="background1" w:themeFillShade="D9"/>
          </w:tcPr>
          <w:p w14:paraId="7CB87C3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C822CE3"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900D15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-0.0545</w:t>
            </w:r>
            <w:r w:rsidRPr="0082693F">
              <w:rPr>
                <w:rFonts w:ascii="Times New Roman" w:hAnsi="Times New Roman" w:cs="Times New Roman"/>
                <w:sz w:val="24"/>
                <w:szCs w:val="24"/>
                <w:vertAlign w:val="superscript"/>
              </w:rPr>
              <w:t>***</w:t>
            </w:r>
          </w:p>
        </w:tc>
      </w:tr>
      <w:tr w:rsidR="00E91DD3" w:rsidRPr="0082693F" w14:paraId="40A6616C" w14:textId="77777777" w:rsidTr="001E2229">
        <w:tc>
          <w:tcPr>
            <w:tcW w:w="1656" w:type="dxa"/>
            <w:tcBorders>
              <w:top w:val="nil"/>
              <w:left w:val="nil"/>
              <w:bottom w:val="nil"/>
              <w:right w:val="nil"/>
            </w:tcBorders>
            <w:shd w:val="clear" w:color="auto" w:fill="D9D9D9" w:themeFill="background1" w:themeFillShade="D9"/>
          </w:tcPr>
          <w:p w14:paraId="6DDBE73C"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842D6D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739D60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0D5443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(0.00666)</w:t>
            </w:r>
          </w:p>
        </w:tc>
      </w:tr>
      <w:tr w:rsidR="00E91DD3" w:rsidRPr="0082693F" w14:paraId="4EA5C0B2" w14:textId="77777777" w:rsidTr="001E2229">
        <w:tc>
          <w:tcPr>
            <w:tcW w:w="1656" w:type="dxa"/>
            <w:tcBorders>
              <w:top w:val="single" w:sz="4" w:space="0" w:color="auto"/>
              <w:left w:val="nil"/>
              <w:bottom w:val="nil"/>
              <w:right w:val="nil"/>
            </w:tcBorders>
            <w:shd w:val="clear" w:color="auto" w:fill="D9D9D9" w:themeFill="background1" w:themeFillShade="D9"/>
          </w:tcPr>
          <w:p w14:paraId="1B835744"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2016" w:type="dxa"/>
            <w:tcBorders>
              <w:top w:val="single" w:sz="4" w:space="0" w:color="auto"/>
              <w:left w:val="nil"/>
              <w:bottom w:val="nil"/>
              <w:right w:val="nil"/>
            </w:tcBorders>
            <w:shd w:val="clear" w:color="auto" w:fill="D9D9D9" w:themeFill="background1" w:themeFillShade="D9"/>
          </w:tcPr>
          <w:p w14:paraId="18B79A3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2016" w:type="dxa"/>
            <w:tcBorders>
              <w:top w:val="single" w:sz="4" w:space="0" w:color="auto"/>
              <w:left w:val="nil"/>
              <w:bottom w:val="nil"/>
              <w:right w:val="nil"/>
            </w:tcBorders>
            <w:shd w:val="clear" w:color="auto" w:fill="D9D9D9" w:themeFill="background1" w:themeFillShade="D9"/>
          </w:tcPr>
          <w:p w14:paraId="56A48AB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2016" w:type="dxa"/>
            <w:tcBorders>
              <w:top w:val="single" w:sz="4" w:space="0" w:color="auto"/>
              <w:left w:val="nil"/>
              <w:bottom w:val="nil"/>
              <w:right w:val="nil"/>
            </w:tcBorders>
            <w:shd w:val="clear" w:color="auto" w:fill="D9D9D9" w:themeFill="background1" w:themeFillShade="D9"/>
          </w:tcPr>
          <w:p w14:paraId="0169B08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695A8C8B" w14:textId="77777777" w:rsidTr="001E2229">
        <w:tc>
          <w:tcPr>
            <w:tcW w:w="1656" w:type="dxa"/>
            <w:tcBorders>
              <w:top w:val="nil"/>
              <w:left w:val="nil"/>
              <w:bottom w:val="single" w:sz="4" w:space="0" w:color="auto"/>
              <w:right w:val="nil"/>
            </w:tcBorders>
            <w:shd w:val="clear" w:color="auto" w:fill="D9D9D9" w:themeFill="background1" w:themeFillShade="D9"/>
          </w:tcPr>
          <w:p w14:paraId="47DE5976"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shd w:val="clear" w:color="auto" w:fill="D9D9D9" w:themeFill="background1" w:themeFillShade="D9"/>
          </w:tcPr>
          <w:p w14:paraId="381ADF4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2016" w:type="dxa"/>
            <w:tcBorders>
              <w:top w:val="nil"/>
              <w:left w:val="nil"/>
              <w:bottom w:val="single" w:sz="4" w:space="0" w:color="auto"/>
              <w:right w:val="nil"/>
            </w:tcBorders>
            <w:shd w:val="clear" w:color="auto" w:fill="D9D9D9" w:themeFill="background1" w:themeFillShade="D9"/>
          </w:tcPr>
          <w:p w14:paraId="79F497B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2016" w:type="dxa"/>
            <w:tcBorders>
              <w:top w:val="nil"/>
              <w:left w:val="nil"/>
              <w:bottom w:val="single" w:sz="4" w:space="0" w:color="auto"/>
              <w:right w:val="nil"/>
            </w:tcBorders>
            <w:shd w:val="clear" w:color="auto" w:fill="D9D9D9" w:themeFill="background1" w:themeFillShade="D9"/>
          </w:tcPr>
          <w:p w14:paraId="376CF0B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r>
    </w:tbl>
    <w:p w14:paraId="51CE8CF5" w14:textId="2AEC29D5"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Standard errors </w:t>
      </w:r>
      <w:r w:rsidR="00FE6D37" w:rsidRPr="0082693F">
        <w:rPr>
          <w:rFonts w:ascii="Times New Roman" w:hAnsi="Times New Roman" w:cs="Times New Roman"/>
          <w:sz w:val="24"/>
          <w:szCs w:val="24"/>
        </w:rPr>
        <w:t xml:space="preserve">clustered at the state level </w:t>
      </w:r>
      <w:r w:rsidRPr="0082693F">
        <w:rPr>
          <w:rFonts w:ascii="Times New Roman" w:hAnsi="Times New Roman" w:cs="Times New Roman"/>
          <w:sz w:val="24"/>
          <w:szCs w:val="24"/>
        </w:rPr>
        <w:t>in parentheses</w:t>
      </w:r>
    </w:p>
    <w:p w14:paraId="7C027262"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04EB2293"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73CD9530" w14:textId="787D97EA" w:rsidR="001E2229" w:rsidRPr="0082693F" w:rsidRDefault="001E2229" w:rsidP="00964080">
      <w:pPr>
        <w:autoSpaceDE w:val="0"/>
        <w:autoSpaceDN w:val="0"/>
        <w:adjustRightInd w:val="0"/>
        <w:spacing w:after="0" w:line="480" w:lineRule="auto"/>
        <w:contextualSpacing/>
        <w:rPr>
          <w:rFonts w:ascii="Times New Roman" w:hAnsi="Times New Roman" w:cs="Times New Roman"/>
          <w:sz w:val="24"/>
          <w:szCs w:val="24"/>
        </w:rPr>
        <w:sectPr w:rsidR="001E2229" w:rsidRPr="0082693F" w:rsidSect="00273158">
          <w:pgSz w:w="12240" w:h="15840"/>
          <w:pgMar w:top="1440" w:right="1440" w:bottom="1440" w:left="1440" w:header="720" w:footer="720" w:gutter="0"/>
          <w:cols w:space="720"/>
          <w:docGrid w:linePitch="360"/>
        </w:sectPr>
      </w:pPr>
    </w:p>
    <w:p w14:paraId="30E14AB3" w14:textId="3F10798A"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5" w:name="_Ref80557740"/>
      <w:r w:rsidRPr="0082693F">
        <w:rPr>
          <w:rFonts w:ascii="Times New Roman" w:hAnsi="Times New Roman" w:cs="Times New Roman"/>
          <w:b/>
          <w:bCs/>
          <w:i w:val="0"/>
          <w:iCs w:val="0"/>
          <w:color w:val="auto"/>
          <w:sz w:val="24"/>
          <w:szCs w:val="24"/>
        </w:rPr>
        <w:lastRenderedPageBreak/>
        <w:t>Tab</w:t>
      </w:r>
      <w:bookmarkEnd w:id="5"/>
      <w:r w:rsidR="009425E5">
        <w:rPr>
          <w:rFonts w:ascii="Times New Roman" w:hAnsi="Times New Roman" w:cs="Times New Roman"/>
          <w:b/>
          <w:bCs/>
          <w:i w:val="0"/>
          <w:iCs w:val="0"/>
          <w:color w:val="auto"/>
          <w:sz w:val="24"/>
          <w:szCs w:val="24"/>
        </w:rPr>
        <w:t>le A.5</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Considering the Wind Directions. Soybeans</w:t>
      </w:r>
    </w:p>
    <w:tbl>
      <w:tblPr>
        <w:tblW w:w="7704" w:type="dxa"/>
        <w:tblLayout w:type="fixed"/>
        <w:tblLook w:val="0000" w:firstRow="0" w:lastRow="0" w:firstColumn="0" w:lastColumn="0" w:noHBand="0" w:noVBand="0"/>
      </w:tblPr>
      <w:tblGrid>
        <w:gridCol w:w="1656"/>
        <w:gridCol w:w="2016"/>
        <w:gridCol w:w="2016"/>
        <w:gridCol w:w="2016"/>
      </w:tblGrid>
      <w:tr w:rsidR="00E91DD3" w:rsidRPr="0082693F" w14:paraId="72670A1E" w14:textId="77777777" w:rsidTr="007C3923">
        <w:tc>
          <w:tcPr>
            <w:tcW w:w="1656" w:type="dxa"/>
            <w:tcBorders>
              <w:top w:val="single" w:sz="4" w:space="0" w:color="auto"/>
              <w:left w:val="nil"/>
              <w:bottom w:val="single" w:sz="4" w:space="0" w:color="auto"/>
              <w:right w:val="nil"/>
            </w:tcBorders>
            <w:shd w:val="clear" w:color="auto" w:fill="BFBFBF" w:themeFill="background1" w:themeFillShade="BF"/>
          </w:tcPr>
          <w:p w14:paraId="4DFB7D0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single" w:sz="4" w:space="0" w:color="auto"/>
              <w:left w:val="nil"/>
              <w:bottom w:val="single" w:sz="4" w:space="0" w:color="auto"/>
              <w:right w:val="nil"/>
            </w:tcBorders>
            <w:shd w:val="clear" w:color="auto" w:fill="BFBFBF" w:themeFill="background1" w:themeFillShade="BF"/>
          </w:tcPr>
          <w:p w14:paraId="43F88B1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30FD2D3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7BBBE5A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78AC5F63" w14:textId="77777777" w:rsidTr="007C3923">
        <w:tc>
          <w:tcPr>
            <w:tcW w:w="1656" w:type="dxa"/>
            <w:tcBorders>
              <w:top w:val="single" w:sz="4" w:space="0" w:color="auto"/>
              <w:left w:val="nil"/>
              <w:bottom w:val="nil"/>
              <w:right w:val="nil"/>
            </w:tcBorders>
            <w:shd w:val="clear" w:color="auto" w:fill="D9D9D9" w:themeFill="background1" w:themeFillShade="D9"/>
          </w:tcPr>
          <w:p w14:paraId="75FC0CDE"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2016" w:type="dxa"/>
            <w:tcBorders>
              <w:top w:val="single" w:sz="4" w:space="0" w:color="auto"/>
              <w:left w:val="nil"/>
              <w:bottom w:val="nil"/>
              <w:right w:val="nil"/>
            </w:tcBorders>
            <w:shd w:val="clear" w:color="auto" w:fill="D9D9D9" w:themeFill="background1" w:themeFillShade="D9"/>
          </w:tcPr>
          <w:p w14:paraId="6186971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0.350</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035FEDC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0.340</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1230E42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0.339</w:t>
            </w:r>
            <w:r w:rsidRPr="0082693F">
              <w:rPr>
                <w:rFonts w:ascii="Times New Roman" w:hAnsi="Times New Roman" w:cs="Times New Roman"/>
                <w:sz w:val="24"/>
                <w:szCs w:val="24"/>
                <w:vertAlign w:val="superscript"/>
              </w:rPr>
              <w:t>**</w:t>
            </w:r>
          </w:p>
        </w:tc>
      </w:tr>
      <w:tr w:rsidR="00E91DD3" w:rsidRPr="0082693F" w14:paraId="1FB938E1" w14:textId="77777777" w:rsidTr="007C3923">
        <w:tc>
          <w:tcPr>
            <w:tcW w:w="1656" w:type="dxa"/>
            <w:tcBorders>
              <w:top w:val="nil"/>
              <w:left w:val="nil"/>
              <w:bottom w:val="nil"/>
              <w:right w:val="nil"/>
            </w:tcBorders>
            <w:shd w:val="clear" w:color="auto" w:fill="D9D9D9" w:themeFill="background1" w:themeFillShade="D9"/>
          </w:tcPr>
          <w:p w14:paraId="07D448E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5FDD48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(0.111)</w:t>
            </w:r>
          </w:p>
        </w:tc>
        <w:tc>
          <w:tcPr>
            <w:tcW w:w="2016" w:type="dxa"/>
            <w:tcBorders>
              <w:top w:val="nil"/>
              <w:left w:val="nil"/>
              <w:bottom w:val="nil"/>
              <w:right w:val="nil"/>
            </w:tcBorders>
            <w:shd w:val="clear" w:color="auto" w:fill="D9D9D9" w:themeFill="background1" w:themeFillShade="D9"/>
          </w:tcPr>
          <w:p w14:paraId="25CE4C1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(0.122)</w:t>
            </w:r>
          </w:p>
        </w:tc>
        <w:tc>
          <w:tcPr>
            <w:tcW w:w="2016" w:type="dxa"/>
            <w:tcBorders>
              <w:top w:val="nil"/>
              <w:left w:val="nil"/>
              <w:bottom w:val="nil"/>
              <w:right w:val="nil"/>
            </w:tcBorders>
            <w:shd w:val="clear" w:color="auto" w:fill="D9D9D9" w:themeFill="background1" w:themeFillShade="D9"/>
          </w:tcPr>
          <w:p w14:paraId="764A695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(0.130)</w:t>
            </w:r>
          </w:p>
        </w:tc>
      </w:tr>
      <w:tr w:rsidR="00E91DD3" w:rsidRPr="0082693F" w14:paraId="2CAD0E27" w14:textId="77777777" w:rsidTr="007C3923">
        <w:tc>
          <w:tcPr>
            <w:tcW w:w="1656" w:type="dxa"/>
            <w:tcBorders>
              <w:top w:val="nil"/>
              <w:left w:val="nil"/>
              <w:bottom w:val="nil"/>
              <w:right w:val="nil"/>
            </w:tcBorders>
            <w:shd w:val="clear" w:color="auto" w:fill="D9D9D9" w:themeFill="background1" w:themeFillShade="D9"/>
          </w:tcPr>
          <w:p w14:paraId="1FC7E1C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2016" w:type="dxa"/>
            <w:tcBorders>
              <w:top w:val="nil"/>
              <w:left w:val="nil"/>
              <w:bottom w:val="nil"/>
              <w:right w:val="nil"/>
            </w:tcBorders>
            <w:shd w:val="clear" w:color="auto" w:fill="D9D9D9" w:themeFill="background1" w:themeFillShade="D9"/>
          </w:tcPr>
          <w:p w14:paraId="522DB1E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E0E317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-1.214</w:t>
            </w:r>
          </w:p>
        </w:tc>
        <w:tc>
          <w:tcPr>
            <w:tcW w:w="2016" w:type="dxa"/>
            <w:tcBorders>
              <w:top w:val="nil"/>
              <w:left w:val="nil"/>
              <w:bottom w:val="nil"/>
              <w:right w:val="nil"/>
            </w:tcBorders>
            <w:shd w:val="clear" w:color="auto" w:fill="D9D9D9" w:themeFill="background1" w:themeFillShade="D9"/>
          </w:tcPr>
          <w:p w14:paraId="418BD66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1.229</w:t>
            </w:r>
          </w:p>
        </w:tc>
      </w:tr>
      <w:tr w:rsidR="00E91DD3" w:rsidRPr="0082693F" w14:paraId="007C3081" w14:textId="77777777" w:rsidTr="007C3923">
        <w:tc>
          <w:tcPr>
            <w:tcW w:w="1656" w:type="dxa"/>
            <w:tcBorders>
              <w:top w:val="nil"/>
              <w:left w:val="nil"/>
              <w:bottom w:val="nil"/>
              <w:right w:val="nil"/>
            </w:tcBorders>
            <w:shd w:val="clear" w:color="auto" w:fill="D9D9D9" w:themeFill="background1" w:themeFillShade="D9"/>
          </w:tcPr>
          <w:p w14:paraId="0604B4C1"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D9707A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60CC28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(5.139)</w:t>
            </w:r>
          </w:p>
        </w:tc>
        <w:tc>
          <w:tcPr>
            <w:tcW w:w="2016" w:type="dxa"/>
            <w:tcBorders>
              <w:top w:val="nil"/>
              <w:left w:val="nil"/>
              <w:bottom w:val="nil"/>
              <w:right w:val="nil"/>
            </w:tcBorders>
            <w:shd w:val="clear" w:color="auto" w:fill="D9D9D9" w:themeFill="background1" w:themeFillShade="D9"/>
          </w:tcPr>
          <w:p w14:paraId="52902F8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(4.784)</w:t>
            </w:r>
          </w:p>
        </w:tc>
      </w:tr>
      <w:tr w:rsidR="00E91DD3" w:rsidRPr="0082693F" w14:paraId="693830BE" w14:textId="77777777" w:rsidTr="007C3923">
        <w:tc>
          <w:tcPr>
            <w:tcW w:w="1656" w:type="dxa"/>
            <w:tcBorders>
              <w:top w:val="nil"/>
              <w:left w:val="nil"/>
              <w:bottom w:val="nil"/>
              <w:right w:val="nil"/>
            </w:tcBorders>
            <w:shd w:val="clear" w:color="auto" w:fill="D9D9D9" w:themeFill="background1" w:themeFillShade="D9"/>
          </w:tcPr>
          <w:p w14:paraId="375D6BE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2016" w:type="dxa"/>
            <w:tcBorders>
              <w:top w:val="nil"/>
              <w:left w:val="nil"/>
              <w:bottom w:val="nil"/>
              <w:right w:val="nil"/>
            </w:tcBorders>
            <w:shd w:val="clear" w:color="auto" w:fill="D9D9D9" w:themeFill="background1" w:themeFillShade="D9"/>
          </w:tcPr>
          <w:p w14:paraId="160148C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A50A5C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0.200</w:t>
            </w:r>
          </w:p>
        </w:tc>
        <w:tc>
          <w:tcPr>
            <w:tcW w:w="2016" w:type="dxa"/>
            <w:tcBorders>
              <w:top w:val="nil"/>
              <w:left w:val="nil"/>
              <w:bottom w:val="nil"/>
              <w:right w:val="nil"/>
            </w:tcBorders>
            <w:shd w:val="clear" w:color="auto" w:fill="D9D9D9" w:themeFill="background1" w:themeFillShade="D9"/>
          </w:tcPr>
          <w:p w14:paraId="12F557D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-0.139</w:t>
            </w:r>
          </w:p>
        </w:tc>
      </w:tr>
      <w:tr w:rsidR="00E91DD3" w:rsidRPr="0082693F" w14:paraId="1E0A81A0" w14:textId="77777777" w:rsidTr="007C3923">
        <w:tc>
          <w:tcPr>
            <w:tcW w:w="1656" w:type="dxa"/>
            <w:tcBorders>
              <w:top w:val="nil"/>
              <w:left w:val="nil"/>
              <w:bottom w:val="nil"/>
              <w:right w:val="nil"/>
            </w:tcBorders>
            <w:shd w:val="clear" w:color="auto" w:fill="D9D9D9" w:themeFill="background1" w:themeFillShade="D9"/>
          </w:tcPr>
          <w:p w14:paraId="2BB2CE1A"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599969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031C0F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(0.691)</w:t>
            </w:r>
          </w:p>
        </w:tc>
        <w:tc>
          <w:tcPr>
            <w:tcW w:w="2016" w:type="dxa"/>
            <w:tcBorders>
              <w:top w:val="nil"/>
              <w:left w:val="nil"/>
              <w:bottom w:val="nil"/>
              <w:right w:val="nil"/>
            </w:tcBorders>
            <w:shd w:val="clear" w:color="auto" w:fill="D9D9D9" w:themeFill="background1" w:themeFillShade="D9"/>
          </w:tcPr>
          <w:p w14:paraId="3FC5B05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(0.647)</w:t>
            </w:r>
          </w:p>
        </w:tc>
      </w:tr>
      <w:tr w:rsidR="00E91DD3" w:rsidRPr="0082693F" w14:paraId="75F01EB6" w14:textId="77777777" w:rsidTr="007C3923">
        <w:tc>
          <w:tcPr>
            <w:tcW w:w="1656" w:type="dxa"/>
            <w:tcBorders>
              <w:top w:val="nil"/>
              <w:left w:val="nil"/>
              <w:bottom w:val="nil"/>
              <w:right w:val="nil"/>
            </w:tcBorders>
            <w:shd w:val="clear" w:color="auto" w:fill="D9D9D9" w:themeFill="background1" w:themeFillShade="D9"/>
          </w:tcPr>
          <w:p w14:paraId="141B9B50"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2016" w:type="dxa"/>
            <w:tcBorders>
              <w:top w:val="nil"/>
              <w:left w:val="nil"/>
              <w:bottom w:val="nil"/>
              <w:right w:val="nil"/>
            </w:tcBorders>
            <w:shd w:val="clear" w:color="auto" w:fill="D9D9D9" w:themeFill="background1" w:themeFillShade="D9"/>
          </w:tcPr>
          <w:p w14:paraId="02220AC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6F044F6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13671DD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0.740</w:t>
            </w:r>
            <w:r w:rsidRPr="0082693F">
              <w:rPr>
                <w:rFonts w:ascii="Times New Roman" w:hAnsi="Times New Roman" w:cs="Times New Roman"/>
                <w:sz w:val="24"/>
                <w:szCs w:val="24"/>
                <w:vertAlign w:val="superscript"/>
              </w:rPr>
              <w:t>***</w:t>
            </w:r>
          </w:p>
        </w:tc>
      </w:tr>
      <w:tr w:rsidR="00E91DD3" w:rsidRPr="0082693F" w14:paraId="1B13CC2B" w14:textId="77777777" w:rsidTr="007C3923">
        <w:tc>
          <w:tcPr>
            <w:tcW w:w="1656" w:type="dxa"/>
            <w:tcBorders>
              <w:top w:val="nil"/>
              <w:left w:val="nil"/>
              <w:bottom w:val="nil"/>
              <w:right w:val="nil"/>
            </w:tcBorders>
            <w:shd w:val="clear" w:color="auto" w:fill="D9D9D9" w:themeFill="background1" w:themeFillShade="D9"/>
          </w:tcPr>
          <w:p w14:paraId="17D71E03"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2A7102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E23E22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1A7527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(0.0981)</w:t>
            </w:r>
          </w:p>
        </w:tc>
      </w:tr>
      <w:tr w:rsidR="00E91DD3" w:rsidRPr="0082693F" w14:paraId="3A8819EA" w14:textId="77777777" w:rsidTr="007C3923">
        <w:tc>
          <w:tcPr>
            <w:tcW w:w="1656" w:type="dxa"/>
            <w:tcBorders>
              <w:top w:val="nil"/>
              <w:left w:val="nil"/>
              <w:bottom w:val="nil"/>
              <w:right w:val="nil"/>
            </w:tcBorders>
            <w:shd w:val="clear" w:color="auto" w:fill="D9D9D9" w:themeFill="background1" w:themeFillShade="D9"/>
          </w:tcPr>
          <w:p w14:paraId="618C49C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2016" w:type="dxa"/>
            <w:tcBorders>
              <w:top w:val="nil"/>
              <w:left w:val="nil"/>
              <w:bottom w:val="nil"/>
              <w:right w:val="nil"/>
            </w:tcBorders>
            <w:shd w:val="clear" w:color="auto" w:fill="D9D9D9" w:themeFill="background1" w:themeFillShade="D9"/>
          </w:tcPr>
          <w:p w14:paraId="5DF79EC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F9219D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2F5609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-0.0107</w:t>
            </w:r>
            <w:r w:rsidRPr="0082693F">
              <w:rPr>
                <w:rFonts w:ascii="Times New Roman" w:hAnsi="Times New Roman" w:cs="Times New Roman"/>
                <w:sz w:val="24"/>
                <w:szCs w:val="24"/>
                <w:vertAlign w:val="superscript"/>
              </w:rPr>
              <w:t>***</w:t>
            </w:r>
          </w:p>
        </w:tc>
      </w:tr>
      <w:tr w:rsidR="00E91DD3" w:rsidRPr="0082693F" w14:paraId="05AC9D09" w14:textId="77777777" w:rsidTr="007C3923">
        <w:tc>
          <w:tcPr>
            <w:tcW w:w="1656" w:type="dxa"/>
            <w:tcBorders>
              <w:top w:val="nil"/>
              <w:left w:val="nil"/>
              <w:bottom w:val="nil"/>
              <w:right w:val="nil"/>
            </w:tcBorders>
            <w:shd w:val="clear" w:color="auto" w:fill="D9D9D9" w:themeFill="background1" w:themeFillShade="D9"/>
          </w:tcPr>
          <w:p w14:paraId="1256E64D"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ACDC59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322968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0F5EDB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(0.00267)</w:t>
            </w:r>
          </w:p>
        </w:tc>
      </w:tr>
      <w:tr w:rsidR="00E91DD3" w:rsidRPr="0082693F" w14:paraId="38CDBB85" w14:textId="77777777" w:rsidTr="007C3923">
        <w:tc>
          <w:tcPr>
            <w:tcW w:w="1656" w:type="dxa"/>
            <w:tcBorders>
              <w:top w:val="single" w:sz="4" w:space="0" w:color="auto"/>
              <w:left w:val="nil"/>
              <w:bottom w:val="nil"/>
              <w:right w:val="nil"/>
            </w:tcBorders>
            <w:shd w:val="clear" w:color="auto" w:fill="D9D9D9" w:themeFill="background1" w:themeFillShade="D9"/>
          </w:tcPr>
          <w:p w14:paraId="4A110DCD"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2016" w:type="dxa"/>
            <w:tcBorders>
              <w:top w:val="single" w:sz="4" w:space="0" w:color="auto"/>
              <w:left w:val="nil"/>
              <w:bottom w:val="nil"/>
              <w:right w:val="nil"/>
            </w:tcBorders>
            <w:shd w:val="clear" w:color="auto" w:fill="D9D9D9" w:themeFill="background1" w:themeFillShade="D9"/>
          </w:tcPr>
          <w:p w14:paraId="0B4B5FC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1080</w:t>
            </w:r>
          </w:p>
        </w:tc>
        <w:tc>
          <w:tcPr>
            <w:tcW w:w="2016" w:type="dxa"/>
            <w:tcBorders>
              <w:top w:val="single" w:sz="4" w:space="0" w:color="auto"/>
              <w:left w:val="nil"/>
              <w:bottom w:val="nil"/>
              <w:right w:val="nil"/>
            </w:tcBorders>
            <w:shd w:val="clear" w:color="auto" w:fill="D9D9D9" w:themeFill="background1" w:themeFillShade="D9"/>
          </w:tcPr>
          <w:p w14:paraId="65A5CA6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1080</w:t>
            </w:r>
          </w:p>
        </w:tc>
        <w:tc>
          <w:tcPr>
            <w:tcW w:w="2016" w:type="dxa"/>
            <w:tcBorders>
              <w:top w:val="single" w:sz="4" w:space="0" w:color="auto"/>
              <w:left w:val="nil"/>
              <w:bottom w:val="nil"/>
              <w:right w:val="nil"/>
            </w:tcBorders>
            <w:shd w:val="clear" w:color="auto" w:fill="D9D9D9" w:themeFill="background1" w:themeFillShade="D9"/>
          </w:tcPr>
          <w:p w14:paraId="2453AAD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1080</w:t>
            </w:r>
          </w:p>
        </w:tc>
      </w:tr>
      <w:tr w:rsidR="00E91DD3" w:rsidRPr="0082693F" w14:paraId="69D1B08B" w14:textId="77777777" w:rsidTr="007C3923">
        <w:tc>
          <w:tcPr>
            <w:tcW w:w="1656" w:type="dxa"/>
            <w:tcBorders>
              <w:top w:val="nil"/>
              <w:left w:val="nil"/>
              <w:bottom w:val="single" w:sz="4" w:space="0" w:color="auto"/>
              <w:right w:val="nil"/>
            </w:tcBorders>
            <w:shd w:val="clear" w:color="auto" w:fill="D9D9D9" w:themeFill="background1" w:themeFillShade="D9"/>
          </w:tcPr>
          <w:p w14:paraId="479FA6BF"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shd w:val="clear" w:color="auto" w:fill="D9D9D9" w:themeFill="background1" w:themeFillShade="D9"/>
          </w:tcPr>
          <w:p w14:paraId="52CCC78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0.853</w:t>
            </w:r>
          </w:p>
        </w:tc>
        <w:tc>
          <w:tcPr>
            <w:tcW w:w="2016" w:type="dxa"/>
            <w:tcBorders>
              <w:top w:val="nil"/>
              <w:left w:val="nil"/>
              <w:bottom w:val="single" w:sz="4" w:space="0" w:color="auto"/>
              <w:right w:val="nil"/>
            </w:tcBorders>
            <w:shd w:val="clear" w:color="auto" w:fill="D9D9D9" w:themeFill="background1" w:themeFillShade="D9"/>
          </w:tcPr>
          <w:p w14:paraId="150F4D3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0.853</w:t>
            </w:r>
          </w:p>
        </w:tc>
        <w:tc>
          <w:tcPr>
            <w:tcW w:w="2016" w:type="dxa"/>
            <w:tcBorders>
              <w:top w:val="nil"/>
              <w:left w:val="nil"/>
              <w:bottom w:val="single" w:sz="4" w:space="0" w:color="auto"/>
              <w:right w:val="nil"/>
            </w:tcBorders>
            <w:shd w:val="clear" w:color="auto" w:fill="D9D9D9" w:themeFill="background1" w:themeFillShade="D9"/>
          </w:tcPr>
          <w:p w14:paraId="071272F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0.858</w:t>
            </w:r>
          </w:p>
        </w:tc>
      </w:tr>
    </w:tbl>
    <w:p w14:paraId="2C6EA88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2C440954"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49269D8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69761ED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738A9717" w14:textId="2A370690"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6" w:name="_Ref80557741"/>
      <w:r w:rsidRPr="0082693F">
        <w:rPr>
          <w:rFonts w:ascii="Times New Roman" w:hAnsi="Times New Roman" w:cs="Times New Roman"/>
          <w:b/>
          <w:bCs/>
          <w:i w:val="0"/>
          <w:iCs w:val="0"/>
          <w:color w:val="auto"/>
          <w:sz w:val="24"/>
          <w:szCs w:val="24"/>
        </w:rPr>
        <w:lastRenderedPageBreak/>
        <w:t>Table</w:t>
      </w:r>
      <w:bookmarkEnd w:id="6"/>
      <w:r w:rsidR="009425E5">
        <w:rPr>
          <w:rFonts w:ascii="Times New Roman" w:hAnsi="Times New Roman" w:cs="Times New Roman"/>
          <w:b/>
          <w:bCs/>
          <w:i w:val="0"/>
          <w:iCs w:val="0"/>
          <w:color w:val="auto"/>
          <w:sz w:val="24"/>
          <w:szCs w:val="24"/>
        </w:rPr>
        <w:t xml:space="preserve"> A.6</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Considering the Wind Directions. Corn</w:t>
      </w:r>
    </w:p>
    <w:tbl>
      <w:tblPr>
        <w:tblW w:w="7704" w:type="dxa"/>
        <w:tblLayout w:type="fixed"/>
        <w:tblLook w:val="0000" w:firstRow="0" w:lastRow="0" w:firstColumn="0" w:lastColumn="0" w:noHBand="0" w:noVBand="0"/>
      </w:tblPr>
      <w:tblGrid>
        <w:gridCol w:w="1656"/>
        <w:gridCol w:w="2016"/>
        <w:gridCol w:w="2016"/>
        <w:gridCol w:w="2016"/>
      </w:tblGrid>
      <w:tr w:rsidR="00E91DD3" w:rsidRPr="0082693F" w14:paraId="55B3F5CE" w14:textId="77777777" w:rsidTr="007C3923">
        <w:tc>
          <w:tcPr>
            <w:tcW w:w="1656" w:type="dxa"/>
            <w:tcBorders>
              <w:top w:val="single" w:sz="4" w:space="0" w:color="auto"/>
              <w:left w:val="nil"/>
              <w:bottom w:val="single" w:sz="4" w:space="0" w:color="auto"/>
              <w:right w:val="nil"/>
            </w:tcBorders>
            <w:shd w:val="clear" w:color="auto" w:fill="BFBFBF" w:themeFill="background1" w:themeFillShade="BF"/>
          </w:tcPr>
          <w:p w14:paraId="26D33DE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single" w:sz="4" w:space="0" w:color="auto"/>
              <w:left w:val="nil"/>
              <w:bottom w:val="single" w:sz="4" w:space="0" w:color="auto"/>
              <w:right w:val="nil"/>
            </w:tcBorders>
            <w:shd w:val="clear" w:color="auto" w:fill="BFBFBF" w:themeFill="background1" w:themeFillShade="BF"/>
          </w:tcPr>
          <w:p w14:paraId="10FA73C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733951B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2016" w:type="dxa"/>
            <w:tcBorders>
              <w:top w:val="single" w:sz="4" w:space="0" w:color="auto"/>
              <w:left w:val="nil"/>
              <w:bottom w:val="single" w:sz="4" w:space="0" w:color="auto"/>
              <w:right w:val="nil"/>
            </w:tcBorders>
            <w:shd w:val="clear" w:color="auto" w:fill="BFBFBF" w:themeFill="background1" w:themeFillShade="BF"/>
          </w:tcPr>
          <w:p w14:paraId="7901D0C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2A0C1203" w14:textId="77777777" w:rsidTr="007C3923">
        <w:tc>
          <w:tcPr>
            <w:tcW w:w="1656" w:type="dxa"/>
            <w:tcBorders>
              <w:top w:val="single" w:sz="4" w:space="0" w:color="auto"/>
              <w:left w:val="nil"/>
              <w:bottom w:val="nil"/>
              <w:right w:val="nil"/>
            </w:tcBorders>
            <w:shd w:val="clear" w:color="auto" w:fill="D9D9D9" w:themeFill="background1" w:themeFillShade="D9"/>
          </w:tcPr>
          <w:p w14:paraId="73E9B5A0"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2016" w:type="dxa"/>
            <w:tcBorders>
              <w:top w:val="single" w:sz="4" w:space="0" w:color="auto"/>
              <w:left w:val="nil"/>
              <w:bottom w:val="nil"/>
              <w:right w:val="nil"/>
            </w:tcBorders>
            <w:shd w:val="clear" w:color="auto" w:fill="D9D9D9" w:themeFill="background1" w:themeFillShade="D9"/>
          </w:tcPr>
          <w:p w14:paraId="67E9BA8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0.697</w:t>
            </w:r>
          </w:p>
        </w:tc>
        <w:tc>
          <w:tcPr>
            <w:tcW w:w="2016" w:type="dxa"/>
            <w:tcBorders>
              <w:top w:val="single" w:sz="4" w:space="0" w:color="auto"/>
              <w:left w:val="nil"/>
              <w:bottom w:val="nil"/>
              <w:right w:val="nil"/>
            </w:tcBorders>
            <w:shd w:val="clear" w:color="auto" w:fill="D9D9D9" w:themeFill="background1" w:themeFillShade="D9"/>
          </w:tcPr>
          <w:p w14:paraId="0CA4B89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0.535</w:t>
            </w:r>
            <w:r w:rsidRPr="0082693F">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shd w:val="clear" w:color="auto" w:fill="D9D9D9" w:themeFill="background1" w:themeFillShade="D9"/>
          </w:tcPr>
          <w:p w14:paraId="264B190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0.469</w:t>
            </w:r>
          </w:p>
        </w:tc>
      </w:tr>
      <w:tr w:rsidR="00E91DD3" w:rsidRPr="0082693F" w14:paraId="3E4E947A" w14:textId="77777777" w:rsidTr="007C3923">
        <w:tc>
          <w:tcPr>
            <w:tcW w:w="1656" w:type="dxa"/>
            <w:tcBorders>
              <w:top w:val="nil"/>
              <w:left w:val="nil"/>
              <w:bottom w:val="nil"/>
              <w:right w:val="nil"/>
            </w:tcBorders>
            <w:shd w:val="clear" w:color="auto" w:fill="D9D9D9" w:themeFill="background1" w:themeFillShade="D9"/>
          </w:tcPr>
          <w:p w14:paraId="2C1BC93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10331C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(0.441)</w:t>
            </w:r>
          </w:p>
        </w:tc>
        <w:tc>
          <w:tcPr>
            <w:tcW w:w="2016" w:type="dxa"/>
            <w:tcBorders>
              <w:top w:val="nil"/>
              <w:left w:val="nil"/>
              <w:bottom w:val="nil"/>
              <w:right w:val="nil"/>
            </w:tcBorders>
            <w:shd w:val="clear" w:color="auto" w:fill="D9D9D9" w:themeFill="background1" w:themeFillShade="D9"/>
          </w:tcPr>
          <w:p w14:paraId="329A51C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(0.250)</w:t>
            </w:r>
          </w:p>
        </w:tc>
        <w:tc>
          <w:tcPr>
            <w:tcW w:w="2016" w:type="dxa"/>
            <w:tcBorders>
              <w:top w:val="nil"/>
              <w:left w:val="nil"/>
              <w:bottom w:val="nil"/>
              <w:right w:val="nil"/>
            </w:tcBorders>
            <w:shd w:val="clear" w:color="auto" w:fill="D9D9D9" w:themeFill="background1" w:themeFillShade="D9"/>
          </w:tcPr>
          <w:p w14:paraId="653F092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(0.267)</w:t>
            </w:r>
          </w:p>
        </w:tc>
      </w:tr>
      <w:tr w:rsidR="00E91DD3" w:rsidRPr="0082693F" w14:paraId="09F14BD6" w14:textId="77777777" w:rsidTr="007C3923">
        <w:tc>
          <w:tcPr>
            <w:tcW w:w="1656" w:type="dxa"/>
            <w:tcBorders>
              <w:top w:val="nil"/>
              <w:left w:val="nil"/>
              <w:bottom w:val="nil"/>
              <w:right w:val="nil"/>
            </w:tcBorders>
            <w:shd w:val="clear" w:color="auto" w:fill="D9D9D9" w:themeFill="background1" w:themeFillShade="D9"/>
          </w:tcPr>
          <w:p w14:paraId="67A2E37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2016" w:type="dxa"/>
            <w:tcBorders>
              <w:top w:val="nil"/>
              <w:left w:val="nil"/>
              <w:bottom w:val="nil"/>
              <w:right w:val="nil"/>
            </w:tcBorders>
            <w:shd w:val="clear" w:color="auto" w:fill="D9D9D9" w:themeFill="background1" w:themeFillShade="D9"/>
          </w:tcPr>
          <w:p w14:paraId="6EFD093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C57A3F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-27.14</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493B7B2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-17.75</w:t>
            </w:r>
          </w:p>
        </w:tc>
      </w:tr>
      <w:tr w:rsidR="00E91DD3" w:rsidRPr="0082693F" w14:paraId="5D6650A4" w14:textId="77777777" w:rsidTr="007C3923">
        <w:tc>
          <w:tcPr>
            <w:tcW w:w="1656" w:type="dxa"/>
            <w:tcBorders>
              <w:top w:val="nil"/>
              <w:left w:val="nil"/>
              <w:bottom w:val="nil"/>
              <w:right w:val="nil"/>
            </w:tcBorders>
            <w:shd w:val="clear" w:color="auto" w:fill="D9D9D9" w:themeFill="background1" w:themeFillShade="D9"/>
          </w:tcPr>
          <w:p w14:paraId="08F7061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7B186C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408C8C1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(13.31)</w:t>
            </w:r>
          </w:p>
        </w:tc>
        <w:tc>
          <w:tcPr>
            <w:tcW w:w="2016" w:type="dxa"/>
            <w:tcBorders>
              <w:top w:val="nil"/>
              <w:left w:val="nil"/>
              <w:bottom w:val="nil"/>
              <w:right w:val="nil"/>
            </w:tcBorders>
            <w:shd w:val="clear" w:color="auto" w:fill="D9D9D9" w:themeFill="background1" w:themeFillShade="D9"/>
          </w:tcPr>
          <w:p w14:paraId="6AE7E5C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(12.63)</w:t>
            </w:r>
          </w:p>
        </w:tc>
      </w:tr>
      <w:tr w:rsidR="00E91DD3" w:rsidRPr="0082693F" w14:paraId="0A1B9BE9" w14:textId="77777777" w:rsidTr="007C3923">
        <w:tc>
          <w:tcPr>
            <w:tcW w:w="1656" w:type="dxa"/>
            <w:tcBorders>
              <w:top w:val="nil"/>
              <w:left w:val="nil"/>
              <w:bottom w:val="nil"/>
              <w:right w:val="nil"/>
            </w:tcBorders>
            <w:shd w:val="clear" w:color="auto" w:fill="D9D9D9" w:themeFill="background1" w:themeFillShade="D9"/>
          </w:tcPr>
          <w:p w14:paraId="39308583"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2016" w:type="dxa"/>
            <w:tcBorders>
              <w:top w:val="nil"/>
              <w:left w:val="nil"/>
              <w:bottom w:val="nil"/>
              <w:right w:val="nil"/>
            </w:tcBorders>
            <w:shd w:val="clear" w:color="auto" w:fill="D9D9D9" w:themeFill="background1" w:themeFillShade="D9"/>
          </w:tcPr>
          <w:p w14:paraId="157EB59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908B11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5.566</w:t>
            </w:r>
            <w:r w:rsidRPr="0082693F">
              <w:rPr>
                <w:rFonts w:ascii="Times New Roman" w:hAnsi="Times New Roman" w:cs="Times New Roman"/>
                <w:sz w:val="24"/>
                <w:szCs w:val="24"/>
                <w:vertAlign w:val="superscript"/>
              </w:rPr>
              <w:t>***</w:t>
            </w:r>
          </w:p>
        </w:tc>
        <w:tc>
          <w:tcPr>
            <w:tcW w:w="2016" w:type="dxa"/>
            <w:tcBorders>
              <w:top w:val="nil"/>
              <w:left w:val="nil"/>
              <w:bottom w:val="nil"/>
              <w:right w:val="nil"/>
            </w:tcBorders>
            <w:shd w:val="clear" w:color="auto" w:fill="D9D9D9" w:themeFill="background1" w:themeFillShade="D9"/>
          </w:tcPr>
          <w:p w14:paraId="1D7E1C9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4.125</w:t>
            </w:r>
            <w:r w:rsidRPr="0082693F">
              <w:rPr>
                <w:rFonts w:ascii="Times New Roman" w:hAnsi="Times New Roman" w:cs="Times New Roman"/>
                <w:sz w:val="24"/>
                <w:szCs w:val="24"/>
                <w:vertAlign w:val="superscript"/>
              </w:rPr>
              <w:t>**</w:t>
            </w:r>
          </w:p>
        </w:tc>
      </w:tr>
      <w:tr w:rsidR="00E91DD3" w:rsidRPr="0082693F" w14:paraId="4CD668C3" w14:textId="77777777" w:rsidTr="007C3923">
        <w:tc>
          <w:tcPr>
            <w:tcW w:w="1656" w:type="dxa"/>
            <w:tcBorders>
              <w:top w:val="nil"/>
              <w:left w:val="nil"/>
              <w:bottom w:val="nil"/>
              <w:right w:val="nil"/>
            </w:tcBorders>
            <w:shd w:val="clear" w:color="auto" w:fill="D9D9D9" w:themeFill="background1" w:themeFillShade="D9"/>
          </w:tcPr>
          <w:p w14:paraId="6038DEF5"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0CE486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04BB6FE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(1.654)</w:t>
            </w:r>
          </w:p>
        </w:tc>
        <w:tc>
          <w:tcPr>
            <w:tcW w:w="2016" w:type="dxa"/>
            <w:tcBorders>
              <w:top w:val="nil"/>
              <w:left w:val="nil"/>
              <w:bottom w:val="nil"/>
              <w:right w:val="nil"/>
            </w:tcBorders>
            <w:shd w:val="clear" w:color="auto" w:fill="D9D9D9" w:themeFill="background1" w:themeFillShade="D9"/>
          </w:tcPr>
          <w:p w14:paraId="25BFDEE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(1.697)</w:t>
            </w:r>
          </w:p>
        </w:tc>
      </w:tr>
      <w:tr w:rsidR="00E91DD3" w:rsidRPr="0082693F" w14:paraId="31392882" w14:textId="77777777" w:rsidTr="007C3923">
        <w:tc>
          <w:tcPr>
            <w:tcW w:w="1656" w:type="dxa"/>
            <w:tcBorders>
              <w:top w:val="nil"/>
              <w:left w:val="nil"/>
              <w:bottom w:val="nil"/>
              <w:right w:val="nil"/>
            </w:tcBorders>
            <w:shd w:val="clear" w:color="auto" w:fill="D9D9D9" w:themeFill="background1" w:themeFillShade="D9"/>
          </w:tcPr>
          <w:p w14:paraId="587DE78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2016" w:type="dxa"/>
            <w:tcBorders>
              <w:top w:val="nil"/>
              <w:left w:val="nil"/>
              <w:bottom w:val="nil"/>
              <w:right w:val="nil"/>
            </w:tcBorders>
            <w:shd w:val="clear" w:color="auto" w:fill="D9D9D9" w:themeFill="background1" w:themeFillShade="D9"/>
          </w:tcPr>
          <w:p w14:paraId="712810B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91715A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5A760C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3.419</w:t>
            </w:r>
            <w:r w:rsidRPr="0082693F">
              <w:rPr>
                <w:rFonts w:ascii="Times New Roman" w:hAnsi="Times New Roman" w:cs="Times New Roman"/>
                <w:sz w:val="24"/>
                <w:szCs w:val="24"/>
                <w:vertAlign w:val="superscript"/>
              </w:rPr>
              <w:t>***</w:t>
            </w:r>
          </w:p>
        </w:tc>
      </w:tr>
      <w:tr w:rsidR="00E91DD3" w:rsidRPr="0082693F" w14:paraId="7A377C9C" w14:textId="77777777" w:rsidTr="007C3923">
        <w:tc>
          <w:tcPr>
            <w:tcW w:w="1656" w:type="dxa"/>
            <w:tcBorders>
              <w:top w:val="nil"/>
              <w:left w:val="nil"/>
              <w:bottom w:val="nil"/>
              <w:right w:val="nil"/>
            </w:tcBorders>
            <w:shd w:val="clear" w:color="auto" w:fill="D9D9D9" w:themeFill="background1" w:themeFillShade="D9"/>
          </w:tcPr>
          <w:p w14:paraId="78D3D844"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721CAF1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177335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64FA87C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(0.879)</w:t>
            </w:r>
          </w:p>
        </w:tc>
      </w:tr>
      <w:tr w:rsidR="00E91DD3" w:rsidRPr="0082693F" w14:paraId="2BDBA9C1" w14:textId="77777777" w:rsidTr="007C3923">
        <w:tc>
          <w:tcPr>
            <w:tcW w:w="1656" w:type="dxa"/>
            <w:tcBorders>
              <w:top w:val="nil"/>
              <w:left w:val="nil"/>
              <w:bottom w:val="nil"/>
              <w:right w:val="nil"/>
            </w:tcBorders>
            <w:shd w:val="clear" w:color="auto" w:fill="D9D9D9" w:themeFill="background1" w:themeFillShade="D9"/>
          </w:tcPr>
          <w:p w14:paraId="3DB46A0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2016" w:type="dxa"/>
            <w:tcBorders>
              <w:top w:val="nil"/>
              <w:left w:val="nil"/>
              <w:bottom w:val="nil"/>
              <w:right w:val="nil"/>
            </w:tcBorders>
            <w:shd w:val="clear" w:color="auto" w:fill="D9D9D9" w:themeFill="background1" w:themeFillShade="D9"/>
          </w:tcPr>
          <w:p w14:paraId="4D54640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98E90C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2D54DE2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-0.0567</w:t>
            </w:r>
            <w:r w:rsidRPr="0082693F">
              <w:rPr>
                <w:rFonts w:ascii="Times New Roman" w:hAnsi="Times New Roman" w:cs="Times New Roman"/>
                <w:sz w:val="24"/>
                <w:szCs w:val="24"/>
                <w:vertAlign w:val="superscript"/>
              </w:rPr>
              <w:t>***</w:t>
            </w:r>
          </w:p>
        </w:tc>
      </w:tr>
      <w:tr w:rsidR="00E91DD3" w:rsidRPr="0082693F" w14:paraId="6B3909C8" w14:textId="77777777" w:rsidTr="007C3923">
        <w:tc>
          <w:tcPr>
            <w:tcW w:w="1656" w:type="dxa"/>
            <w:tcBorders>
              <w:top w:val="nil"/>
              <w:left w:val="nil"/>
              <w:bottom w:val="nil"/>
              <w:right w:val="nil"/>
            </w:tcBorders>
            <w:shd w:val="clear" w:color="auto" w:fill="D9D9D9" w:themeFill="background1" w:themeFillShade="D9"/>
          </w:tcPr>
          <w:p w14:paraId="250C294E"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5E99672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3E1750D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2016" w:type="dxa"/>
            <w:tcBorders>
              <w:top w:val="nil"/>
              <w:left w:val="nil"/>
              <w:bottom w:val="nil"/>
              <w:right w:val="nil"/>
            </w:tcBorders>
            <w:shd w:val="clear" w:color="auto" w:fill="D9D9D9" w:themeFill="background1" w:themeFillShade="D9"/>
          </w:tcPr>
          <w:p w14:paraId="1F85CDE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(0.0138)</w:t>
            </w:r>
          </w:p>
        </w:tc>
      </w:tr>
      <w:tr w:rsidR="00E91DD3" w:rsidRPr="0082693F" w14:paraId="4D289B5B" w14:textId="77777777" w:rsidTr="007C3923">
        <w:tc>
          <w:tcPr>
            <w:tcW w:w="1656" w:type="dxa"/>
            <w:tcBorders>
              <w:top w:val="single" w:sz="4" w:space="0" w:color="auto"/>
              <w:left w:val="nil"/>
              <w:bottom w:val="nil"/>
              <w:right w:val="nil"/>
            </w:tcBorders>
            <w:shd w:val="clear" w:color="auto" w:fill="D9D9D9" w:themeFill="background1" w:themeFillShade="D9"/>
          </w:tcPr>
          <w:p w14:paraId="063928F5"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2016" w:type="dxa"/>
            <w:tcBorders>
              <w:top w:val="single" w:sz="4" w:space="0" w:color="auto"/>
              <w:left w:val="nil"/>
              <w:bottom w:val="nil"/>
              <w:right w:val="nil"/>
            </w:tcBorders>
            <w:shd w:val="clear" w:color="auto" w:fill="D9D9D9" w:themeFill="background1" w:themeFillShade="D9"/>
          </w:tcPr>
          <w:p w14:paraId="59E4F6A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1580</w:t>
            </w:r>
          </w:p>
        </w:tc>
        <w:tc>
          <w:tcPr>
            <w:tcW w:w="2016" w:type="dxa"/>
            <w:tcBorders>
              <w:top w:val="single" w:sz="4" w:space="0" w:color="auto"/>
              <w:left w:val="nil"/>
              <w:bottom w:val="nil"/>
              <w:right w:val="nil"/>
            </w:tcBorders>
            <w:shd w:val="clear" w:color="auto" w:fill="D9D9D9" w:themeFill="background1" w:themeFillShade="D9"/>
          </w:tcPr>
          <w:p w14:paraId="3FD8231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1580</w:t>
            </w:r>
          </w:p>
        </w:tc>
        <w:tc>
          <w:tcPr>
            <w:tcW w:w="2016" w:type="dxa"/>
            <w:tcBorders>
              <w:top w:val="single" w:sz="4" w:space="0" w:color="auto"/>
              <w:left w:val="nil"/>
              <w:bottom w:val="nil"/>
              <w:right w:val="nil"/>
            </w:tcBorders>
            <w:shd w:val="clear" w:color="auto" w:fill="D9D9D9" w:themeFill="background1" w:themeFillShade="D9"/>
          </w:tcPr>
          <w:p w14:paraId="61C7E85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1580</w:t>
            </w:r>
          </w:p>
        </w:tc>
      </w:tr>
      <w:tr w:rsidR="00E91DD3" w:rsidRPr="0082693F" w14:paraId="29B45076" w14:textId="77777777" w:rsidTr="007C3923">
        <w:tc>
          <w:tcPr>
            <w:tcW w:w="1656" w:type="dxa"/>
            <w:tcBorders>
              <w:top w:val="nil"/>
              <w:left w:val="nil"/>
              <w:bottom w:val="single" w:sz="4" w:space="0" w:color="auto"/>
              <w:right w:val="nil"/>
            </w:tcBorders>
            <w:shd w:val="clear" w:color="auto" w:fill="D9D9D9" w:themeFill="background1" w:themeFillShade="D9"/>
          </w:tcPr>
          <w:p w14:paraId="29DCDEC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shd w:val="clear" w:color="auto" w:fill="D9D9D9" w:themeFill="background1" w:themeFillShade="D9"/>
          </w:tcPr>
          <w:p w14:paraId="195B67A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0.864</w:t>
            </w:r>
          </w:p>
        </w:tc>
        <w:tc>
          <w:tcPr>
            <w:tcW w:w="2016" w:type="dxa"/>
            <w:tcBorders>
              <w:top w:val="nil"/>
              <w:left w:val="nil"/>
              <w:bottom w:val="single" w:sz="4" w:space="0" w:color="auto"/>
              <w:right w:val="nil"/>
            </w:tcBorders>
            <w:shd w:val="clear" w:color="auto" w:fill="D9D9D9" w:themeFill="background1" w:themeFillShade="D9"/>
          </w:tcPr>
          <w:p w14:paraId="62A3AEE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c>
          <w:tcPr>
            <w:tcW w:w="2016" w:type="dxa"/>
            <w:tcBorders>
              <w:top w:val="nil"/>
              <w:left w:val="nil"/>
              <w:bottom w:val="single" w:sz="4" w:space="0" w:color="auto"/>
              <w:right w:val="nil"/>
            </w:tcBorders>
            <w:shd w:val="clear" w:color="auto" w:fill="D9D9D9" w:themeFill="background1" w:themeFillShade="D9"/>
          </w:tcPr>
          <w:p w14:paraId="3C79DA3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0.874</w:t>
            </w:r>
          </w:p>
        </w:tc>
      </w:tr>
    </w:tbl>
    <w:p w14:paraId="057F7D5C"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in parentheses</w:t>
      </w:r>
    </w:p>
    <w:p w14:paraId="06F8F8A2"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186719E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4659452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69BDBBC8" w14:textId="63413ED4"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7" w:name="_Ref67523699"/>
      <w:r w:rsidRPr="0082693F">
        <w:rPr>
          <w:rFonts w:ascii="Times New Roman" w:hAnsi="Times New Roman" w:cs="Times New Roman"/>
          <w:b/>
          <w:bCs/>
          <w:i w:val="0"/>
          <w:iCs w:val="0"/>
          <w:color w:val="auto"/>
          <w:sz w:val="24"/>
          <w:szCs w:val="24"/>
        </w:rPr>
        <w:lastRenderedPageBreak/>
        <w:t xml:space="preserve">Table </w:t>
      </w:r>
      <w:r w:rsidR="00396DF0">
        <w:rPr>
          <w:rFonts w:ascii="Times New Roman" w:hAnsi="Times New Roman" w:cs="Times New Roman"/>
          <w:b/>
          <w:bCs/>
          <w:i w:val="0"/>
          <w:iCs w:val="0"/>
          <w:color w:val="auto"/>
          <w:sz w:val="24"/>
          <w:szCs w:val="24"/>
        </w:rPr>
        <w:t>A.7</w:t>
      </w:r>
      <w:bookmarkEnd w:id="7"/>
      <w:r w:rsidR="00FA148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with GDD and precipitation binned at the quartiles. Soybeans</w:t>
      </w:r>
    </w:p>
    <w:tbl>
      <w:tblPr>
        <w:tblW w:w="0" w:type="auto"/>
        <w:tblLayout w:type="fixed"/>
        <w:tblLook w:val="0000" w:firstRow="0" w:lastRow="0" w:firstColumn="0" w:lastColumn="0" w:noHBand="0" w:noVBand="0"/>
      </w:tblPr>
      <w:tblGrid>
        <w:gridCol w:w="1656"/>
        <w:gridCol w:w="1156"/>
        <w:gridCol w:w="1156"/>
        <w:gridCol w:w="1156"/>
      </w:tblGrid>
      <w:tr w:rsidR="00E91DD3" w:rsidRPr="0082693F" w14:paraId="643EB379" w14:textId="77777777" w:rsidTr="00E91DD3">
        <w:tc>
          <w:tcPr>
            <w:tcW w:w="1656" w:type="dxa"/>
            <w:tcBorders>
              <w:top w:val="single" w:sz="4" w:space="0" w:color="auto"/>
              <w:left w:val="nil"/>
              <w:bottom w:val="single" w:sz="4" w:space="0" w:color="auto"/>
              <w:right w:val="nil"/>
            </w:tcBorders>
            <w:shd w:val="clear" w:color="auto" w:fill="BFBFBF" w:themeFill="background1" w:themeFillShade="BF"/>
          </w:tcPr>
          <w:p w14:paraId="2ED9DBB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bookmarkStart w:id="8" w:name="_Ref66881968"/>
          </w:p>
        </w:tc>
        <w:tc>
          <w:tcPr>
            <w:tcW w:w="1156" w:type="dxa"/>
            <w:tcBorders>
              <w:top w:val="single" w:sz="4" w:space="0" w:color="auto"/>
              <w:left w:val="nil"/>
              <w:bottom w:val="single" w:sz="4" w:space="0" w:color="auto"/>
              <w:right w:val="nil"/>
            </w:tcBorders>
            <w:shd w:val="clear" w:color="auto" w:fill="BFBFBF" w:themeFill="background1" w:themeFillShade="BF"/>
          </w:tcPr>
          <w:p w14:paraId="76CF098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7FAE025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519BE21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5A06C924" w14:textId="77777777" w:rsidTr="00E91DD3">
        <w:tc>
          <w:tcPr>
            <w:tcW w:w="1656" w:type="dxa"/>
            <w:tcBorders>
              <w:top w:val="single" w:sz="4" w:space="0" w:color="auto"/>
              <w:left w:val="nil"/>
              <w:bottom w:val="nil"/>
              <w:right w:val="nil"/>
            </w:tcBorders>
            <w:shd w:val="clear" w:color="auto" w:fill="D9D9D9" w:themeFill="background1" w:themeFillShade="D9"/>
          </w:tcPr>
          <w:p w14:paraId="54781E9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1F3A8DC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0.199</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245ED07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0.188</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6470E4C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0.194</w:t>
            </w:r>
            <w:r w:rsidRPr="0082693F">
              <w:rPr>
                <w:rFonts w:ascii="Times New Roman" w:hAnsi="Times New Roman" w:cs="Times New Roman"/>
                <w:sz w:val="24"/>
                <w:szCs w:val="24"/>
                <w:vertAlign w:val="superscript"/>
              </w:rPr>
              <w:t>**</w:t>
            </w:r>
          </w:p>
        </w:tc>
      </w:tr>
      <w:tr w:rsidR="00E91DD3" w:rsidRPr="0082693F" w14:paraId="49AE26AA" w14:textId="77777777" w:rsidTr="00E91DD3">
        <w:tc>
          <w:tcPr>
            <w:tcW w:w="1656" w:type="dxa"/>
            <w:tcBorders>
              <w:top w:val="nil"/>
              <w:left w:val="nil"/>
              <w:bottom w:val="nil"/>
              <w:right w:val="nil"/>
            </w:tcBorders>
            <w:shd w:val="clear" w:color="auto" w:fill="D9D9D9" w:themeFill="background1" w:themeFillShade="D9"/>
          </w:tcPr>
          <w:p w14:paraId="515F522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0DF877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(0.0770)</w:t>
            </w:r>
          </w:p>
        </w:tc>
        <w:tc>
          <w:tcPr>
            <w:tcW w:w="1156" w:type="dxa"/>
            <w:tcBorders>
              <w:top w:val="nil"/>
              <w:left w:val="nil"/>
              <w:bottom w:val="nil"/>
              <w:right w:val="nil"/>
            </w:tcBorders>
            <w:shd w:val="clear" w:color="auto" w:fill="D9D9D9" w:themeFill="background1" w:themeFillShade="D9"/>
          </w:tcPr>
          <w:p w14:paraId="2A5CF69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(0.0773)</w:t>
            </w:r>
          </w:p>
        </w:tc>
        <w:tc>
          <w:tcPr>
            <w:tcW w:w="1156" w:type="dxa"/>
            <w:tcBorders>
              <w:top w:val="nil"/>
              <w:left w:val="nil"/>
              <w:bottom w:val="nil"/>
              <w:right w:val="nil"/>
            </w:tcBorders>
            <w:shd w:val="clear" w:color="auto" w:fill="D9D9D9" w:themeFill="background1" w:themeFillShade="D9"/>
          </w:tcPr>
          <w:p w14:paraId="4B6DADB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(0.0739)</w:t>
            </w:r>
          </w:p>
        </w:tc>
      </w:tr>
      <w:tr w:rsidR="00E91DD3" w:rsidRPr="0082693F" w14:paraId="4576887E" w14:textId="77777777" w:rsidTr="00E91DD3">
        <w:tc>
          <w:tcPr>
            <w:tcW w:w="1656" w:type="dxa"/>
            <w:tcBorders>
              <w:top w:val="nil"/>
              <w:left w:val="nil"/>
              <w:bottom w:val="nil"/>
              <w:right w:val="nil"/>
            </w:tcBorders>
            <w:shd w:val="clear" w:color="auto" w:fill="D9D9D9" w:themeFill="background1" w:themeFillShade="D9"/>
          </w:tcPr>
          <w:p w14:paraId="390E11CA"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gdd_25_50</w:t>
            </w:r>
          </w:p>
        </w:tc>
        <w:tc>
          <w:tcPr>
            <w:tcW w:w="1156" w:type="dxa"/>
            <w:tcBorders>
              <w:top w:val="nil"/>
              <w:left w:val="nil"/>
              <w:bottom w:val="nil"/>
              <w:right w:val="nil"/>
            </w:tcBorders>
            <w:shd w:val="clear" w:color="auto" w:fill="D9D9D9" w:themeFill="background1" w:themeFillShade="D9"/>
          </w:tcPr>
          <w:p w14:paraId="6BCD378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-0.200</w:t>
            </w:r>
          </w:p>
        </w:tc>
        <w:tc>
          <w:tcPr>
            <w:tcW w:w="1156" w:type="dxa"/>
            <w:tcBorders>
              <w:top w:val="nil"/>
              <w:left w:val="nil"/>
              <w:bottom w:val="nil"/>
              <w:right w:val="nil"/>
            </w:tcBorders>
            <w:shd w:val="clear" w:color="auto" w:fill="D9D9D9" w:themeFill="background1" w:themeFillShade="D9"/>
          </w:tcPr>
          <w:p w14:paraId="3AD89C1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2E850F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-0.212</w:t>
            </w:r>
          </w:p>
        </w:tc>
      </w:tr>
      <w:tr w:rsidR="00E91DD3" w:rsidRPr="0082693F" w14:paraId="0B4A8C62" w14:textId="77777777" w:rsidTr="00E91DD3">
        <w:tc>
          <w:tcPr>
            <w:tcW w:w="1656" w:type="dxa"/>
            <w:tcBorders>
              <w:top w:val="nil"/>
              <w:left w:val="nil"/>
              <w:bottom w:val="nil"/>
              <w:right w:val="nil"/>
            </w:tcBorders>
            <w:shd w:val="clear" w:color="auto" w:fill="D9D9D9" w:themeFill="background1" w:themeFillShade="D9"/>
          </w:tcPr>
          <w:p w14:paraId="6F5F1A2B"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E7BE00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(0.272)</w:t>
            </w:r>
          </w:p>
        </w:tc>
        <w:tc>
          <w:tcPr>
            <w:tcW w:w="1156" w:type="dxa"/>
            <w:tcBorders>
              <w:top w:val="nil"/>
              <w:left w:val="nil"/>
              <w:bottom w:val="nil"/>
              <w:right w:val="nil"/>
            </w:tcBorders>
            <w:shd w:val="clear" w:color="auto" w:fill="D9D9D9" w:themeFill="background1" w:themeFillShade="D9"/>
          </w:tcPr>
          <w:p w14:paraId="614D4DE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DB31C1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(0.260)</w:t>
            </w:r>
          </w:p>
        </w:tc>
      </w:tr>
      <w:tr w:rsidR="00E91DD3" w:rsidRPr="0082693F" w14:paraId="1FA923CE" w14:textId="77777777" w:rsidTr="00E91DD3">
        <w:tc>
          <w:tcPr>
            <w:tcW w:w="1656" w:type="dxa"/>
            <w:tcBorders>
              <w:top w:val="nil"/>
              <w:left w:val="nil"/>
              <w:bottom w:val="nil"/>
              <w:right w:val="nil"/>
            </w:tcBorders>
            <w:shd w:val="clear" w:color="auto" w:fill="D9D9D9" w:themeFill="background1" w:themeFillShade="D9"/>
          </w:tcPr>
          <w:p w14:paraId="45F84B3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gdd_50_75</w:t>
            </w:r>
          </w:p>
        </w:tc>
        <w:tc>
          <w:tcPr>
            <w:tcW w:w="1156" w:type="dxa"/>
            <w:tcBorders>
              <w:top w:val="nil"/>
              <w:left w:val="nil"/>
              <w:bottom w:val="nil"/>
              <w:right w:val="nil"/>
            </w:tcBorders>
            <w:shd w:val="clear" w:color="auto" w:fill="D9D9D9" w:themeFill="background1" w:themeFillShade="D9"/>
          </w:tcPr>
          <w:p w14:paraId="616A5EF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-0.587</w:t>
            </w:r>
          </w:p>
        </w:tc>
        <w:tc>
          <w:tcPr>
            <w:tcW w:w="1156" w:type="dxa"/>
            <w:tcBorders>
              <w:top w:val="nil"/>
              <w:left w:val="nil"/>
              <w:bottom w:val="nil"/>
              <w:right w:val="nil"/>
            </w:tcBorders>
            <w:shd w:val="clear" w:color="auto" w:fill="D9D9D9" w:themeFill="background1" w:themeFillShade="D9"/>
          </w:tcPr>
          <w:p w14:paraId="48CAD9D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914D7D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-0.520</w:t>
            </w:r>
          </w:p>
        </w:tc>
      </w:tr>
      <w:tr w:rsidR="00E91DD3" w:rsidRPr="0082693F" w14:paraId="67BC6688" w14:textId="77777777" w:rsidTr="00E91DD3">
        <w:tc>
          <w:tcPr>
            <w:tcW w:w="1656" w:type="dxa"/>
            <w:tcBorders>
              <w:top w:val="nil"/>
              <w:left w:val="nil"/>
              <w:bottom w:val="nil"/>
              <w:right w:val="nil"/>
            </w:tcBorders>
            <w:shd w:val="clear" w:color="auto" w:fill="D9D9D9" w:themeFill="background1" w:themeFillShade="D9"/>
          </w:tcPr>
          <w:p w14:paraId="36CF615D"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CD70A3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(0.408)</w:t>
            </w:r>
          </w:p>
        </w:tc>
        <w:tc>
          <w:tcPr>
            <w:tcW w:w="1156" w:type="dxa"/>
            <w:tcBorders>
              <w:top w:val="nil"/>
              <w:left w:val="nil"/>
              <w:bottom w:val="nil"/>
              <w:right w:val="nil"/>
            </w:tcBorders>
            <w:shd w:val="clear" w:color="auto" w:fill="D9D9D9" w:themeFill="background1" w:themeFillShade="D9"/>
          </w:tcPr>
          <w:p w14:paraId="70AFF39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920BB4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(0.415)</w:t>
            </w:r>
          </w:p>
        </w:tc>
      </w:tr>
      <w:tr w:rsidR="00E91DD3" w:rsidRPr="0082693F" w14:paraId="364E4841" w14:textId="77777777" w:rsidTr="00E91DD3">
        <w:tc>
          <w:tcPr>
            <w:tcW w:w="1656" w:type="dxa"/>
            <w:tcBorders>
              <w:top w:val="nil"/>
              <w:left w:val="nil"/>
              <w:bottom w:val="nil"/>
              <w:right w:val="nil"/>
            </w:tcBorders>
            <w:shd w:val="clear" w:color="auto" w:fill="D9D9D9" w:themeFill="background1" w:themeFillShade="D9"/>
          </w:tcPr>
          <w:p w14:paraId="41B658E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gddmax</w:t>
            </w:r>
            <w:proofErr w:type="spellEnd"/>
          </w:p>
        </w:tc>
        <w:tc>
          <w:tcPr>
            <w:tcW w:w="1156" w:type="dxa"/>
            <w:tcBorders>
              <w:top w:val="nil"/>
              <w:left w:val="nil"/>
              <w:bottom w:val="nil"/>
              <w:right w:val="nil"/>
            </w:tcBorders>
            <w:shd w:val="clear" w:color="auto" w:fill="D9D9D9" w:themeFill="background1" w:themeFillShade="D9"/>
          </w:tcPr>
          <w:p w14:paraId="0B7D8C8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-0.911</w:t>
            </w:r>
          </w:p>
        </w:tc>
        <w:tc>
          <w:tcPr>
            <w:tcW w:w="1156" w:type="dxa"/>
            <w:tcBorders>
              <w:top w:val="nil"/>
              <w:left w:val="nil"/>
              <w:bottom w:val="nil"/>
              <w:right w:val="nil"/>
            </w:tcBorders>
            <w:shd w:val="clear" w:color="auto" w:fill="D9D9D9" w:themeFill="background1" w:themeFillShade="D9"/>
          </w:tcPr>
          <w:p w14:paraId="6A85057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C305C3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-0.793</w:t>
            </w:r>
          </w:p>
        </w:tc>
      </w:tr>
      <w:tr w:rsidR="00E91DD3" w:rsidRPr="0082693F" w14:paraId="3E942387" w14:textId="77777777" w:rsidTr="00E91DD3">
        <w:tc>
          <w:tcPr>
            <w:tcW w:w="1656" w:type="dxa"/>
            <w:tcBorders>
              <w:top w:val="nil"/>
              <w:left w:val="nil"/>
              <w:bottom w:val="nil"/>
              <w:right w:val="nil"/>
            </w:tcBorders>
            <w:shd w:val="clear" w:color="auto" w:fill="D9D9D9" w:themeFill="background1" w:themeFillShade="D9"/>
          </w:tcPr>
          <w:p w14:paraId="7436A7C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FCF3FA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(0.537)</w:t>
            </w:r>
          </w:p>
        </w:tc>
        <w:tc>
          <w:tcPr>
            <w:tcW w:w="1156" w:type="dxa"/>
            <w:tcBorders>
              <w:top w:val="nil"/>
              <w:left w:val="nil"/>
              <w:bottom w:val="nil"/>
              <w:right w:val="nil"/>
            </w:tcBorders>
            <w:shd w:val="clear" w:color="auto" w:fill="D9D9D9" w:themeFill="background1" w:themeFillShade="D9"/>
          </w:tcPr>
          <w:p w14:paraId="7CCACDA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B40589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(0.531)</w:t>
            </w:r>
          </w:p>
        </w:tc>
      </w:tr>
      <w:tr w:rsidR="00E91DD3" w:rsidRPr="0082693F" w14:paraId="29CCA6FF" w14:textId="77777777" w:rsidTr="00E91DD3">
        <w:tc>
          <w:tcPr>
            <w:tcW w:w="1656" w:type="dxa"/>
            <w:tcBorders>
              <w:top w:val="nil"/>
              <w:left w:val="nil"/>
              <w:bottom w:val="nil"/>
              <w:right w:val="nil"/>
            </w:tcBorders>
            <w:shd w:val="clear" w:color="auto" w:fill="D9D9D9" w:themeFill="background1" w:themeFillShade="D9"/>
          </w:tcPr>
          <w:p w14:paraId="5423B720"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precip_25_50</w:t>
            </w:r>
          </w:p>
        </w:tc>
        <w:tc>
          <w:tcPr>
            <w:tcW w:w="1156" w:type="dxa"/>
            <w:tcBorders>
              <w:top w:val="nil"/>
              <w:left w:val="nil"/>
              <w:bottom w:val="nil"/>
              <w:right w:val="nil"/>
            </w:tcBorders>
            <w:shd w:val="clear" w:color="auto" w:fill="D9D9D9" w:themeFill="background1" w:themeFillShade="D9"/>
          </w:tcPr>
          <w:p w14:paraId="7935329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8E2E79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1.454</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03DBFED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1.442</w:t>
            </w:r>
            <w:r w:rsidRPr="0082693F">
              <w:rPr>
                <w:rFonts w:ascii="Times New Roman" w:hAnsi="Times New Roman" w:cs="Times New Roman"/>
                <w:sz w:val="24"/>
                <w:szCs w:val="24"/>
                <w:vertAlign w:val="superscript"/>
              </w:rPr>
              <w:t>***</w:t>
            </w:r>
          </w:p>
        </w:tc>
      </w:tr>
      <w:tr w:rsidR="00E91DD3" w:rsidRPr="0082693F" w14:paraId="3608D257" w14:textId="77777777" w:rsidTr="00E91DD3">
        <w:tc>
          <w:tcPr>
            <w:tcW w:w="1656" w:type="dxa"/>
            <w:tcBorders>
              <w:top w:val="nil"/>
              <w:left w:val="nil"/>
              <w:bottom w:val="nil"/>
              <w:right w:val="nil"/>
            </w:tcBorders>
            <w:shd w:val="clear" w:color="auto" w:fill="D9D9D9" w:themeFill="background1" w:themeFillShade="D9"/>
          </w:tcPr>
          <w:p w14:paraId="2B2F482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FEFA68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7D4893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(0.299)</w:t>
            </w:r>
          </w:p>
        </w:tc>
        <w:tc>
          <w:tcPr>
            <w:tcW w:w="1156" w:type="dxa"/>
            <w:tcBorders>
              <w:top w:val="nil"/>
              <w:left w:val="nil"/>
              <w:bottom w:val="nil"/>
              <w:right w:val="nil"/>
            </w:tcBorders>
            <w:shd w:val="clear" w:color="auto" w:fill="D9D9D9" w:themeFill="background1" w:themeFillShade="D9"/>
          </w:tcPr>
          <w:p w14:paraId="6FA2078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(0.301)</w:t>
            </w:r>
          </w:p>
        </w:tc>
      </w:tr>
      <w:tr w:rsidR="00E91DD3" w:rsidRPr="0082693F" w14:paraId="41DAB7F1" w14:textId="77777777" w:rsidTr="00E91DD3">
        <w:tc>
          <w:tcPr>
            <w:tcW w:w="1656" w:type="dxa"/>
            <w:tcBorders>
              <w:top w:val="nil"/>
              <w:left w:val="nil"/>
              <w:bottom w:val="nil"/>
              <w:right w:val="nil"/>
            </w:tcBorders>
            <w:shd w:val="clear" w:color="auto" w:fill="D9D9D9" w:themeFill="background1" w:themeFillShade="D9"/>
          </w:tcPr>
          <w:p w14:paraId="0B7A21E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precip_50_75</w:t>
            </w:r>
          </w:p>
        </w:tc>
        <w:tc>
          <w:tcPr>
            <w:tcW w:w="1156" w:type="dxa"/>
            <w:tcBorders>
              <w:top w:val="nil"/>
              <w:left w:val="nil"/>
              <w:bottom w:val="nil"/>
              <w:right w:val="nil"/>
            </w:tcBorders>
            <w:shd w:val="clear" w:color="auto" w:fill="D9D9D9" w:themeFill="background1" w:themeFillShade="D9"/>
          </w:tcPr>
          <w:p w14:paraId="6773940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801B23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1.612</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541EEF9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1.593</w:t>
            </w:r>
            <w:r w:rsidRPr="0082693F">
              <w:rPr>
                <w:rFonts w:ascii="Times New Roman" w:hAnsi="Times New Roman" w:cs="Times New Roman"/>
                <w:sz w:val="24"/>
                <w:szCs w:val="24"/>
                <w:vertAlign w:val="superscript"/>
              </w:rPr>
              <w:t>***</w:t>
            </w:r>
          </w:p>
        </w:tc>
      </w:tr>
      <w:tr w:rsidR="00E91DD3" w:rsidRPr="0082693F" w14:paraId="1B387DE4" w14:textId="77777777" w:rsidTr="00E91DD3">
        <w:tc>
          <w:tcPr>
            <w:tcW w:w="1656" w:type="dxa"/>
            <w:tcBorders>
              <w:top w:val="nil"/>
              <w:left w:val="nil"/>
              <w:bottom w:val="nil"/>
              <w:right w:val="nil"/>
            </w:tcBorders>
            <w:shd w:val="clear" w:color="auto" w:fill="D9D9D9" w:themeFill="background1" w:themeFillShade="D9"/>
          </w:tcPr>
          <w:p w14:paraId="7ECF7FF3"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96C809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28E0FA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(0.488)</w:t>
            </w:r>
          </w:p>
        </w:tc>
        <w:tc>
          <w:tcPr>
            <w:tcW w:w="1156" w:type="dxa"/>
            <w:tcBorders>
              <w:top w:val="nil"/>
              <w:left w:val="nil"/>
              <w:bottom w:val="nil"/>
              <w:right w:val="nil"/>
            </w:tcBorders>
            <w:shd w:val="clear" w:color="auto" w:fill="D9D9D9" w:themeFill="background1" w:themeFillShade="D9"/>
          </w:tcPr>
          <w:p w14:paraId="2EFC2C3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(0.498)</w:t>
            </w:r>
          </w:p>
        </w:tc>
      </w:tr>
      <w:tr w:rsidR="00E91DD3" w:rsidRPr="0082693F" w14:paraId="5F2C8EA1" w14:textId="77777777" w:rsidTr="00E91DD3">
        <w:tc>
          <w:tcPr>
            <w:tcW w:w="1656" w:type="dxa"/>
            <w:tcBorders>
              <w:top w:val="nil"/>
              <w:left w:val="nil"/>
              <w:bottom w:val="nil"/>
              <w:right w:val="nil"/>
            </w:tcBorders>
            <w:shd w:val="clear" w:color="auto" w:fill="D9D9D9" w:themeFill="background1" w:themeFillShade="D9"/>
          </w:tcPr>
          <w:p w14:paraId="614253BE"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precipmax</w:t>
            </w:r>
            <w:proofErr w:type="spellEnd"/>
          </w:p>
        </w:tc>
        <w:tc>
          <w:tcPr>
            <w:tcW w:w="1156" w:type="dxa"/>
            <w:tcBorders>
              <w:top w:val="nil"/>
              <w:left w:val="nil"/>
              <w:bottom w:val="nil"/>
              <w:right w:val="nil"/>
            </w:tcBorders>
            <w:shd w:val="clear" w:color="auto" w:fill="D9D9D9" w:themeFill="background1" w:themeFillShade="D9"/>
          </w:tcPr>
          <w:p w14:paraId="4893778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C5DC8F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1.369</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14F391C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1.348</w:t>
            </w:r>
            <w:r w:rsidRPr="0082693F">
              <w:rPr>
                <w:rFonts w:ascii="Times New Roman" w:hAnsi="Times New Roman" w:cs="Times New Roman"/>
                <w:sz w:val="24"/>
                <w:szCs w:val="24"/>
                <w:vertAlign w:val="superscript"/>
              </w:rPr>
              <w:t>*</w:t>
            </w:r>
          </w:p>
        </w:tc>
      </w:tr>
      <w:tr w:rsidR="00E91DD3" w:rsidRPr="0082693F" w14:paraId="2F320CAE" w14:textId="77777777" w:rsidTr="00E91DD3">
        <w:tc>
          <w:tcPr>
            <w:tcW w:w="1656" w:type="dxa"/>
            <w:tcBorders>
              <w:top w:val="nil"/>
              <w:left w:val="nil"/>
              <w:bottom w:val="nil"/>
              <w:right w:val="nil"/>
            </w:tcBorders>
            <w:shd w:val="clear" w:color="auto" w:fill="D9D9D9" w:themeFill="background1" w:themeFillShade="D9"/>
          </w:tcPr>
          <w:p w14:paraId="4B68A2AF"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835F88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98B3A0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(0.673)</w:t>
            </w:r>
          </w:p>
        </w:tc>
        <w:tc>
          <w:tcPr>
            <w:tcW w:w="1156" w:type="dxa"/>
            <w:tcBorders>
              <w:top w:val="nil"/>
              <w:left w:val="nil"/>
              <w:bottom w:val="nil"/>
              <w:right w:val="nil"/>
            </w:tcBorders>
            <w:shd w:val="clear" w:color="auto" w:fill="D9D9D9" w:themeFill="background1" w:themeFillShade="D9"/>
          </w:tcPr>
          <w:p w14:paraId="0D3E6EE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(0.689)</w:t>
            </w:r>
          </w:p>
        </w:tc>
      </w:tr>
      <w:tr w:rsidR="00E91DD3" w:rsidRPr="0082693F" w14:paraId="0DD55E2C" w14:textId="77777777" w:rsidTr="00E91DD3">
        <w:tc>
          <w:tcPr>
            <w:tcW w:w="1656" w:type="dxa"/>
            <w:tcBorders>
              <w:top w:val="nil"/>
              <w:left w:val="nil"/>
              <w:bottom w:val="nil"/>
              <w:right w:val="nil"/>
            </w:tcBorders>
            <w:shd w:val="clear" w:color="auto" w:fill="D9D9D9" w:themeFill="background1" w:themeFillShade="D9"/>
          </w:tcPr>
          <w:p w14:paraId="2E1D4ADA"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_cons</w:t>
            </w:r>
          </w:p>
        </w:tc>
        <w:tc>
          <w:tcPr>
            <w:tcW w:w="1156" w:type="dxa"/>
            <w:tcBorders>
              <w:top w:val="nil"/>
              <w:left w:val="nil"/>
              <w:bottom w:val="nil"/>
              <w:right w:val="nil"/>
            </w:tcBorders>
            <w:shd w:val="clear" w:color="auto" w:fill="D9D9D9" w:themeFill="background1" w:themeFillShade="D9"/>
          </w:tcPr>
          <w:p w14:paraId="34CD464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28.47</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420E6E7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26.91</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3EB055B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27.34</w:t>
            </w:r>
            <w:r w:rsidRPr="0082693F">
              <w:rPr>
                <w:rFonts w:ascii="Times New Roman" w:hAnsi="Times New Roman" w:cs="Times New Roman"/>
                <w:sz w:val="24"/>
                <w:szCs w:val="24"/>
                <w:vertAlign w:val="superscript"/>
              </w:rPr>
              <w:t>***</w:t>
            </w:r>
          </w:p>
        </w:tc>
      </w:tr>
      <w:tr w:rsidR="00E91DD3" w:rsidRPr="0082693F" w14:paraId="44B4E36F" w14:textId="77777777" w:rsidTr="00E91DD3">
        <w:tc>
          <w:tcPr>
            <w:tcW w:w="1656" w:type="dxa"/>
            <w:tcBorders>
              <w:top w:val="nil"/>
              <w:left w:val="nil"/>
              <w:bottom w:val="single" w:sz="4" w:space="0" w:color="auto"/>
              <w:right w:val="nil"/>
            </w:tcBorders>
            <w:shd w:val="clear" w:color="auto" w:fill="D9D9D9" w:themeFill="background1" w:themeFillShade="D9"/>
          </w:tcPr>
          <w:p w14:paraId="4D8A67CB"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51BCBE3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(0.289)</w:t>
            </w:r>
          </w:p>
        </w:tc>
        <w:tc>
          <w:tcPr>
            <w:tcW w:w="1156" w:type="dxa"/>
            <w:tcBorders>
              <w:top w:val="nil"/>
              <w:left w:val="nil"/>
              <w:bottom w:val="single" w:sz="4" w:space="0" w:color="auto"/>
              <w:right w:val="nil"/>
            </w:tcBorders>
            <w:shd w:val="clear" w:color="auto" w:fill="D9D9D9" w:themeFill="background1" w:themeFillShade="D9"/>
          </w:tcPr>
          <w:p w14:paraId="50DA64A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(0.336)</w:t>
            </w:r>
          </w:p>
        </w:tc>
        <w:tc>
          <w:tcPr>
            <w:tcW w:w="1156" w:type="dxa"/>
            <w:tcBorders>
              <w:top w:val="nil"/>
              <w:left w:val="nil"/>
              <w:bottom w:val="single" w:sz="4" w:space="0" w:color="auto"/>
              <w:right w:val="nil"/>
            </w:tcBorders>
            <w:shd w:val="clear" w:color="auto" w:fill="D9D9D9" w:themeFill="background1" w:themeFillShade="D9"/>
          </w:tcPr>
          <w:p w14:paraId="655338B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(0.539)</w:t>
            </w:r>
          </w:p>
        </w:tc>
      </w:tr>
      <w:tr w:rsidR="00E91DD3" w:rsidRPr="0082693F" w14:paraId="6AE5C1F6" w14:textId="77777777" w:rsidTr="00E91DD3">
        <w:tc>
          <w:tcPr>
            <w:tcW w:w="1656" w:type="dxa"/>
            <w:tcBorders>
              <w:top w:val="single" w:sz="4" w:space="0" w:color="auto"/>
              <w:left w:val="nil"/>
              <w:bottom w:val="nil"/>
              <w:right w:val="nil"/>
            </w:tcBorders>
            <w:shd w:val="clear" w:color="auto" w:fill="D9D9D9" w:themeFill="background1" w:themeFillShade="D9"/>
          </w:tcPr>
          <w:p w14:paraId="6A85F050"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bottom w:val="nil"/>
              <w:right w:val="nil"/>
            </w:tcBorders>
            <w:shd w:val="clear" w:color="auto" w:fill="D9D9D9" w:themeFill="background1" w:themeFillShade="D9"/>
          </w:tcPr>
          <w:p w14:paraId="2F6128D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bottom w:val="nil"/>
              <w:right w:val="nil"/>
            </w:tcBorders>
            <w:shd w:val="clear" w:color="auto" w:fill="D9D9D9" w:themeFill="background1" w:themeFillShade="D9"/>
          </w:tcPr>
          <w:p w14:paraId="3D68C30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bottom w:val="nil"/>
              <w:right w:val="nil"/>
            </w:tcBorders>
            <w:shd w:val="clear" w:color="auto" w:fill="D9D9D9" w:themeFill="background1" w:themeFillShade="D9"/>
          </w:tcPr>
          <w:p w14:paraId="770DE3B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1D81CDB1" w14:textId="77777777" w:rsidTr="00E91DD3">
        <w:tc>
          <w:tcPr>
            <w:tcW w:w="1656" w:type="dxa"/>
            <w:tcBorders>
              <w:top w:val="nil"/>
              <w:left w:val="nil"/>
              <w:bottom w:val="single" w:sz="4" w:space="0" w:color="auto"/>
              <w:right w:val="nil"/>
            </w:tcBorders>
            <w:shd w:val="clear" w:color="auto" w:fill="D9D9D9" w:themeFill="background1" w:themeFillShade="D9"/>
          </w:tcPr>
          <w:p w14:paraId="0B4EFC85"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top w:val="nil"/>
              <w:left w:val="nil"/>
              <w:bottom w:val="single" w:sz="4" w:space="0" w:color="auto"/>
              <w:right w:val="nil"/>
            </w:tcBorders>
            <w:shd w:val="clear" w:color="auto" w:fill="D9D9D9" w:themeFill="background1" w:themeFillShade="D9"/>
          </w:tcPr>
          <w:p w14:paraId="703A416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56" w:type="dxa"/>
            <w:tcBorders>
              <w:top w:val="nil"/>
              <w:left w:val="nil"/>
              <w:bottom w:val="single" w:sz="4" w:space="0" w:color="auto"/>
              <w:right w:val="nil"/>
            </w:tcBorders>
            <w:shd w:val="clear" w:color="auto" w:fill="D9D9D9" w:themeFill="background1" w:themeFillShade="D9"/>
          </w:tcPr>
          <w:p w14:paraId="05ECB48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c>
          <w:tcPr>
            <w:tcW w:w="1156" w:type="dxa"/>
            <w:tcBorders>
              <w:top w:val="nil"/>
              <w:left w:val="nil"/>
              <w:bottom w:val="single" w:sz="4" w:space="0" w:color="auto"/>
              <w:right w:val="nil"/>
            </w:tcBorders>
            <w:shd w:val="clear" w:color="auto" w:fill="D9D9D9" w:themeFill="background1" w:themeFillShade="D9"/>
          </w:tcPr>
          <w:p w14:paraId="64D6BF9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r>
    </w:tbl>
    <w:p w14:paraId="17BCC91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gdd_25_50 is growing season GDD between 3,000 and 3,200, precip_50_75 is growing season GDD between 3,200 and 3,500, and </w:t>
      </w:r>
      <w:proofErr w:type="spellStart"/>
      <w:r w:rsidRPr="0082693F">
        <w:rPr>
          <w:rFonts w:ascii="Times New Roman" w:hAnsi="Times New Roman" w:cs="Times New Roman"/>
          <w:sz w:val="24"/>
          <w:szCs w:val="24"/>
        </w:rPr>
        <w:t>gdd_max</w:t>
      </w:r>
      <w:proofErr w:type="spellEnd"/>
      <w:r w:rsidRPr="0082693F">
        <w:rPr>
          <w:rFonts w:ascii="Times New Roman" w:hAnsi="Times New Roman" w:cs="Times New Roman"/>
          <w:sz w:val="24"/>
          <w:szCs w:val="24"/>
        </w:rPr>
        <w:t xml:space="preserve"> is growing season GDD above 3,500. The omitted category is GDD below 3,000. </w:t>
      </w:r>
      <w:proofErr w:type="spellStart"/>
      <w:r w:rsidRPr="0082693F">
        <w:rPr>
          <w:rFonts w:ascii="Times New Roman" w:hAnsi="Times New Roman" w:cs="Times New Roman"/>
          <w:sz w:val="24"/>
          <w:szCs w:val="24"/>
        </w:rPr>
        <w:t>precip_medium</w:t>
      </w:r>
      <w:proofErr w:type="spellEnd"/>
      <w:r w:rsidRPr="0082693F">
        <w:rPr>
          <w:rFonts w:ascii="Times New Roman" w:hAnsi="Times New Roman" w:cs="Times New Roman"/>
          <w:sz w:val="24"/>
          <w:szCs w:val="24"/>
        </w:rPr>
        <w:t xml:space="preserve"> is growing season precipitation between 20 and </w:t>
      </w:r>
      <w:r w:rsidRPr="0082693F">
        <w:rPr>
          <w:rFonts w:ascii="Times New Roman" w:hAnsi="Times New Roman" w:cs="Times New Roman"/>
          <w:sz w:val="24"/>
          <w:szCs w:val="24"/>
        </w:rPr>
        <w:lastRenderedPageBreak/>
        <w:t xml:space="preserve">23, precip_50_75 is growing season precipitation between 23 and 27.5, and </w:t>
      </w:r>
      <w:proofErr w:type="spellStart"/>
      <w:r w:rsidRPr="0082693F">
        <w:rPr>
          <w:rFonts w:ascii="Times New Roman" w:hAnsi="Times New Roman" w:cs="Times New Roman"/>
          <w:sz w:val="24"/>
          <w:szCs w:val="24"/>
        </w:rPr>
        <w:t>precip_max</w:t>
      </w:r>
      <w:proofErr w:type="spellEnd"/>
      <w:r w:rsidRPr="0082693F">
        <w:rPr>
          <w:rFonts w:ascii="Times New Roman" w:hAnsi="Times New Roman" w:cs="Times New Roman"/>
          <w:sz w:val="24"/>
          <w:szCs w:val="24"/>
        </w:rPr>
        <w:t xml:space="preserve"> is growing season precipitation above 27.5. The omitted category is precipitation below 20.</w:t>
      </w:r>
    </w:p>
    <w:p w14:paraId="407BE76D"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6C6A1989" w14:textId="77777777" w:rsidR="005F66C9" w:rsidRPr="0082693F" w:rsidRDefault="005F66C9" w:rsidP="00964080">
      <w:pPr>
        <w:pStyle w:val="Caption"/>
        <w:keepNext/>
        <w:spacing w:after="0" w:line="480" w:lineRule="auto"/>
        <w:contextualSpacing/>
        <w:rPr>
          <w:rFonts w:ascii="Times New Roman" w:hAnsi="Times New Roman" w:cs="Times New Roman"/>
          <w:color w:val="auto"/>
          <w:sz w:val="24"/>
          <w:szCs w:val="24"/>
        </w:rPr>
      </w:pPr>
    </w:p>
    <w:p w14:paraId="3D628DE9" w14:textId="77777777" w:rsidR="005F66C9" w:rsidRPr="0082693F" w:rsidRDefault="005F66C9" w:rsidP="00964080">
      <w:pPr>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08EB0847" w14:textId="3FCC7C91"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9" w:name="_Ref67523704"/>
      <w:r w:rsidRPr="0082693F">
        <w:rPr>
          <w:rFonts w:ascii="Times New Roman" w:hAnsi="Times New Roman" w:cs="Times New Roman"/>
          <w:b/>
          <w:bCs/>
          <w:i w:val="0"/>
          <w:iCs w:val="0"/>
          <w:color w:val="auto"/>
          <w:sz w:val="24"/>
          <w:szCs w:val="24"/>
        </w:rPr>
        <w:lastRenderedPageBreak/>
        <w:t>Table</w:t>
      </w:r>
      <w:bookmarkEnd w:id="9"/>
      <w:r w:rsidR="001241CB">
        <w:rPr>
          <w:rFonts w:ascii="Times New Roman" w:hAnsi="Times New Roman" w:cs="Times New Roman"/>
          <w:b/>
          <w:bCs/>
          <w:i w:val="0"/>
          <w:iCs w:val="0"/>
          <w:color w:val="auto"/>
          <w:sz w:val="24"/>
          <w:szCs w:val="24"/>
        </w:rPr>
        <w:t xml:space="preserve"> A.8</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with GDD and precipitation binned at the quartiles. Corn</w:t>
      </w:r>
    </w:p>
    <w:tbl>
      <w:tblPr>
        <w:tblW w:w="0" w:type="auto"/>
        <w:tblLayout w:type="fixed"/>
        <w:tblLook w:val="04A0" w:firstRow="1" w:lastRow="0" w:firstColumn="1" w:lastColumn="0" w:noHBand="0" w:noVBand="1"/>
      </w:tblPr>
      <w:tblGrid>
        <w:gridCol w:w="1656"/>
        <w:gridCol w:w="1116"/>
        <w:gridCol w:w="1116"/>
        <w:gridCol w:w="1116"/>
      </w:tblGrid>
      <w:tr w:rsidR="00E91DD3" w:rsidRPr="0082693F" w14:paraId="30DD5355" w14:textId="77777777" w:rsidTr="00E91DD3">
        <w:tc>
          <w:tcPr>
            <w:tcW w:w="1656" w:type="dxa"/>
            <w:tcBorders>
              <w:top w:val="single" w:sz="4" w:space="0" w:color="auto"/>
              <w:bottom w:val="single" w:sz="4" w:space="0" w:color="auto"/>
            </w:tcBorders>
            <w:shd w:val="clear" w:color="auto" w:fill="BFBFBF" w:themeFill="background1" w:themeFillShade="BF"/>
          </w:tcPr>
          <w:p w14:paraId="3BA93D1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single" w:sz="4" w:space="0" w:color="auto"/>
              <w:bottom w:val="single" w:sz="4" w:space="0" w:color="auto"/>
            </w:tcBorders>
            <w:shd w:val="clear" w:color="auto" w:fill="BFBFBF" w:themeFill="background1" w:themeFillShade="BF"/>
            <w:hideMark/>
          </w:tcPr>
          <w:p w14:paraId="6699AF7D"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bottom w:val="single" w:sz="4" w:space="0" w:color="auto"/>
            </w:tcBorders>
            <w:shd w:val="clear" w:color="auto" w:fill="BFBFBF" w:themeFill="background1" w:themeFillShade="BF"/>
            <w:hideMark/>
          </w:tcPr>
          <w:p w14:paraId="30EE2C3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bottom w:val="single" w:sz="4" w:space="0" w:color="auto"/>
            </w:tcBorders>
            <w:shd w:val="clear" w:color="auto" w:fill="BFBFBF" w:themeFill="background1" w:themeFillShade="BF"/>
            <w:hideMark/>
          </w:tcPr>
          <w:p w14:paraId="3C234A1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4626E773" w14:textId="77777777" w:rsidTr="00E91DD3">
        <w:tc>
          <w:tcPr>
            <w:tcW w:w="1656" w:type="dxa"/>
            <w:tcBorders>
              <w:top w:val="single" w:sz="4" w:space="0" w:color="auto"/>
              <w:left w:val="nil"/>
              <w:bottom w:val="nil"/>
              <w:right w:val="nil"/>
            </w:tcBorders>
            <w:shd w:val="clear" w:color="auto" w:fill="D9D9D9" w:themeFill="background1" w:themeFillShade="D9"/>
            <w:hideMark/>
          </w:tcPr>
          <w:p w14:paraId="35D29F9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16" w:type="dxa"/>
            <w:tcBorders>
              <w:top w:val="single" w:sz="4" w:space="0" w:color="auto"/>
              <w:left w:val="nil"/>
              <w:bottom w:val="nil"/>
              <w:right w:val="nil"/>
            </w:tcBorders>
            <w:shd w:val="clear" w:color="auto" w:fill="D9D9D9" w:themeFill="background1" w:themeFillShade="D9"/>
            <w:hideMark/>
          </w:tcPr>
          <w:p w14:paraId="6C41818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0.337</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hideMark/>
          </w:tcPr>
          <w:p w14:paraId="2812124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0.315</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hideMark/>
          </w:tcPr>
          <w:p w14:paraId="5854BEC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0.323</w:t>
            </w:r>
            <w:r w:rsidRPr="0082693F">
              <w:rPr>
                <w:rFonts w:ascii="Times New Roman" w:hAnsi="Times New Roman" w:cs="Times New Roman"/>
                <w:sz w:val="24"/>
                <w:szCs w:val="24"/>
                <w:vertAlign w:val="superscript"/>
              </w:rPr>
              <w:t>**</w:t>
            </w:r>
          </w:p>
        </w:tc>
      </w:tr>
      <w:tr w:rsidR="00E91DD3" w:rsidRPr="0082693F" w14:paraId="2B7FE090" w14:textId="77777777" w:rsidTr="00E91DD3">
        <w:tc>
          <w:tcPr>
            <w:tcW w:w="1656" w:type="dxa"/>
            <w:shd w:val="clear" w:color="auto" w:fill="D9D9D9" w:themeFill="background1" w:themeFillShade="D9"/>
          </w:tcPr>
          <w:p w14:paraId="5D8A11D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hideMark/>
          </w:tcPr>
          <w:p w14:paraId="14DBA15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(0.160)</w:t>
            </w:r>
          </w:p>
        </w:tc>
        <w:tc>
          <w:tcPr>
            <w:tcW w:w="1116" w:type="dxa"/>
            <w:shd w:val="clear" w:color="auto" w:fill="D9D9D9" w:themeFill="background1" w:themeFillShade="D9"/>
            <w:hideMark/>
          </w:tcPr>
          <w:p w14:paraId="48C8D1C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(0.144)</w:t>
            </w:r>
          </w:p>
        </w:tc>
        <w:tc>
          <w:tcPr>
            <w:tcW w:w="1116" w:type="dxa"/>
            <w:shd w:val="clear" w:color="auto" w:fill="D9D9D9" w:themeFill="background1" w:themeFillShade="D9"/>
            <w:hideMark/>
          </w:tcPr>
          <w:p w14:paraId="5B24BD5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(0.142)</w:t>
            </w:r>
          </w:p>
        </w:tc>
      </w:tr>
      <w:tr w:rsidR="00E91DD3" w:rsidRPr="0082693F" w14:paraId="2DA2272C" w14:textId="77777777" w:rsidTr="00E91DD3">
        <w:tc>
          <w:tcPr>
            <w:tcW w:w="1656" w:type="dxa"/>
            <w:shd w:val="clear" w:color="auto" w:fill="D9D9D9" w:themeFill="background1" w:themeFillShade="D9"/>
            <w:hideMark/>
          </w:tcPr>
          <w:p w14:paraId="63D6ABC2"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gdd_25_50</w:t>
            </w:r>
          </w:p>
        </w:tc>
        <w:tc>
          <w:tcPr>
            <w:tcW w:w="1116" w:type="dxa"/>
            <w:shd w:val="clear" w:color="auto" w:fill="D9D9D9" w:themeFill="background1" w:themeFillShade="D9"/>
            <w:hideMark/>
          </w:tcPr>
          <w:p w14:paraId="3D881B3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-1.217</w:t>
            </w:r>
          </w:p>
        </w:tc>
        <w:tc>
          <w:tcPr>
            <w:tcW w:w="1116" w:type="dxa"/>
            <w:shd w:val="clear" w:color="auto" w:fill="D9D9D9" w:themeFill="background1" w:themeFillShade="D9"/>
          </w:tcPr>
          <w:p w14:paraId="298858A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6EBEED4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-1.144</w:t>
            </w:r>
          </w:p>
        </w:tc>
      </w:tr>
      <w:tr w:rsidR="00E91DD3" w:rsidRPr="0082693F" w14:paraId="55406760" w14:textId="77777777" w:rsidTr="00E91DD3">
        <w:tc>
          <w:tcPr>
            <w:tcW w:w="1656" w:type="dxa"/>
            <w:shd w:val="clear" w:color="auto" w:fill="D9D9D9" w:themeFill="background1" w:themeFillShade="D9"/>
          </w:tcPr>
          <w:p w14:paraId="40C57D0E"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hideMark/>
          </w:tcPr>
          <w:p w14:paraId="735B532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(1.032)</w:t>
            </w:r>
          </w:p>
        </w:tc>
        <w:tc>
          <w:tcPr>
            <w:tcW w:w="1116" w:type="dxa"/>
            <w:shd w:val="clear" w:color="auto" w:fill="D9D9D9" w:themeFill="background1" w:themeFillShade="D9"/>
          </w:tcPr>
          <w:p w14:paraId="119213E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2C124DD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(1.019)</w:t>
            </w:r>
          </w:p>
        </w:tc>
      </w:tr>
      <w:tr w:rsidR="00E91DD3" w:rsidRPr="0082693F" w14:paraId="11144649" w14:textId="77777777" w:rsidTr="00E91DD3">
        <w:tc>
          <w:tcPr>
            <w:tcW w:w="1656" w:type="dxa"/>
            <w:shd w:val="clear" w:color="auto" w:fill="D9D9D9" w:themeFill="background1" w:themeFillShade="D9"/>
            <w:hideMark/>
          </w:tcPr>
          <w:p w14:paraId="22CAB1E8"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gdd_50_75</w:t>
            </w:r>
          </w:p>
        </w:tc>
        <w:tc>
          <w:tcPr>
            <w:tcW w:w="1116" w:type="dxa"/>
            <w:shd w:val="clear" w:color="auto" w:fill="D9D9D9" w:themeFill="background1" w:themeFillShade="D9"/>
            <w:hideMark/>
          </w:tcPr>
          <w:p w14:paraId="5517D79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-2.717</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tcPr>
          <w:p w14:paraId="0EB597B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678915C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-2.150</w:t>
            </w:r>
            <w:r w:rsidRPr="0082693F">
              <w:rPr>
                <w:rFonts w:ascii="Times New Roman" w:hAnsi="Times New Roman" w:cs="Times New Roman"/>
                <w:sz w:val="24"/>
                <w:szCs w:val="24"/>
                <w:vertAlign w:val="superscript"/>
              </w:rPr>
              <w:t>**</w:t>
            </w:r>
          </w:p>
        </w:tc>
      </w:tr>
      <w:tr w:rsidR="00E91DD3" w:rsidRPr="0082693F" w14:paraId="488881B0" w14:textId="77777777" w:rsidTr="00E91DD3">
        <w:tc>
          <w:tcPr>
            <w:tcW w:w="1656" w:type="dxa"/>
            <w:shd w:val="clear" w:color="auto" w:fill="D9D9D9" w:themeFill="background1" w:themeFillShade="D9"/>
          </w:tcPr>
          <w:p w14:paraId="51D928B3"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hideMark/>
          </w:tcPr>
          <w:p w14:paraId="12FB2E2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(1.036)</w:t>
            </w:r>
          </w:p>
        </w:tc>
        <w:tc>
          <w:tcPr>
            <w:tcW w:w="1116" w:type="dxa"/>
            <w:shd w:val="clear" w:color="auto" w:fill="D9D9D9" w:themeFill="background1" w:themeFillShade="D9"/>
          </w:tcPr>
          <w:p w14:paraId="492545F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35F9BB0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(1.003)</w:t>
            </w:r>
          </w:p>
        </w:tc>
      </w:tr>
      <w:tr w:rsidR="00E91DD3" w:rsidRPr="0082693F" w14:paraId="05278A3E" w14:textId="77777777" w:rsidTr="00E91DD3">
        <w:tc>
          <w:tcPr>
            <w:tcW w:w="1656" w:type="dxa"/>
            <w:shd w:val="clear" w:color="auto" w:fill="D9D9D9" w:themeFill="background1" w:themeFillShade="D9"/>
            <w:hideMark/>
          </w:tcPr>
          <w:p w14:paraId="37E412BB"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gddmax</w:t>
            </w:r>
            <w:proofErr w:type="spellEnd"/>
          </w:p>
        </w:tc>
        <w:tc>
          <w:tcPr>
            <w:tcW w:w="1116" w:type="dxa"/>
            <w:shd w:val="clear" w:color="auto" w:fill="D9D9D9" w:themeFill="background1" w:themeFillShade="D9"/>
            <w:hideMark/>
          </w:tcPr>
          <w:p w14:paraId="43AF68F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-3.240</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tcPr>
          <w:p w14:paraId="3B5A040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07593A8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-2.476</w:t>
            </w:r>
          </w:p>
        </w:tc>
      </w:tr>
      <w:tr w:rsidR="00E91DD3" w:rsidRPr="0082693F" w14:paraId="34737A2C" w14:textId="77777777" w:rsidTr="00E91DD3">
        <w:tc>
          <w:tcPr>
            <w:tcW w:w="1656" w:type="dxa"/>
            <w:shd w:val="clear" w:color="auto" w:fill="D9D9D9" w:themeFill="background1" w:themeFillShade="D9"/>
          </w:tcPr>
          <w:p w14:paraId="58EF124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hideMark/>
          </w:tcPr>
          <w:p w14:paraId="669D695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(1.652)</w:t>
            </w:r>
          </w:p>
        </w:tc>
        <w:tc>
          <w:tcPr>
            <w:tcW w:w="1116" w:type="dxa"/>
            <w:shd w:val="clear" w:color="auto" w:fill="D9D9D9" w:themeFill="background1" w:themeFillShade="D9"/>
          </w:tcPr>
          <w:p w14:paraId="3FDEFAE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684B867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(1.631)</w:t>
            </w:r>
          </w:p>
        </w:tc>
      </w:tr>
      <w:tr w:rsidR="00E91DD3" w:rsidRPr="0082693F" w14:paraId="53C1C9AD" w14:textId="77777777" w:rsidTr="00E91DD3">
        <w:tc>
          <w:tcPr>
            <w:tcW w:w="1656" w:type="dxa"/>
            <w:shd w:val="clear" w:color="auto" w:fill="D9D9D9" w:themeFill="background1" w:themeFillShade="D9"/>
            <w:hideMark/>
          </w:tcPr>
          <w:p w14:paraId="4D22C120"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precip_25_50</w:t>
            </w:r>
          </w:p>
        </w:tc>
        <w:tc>
          <w:tcPr>
            <w:tcW w:w="1116" w:type="dxa"/>
            <w:shd w:val="clear" w:color="auto" w:fill="D9D9D9" w:themeFill="background1" w:themeFillShade="D9"/>
          </w:tcPr>
          <w:p w14:paraId="4957CBF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4839307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6.373</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hideMark/>
          </w:tcPr>
          <w:p w14:paraId="55059F6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6.337</w:t>
            </w:r>
            <w:r w:rsidRPr="0082693F">
              <w:rPr>
                <w:rFonts w:ascii="Times New Roman" w:hAnsi="Times New Roman" w:cs="Times New Roman"/>
                <w:sz w:val="24"/>
                <w:szCs w:val="24"/>
                <w:vertAlign w:val="superscript"/>
              </w:rPr>
              <w:t>***</w:t>
            </w:r>
          </w:p>
        </w:tc>
      </w:tr>
      <w:tr w:rsidR="00E91DD3" w:rsidRPr="0082693F" w14:paraId="34C57997" w14:textId="77777777" w:rsidTr="00E91DD3">
        <w:tc>
          <w:tcPr>
            <w:tcW w:w="1656" w:type="dxa"/>
            <w:shd w:val="clear" w:color="auto" w:fill="D9D9D9" w:themeFill="background1" w:themeFillShade="D9"/>
          </w:tcPr>
          <w:p w14:paraId="4C62CAB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tcPr>
          <w:p w14:paraId="0507924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0E84097C"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(0.580)</w:t>
            </w:r>
          </w:p>
        </w:tc>
        <w:tc>
          <w:tcPr>
            <w:tcW w:w="1116" w:type="dxa"/>
            <w:shd w:val="clear" w:color="auto" w:fill="D9D9D9" w:themeFill="background1" w:themeFillShade="D9"/>
            <w:hideMark/>
          </w:tcPr>
          <w:p w14:paraId="7A6CA36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(0.591)</w:t>
            </w:r>
          </w:p>
        </w:tc>
      </w:tr>
      <w:tr w:rsidR="00E91DD3" w:rsidRPr="0082693F" w14:paraId="12F4962D" w14:textId="77777777" w:rsidTr="00E91DD3">
        <w:tc>
          <w:tcPr>
            <w:tcW w:w="1656" w:type="dxa"/>
            <w:shd w:val="clear" w:color="auto" w:fill="D9D9D9" w:themeFill="background1" w:themeFillShade="D9"/>
            <w:hideMark/>
          </w:tcPr>
          <w:p w14:paraId="16D66150"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precip_50_75</w:t>
            </w:r>
          </w:p>
        </w:tc>
        <w:tc>
          <w:tcPr>
            <w:tcW w:w="1116" w:type="dxa"/>
            <w:shd w:val="clear" w:color="auto" w:fill="D9D9D9" w:themeFill="background1" w:themeFillShade="D9"/>
          </w:tcPr>
          <w:p w14:paraId="395FEA2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2FA73EA0"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8.096</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hideMark/>
          </w:tcPr>
          <w:p w14:paraId="3E1A532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8.021</w:t>
            </w:r>
            <w:r w:rsidRPr="0082693F">
              <w:rPr>
                <w:rFonts w:ascii="Times New Roman" w:hAnsi="Times New Roman" w:cs="Times New Roman"/>
                <w:sz w:val="24"/>
                <w:szCs w:val="24"/>
                <w:vertAlign w:val="superscript"/>
              </w:rPr>
              <w:t>***</w:t>
            </w:r>
          </w:p>
        </w:tc>
      </w:tr>
      <w:tr w:rsidR="00E91DD3" w:rsidRPr="0082693F" w14:paraId="76713362" w14:textId="77777777" w:rsidTr="00E91DD3">
        <w:tc>
          <w:tcPr>
            <w:tcW w:w="1656" w:type="dxa"/>
            <w:shd w:val="clear" w:color="auto" w:fill="D9D9D9" w:themeFill="background1" w:themeFillShade="D9"/>
          </w:tcPr>
          <w:p w14:paraId="4C31E6C2"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tcPr>
          <w:p w14:paraId="316E72F9"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753D93C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116" w:type="dxa"/>
            <w:shd w:val="clear" w:color="auto" w:fill="D9D9D9" w:themeFill="background1" w:themeFillShade="D9"/>
            <w:hideMark/>
          </w:tcPr>
          <w:p w14:paraId="565ADA2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(0.878)</w:t>
            </w:r>
          </w:p>
        </w:tc>
      </w:tr>
      <w:tr w:rsidR="00E91DD3" w:rsidRPr="0082693F" w14:paraId="7A985E61" w14:textId="77777777" w:rsidTr="00E91DD3">
        <w:tc>
          <w:tcPr>
            <w:tcW w:w="1656" w:type="dxa"/>
            <w:shd w:val="clear" w:color="auto" w:fill="D9D9D9" w:themeFill="background1" w:themeFillShade="D9"/>
            <w:hideMark/>
          </w:tcPr>
          <w:p w14:paraId="6FCD2F89"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precipmax</w:t>
            </w:r>
            <w:proofErr w:type="spellEnd"/>
          </w:p>
        </w:tc>
        <w:tc>
          <w:tcPr>
            <w:tcW w:w="1116" w:type="dxa"/>
            <w:shd w:val="clear" w:color="auto" w:fill="D9D9D9" w:themeFill="background1" w:themeFillShade="D9"/>
          </w:tcPr>
          <w:p w14:paraId="2DA57B3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40744B0A"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8.181</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hideMark/>
          </w:tcPr>
          <w:p w14:paraId="486F8D9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8.082</w:t>
            </w:r>
            <w:r w:rsidRPr="0082693F">
              <w:rPr>
                <w:rFonts w:ascii="Times New Roman" w:hAnsi="Times New Roman" w:cs="Times New Roman"/>
                <w:sz w:val="24"/>
                <w:szCs w:val="24"/>
                <w:vertAlign w:val="superscript"/>
              </w:rPr>
              <w:t>***</w:t>
            </w:r>
          </w:p>
        </w:tc>
      </w:tr>
      <w:tr w:rsidR="00E91DD3" w:rsidRPr="0082693F" w14:paraId="56B765AA" w14:textId="77777777" w:rsidTr="00E91DD3">
        <w:tc>
          <w:tcPr>
            <w:tcW w:w="1656" w:type="dxa"/>
            <w:shd w:val="clear" w:color="auto" w:fill="D9D9D9" w:themeFill="background1" w:themeFillShade="D9"/>
          </w:tcPr>
          <w:p w14:paraId="42699EBB"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shd w:val="clear" w:color="auto" w:fill="D9D9D9" w:themeFill="background1" w:themeFillShade="D9"/>
          </w:tcPr>
          <w:p w14:paraId="68FB508F"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shd w:val="clear" w:color="auto" w:fill="D9D9D9" w:themeFill="background1" w:themeFillShade="D9"/>
            <w:hideMark/>
          </w:tcPr>
          <w:p w14:paraId="0C4E7BFB"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(0.949)</w:t>
            </w:r>
          </w:p>
        </w:tc>
        <w:tc>
          <w:tcPr>
            <w:tcW w:w="1116" w:type="dxa"/>
            <w:shd w:val="clear" w:color="auto" w:fill="D9D9D9" w:themeFill="background1" w:themeFillShade="D9"/>
            <w:hideMark/>
          </w:tcPr>
          <w:p w14:paraId="39F7139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(0.943)</w:t>
            </w:r>
          </w:p>
        </w:tc>
      </w:tr>
      <w:tr w:rsidR="00E91DD3" w:rsidRPr="0082693F" w14:paraId="6708044C" w14:textId="77777777" w:rsidTr="00E91DD3">
        <w:tc>
          <w:tcPr>
            <w:tcW w:w="1656" w:type="dxa"/>
            <w:shd w:val="clear" w:color="auto" w:fill="D9D9D9" w:themeFill="background1" w:themeFillShade="D9"/>
            <w:hideMark/>
          </w:tcPr>
          <w:p w14:paraId="54C4147B"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_cons</w:t>
            </w:r>
          </w:p>
        </w:tc>
        <w:tc>
          <w:tcPr>
            <w:tcW w:w="1116" w:type="dxa"/>
            <w:shd w:val="clear" w:color="auto" w:fill="D9D9D9" w:themeFill="background1" w:themeFillShade="D9"/>
            <w:hideMark/>
          </w:tcPr>
          <w:p w14:paraId="015297D7"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85.22</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hideMark/>
          </w:tcPr>
          <w:p w14:paraId="5897CED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77.90</w:t>
            </w:r>
            <w:r w:rsidRPr="0082693F">
              <w:rPr>
                <w:rFonts w:ascii="Times New Roman" w:hAnsi="Times New Roman" w:cs="Times New Roman"/>
                <w:sz w:val="24"/>
                <w:szCs w:val="24"/>
                <w:vertAlign w:val="superscript"/>
              </w:rPr>
              <w:t>***</w:t>
            </w:r>
          </w:p>
        </w:tc>
        <w:tc>
          <w:tcPr>
            <w:tcW w:w="1116" w:type="dxa"/>
            <w:shd w:val="clear" w:color="auto" w:fill="D9D9D9" w:themeFill="background1" w:themeFillShade="D9"/>
            <w:hideMark/>
          </w:tcPr>
          <w:p w14:paraId="52E64593"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79.32</w:t>
            </w:r>
            <w:r w:rsidRPr="0082693F">
              <w:rPr>
                <w:rFonts w:ascii="Times New Roman" w:hAnsi="Times New Roman" w:cs="Times New Roman"/>
                <w:sz w:val="24"/>
                <w:szCs w:val="24"/>
                <w:vertAlign w:val="superscript"/>
              </w:rPr>
              <w:t>***</w:t>
            </w:r>
          </w:p>
        </w:tc>
      </w:tr>
      <w:tr w:rsidR="00E91DD3" w:rsidRPr="0082693F" w14:paraId="2205BCDC" w14:textId="77777777" w:rsidTr="00E91DD3">
        <w:tc>
          <w:tcPr>
            <w:tcW w:w="1656" w:type="dxa"/>
            <w:tcBorders>
              <w:top w:val="nil"/>
              <w:left w:val="nil"/>
              <w:bottom w:val="single" w:sz="4" w:space="0" w:color="auto"/>
              <w:right w:val="nil"/>
            </w:tcBorders>
            <w:shd w:val="clear" w:color="auto" w:fill="D9D9D9" w:themeFill="background1" w:themeFillShade="D9"/>
          </w:tcPr>
          <w:p w14:paraId="3999C70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D9D9D9" w:themeFill="background1" w:themeFillShade="D9"/>
            <w:hideMark/>
          </w:tcPr>
          <w:p w14:paraId="5B753534"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(0.799)</w:t>
            </w:r>
          </w:p>
        </w:tc>
        <w:tc>
          <w:tcPr>
            <w:tcW w:w="1116" w:type="dxa"/>
            <w:tcBorders>
              <w:top w:val="nil"/>
              <w:left w:val="nil"/>
              <w:bottom w:val="single" w:sz="4" w:space="0" w:color="auto"/>
              <w:right w:val="nil"/>
            </w:tcBorders>
            <w:shd w:val="clear" w:color="auto" w:fill="D9D9D9" w:themeFill="background1" w:themeFillShade="D9"/>
            <w:hideMark/>
          </w:tcPr>
          <w:p w14:paraId="3A86E7A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(0.559)</w:t>
            </w:r>
          </w:p>
        </w:tc>
        <w:tc>
          <w:tcPr>
            <w:tcW w:w="1116" w:type="dxa"/>
            <w:tcBorders>
              <w:top w:val="nil"/>
              <w:left w:val="nil"/>
              <w:bottom w:val="single" w:sz="4" w:space="0" w:color="auto"/>
              <w:right w:val="nil"/>
            </w:tcBorders>
            <w:shd w:val="clear" w:color="auto" w:fill="D9D9D9" w:themeFill="background1" w:themeFillShade="D9"/>
            <w:hideMark/>
          </w:tcPr>
          <w:p w14:paraId="6472C53E"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(1.141)</w:t>
            </w:r>
          </w:p>
        </w:tc>
      </w:tr>
      <w:tr w:rsidR="00E91DD3" w:rsidRPr="0082693F" w14:paraId="37FD4ABF" w14:textId="77777777" w:rsidTr="00E91DD3">
        <w:tc>
          <w:tcPr>
            <w:tcW w:w="1656" w:type="dxa"/>
            <w:tcBorders>
              <w:top w:val="single" w:sz="4" w:space="0" w:color="auto"/>
              <w:left w:val="nil"/>
              <w:bottom w:val="nil"/>
              <w:right w:val="nil"/>
            </w:tcBorders>
            <w:shd w:val="clear" w:color="auto" w:fill="D9D9D9" w:themeFill="background1" w:themeFillShade="D9"/>
            <w:hideMark/>
          </w:tcPr>
          <w:p w14:paraId="512AF586"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16" w:type="dxa"/>
            <w:tcBorders>
              <w:top w:val="single" w:sz="4" w:space="0" w:color="auto"/>
              <w:left w:val="nil"/>
              <w:bottom w:val="nil"/>
              <w:right w:val="nil"/>
            </w:tcBorders>
            <w:shd w:val="clear" w:color="auto" w:fill="D9D9D9" w:themeFill="background1" w:themeFillShade="D9"/>
            <w:hideMark/>
          </w:tcPr>
          <w:p w14:paraId="7819F8F5"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16" w:type="dxa"/>
            <w:tcBorders>
              <w:top w:val="single" w:sz="4" w:space="0" w:color="auto"/>
              <w:left w:val="nil"/>
              <w:bottom w:val="nil"/>
              <w:right w:val="nil"/>
            </w:tcBorders>
            <w:shd w:val="clear" w:color="auto" w:fill="D9D9D9" w:themeFill="background1" w:themeFillShade="D9"/>
            <w:hideMark/>
          </w:tcPr>
          <w:p w14:paraId="1770C2B2"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16" w:type="dxa"/>
            <w:tcBorders>
              <w:top w:val="single" w:sz="4" w:space="0" w:color="auto"/>
              <w:left w:val="nil"/>
              <w:bottom w:val="nil"/>
              <w:right w:val="nil"/>
            </w:tcBorders>
            <w:shd w:val="clear" w:color="auto" w:fill="D9D9D9" w:themeFill="background1" w:themeFillShade="D9"/>
            <w:hideMark/>
          </w:tcPr>
          <w:p w14:paraId="5BE9EB86"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3668B9BF" w14:textId="77777777" w:rsidTr="00E91DD3">
        <w:tc>
          <w:tcPr>
            <w:tcW w:w="1656" w:type="dxa"/>
            <w:tcBorders>
              <w:top w:val="nil"/>
              <w:left w:val="nil"/>
              <w:bottom w:val="single" w:sz="4" w:space="0" w:color="auto"/>
              <w:right w:val="nil"/>
            </w:tcBorders>
            <w:shd w:val="clear" w:color="auto" w:fill="D9D9D9" w:themeFill="background1" w:themeFillShade="D9"/>
            <w:hideMark/>
          </w:tcPr>
          <w:p w14:paraId="0B295DC7"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16" w:type="dxa"/>
            <w:tcBorders>
              <w:top w:val="nil"/>
              <w:left w:val="nil"/>
              <w:bottom w:val="single" w:sz="4" w:space="0" w:color="auto"/>
              <w:right w:val="nil"/>
            </w:tcBorders>
            <w:shd w:val="clear" w:color="auto" w:fill="D9D9D9" w:themeFill="background1" w:themeFillShade="D9"/>
            <w:hideMark/>
          </w:tcPr>
          <w:p w14:paraId="4CFF4D58"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116" w:type="dxa"/>
            <w:tcBorders>
              <w:top w:val="nil"/>
              <w:left w:val="nil"/>
              <w:bottom w:val="single" w:sz="4" w:space="0" w:color="auto"/>
              <w:right w:val="nil"/>
            </w:tcBorders>
            <w:shd w:val="clear" w:color="auto" w:fill="D9D9D9" w:themeFill="background1" w:themeFillShade="D9"/>
            <w:hideMark/>
          </w:tcPr>
          <w:p w14:paraId="79470FB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0.873</w:t>
            </w:r>
          </w:p>
        </w:tc>
        <w:tc>
          <w:tcPr>
            <w:tcW w:w="1116" w:type="dxa"/>
            <w:tcBorders>
              <w:top w:val="nil"/>
              <w:left w:val="nil"/>
              <w:bottom w:val="single" w:sz="4" w:space="0" w:color="auto"/>
              <w:right w:val="nil"/>
            </w:tcBorders>
            <w:shd w:val="clear" w:color="auto" w:fill="D9D9D9" w:themeFill="background1" w:themeFillShade="D9"/>
            <w:hideMark/>
          </w:tcPr>
          <w:p w14:paraId="3631FAA1" w14:textId="77777777" w:rsidR="005F66C9" w:rsidRPr="0082693F" w:rsidRDefault="005F66C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0.873</w:t>
            </w:r>
          </w:p>
        </w:tc>
      </w:tr>
    </w:tbl>
    <w:p w14:paraId="6AAAA44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gdd_25_50 is growing season GDD between 3,000 and 3,200, precip_50_75 is growing season GDD between 3,200 and 3,500, and </w:t>
      </w:r>
      <w:proofErr w:type="spellStart"/>
      <w:r w:rsidRPr="0082693F">
        <w:rPr>
          <w:rFonts w:ascii="Times New Roman" w:hAnsi="Times New Roman" w:cs="Times New Roman"/>
          <w:sz w:val="24"/>
          <w:szCs w:val="24"/>
        </w:rPr>
        <w:t>gdd_max</w:t>
      </w:r>
      <w:proofErr w:type="spellEnd"/>
      <w:r w:rsidRPr="0082693F">
        <w:rPr>
          <w:rFonts w:ascii="Times New Roman" w:hAnsi="Times New Roman" w:cs="Times New Roman"/>
          <w:sz w:val="24"/>
          <w:szCs w:val="24"/>
        </w:rPr>
        <w:t xml:space="preserve"> is growing season GDD above 3,500. The omitted category is GDD below 3,000. </w:t>
      </w:r>
      <w:proofErr w:type="spellStart"/>
      <w:r w:rsidRPr="0082693F">
        <w:rPr>
          <w:rFonts w:ascii="Times New Roman" w:hAnsi="Times New Roman" w:cs="Times New Roman"/>
          <w:sz w:val="24"/>
          <w:szCs w:val="24"/>
        </w:rPr>
        <w:t>precip_medium</w:t>
      </w:r>
      <w:proofErr w:type="spellEnd"/>
      <w:r w:rsidRPr="0082693F">
        <w:rPr>
          <w:rFonts w:ascii="Times New Roman" w:hAnsi="Times New Roman" w:cs="Times New Roman"/>
          <w:sz w:val="24"/>
          <w:szCs w:val="24"/>
        </w:rPr>
        <w:t xml:space="preserve"> is growing season precipitation between 20 and </w:t>
      </w:r>
      <w:r w:rsidRPr="0082693F">
        <w:rPr>
          <w:rFonts w:ascii="Times New Roman" w:hAnsi="Times New Roman" w:cs="Times New Roman"/>
          <w:sz w:val="24"/>
          <w:szCs w:val="24"/>
        </w:rPr>
        <w:lastRenderedPageBreak/>
        <w:t xml:space="preserve">23, precip_50_75 is growing season precipitation between 23 and 27.5, and </w:t>
      </w:r>
      <w:proofErr w:type="spellStart"/>
      <w:r w:rsidRPr="0082693F">
        <w:rPr>
          <w:rFonts w:ascii="Times New Roman" w:hAnsi="Times New Roman" w:cs="Times New Roman"/>
          <w:sz w:val="24"/>
          <w:szCs w:val="24"/>
        </w:rPr>
        <w:t>precip_max</w:t>
      </w:r>
      <w:proofErr w:type="spellEnd"/>
      <w:r w:rsidRPr="0082693F">
        <w:rPr>
          <w:rFonts w:ascii="Times New Roman" w:hAnsi="Times New Roman" w:cs="Times New Roman"/>
          <w:sz w:val="24"/>
          <w:szCs w:val="24"/>
        </w:rPr>
        <w:t xml:space="preserve"> is growing season precipitation above 27.5. The omitted category is precipitation below 20.</w:t>
      </w:r>
    </w:p>
    <w:p w14:paraId="2F6C69F2"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6D2926F4" w14:textId="77777777" w:rsidR="005F66C9" w:rsidRPr="0082693F" w:rsidRDefault="005F66C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5EC847C3" w14:textId="77777777" w:rsidR="005F66C9" w:rsidRPr="0082693F" w:rsidRDefault="005F66C9" w:rsidP="00964080">
      <w:pPr>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4475FE0C" w14:textId="7F321014"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10" w:name="_Ref67524392"/>
      <w:r w:rsidRPr="0082693F">
        <w:rPr>
          <w:rFonts w:ascii="Times New Roman" w:hAnsi="Times New Roman" w:cs="Times New Roman"/>
          <w:b/>
          <w:bCs/>
          <w:i w:val="0"/>
          <w:iCs w:val="0"/>
          <w:color w:val="auto"/>
          <w:sz w:val="24"/>
          <w:szCs w:val="24"/>
        </w:rPr>
        <w:lastRenderedPageBreak/>
        <w:t>Table</w:t>
      </w:r>
      <w:bookmarkEnd w:id="8"/>
      <w:bookmarkEnd w:id="10"/>
      <w:r w:rsidR="001241CB">
        <w:rPr>
          <w:rFonts w:ascii="Times New Roman" w:hAnsi="Times New Roman" w:cs="Times New Roman"/>
          <w:b/>
          <w:bCs/>
          <w:i w:val="0"/>
          <w:iCs w:val="0"/>
          <w:color w:val="auto"/>
          <w:sz w:val="24"/>
          <w:szCs w:val="24"/>
        </w:rPr>
        <w:t xml:space="preserve"> A.9</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with GDD and precipitation binned at the first and third quartiles. Soybeans</w:t>
      </w:r>
    </w:p>
    <w:tbl>
      <w:tblPr>
        <w:tblW w:w="5311" w:type="dxa"/>
        <w:tblInd w:w="-108" w:type="dxa"/>
        <w:tblLayout w:type="fixed"/>
        <w:tblLook w:val="0000" w:firstRow="0" w:lastRow="0" w:firstColumn="0" w:lastColumn="0" w:noHBand="0" w:noVBand="0"/>
      </w:tblPr>
      <w:tblGrid>
        <w:gridCol w:w="1843"/>
        <w:gridCol w:w="1156"/>
        <w:gridCol w:w="1156"/>
        <w:gridCol w:w="1156"/>
      </w:tblGrid>
      <w:tr w:rsidR="00E91DD3" w:rsidRPr="0082693F" w14:paraId="4264286F" w14:textId="77777777" w:rsidTr="00E91DD3">
        <w:tc>
          <w:tcPr>
            <w:tcW w:w="1843" w:type="dxa"/>
            <w:tcBorders>
              <w:top w:val="single" w:sz="4" w:space="0" w:color="auto"/>
              <w:left w:val="nil"/>
              <w:bottom w:val="single" w:sz="4" w:space="0" w:color="auto"/>
              <w:right w:val="nil"/>
            </w:tcBorders>
            <w:shd w:val="clear" w:color="auto" w:fill="BFBFBF" w:themeFill="background1" w:themeFillShade="BF"/>
          </w:tcPr>
          <w:p w14:paraId="7D9FF60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7CADC14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30DBD7A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7CED9B1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408200EF" w14:textId="77777777" w:rsidTr="00E91DD3">
        <w:tc>
          <w:tcPr>
            <w:tcW w:w="1843" w:type="dxa"/>
            <w:tcBorders>
              <w:top w:val="single" w:sz="4" w:space="0" w:color="auto"/>
              <w:left w:val="nil"/>
              <w:bottom w:val="nil"/>
              <w:right w:val="nil"/>
            </w:tcBorders>
            <w:shd w:val="clear" w:color="auto" w:fill="D9D9D9" w:themeFill="background1" w:themeFillShade="D9"/>
          </w:tcPr>
          <w:p w14:paraId="17700B0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406505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0.197</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7E7EE1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0.188</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64A8F31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0.193</w:t>
            </w:r>
            <w:r w:rsidRPr="0082693F">
              <w:rPr>
                <w:rFonts w:ascii="Times New Roman" w:hAnsi="Times New Roman" w:cs="Times New Roman"/>
                <w:sz w:val="24"/>
                <w:szCs w:val="24"/>
                <w:vertAlign w:val="superscript"/>
              </w:rPr>
              <w:t>**</w:t>
            </w:r>
          </w:p>
        </w:tc>
      </w:tr>
      <w:tr w:rsidR="00E91DD3" w:rsidRPr="0082693F" w14:paraId="2C94C8EC" w14:textId="77777777" w:rsidTr="00E91DD3">
        <w:tc>
          <w:tcPr>
            <w:tcW w:w="1843" w:type="dxa"/>
            <w:tcBorders>
              <w:top w:val="nil"/>
              <w:left w:val="nil"/>
              <w:bottom w:val="nil"/>
              <w:right w:val="nil"/>
            </w:tcBorders>
            <w:shd w:val="clear" w:color="auto" w:fill="D9D9D9" w:themeFill="background1" w:themeFillShade="D9"/>
          </w:tcPr>
          <w:p w14:paraId="566AB34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66C9E8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(0.0778)</w:t>
            </w:r>
          </w:p>
        </w:tc>
        <w:tc>
          <w:tcPr>
            <w:tcW w:w="1156" w:type="dxa"/>
            <w:tcBorders>
              <w:top w:val="nil"/>
              <w:left w:val="nil"/>
              <w:bottom w:val="nil"/>
              <w:right w:val="nil"/>
            </w:tcBorders>
            <w:shd w:val="clear" w:color="auto" w:fill="D9D9D9" w:themeFill="background1" w:themeFillShade="D9"/>
          </w:tcPr>
          <w:p w14:paraId="200B9F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(0.0765)</w:t>
            </w:r>
          </w:p>
        </w:tc>
        <w:tc>
          <w:tcPr>
            <w:tcW w:w="1156" w:type="dxa"/>
            <w:tcBorders>
              <w:top w:val="nil"/>
              <w:left w:val="nil"/>
              <w:bottom w:val="nil"/>
              <w:right w:val="nil"/>
            </w:tcBorders>
            <w:shd w:val="clear" w:color="auto" w:fill="D9D9D9" w:themeFill="background1" w:themeFillShade="D9"/>
          </w:tcPr>
          <w:p w14:paraId="78FD683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(0.0736)</w:t>
            </w:r>
          </w:p>
        </w:tc>
      </w:tr>
      <w:tr w:rsidR="00E91DD3" w:rsidRPr="0082693F" w14:paraId="0D552319" w14:textId="77777777" w:rsidTr="00E91DD3">
        <w:tc>
          <w:tcPr>
            <w:tcW w:w="1843" w:type="dxa"/>
            <w:tcBorders>
              <w:top w:val="nil"/>
              <w:left w:val="nil"/>
              <w:bottom w:val="nil"/>
              <w:right w:val="nil"/>
            </w:tcBorders>
            <w:shd w:val="clear" w:color="auto" w:fill="D9D9D9" w:themeFill="background1" w:themeFillShade="D9"/>
          </w:tcPr>
          <w:p w14:paraId="62ECDAC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gdd_medium</w:t>
            </w:r>
            <w:proofErr w:type="spellEnd"/>
          </w:p>
        </w:tc>
        <w:tc>
          <w:tcPr>
            <w:tcW w:w="1156" w:type="dxa"/>
            <w:tcBorders>
              <w:top w:val="nil"/>
              <w:left w:val="nil"/>
              <w:bottom w:val="nil"/>
              <w:right w:val="nil"/>
            </w:tcBorders>
            <w:shd w:val="clear" w:color="auto" w:fill="D9D9D9" w:themeFill="background1" w:themeFillShade="D9"/>
          </w:tcPr>
          <w:p w14:paraId="3391E45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-0.285</w:t>
            </w:r>
          </w:p>
        </w:tc>
        <w:tc>
          <w:tcPr>
            <w:tcW w:w="1156" w:type="dxa"/>
            <w:tcBorders>
              <w:top w:val="nil"/>
              <w:left w:val="nil"/>
              <w:bottom w:val="nil"/>
              <w:right w:val="nil"/>
            </w:tcBorders>
            <w:shd w:val="clear" w:color="auto" w:fill="D9D9D9" w:themeFill="background1" w:themeFillShade="D9"/>
          </w:tcPr>
          <w:p w14:paraId="7EF2254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A8D647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-0.278</w:t>
            </w:r>
          </w:p>
        </w:tc>
      </w:tr>
      <w:tr w:rsidR="00E91DD3" w:rsidRPr="0082693F" w14:paraId="2E24A907" w14:textId="77777777" w:rsidTr="00E91DD3">
        <w:tc>
          <w:tcPr>
            <w:tcW w:w="1843" w:type="dxa"/>
            <w:tcBorders>
              <w:top w:val="nil"/>
              <w:left w:val="nil"/>
              <w:bottom w:val="nil"/>
              <w:right w:val="nil"/>
            </w:tcBorders>
            <w:shd w:val="clear" w:color="auto" w:fill="D9D9D9" w:themeFill="background1" w:themeFillShade="D9"/>
          </w:tcPr>
          <w:p w14:paraId="16302A1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0CB43B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(0.285)</w:t>
            </w:r>
          </w:p>
        </w:tc>
        <w:tc>
          <w:tcPr>
            <w:tcW w:w="1156" w:type="dxa"/>
            <w:tcBorders>
              <w:top w:val="nil"/>
              <w:left w:val="nil"/>
              <w:bottom w:val="nil"/>
              <w:right w:val="nil"/>
            </w:tcBorders>
            <w:shd w:val="clear" w:color="auto" w:fill="D9D9D9" w:themeFill="background1" w:themeFillShade="D9"/>
          </w:tcPr>
          <w:p w14:paraId="20F1A66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188F4C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(0.279)</w:t>
            </w:r>
          </w:p>
        </w:tc>
      </w:tr>
      <w:tr w:rsidR="00E91DD3" w:rsidRPr="0082693F" w14:paraId="6FF8CD90" w14:textId="77777777" w:rsidTr="00E91DD3">
        <w:tc>
          <w:tcPr>
            <w:tcW w:w="1843" w:type="dxa"/>
            <w:tcBorders>
              <w:top w:val="nil"/>
              <w:left w:val="nil"/>
              <w:bottom w:val="nil"/>
              <w:right w:val="nil"/>
            </w:tcBorders>
            <w:shd w:val="clear" w:color="auto" w:fill="D9D9D9" w:themeFill="background1" w:themeFillShade="D9"/>
          </w:tcPr>
          <w:p w14:paraId="4F7546E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gdd_max</w:t>
            </w:r>
            <w:proofErr w:type="spellEnd"/>
          </w:p>
        </w:tc>
        <w:tc>
          <w:tcPr>
            <w:tcW w:w="1156" w:type="dxa"/>
            <w:tcBorders>
              <w:top w:val="nil"/>
              <w:left w:val="nil"/>
              <w:bottom w:val="nil"/>
              <w:right w:val="nil"/>
            </w:tcBorders>
            <w:shd w:val="clear" w:color="auto" w:fill="D9D9D9" w:themeFill="background1" w:themeFillShade="D9"/>
          </w:tcPr>
          <w:p w14:paraId="612D48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-0.674</w:t>
            </w:r>
          </w:p>
        </w:tc>
        <w:tc>
          <w:tcPr>
            <w:tcW w:w="1156" w:type="dxa"/>
            <w:tcBorders>
              <w:top w:val="nil"/>
              <w:left w:val="nil"/>
              <w:bottom w:val="nil"/>
              <w:right w:val="nil"/>
            </w:tcBorders>
            <w:shd w:val="clear" w:color="auto" w:fill="D9D9D9" w:themeFill="background1" w:themeFillShade="D9"/>
          </w:tcPr>
          <w:p w14:paraId="2131456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A3F785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-0.602</w:t>
            </w:r>
          </w:p>
        </w:tc>
      </w:tr>
      <w:tr w:rsidR="00E91DD3" w:rsidRPr="0082693F" w14:paraId="5A458E93" w14:textId="77777777" w:rsidTr="00E91DD3">
        <w:tc>
          <w:tcPr>
            <w:tcW w:w="1843" w:type="dxa"/>
            <w:tcBorders>
              <w:top w:val="nil"/>
              <w:left w:val="nil"/>
              <w:bottom w:val="nil"/>
              <w:right w:val="nil"/>
            </w:tcBorders>
            <w:shd w:val="clear" w:color="auto" w:fill="D9D9D9" w:themeFill="background1" w:themeFillShade="D9"/>
          </w:tcPr>
          <w:p w14:paraId="36F3086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496DB7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(0.400)</w:t>
            </w:r>
          </w:p>
        </w:tc>
        <w:tc>
          <w:tcPr>
            <w:tcW w:w="1156" w:type="dxa"/>
            <w:tcBorders>
              <w:top w:val="nil"/>
              <w:left w:val="nil"/>
              <w:bottom w:val="nil"/>
              <w:right w:val="nil"/>
            </w:tcBorders>
            <w:shd w:val="clear" w:color="auto" w:fill="D9D9D9" w:themeFill="background1" w:themeFillShade="D9"/>
          </w:tcPr>
          <w:p w14:paraId="4A6F5CD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D48BB4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(0.398)</w:t>
            </w:r>
          </w:p>
        </w:tc>
      </w:tr>
      <w:tr w:rsidR="00E91DD3" w:rsidRPr="0082693F" w14:paraId="0078E39A" w14:textId="77777777" w:rsidTr="00E91DD3">
        <w:tc>
          <w:tcPr>
            <w:tcW w:w="1843" w:type="dxa"/>
            <w:tcBorders>
              <w:top w:val="nil"/>
              <w:left w:val="nil"/>
              <w:bottom w:val="nil"/>
              <w:right w:val="nil"/>
            </w:tcBorders>
            <w:shd w:val="clear" w:color="auto" w:fill="D9D9D9" w:themeFill="background1" w:themeFillShade="D9"/>
          </w:tcPr>
          <w:p w14:paraId="397B79F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precip_medium</w:t>
            </w:r>
            <w:proofErr w:type="spellEnd"/>
          </w:p>
        </w:tc>
        <w:tc>
          <w:tcPr>
            <w:tcW w:w="1156" w:type="dxa"/>
            <w:tcBorders>
              <w:top w:val="nil"/>
              <w:left w:val="nil"/>
              <w:bottom w:val="nil"/>
              <w:right w:val="nil"/>
            </w:tcBorders>
            <w:shd w:val="clear" w:color="auto" w:fill="D9D9D9" w:themeFill="background1" w:themeFillShade="D9"/>
          </w:tcPr>
          <w:p w14:paraId="5101D28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DF6D69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1.486</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1194471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1.479</w:t>
            </w:r>
            <w:r w:rsidRPr="0082693F">
              <w:rPr>
                <w:rFonts w:ascii="Times New Roman" w:hAnsi="Times New Roman" w:cs="Times New Roman"/>
                <w:sz w:val="24"/>
                <w:szCs w:val="24"/>
                <w:vertAlign w:val="superscript"/>
              </w:rPr>
              <w:t>***</w:t>
            </w:r>
          </w:p>
        </w:tc>
      </w:tr>
      <w:tr w:rsidR="00E91DD3" w:rsidRPr="0082693F" w14:paraId="5D5C6856" w14:textId="77777777" w:rsidTr="00E91DD3">
        <w:tc>
          <w:tcPr>
            <w:tcW w:w="1843" w:type="dxa"/>
            <w:tcBorders>
              <w:top w:val="nil"/>
              <w:left w:val="nil"/>
              <w:bottom w:val="nil"/>
              <w:right w:val="nil"/>
            </w:tcBorders>
            <w:shd w:val="clear" w:color="auto" w:fill="D9D9D9" w:themeFill="background1" w:themeFillShade="D9"/>
          </w:tcPr>
          <w:p w14:paraId="38C04A0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3E512D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611743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(0.333)</w:t>
            </w:r>
          </w:p>
        </w:tc>
        <w:tc>
          <w:tcPr>
            <w:tcW w:w="1156" w:type="dxa"/>
            <w:tcBorders>
              <w:top w:val="nil"/>
              <w:left w:val="nil"/>
              <w:bottom w:val="nil"/>
              <w:right w:val="nil"/>
            </w:tcBorders>
            <w:shd w:val="clear" w:color="auto" w:fill="D9D9D9" w:themeFill="background1" w:themeFillShade="D9"/>
          </w:tcPr>
          <w:p w14:paraId="26A32F5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(0.333)</w:t>
            </w:r>
          </w:p>
        </w:tc>
      </w:tr>
      <w:tr w:rsidR="00E91DD3" w:rsidRPr="0082693F" w14:paraId="27241656" w14:textId="77777777" w:rsidTr="00E91DD3">
        <w:tc>
          <w:tcPr>
            <w:tcW w:w="1843" w:type="dxa"/>
            <w:tcBorders>
              <w:top w:val="nil"/>
              <w:left w:val="nil"/>
              <w:bottom w:val="nil"/>
              <w:right w:val="nil"/>
            </w:tcBorders>
            <w:shd w:val="clear" w:color="auto" w:fill="D9D9D9" w:themeFill="background1" w:themeFillShade="D9"/>
          </w:tcPr>
          <w:p w14:paraId="3D1B808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precip_max</w:t>
            </w:r>
            <w:proofErr w:type="spellEnd"/>
          </w:p>
        </w:tc>
        <w:tc>
          <w:tcPr>
            <w:tcW w:w="1156" w:type="dxa"/>
            <w:tcBorders>
              <w:top w:val="nil"/>
              <w:left w:val="nil"/>
              <w:bottom w:val="nil"/>
              <w:right w:val="nil"/>
            </w:tcBorders>
            <w:shd w:val="clear" w:color="auto" w:fill="D9D9D9" w:themeFill="background1" w:themeFillShade="D9"/>
          </w:tcPr>
          <w:p w14:paraId="631DF03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E94500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1.293</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6ACF20A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1.290</w:t>
            </w:r>
            <w:r w:rsidRPr="0082693F">
              <w:rPr>
                <w:rFonts w:ascii="Times New Roman" w:hAnsi="Times New Roman" w:cs="Times New Roman"/>
                <w:sz w:val="24"/>
                <w:szCs w:val="24"/>
                <w:vertAlign w:val="superscript"/>
              </w:rPr>
              <w:t>**</w:t>
            </w:r>
          </w:p>
        </w:tc>
      </w:tr>
      <w:tr w:rsidR="00E91DD3" w:rsidRPr="0082693F" w14:paraId="121BBDAC" w14:textId="77777777" w:rsidTr="00E91DD3">
        <w:tc>
          <w:tcPr>
            <w:tcW w:w="1843" w:type="dxa"/>
            <w:tcBorders>
              <w:top w:val="nil"/>
              <w:left w:val="nil"/>
              <w:bottom w:val="single" w:sz="4" w:space="0" w:color="auto"/>
              <w:right w:val="nil"/>
            </w:tcBorders>
            <w:shd w:val="clear" w:color="auto" w:fill="D9D9D9" w:themeFill="background1" w:themeFillShade="D9"/>
          </w:tcPr>
          <w:p w14:paraId="2E79A44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0BA10D9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3C94329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(0.571)</w:t>
            </w:r>
          </w:p>
        </w:tc>
        <w:tc>
          <w:tcPr>
            <w:tcW w:w="1156" w:type="dxa"/>
            <w:tcBorders>
              <w:top w:val="nil"/>
              <w:left w:val="nil"/>
              <w:bottom w:val="single" w:sz="4" w:space="0" w:color="auto"/>
              <w:right w:val="nil"/>
            </w:tcBorders>
            <w:shd w:val="clear" w:color="auto" w:fill="D9D9D9" w:themeFill="background1" w:themeFillShade="D9"/>
          </w:tcPr>
          <w:p w14:paraId="1C660D5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(0.573)</w:t>
            </w:r>
          </w:p>
        </w:tc>
      </w:tr>
      <w:tr w:rsidR="00E91DD3" w:rsidRPr="0082693F" w14:paraId="1847557C" w14:textId="77777777" w:rsidTr="00E91DD3">
        <w:tc>
          <w:tcPr>
            <w:tcW w:w="1843" w:type="dxa"/>
            <w:tcBorders>
              <w:top w:val="nil"/>
              <w:left w:val="nil"/>
              <w:bottom w:val="single" w:sz="4" w:space="0" w:color="FFFFFF" w:themeColor="background1"/>
              <w:right w:val="nil"/>
            </w:tcBorders>
            <w:shd w:val="clear" w:color="auto" w:fill="D9D9D9" w:themeFill="background1" w:themeFillShade="D9"/>
          </w:tcPr>
          <w:p w14:paraId="4D481FE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nil"/>
              <w:left w:val="nil"/>
              <w:bottom w:val="single" w:sz="4" w:space="0" w:color="FFFFFF" w:themeColor="background1"/>
              <w:right w:val="nil"/>
            </w:tcBorders>
            <w:shd w:val="clear" w:color="auto" w:fill="D9D9D9" w:themeFill="background1" w:themeFillShade="D9"/>
          </w:tcPr>
          <w:p w14:paraId="62FC2E5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nil"/>
              <w:left w:val="nil"/>
              <w:bottom w:val="single" w:sz="4" w:space="0" w:color="FFFFFF" w:themeColor="background1"/>
              <w:right w:val="nil"/>
            </w:tcBorders>
            <w:shd w:val="clear" w:color="auto" w:fill="D9D9D9" w:themeFill="background1" w:themeFillShade="D9"/>
          </w:tcPr>
          <w:p w14:paraId="7F8AA88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nil"/>
              <w:left w:val="nil"/>
              <w:bottom w:val="single" w:sz="4" w:space="0" w:color="FFFFFF" w:themeColor="background1"/>
              <w:right w:val="nil"/>
            </w:tcBorders>
            <w:shd w:val="clear" w:color="auto" w:fill="D9D9D9" w:themeFill="background1" w:themeFillShade="D9"/>
          </w:tcPr>
          <w:p w14:paraId="056F421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85DFA35" w14:textId="77777777" w:rsidTr="00E91DD3">
        <w:tc>
          <w:tcPr>
            <w:tcW w:w="1843" w:type="dxa"/>
            <w:tcBorders>
              <w:top w:val="single" w:sz="4" w:space="0" w:color="FFFFFF" w:themeColor="background1"/>
              <w:left w:val="nil"/>
              <w:bottom w:val="single" w:sz="4" w:space="0" w:color="auto"/>
              <w:right w:val="nil"/>
            </w:tcBorders>
            <w:shd w:val="clear" w:color="auto" w:fill="D9D9D9" w:themeFill="background1" w:themeFillShade="D9"/>
          </w:tcPr>
          <w:p w14:paraId="03A7237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3E07F5D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526E93F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772E5A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2F5D2756" w14:textId="77777777" w:rsidTr="00E91DD3">
        <w:tc>
          <w:tcPr>
            <w:tcW w:w="1843" w:type="dxa"/>
            <w:tcBorders>
              <w:top w:val="single" w:sz="4" w:space="0" w:color="auto"/>
              <w:left w:val="nil"/>
              <w:right w:val="nil"/>
            </w:tcBorders>
            <w:shd w:val="clear" w:color="auto" w:fill="D9D9D9" w:themeFill="background1" w:themeFillShade="D9"/>
          </w:tcPr>
          <w:p w14:paraId="5854A2C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right w:val="nil"/>
            </w:tcBorders>
            <w:shd w:val="clear" w:color="auto" w:fill="D9D9D9" w:themeFill="background1" w:themeFillShade="D9"/>
          </w:tcPr>
          <w:p w14:paraId="41F5E99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120E0C6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3FFEDC7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1BFDFD87" w14:textId="77777777" w:rsidTr="00E91DD3">
        <w:tc>
          <w:tcPr>
            <w:tcW w:w="1843" w:type="dxa"/>
            <w:tcBorders>
              <w:left w:val="nil"/>
              <w:bottom w:val="single" w:sz="4" w:space="0" w:color="auto"/>
              <w:right w:val="nil"/>
            </w:tcBorders>
            <w:shd w:val="clear" w:color="auto" w:fill="D9D9D9" w:themeFill="background1" w:themeFillShade="D9"/>
          </w:tcPr>
          <w:p w14:paraId="23BAE11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left w:val="nil"/>
              <w:bottom w:val="single" w:sz="4" w:space="0" w:color="auto"/>
              <w:right w:val="nil"/>
            </w:tcBorders>
            <w:shd w:val="clear" w:color="auto" w:fill="D9D9D9" w:themeFill="background1" w:themeFillShade="D9"/>
          </w:tcPr>
          <w:p w14:paraId="535AEB5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56" w:type="dxa"/>
            <w:tcBorders>
              <w:left w:val="nil"/>
              <w:bottom w:val="single" w:sz="4" w:space="0" w:color="auto"/>
              <w:right w:val="nil"/>
            </w:tcBorders>
            <w:shd w:val="clear" w:color="auto" w:fill="D9D9D9" w:themeFill="background1" w:themeFillShade="D9"/>
          </w:tcPr>
          <w:p w14:paraId="6202CE8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c>
          <w:tcPr>
            <w:tcW w:w="1156" w:type="dxa"/>
            <w:tcBorders>
              <w:left w:val="nil"/>
              <w:bottom w:val="single" w:sz="4" w:space="0" w:color="auto"/>
              <w:right w:val="nil"/>
            </w:tcBorders>
            <w:shd w:val="clear" w:color="auto" w:fill="D9D9D9" w:themeFill="background1" w:themeFillShade="D9"/>
          </w:tcPr>
          <w:p w14:paraId="20BA092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r>
    </w:tbl>
    <w:p w14:paraId="79F3EE2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gdd_medium</w:t>
      </w:r>
      <w:proofErr w:type="spellEnd"/>
      <w:r w:rsidRPr="0082693F">
        <w:rPr>
          <w:rFonts w:ascii="Times New Roman" w:hAnsi="Times New Roman" w:cs="Times New Roman"/>
          <w:sz w:val="24"/>
          <w:szCs w:val="24"/>
        </w:rPr>
        <w:t xml:space="preserve"> is growing season GDD between 3,000 and 3,500, and </w:t>
      </w:r>
      <w:proofErr w:type="spellStart"/>
      <w:r w:rsidRPr="0082693F">
        <w:rPr>
          <w:rFonts w:ascii="Times New Roman" w:hAnsi="Times New Roman" w:cs="Times New Roman"/>
          <w:sz w:val="24"/>
          <w:szCs w:val="24"/>
        </w:rPr>
        <w:t>gdd_max</w:t>
      </w:r>
      <w:proofErr w:type="spellEnd"/>
      <w:r w:rsidRPr="0082693F">
        <w:rPr>
          <w:rFonts w:ascii="Times New Roman" w:hAnsi="Times New Roman" w:cs="Times New Roman"/>
          <w:sz w:val="24"/>
          <w:szCs w:val="24"/>
        </w:rPr>
        <w:t xml:space="preserve"> is growing season GDD above 3,500. The omitted category is GDD below 3,000. </w:t>
      </w:r>
      <w:proofErr w:type="spellStart"/>
      <w:r w:rsidRPr="0082693F">
        <w:rPr>
          <w:rFonts w:ascii="Times New Roman" w:hAnsi="Times New Roman" w:cs="Times New Roman"/>
          <w:sz w:val="24"/>
          <w:szCs w:val="24"/>
        </w:rPr>
        <w:t>precip_medium</w:t>
      </w:r>
      <w:proofErr w:type="spellEnd"/>
      <w:r w:rsidRPr="0082693F">
        <w:rPr>
          <w:rFonts w:ascii="Times New Roman" w:hAnsi="Times New Roman" w:cs="Times New Roman"/>
          <w:sz w:val="24"/>
          <w:szCs w:val="24"/>
        </w:rPr>
        <w:t xml:space="preserve"> is growing season precipitation between 20 and 27.5, and </w:t>
      </w:r>
      <w:proofErr w:type="spellStart"/>
      <w:r w:rsidRPr="0082693F">
        <w:rPr>
          <w:rFonts w:ascii="Times New Roman" w:hAnsi="Times New Roman" w:cs="Times New Roman"/>
          <w:sz w:val="24"/>
          <w:szCs w:val="24"/>
        </w:rPr>
        <w:t>precip_max</w:t>
      </w:r>
      <w:proofErr w:type="spellEnd"/>
      <w:r w:rsidRPr="0082693F">
        <w:rPr>
          <w:rFonts w:ascii="Times New Roman" w:hAnsi="Times New Roman" w:cs="Times New Roman"/>
          <w:sz w:val="24"/>
          <w:szCs w:val="24"/>
        </w:rPr>
        <w:t xml:space="preserve"> is growing season precipitation above 27.5. The omitted category is precipitation below 20.</w:t>
      </w:r>
    </w:p>
    <w:p w14:paraId="1E03F3E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18B1E048" w14:textId="77777777" w:rsidR="005F66C9" w:rsidRPr="0082693F" w:rsidRDefault="005F66C9" w:rsidP="00964080">
      <w:pPr>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7AF5F66E" w14:textId="106E07D9"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11" w:name="_Ref66881970"/>
      <w:r w:rsidRPr="0082693F">
        <w:rPr>
          <w:rFonts w:ascii="Times New Roman" w:hAnsi="Times New Roman" w:cs="Times New Roman"/>
          <w:b/>
          <w:bCs/>
          <w:i w:val="0"/>
          <w:iCs w:val="0"/>
          <w:color w:val="auto"/>
          <w:sz w:val="24"/>
          <w:szCs w:val="24"/>
        </w:rPr>
        <w:lastRenderedPageBreak/>
        <w:t>Table</w:t>
      </w:r>
      <w:bookmarkEnd w:id="11"/>
      <w:r w:rsidR="001241CB">
        <w:rPr>
          <w:rFonts w:ascii="Times New Roman" w:hAnsi="Times New Roman" w:cs="Times New Roman"/>
          <w:b/>
          <w:bCs/>
          <w:i w:val="0"/>
          <w:iCs w:val="0"/>
          <w:color w:val="auto"/>
          <w:sz w:val="24"/>
          <w:szCs w:val="24"/>
        </w:rPr>
        <w:t xml:space="preserve"> A.10</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with GDD and precipitation binned at the first and third quartiles. Corn</w:t>
      </w:r>
    </w:p>
    <w:tbl>
      <w:tblPr>
        <w:tblW w:w="5111" w:type="dxa"/>
        <w:tblInd w:w="-108" w:type="dxa"/>
        <w:tblLayout w:type="fixed"/>
        <w:tblLook w:val="0000" w:firstRow="0" w:lastRow="0" w:firstColumn="0" w:lastColumn="0" w:noHBand="0" w:noVBand="0"/>
      </w:tblPr>
      <w:tblGrid>
        <w:gridCol w:w="1843"/>
        <w:gridCol w:w="1036"/>
        <w:gridCol w:w="1116"/>
        <w:gridCol w:w="1116"/>
      </w:tblGrid>
      <w:tr w:rsidR="00E91DD3" w:rsidRPr="0082693F" w14:paraId="275DFC9B" w14:textId="77777777" w:rsidTr="00E91DD3">
        <w:tc>
          <w:tcPr>
            <w:tcW w:w="1843" w:type="dxa"/>
            <w:tcBorders>
              <w:top w:val="single" w:sz="4" w:space="0" w:color="auto"/>
              <w:left w:val="nil"/>
              <w:bottom w:val="single" w:sz="4" w:space="0" w:color="auto"/>
              <w:right w:val="nil"/>
            </w:tcBorders>
            <w:shd w:val="clear" w:color="auto" w:fill="BFBFBF" w:themeFill="background1" w:themeFillShade="BF"/>
          </w:tcPr>
          <w:p w14:paraId="48FBD6B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single" w:sz="4" w:space="0" w:color="auto"/>
              <w:left w:val="nil"/>
              <w:bottom w:val="single" w:sz="4" w:space="0" w:color="auto"/>
              <w:right w:val="nil"/>
            </w:tcBorders>
            <w:shd w:val="clear" w:color="auto" w:fill="BFBFBF" w:themeFill="background1" w:themeFillShade="BF"/>
          </w:tcPr>
          <w:p w14:paraId="006914F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left w:val="nil"/>
              <w:bottom w:val="single" w:sz="4" w:space="0" w:color="auto"/>
              <w:right w:val="nil"/>
            </w:tcBorders>
            <w:shd w:val="clear" w:color="auto" w:fill="BFBFBF"/>
          </w:tcPr>
          <w:p w14:paraId="5A55B2C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left w:val="nil"/>
              <w:bottom w:val="single" w:sz="4" w:space="0" w:color="auto"/>
              <w:right w:val="nil"/>
            </w:tcBorders>
            <w:shd w:val="clear" w:color="auto" w:fill="BFBFBF"/>
          </w:tcPr>
          <w:p w14:paraId="24B74EF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277F2127" w14:textId="77777777" w:rsidTr="00E91DD3">
        <w:tc>
          <w:tcPr>
            <w:tcW w:w="1843" w:type="dxa"/>
            <w:tcBorders>
              <w:top w:val="single" w:sz="4" w:space="0" w:color="auto"/>
              <w:left w:val="nil"/>
              <w:bottom w:val="nil"/>
              <w:right w:val="nil"/>
            </w:tcBorders>
            <w:shd w:val="clear" w:color="auto" w:fill="D9D9D9" w:themeFill="background1" w:themeFillShade="D9"/>
          </w:tcPr>
          <w:p w14:paraId="5BB07EB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036" w:type="dxa"/>
            <w:tcBorders>
              <w:top w:val="single" w:sz="4" w:space="0" w:color="auto"/>
              <w:left w:val="nil"/>
              <w:bottom w:val="nil"/>
              <w:right w:val="nil"/>
            </w:tcBorders>
            <w:shd w:val="clear" w:color="auto" w:fill="D9D9D9" w:themeFill="background1" w:themeFillShade="D9"/>
          </w:tcPr>
          <w:p w14:paraId="1CFA9D2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0.332</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tcPr>
          <w:p w14:paraId="556BDD7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0.318</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tcPr>
          <w:p w14:paraId="261C51E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0.322</w:t>
            </w:r>
            <w:r w:rsidRPr="0082693F">
              <w:rPr>
                <w:rFonts w:ascii="Times New Roman" w:hAnsi="Times New Roman" w:cs="Times New Roman"/>
                <w:sz w:val="24"/>
                <w:szCs w:val="24"/>
                <w:vertAlign w:val="superscript"/>
              </w:rPr>
              <w:t>**</w:t>
            </w:r>
          </w:p>
        </w:tc>
      </w:tr>
      <w:tr w:rsidR="00E91DD3" w:rsidRPr="0082693F" w14:paraId="4DA6DB32" w14:textId="77777777" w:rsidTr="00E91DD3">
        <w:tc>
          <w:tcPr>
            <w:tcW w:w="1843" w:type="dxa"/>
            <w:tcBorders>
              <w:top w:val="nil"/>
              <w:left w:val="nil"/>
              <w:bottom w:val="nil"/>
              <w:right w:val="nil"/>
            </w:tcBorders>
            <w:shd w:val="clear" w:color="auto" w:fill="D9D9D9" w:themeFill="background1" w:themeFillShade="D9"/>
          </w:tcPr>
          <w:p w14:paraId="53278FE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2FC8C71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(0.162)</w:t>
            </w:r>
          </w:p>
        </w:tc>
        <w:tc>
          <w:tcPr>
            <w:tcW w:w="1116" w:type="dxa"/>
            <w:tcBorders>
              <w:top w:val="nil"/>
              <w:left w:val="nil"/>
              <w:bottom w:val="nil"/>
              <w:right w:val="nil"/>
            </w:tcBorders>
            <w:shd w:val="clear" w:color="auto" w:fill="D9D9D9" w:themeFill="background1" w:themeFillShade="D9"/>
          </w:tcPr>
          <w:p w14:paraId="4489C6D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(0.144)</w:t>
            </w:r>
          </w:p>
        </w:tc>
        <w:tc>
          <w:tcPr>
            <w:tcW w:w="1116" w:type="dxa"/>
            <w:tcBorders>
              <w:top w:val="nil"/>
              <w:left w:val="nil"/>
              <w:bottom w:val="nil"/>
              <w:right w:val="nil"/>
            </w:tcBorders>
            <w:shd w:val="clear" w:color="auto" w:fill="D9D9D9" w:themeFill="background1" w:themeFillShade="D9"/>
          </w:tcPr>
          <w:p w14:paraId="749D327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(0.143)</w:t>
            </w:r>
          </w:p>
        </w:tc>
      </w:tr>
      <w:tr w:rsidR="00E91DD3" w:rsidRPr="0082693F" w14:paraId="6FAD7F5B" w14:textId="77777777" w:rsidTr="00E91DD3">
        <w:tc>
          <w:tcPr>
            <w:tcW w:w="1843" w:type="dxa"/>
            <w:tcBorders>
              <w:top w:val="nil"/>
              <w:left w:val="nil"/>
              <w:bottom w:val="nil"/>
              <w:right w:val="nil"/>
            </w:tcBorders>
            <w:shd w:val="clear" w:color="auto" w:fill="D9D9D9" w:themeFill="background1" w:themeFillShade="D9"/>
          </w:tcPr>
          <w:p w14:paraId="1533FBB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gdd_medium</w:t>
            </w:r>
            <w:proofErr w:type="spellEnd"/>
          </w:p>
        </w:tc>
        <w:tc>
          <w:tcPr>
            <w:tcW w:w="1036" w:type="dxa"/>
            <w:tcBorders>
              <w:top w:val="nil"/>
              <w:left w:val="nil"/>
              <w:bottom w:val="nil"/>
              <w:right w:val="nil"/>
            </w:tcBorders>
            <w:shd w:val="clear" w:color="auto" w:fill="D9D9D9" w:themeFill="background1" w:themeFillShade="D9"/>
          </w:tcPr>
          <w:p w14:paraId="064B3F5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-1.543</w:t>
            </w:r>
          </w:p>
        </w:tc>
        <w:tc>
          <w:tcPr>
            <w:tcW w:w="1116" w:type="dxa"/>
            <w:tcBorders>
              <w:top w:val="nil"/>
              <w:left w:val="nil"/>
              <w:bottom w:val="nil"/>
              <w:right w:val="nil"/>
            </w:tcBorders>
            <w:shd w:val="clear" w:color="auto" w:fill="D9D9D9" w:themeFill="background1" w:themeFillShade="D9"/>
          </w:tcPr>
          <w:p w14:paraId="0FC9D37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4CC2FE9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-1.397</w:t>
            </w:r>
          </w:p>
        </w:tc>
      </w:tr>
      <w:tr w:rsidR="00E91DD3" w:rsidRPr="0082693F" w14:paraId="5E44158B" w14:textId="77777777" w:rsidTr="00E91DD3">
        <w:tc>
          <w:tcPr>
            <w:tcW w:w="1843" w:type="dxa"/>
            <w:tcBorders>
              <w:top w:val="nil"/>
              <w:left w:val="nil"/>
              <w:bottom w:val="nil"/>
              <w:right w:val="nil"/>
            </w:tcBorders>
            <w:shd w:val="clear" w:color="auto" w:fill="D9D9D9" w:themeFill="background1" w:themeFillShade="D9"/>
          </w:tcPr>
          <w:p w14:paraId="6DFBAF1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6B79921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(0.959)</w:t>
            </w:r>
          </w:p>
        </w:tc>
        <w:tc>
          <w:tcPr>
            <w:tcW w:w="1116" w:type="dxa"/>
            <w:tcBorders>
              <w:top w:val="nil"/>
              <w:left w:val="nil"/>
              <w:bottom w:val="nil"/>
              <w:right w:val="nil"/>
            </w:tcBorders>
            <w:shd w:val="clear" w:color="auto" w:fill="D9D9D9" w:themeFill="background1" w:themeFillShade="D9"/>
          </w:tcPr>
          <w:p w14:paraId="31E79E1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1DA857F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(0.952)</w:t>
            </w:r>
          </w:p>
        </w:tc>
      </w:tr>
      <w:tr w:rsidR="00E91DD3" w:rsidRPr="0082693F" w14:paraId="3077552A" w14:textId="77777777" w:rsidTr="00E91DD3">
        <w:tc>
          <w:tcPr>
            <w:tcW w:w="1843" w:type="dxa"/>
            <w:tcBorders>
              <w:top w:val="nil"/>
              <w:left w:val="nil"/>
              <w:bottom w:val="nil"/>
              <w:right w:val="nil"/>
            </w:tcBorders>
            <w:shd w:val="clear" w:color="auto" w:fill="D9D9D9" w:themeFill="background1" w:themeFillShade="D9"/>
          </w:tcPr>
          <w:p w14:paraId="74FB5BC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gdd_max</w:t>
            </w:r>
            <w:proofErr w:type="spellEnd"/>
          </w:p>
        </w:tc>
        <w:tc>
          <w:tcPr>
            <w:tcW w:w="1036" w:type="dxa"/>
            <w:tcBorders>
              <w:top w:val="nil"/>
              <w:left w:val="nil"/>
              <w:bottom w:val="nil"/>
              <w:right w:val="nil"/>
            </w:tcBorders>
            <w:shd w:val="clear" w:color="auto" w:fill="D9D9D9" w:themeFill="background1" w:themeFillShade="D9"/>
          </w:tcPr>
          <w:p w14:paraId="69FC927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-2.202</w:t>
            </w:r>
          </w:p>
        </w:tc>
        <w:tc>
          <w:tcPr>
            <w:tcW w:w="1116" w:type="dxa"/>
            <w:tcBorders>
              <w:top w:val="nil"/>
              <w:left w:val="nil"/>
              <w:bottom w:val="nil"/>
              <w:right w:val="nil"/>
            </w:tcBorders>
            <w:shd w:val="clear" w:color="auto" w:fill="D9D9D9" w:themeFill="background1" w:themeFillShade="D9"/>
          </w:tcPr>
          <w:p w14:paraId="198AFF4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046EF9F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-1.833</w:t>
            </w:r>
          </w:p>
        </w:tc>
      </w:tr>
      <w:tr w:rsidR="00E91DD3" w:rsidRPr="0082693F" w14:paraId="41EE227A" w14:textId="77777777" w:rsidTr="00E91DD3">
        <w:tc>
          <w:tcPr>
            <w:tcW w:w="1843" w:type="dxa"/>
            <w:tcBorders>
              <w:top w:val="nil"/>
              <w:left w:val="nil"/>
              <w:bottom w:val="nil"/>
              <w:right w:val="nil"/>
            </w:tcBorders>
            <w:shd w:val="clear" w:color="auto" w:fill="D9D9D9" w:themeFill="background1" w:themeFillShade="D9"/>
          </w:tcPr>
          <w:p w14:paraId="6D0AF21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7F6414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(1.320)</w:t>
            </w:r>
          </w:p>
        </w:tc>
        <w:tc>
          <w:tcPr>
            <w:tcW w:w="1116" w:type="dxa"/>
            <w:tcBorders>
              <w:top w:val="nil"/>
              <w:left w:val="nil"/>
              <w:bottom w:val="nil"/>
              <w:right w:val="nil"/>
            </w:tcBorders>
            <w:shd w:val="clear" w:color="auto" w:fill="D9D9D9" w:themeFill="background1" w:themeFillShade="D9"/>
          </w:tcPr>
          <w:p w14:paraId="1D335AC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562E1BD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(1.360)</w:t>
            </w:r>
          </w:p>
        </w:tc>
      </w:tr>
      <w:tr w:rsidR="00E91DD3" w:rsidRPr="0082693F" w14:paraId="43C390DF" w14:textId="77777777" w:rsidTr="00E91DD3">
        <w:tc>
          <w:tcPr>
            <w:tcW w:w="1843" w:type="dxa"/>
            <w:tcBorders>
              <w:top w:val="nil"/>
              <w:left w:val="nil"/>
              <w:bottom w:val="nil"/>
              <w:right w:val="nil"/>
            </w:tcBorders>
            <w:shd w:val="clear" w:color="auto" w:fill="D9D9D9" w:themeFill="background1" w:themeFillShade="D9"/>
          </w:tcPr>
          <w:p w14:paraId="67AD7E5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precip_medium</w:t>
            </w:r>
            <w:proofErr w:type="spellEnd"/>
          </w:p>
        </w:tc>
        <w:tc>
          <w:tcPr>
            <w:tcW w:w="1036" w:type="dxa"/>
            <w:tcBorders>
              <w:top w:val="nil"/>
              <w:left w:val="nil"/>
              <w:bottom w:val="nil"/>
              <w:right w:val="nil"/>
            </w:tcBorders>
            <w:shd w:val="clear" w:color="auto" w:fill="D9D9D9" w:themeFill="background1" w:themeFillShade="D9"/>
          </w:tcPr>
          <w:p w14:paraId="05D45ED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3F464CE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6.746</w:t>
            </w:r>
            <w:r w:rsidRPr="0082693F">
              <w:rPr>
                <w:rFonts w:ascii="Times New Roman" w:hAnsi="Times New Roman" w:cs="Times New Roman"/>
                <w:sz w:val="24"/>
                <w:szCs w:val="24"/>
                <w:vertAlign w:val="superscript"/>
              </w:rPr>
              <w:t>***</w:t>
            </w:r>
          </w:p>
        </w:tc>
        <w:tc>
          <w:tcPr>
            <w:tcW w:w="1116" w:type="dxa"/>
            <w:tcBorders>
              <w:top w:val="nil"/>
              <w:left w:val="nil"/>
              <w:bottom w:val="nil"/>
              <w:right w:val="nil"/>
            </w:tcBorders>
            <w:shd w:val="clear" w:color="auto" w:fill="D9D9D9" w:themeFill="background1" w:themeFillShade="D9"/>
          </w:tcPr>
          <w:p w14:paraId="0700C64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6.725</w:t>
            </w:r>
            <w:r w:rsidRPr="0082693F">
              <w:rPr>
                <w:rFonts w:ascii="Times New Roman" w:hAnsi="Times New Roman" w:cs="Times New Roman"/>
                <w:sz w:val="24"/>
                <w:szCs w:val="24"/>
                <w:vertAlign w:val="superscript"/>
              </w:rPr>
              <w:t>***</w:t>
            </w:r>
          </w:p>
        </w:tc>
      </w:tr>
      <w:tr w:rsidR="00E91DD3" w:rsidRPr="0082693F" w14:paraId="74F5767B" w14:textId="77777777" w:rsidTr="00E91DD3">
        <w:tc>
          <w:tcPr>
            <w:tcW w:w="1843" w:type="dxa"/>
            <w:tcBorders>
              <w:top w:val="nil"/>
              <w:left w:val="nil"/>
              <w:bottom w:val="nil"/>
              <w:right w:val="nil"/>
            </w:tcBorders>
            <w:shd w:val="clear" w:color="auto" w:fill="D9D9D9" w:themeFill="background1" w:themeFillShade="D9"/>
          </w:tcPr>
          <w:p w14:paraId="4099974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F4C3CB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0AC29A8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(0.644)</w:t>
            </w:r>
          </w:p>
        </w:tc>
        <w:tc>
          <w:tcPr>
            <w:tcW w:w="1116" w:type="dxa"/>
            <w:tcBorders>
              <w:top w:val="nil"/>
              <w:left w:val="nil"/>
              <w:bottom w:val="nil"/>
              <w:right w:val="nil"/>
            </w:tcBorders>
            <w:shd w:val="clear" w:color="auto" w:fill="D9D9D9" w:themeFill="background1" w:themeFillShade="D9"/>
          </w:tcPr>
          <w:p w14:paraId="66AF7A5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(0.650)</w:t>
            </w:r>
          </w:p>
        </w:tc>
      </w:tr>
      <w:tr w:rsidR="00E91DD3" w:rsidRPr="0082693F" w14:paraId="7E6DA2BC" w14:textId="77777777" w:rsidTr="00E91DD3">
        <w:tc>
          <w:tcPr>
            <w:tcW w:w="1843" w:type="dxa"/>
            <w:tcBorders>
              <w:top w:val="nil"/>
              <w:left w:val="nil"/>
              <w:bottom w:val="nil"/>
              <w:right w:val="nil"/>
            </w:tcBorders>
            <w:shd w:val="clear" w:color="auto" w:fill="D9D9D9" w:themeFill="background1" w:themeFillShade="D9"/>
          </w:tcPr>
          <w:p w14:paraId="07CF37D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precip_max</w:t>
            </w:r>
            <w:proofErr w:type="spellEnd"/>
          </w:p>
        </w:tc>
        <w:tc>
          <w:tcPr>
            <w:tcW w:w="1036" w:type="dxa"/>
            <w:tcBorders>
              <w:top w:val="nil"/>
              <w:left w:val="nil"/>
              <w:bottom w:val="nil"/>
              <w:right w:val="nil"/>
            </w:tcBorders>
            <w:shd w:val="clear" w:color="auto" w:fill="D9D9D9" w:themeFill="background1" w:themeFillShade="D9"/>
          </w:tcPr>
          <w:p w14:paraId="339DB6A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4474069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7.348</w:t>
            </w:r>
            <w:r w:rsidRPr="0082693F">
              <w:rPr>
                <w:rFonts w:ascii="Times New Roman" w:hAnsi="Times New Roman" w:cs="Times New Roman"/>
                <w:sz w:val="24"/>
                <w:szCs w:val="24"/>
                <w:vertAlign w:val="superscript"/>
              </w:rPr>
              <w:t>***</w:t>
            </w:r>
          </w:p>
        </w:tc>
        <w:tc>
          <w:tcPr>
            <w:tcW w:w="1116" w:type="dxa"/>
            <w:tcBorders>
              <w:top w:val="nil"/>
              <w:left w:val="nil"/>
              <w:bottom w:val="nil"/>
              <w:right w:val="nil"/>
            </w:tcBorders>
            <w:shd w:val="clear" w:color="auto" w:fill="D9D9D9" w:themeFill="background1" w:themeFillShade="D9"/>
          </w:tcPr>
          <w:p w14:paraId="322CDED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7.309</w:t>
            </w:r>
            <w:r w:rsidRPr="0082693F">
              <w:rPr>
                <w:rFonts w:ascii="Times New Roman" w:hAnsi="Times New Roman" w:cs="Times New Roman"/>
                <w:sz w:val="24"/>
                <w:szCs w:val="24"/>
                <w:vertAlign w:val="superscript"/>
              </w:rPr>
              <w:t>***</w:t>
            </w:r>
          </w:p>
        </w:tc>
      </w:tr>
      <w:tr w:rsidR="00E91DD3" w:rsidRPr="0082693F" w14:paraId="6EC151B9" w14:textId="77777777" w:rsidTr="00E91DD3">
        <w:tc>
          <w:tcPr>
            <w:tcW w:w="1843" w:type="dxa"/>
            <w:tcBorders>
              <w:top w:val="nil"/>
              <w:left w:val="nil"/>
              <w:bottom w:val="single" w:sz="4" w:space="0" w:color="auto"/>
              <w:right w:val="nil"/>
            </w:tcBorders>
            <w:shd w:val="clear" w:color="auto" w:fill="D9D9D9" w:themeFill="background1" w:themeFillShade="D9"/>
          </w:tcPr>
          <w:p w14:paraId="4F09152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2A7E94E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D9D9D9" w:themeFill="background1" w:themeFillShade="D9"/>
          </w:tcPr>
          <w:p w14:paraId="552319D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(0.774)</w:t>
            </w:r>
          </w:p>
        </w:tc>
        <w:tc>
          <w:tcPr>
            <w:tcW w:w="1116" w:type="dxa"/>
            <w:tcBorders>
              <w:top w:val="nil"/>
              <w:left w:val="nil"/>
              <w:bottom w:val="single" w:sz="4" w:space="0" w:color="auto"/>
              <w:right w:val="nil"/>
            </w:tcBorders>
            <w:shd w:val="clear" w:color="auto" w:fill="D9D9D9" w:themeFill="background1" w:themeFillShade="D9"/>
          </w:tcPr>
          <w:p w14:paraId="3EA22DB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(0.770)</w:t>
            </w:r>
          </w:p>
        </w:tc>
      </w:tr>
      <w:tr w:rsidR="00E91DD3" w:rsidRPr="0082693F" w14:paraId="58D4445B" w14:textId="77777777" w:rsidTr="00E91DD3">
        <w:tc>
          <w:tcPr>
            <w:tcW w:w="1843" w:type="dxa"/>
            <w:tcBorders>
              <w:top w:val="nil"/>
              <w:left w:val="nil"/>
              <w:bottom w:val="single" w:sz="4" w:space="0" w:color="FFFFFF" w:themeColor="background1"/>
              <w:right w:val="nil"/>
            </w:tcBorders>
            <w:shd w:val="clear" w:color="auto" w:fill="D9D9D9" w:themeFill="background1" w:themeFillShade="D9"/>
          </w:tcPr>
          <w:p w14:paraId="09690A8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036" w:type="dxa"/>
            <w:tcBorders>
              <w:top w:val="nil"/>
              <w:left w:val="nil"/>
              <w:bottom w:val="single" w:sz="4" w:space="0" w:color="FFFFFF" w:themeColor="background1"/>
              <w:right w:val="nil"/>
            </w:tcBorders>
            <w:shd w:val="clear" w:color="auto" w:fill="D9D9D9" w:themeFill="background1" w:themeFillShade="D9"/>
          </w:tcPr>
          <w:p w14:paraId="1DC60C0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nil"/>
              <w:left w:val="nil"/>
              <w:bottom w:val="single" w:sz="4" w:space="0" w:color="FFFFFF" w:themeColor="background1"/>
              <w:right w:val="nil"/>
            </w:tcBorders>
            <w:shd w:val="clear" w:color="auto" w:fill="D9D9D9" w:themeFill="background1" w:themeFillShade="D9"/>
          </w:tcPr>
          <w:p w14:paraId="51C73AD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nil"/>
              <w:left w:val="nil"/>
              <w:bottom w:val="single" w:sz="4" w:space="0" w:color="FFFFFF" w:themeColor="background1"/>
              <w:right w:val="nil"/>
            </w:tcBorders>
            <w:shd w:val="clear" w:color="auto" w:fill="D9D9D9" w:themeFill="background1" w:themeFillShade="D9"/>
          </w:tcPr>
          <w:p w14:paraId="6329E21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87F32E5" w14:textId="77777777" w:rsidTr="00E91DD3">
        <w:tc>
          <w:tcPr>
            <w:tcW w:w="1843" w:type="dxa"/>
            <w:tcBorders>
              <w:top w:val="single" w:sz="4" w:space="0" w:color="FFFFFF" w:themeColor="background1"/>
              <w:left w:val="nil"/>
              <w:bottom w:val="single" w:sz="4" w:space="0" w:color="auto"/>
              <w:right w:val="nil"/>
            </w:tcBorders>
            <w:shd w:val="clear" w:color="auto" w:fill="D9D9D9" w:themeFill="background1" w:themeFillShade="D9"/>
          </w:tcPr>
          <w:p w14:paraId="624F3E6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036" w:type="dxa"/>
            <w:tcBorders>
              <w:top w:val="single" w:sz="4" w:space="0" w:color="FFFFFF" w:themeColor="background1"/>
              <w:left w:val="nil"/>
              <w:bottom w:val="single" w:sz="4" w:space="0" w:color="auto"/>
              <w:right w:val="nil"/>
            </w:tcBorders>
            <w:shd w:val="clear" w:color="auto" w:fill="D9D9D9" w:themeFill="background1" w:themeFillShade="D9"/>
          </w:tcPr>
          <w:p w14:paraId="151921F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FFFFFF" w:themeColor="background1"/>
              <w:left w:val="nil"/>
              <w:bottom w:val="single" w:sz="4" w:space="0" w:color="auto"/>
              <w:right w:val="nil"/>
            </w:tcBorders>
            <w:shd w:val="clear" w:color="auto" w:fill="D9D9D9" w:themeFill="background1" w:themeFillShade="D9"/>
          </w:tcPr>
          <w:p w14:paraId="003833C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FFFFFF" w:themeColor="background1"/>
              <w:left w:val="nil"/>
              <w:bottom w:val="single" w:sz="4" w:space="0" w:color="auto"/>
              <w:right w:val="nil"/>
            </w:tcBorders>
            <w:shd w:val="clear" w:color="auto" w:fill="D9D9D9" w:themeFill="background1" w:themeFillShade="D9"/>
          </w:tcPr>
          <w:p w14:paraId="0727449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C55C3B8" w14:textId="77777777" w:rsidTr="00E91DD3">
        <w:tc>
          <w:tcPr>
            <w:tcW w:w="1843" w:type="dxa"/>
            <w:tcBorders>
              <w:top w:val="single" w:sz="4" w:space="0" w:color="auto"/>
              <w:left w:val="nil"/>
              <w:right w:val="nil"/>
            </w:tcBorders>
            <w:shd w:val="clear" w:color="auto" w:fill="D9D9D9" w:themeFill="background1" w:themeFillShade="D9"/>
          </w:tcPr>
          <w:p w14:paraId="12D03B7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036" w:type="dxa"/>
            <w:tcBorders>
              <w:top w:val="single" w:sz="4" w:space="0" w:color="auto"/>
              <w:left w:val="nil"/>
              <w:right w:val="nil"/>
            </w:tcBorders>
            <w:shd w:val="clear" w:color="auto" w:fill="D9D9D9" w:themeFill="background1" w:themeFillShade="D9"/>
          </w:tcPr>
          <w:p w14:paraId="598655B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16" w:type="dxa"/>
            <w:tcBorders>
              <w:top w:val="single" w:sz="4" w:space="0" w:color="auto"/>
              <w:left w:val="nil"/>
              <w:right w:val="nil"/>
            </w:tcBorders>
            <w:shd w:val="clear" w:color="auto" w:fill="D9D9D9" w:themeFill="background1" w:themeFillShade="D9"/>
          </w:tcPr>
          <w:p w14:paraId="11925E3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16" w:type="dxa"/>
            <w:tcBorders>
              <w:top w:val="single" w:sz="4" w:space="0" w:color="auto"/>
              <w:left w:val="nil"/>
              <w:right w:val="nil"/>
            </w:tcBorders>
            <w:shd w:val="clear" w:color="auto" w:fill="D9D9D9" w:themeFill="background1" w:themeFillShade="D9"/>
          </w:tcPr>
          <w:p w14:paraId="3735219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06D17745" w14:textId="77777777" w:rsidTr="00E91DD3">
        <w:tc>
          <w:tcPr>
            <w:tcW w:w="1843" w:type="dxa"/>
            <w:tcBorders>
              <w:left w:val="nil"/>
              <w:bottom w:val="single" w:sz="4" w:space="0" w:color="auto"/>
              <w:right w:val="nil"/>
            </w:tcBorders>
            <w:shd w:val="clear" w:color="auto" w:fill="D9D9D9" w:themeFill="background1" w:themeFillShade="D9"/>
          </w:tcPr>
          <w:p w14:paraId="51422FF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036" w:type="dxa"/>
            <w:tcBorders>
              <w:left w:val="nil"/>
              <w:bottom w:val="single" w:sz="4" w:space="0" w:color="auto"/>
              <w:right w:val="nil"/>
            </w:tcBorders>
            <w:shd w:val="clear" w:color="auto" w:fill="D9D9D9" w:themeFill="background1" w:themeFillShade="D9"/>
          </w:tcPr>
          <w:p w14:paraId="7337644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116" w:type="dxa"/>
            <w:tcBorders>
              <w:left w:val="nil"/>
              <w:bottom w:val="single" w:sz="4" w:space="0" w:color="auto"/>
              <w:right w:val="nil"/>
            </w:tcBorders>
            <w:shd w:val="clear" w:color="auto" w:fill="D9D9D9" w:themeFill="background1" w:themeFillShade="D9"/>
          </w:tcPr>
          <w:p w14:paraId="2F0E1B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0.873</w:t>
            </w:r>
          </w:p>
        </w:tc>
        <w:tc>
          <w:tcPr>
            <w:tcW w:w="1116" w:type="dxa"/>
            <w:tcBorders>
              <w:left w:val="nil"/>
              <w:bottom w:val="single" w:sz="4" w:space="0" w:color="auto"/>
              <w:right w:val="nil"/>
            </w:tcBorders>
            <w:shd w:val="clear" w:color="auto" w:fill="D9D9D9" w:themeFill="background1" w:themeFillShade="D9"/>
          </w:tcPr>
          <w:p w14:paraId="4B2FE0D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0.873</w:t>
            </w:r>
          </w:p>
        </w:tc>
      </w:tr>
    </w:tbl>
    <w:p w14:paraId="2CD9396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gdd_medium</w:t>
      </w:r>
      <w:proofErr w:type="spellEnd"/>
      <w:r w:rsidRPr="0082693F">
        <w:rPr>
          <w:rFonts w:ascii="Times New Roman" w:hAnsi="Times New Roman" w:cs="Times New Roman"/>
          <w:sz w:val="24"/>
          <w:szCs w:val="24"/>
        </w:rPr>
        <w:t xml:space="preserve"> is growing season GDD between 3,000 and 3,500, and </w:t>
      </w:r>
      <w:proofErr w:type="spellStart"/>
      <w:r w:rsidRPr="0082693F">
        <w:rPr>
          <w:rFonts w:ascii="Times New Roman" w:hAnsi="Times New Roman" w:cs="Times New Roman"/>
          <w:sz w:val="24"/>
          <w:szCs w:val="24"/>
        </w:rPr>
        <w:t>gdd_max</w:t>
      </w:r>
      <w:proofErr w:type="spellEnd"/>
      <w:r w:rsidRPr="0082693F">
        <w:rPr>
          <w:rFonts w:ascii="Times New Roman" w:hAnsi="Times New Roman" w:cs="Times New Roman"/>
          <w:sz w:val="24"/>
          <w:szCs w:val="24"/>
        </w:rPr>
        <w:t xml:space="preserve"> is growing season GDD above 3,500. The omitted category is GDD below 3,000. </w:t>
      </w:r>
      <w:proofErr w:type="spellStart"/>
      <w:r w:rsidRPr="0082693F">
        <w:rPr>
          <w:rFonts w:ascii="Times New Roman" w:hAnsi="Times New Roman" w:cs="Times New Roman"/>
          <w:sz w:val="24"/>
          <w:szCs w:val="24"/>
        </w:rPr>
        <w:t>precip_medium</w:t>
      </w:r>
      <w:proofErr w:type="spellEnd"/>
      <w:r w:rsidRPr="0082693F">
        <w:rPr>
          <w:rFonts w:ascii="Times New Roman" w:hAnsi="Times New Roman" w:cs="Times New Roman"/>
          <w:sz w:val="24"/>
          <w:szCs w:val="24"/>
        </w:rPr>
        <w:t xml:space="preserve"> is growing season precipitation between 20 and 27.5, and </w:t>
      </w:r>
      <w:proofErr w:type="spellStart"/>
      <w:r w:rsidRPr="0082693F">
        <w:rPr>
          <w:rFonts w:ascii="Times New Roman" w:hAnsi="Times New Roman" w:cs="Times New Roman"/>
          <w:sz w:val="24"/>
          <w:szCs w:val="24"/>
        </w:rPr>
        <w:t>precip_max</w:t>
      </w:r>
      <w:proofErr w:type="spellEnd"/>
      <w:r w:rsidRPr="0082693F">
        <w:rPr>
          <w:rFonts w:ascii="Times New Roman" w:hAnsi="Times New Roman" w:cs="Times New Roman"/>
          <w:sz w:val="24"/>
          <w:szCs w:val="24"/>
        </w:rPr>
        <w:t xml:space="preserve"> is growing season precipitation above 27.5. The omitted category is precipitation below 20.</w:t>
      </w:r>
    </w:p>
    <w:p w14:paraId="2617906E" w14:textId="77777777" w:rsidR="009D04D6"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37153A30" w14:textId="77777777" w:rsidR="00CC6A0A" w:rsidRPr="0082693F" w:rsidRDefault="00CC6A0A" w:rsidP="00964080">
      <w:pPr>
        <w:spacing w:after="0" w:line="480" w:lineRule="auto"/>
        <w:contextualSpacing/>
        <w:rPr>
          <w:rFonts w:ascii="Times New Roman" w:hAnsi="Times New Roman" w:cs="Times New Roman"/>
          <w:sz w:val="24"/>
          <w:szCs w:val="24"/>
        </w:rPr>
        <w:sectPr w:rsidR="00CC6A0A" w:rsidRPr="0082693F" w:rsidSect="00273158">
          <w:pgSz w:w="12240" w:h="15840"/>
          <w:pgMar w:top="1440" w:right="1440" w:bottom="1440" w:left="1440" w:header="720" w:footer="720" w:gutter="0"/>
          <w:cols w:space="720"/>
          <w:docGrid w:linePitch="360"/>
        </w:sectPr>
      </w:pPr>
    </w:p>
    <w:p w14:paraId="07CB8DCB" w14:textId="5E5FA7FB" w:rsidR="00CC6A0A" w:rsidRPr="0082693F" w:rsidRDefault="00CC6A0A" w:rsidP="00964080">
      <w:pPr>
        <w:pStyle w:val="Caption"/>
        <w:keepNext/>
        <w:spacing w:after="0" w:line="480" w:lineRule="auto"/>
        <w:contextualSpacing/>
        <w:rPr>
          <w:rFonts w:ascii="Times New Roman" w:hAnsi="Times New Roman" w:cs="Times New Roman"/>
          <w:i w:val="0"/>
          <w:iCs w:val="0"/>
          <w:color w:val="auto"/>
          <w:sz w:val="24"/>
          <w:szCs w:val="24"/>
        </w:rPr>
      </w:pPr>
      <w:bookmarkStart w:id="12" w:name="_Ref80475333"/>
      <w:r w:rsidRPr="0082693F">
        <w:rPr>
          <w:rFonts w:ascii="Times New Roman" w:hAnsi="Times New Roman" w:cs="Times New Roman"/>
          <w:b/>
          <w:bCs/>
          <w:i w:val="0"/>
          <w:iCs w:val="0"/>
          <w:color w:val="auto"/>
          <w:sz w:val="24"/>
          <w:szCs w:val="24"/>
        </w:rPr>
        <w:lastRenderedPageBreak/>
        <w:t>Table</w:t>
      </w:r>
      <w:bookmarkEnd w:id="12"/>
      <w:r w:rsidR="0082358B">
        <w:rPr>
          <w:rFonts w:ascii="Times New Roman" w:hAnsi="Times New Roman" w:cs="Times New Roman"/>
          <w:b/>
          <w:bCs/>
          <w:i w:val="0"/>
          <w:iCs w:val="0"/>
          <w:color w:val="auto"/>
          <w:sz w:val="24"/>
          <w:szCs w:val="24"/>
        </w:rPr>
        <w:t xml:space="preserve"> A.11</w:t>
      </w:r>
      <w:r w:rsidRPr="0082693F">
        <w:rPr>
          <w:rFonts w:ascii="Times New Roman" w:hAnsi="Times New Roman" w:cs="Times New Roman"/>
          <w:i w:val="0"/>
          <w:iCs w:val="0"/>
          <w:color w:val="auto"/>
          <w:sz w:val="24"/>
          <w:szCs w:val="24"/>
        </w:rPr>
        <w:t>. Sine GDD. Soybeans</w:t>
      </w:r>
    </w:p>
    <w:tbl>
      <w:tblPr>
        <w:tblW w:w="5284" w:type="dxa"/>
        <w:tblLayout w:type="fixed"/>
        <w:tblLook w:val="0000" w:firstRow="0" w:lastRow="0" w:firstColumn="0" w:lastColumn="0" w:noHBand="0" w:noVBand="0"/>
      </w:tblPr>
      <w:tblGrid>
        <w:gridCol w:w="1656"/>
        <w:gridCol w:w="1156"/>
        <w:gridCol w:w="1156"/>
        <w:gridCol w:w="1316"/>
      </w:tblGrid>
      <w:tr w:rsidR="00E91DD3" w:rsidRPr="0082693F" w14:paraId="6DEF0F27" w14:textId="77777777" w:rsidTr="00E91DD3">
        <w:tc>
          <w:tcPr>
            <w:tcW w:w="1656" w:type="dxa"/>
            <w:tcBorders>
              <w:top w:val="single" w:sz="4" w:space="0" w:color="auto"/>
              <w:left w:val="nil"/>
              <w:bottom w:val="single" w:sz="4" w:space="0" w:color="auto"/>
              <w:right w:val="nil"/>
            </w:tcBorders>
            <w:shd w:val="clear" w:color="auto" w:fill="BFBFBF" w:themeFill="background1" w:themeFillShade="BF"/>
          </w:tcPr>
          <w:p w14:paraId="7C8FAC96"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2EDCE204" w14:textId="1713A0F8" w:rsidR="00CC6A0A"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6AD7801A" w14:textId="13C34166" w:rsidR="00CC6A0A"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single" w:sz="4" w:space="0" w:color="auto"/>
              <w:right w:val="nil"/>
            </w:tcBorders>
            <w:shd w:val="clear" w:color="auto" w:fill="BFBFBF" w:themeFill="background1" w:themeFillShade="BF"/>
          </w:tcPr>
          <w:p w14:paraId="685A5EAD" w14:textId="19DD0282" w:rsidR="00CC6A0A"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47572D4F" w14:textId="77777777" w:rsidTr="00E91DD3">
        <w:tc>
          <w:tcPr>
            <w:tcW w:w="1656" w:type="dxa"/>
            <w:tcBorders>
              <w:top w:val="single" w:sz="4" w:space="0" w:color="auto"/>
              <w:left w:val="nil"/>
              <w:bottom w:val="nil"/>
              <w:right w:val="nil"/>
            </w:tcBorders>
            <w:shd w:val="clear" w:color="auto" w:fill="D9D9D9" w:themeFill="background1" w:themeFillShade="D9"/>
          </w:tcPr>
          <w:p w14:paraId="07253220"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390098EB"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0.0911</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66F7380D"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0.0907</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tcPr>
          <w:p w14:paraId="352E2BE8"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0.0889</w:t>
            </w:r>
            <w:r w:rsidRPr="0082693F">
              <w:rPr>
                <w:rFonts w:ascii="Times New Roman" w:hAnsi="Times New Roman" w:cs="Times New Roman"/>
                <w:sz w:val="24"/>
                <w:szCs w:val="24"/>
                <w:vertAlign w:val="superscript"/>
              </w:rPr>
              <w:t>**</w:t>
            </w:r>
          </w:p>
        </w:tc>
      </w:tr>
      <w:tr w:rsidR="00E91DD3" w:rsidRPr="0082693F" w14:paraId="1457FD61" w14:textId="77777777" w:rsidTr="00E91DD3">
        <w:tc>
          <w:tcPr>
            <w:tcW w:w="1656" w:type="dxa"/>
            <w:tcBorders>
              <w:top w:val="nil"/>
              <w:left w:val="nil"/>
              <w:bottom w:val="nil"/>
              <w:right w:val="nil"/>
            </w:tcBorders>
            <w:shd w:val="clear" w:color="auto" w:fill="D9D9D9" w:themeFill="background1" w:themeFillShade="D9"/>
          </w:tcPr>
          <w:p w14:paraId="76721B38"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28B2649"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(0.0416)</w:t>
            </w:r>
          </w:p>
        </w:tc>
        <w:tc>
          <w:tcPr>
            <w:tcW w:w="1156" w:type="dxa"/>
            <w:tcBorders>
              <w:top w:val="nil"/>
              <w:left w:val="nil"/>
              <w:bottom w:val="nil"/>
              <w:right w:val="nil"/>
            </w:tcBorders>
            <w:shd w:val="clear" w:color="auto" w:fill="D9D9D9" w:themeFill="background1" w:themeFillShade="D9"/>
          </w:tcPr>
          <w:p w14:paraId="7F488A91"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(0.0416)</w:t>
            </w:r>
          </w:p>
        </w:tc>
        <w:tc>
          <w:tcPr>
            <w:tcW w:w="1316" w:type="dxa"/>
            <w:tcBorders>
              <w:top w:val="nil"/>
              <w:left w:val="nil"/>
              <w:bottom w:val="nil"/>
              <w:right w:val="nil"/>
            </w:tcBorders>
            <w:shd w:val="clear" w:color="auto" w:fill="D9D9D9" w:themeFill="background1" w:themeFillShade="D9"/>
          </w:tcPr>
          <w:p w14:paraId="1CF8EAE4"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(0.0408)</w:t>
            </w:r>
          </w:p>
        </w:tc>
      </w:tr>
      <w:tr w:rsidR="00E91DD3" w:rsidRPr="0082693F" w14:paraId="41217E1E" w14:textId="77777777" w:rsidTr="00E91DD3">
        <w:tc>
          <w:tcPr>
            <w:tcW w:w="1656" w:type="dxa"/>
            <w:tcBorders>
              <w:top w:val="nil"/>
              <w:left w:val="nil"/>
              <w:bottom w:val="nil"/>
              <w:right w:val="nil"/>
            </w:tcBorders>
            <w:shd w:val="clear" w:color="auto" w:fill="D9D9D9" w:themeFill="background1" w:themeFillShade="D9"/>
          </w:tcPr>
          <w:p w14:paraId="4AA36BAA"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156" w:type="dxa"/>
            <w:tcBorders>
              <w:top w:val="nil"/>
              <w:left w:val="nil"/>
              <w:bottom w:val="nil"/>
              <w:right w:val="nil"/>
            </w:tcBorders>
            <w:shd w:val="clear" w:color="auto" w:fill="D9D9D9" w:themeFill="background1" w:themeFillShade="D9"/>
          </w:tcPr>
          <w:p w14:paraId="7A6625DB"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BC73F3D"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1.709</w:t>
            </w:r>
          </w:p>
        </w:tc>
        <w:tc>
          <w:tcPr>
            <w:tcW w:w="1316" w:type="dxa"/>
            <w:tcBorders>
              <w:top w:val="nil"/>
              <w:left w:val="nil"/>
              <w:bottom w:val="nil"/>
              <w:right w:val="nil"/>
            </w:tcBorders>
            <w:shd w:val="clear" w:color="auto" w:fill="D9D9D9" w:themeFill="background1" w:themeFillShade="D9"/>
          </w:tcPr>
          <w:p w14:paraId="65D1EA97"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1.673</w:t>
            </w:r>
          </w:p>
        </w:tc>
      </w:tr>
      <w:tr w:rsidR="00E91DD3" w:rsidRPr="0082693F" w14:paraId="13821505" w14:textId="77777777" w:rsidTr="00E91DD3">
        <w:tc>
          <w:tcPr>
            <w:tcW w:w="1656" w:type="dxa"/>
            <w:tcBorders>
              <w:top w:val="nil"/>
              <w:left w:val="nil"/>
              <w:bottom w:val="nil"/>
              <w:right w:val="nil"/>
            </w:tcBorders>
            <w:shd w:val="clear" w:color="auto" w:fill="D9D9D9" w:themeFill="background1" w:themeFillShade="D9"/>
          </w:tcPr>
          <w:p w14:paraId="3CF027E1"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436BA8D"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29FAEEE"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(1.858)</w:t>
            </w:r>
          </w:p>
        </w:tc>
        <w:tc>
          <w:tcPr>
            <w:tcW w:w="1316" w:type="dxa"/>
            <w:tcBorders>
              <w:top w:val="nil"/>
              <w:left w:val="nil"/>
              <w:bottom w:val="nil"/>
              <w:right w:val="nil"/>
            </w:tcBorders>
            <w:shd w:val="clear" w:color="auto" w:fill="D9D9D9" w:themeFill="background1" w:themeFillShade="D9"/>
          </w:tcPr>
          <w:p w14:paraId="6306B607"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(1.831)</w:t>
            </w:r>
          </w:p>
        </w:tc>
      </w:tr>
      <w:tr w:rsidR="00E91DD3" w:rsidRPr="0082693F" w14:paraId="7852E42E" w14:textId="77777777" w:rsidTr="00E91DD3">
        <w:tc>
          <w:tcPr>
            <w:tcW w:w="1656" w:type="dxa"/>
            <w:tcBorders>
              <w:top w:val="nil"/>
              <w:left w:val="nil"/>
              <w:bottom w:val="nil"/>
              <w:right w:val="nil"/>
            </w:tcBorders>
            <w:shd w:val="clear" w:color="auto" w:fill="D9D9D9" w:themeFill="background1" w:themeFillShade="D9"/>
          </w:tcPr>
          <w:p w14:paraId="28596B45"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156" w:type="dxa"/>
            <w:tcBorders>
              <w:top w:val="nil"/>
              <w:left w:val="nil"/>
              <w:bottom w:val="nil"/>
              <w:right w:val="nil"/>
            </w:tcBorders>
            <w:shd w:val="clear" w:color="auto" w:fill="D9D9D9" w:themeFill="background1" w:themeFillShade="D9"/>
          </w:tcPr>
          <w:p w14:paraId="0974FB9B"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7E50C00"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-2.663</w:t>
            </w:r>
          </w:p>
        </w:tc>
        <w:tc>
          <w:tcPr>
            <w:tcW w:w="1316" w:type="dxa"/>
            <w:tcBorders>
              <w:top w:val="nil"/>
              <w:left w:val="nil"/>
              <w:bottom w:val="nil"/>
              <w:right w:val="nil"/>
            </w:tcBorders>
            <w:shd w:val="clear" w:color="auto" w:fill="D9D9D9" w:themeFill="background1" w:themeFillShade="D9"/>
          </w:tcPr>
          <w:p w14:paraId="590A39A9"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-2.020</w:t>
            </w:r>
          </w:p>
        </w:tc>
      </w:tr>
      <w:tr w:rsidR="00E91DD3" w:rsidRPr="0082693F" w14:paraId="7B66421E" w14:textId="77777777" w:rsidTr="00E91DD3">
        <w:tc>
          <w:tcPr>
            <w:tcW w:w="1656" w:type="dxa"/>
            <w:tcBorders>
              <w:top w:val="nil"/>
              <w:left w:val="nil"/>
              <w:bottom w:val="nil"/>
              <w:right w:val="nil"/>
            </w:tcBorders>
            <w:shd w:val="clear" w:color="auto" w:fill="D9D9D9" w:themeFill="background1" w:themeFillShade="D9"/>
          </w:tcPr>
          <w:p w14:paraId="1F08A61C"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9D93B24"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DBEAC0C"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(1.951)</w:t>
            </w:r>
          </w:p>
        </w:tc>
        <w:tc>
          <w:tcPr>
            <w:tcW w:w="1316" w:type="dxa"/>
            <w:tcBorders>
              <w:top w:val="nil"/>
              <w:left w:val="nil"/>
              <w:bottom w:val="nil"/>
              <w:right w:val="nil"/>
            </w:tcBorders>
            <w:shd w:val="clear" w:color="auto" w:fill="D9D9D9" w:themeFill="background1" w:themeFillShade="D9"/>
          </w:tcPr>
          <w:p w14:paraId="66DB0546"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(1.903)</w:t>
            </w:r>
          </w:p>
        </w:tc>
      </w:tr>
      <w:tr w:rsidR="00E91DD3" w:rsidRPr="0082693F" w14:paraId="69524154" w14:textId="77777777" w:rsidTr="00E91DD3">
        <w:tc>
          <w:tcPr>
            <w:tcW w:w="1656" w:type="dxa"/>
            <w:tcBorders>
              <w:top w:val="nil"/>
              <w:left w:val="nil"/>
              <w:bottom w:val="nil"/>
              <w:right w:val="nil"/>
            </w:tcBorders>
            <w:shd w:val="clear" w:color="auto" w:fill="D9D9D9" w:themeFill="background1" w:themeFillShade="D9"/>
          </w:tcPr>
          <w:p w14:paraId="06F8B397"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156" w:type="dxa"/>
            <w:tcBorders>
              <w:top w:val="nil"/>
              <w:left w:val="nil"/>
              <w:bottom w:val="nil"/>
              <w:right w:val="nil"/>
            </w:tcBorders>
            <w:shd w:val="clear" w:color="auto" w:fill="D9D9D9" w:themeFill="background1" w:themeFillShade="D9"/>
          </w:tcPr>
          <w:p w14:paraId="0E0E5D35"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81A7A51"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AD35AE2"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0.901</w:t>
            </w:r>
            <w:r w:rsidRPr="0082693F">
              <w:rPr>
                <w:rFonts w:ascii="Times New Roman" w:hAnsi="Times New Roman" w:cs="Times New Roman"/>
                <w:sz w:val="24"/>
                <w:szCs w:val="24"/>
                <w:vertAlign w:val="superscript"/>
              </w:rPr>
              <w:t>***</w:t>
            </w:r>
          </w:p>
        </w:tc>
      </w:tr>
      <w:tr w:rsidR="00E91DD3" w:rsidRPr="0082693F" w14:paraId="4EC15DD4" w14:textId="77777777" w:rsidTr="00E91DD3">
        <w:tc>
          <w:tcPr>
            <w:tcW w:w="1656" w:type="dxa"/>
            <w:tcBorders>
              <w:top w:val="nil"/>
              <w:left w:val="nil"/>
              <w:bottom w:val="nil"/>
              <w:right w:val="nil"/>
            </w:tcBorders>
            <w:shd w:val="clear" w:color="auto" w:fill="D9D9D9" w:themeFill="background1" w:themeFillShade="D9"/>
          </w:tcPr>
          <w:p w14:paraId="13A11A52"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67B775C"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99EC768"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B54C976"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(0.0579)</w:t>
            </w:r>
          </w:p>
        </w:tc>
      </w:tr>
      <w:tr w:rsidR="00E91DD3" w:rsidRPr="0082693F" w14:paraId="26F56800" w14:textId="77777777" w:rsidTr="00E91DD3">
        <w:tc>
          <w:tcPr>
            <w:tcW w:w="1656" w:type="dxa"/>
            <w:tcBorders>
              <w:top w:val="nil"/>
              <w:left w:val="nil"/>
              <w:bottom w:val="nil"/>
              <w:right w:val="nil"/>
            </w:tcBorders>
            <w:shd w:val="clear" w:color="auto" w:fill="D9D9D9" w:themeFill="background1" w:themeFillShade="D9"/>
          </w:tcPr>
          <w:p w14:paraId="48B2ECA1"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156" w:type="dxa"/>
            <w:tcBorders>
              <w:top w:val="nil"/>
              <w:left w:val="nil"/>
              <w:bottom w:val="nil"/>
              <w:right w:val="nil"/>
            </w:tcBorders>
            <w:shd w:val="clear" w:color="auto" w:fill="D9D9D9" w:themeFill="background1" w:themeFillShade="D9"/>
          </w:tcPr>
          <w:p w14:paraId="132CB522"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52D8842"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2ED11A94"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-0.0150</w:t>
            </w:r>
            <w:r w:rsidRPr="0082693F">
              <w:rPr>
                <w:rFonts w:ascii="Times New Roman" w:hAnsi="Times New Roman" w:cs="Times New Roman"/>
                <w:sz w:val="24"/>
                <w:szCs w:val="24"/>
                <w:vertAlign w:val="superscript"/>
              </w:rPr>
              <w:t>***</w:t>
            </w:r>
          </w:p>
        </w:tc>
      </w:tr>
      <w:tr w:rsidR="00E91DD3" w:rsidRPr="0082693F" w14:paraId="4065F27D" w14:textId="77777777" w:rsidTr="00E91DD3">
        <w:tc>
          <w:tcPr>
            <w:tcW w:w="1656" w:type="dxa"/>
            <w:tcBorders>
              <w:top w:val="nil"/>
              <w:left w:val="nil"/>
              <w:bottom w:val="single" w:sz="4" w:space="0" w:color="auto"/>
              <w:right w:val="nil"/>
            </w:tcBorders>
            <w:shd w:val="clear" w:color="auto" w:fill="D9D9D9" w:themeFill="background1" w:themeFillShade="D9"/>
          </w:tcPr>
          <w:p w14:paraId="2FA37F60"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2E5A4245"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57AD13FA"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single" w:sz="4" w:space="0" w:color="auto"/>
              <w:right w:val="nil"/>
            </w:tcBorders>
            <w:shd w:val="clear" w:color="auto" w:fill="D9D9D9" w:themeFill="background1" w:themeFillShade="D9"/>
          </w:tcPr>
          <w:p w14:paraId="25E43F87"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(0.00111)</w:t>
            </w:r>
          </w:p>
        </w:tc>
      </w:tr>
      <w:tr w:rsidR="00E91DD3" w:rsidRPr="0082693F" w14:paraId="60EAB2F2" w14:textId="77777777" w:rsidTr="00E91DD3">
        <w:tc>
          <w:tcPr>
            <w:tcW w:w="1656" w:type="dxa"/>
            <w:tcBorders>
              <w:top w:val="single" w:sz="4" w:space="0" w:color="auto"/>
              <w:left w:val="nil"/>
              <w:bottom w:val="nil"/>
              <w:right w:val="nil"/>
            </w:tcBorders>
            <w:shd w:val="clear" w:color="auto" w:fill="D9D9D9" w:themeFill="background1" w:themeFillShade="D9"/>
          </w:tcPr>
          <w:p w14:paraId="7CE87AB9" w14:textId="72DDA9D0"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nil"/>
              <w:right w:val="nil"/>
            </w:tcBorders>
            <w:shd w:val="clear" w:color="auto" w:fill="D9D9D9" w:themeFill="background1" w:themeFillShade="D9"/>
          </w:tcPr>
          <w:p w14:paraId="7DB90436" w14:textId="3CC88DEB"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nil"/>
              <w:right w:val="nil"/>
            </w:tcBorders>
            <w:shd w:val="clear" w:color="auto" w:fill="D9D9D9" w:themeFill="background1" w:themeFillShade="D9"/>
          </w:tcPr>
          <w:p w14:paraId="3DE3994F" w14:textId="74F945DD"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auto"/>
              <w:left w:val="nil"/>
              <w:bottom w:val="nil"/>
              <w:right w:val="nil"/>
            </w:tcBorders>
            <w:shd w:val="clear" w:color="auto" w:fill="D9D9D9" w:themeFill="background1" w:themeFillShade="D9"/>
          </w:tcPr>
          <w:p w14:paraId="5F7D31C1" w14:textId="19FA12CB"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5C951327" w14:textId="77777777" w:rsidTr="00E91DD3">
        <w:tc>
          <w:tcPr>
            <w:tcW w:w="1656" w:type="dxa"/>
            <w:tcBorders>
              <w:top w:val="nil"/>
              <w:left w:val="nil"/>
              <w:bottom w:val="nil"/>
              <w:right w:val="nil"/>
            </w:tcBorders>
            <w:shd w:val="clear" w:color="auto" w:fill="D9D9D9" w:themeFill="background1" w:themeFillShade="D9"/>
          </w:tcPr>
          <w:p w14:paraId="75C54C29" w14:textId="29AFB19E"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nil"/>
              <w:left w:val="nil"/>
              <w:bottom w:val="nil"/>
              <w:right w:val="nil"/>
            </w:tcBorders>
            <w:shd w:val="clear" w:color="auto" w:fill="D9D9D9" w:themeFill="background1" w:themeFillShade="D9"/>
          </w:tcPr>
          <w:p w14:paraId="2D07C36C" w14:textId="543DB2E5"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nil"/>
              <w:left w:val="nil"/>
              <w:bottom w:val="nil"/>
              <w:right w:val="nil"/>
            </w:tcBorders>
            <w:shd w:val="clear" w:color="auto" w:fill="D9D9D9" w:themeFill="background1" w:themeFillShade="D9"/>
          </w:tcPr>
          <w:p w14:paraId="1DE0C9E6" w14:textId="5E04D361"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nil"/>
              <w:left w:val="nil"/>
              <w:bottom w:val="nil"/>
              <w:right w:val="nil"/>
            </w:tcBorders>
            <w:shd w:val="clear" w:color="auto" w:fill="D9D9D9" w:themeFill="background1" w:themeFillShade="D9"/>
          </w:tcPr>
          <w:p w14:paraId="53AE30DB" w14:textId="7A2E286C"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5D5C130" w14:textId="77777777" w:rsidTr="00E91DD3">
        <w:tc>
          <w:tcPr>
            <w:tcW w:w="1656" w:type="dxa"/>
            <w:tcBorders>
              <w:top w:val="single" w:sz="4" w:space="0" w:color="auto"/>
              <w:left w:val="nil"/>
              <w:bottom w:val="nil"/>
              <w:right w:val="nil"/>
            </w:tcBorders>
            <w:shd w:val="clear" w:color="auto" w:fill="D9D9D9" w:themeFill="background1" w:themeFillShade="D9"/>
          </w:tcPr>
          <w:p w14:paraId="583271BD" w14:textId="77777777"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bottom w:val="nil"/>
              <w:right w:val="nil"/>
            </w:tcBorders>
            <w:shd w:val="clear" w:color="auto" w:fill="D9D9D9" w:themeFill="background1" w:themeFillShade="D9"/>
          </w:tcPr>
          <w:p w14:paraId="22423BC0" w14:textId="6F3E5329"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bottom w:val="nil"/>
              <w:right w:val="nil"/>
            </w:tcBorders>
            <w:shd w:val="clear" w:color="auto" w:fill="D9D9D9" w:themeFill="background1" w:themeFillShade="D9"/>
          </w:tcPr>
          <w:p w14:paraId="61FAF14A" w14:textId="2F43DDEE"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316" w:type="dxa"/>
            <w:tcBorders>
              <w:top w:val="single" w:sz="4" w:space="0" w:color="auto"/>
              <w:left w:val="nil"/>
              <w:bottom w:val="nil"/>
              <w:right w:val="nil"/>
            </w:tcBorders>
            <w:shd w:val="clear" w:color="auto" w:fill="D9D9D9" w:themeFill="background1" w:themeFillShade="D9"/>
          </w:tcPr>
          <w:p w14:paraId="73079B17" w14:textId="4757A4F0"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1C665E88" w14:textId="77777777" w:rsidTr="00E91DD3">
        <w:tc>
          <w:tcPr>
            <w:tcW w:w="1656" w:type="dxa"/>
            <w:tcBorders>
              <w:top w:val="nil"/>
              <w:left w:val="nil"/>
              <w:bottom w:val="single" w:sz="4" w:space="0" w:color="auto"/>
              <w:right w:val="nil"/>
            </w:tcBorders>
            <w:shd w:val="clear" w:color="auto" w:fill="D9D9D9" w:themeFill="background1" w:themeFillShade="D9"/>
          </w:tcPr>
          <w:p w14:paraId="7460FD6A" w14:textId="77777777"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top w:val="nil"/>
              <w:left w:val="nil"/>
              <w:bottom w:val="single" w:sz="4" w:space="0" w:color="auto"/>
              <w:right w:val="nil"/>
            </w:tcBorders>
            <w:shd w:val="clear" w:color="auto" w:fill="D9D9D9" w:themeFill="background1" w:themeFillShade="D9"/>
          </w:tcPr>
          <w:p w14:paraId="47E6C770"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56" w:type="dxa"/>
            <w:tcBorders>
              <w:top w:val="nil"/>
              <w:left w:val="nil"/>
              <w:bottom w:val="single" w:sz="4" w:space="0" w:color="auto"/>
              <w:right w:val="nil"/>
            </w:tcBorders>
            <w:shd w:val="clear" w:color="auto" w:fill="D9D9D9" w:themeFill="background1" w:themeFillShade="D9"/>
          </w:tcPr>
          <w:p w14:paraId="7B7DFE4F"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316" w:type="dxa"/>
            <w:tcBorders>
              <w:top w:val="nil"/>
              <w:left w:val="nil"/>
              <w:bottom w:val="single" w:sz="4" w:space="0" w:color="auto"/>
              <w:right w:val="nil"/>
            </w:tcBorders>
            <w:shd w:val="clear" w:color="auto" w:fill="D9D9D9" w:themeFill="background1" w:themeFillShade="D9"/>
          </w:tcPr>
          <w:p w14:paraId="2B9208BF"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r>
    </w:tbl>
    <w:p w14:paraId="1E454466"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in parentheses</w:t>
      </w:r>
    </w:p>
    <w:p w14:paraId="625DD159"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44352A6F"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1F22BC02" w14:textId="77777777" w:rsidR="00CC6A0A" w:rsidRPr="0082693F" w:rsidRDefault="00CC6A0A" w:rsidP="00964080">
      <w:pPr>
        <w:spacing w:after="0" w:line="480" w:lineRule="auto"/>
        <w:contextualSpacing/>
        <w:rPr>
          <w:rFonts w:ascii="Times New Roman" w:hAnsi="Times New Roman" w:cs="Times New Roman"/>
          <w:sz w:val="24"/>
          <w:szCs w:val="24"/>
        </w:rPr>
        <w:sectPr w:rsidR="00CC6A0A" w:rsidRPr="0082693F" w:rsidSect="00273158">
          <w:pgSz w:w="12240" w:h="15840"/>
          <w:pgMar w:top="1440" w:right="1440" w:bottom="1440" w:left="1440" w:header="720" w:footer="720" w:gutter="0"/>
          <w:cols w:space="720"/>
          <w:docGrid w:linePitch="360"/>
        </w:sectPr>
      </w:pPr>
    </w:p>
    <w:p w14:paraId="5C72F8C8" w14:textId="78BE62F5" w:rsidR="00CC6A0A" w:rsidRPr="0082693F" w:rsidRDefault="00CC6A0A" w:rsidP="00964080">
      <w:pPr>
        <w:pStyle w:val="Caption"/>
        <w:keepNext/>
        <w:spacing w:after="0" w:line="480" w:lineRule="auto"/>
        <w:contextualSpacing/>
        <w:rPr>
          <w:rFonts w:ascii="Times New Roman" w:hAnsi="Times New Roman" w:cs="Times New Roman"/>
          <w:i w:val="0"/>
          <w:iCs w:val="0"/>
          <w:color w:val="auto"/>
          <w:sz w:val="24"/>
          <w:szCs w:val="24"/>
        </w:rPr>
      </w:pPr>
      <w:bookmarkStart w:id="13" w:name="_Ref80475336"/>
      <w:r w:rsidRPr="0082693F">
        <w:rPr>
          <w:rFonts w:ascii="Times New Roman" w:hAnsi="Times New Roman" w:cs="Times New Roman"/>
          <w:b/>
          <w:bCs/>
          <w:i w:val="0"/>
          <w:iCs w:val="0"/>
          <w:color w:val="auto"/>
          <w:sz w:val="24"/>
          <w:szCs w:val="24"/>
        </w:rPr>
        <w:lastRenderedPageBreak/>
        <w:t>Table</w:t>
      </w:r>
      <w:bookmarkEnd w:id="13"/>
      <w:r w:rsidR="00151DE8">
        <w:rPr>
          <w:rFonts w:ascii="Times New Roman" w:hAnsi="Times New Roman" w:cs="Times New Roman"/>
          <w:b/>
          <w:bCs/>
          <w:i w:val="0"/>
          <w:iCs w:val="0"/>
          <w:color w:val="auto"/>
          <w:sz w:val="24"/>
          <w:szCs w:val="24"/>
        </w:rPr>
        <w:t xml:space="preserve"> A.12</w:t>
      </w:r>
      <w:r w:rsidRPr="0082693F">
        <w:rPr>
          <w:rFonts w:ascii="Times New Roman" w:hAnsi="Times New Roman" w:cs="Times New Roman"/>
          <w:i w:val="0"/>
          <w:iCs w:val="0"/>
          <w:color w:val="auto"/>
          <w:sz w:val="24"/>
          <w:szCs w:val="24"/>
        </w:rPr>
        <w:t>. Sine GDD. Corn</w:t>
      </w:r>
    </w:p>
    <w:tbl>
      <w:tblPr>
        <w:tblW w:w="5044" w:type="dxa"/>
        <w:tblLayout w:type="fixed"/>
        <w:tblLook w:val="0000" w:firstRow="0" w:lastRow="0" w:firstColumn="0" w:lastColumn="0" w:noHBand="0" w:noVBand="0"/>
      </w:tblPr>
      <w:tblGrid>
        <w:gridCol w:w="1656"/>
        <w:gridCol w:w="1036"/>
        <w:gridCol w:w="1036"/>
        <w:gridCol w:w="1316"/>
      </w:tblGrid>
      <w:tr w:rsidR="00E91DD3" w:rsidRPr="0082693F" w14:paraId="4E856E65" w14:textId="77777777" w:rsidTr="00482680">
        <w:tc>
          <w:tcPr>
            <w:tcW w:w="1656" w:type="dxa"/>
            <w:tcBorders>
              <w:top w:val="single" w:sz="4" w:space="0" w:color="auto"/>
              <w:left w:val="nil"/>
              <w:bottom w:val="single" w:sz="4" w:space="0" w:color="auto"/>
              <w:right w:val="nil"/>
            </w:tcBorders>
            <w:shd w:val="clear" w:color="auto" w:fill="BFBFBF" w:themeFill="background1" w:themeFillShade="BF"/>
          </w:tcPr>
          <w:p w14:paraId="2045B907"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single" w:sz="4" w:space="0" w:color="auto"/>
              <w:left w:val="nil"/>
              <w:bottom w:val="single" w:sz="4" w:space="0" w:color="auto"/>
              <w:right w:val="nil"/>
            </w:tcBorders>
            <w:shd w:val="clear" w:color="auto" w:fill="BFBFBF" w:themeFill="background1" w:themeFillShade="BF"/>
          </w:tcPr>
          <w:p w14:paraId="2DD80D4C" w14:textId="57C8B962" w:rsidR="00CC6A0A"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036" w:type="dxa"/>
            <w:tcBorders>
              <w:top w:val="single" w:sz="4" w:space="0" w:color="auto"/>
              <w:left w:val="nil"/>
              <w:bottom w:val="single" w:sz="4" w:space="0" w:color="auto"/>
              <w:right w:val="nil"/>
            </w:tcBorders>
            <w:shd w:val="clear" w:color="auto" w:fill="BFBFBF" w:themeFill="background1" w:themeFillShade="BF"/>
          </w:tcPr>
          <w:p w14:paraId="5482E896" w14:textId="156D8AF9" w:rsidR="00CC6A0A"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single" w:sz="4" w:space="0" w:color="auto"/>
              <w:right w:val="nil"/>
            </w:tcBorders>
            <w:shd w:val="clear" w:color="auto" w:fill="BFBFBF" w:themeFill="background1" w:themeFillShade="BF"/>
          </w:tcPr>
          <w:p w14:paraId="3D21A360" w14:textId="141AEC2F" w:rsidR="00CC6A0A" w:rsidRPr="0082693F" w:rsidRDefault="00FE6D37"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7574BED8" w14:textId="77777777" w:rsidTr="00482680">
        <w:tc>
          <w:tcPr>
            <w:tcW w:w="1656" w:type="dxa"/>
            <w:tcBorders>
              <w:top w:val="single" w:sz="4" w:space="0" w:color="auto"/>
              <w:left w:val="nil"/>
              <w:bottom w:val="nil"/>
              <w:right w:val="nil"/>
            </w:tcBorders>
            <w:shd w:val="clear" w:color="auto" w:fill="D9D9D9" w:themeFill="background1" w:themeFillShade="D9"/>
          </w:tcPr>
          <w:p w14:paraId="6FE8EE55"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036" w:type="dxa"/>
            <w:tcBorders>
              <w:top w:val="single" w:sz="4" w:space="0" w:color="auto"/>
              <w:left w:val="nil"/>
              <w:bottom w:val="nil"/>
              <w:right w:val="nil"/>
            </w:tcBorders>
            <w:shd w:val="clear" w:color="auto" w:fill="D9D9D9" w:themeFill="background1" w:themeFillShade="D9"/>
          </w:tcPr>
          <w:p w14:paraId="560C2452"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0.327</w:t>
            </w:r>
            <w:r w:rsidRPr="0082693F">
              <w:rPr>
                <w:rFonts w:ascii="Times New Roman" w:hAnsi="Times New Roman" w:cs="Times New Roman"/>
                <w:sz w:val="24"/>
                <w:szCs w:val="24"/>
                <w:vertAlign w:val="superscript"/>
              </w:rPr>
              <w:t>*</w:t>
            </w:r>
          </w:p>
        </w:tc>
        <w:tc>
          <w:tcPr>
            <w:tcW w:w="1036" w:type="dxa"/>
            <w:tcBorders>
              <w:top w:val="single" w:sz="4" w:space="0" w:color="auto"/>
              <w:left w:val="nil"/>
              <w:bottom w:val="nil"/>
              <w:right w:val="nil"/>
            </w:tcBorders>
            <w:shd w:val="clear" w:color="auto" w:fill="D9D9D9" w:themeFill="background1" w:themeFillShade="D9"/>
          </w:tcPr>
          <w:p w14:paraId="2ADA37EE"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0.330</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tcPr>
          <w:p w14:paraId="10A06CA5"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0.310</w:t>
            </w:r>
            <w:r w:rsidRPr="0082693F">
              <w:rPr>
                <w:rFonts w:ascii="Times New Roman" w:hAnsi="Times New Roman" w:cs="Times New Roman"/>
                <w:sz w:val="24"/>
                <w:szCs w:val="24"/>
                <w:vertAlign w:val="superscript"/>
              </w:rPr>
              <w:t>**</w:t>
            </w:r>
          </w:p>
        </w:tc>
      </w:tr>
      <w:tr w:rsidR="00E91DD3" w:rsidRPr="0082693F" w14:paraId="7AC0204D" w14:textId="77777777" w:rsidTr="00482680">
        <w:tc>
          <w:tcPr>
            <w:tcW w:w="1656" w:type="dxa"/>
            <w:tcBorders>
              <w:top w:val="nil"/>
              <w:left w:val="nil"/>
              <w:bottom w:val="nil"/>
              <w:right w:val="nil"/>
            </w:tcBorders>
            <w:shd w:val="clear" w:color="auto" w:fill="D9D9D9" w:themeFill="background1" w:themeFillShade="D9"/>
          </w:tcPr>
          <w:p w14:paraId="1ACA5A8F"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6000DD9D"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(0.163)</w:t>
            </w:r>
          </w:p>
        </w:tc>
        <w:tc>
          <w:tcPr>
            <w:tcW w:w="1036" w:type="dxa"/>
            <w:tcBorders>
              <w:top w:val="nil"/>
              <w:left w:val="nil"/>
              <w:bottom w:val="nil"/>
              <w:right w:val="nil"/>
            </w:tcBorders>
            <w:shd w:val="clear" w:color="auto" w:fill="D9D9D9" w:themeFill="background1" w:themeFillShade="D9"/>
          </w:tcPr>
          <w:p w14:paraId="1C42BCAF"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(0.164)</w:t>
            </w:r>
          </w:p>
        </w:tc>
        <w:tc>
          <w:tcPr>
            <w:tcW w:w="1316" w:type="dxa"/>
            <w:tcBorders>
              <w:top w:val="nil"/>
              <w:left w:val="nil"/>
              <w:bottom w:val="nil"/>
              <w:right w:val="nil"/>
            </w:tcBorders>
            <w:shd w:val="clear" w:color="auto" w:fill="D9D9D9" w:themeFill="background1" w:themeFillShade="D9"/>
          </w:tcPr>
          <w:p w14:paraId="474D4796"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(0.125)</w:t>
            </w:r>
          </w:p>
        </w:tc>
      </w:tr>
      <w:tr w:rsidR="00E91DD3" w:rsidRPr="0082693F" w14:paraId="069E3E95" w14:textId="77777777" w:rsidTr="00482680">
        <w:tc>
          <w:tcPr>
            <w:tcW w:w="1656" w:type="dxa"/>
            <w:tcBorders>
              <w:top w:val="nil"/>
              <w:left w:val="nil"/>
              <w:bottom w:val="nil"/>
              <w:right w:val="nil"/>
            </w:tcBorders>
            <w:shd w:val="clear" w:color="auto" w:fill="D9D9D9" w:themeFill="background1" w:themeFillShade="D9"/>
          </w:tcPr>
          <w:p w14:paraId="0BE2C0ED"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036" w:type="dxa"/>
            <w:tcBorders>
              <w:top w:val="nil"/>
              <w:left w:val="nil"/>
              <w:bottom w:val="nil"/>
              <w:right w:val="nil"/>
            </w:tcBorders>
            <w:shd w:val="clear" w:color="auto" w:fill="D9D9D9" w:themeFill="background1" w:themeFillShade="D9"/>
          </w:tcPr>
          <w:p w14:paraId="1510054A"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22A79C69"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-9.821</w:t>
            </w:r>
          </w:p>
        </w:tc>
        <w:tc>
          <w:tcPr>
            <w:tcW w:w="1316" w:type="dxa"/>
            <w:tcBorders>
              <w:top w:val="nil"/>
              <w:left w:val="nil"/>
              <w:bottom w:val="nil"/>
              <w:right w:val="nil"/>
            </w:tcBorders>
            <w:shd w:val="clear" w:color="auto" w:fill="D9D9D9" w:themeFill="background1" w:themeFillShade="D9"/>
          </w:tcPr>
          <w:p w14:paraId="13282849"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-12.04</w:t>
            </w:r>
          </w:p>
        </w:tc>
      </w:tr>
      <w:tr w:rsidR="00E91DD3" w:rsidRPr="0082693F" w14:paraId="5DC60EB6" w14:textId="77777777" w:rsidTr="00482680">
        <w:tc>
          <w:tcPr>
            <w:tcW w:w="1656" w:type="dxa"/>
            <w:tcBorders>
              <w:top w:val="nil"/>
              <w:left w:val="nil"/>
              <w:bottom w:val="nil"/>
              <w:right w:val="nil"/>
            </w:tcBorders>
            <w:shd w:val="clear" w:color="auto" w:fill="D9D9D9" w:themeFill="background1" w:themeFillShade="D9"/>
          </w:tcPr>
          <w:p w14:paraId="7FD3873B"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70F7EFF8"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72BE01F0"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(7.988)</w:t>
            </w:r>
          </w:p>
        </w:tc>
        <w:tc>
          <w:tcPr>
            <w:tcW w:w="1316" w:type="dxa"/>
            <w:tcBorders>
              <w:top w:val="nil"/>
              <w:left w:val="nil"/>
              <w:bottom w:val="nil"/>
              <w:right w:val="nil"/>
            </w:tcBorders>
            <w:shd w:val="clear" w:color="auto" w:fill="D9D9D9" w:themeFill="background1" w:themeFillShade="D9"/>
          </w:tcPr>
          <w:p w14:paraId="7E5D5656"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(9.700)</w:t>
            </w:r>
          </w:p>
        </w:tc>
      </w:tr>
      <w:tr w:rsidR="00E91DD3" w:rsidRPr="0082693F" w14:paraId="1A0D198A" w14:textId="77777777" w:rsidTr="00482680">
        <w:tc>
          <w:tcPr>
            <w:tcW w:w="1656" w:type="dxa"/>
            <w:tcBorders>
              <w:top w:val="nil"/>
              <w:left w:val="nil"/>
              <w:bottom w:val="nil"/>
              <w:right w:val="nil"/>
            </w:tcBorders>
            <w:shd w:val="clear" w:color="auto" w:fill="D9D9D9" w:themeFill="background1" w:themeFillShade="D9"/>
          </w:tcPr>
          <w:p w14:paraId="1DB588AC"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036" w:type="dxa"/>
            <w:tcBorders>
              <w:top w:val="nil"/>
              <w:left w:val="nil"/>
              <w:bottom w:val="nil"/>
              <w:right w:val="nil"/>
            </w:tcBorders>
            <w:shd w:val="clear" w:color="auto" w:fill="D9D9D9" w:themeFill="background1" w:themeFillShade="D9"/>
          </w:tcPr>
          <w:p w14:paraId="5848FB23"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02D74097"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15.92</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16D5904A"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17.84</w:t>
            </w:r>
            <w:r w:rsidRPr="0082693F">
              <w:rPr>
                <w:rFonts w:ascii="Times New Roman" w:hAnsi="Times New Roman" w:cs="Times New Roman"/>
                <w:sz w:val="24"/>
                <w:szCs w:val="24"/>
                <w:vertAlign w:val="superscript"/>
              </w:rPr>
              <w:t>*</w:t>
            </w:r>
          </w:p>
        </w:tc>
      </w:tr>
      <w:tr w:rsidR="00E91DD3" w:rsidRPr="0082693F" w14:paraId="37DE527D" w14:textId="77777777" w:rsidTr="00482680">
        <w:tc>
          <w:tcPr>
            <w:tcW w:w="1656" w:type="dxa"/>
            <w:tcBorders>
              <w:top w:val="nil"/>
              <w:left w:val="nil"/>
              <w:bottom w:val="nil"/>
              <w:right w:val="nil"/>
            </w:tcBorders>
            <w:shd w:val="clear" w:color="auto" w:fill="D9D9D9" w:themeFill="background1" w:themeFillShade="D9"/>
          </w:tcPr>
          <w:p w14:paraId="03998586"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33A4169C"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3904299A"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(8.594)</w:t>
            </w:r>
          </w:p>
        </w:tc>
        <w:tc>
          <w:tcPr>
            <w:tcW w:w="1316" w:type="dxa"/>
            <w:tcBorders>
              <w:top w:val="nil"/>
              <w:left w:val="nil"/>
              <w:bottom w:val="nil"/>
              <w:right w:val="nil"/>
            </w:tcBorders>
            <w:shd w:val="clear" w:color="auto" w:fill="D9D9D9" w:themeFill="background1" w:themeFillShade="D9"/>
          </w:tcPr>
          <w:p w14:paraId="6FBCC4FF"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(9.751)</w:t>
            </w:r>
          </w:p>
        </w:tc>
      </w:tr>
      <w:tr w:rsidR="00E91DD3" w:rsidRPr="0082693F" w14:paraId="5D24575C" w14:textId="77777777" w:rsidTr="00482680">
        <w:tc>
          <w:tcPr>
            <w:tcW w:w="1656" w:type="dxa"/>
            <w:tcBorders>
              <w:top w:val="nil"/>
              <w:left w:val="nil"/>
              <w:bottom w:val="nil"/>
              <w:right w:val="nil"/>
            </w:tcBorders>
            <w:shd w:val="clear" w:color="auto" w:fill="D9D9D9" w:themeFill="background1" w:themeFillShade="D9"/>
          </w:tcPr>
          <w:p w14:paraId="7C81C651"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036" w:type="dxa"/>
            <w:tcBorders>
              <w:top w:val="nil"/>
              <w:left w:val="nil"/>
              <w:bottom w:val="nil"/>
              <w:right w:val="nil"/>
            </w:tcBorders>
            <w:shd w:val="clear" w:color="auto" w:fill="D9D9D9" w:themeFill="background1" w:themeFillShade="D9"/>
          </w:tcPr>
          <w:p w14:paraId="19A20E8F"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7915449C"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3FF60B82"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3.471</w:t>
            </w:r>
            <w:r w:rsidRPr="0082693F">
              <w:rPr>
                <w:rFonts w:ascii="Times New Roman" w:hAnsi="Times New Roman" w:cs="Times New Roman"/>
                <w:sz w:val="24"/>
                <w:szCs w:val="24"/>
                <w:vertAlign w:val="superscript"/>
              </w:rPr>
              <w:t>***</w:t>
            </w:r>
          </w:p>
        </w:tc>
      </w:tr>
      <w:tr w:rsidR="00E91DD3" w:rsidRPr="0082693F" w14:paraId="2BDBC4A1" w14:textId="77777777" w:rsidTr="00482680">
        <w:tc>
          <w:tcPr>
            <w:tcW w:w="1656" w:type="dxa"/>
            <w:tcBorders>
              <w:top w:val="nil"/>
              <w:left w:val="nil"/>
              <w:bottom w:val="nil"/>
              <w:right w:val="nil"/>
            </w:tcBorders>
            <w:shd w:val="clear" w:color="auto" w:fill="D9D9D9" w:themeFill="background1" w:themeFillShade="D9"/>
          </w:tcPr>
          <w:p w14:paraId="56385C28"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4B344E69"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30B0F0DB"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F14CBD1"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(0.363)</w:t>
            </w:r>
          </w:p>
        </w:tc>
      </w:tr>
      <w:tr w:rsidR="00E91DD3" w:rsidRPr="0082693F" w14:paraId="28F6A92D" w14:textId="77777777" w:rsidTr="00482680">
        <w:tc>
          <w:tcPr>
            <w:tcW w:w="1656" w:type="dxa"/>
            <w:tcBorders>
              <w:top w:val="nil"/>
              <w:left w:val="nil"/>
              <w:bottom w:val="nil"/>
              <w:right w:val="nil"/>
            </w:tcBorders>
            <w:shd w:val="clear" w:color="auto" w:fill="D9D9D9" w:themeFill="background1" w:themeFillShade="D9"/>
          </w:tcPr>
          <w:p w14:paraId="129E26C5"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036" w:type="dxa"/>
            <w:tcBorders>
              <w:top w:val="nil"/>
              <w:left w:val="nil"/>
              <w:bottom w:val="nil"/>
              <w:right w:val="nil"/>
            </w:tcBorders>
            <w:shd w:val="clear" w:color="auto" w:fill="D9D9D9" w:themeFill="background1" w:themeFillShade="D9"/>
          </w:tcPr>
          <w:p w14:paraId="584219A0"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7ADDE298"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2D4AC865"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-0.0548</w:t>
            </w:r>
            <w:r w:rsidRPr="0082693F">
              <w:rPr>
                <w:rFonts w:ascii="Times New Roman" w:hAnsi="Times New Roman" w:cs="Times New Roman"/>
                <w:sz w:val="24"/>
                <w:szCs w:val="24"/>
                <w:vertAlign w:val="superscript"/>
              </w:rPr>
              <w:t>***</w:t>
            </w:r>
          </w:p>
        </w:tc>
      </w:tr>
      <w:tr w:rsidR="00E91DD3" w:rsidRPr="0082693F" w14:paraId="4FBA5B1C" w14:textId="77777777" w:rsidTr="00482680">
        <w:tc>
          <w:tcPr>
            <w:tcW w:w="1656" w:type="dxa"/>
            <w:tcBorders>
              <w:top w:val="nil"/>
              <w:left w:val="nil"/>
              <w:bottom w:val="single" w:sz="4" w:space="0" w:color="auto"/>
              <w:right w:val="nil"/>
            </w:tcBorders>
            <w:shd w:val="clear" w:color="auto" w:fill="D9D9D9" w:themeFill="background1" w:themeFillShade="D9"/>
          </w:tcPr>
          <w:p w14:paraId="19C4FF10"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3579C8E1"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1C1C1ED5"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single" w:sz="4" w:space="0" w:color="auto"/>
              <w:right w:val="nil"/>
            </w:tcBorders>
            <w:shd w:val="clear" w:color="auto" w:fill="D9D9D9" w:themeFill="background1" w:themeFillShade="D9"/>
          </w:tcPr>
          <w:p w14:paraId="7DD7829A" w14:textId="77777777" w:rsidR="00CC6A0A" w:rsidRPr="0082693F" w:rsidRDefault="00CC6A0A"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(0.00659)</w:t>
            </w:r>
          </w:p>
        </w:tc>
      </w:tr>
      <w:tr w:rsidR="00E91DD3" w:rsidRPr="0082693F" w14:paraId="037DCEB9" w14:textId="77777777" w:rsidTr="00482680">
        <w:tc>
          <w:tcPr>
            <w:tcW w:w="1656" w:type="dxa"/>
            <w:tcBorders>
              <w:top w:val="single" w:sz="4" w:space="0" w:color="auto"/>
              <w:left w:val="nil"/>
              <w:bottom w:val="nil"/>
              <w:right w:val="nil"/>
            </w:tcBorders>
            <w:shd w:val="clear" w:color="auto" w:fill="D9D9D9" w:themeFill="background1" w:themeFillShade="D9"/>
          </w:tcPr>
          <w:p w14:paraId="6F190436" w14:textId="7579CEEF"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036" w:type="dxa"/>
            <w:tcBorders>
              <w:top w:val="single" w:sz="4" w:space="0" w:color="auto"/>
              <w:left w:val="nil"/>
              <w:bottom w:val="nil"/>
              <w:right w:val="nil"/>
            </w:tcBorders>
            <w:shd w:val="clear" w:color="auto" w:fill="D9D9D9" w:themeFill="background1" w:themeFillShade="D9"/>
          </w:tcPr>
          <w:p w14:paraId="2DC37139" w14:textId="5D0491E5"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036" w:type="dxa"/>
            <w:tcBorders>
              <w:top w:val="single" w:sz="4" w:space="0" w:color="auto"/>
              <w:left w:val="nil"/>
              <w:bottom w:val="nil"/>
              <w:right w:val="nil"/>
            </w:tcBorders>
            <w:shd w:val="clear" w:color="auto" w:fill="D9D9D9" w:themeFill="background1" w:themeFillShade="D9"/>
          </w:tcPr>
          <w:p w14:paraId="3DDB56DF" w14:textId="135DEDC3"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auto"/>
              <w:left w:val="nil"/>
              <w:bottom w:val="nil"/>
              <w:right w:val="nil"/>
            </w:tcBorders>
            <w:shd w:val="clear" w:color="auto" w:fill="D9D9D9" w:themeFill="background1" w:themeFillShade="D9"/>
          </w:tcPr>
          <w:p w14:paraId="22A08793" w14:textId="15771714"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2B0717FC" w14:textId="77777777" w:rsidTr="00482680">
        <w:tc>
          <w:tcPr>
            <w:tcW w:w="1656" w:type="dxa"/>
            <w:tcBorders>
              <w:top w:val="nil"/>
              <w:left w:val="nil"/>
              <w:bottom w:val="nil"/>
              <w:right w:val="nil"/>
            </w:tcBorders>
            <w:shd w:val="clear" w:color="auto" w:fill="D9D9D9" w:themeFill="background1" w:themeFillShade="D9"/>
          </w:tcPr>
          <w:p w14:paraId="26C7AD3E" w14:textId="14BD0773"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036" w:type="dxa"/>
            <w:tcBorders>
              <w:top w:val="nil"/>
              <w:left w:val="nil"/>
              <w:bottom w:val="nil"/>
              <w:right w:val="nil"/>
            </w:tcBorders>
            <w:shd w:val="clear" w:color="auto" w:fill="D9D9D9" w:themeFill="background1" w:themeFillShade="D9"/>
          </w:tcPr>
          <w:p w14:paraId="554DEC34" w14:textId="32D38E8F"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036" w:type="dxa"/>
            <w:tcBorders>
              <w:top w:val="nil"/>
              <w:left w:val="nil"/>
              <w:bottom w:val="nil"/>
              <w:right w:val="nil"/>
            </w:tcBorders>
            <w:shd w:val="clear" w:color="auto" w:fill="D9D9D9" w:themeFill="background1" w:themeFillShade="D9"/>
          </w:tcPr>
          <w:p w14:paraId="296B6813" w14:textId="7910DE3C"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nil"/>
              <w:left w:val="nil"/>
              <w:bottom w:val="nil"/>
              <w:right w:val="nil"/>
            </w:tcBorders>
            <w:shd w:val="clear" w:color="auto" w:fill="D9D9D9" w:themeFill="background1" w:themeFillShade="D9"/>
          </w:tcPr>
          <w:p w14:paraId="18846AEF" w14:textId="172A9F48"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7BF2D02" w14:textId="77777777" w:rsidTr="00482680">
        <w:tc>
          <w:tcPr>
            <w:tcW w:w="1656" w:type="dxa"/>
            <w:tcBorders>
              <w:top w:val="single" w:sz="4" w:space="0" w:color="auto"/>
              <w:left w:val="nil"/>
              <w:bottom w:val="nil"/>
              <w:right w:val="nil"/>
            </w:tcBorders>
            <w:shd w:val="clear" w:color="auto" w:fill="D9D9D9" w:themeFill="background1" w:themeFillShade="D9"/>
          </w:tcPr>
          <w:p w14:paraId="2D521978" w14:textId="77777777"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036" w:type="dxa"/>
            <w:tcBorders>
              <w:top w:val="single" w:sz="4" w:space="0" w:color="auto"/>
              <w:left w:val="nil"/>
              <w:bottom w:val="nil"/>
              <w:right w:val="nil"/>
            </w:tcBorders>
            <w:shd w:val="clear" w:color="auto" w:fill="D9D9D9" w:themeFill="background1" w:themeFillShade="D9"/>
          </w:tcPr>
          <w:p w14:paraId="41A7E08B"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036" w:type="dxa"/>
            <w:tcBorders>
              <w:top w:val="single" w:sz="4" w:space="0" w:color="auto"/>
              <w:left w:val="nil"/>
              <w:bottom w:val="nil"/>
              <w:right w:val="nil"/>
            </w:tcBorders>
            <w:shd w:val="clear" w:color="auto" w:fill="D9D9D9" w:themeFill="background1" w:themeFillShade="D9"/>
          </w:tcPr>
          <w:p w14:paraId="605E0711"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316" w:type="dxa"/>
            <w:tcBorders>
              <w:top w:val="single" w:sz="4" w:space="0" w:color="auto"/>
              <w:left w:val="nil"/>
              <w:bottom w:val="nil"/>
              <w:right w:val="nil"/>
            </w:tcBorders>
            <w:shd w:val="clear" w:color="auto" w:fill="D9D9D9" w:themeFill="background1" w:themeFillShade="D9"/>
          </w:tcPr>
          <w:p w14:paraId="1241F776"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48235EEB" w14:textId="77777777" w:rsidTr="00482680">
        <w:tc>
          <w:tcPr>
            <w:tcW w:w="1656" w:type="dxa"/>
            <w:tcBorders>
              <w:top w:val="nil"/>
              <w:left w:val="nil"/>
              <w:bottom w:val="single" w:sz="4" w:space="0" w:color="auto"/>
              <w:right w:val="nil"/>
            </w:tcBorders>
            <w:shd w:val="clear" w:color="auto" w:fill="D9D9D9" w:themeFill="background1" w:themeFillShade="D9"/>
          </w:tcPr>
          <w:p w14:paraId="4C2E4F9C" w14:textId="77777777"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036" w:type="dxa"/>
            <w:tcBorders>
              <w:top w:val="nil"/>
              <w:left w:val="nil"/>
              <w:bottom w:val="single" w:sz="4" w:space="0" w:color="auto"/>
              <w:right w:val="nil"/>
            </w:tcBorders>
            <w:shd w:val="clear" w:color="auto" w:fill="D9D9D9" w:themeFill="background1" w:themeFillShade="D9"/>
          </w:tcPr>
          <w:p w14:paraId="27B1021E"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036" w:type="dxa"/>
            <w:tcBorders>
              <w:top w:val="nil"/>
              <w:left w:val="nil"/>
              <w:bottom w:val="single" w:sz="4" w:space="0" w:color="auto"/>
              <w:right w:val="nil"/>
            </w:tcBorders>
            <w:shd w:val="clear" w:color="auto" w:fill="D9D9D9" w:themeFill="background1" w:themeFillShade="D9"/>
          </w:tcPr>
          <w:p w14:paraId="4CAB08B2"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316" w:type="dxa"/>
            <w:tcBorders>
              <w:top w:val="nil"/>
              <w:left w:val="nil"/>
              <w:bottom w:val="single" w:sz="4" w:space="0" w:color="auto"/>
              <w:right w:val="nil"/>
            </w:tcBorders>
            <w:shd w:val="clear" w:color="auto" w:fill="D9D9D9" w:themeFill="background1" w:themeFillShade="D9"/>
          </w:tcPr>
          <w:p w14:paraId="58797FA9"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r>
    </w:tbl>
    <w:p w14:paraId="0FFD4620"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in parentheses</w:t>
      </w:r>
    </w:p>
    <w:p w14:paraId="0277EA8F" w14:textId="77777777" w:rsidR="00CC6A0A" w:rsidRPr="0082693F" w:rsidRDefault="00CC6A0A"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1302077F" w14:textId="77777777" w:rsidR="00F60EAA" w:rsidRPr="0082693F" w:rsidRDefault="00F60EAA" w:rsidP="00964080">
      <w:pPr>
        <w:widowControl w:val="0"/>
        <w:autoSpaceDE w:val="0"/>
        <w:autoSpaceDN w:val="0"/>
        <w:adjustRightInd w:val="0"/>
        <w:spacing w:after="0" w:line="480" w:lineRule="auto"/>
        <w:contextualSpacing/>
        <w:rPr>
          <w:rFonts w:ascii="Times New Roman" w:hAnsi="Times New Roman" w:cs="Times New Roman"/>
          <w:sz w:val="24"/>
          <w:szCs w:val="24"/>
        </w:rPr>
        <w:sectPr w:rsidR="00F60EAA" w:rsidRPr="0082693F" w:rsidSect="00273158">
          <w:pgSz w:w="12240" w:h="15840"/>
          <w:pgMar w:top="1440" w:right="1440" w:bottom="1440" w:left="1440" w:header="720" w:footer="720" w:gutter="0"/>
          <w:cols w:space="720"/>
          <w:docGrid w:linePitch="360"/>
        </w:sectPr>
      </w:pPr>
    </w:p>
    <w:p w14:paraId="5354394B" w14:textId="265A2C22" w:rsidR="002D5592" w:rsidRPr="0082693F" w:rsidRDefault="002D5592" w:rsidP="0082693F">
      <w:pPr>
        <w:pStyle w:val="Caption"/>
        <w:keepNext/>
        <w:spacing w:after="0" w:line="480" w:lineRule="auto"/>
        <w:contextualSpacing/>
        <w:rPr>
          <w:rFonts w:ascii="Times New Roman" w:hAnsi="Times New Roman" w:cs="Times New Roman"/>
          <w:i w:val="0"/>
          <w:iCs w:val="0"/>
          <w:color w:val="auto"/>
          <w:sz w:val="24"/>
          <w:szCs w:val="24"/>
        </w:rPr>
      </w:pPr>
      <w:bookmarkStart w:id="14" w:name="_Ref82982239"/>
      <w:r w:rsidRPr="0082693F">
        <w:rPr>
          <w:rFonts w:ascii="Times New Roman" w:hAnsi="Times New Roman" w:cs="Times New Roman"/>
          <w:b/>
          <w:bCs/>
          <w:i w:val="0"/>
          <w:iCs w:val="0"/>
          <w:color w:val="auto"/>
          <w:sz w:val="24"/>
          <w:szCs w:val="24"/>
        </w:rPr>
        <w:lastRenderedPageBreak/>
        <w:t>Table</w:t>
      </w:r>
      <w:bookmarkEnd w:id="14"/>
      <w:r w:rsidR="00317F74">
        <w:rPr>
          <w:rFonts w:ascii="Times New Roman" w:hAnsi="Times New Roman" w:cs="Times New Roman"/>
          <w:b/>
          <w:bCs/>
          <w:i w:val="0"/>
          <w:iCs w:val="0"/>
          <w:color w:val="auto"/>
          <w:sz w:val="24"/>
          <w:szCs w:val="24"/>
        </w:rPr>
        <w:t xml:space="preserve"> A.13</w:t>
      </w:r>
      <w:r w:rsidRPr="0082693F">
        <w:rPr>
          <w:rFonts w:ascii="Times New Roman" w:hAnsi="Times New Roman" w:cs="Times New Roman"/>
          <w:i w:val="0"/>
          <w:iCs w:val="0"/>
          <w:color w:val="auto"/>
          <w:sz w:val="24"/>
          <w:szCs w:val="24"/>
        </w:rPr>
        <w:t>.</w:t>
      </w:r>
      <w:r w:rsidR="0082693F" w:rsidRPr="0082693F">
        <w:rPr>
          <w:rFonts w:ascii="Times New Roman" w:hAnsi="Times New Roman" w:cs="Times New Roman"/>
          <w:i w:val="0"/>
          <w:iCs w:val="0"/>
          <w:color w:val="auto"/>
          <w:sz w:val="24"/>
          <w:szCs w:val="24"/>
        </w:rPr>
        <w:t xml:space="preserve"> Cold days. Soybeans</w:t>
      </w:r>
    </w:p>
    <w:tbl>
      <w:tblPr>
        <w:tblW w:w="0" w:type="auto"/>
        <w:tblLayout w:type="fixed"/>
        <w:tblLook w:val="04A0" w:firstRow="1" w:lastRow="0" w:firstColumn="1" w:lastColumn="0" w:noHBand="0" w:noVBand="1"/>
      </w:tblPr>
      <w:tblGrid>
        <w:gridCol w:w="1656"/>
        <w:gridCol w:w="1316"/>
        <w:gridCol w:w="1516"/>
        <w:gridCol w:w="1316"/>
        <w:gridCol w:w="1396"/>
      </w:tblGrid>
      <w:tr w:rsidR="0082693F" w:rsidRPr="0082693F" w14:paraId="494492B0" w14:textId="77777777" w:rsidTr="00236D82">
        <w:tc>
          <w:tcPr>
            <w:tcW w:w="1656" w:type="dxa"/>
            <w:tcBorders>
              <w:top w:val="single" w:sz="4" w:space="0" w:color="auto"/>
              <w:left w:val="nil"/>
              <w:bottom w:val="nil"/>
              <w:right w:val="nil"/>
            </w:tcBorders>
            <w:shd w:val="clear" w:color="auto" w:fill="BFBFBF" w:themeFill="background1" w:themeFillShade="BF"/>
          </w:tcPr>
          <w:p w14:paraId="0F9F9575" w14:textId="77777777" w:rsidR="0082693F" w:rsidRPr="0082693F" w:rsidRDefault="0082693F"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tcBorders>
              <w:top w:val="single" w:sz="4" w:space="0" w:color="auto"/>
              <w:left w:val="nil"/>
              <w:bottom w:val="nil"/>
              <w:right w:val="nil"/>
            </w:tcBorders>
            <w:shd w:val="clear" w:color="auto" w:fill="BFBFBF" w:themeFill="background1" w:themeFillShade="BF"/>
            <w:hideMark/>
          </w:tcPr>
          <w:p w14:paraId="7835613F" w14:textId="05BDF1B8" w:rsidR="0082693F" w:rsidRPr="0082693F" w:rsidRDefault="0082693F"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516" w:type="dxa"/>
            <w:tcBorders>
              <w:top w:val="single" w:sz="4" w:space="0" w:color="auto"/>
              <w:left w:val="nil"/>
              <w:bottom w:val="nil"/>
              <w:right w:val="nil"/>
            </w:tcBorders>
            <w:shd w:val="clear" w:color="auto" w:fill="BFBFBF" w:themeFill="background1" w:themeFillShade="BF"/>
            <w:hideMark/>
          </w:tcPr>
          <w:p w14:paraId="32E0B37C" w14:textId="7F8F7E0F" w:rsidR="0082693F" w:rsidRPr="0082693F" w:rsidRDefault="0082693F"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nil"/>
              <w:right w:val="nil"/>
            </w:tcBorders>
            <w:shd w:val="clear" w:color="auto" w:fill="BFBFBF" w:themeFill="background1" w:themeFillShade="BF"/>
            <w:hideMark/>
          </w:tcPr>
          <w:p w14:paraId="715270CA" w14:textId="4EA8132C" w:rsidR="0082693F" w:rsidRPr="0082693F" w:rsidRDefault="0082693F"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96" w:type="dxa"/>
            <w:tcBorders>
              <w:top w:val="single" w:sz="4" w:space="0" w:color="auto"/>
              <w:left w:val="nil"/>
              <w:bottom w:val="nil"/>
              <w:right w:val="nil"/>
            </w:tcBorders>
            <w:shd w:val="clear" w:color="auto" w:fill="BFBFBF" w:themeFill="background1" w:themeFillShade="BF"/>
            <w:hideMark/>
          </w:tcPr>
          <w:p w14:paraId="02BDDFEF" w14:textId="573D1CA1" w:rsidR="0082693F" w:rsidRPr="0082693F" w:rsidRDefault="0082693F"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2D5592" w:rsidRPr="0082693F" w14:paraId="619AEF76" w14:textId="77777777" w:rsidTr="00236D82">
        <w:tc>
          <w:tcPr>
            <w:tcW w:w="1656" w:type="dxa"/>
            <w:tcBorders>
              <w:top w:val="single" w:sz="4" w:space="0" w:color="auto"/>
              <w:left w:val="nil"/>
              <w:bottom w:val="nil"/>
              <w:right w:val="nil"/>
            </w:tcBorders>
            <w:shd w:val="clear" w:color="auto" w:fill="D9D9D9" w:themeFill="background1" w:themeFillShade="D9"/>
            <w:hideMark/>
          </w:tcPr>
          <w:p w14:paraId="61C3D241"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316" w:type="dxa"/>
            <w:tcBorders>
              <w:top w:val="single" w:sz="4" w:space="0" w:color="auto"/>
              <w:left w:val="nil"/>
              <w:bottom w:val="nil"/>
              <w:right w:val="nil"/>
            </w:tcBorders>
            <w:shd w:val="clear" w:color="auto" w:fill="D9D9D9" w:themeFill="background1" w:themeFillShade="D9"/>
            <w:hideMark/>
          </w:tcPr>
          <w:p w14:paraId="3065FE4D"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0.0891</w:t>
            </w:r>
            <w:r w:rsidRPr="0082693F">
              <w:rPr>
                <w:rFonts w:ascii="Times New Roman" w:hAnsi="Times New Roman" w:cs="Times New Roman"/>
                <w:sz w:val="24"/>
                <w:szCs w:val="24"/>
                <w:vertAlign w:val="superscript"/>
              </w:rPr>
              <w:t>**</w:t>
            </w:r>
          </w:p>
        </w:tc>
        <w:tc>
          <w:tcPr>
            <w:tcW w:w="1516" w:type="dxa"/>
            <w:tcBorders>
              <w:top w:val="single" w:sz="4" w:space="0" w:color="auto"/>
              <w:left w:val="nil"/>
              <w:bottom w:val="nil"/>
              <w:right w:val="nil"/>
            </w:tcBorders>
            <w:shd w:val="clear" w:color="auto" w:fill="D9D9D9" w:themeFill="background1" w:themeFillShade="D9"/>
            <w:hideMark/>
          </w:tcPr>
          <w:p w14:paraId="53D99F05"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0.0891</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hideMark/>
          </w:tcPr>
          <w:p w14:paraId="5EB674D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0.0900</w:t>
            </w:r>
            <w:r w:rsidRPr="0082693F">
              <w:rPr>
                <w:rFonts w:ascii="Times New Roman" w:hAnsi="Times New Roman" w:cs="Times New Roman"/>
                <w:sz w:val="24"/>
                <w:szCs w:val="24"/>
                <w:vertAlign w:val="superscript"/>
              </w:rPr>
              <w:t>**</w:t>
            </w:r>
          </w:p>
        </w:tc>
        <w:tc>
          <w:tcPr>
            <w:tcW w:w="1396" w:type="dxa"/>
            <w:tcBorders>
              <w:top w:val="single" w:sz="4" w:space="0" w:color="auto"/>
              <w:left w:val="nil"/>
              <w:bottom w:val="nil"/>
              <w:right w:val="nil"/>
            </w:tcBorders>
            <w:shd w:val="clear" w:color="auto" w:fill="D9D9D9" w:themeFill="background1" w:themeFillShade="D9"/>
            <w:hideMark/>
          </w:tcPr>
          <w:p w14:paraId="18ADE0EF"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0.0906</w:t>
            </w:r>
            <w:r w:rsidRPr="0082693F">
              <w:rPr>
                <w:rFonts w:ascii="Times New Roman" w:hAnsi="Times New Roman" w:cs="Times New Roman"/>
                <w:sz w:val="24"/>
                <w:szCs w:val="24"/>
                <w:vertAlign w:val="superscript"/>
              </w:rPr>
              <w:t>**</w:t>
            </w:r>
          </w:p>
        </w:tc>
      </w:tr>
      <w:tr w:rsidR="002D5592" w:rsidRPr="0082693F" w14:paraId="2886BAC8" w14:textId="77777777" w:rsidTr="00236D82">
        <w:tc>
          <w:tcPr>
            <w:tcW w:w="1656" w:type="dxa"/>
            <w:shd w:val="clear" w:color="auto" w:fill="D9D9D9" w:themeFill="background1" w:themeFillShade="D9"/>
          </w:tcPr>
          <w:p w14:paraId="0FE17C61"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586D480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(0.0408)</w:t>
            </w:r>
          </w:p>
        </w:tc>
        <w:tc>
          <w:tcPr>
            <w:tcW w:w="1516" w:type="dxa"/>
            <w:shd w:val="clear" w:color="auto" w:fill="D9D9D9" w:themeFill="background1" w:themeFillShade="D9"/>
            <w:hideMark/>
          </w:tcPr>
          <w:p w14:paraId="73718750"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(0.0408)</w:t>
            </w:r>
          </w:p>
        </w:tc>
        <w:tc>
          <w:tcPr>
            <w:tcW w:w="1316" w:type="dxa"/>
            <w:shd w:val="clear" w:color="auto" w:fill="D9D9D9" w:themeFill="background1" w:themeFillShade="D9"/>
            <w:hideMark/>
          </w:tcPr>
          <w:p w14:paraId="6561068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(0.0409)</w:t>
            </w:r>
          </w:p>
        </w:tc>
        <w:tc>
          <w:tcPr>
            <w:tcW w:w="1396" w:type="dxa"/>
            <w:shd w:val="clear" w:color="auto" w:fill="D9D9D9" w:themeFill="background1" w:themeFillShade="D9"/>
            <w:hideMark/>
          </w:tcPr>
          <w:p w14:paraId="5644CD59"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(0.0408)</w:t>
            </w:r>
          </w:p>
        </w:tc>
      </w:tr>
      <w:tr w:rsidR="002D5592" w:rsidRPr="0082693F" w14:paraId="518E6A69" w14:textId="77777777" w:rsidTr="00236D82">
        <w:tc>
          <w:tcPr>
            <w:tcW w:w="1656" w:type="dxa"/>
            <w:shd w:val="clear" w:color="auto" w:fill="D9D9D9" w:themeFill="background1" w:themeFillShade="D9"/>
            <w:hideMark/>
          </w:tcPr>
          <w:p w14:paraId="44945EF2"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316" w:type="dxa"/>
            <w:shd w:val="clear" w:color="auto" w:fill="D9D9D9" w:themeFill="background1" w:themeFillShade="D9"/>
            <w:hideMark/>
          </w:tcPr>
          <w:p w14:paraId="0B0B3BA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-0.255</w:t>
            </w:r>
          </w:p>
        </w:tc>
        <w:tc>
          <w:tcPr>
            <w:tcW w:w="1516" w:type="dxa"/>
            <w:shd w:val="clear" w:color="auto" w:fill="D9D9D9" w:themeFill="background1" w:themeFillShade="D9"/>
            <w:hideMark/>
          </w:tcPr>
          <w:p w14:paraId="48FCA2C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-0.254</w:t>
            </w:r>
          </w:p>
        </w:tc>
        <w:tc>
          <w:tcPr>
            <w:tcW w:w="1316" w:type="dxa"/>
            <w:shd w:val="clear" w:color="auto" w:fill="D9D9D9" w:themeFill="background1" w:themeFillShade="D9"/>
            <w:hideMark/>
          </w:tcPr>
          <w:p w14:paraId="1EFC9038"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-0.188</w:t>
            </w:r>
          </w:p>
        </w:tc>
        <w:tc>
          <w:tcPr>
            <w:tcW w:w="1396" w:type="dxa"/>
            <w:shd w:val="clear" w:color="auto" w:fill="D9D9D9" w:themeFill="background1" w:themeFillShade="D9"/>
            <w:hideMark/>
          </w:tcPr>
          <w:p w14:paraId="5A358078"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-0.135</w:t>
            </w:r>
          </w:p>
        </w:tc>
      </w:tr>
      <w:tr w:rsidR="002D5592" w:rsidRPr="0082693F" w14:paraId="3D80BB55" w14:textId="77777777" w:rsidTr="00236D82">
        <w:tc>
          <w:tcPr>
            <w:tcW w:w="1656" w:type="dxa"/>
            <w:shd w:val="clear" w:color="auto" w:fill="D9D9D9" w:themeFill="background1" w:themeFillShade="D9"/>
          </w:tcPr>
          <w:p w14:paraId="5F9530C9"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797D6569"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(0.357)</w:t>
            </w:r>
          </w:p>
        </w:tc>
        <w:tc>
          <w:tcPr>
            <w:tcW w:w="1516" w:type="dxa"/>
            <w:shd w:val="clear" w:color="auto" w:fill="D9D9D9" w:themeFill="background1" w:themeFillShade="D9"/>
            <w:hideMark/>
          </w:tcPr>
          <w:p w14:paraId="5AA8578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(0.356)</w:t>
            </w:r>
          </w:p>
        </w:tc>
        <w:tc>
          <w:tcPr>
            <w:tcW w:w="1316" w:type="dxa"/>
            <w:shd w:val="clear" w:color="auto" w:fill="D9D9D9" w:themeFill="background1" w:themeFillShade="D9"/>
            <w:hideMark/>
          </w:tcPr>
          <w:p w14:paraId="073346A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(0.358)</w:t>
            </w:r>
          </w:p>
        </w:tc>
        <w:tc>
          <w:tcPr>
            <w:tcW w:w="1396" w:type="dxa"/>
            <w:shd w:val="clear" w:color="auto" w:fill="D9D9D9" w:themeFill="background1" w:themeFillShade="D9"/>
            <w:hideMark/>
          </w:tcPr>
          <w:p w14:paraId="5529BE9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(0.358)</w:t>
            </w:r>
          </w:p>
        </w:tc>
      </w:tr>
      <w:tr w:rsidR="002D5592" w:rsidRPr="0082693F" w14:paraId="7BF39450" w14:textId="77777777" w:rsidTr="00236D82">
        <w:tc>
          <w:tcPr>
            <w:tcW w:w="1656" w:type="dxa"/>
            <w:shd w:val="clear" w:color="auto" w:fill="D9D9D9" w:themeFill="background1" w:themeFillShade="D9"/>
            <w:hideMark/>
          </w:tcPr>
          <w:p w14:paraId="67FD728D"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316" w:type="dxa"/>
            <w:shd w:val="clear" w:color="auto" w:fill="D9D9D9" w:themeFill="background1" w:themeFillShade="D9"/>
            <w:hideMark/>
          </w:tcPr>
          <w:p w14:paraId="01207CE5"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-0.00330</w:t>
            </w:r>
          </w:p>
        </w:tc>
        <w:tc>
          <w:tcPr>
            <w:tcW w:w="1516" w:type="dxa"/>
            <w:shd w:val="clear" w:color="auto" w:fill="D9D9D9" w:themeFill="background1" w:themeFillShade="D9"/>
            <w:hideMark/>
          </w:tcPr>
          <w:p w14:paraId="5663FF5C"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-0.00329</w:t>
            </w:r>
          </w:p>
        </w:tc>
        <w:tc>
          <w:tcPr>
            <w:tcW w:w="1316" w:type="dxa"/>
            <w:shd w:val="clear" w:color="auto" w:fill="D9D9D9" w:themeFill="background1" w:themeFillShade="D9"/>
            <w:hideMark/>
          </w:tcPr>
          <w:p w14:paraId="55483FA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-0.0114</w:t>
            </w:r>
          </w:p>
        </w:tc>
        <w:tc>
          <w:tcPr>
            <w:tcW w:w="1396" w:type="dxa"/>
            <w:shd w:val="clear" w:color="auto" w:fill="D9D9D9" w:themeFill="background1" w:themeFillShade="D9"/>
            <w:hideMark/>
          </w:tcPr>
          <w:p w14:paraId="4FBF60D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-0.0161</w:t>
            </w:r>
          </w:p>
        </w:tc>
      </w:tr>
      <w:tr w:rsidR="002D5592" w:rsidRPr="0082693F" w14:paraId="1922AEF6" w14:textId="77777777" w:rsidTr="00236D82">
        <w:tc>
          <w:tcPr>
            <w:tcW w:w="1656" w:type="dxa"/>
            <w:shd w:val="clear" w:color="auto" w:fill="D9D9D9" w:themeFill="background1" w:themeFillShade="D9"/>
          </w:tcPr>
          <w:p w14:paraId="4A8DAA56"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37CC8706"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(0.0711)</w:t>
            </w:r>
          </w:p>
        </w:tc>
        <w:tc>
          <w:tcPr>
            <w:tcW w:w="1516" w:type="dxa"/>
            <w:shd w:val="clear" w:color="auto" w:fill="D9D9D9" w:themeFill="background1" w:themeFillShade="D9"/>
            <w:hideMark/>
          </w:tcPr>
          <w:p w14:paraId="3C64CC98"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(0.0711)</w:t>
            </w:r>
          </w:p>
        </w:tc>
        <w:tc>
          <w:tcPr>
            <w:tcW w:w="1316" w:type="dxa"/>
            <w:shd w:val="clear" w:color="auto" w:fill="D9D9D9" w:themeFill="background1" w:themeFillShade="D9"/>
            <w:hideMark/>
          </w:tcPr>
          <w:p w14:paraId="0209ADC7"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(0.0717)</w:t>
            </w:r>
          </w:p>
        </w:tc>
        <w:tc>
          <w:tcPr>
            <w:tcW w:w="1396" w:type="dxa"/>
            <w:shd w:val="clear" w:color="auto" w:fill="D9D9D9" w:themeFill="background1" w:themeFillShade="D9"/>
            <w:hideMark/>
          </w:tcPr>
          <w:p w14:paraId="485C548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(0.0716)</w:t>
            </w:r>
          </w:p>
        </w:tc>
      </w:tr>
      <w:tr w:rsidR="002D5592" w:rsidRPr="0082693F" w14:paraId="0D0F6408" w14:textId="77777777" w:rsidTr="00236D82">
        <w:tc>
          <w:tcPr>
            <w:tcW w:w="1656" w:type="dxa"/>
            <w:shd w:val="clear" w:color="auto" w:fill="D9D9D9" w:themeFill="background1" w:themeFillShade="D9"/>
            <w:hideMark/>
          </w:tcPr>
          <w:p w14:paraId="7C3207DD"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316" w:type="dxa"/>
            <w:shd w:val="clear" w:color="auto" w:fill="D9D9D9" w:themeFill="background1" w:themeFillShade="D9"/>
            <w:hideMark/>
          </w:tcPr>
          <w:p w14:paraId="2664B36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0.901</w:t>
            </w:r>
            <w:r w:rsidRPr="0082693F">
              <w:rPr>
                <w:rFonts w:ascii="Times New Roman" w:hAnsi="Times New Roman" w:cs="Times New Roman"/>
                <w:sz w:val="24"/>
                <w:szCs w:val="24"/>
                <w:vertAlign w:val="superscript"/>
              </w:rPr>
              <w:t>***</w:t>
            </w:r>
          </w:p>
        </w:tc>
        <w:tc>
          <w:tcPr>
            <w:tcW w:w="1516" w:type="dxa"/>
            <w:shd w:val="clear" w:color="auto" w:fill="D9D9D9" w:themeFill="background1" w:themeFillShade="D9"/>
            <w:hideMark/>
          </w:tcPr>
          <w:p w14:paraId="00426117"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0.901</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0D936276"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0.900</w:t>
            </w:r>
            <w:r w:rsidRPr="0082693F">
              <w:rPr>
                <w:rFonts w:ascii="Times New Roman" w:hAnsi="Times New Roman" w:cs="Times New Roman"/>
                <w:sz w:val="24"/>
                <w:szCs w:val="24"/>
                <w:vertAlign w:val="superscript"/>
              </w:rPr>
              <w:t>***</w:t>
            </w:r>
          </w:p>
        </w:tc>
        <w:tc>
          <w:tcPr>
            <w:tcW w:w="1396" w:type="dxa"/>
            <w:shd w:val="clear" w:color="auto" w:fill="D9D9D9" w:themeFill="background1" w:themeFillShade="D9"/>
            <w:hideMark/>
          </w:tcPr>
          <w:p w14:paraId="6A34F7B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0.903</w:t>
            </w:r>
            <w:r w:rsidRPr="0082693F">
              <w:rPr>
                <w:rFonts w:ascii="Times New Roman" w:hAnsi="Times New Roman" w:cs="Times New Roman"/>
                <w:sz w:val="24"/>
                <w:szCs w:val="24"/>
                <w:vertAlign w:val="superscript"/>
              </w:rPr>
              <w:t>***</w:t>
            </w:r>
          </w:p>
        </w:tc>
      </w:tr>
      <w:tr w:rsidR="002D5592" w:rsidRPr="0082693F" w14:paraId="0343859C" w14:textId="77777777" w:rsidTr="00236D82">
        <w:tc>
          <w:tcPr>
            <w:tcW w:w="1656" w:type="dxa"/>
            <w:shd w:val="clear" w:color="auto" w:fill="D9D9D9" w:themeFill="background1" w:themeFillShade="D9"/>
          </w:tcPr>
          <w:p w14:paraId="227D2FF8"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37A60540"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(0.0579)</w:t>
            </w:r>
          </w:p>
        </w:tc>
        <w:tc>
          <w:tcPr>
            <w:tcW w:w="1516" w:type="dxa"/>
            <w:shd w:val="clear" w:color="auto" w:fill="D9D9D9" w:themeFill="background1" w:themeFillShade="D9"/>
            <w:hideMark/>
          </w:tcPr>
          <w:p w14:paraId="77243F0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(0.0579)</w:t>
            </w:r>
          </w:p>
        </w:tc>
        <w:tc>
          <w:tcPr>
            <w:tcW w:w="1316" w:type="dxa"/>
            <w:shd w:val="clear" w:color="auto" w:fill="D9D9D9" w:themeFill="background1" w:themeFillShade="D9"/>
            <w:hideMark/>
          </w:tcPr>
          <w:p w14:paraId="4492635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(0.0580)</w:t>
            </w:r>
          </w:p>
        </w:tc>
        <w:tc>
          <w:tcPr>
            <w:tcW w:w="1396" w:type="dxa"/>
            <w:shd w:val="clear" w:color="auto" w:fill="D9D9D9" w:themeFill="background1" w:themeFillShade="D9"/>
            <w:hideMark/>
          </w:tcPr>
          <w:p w14:paraId="3EF9767E"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(0.0581)</w:t>
            </w:r>
          </w:p>
        </w:tc>
      </w:tr>
      <w:tr w:rsidR="002D5592" w:rsidRPr="0082693F" w14:paraId="04001CC1" w14:textId="77777777" w:rsidTr="00236D82">
        <w:tc>
          <w:tcPr>
            <w:tcW w:w="1656" w:type="dxa"/>
            <w:shd w:val="clear" w:color="auto" w:fill="D9D9D9" w:themeFill="background1" w:themeFillShade="D9"/>
            <w:hideMark/>
          </w:tcPr>
          <w:p w14:paraId="17EC261A"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316" w:type="dxa"/>
            <w:shd w:val="clear" w:color="auto" w:fill="D9D9D9" w:themeFill="background1" w:themeFillShade="D9"/>
            <w:hideMark/>
          </w:tcPr>
          <w:p w14:paraId="597E686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-0.0151</w:t>
            </w:r>
            <w:r w:rsidRPr="0082693F">
              <w:rPr>
                <w:rFonts w:ascii="Times New Roman" w:hAnsi="Times New Roman" w:cs="Times New Roman"/>
                <w:sz w:val="24"/>
                <w:szCs w:val="24"/>
                <w:vertAlign w:val="superscript"/>
              </w:rPr>
              <w:t>***</w:t>
            </w:r>
          </w:p>
        </w:tc>
        <w:tc>
          <w:tcPr>
            <w:tcW w:w="1516" w:type="dxa"/>
            <w:shd w:val="clear" w:color="auto" w:fill="D9D9D9" w:themeFill="background1" w:themeFillShade="D9"/>
            <w:hideMark/>
          </w:tcPr>
          <w:p w14:paraId="6178BAD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-0.0151</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6FA3DDF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-0.0150</w:t>
            </w:r>
            <w:r w:rsidRPr="0082693F">
              <w:rPr>
                <w:rFonts w:ascii="Times New Roman" w:hAnsi="Times New Roman" w:cs="Times New Roman"/>
                <w:sz w:val="24"/>
                <w:szCs w:val="24"/>
                <w:vertAlign w:val="superscript"/>
              </w:rPr>
              <w:t>***</w:t>
            </w:r>
          </w:p>
        </w:tc>
        <w:tc>
          <w:tcPr>
            <w:tcW w:w="1396" w:type="dxa"/>
            <w:shd w:val="clear" w:color="auto" w:fill="D9D9D9" w:themeFill="background1" w:themeFillShade="D9"/>
            <w:hideMark/>
          </w:tcPr>
          <w:p w14:paraId="7C87E243"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-0.0151</w:t>
            </w:r>
            <w:r w:rsidRPr="0082693F">
              <w:rPr>
                <w:rFonts w:ascii="Times New Roman" w:hAnsi="Times New Roman" w:cs="Times New Roman"/>
                <w:sz w:val="24"/>
                <w:szCs w:val="24"/>
                <w:vertAlign w:val="superscript"/>
              </w:rPr>
              <w:t>***</w:t>
            </w:r>
          </w:p>
        </w:tc>
      </w:tr>
      <w:tr w:rsidR="002D5592" w:rsidRPr="0082693F" w14:paraId="35B6BCAA" w14:textId="77777777" w:rsidTr="00236D82">
        <w:tc>
          <w:tcPr>
            <w:tcW w:w="1656" w:type="dxa"/>
            <w:shd w:val="clear" w:color="auto" w:fill="D9D9D9" w:themeFill="background1" w:themeFillShade="D9"/>
          </w:tcPr>
          <w:p w14:paraId="135BC7B2"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4308B84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(0.00111)</w:t>
            </w:r>
          </w:p>
        </w:tc>
        <w:tc>
          <w:tcPr>
            <w:tcW w:w="1516" w:type="dxa"/>
            <w:shd w:val="clear" w:color="auto" w:fill="D9D9D9" w:themeFill="background1" w:themeFillShade="D9"/>
            <w:hideMark/>
          </w:tcPr>
          <w:p w14:paraId="40915F1E"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(0.00111)</w:t>
            </w:r>
          </w:p>
        </w:tc>
        <w:tc>
          <w:tcPr>
            <w:tcW w:w="1316" w:type="dxa"/>
            <w:shd w:val="clear" w:color="auto" w:fill="D9D9D9" w:themeFill="background1" w:themeFillShade="D9"/>
            <w:hideMark/>
          </w:tcPr>
          <w:p w14:paraId="23FAE30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(0.00111)</w:t>
            </w:r>
          </w:p>
        </w:tc>
        <w:tc>
          <w:tcPr>
            <w:tcW w:w="1396" w:type="dxa"/>
            <w:shd w:val="clear" w:color="auto" w:fill="D9D9D9" w:themeFill="background1" w:themeFillShade="D9"/>
            <w:hideMark/>
          </w:tcPr>
          <w:p w14:paraId="6AE386C9"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(0.00111)</w:t>
            </w:r>
          </w:p>
        </w:tc>
      </w:tr>
      <w:tr w:rsidR="002D5592" w:rsidRPr="0082693F" w14:paraId="1295684E" w14:textId="77777777" w:rsidTr="00236D82">
        <w:tc>
          <w:tcPr>
            <w:tcW w:w="1656" w:type="dxa"/>
            <w:shd w:val="clear" w:color="auto" w:fill="D9D9D9" w:themeFill="background1" w:themeFillShade="D9"/>
            <w:hideMark/>
          </w:tcPr>
          <w:p w14:paraId="15B12297"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cd_min</w:t>
            </w:r>
            <w:proofErr w:type="spellEnd"/>
          </w:p>
        </w:tc>
        <w:tc>
          <w:tcPr>
            <w:tcW w:w="1316" w:type="dxa"/>
            <w:shd w:val="clear" w:color="auto" w:fill="D9D9D9" w:themeFill="background1" w:themeFillShade="D9"/>
            <w:hideMark/>
          </w:tcPr>
          <w:p w14:paraId="4788BD2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0.00366</w:t>
            </w:r>
          </w:p>
        </w:tc>
        <w:tc>
          <w:tcPr>
            <w:tcW w:w="1516" w:type="dxa"/>
            <w:shd w:val="clear" w:color="auto" w:fill="D9D9D9" w:themeFill="background1" w:themeFillShade="D9"/>
            <w:hideMark/>
          </w:tcPr>
          <w:p w14:paraId="63CDEAF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0.00346</w:t>
            </w:r>
          </w:p>
        </w:tc>
        <w:tc>
          <w:tcPr>
            <w:tcW w:w="1316" w:type="dxa"/>
            <w:shd w:val="clear" w:color="auto" w:fill="D9D9D9" w:themeFill="background1" w:themeFillShade="D9"/>
          </w:tcPr>
          <w:p w14:paraId="6DBB14F6"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shd w:val="clear" w:color="auto" w:fill="D9D9D9" w:themeFill="background1" w:themeFillShade="D9"/>
          </w:tcPr>
          <w:p w14:paraId="3D201369"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2D5592" w:rsidRPr="0082693F" w14:paraId="7E85D239" w14:textId="77777777" w:rsidTr="00236D82">
        <w:tc>
          <w:tcPr>
            <w:tcW w:w="1656" w:type="dxa"/>
            <w:shd w:val="clear" w:color="auto" w:fill="D9D9D9" w:themeFill="background1" w:themeFillShade="D9"/>
          </w:tcPr>
          <w:p w14:paraId="08CF44EB"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129390E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(0.00264)</w:t>
            </w:r>
          </w:p>
        </w:tc>
        <w:tc>
          <w:tcPr>
            <w:tcW w:w="1516" w:type="dxa"/>
            <w:shd w:val="clear" w:color="auto" w:fill="D9D9D9" w:themeFill="background1" w:themeFillShade="D9"/>
            <w:hideMark/>
          </w:tcPr>
          <w:p w14:paraId="422B148F"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(0.00704)</w:t>
            </w:r>
          </w:p>
        </w:tc>
        <w:tc>
          <w:tcPr>
            <w:tcW w:w="1316" w:type="dxa"/>
            <w:shd w:val="clear" w:color="auto" w:fill="D9D9D9" w:themeFill="background1" w:themeFillShade="D9"/>
          </w:tcPr>
          <w:p w14:paraId="09C08A98"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shd w:val="clear" w:color="auto" w:fill="D9D9D9" w:themeFill="background1" w:themeFillShade="D9"/>
          </w:tcPr>
          <w:p w14:paraId="3A919820"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2D5592" w:rsidRPr="0082693F" w14:paraId="6DCA1012" w14:textId="77777777" w:rsidTr="00236D82">
        <w:tc>
          <w:tcPr>
            <w:tcW w:w="1656" w:type="dxa"/>
            <w:shd w:val="clear" w:color="auto" w:fill="D9D9D9" w:themeFill="background1" w:themeFillShade="D9"/>
            <w:hideMark/>
          </w:tcPr>
          <w:p w14:paraId="6386A603" w14:textId="7D2536F6"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cd_min_</w:t>
            </w:r>
            <w:r w:rsidR="00720148">
              <w:rPr>
                <w:rFonts w:ascii="Times New Roman" w:hAnsi="Times New Roman" w:cs="Times New Roman"/>
                <w:sz w:val="24"/>
                <w:szCs w:val="24"/>
              </w:rPr>
              <w:t>sq</w:t>
            </w:r>
            <w:proofErr w:type="spellEnd"/>
          </w:p>
        </w:tc>
        <w:tc>
          <w:tcPr>
            <w:tcW w:w="1316" w:type="dxa"/>
            <w:shd w:val="clear" w:color="auto" w:fill="D9D9D9" w:themeFill="background1" w:themeFillShade="D9"/>
          </w:tcPr>
          <w:p w14:paraId="3F9BBCA6"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516" w:type="dxa"/>
            <w:shd w:val="clear" w:color="auto" w:fill="D9D9D9" w:themeFill="background1" w:themeFillShade="D9"/>
            <w:hideMark/>
          </w:tcPr>
          <w:p w14:paraId="54A0FF66"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0.00000121</w:t>
            </w:r>
          </w:p>
        </w:tc>
        <w:tc>
          <w:tcPr>
            <w:tcW w:w="1316" w:type="dxa"/>
            <w:shd w:val="clear" w:color="auto" w:fill="D9D9D9" w:themeFill="background1" w:themeFillShade="D9"/>
          </w:tcPr>
          <w:p w14:paraId="3F72D6C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shd w:val="clear" w:color="auto" w:fill="D9D9D9" w:themeFill="background1" w:themeFillShade="D9"/>
          </w:tcPr>
          <w:p w14:paraId="33A576C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2D5592" w:rsidRPr="0082693F" w14:paraId="27629187" w14:textId="77777777" w:rsidTr="00236D82">
        <w:tc>
          <w:tcPr>
            <w:tcW w:w="1656" w:type="dxa"/>
            <w:shd w:val="clear" w:color="auto" w:fill="D9D9D9" w:themeFill="background1" w:themeFillShade="D9"/>
          </w:tcPr>
          <w:p w14:paraId="7BD77EB1"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tcPr>
          <w:p w14:paraId="15244BC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516" w:type="dxa"/>
            <w:shd w:val="clear" w:color="auto" w:fill="D9D9D9" w:themeFill="background1" w:themeFillShade="D9"/>
            <w:hideMark/>
          </w:tcPr>
          <w:p w14:paraId="2C7B03E8"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(0.0000392)</w:t>
            </w:r>
          </w:p>
        </w:tc>
        <w:tc>
          <w:tcPr>
            <w:tcW w:w="1316" w:type="dxa"/>
            <w:shd w:val="clear" w:color="auto" w:fill="D9D9D9" w:themeFill="background1" w:themeFillShade="D9"/>
          </w:tcPr>
          <w:p w14:paraId="06519820"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shd w:val="clear" w:color="auto" w:fill="D9D9D9" w:themeFill="background1" w:themeFillShade="D9"/>
          </w:tcPr>
          <w:p w14:paraId="0345C9FD"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2D5592" w:rsidRPr="0082693F" w14:paraId="2D6FB4C7" w14:textId="77777777" w:rsidTr="00236D82">
        <w:tc>
          <w:tcPr>
            <w:tcW w:w="1656" w:type="dxa"/>
            <w:shd w:val="clear" w:color="auto" w:fill="D9D9D9" w:themeFill="background1" w:themeFillShade="D9"/>
            <w:hideMark/>
          </w:tcPr>
          <w:p w14:paraId="6B7F4D1B"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cd_mean</w:t>
            </w:r>
            <w:proofErr w:type="spellEnd"/>
          </w:p>
        </w:tc>
        <w:tc>
          <w:tcPr>
            <w:tcW w:w="1316" w:type="dxa"/>
            <w:shd w:val="clear" w:color="auto" w:fill="D9D9D9" w:themeFill="background1" w:themeFillShade="D9"/>
          </w:tcPr>
          <w:p w14:paraId="0DBDE399"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516" w:type="dxa"/>
            <w:shd w:val="clear" w:color="auto" w:fill="D9D9D9" w:themeFill="background1" w:themeFillShade="D9"/>
          </w:tcPr>
          <w:p w14:paraId="48D10F8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hideMark/>
          </w:tcPr>
          <w:p w14:paraId="174D17DE"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0.00452</w:t>
            </w:r>
          </w:p>
        </w:tc>
        <w:tc>
          <w:tcPr>
            <w:tcW w:w="1396" w:type="dxa"/>
            <w:shd w:val="clear" w:color="auto" w:fill="D9D9D9" w:themeFill="background1" w:themeFillShade="D9"/>
            <w:hideMark/>
          </w:tcPr>
          <w:p w14:paraId="03995C1F"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-0.0136</w:t>
            </w:r>
          </w:p>
        </w:tc>
      </w:tr>
      <w:tr w:rsidR="002D5592" w:rsidRPr="0082693F" w14:paraId="5583EDCD" w14:textId="77777777" w:rsidTr="00236D82">
        <w:tc>
          <w:tcPr>
            <w:tcW w:w="1656" w:type="dxa"/>
            <w:shd w:val="clear" w:color="auto" w:fill="D9D9D9" w:themeFill="background1" w:themeFillShade="D9"/>
          </w:tcPr>
          <w:p w14:paraId="317713E1"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tcPr>
          <w:p w14:paraId="4042738F"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516" w:type="dxa"/>
            <w:shd w:val="clear" w:color="auto" w:fill="D9D9D9" w:themeFill="background1" w:themeFillShade="D9"/>
          </w:tcPr>
          <w:p w14:paraId="5058001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hideMark/>
          </w:tcPr>
          <w:p w14:paraId="5B08C667"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(0.00618)</w:t>
            </w:r>
          </w:p>
        </w:tc>
        <w:tc>
          <w:tcPr>
            <w:tcW w:w="1396" w:type="dxa"/>
            <w:shd w:val="clear" w:color="auto" w:fill="D9D9D9" w:themeFill="background1" w:themeFillShade="D9"/>
            <w:hideMark/>
          </w:tcPr>
          <w:p w14:paraId="7AB038E7"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(0.0150)</w:t>
            </w:r>
          </w:p>
        </w:tc>
      </w:tr>
      <w:tr w:rsidR="002D5592" w:rsidRPr="0082693F" w14:paraId="5BEA02F5" w14:textId="77777777" w:rsidTr="00236D82">
        <w:tc>
          <w:tcPr>
            <w:tcW w:w="1656" w:type="dxa"/>
            <w:shd w:val="clear" w:color="auto" w:fill="D9D9D9" w:themeFill="background1" w:themeFillShade="D9"/>
            <w:hideMark/>
          </w:tcPr>
          <w:p w14:paraId="116AF47D" w14:textId="475D0102"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cd_mean_</w:t>
            </w:r>
            <w:r w:rsidR="00720148">
              <w:rPr>
                <w:rFonts w:ascii="Times New Roman" w:hAnsi="Times New Roman" w:cs="Times New Roman"/>
                <w:sz w:val="24"/>
                <w:szCs w:val="24"/>
              </w:rPr>
              <w:t>sq</w:t>
            </w:r>
            <w:proofErr w:type="spellEnd"/>
          </w:p>
        </w:tc>
        <w:tc>
          <w:tcPr>
            <w:tcW w:w="1316" w:type="dxa"/>
            <w:shd w:val="clear" w:color="auto" w:fill="D9D9D9" w:themeFill="background1" w:themeFillShade="D9"/>
          </w:tcPr>
          <w:p w14:paraId="4F321270"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516" w:type="dxa"/>
            <w:shd w:val="clear" w:color="auto" w:fill="D9D9D9" w:themeFill="background1" w:themeFillShade="D9"/>
          </w:tcPr>
          <w:p w14:paraId="4EFA20E9"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6CCD7CC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shd w:val="clear" w:color="auto" w:fill="D9D9D9" w:themeFill="background1" w:themeFillShade="D9"/>
            <w:hideMark/>
          </w:tcPr>
          <w:p w14:paraId="223810D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0.000257</w:t>
            </w:r>
          </w:p>
        </w:tc>
      </w:tr>
      <w:tr w:rsidR="002D5592" w:rsidRPr="0082693F" w14:paraId="66D7ED36" w14:textId="77777777" w:rsidTr="00236D82">
        <w:tc>
          <w:tcPr>
            <w:tcW w:w="1656" w:type="dxa"/>
            <w:shd w:val="clear" w:color="auto" w:fill="D9D9D9" w:themeFill="background1" w:themeFillShade="D9"/>
          </w:tcPr>
          <w:p w14:paraId="3B805376"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tcPr>
          <w:p w14:paraId="450EA345"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516" w:type="dxa"/>
            <w:shd w:val="clear" w:color="auto" w:fill="D9D9D9" w:themeFill="background1" w:themeFillShade="D9"/>
          </w:tcPr>
          <w:p w14:paraId="5D9A59E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05777924"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shd w:val="clear" w:color="auto" w:fill="D9D9D9" w:themeFill="background1" w:themeFillShade="D9"/>
            <w:hideMark/>
          </w:tcPr>
          <w:p w14:paraId="536F107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(0.000196)</w:t>
            </w:r>
          </w:p>
        </w:tc>
      </w:tr>
      <w:tr w:rsidR="002D5592" w:rsidRPr="0082693F" w14:paraId="3F0ED301" w14:textId="77777777" w:rsidTr="00236D82">
        <w:tc>
          <w:tcPr>
            <w:tcW w:w="1656" w:type="dxa"/>
            <w:tcBorders>
              <w:top w:val="single" w:sz="4" w:space="0" w:color="auto"/>
              <w:left w:val="nil"/>
              <w:bottom w:val="nil"/>
              <w:right w:val="nil"/>
            </w:tcBorders>
            <w:shd w:val="clear" w:color="auto" w:fill="D9D9D9" w:themeFill="background1" w:themeFillShade="D9"/>
            <w:hideMark/>
          </w:tcPr>
          <w:p w14:paraId="4FD6D047"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316" w:type="dxa"/>
            <w:tcBorders>
              <w:top w:val="single" w:sz="4" w:space="0" w:color="auto"/>
              <w:left w:val="nil"/>
              <w:bottom w:val="nil"/>
              <w:right w:val="nil"/>
            </w:tcBorders>
            <w:shd w:val="clear" w:color="auto" w:fill="D9D9D9" w:themeFill="background1" w:themeFillShade="D9"/>
            <w:hideMark/>
          </w:tcPr>
          <w:p w14:paraId="7F010D41"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c>
          <w:tcPr>
            <w:tcW w:w="1516" w:type="dxa"/>
            <w:tcBorders>
              <w:top w:val="single" w:sz="4" w:space="0" w:color="auto"/>
              <w:left w:val="nil"/>
              <w:bottom w:val="nil"/>
              <w:right w:val="nil"/>
            </w:tcBorders>
            <w:shd w:val="clear" w:color="auto" w:fill="D9D9D9" w:themeFill="background1" w:themeFillShade="D9"/>
            <w:hideMark/>
          </w:tcPr>
          <w:p w14:paraId="6666722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c>
          <w:tcPr>
            <w:tcW w:w="1316" w:type="dxa"/>
            <w:tcBorders>
              <w:top w:val="single" w:sz="4" w:space="0" w:color="auto"/>
              <w:left w:val="nil"/>
              <w:bottom w:val="nil"/>
              <w:right w:val="nil"/>
            </w:tcBorders>
            <w:shd w:val="clear" w:color="auto" w:fill="D9D9D9" w:themeFill="background1" w:themeFillShade="D9"/>
            <w:hideMark/>
          </w:tcPr>
          <w:p w14:paraId="0336C9B2"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c>
          <w:tcPr>
            <w:tcW w:w="1396" w:type="dxa"/>
            <w:tcBorders>
              <w:top w:val="single" w:sz="4" w:space="0" w:color="auto"/>
              <w:left w:val="nil"/>
              <w:bottom w:val="nil"/>
              <w:right w:val="nil"/>
            </w:tcBorders>
            <w:shd w:val="clear" w:color="auto" w:fill="D9D9D9" w:themeFill="background1" w:themeFillShade="D9"/>
            <w:hideMark/>
          </w:tcPr>
          <w:p w14:paraId="67E45E9E"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r>
      <w:tr w:rsidR="002D5592" w:rsidRPr="0082693F" w14:paraId="01310D55" w14:textId="77777777" w:rsidTr="00236D82">
        <w:tc>
          <w:tcPr>
            <w:tcW w:w="1656" w:type="dxa"/>
            <w:tcBorders>
              <w:top w:val="nil"/>
              <w:left w:val="nil"/>
              <w:bottom w:val="single" w:sz="4" w:space="0" w:color="auto"/>
              <w:right w:val="nil"/>
            </w:tcBorders>
            <w:shd w:val="clear" w:color="auto" w:fill="D9D9D9" w:themeFill="background1" w:themeFillShade="D9"/>
            <w:hideMark/>
          </w:tcPr>
          <w:p w14:paraId="36C1A4A8" w14:textId="77777777" w:rsidR="002D5592" w:rsidRPr="0082693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316" w:type="dxa"/>
            <w:tcBorders>
              <w:top w:val="nil"/>
              <w:left w:val="nil"/>
              <w:bottom w:val="single" w:sz="4" w:space="0" w:color="auto"/>
              <w:right w:val="nil"/>
            </w:tcBorders>
            <w:shd w:val="clear" w:color="auto" w:fill="D9D9D9" w:themeFill="background1" w:themeFillShade="D9"/>
            <w:hideMark/>
          </w:tcPr>
          <w:p w14:paraId="3DD68BF6"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c>
          <w:tcPr>
            <w:tcW w:w="1516" w:type="dxa"/>
            <w:tcBorders>
              <w:top w:val="nil"/>
              <w:left w:val="nil"/>
              <w:bottom w:val="single" w:sz="4" w:space="0" w:color="auto"/>
              <w:right w:val="nil"/>
            </w:tcBorders>
            <w:shd w:val="clear" w:color="auto" w:fill="D9D9D9" w:themeFill="background1" w:themeFillShade="D9"/>
            <w:hideMark/>
          </w:tcPr>
          <w:p w14:paraId="6AC4286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c>
          <w:tcPr>
            <w:tcW w:w="1316" w:type="dxa"/>
            <w:tcBorders>
              <w:top w:val="nil"/>
              <w:left w:val="nil"/>
              <w:bottom w:val="single" w:sz="4" w:space="0" w:color="auto"/>
              <w:right w:val="nil"/>
            </w:tcBorders>
            <w:shd w:val="clear" w:color="auto" w:fill="D9D9D9" w:themeFill="background1" w:themeFillShade="D9"/>
            <w:hideMark/>
          </w:tcPr>
          <w:p w14:paraId="024F78BA"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c>
          <w:tcPr>
            <w:tcW w:w="1396" w:type="dxa"/>
            <w:tcBorders>
              <w:top w:val="nil"/>
              <w:left w:val="nil"/>
              <w:bottom w:val="single" w:sz="4" w:space="0" w:color="auto"/>
              <w:right w:val="nil"/>
            </w:tcBorders>
            <w:shd w:val="clear" w:color="auto" w:fill="D9D9D9" w:themeFill="background1" w:themeFillShade="D9"/>
            <w:hideMark/>
          </w:tcPr>
          <w:p w14:paraId="3DD7219B" w14:textId="77777777" w:rsidR="002D5592" w:rsidRPr="0082693F" w:rsidRDefault="002D5592" w:rsidP="0082693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r>
    </w:tbl>
    <w:p w14:paraId="13C97196" w14:textId="071A4C33" w:rsidR="002D5592" w:rsidRPr="00342C5F" w:rsidRDefault="002D5592" w:rsidP="0082693F">
      <w:pPr>
        <w:widowControl w:val="0"/>
        <w:autoSpaceDE w:val="0"/>
        <w:autoSpaceDN w:val="0"/>
        <w:adjustRightInd w:val="0"/>
        <w:spacing w:after="0" w:line="480" w:lineRule="auto"/>
        <w:contextualSpacing/>
        <w:rPr>
          <w:rFonts w:ascii="Times New Roman" w:hAnsi="Times New Roman" w:cs="Times New Roman"/>
          <w:sz w:val="24"/>
          <w:szCs w:val="24"/>
        </w:rPr>
      </w:pPr>
      <w:r w:rsidRPr="00342C5F">
        <w:rPr>
          <w:rFonts w:ascii="Times New Roman" w:hAnsi="Times New Roman" w:cs="Times New Roman"/>
          <w:sz w:val="24"/>
          <w:szCs w:val="24"/>
        </w:rPr>
        <w:t>Standard errors</w:t>
      </w:r>
      <w:r w:rsidR="0082693F" w:rsidRPr="00342C5F">
        <w:rPr>
          <w:rFonts w:ascii="Times New Roman" w:hAnsi="Times New Roman" w:cs="Times New Roman"/>
          <w:sz w:val="24"/>
          <w:szCs w:val="24"/>
        </w:rPr>
        <w:t xml:space="preserve"> clustered at state level</w:t>
      </w:r>
      <w:r w:rsidRPr="00342C5F">
        <w:rPr>
          <w:rFonts w:ascii="Times New Roman" w:hAnsi="Times New Roman" w:cs="Times New Roman"/>
          <w:sz w:val="24"/>
          <w:szCs w:val="24"/>
        </w:rPr>
        <w:t xml:space="preserve"> in parentheses</w:t>
      </w:r>
      <w:r w:rsidR="00342C5F">
        <w:rPr>
          <w:rFonts w:ascii="Times New Roman" w:hAnsi="Times New Roman" w:cs="Times New Roman"/>
          <w:sz w:val="24"/>
          <w:szCs w:val="24"/>
        </w:rPr>
        <w:t xml:space="preserve">. </w:t>
      </w:r>
      <w:r w:rsidRPr="00342C5F">
        <w:rPr>
          <w:rFonts w:ascii="Times New Roman" w:hAnsi="Times New Roman" w:cs="Times New Roman"/>
          <w:sz w:val="24"/>
          <w:szCs w:val="24"/>
          <w:vertAlign w:val="superscript"/>
        </w:rPr>
        <w:t>*</w:t>
      </w:r>
      <w:r w:rsidRPr="00342C5F">
        <w:rPr>
          <w:rFonts w:ascii="Times New Roman" w:hAnsi="Times New Roman" w:cs="Times New Roman"/>
          <w:sz w:val="24"/>
          <w:szCs w:val="24"/>
        </w:rPr>
        <w:t xml:space="preserve"> </w:t>
      </w:r>
      <w:r w:rsidRPr="00342C5F">
        <w:rPr>
          <w:rFonts w:ascii="Times New Roman" w:hAnsi="Times New Roman" w:cs="Times New Roman"/>
          <w:i/>
          <w:iCs/>
          <w:sz w:val="24"/>
          <w:szCs w:val="24"/>
        </w:rPr>
        <w:t>p</w:t>
      </w:r>
      <w:r w:rsidRPr="00342C5F">
        <w:rPr>
          <w:rFonts w:ascii="Times New Roman" w:hAnsi="Times New Roman" w:cs="Times New Roman"/>
          <w:sz w:val="24"/>
          <w:szCs w:val="24"/>
        </w:rPr>
        <w:t xml:space="preserve"> &lt; 0.10, </w:t>
      </w:r>
      <w:r w:rsidRPr="00342C5F">
        <w:rPr>
          <w:rFonts w:ascii="Times New Roman" w:hAnsi="Times New Roman" w:cs="Times New Roman"/>
          <w:sz w:val="24"/>
          <w:szCs w:val="24"/>
          <w:vertAlign w:val="superscript"/>
        </w:rPr>
        <w:t>**</w:t>
      </w:r>
      <w:r w:rsidRPr="00342C5F">
        <w:rPr>
          <w:rFonts w:ascii="Times New Roman" w:hAnsi="Times New Roman" w:cs="Times New Roman"/>
          <w:sz w:val="24"/>
          <w:szCs w:val="24"/>
        </w:rPr>
        <w:t xml:space="preserve"> </w:t>
      </w:r>
      <w:r w:rsidRPr="00342C5F">
        <w:rPr>
          <w:rFonts w:ascii="Times New Roman" w:hAnsi="Times New Roman" w:cs="Times New Roman"/>
          <w:i/>
          <w:iCs/>
          <w:sz w:val="24"/>
          <w:szCs w:val="24"/>
        </w:rPr>
        <w:t>p</w:t>
      </w:r>
      <w:r w:rsidRPr="00342C5F">
        <w:rPr>
          <w:rFonts w:ascii="Times New Roman" w:hAnsi="Times New Roman" w:cs="Times New Roman"/>
          <w:sz w:val="24"/>
          <w:szCs w:val="24"/>
        </w:rPr>
        <w:t xml:space="preserve"> &lt; 0.05, </w:t>
      </w:r>
      <w:r w:rsidRPr="00342C5F">
        <w:rPr>
          <w:rFonts w:ascii="Times New Roman" w:hAnsi="Times New Roman" w:cs="Times New Roman"/>
          <w:sz w:val="24"/>
          <w:szCs w:val="24"/>
          <w:vertAlign w:val="superscript"/>
        </w:rPr>
        <w:t>***</w:t>
      </w:r>
      <w:r w:rsidRPr="00342C5F">
        <w:rPr>
          <w:rFonts w:ascii="Times New Roman" w:hAnsi="Times New Roman" w:cs="Times New Roman"/>
          <w:sz w:val="24"/>
          <w:szCs w:val="24"/>
        </w:rPr>
        <w:t xml:space="preserve"> </w:t>
      </w:r>
      <w:r w:rsidRPr="00342C5F">
        <w:rPr>
          <w:rFonts w:ascii="Times New Roman" w:hAnsi="Times New Roman" w:cs="Times New Roman"/>
          <w:i/>
          <w:iCs/>
          <w:sz w:val="24"/>
          <w:szCs w:val="24"/>
        </w:rPr>
        <w:t>p</w:t>
      </w:r>
      <w:r w:rsidRPr="00342C5F">
        <w:rPr>
          <w:rFonts w:ascii="Times New Roman" w:hAnsi="Times New Roman" w:cs="Times New Roman"/>
          <w:sz w:val="24"/>
          <w:szCs w:val="24"/>
        </w:rPr>
        <w:t xml:space="preserve"> &lt; 0.01</w:t>
      </w:r>
    </w:p>
    <w:p w14:paraId="2C3B28B7" w14:textId="77777777" w:rsidR="00342C5F" w:rsidRDefault="00342C5F" w:rsidP="00342C5F">
      <w:pPr>
        <w:pStyle w:val="Caption"/>
        <w:keepNext/>
        <w:spacing w:after="0" w:line="480" w:lineRule="auto"/>
        <w:contextualSpacing/>
        <w:rPr>
          <w:rFonts w:ascii="Times New Roman" w:hAnsi="Times New Roman" w:cs="Times New Roman"/>
          <w:b/>
          <w:bCs/>
          <w:i w:val="0"/>
          <w:iCs w:val="0"/>
          <w:color w:val="auto"/>
          <w:sz w:val="24"/>
          <w:szCs w:val="24"/>
        </w:rPr>
        <w:sectPr w:rsidR="00342C5F" w:rsidSect="00273158">
          <w:pgSz w:w="12240" w:h="15840"/>
          <w:pgMar w:top="1440" w:right="1440" w:bottom="1440" w:left="1440" w:header="720" w:footer="720" w:gutter="0"/>
          <w:cols w:space="720"/>
          <w:docGrid w:linePitch="360"/>
        </w:sectPr>
      </w:pPr>
    </w:p>
    <w:p w14:paraId="7A3A57E2" w14:textId="64C5F2DD" w:rsidR="0082693F" w:rsidRPr="0082693F" w:rsidRDefault="0082693F" w:rsidP="00342C5F">
      <w:pPr>
        <w:pStyle w:val="Caption"/>
        <w:keepNext/>
        <w:spacing w:after="0" w:line="480" w:lineRule="auto"/>
        <w:contextualSpacing/>
        <w:rPr>
          <w:rFonts w:ascii="Times New Roman" w:hAnsi="Times New Roman" w:cs="Times New Roman"/>
          <w:i w:val="0"/>
          <w:iCs w:val="0"/>
          <w:color w:val="auto"/>
          <w:sz w:val="24"/>
          <w:szCs w:val="24"/>
        </w:rPr>
      </w:pPr>
      <w:bookmarkStart w:id="15" w:name="_Ref82982244"/>
      <w:r w:rsidRPr="0082693F">
        <w:rPr>
          <w:rFonts w:ascii="Times New Roman" w:hAnsi="Times New Roman" w:cs="Times New Roman"/>
          <w:b/>
          <w:bCs/>
          <w:i w:val="0"/>
          <w:iCs w:val="0"/>
          <w:color w:val="auto"/>
          <w:sz w:val="24"/>
          <w:szCs w:val="24"/>
        </w:rPr>
        <w:lastRenderedPageBreak/>
        <w:t>Table</w:t>
      </w:r>
      <w:bookmarkEnd w:id="15"/>
      <w:r w:rsidR="0067500C">
        <w:rPr>
          <w:rFonts w:ascii="Times New Roman" w:hAnsi="Times New Roman" w:cs="Times New Roman"/>
          <w:b/>
          <w:bCs/>
          <w:i w:val="0"/>
          <w:iCs w:val="0"/>
          <w:color w:val="auto"/>
          <w:sz w:val="24"/>
          <w:szCs w:val="24"/>
        </w:rPr>
        <w:t xml:space="preserve"> A.14</w:t>
      </w:r>
      <w:r w:rsidRPr="0082693F">
        <w:rPr>
          <w:rFonts w:ascii="Times New Roman" w:hAnsi="Times New Roman" w:cs="Times New Roman"/>
          <w:i w:val="0"/>
          <w:iCs w:val="0"/>
          <w:color w:val="auto"/>
          <w:sz w:val="24"/>
          <w:szCs w:val="24"/>
        </w:rPr>
        <w:t>. Cold days. Corn</w:t>
      </w:r>
    </w:p>
    <w:tbl>
      <w:tblPr>
        <w:tblW w:w="0" w:type="auto"/>
        <w:tblLayout w:type="fixed"/>
        <w:tblLook w:val="04A0" w:firstRow="1" w:lastRow="0" w:firstColumn="1" w:lastColumn="0" w:noHBand="0" w:noVBand="1"/>
      </w:tblPr>
      <w:tblGrid>
        <w:gridCol w:w="1656"/>
        <w:gridCol w:w="1316"/>
        <w:gridCol w:w="1476"/>
        <w:gridCol w:w="1316"/>
        <w:gridCol w:w="1316"/>
      </w:tblGrid>
      <w:tr w:rsidR="0082693F" w:rsidRPr="0082693F" w14:paraId="2A038852" w14:textId="77777777" w:rsidTr="00236D82">
        <w:tc>
          <w:tcPr>
            <w:tcW w:w="1656" w:type="dxa"/>
            <w:tcBorders>
              <w:top w:val="single" w:sz="4" w:space="0" w:color="auto"/>
              <w:left w:val="nil"/>
              <w:bottom w:val="nil"/>
              <w:right w:val="nil"/>
            </w:tcBorders>
            <w:shd w:val="clear" w:color="auto" w:fill="BFBFBF" w:themeFill="background1" w:themeFillShade="BF"/>
          </w:tcPr>
          <w:p w14:paraId="01D82CEB"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tcBorders>
              <w:top w:val="single" w:sz="4" w:space="0" w:color="auto"/>
              <w:left w:val="nil"/>
              <w:bottom w:val="nil"/>
              <w:right w:val="nil"/>
            </w:tcBorders>
            <w:shd w:val="clear" w:color="auto" w:fill="BFBFBF" w:themeFill="background1" w:themeFillShade="BF"/>
            <w:hideMark/>
          </w:tcPr>
          <w:p w14:paraId="5D3FED97" w14:textId="1D115A01"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476" w:type="dxa"/>
            <w:tcBorders>
              <w:top w:val="single" w:sz="4" w:space="0" w:color="auto"/>
              <w:left w:val="nil"/>
              <w:bottom w:val="nil"/>
              <w:right w:val="nil"/>
            </w:tcBorders>
            <w:shd w:val="clear" w:color="auto" w:fill="BFBFBF" w:themeFill="background1" w:themeFillShade="BF"/>
            <w:hideMark/>
          </w:tcPr>
          <w:p w14:paraId="788A98DD" w14:textId="21A92B8D"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nil"/>
              <w:right w:val="nil"/>
            </w:tcBorders>
            <w:shd w:val="clear" w:color="auto" w:fill="BFBFBF" w:themeFill="background1" w:themeFillShade="BF"/>
            <w:hideMark/>
          </w:tcPr>
          <w:p w14:paraId="7817536A" w14:textId="6791BC9F"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nil"/>
              <w:right w:val="nil"/>
            </w:tcBorders>
            <w:shd w:val="clear" w:color="auto" w:fill="BFBFBF" w:themeFill="background1" w:themeFillShade="BF"/>
            <w:hideMark/>
          </w:tcPr>
          <w:p w14:paraId="31E7F089" w14:textId="1B7C1FA6"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82693F" w:rsidRPr="0082693F" w14:paraId="36CDE403" w14:textId="77777777" w:rsidTr="00236D82">
        <w:tc>
          <w:tcPr>
            <w:tcW w:w="1656" w:type="dxa"/>
            <w:tcBorders>
              <w:top w:val="single" w:sz="4" w:space="0" w:color="auto"/>
              <w:left w:val="nil"/>
              <w:bottom w:val="nil"/>
              <w:right w:val="nil"/>
            </w:tcBorders>
            <w:shd w:val="clear" w:color="auto" w:fill="D9D9D9" w:themeFill="background1" w:themeFillShade="D9"/>
            <w:hideMark/>
          </w:tcPr>
          <w:p w14:paraId="549280BD"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316" w:type="dxa"/>
            <w:tcBorders>
              <w:top w:val="single" w:sz="4" w:space="0" w:color="auto"/>
              <w:left w:val="nil"/>
              <w:bottom w:val="nil"/>
              <w:right w:val="nil"/>
            </w:tcBorders>
            <w:shd w:val="clear" w:color="auto" w:fill="D9D9D9" w:themeFill="background1" w:themeFillShade="D9"/>
            <w:hideMark/>
          </w:tcPr>
          <w:p w14:paraId="1361A89B"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0.311</w:t>
            </w:r>
            <w:r w:rsidRPr="0082693F">
              <w:rPr>
                <w:rFonts w:ascii="Times New Roman" w:hAnsi="Times New Roman" w:cs="Times New Roman"/>
                <w:sz w:val="24"/>
                <w:szCs w:val="24"/>
                <w:vertAlign w:val="superscript"/>
              </w:rPr>
              <w:t>**</w:t>
            </w:r>
          </w:p>
        </w:tc>
        <w:tc>
          <w:tcPr>
            <w:tcW w:w="1476" w:type="dxa"/>
            <w:tcBorders>
              <w:top w:val="single" w:sz="4" w:space="0" w:color="auto"/>
              <w:left w:val="nil"/>
              <w:bottom w:val="nil"/>
              <w:right w:val="nil"/>
            </w:tcBorders>
            <w:shd w:val="clear" w:color="auto" w:fill="D9D9D9" w:themeFill="background1" w:themeFillShade="D9"/>
            <w:hideMark/>
          </w:tcPr>
          <w:p w14:paraId="248E02E6"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0.317</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hideMark/>
          </w:tcPr>
          <w:p w14:paraId="7711FB0E"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0.310</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hideMark/>
          </w:tcPr>
          <w:p w14:paraId="07D94F8F"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0.311</w:t>
            </w:r>
            <w:r w:rsidRPr="0082693F">
              <w:rPr>
                <w:rFonts w:ascii="Times New Roman" w:hAnsi="Times New Roman" w:cs="Times New Roman"/>
                <w:sz w:val="24"/>
                <w:szCs w:val="24"/>
                <w:vertAlign w:val="superscript"/>
              </w:rPr>
              <w:t>**</w:t>
            </w:r>
          </w:p>
        </w:tc>
      </w:tr>
      <w:tr w:rsidR="0082693F" w:rsidRPr="0082693F" w14:paraId="7C027704" w14:textId="77777777" w:rsidTr="00236D82">
        <w:tc>
          <w:tcPr>
            <w:tcW w:w="1656" w:type="dxa"/>
            <w:shd w:val="clear" w:color="auto" w:fill="D9D9D9" w:themeFill="background1" w:themeFillShade="D9"/>
          </w:tcPr>
          <w:p w14:paraId="13B1105F"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0ACDD8B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(0.123)</w:t>
            </w:r>
          </w:p>
        </w:tc>
        <w:tc>
          <w:tcPr>
            <w:tcW w:w="1476" w:type="dxa"/>
            <w:shd w:val="clear" w:color="auto" w:fill="D9D9D9" w:themeFill="background1" w:themeFillShade="D9"/>
            <w:hideMark/>
          </w:tcPr>
          <w:p w14:paraId="15FFB3E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(0.128)</w:t>
            </w:r>
          </w:p>
        </w:tc>
        <w:tc>
          <w:tcPr>
            <w:tcW w:w="1316" w:type="dxa"/>
            <w:shd w:val="clear" w:color="auto" w:fill="D9D9D9" w:themeFill="background1" w:themeFillShade="D9"/>
            <w:hideMark/>
          </w:tcPr>
          <w:p w14:paraId="0DA59371"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(0.124)</w:t>
            </w:r>
          </w:p>
        </w:tc>
        <w:tc>
          <w:tcPr>
            <w:tcW w:w="1316" w:type="dxa"/>
            <w:shd w:val="clear" w:color="auto" w:fill="D9D9D9" w:themeFill="background1" w:themeFillShade="D9"/>
            <w:hideMark/>
          </w:tcPr>
          <w:p w14:paraId="24160675"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(0.122)</w:t>
            </w:r>
          </w:p>
        </w:tc>
      </w:tr>
      <w:tr w:rsidR="0082693F" w:rsidRPr="0082693F" w14:paraId="22FA5611" w14:textId="77777777" w:rsidTr="00236D82">
        <w:tc>
          <w:tcPr>
            <w:tcW w:w="1656" w:type="dxa"/>
            <w:shd w:val="clear" w:color="auto" w:fill="D9D9D9" w:themeFill="background1" w:themeFillShade="D9"/>
            <w:hideMark/>
          </w:tcPr>
          <w:p w14:paraId="7BB818CC"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316" w:type="dxa"/>
            <w:shd w:val="clear" w:color="auto" w:fill="D9D9D9" w:themeFill="background1" w:themeFillShade="D9"/>
            <w:hideMark/>
          </w:tcPr>
          <w:p w14:paraId="609C526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7.788</w:t>
            </w:r>
            <w:r w:rsidRPr="0082693F">
              <w:rPr>
                <w:rFonts w:ascii="Times New Roman" w:hAnsi="Times New Roman" w:cs="Times New Roman"/>
                <w:sz w:val="24"/>
                <w:szCs w:val="24"/>
                <w:vertAlign w:val="superscript"/>
              </w:rPr>
              <w:t>*</w:t>
            </w:r>
          </w:p>
        </w:tc>
        <w:tc>
          <w:tcPr>
            <w:tcW w:w="1476" w:type="dxa"/>
            <w:shd w:val="clear" w:color="auto" w:fill="D9D9D9" w:themeFill="background1" w:themeFillShade="D9"/>
            <w:hideMark/>
          </w:tcPr>
          <w:p w14:paraId="681222D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8.016</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1ACF81C0"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7.708</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25B16EF4"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6.956</w:t>
            </w:r>
          </w:p>
        </w:tc>
      </w:tr>
      <w:tr w:rsidR="0082693F" w:rsidRPr="0082693F" w14:paraId="5AE5AF31" w14:textId="77777777" w:rsidTr="00236D82">
        <w:tc>
          <w:tcPr>
            <w:tcW w:w="1656" w:type="dxa"/>
            <w:shd w:val="clear" w:color="auto" w:fill="D9D9D9" w:themeFill="background1" w:themeFillShade="D9"/>
          </w:tcPr>
          <w:p w14:paraId="78C49254"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282E9DA6"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(4.222)</w:t>
            </w:r>
          </w:p>
        </w:tc>
        <w:tc>
          <w:tcPr>
            <w:tcW w:w="1476" w:type="dxa"/>
            <w:shd w:val="clear" w:color="auto" w:fill="D9D9D9" w:themeFill="background1" w:themeFillShade="D9"/>
            <w:hideMark/>
          </w:tcPr>
          <w:p w14:paraId="1F62A9F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(4.331)</w:t>
            </w:r>
          </w:p>
        </w:tc>
        <w:tc>
          <w:tcPr>
            <w:tcW w:w="1316" w:type="dxa"/>
            <w:shd w:val="clear" w:color="auto" w:fill="D9D9D9" w:themeFill="background1" w:themeFillShade="D9"/>
            <w:hideMark/>
          </w:tcPr>
          <w:p w14:paraId="271F5F9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(4.310)</w:t>
            </w:r>
          </w:p>
        </w:tc>
        <w:tc>
          <w:tcPr>
            <w:tcW w:w="1316" w:type="dxa"/>
            <w:shd w:val="clear" w:color="auto" w:fill="D9D9D9" w:themeFill="background1" w:themeFillShade="D9"/>
            <w:hideMark/>
          </w:tcPr>
          <w:p w14:paraId="79A21AA9"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(4.401)</w:t>
            </w:r>
          </w:p>
        </w:tc>
      </w:tr>
      <w:tr w:rsidR="0082693F" w:rsidRPr="0082693F" w14:paraId="60F04100" w14:textId="77777777" w:rsidTr="00236D82">
        <w:tc>
          <w:tcPr>
            <w:tcW w:w="1656" w:type="dxa"/>
            <w:shd w:val="clear" w:color="auto" w:fill="D9D9D9" w:themeFill="background1" w:themeFillShade="D9"/>
            <w:hideMark/>
          </w:tcPr>
          <w:p w14:paraId="5C40F226"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316" w:type="dxa"/>
            <w:shd w:val="clear" w:color="auto" w:fill="D9D9D9" w:themeFill="background1" w:themeFillShade="D9"/>
            <w:hideMark/>
          </w:tcPr>
          <w:p w14:paraId="4296939D"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-1.015</w:t>
            </w:r>
          </w:p>
        </w:tc>
        <w:tc>
          <w:tcPr>
            <w:tcW w:w="1476" w:type="dxa"/>
            <w:shd w:val="clear" w:color="auto" w:fill="D9D9D9" w:themeFill="background1" w:themeFillShade="D9"/>
            <w:hideMark/>
          </w:tcPr>
          <w:p w14:paraId="25A9D8E3"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-1.091</w:t>
            </w:r>
          </w:p>
        </w:tc>
        <w:tc>
          <w:tcPr>
            <w:tcW w:w="1316" w:type="dxa"/>
            <w:shd w:val="clear" w:color="auto" w:fill="D9D9D9" w:themeFill="background1" w:themeFillShade="D9"/>
            <w:hideMark/>
          </w:tcPr>
          <w:p w14:paraId="7FF230B0"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-1.012</w:t>
            </w:r>
          </w:p>
        </w:tc>
        <w:tc>
          <w:tcPr>
            <w:tcW w:w="1316" w:type="dxa"/>
            <w:shd w:val="clear" w:color="auto" w:fill="D9D9D9" w:themeFill="background1" w:themeFillShade="D9"/>
            <w:hideMark/>
          </w:tcPr>
          <w:p w14:paraId="0942C0EF"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-0.926</w:t>
            </w:r>
          </w:p>
        </w:tc>
      </w:tr>
      <w:tr w:rsidR="0082693F" w:rsidRPr="0082693F" w14:paraId="0E848D2D" w14:textId="77777777" w:rsidTr="00236D82">
        <w:tc>
          <w:tcPr>
            <w:tcW w:w="1656" w:type="dxa"/>
            <w:shd w:val="clear" w:color="auto" w:fill="D9D9D9" w:themeFill="background1" w:themeFillShade="D9"/>
          </w:tcPr>
          <w:p w14:paraId="7BFA9555"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573FD324"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(0.696)</w:t>
            </w:r>
          </w:p>
        </w:tc>
        <w:tc>
          <w:tcPr>
            <w:tcW w:w="1476" w:type="dxa"/>
            <w:shd w:val="clear" w:color="auto" w:fill="D9D9D9" w:themeFill="background1" w:themeFillShade="D9"/>
            <w:hideMark/>
          </w:tcPr>
          <w:p w14:paraId="4693F04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(0.728)</w:t>
            </w:r>
          </w:p>
        </w:tc>
        <w:tc>
          <w:tcPr>
            <w:tcW w:w="1316" w:type="dxa"/>
            <w:shd w:val="clear" w:color="auto" w:fill="D9D9D9" w:themeFill="background1" w:themeFillShade="D9"/>
            <w:hideMark/>
          </w:tcPr>
          <w:p w14:paraId="3474E83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(0.703)</w:t>
            </w:r>
          </w:p>
        </w:tc>
        <w:tc>
          <w:tcPr>
            <w:tcW w:w="1316" w:type="dxa"/>
            <w:shd w:val="clear" w:color="auto" w:fill="D9D9D9" w:themeFill="background1" w:themeFillShade="D9"/>
            <w:hideMark/>
          </w:tcPr>
          <w:p w14:paraId="03FCA64D"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(0.706)</w:t>
            </w:r>
          </w:p>
        </w:tc>
      </w:tr>
      <w:tr w:rsidR="0082693F" w:rsidRPr="0082693F" w14:paraId="39AB7049" w14:textId="77777777" w:rsidTr="00236D82">
        <w:tc>
          <w:tcPr>
            <w:tcW w:w="1656" w:type="dxa"/>
            <w:shd w:val="clear" w:color="auto" w:fill="D9D9D9" w:themeFill="background1" w:themeFillShade="D9"/>
            <w:hideMark/>
          </w:tcPr>
          <w:p w14:paraId="54C0A412"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316" w:type="dxa"/>
            <w:shd w:val="clear" w:color="auto" w:fill="D9D9D9" w:themeFill="background1" w:themeFillShade="D9"/>
            <w:hideMark/>
          </w:tcPr>
          <w:p w14:paraId="7D63252C"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3.468</w:t>
            </w:r>
            <w:r w:rsidRPr="0082693F">
              <w:rPr>
                <w:rFonts w:ascii="Times New Roman" w:hAnsi="Times New Roman" w:cs="Times New Roman"/>
                <w:sz w:val="24"/>
                <w:szCs w:val="24"/>
                <w:vertAlign w:val="superscript"/>
              </w:rPr>
              <w:t>***</w:t>
            </w:r>
          </w:p>
        </w:tc>
        <w:tc>
          <w:tcPr>
            <w:tcW w:w="1476" w:type="dxa"/>
            <w:shd w:val="clear" w:color="auto" w:fill="D9D9D9" w:themeFill="background1" w:themeFillShade="D9"/>
            <w:hideMark/>
          </w:tcPr>
          <w:p w14:paraId="5F95F2A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3.455</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168A0F30"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3.473</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49757236"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3.451</w:t>
            </w:r>
            <w:r w:rsidRPr="0082693F">
              <w:rPr>
                <w:rFonts w:ascii="Times New Roman" w:hAnsi="Times New Roman" w:cs="Times New Roman"/>
                <w:sz w:val="24"/>
                <w:szCs w:val="24"/>
                <w:vertAlign w:val="superscript"/>
              </w:rPr>
              <w:t>***</w:t>
            </w:r>
          </w:p>
        </w:tc>
      </w:tr>
      <w:tr w:rsidR="0082693F" w:rsidRPr="0082693F" w14:paraId="5844FAF5" w14:textId="77777777" w:rsidTr="00236D82">
        <w:tc>
          <w:tcPr>
            <w:tcW w:w="1656" w:type="dxa"/>
            <w:shd w:val="clear" w:color="auto" w:fill="D9D9D9" w:themeFill="background1" w:themeFillShade="D9"/>
          </w:tcPr>
          <w:p w14:paraId="00FF853A"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65A6BA5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(0.367)</w:t>
            </w:r>
          </w:p>
        </w:tc>
        <w:tc>
          <w:tcPr>
            <w:tcW w:w="1476" w:type="dxa"/>
            <w:shd w:val="clear" w:color="auto" w:fill="D9D9D9" w:themeFill="background1" w:themeFillShade="D9"/>
            <w:hideMark/>
          </w:tcPr>
          <w:p w14:paraId="48478541"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(0.363)</w:t>
            </w:r>
          </w:p>
        </w:tc>
        <w:tc>
          <w:tcPr>
            <w:tcW w:w="1316" w:type="dxa"/>
            <w:shd w:val="clear" w:color="auto" w:fill="D9D9D9" w:themeFill="background1" w:themeFillShade="D9"/>
            <w:hideMark/>
          </w:tcPr>
          <w:p w14:paraId="7ACFF84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(0.366)</w:t>
            </w:r>
          </w:p>
        </w:tc>
        <w:tc>
          <w:tcPr>
            <w:tcW w:w="1316" w:type="dxa"/>
            <w:shd w:val="clear" w:color="auto" w:fill="D9D9D9" w:themeFill="background1" w:themeFillShade="D9"/>
            <w:hideMark/>
          </w:tcPr>
          <w:p w14:paraId="1774008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(0.370)</w:t>
            </w:r>
          </w:p>
        </w:tc>
      </w:tr>
      <w:tr w:rsidR="0082693F" w:rsidRPr="0082693F" w14:paraId="3D23A3E0" w14:textId="77777777" w:rsidTr="00236D82">
        <w:tc>
          <w:tcPr>
            <w:tcW w:w="1656" w:type="dxa"/>
            <w:shd w:val="clear" w:color="auto" w:fill="D9D9D9" w:themeFill="background1" w:themeFillShade="D9"/>
            <w:hideMark/>
          </w:tcPr>
          <w:p w14:paraId="18DCEA8E"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316" w:type="dxa"/>
            <w:shd w:val="clear" w:color="auto" w:fill="D9D9D9" w:themeFill="background1" w:themeFillShade="D9"/>
            <w:hideMark/>
          </w:tcPr>
          <w:p w14:paraId="6E1F008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-0.0547</w:t>
            </w:r>
            <w:r w:rsidRPr="0082693F">
              <w:rPr>
                <w:rFonts w:ascii="Times New Roman" w:hAnsi="Times New Roman" w:cs="Times New Roman"/>
                <w:sz w:val="24"/>
                <w:szCs w:val="24"/>
                <w:vertAlign w:val="superscript"/>
              </w:rPr>
              <w:t>***</w:t>
            </w:r>
          </w:p>
        </w:tc>
        <w:tc>
          <w:tcPr>
            <w:tcW w:w="1476" w:type="dxa"/>
            <w:shd w:val="clear" w:color="auto" w:fill="D9D9D9" w:themeFill="background1" w:themeFillShade="D9"/>
            <w:hideMark/>
          </w:tcPr>
          <w:p w14:paraId="3663718A"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-0.0546</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20078DC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-0.0548</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hideMark/>
          </w:tcPr>
          <w:p w14:paraId="5CD6F28B"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-0.0544</w:t>
            </w:r>
            <w:r w:rsidRPr="0082693F">
              <w:rPr>
                <w:rFonts w:ascii="Times New Roman" w:hAnsi="Times New Roman" w:cs="Times New Roman"/>
                <w:sz w:val="24"/>
                <w:szCs w:val="24"/>
                <w:vertAlign w:val="superscript"/>
              </w:rPr>
              <w:t>***</w:t>
            </w:r>
          </w:p>
        </w:tc>
      </w:tr>
      <w:tr w:rsidR="0082693F" w:rsidRPr="0082693F" w14:paraId="473C606E" w14:textId="77777777" w:rsidTr="00236D82">
        <w:tc>
          <w:tcPr>
            <w:tcW w:w="1656" w:type="dxa"/>
            <w:shd w:val="clear" w:color="auto" w:fill="D9D9D9" w:themeFill="background1" w:themeFillShade="D9"/>
          </w:tcPr>
          <w:p w14:paraId="1B529900"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4AC4598F"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(0.00664)</w:t>
            </w:r>
          </w:p>
        </w:tc>
        <w:tc>
          <w:tcPr>
            <w:tcW w:w="1476" w:type="dxa"/>
            <w:shd w:val="clear" w:color="auto" w:fill="D9D9D9" w:themeFill="background1" w:themeFillShade="D9"/>
            <w:hideMark/>
          </w:tcPr>
          <w:p w14:paraId="69ACA481"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(0.00660)</w:t>
            </w:r>
          </w:p>
        </w:tc>
        <w:tc>
          <w:tcPr>
            <w:tcW w:w="1316" w:type="dxa"/>
            <w:shd w:val="clear" w:color="auto" w:fill="D9D9D9" w:themeFill="background1" w:themeFillShade="D9"/>
            <w:hideMark/>
          </w:tcPr>
          <w:p w14:paraId="1F2FD5BD"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(0.00663)</w:t>
            </w:r>
          </w:p>
        </w:tc>
        <w:tc>
          <w:tcPr>
            <w:tcW w:w="1316" w:type="dxa"/>
            <w:shd w:val="clear" w:color="auto" w:fill="D9D9D9" w:themeFill="background1" w:themeFillShade="D9"/>
            <w:hideMark/>
          </w:tcPr>
          <w:p w14:paraId="0927643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(0.00668)</w:t>
            </w:r>
          </w:p>
        </w:tc>
      </w:tr>
      <w:tr w:rsidR="0082693F" w:rsidRPr="0082693F" w14:paraId="2873DDCC" w14:textId="77777777" w:rsidTr="00236D82">
        <w:tc>
          <w:tcPr>
            <w:tcW w:w="1656" w:type="dxa"/>
            <w:shd w:val="clear" w:color="auto" w:fill="D9D9D9" w:themeFill="background1" w:themeFillShade="D9"/>
            <w:hideMark/>
          </w:tcPr>
          <w:p w14:paraId="5AC94EE4"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cd_min</w:t>
            </w:r>
            <w:proofErr w:type="spellEnd"/>
          </w:p>
        </w:tc>
        <w:tc>
          <w:tcPr>
            <w:tcW w:w="1316" w:type="dxa"/>
            <w:shd w:val="clear" w:color="auto" w:fill="D9D9D9" w:themeFill="background1" w:themeFillShade="D9"/>
            <w:hideMark/>
          </w:tcPr>
          <w:p w14:paraId="77E46CA6"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-0.00441</w:t>
            </w:r>
          </w:p>
        </w:tc>
        <w:tc>
          <w:tcPr>
            <w:tcW w:w="1476" w:type="dxa"/>
            <w:shd w:val="clear" w:color="auto" w:fill="D9D9D9" w:themeFill="background1" w:themeFillShade="D9"/>
            <w:hideMark/>
          </w:tcPr>
          <w:p w14:paraId="112904C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0.0572</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tcPr>
          <w:p w14:paraId="6DA8420B"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6AFA895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82693F" w:rsidRPr="0082693F" w14:paraId="0EF1F6DE" w14:textId="77777777" w:rsidTr="00236D82">
        <w:tc>
          <w:tcPr>
            <w:tcW w:w="1656" w:type="dxa"/>
            <w:shd w:val="clear" w:color="auto" w:fill="D9D9D9" w:themeFill="background1" w:themeFillShade="D9"/>
          </w:tcPr>
          <w:p w14:paraId="00109316"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hideMark/>
          </w:tcPr>
          <w:p w14:paraId="16E75A6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(0.0102)</w:t>
            </w:r>
          </w:p>
        </w:tc>
        <w:tc>
          <w:tcPr>
            <w:tcW w:w="1476" w:type="dxa"/>
            <w:shd w:val="clear" w:color="auto" w:fill="D9D9D9" w:themeFill="background1" w:themeFillShade="D9"/>
            <w:hideMark/>
          </w:tcPr>
          <w:p w14:paraId="4484101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(0.0320)</w:t>
            </w:r>
          </w:p>
        </w:tc>
        <w:tc>
          <w:tcPr>
            <w:tcW w:w="1316" w:type="dxa"/>
            <w:shd w:val="clear" w:color="auto" w:fill="D9D9D9" w:themeFill="background1" w:themeFillShade="D9"/>
          </w:tcPr>
          <w:p w14:paraId="196A0E5B"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14B56BB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82693F" w:rsidRPr="0082693F" w14:paraId="52E9D521" w14:textId="77777777" w:rsidTr="00236D82">
        <w:tc>
          <w:tcPr>
            <w:tcW w:w="1656" w:type="dxa"/>
            <w:shd w:val="clear" w:color="auto" w:fill="D9D9D9" w:themeFill="background1" w:themeFillShade="D9"/>
            <w:hideMark/>
          </w:tcPr>
          <w:p w14:paraId="54FB962D" w14:textId="6DCF207E"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cd_min_</w:t>
            </w:r>
            <w:r w:rsidR="00720148">
              <w:rPr>
                <w:rFonts w:ascii="Times New Roman" w:hAnsi="Times New Roman" w:cs="Times New Roman"/>
                <w:sz w:val="24"/>
                <w:szCs w:val="24"/>
              </w:rPr>
              <w:t>sq</w:t>
            </w:r>
            <w:proofErr w:type="spellEnd"/>
          </w:p>
        </w:tc>
        <w:tc>
          <w:tcPr>
            <w:tcW w:w="1316" w:type="dxa"/>
            <w:shd w:val="clear" w:color="auto" w:fill="D9D9D9" w:themeFill="background1" w:themeFillShade="D9"/>
          </w:tcPr>
          <w:p w14:paraId="52BD253F"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476" w:type="dxa"/>
            <w:shd w:val="clear" w:color="auto" w:fill="D9D9D9" w:themeFill="background1" w:themeFillShade="D9"/>
            <w:hideMark/>
          </w:tcPr>
          <w:p w14:paraId="3D4AC71E"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-0.000386</w:t>
            </w:r>
            <w:r w:rsidRPr="0082693F">
              <w:rPr>
                <w:rFonts w:ascii="Times New Roman" w:hAnsi="Times New Roman" w:cs="Times New Roman"/>
                <w:sz w:val="24"/>
                <w:szCs w:val="24"/>
                <w:vertAlign w:val="superscript"/>
              </w:rPr>
              <w:t>**</w:t>
            </w:r>
          </w:p>
        </w:tc>
        <w:tc>
          <w:tcPr>
            <w:tcW w:w="1316" w:type="dxa"/>
            <w:shd w:val="clear" w:color="auto" w:fill="D9D9D9" w:themeFill="background1" w:themeFillShade="D9"/>
          </w:tcPr>
          <w:p w14:paraId="78C58C95"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4DAF234B"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82693F" w:rsidRPr="0082693F" w14:paraId="0A72E71F" w14:textId="77777777" w:rsidTr="00236D82">
        <w:tc>
          <w:tcPr>
            <w:tcW w:w="1656" w:type="dxa"/>
            <w:shd w:val="clear" w:color="auto" w:fill="D9D9D9" w:themeFill="background1" w:themeFillShade="D9"/>
          </w:tcPr>
          <w:p w14:paraId="6FA22781"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tcPr>
          <w:p w14:paraId="3AD27BDF"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476" w:type="dxa"/>
            <w:shd w:val="clear" w:color="auto" w:fill="D9D9D9" w:themeFill="background1" w:themeFillShade="D9"/>
            <w:hideMark/>
          </w:tcPr>
          <w:p w14:paraId="37E6E52A"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(0.000182)</w:t>
            </w:r>
          </w:p>
        </w:tc>
        <w:tc>
          <w:tcPr>
            <w:tcW w:w="1316" w:type="dxa"/>
            <w:shd w:val="clear" w:color="auto" w:fill="D9D9D9" w:themeFill="background1" w:themeFillShade="D9"/>
          </w:tcPr>
          <w:p w14:paraId="2FF25D3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7FEEE27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r>
      <w:tr w:rsidR="0082693F" w:rsidRPr="0082693F" w14:paraId="5700CA8C" w14:textId="77777777" w:rsidTr="00236D82">
        <w:tc>
          <w:tcPr>
            <w:tcW w:w="1656" w:type="dxa"/>
            <w:shd w:val="clear" w:color="auto" w:fill="D9D9D9" w:themeFill="background1" w:themeFillShade="D9"/>
            <w:hideMark/>
          </w:tcPr>
          <w:p w14:paraId="09C39A92"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cd_mean</w:t>
            </w:r>
            <w:proofErr w:type="spellEnd"/>
          </w:p>
        </w:tc>
        <w:tc>
          <w:tcPr>
            <w:tcW w:w="1316" w:type="dxa"/>
            <w:shd w:val="clear" w:color="auto" w:fill="D9D9D9" w:themeFill="background1" w:themeFillShade="D9"/>
          </w:tcPr>
          <w:p w14:paraId="300D83E5"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476" w:type="dxa"/>
            <w:shd w:val="clear" w:color="auto" w:fill="D9D9D9" w:themeFill="background1" w:themeFillShade="D9"/>
          </w:tcPr>
          <w:p w14:paraId="1189AC2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hideMark/>
          </w:tcPr>
          <w:p w14:paraId="699E245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-0.0155</w:t>
            </w:r>
          </w:p>
        </w:tc>
        <w:tc>
          <w:tcPr>
            <w:tcW w:w="1316" w:type="dxa"/>
            <w:shd w:val="clear" w:color="auto" w:fill="D9D9D9" w:themeFill="background1" w:themeFillShade="D9"/>
            <w:hideMark/>
          </w:tcPr>
          <w:p w14:paraId="72E50514"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0.114</w:t>
            </w:r>
          </w:p>
        </w:tc>
      </w:tr>
      <w:tr w:rsidR="0082693F" w:rsidRPr="0082693F" w14:paraId="473997D6" w14:textId="77777777" w:rsidTr="00236D82">
        <w:tc>
          <w:tcPr>
            <w:tcW w:w="1656" w:type="dxa"/>
            <w:shd w:val="clear" w:color="auto" w:fill="D9D9D9" w:themeFill="background1" w:themeFillShade="D9"/>
          </w:tcPr>
          <w:p w14:paraId="5467477B"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tcPr>
          <w:p w14:paraId="192E25BC"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476" w:type="dxa"/>
            <w:shd w:val="clear" w:color="auto" w:fill="D9D9D9" w:themeFill="background1" w:themeFillShade="D9"/>
          </w:tcPr>
          <w:p w14:paraId="1A6A4DEE"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hideMark/>
          </w:tcPr>
          <w:p w14:paraId="7B3C5283"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(0.0274)</w:t>
            </w:r>
          </w:p>
        </w:tc>
        <w:tc>
          <w:tcPr>
            <w:tcW w:w="1316" w:type="dxa"/>
            <w:shd w:val="clear" w:color="auto" w:fill="D9D9D9" w:themeFill="background1" w:themeFillShade="D9"/>
            <w:hideMark/>
          </w:tcPr>
          <w:p w14:paraId="54366E7D"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(0.0758)</w:t>
            </w:r>
          </w:p>
        </w:tc>
      </w:tr>
      <w:tr w:rsidR="0082693F" w:rsidRPr="0082693F" w14:paraId="187D5C57" w14:textId="77777777" w:rsidTr="00236D82">
        <w:tc>
          <w:tcPr>
            <w:tcW w:w="1656" w:type="dxa"/>
            <w:shd w:val="clear" w:color="auto" w:fill="D9D9D9" w:themeFill="background1" w:themeFillShade="D9"/>
            <w:hideMark/>
          </w:tcPr>
          <w:p w14:paraId="15EAD4D1" w14:textId="541F339F"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cd_mean_</w:t>
            </w:r>
            <w:r w:rsidR="00720148">
              <w:rPr>
                <w:rFonts w:ascii="Times New Roman" w:hAnsi="Times New Roman" w:cs="Times New Roman"/>
                <w:sz w:val="24"/>
                <w:szCs w:val="24"/>
              </w:rPr>
              <w:t>sq</w:t>
            </w:r>
            <w:proofErr w:type="spellEnd"/>
          </w:p>
        </w:tc>
        <w:tc>
          <w:tcPr>
            <w:tcW w:w="1316" w:type="dxa"/>
            <w:shd w:val="clear" w:color="auto" w:fill="D9D9D9" w:themeFill="background1" w:themeFillShade="D9"/>
          </w:tcPr>
          <w:p w14:paraId="6CF305A7"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476" w:type="dxa"/>
            <w:shd w:val="clear" w:color="auto" w:fill="D9D9D9" w:themeFill="background1" w:themeFillShade="D9"/>
          </w:tcPr>
          <w:p w14:paraId="422CCC8E"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4BB04B36"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hideMark/>
          </w:tcPr>
          <w:p w14:paraId="45423879"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-0.00189</w:t>
            </w:r>
            <w:r w:rsidRPr="0082693F">
              <w:rPr>
                <w:rFonts w:ascii="Times New Roman" w:hAnsi="Times New Roman" w:cs="Times New Roman"/>
                <w:sz w:val="24"/>
                <w:szCs w:val="24"/>
                <w:vertAlign w:val="superscript"/>
              </w:rPr>
              <w:t>*</w:t>
            </w:r>
          </w:p>
        </w:tc>
      </w:tr>
      <w:tr w:rsidR="0082693F" w:rsidRPr="0082693F" w14:paraId="4C5F88C6" w14:textId="77777777" w:rsidTr="00236D82">
        <w:tc>
          <w:tcPr>
            <w:tcW w:w="1656" w:type="dxa"/>
            <w:shd w:val="clear" w:color="auto" w:fill="D9D9D9" w:themeFill="background1" w:themeFillShade="D9"/>
          </w:tcPr>
          <w:p w14:paraId="1C4C3C0A"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316" w:type="dxa"/>
            <w:shd w:val="clear" w:color="auto" w:fill="D9D9D9" w:themeFill="background1" w:themeFillShade="D9"/>
          </w:tcPr>
          <w:p w14:paraId="33A81B95"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476" w:type="dxa"/>
            <w:shd w:val="clear" w:color="auto" w:fill="D9D9D9" w:themeFill="background1" w:themeFillShade="D9"/>
          </w:tcPr>
          <w:p w14:paraId="5336F5B3"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tcPr>
          <w:p w14:paraId="7E7CB44F"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shd w:val="clear" w:color="auto" w:fill="D9D9D9" w:themeFill="background1" w:themeFillShade="D9"/>
            <w:hideMark/>
          </w:tcPr>
          <w:p w14:paraId="111E2434"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(0.00107)</w:t>
            </w:r>
          </w:p>
        </w:tc>
      </w:tr>
      <w:tr w:rsidR="0082693F" w:rsidRPr="0082693F" w14:paraId="379A7684" w14:textId="77777777" w:rsidTr="00236D82">
        <w:tc>
          <w:tcPr>
            <w:tcW w:w="1656" w:type="dxa"/>
            <w:tcBorders>
              <w:top w:val="single" w:sz="4" w:space="0" w:color="auto"/>
              <w:left w:val="nil"/>
              <w:bottom w:val="nil"/>
              <w:right w:val="nil"/>
            </w:tcBorders>
            <w:shd w:val="clear" w:color="auto" w:fill="D9D9D9" w:themeFill="background1" w:themeFillShade="D9"/>
            <w:hideMark/>
          </w:tcPr>
          <w:p w14:paraId="4C6F54CA"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316" w:type="dxa"/>
            <w:tcBorders>
              <w:top w:val="single" w:sz="4" w:space="0" w:color="auto"/>
              <w:left w:val="nil"/>
              <w:bottom w:val="nil"/>
              <w:right w:val="nil"/>
            </w:tcBorders>
            <w:shd w:val="clear" w:color="auto" w:fill="D9D9D9" w:themeFill="background1" w:themeFillShade="D9"/>
            <w:hideMark/>
          </w:tcPr>
          <w:p w14:paraId="661497E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476" w:type="dxa"/>
            <w:tcBorders>
              <w:top w:val="single" w:sz="4" w:space="0" w:color="auto"/>
              <w:left w:val="nil"/>
              <w:bottom w:val="nil"/>
              <w:right w:val="nil"/>
            </w:tcBorders>
            <w:shd w:val="clear" w:color="auto" w:fill="D9D9D9" w:themeFill="background1" w:themeFillShade="D9"/>
            <w:hideMark/>
          </w:tcPr>
          <w:p w14:paraId="3F1486E8"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316" w:type="dxa"/>
            <w:tcBorders>
              <w:top w:val="single" w:sz="4" w:space="0" w:color="auto"/>
              <w:left w:val="nil"/>
              <w:bottom w:val="nil"/>
              <w:right w:val="nil"/>
            </w:tcBorders>
            <w:shd w:val="clear" w:color="auto" w:fill="D9D9D9" w:themeFill="background1" w:themeFillShade="D9"/>
            <w:hideMark/>
          </w:tcPr>
          <w:p w14:paraId="11885424"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316" w:type="dxa"/>
            <w:tcBorders>
              <w:top w:val="single" w:sz="4" w:space="0" w:color="auto"/>
              <w:left w:val="nil"/>
              <w:bottom w:val="nil"/>
              <w:right w:val="nil"/>
            </w:tcBorders>
            <w:shd w:val="clear" w:color="auto" w:fill="D9D9D9" w:themeFill="background1" w:themeFillShade="D9"/>
            <w:hideMark/>
          </w:tcPr>
          <w:p w14:paraId="3610A519"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82693F" w:rsidRPr="0082693F" w14:paraId="5B97D849" w14:textId="77777777" w:rsidTr="00236D82">
        <w:tc>
          <w:tcPr>
            <w:tcW w:w="1656" w:type="dxa"/>
            <w:tcBorders>
              <w:top w:val="nil"/>
              <w:left w:val="nil"/>
              <w:bottom w:val="single" w:sz="4" w:space="0" w:color="auto"/>
              <w:right w:val="nil"/>
            </w:tcBorders>
            <w:shd w:val="clear" w:color="auto" w:fill="D9D9D9" w:themeFill="background1" w:themeFillShade="D9"/>
            <w:hideMark/>
          </w:tcPr>
          <w:p w14:paraId="3BC175E7" w14:textId="77777777" w:rsidR="0082693F" w:rsidRPr="0082693F" w:rsidRDefault="0082693F" w:rsidP="00342C5F">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316" w:type="dxa"/>
            <w:tcBorders>
              <w:top w:val="nil"/>
              <w:left w:val="nil"/>
              <w:bottom w:val="single" w:sz="4" w:space="0" w:color="auto"/>
              <w:right w:val="nil"/>
            </w:tcBorders>
            <w:shd w:val="clear" w:color="auto" w:fill="D9D9D9" w:themeFill="background1" w:themeFillShade="D9"/>
            <w:hideMark/>
          </w:tcPr>
          <w:p w14:paraId="07D4F17E"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c>
          <w:tcPr>
            <w:tcW w:w="1476" w:type="dxa"/>
            <w:tcBorders>
              <w:top w:val="nil"/>
              <w:left w:val="nil"/>
              <w:bottom w:val="single" w:sz="4" w:space="0" w:color="auto"/>
              <w:right w:val="nil"/>
            </w:tcBorders>
            <w:shd w:val="clear" w:color="auto" w:fill="D9D9D9" w:themeFill="background1" w:themeFillShade="D9"/>
            <w:hideMark/>
          </w:tcPr>
          <w:p w14:paraId="0F4128B2"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c>
          <w:tcPr>
            <w:tcW w:w="1316" w:type="dxa"/>
            <w:tcBorders>
              <w:top w:val="nil"/>
              <w:left w:val="nil"/>
              <w:bottom w:val="single" w:sz="4" w:space="0" w:color="auto"/>
              <w:right w:val="nil"/>
            </w:tcBorders>
            <w:shd w:val="clear" w:color="auto" w:fill="D9D9D9" w:themeFill="background1" w:themeFillShade="D9"/>
            <w:hideMark/>
          </w:tcPr>
          <w:p w14:paraId="51C2F7CD"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c>
          <w:tcPr>
            <w:tcW w:w="1316" w:type="dxa"/>
            <w:tcBorders>
              <w:top w:val="nil"/>
              <w:left w:val="nil"/>
              <w:bottom w:val="single" w:sz="4" w:space="0" w:color="auto"/>
              <w:right w:val="nil"/>
            </w:tcBorders>
            <w:shd w:val="clear" w:color="auto" w:fill="D9D9D9" w:themeFill="background1" w:themeFillShade="D9"/>
            <w:hideMark/>
          </w:tcPr>
          <w:p w14:paraId="3FA943B9" w14:textId="77777777" w:rsidR="0082693F" w:rsidRPr="0082693F" w:rsidRDefault="0082693F" w:rsidP="00342C5F">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r>
    </w:tbl>
    <w:p w14:paraId="6BCF2EC8" w14:textId="515E0C5B" w:rsidR="00A752D8" w:rsidRPr="0082693F" w:rsidRDefault="0082693F"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342C5F">
        <w:rPr>
          <w:rFonts w:ascii="Times New Roman" w:hAnsi="Times New Roman" w:cs="Times New Roman"/>
          <w:sz w:val="24"/>
          <w:szCs w:val="24"/>
        </w:rPr>
        <w:t>Standard errors</w:t>
      </w:r>
      <w:r w:rsidR="00342C5F">
        <w:rPr>
          <w:rFonts w:ascii="Times New Roman" w:hAnsi="Times New Roman" w:cs="Times New Roman"/>
          <w:sz w:val="24"/>
          <w:szCs w:val="24"/>
        </w:rPr>
        <w:t xml:space="preserve"> clustered at state level</w:t>
      </w:r>
      <w:r w:rsidRPr="00342C5F">
        <w:rPr>
          <w:rFonts w:ascii="Times New Roman" w:hAnsi="Times New Roman" w:cs="Times New Roman"/>
          <w:sz w:val="24"/>
          <w:szCs w:val="24"/>
        </w:rPr>
        <w:t xml:space="preserve"> in parentheses</w:t>
      </w:r>
      <w:r w:rsidR="00342C5F">
        <w:rPr>
          <w:rFonts w:ascii="Times New Roman" w:hAnsi="Times New Roman" w:cs="Times New Roman"/>
          <w:sz w:val="24"/>
          <w:szCs w:val="24"/>
        </w:rPr>
        <w:t xml:space="preserve">. </w:t>
      </w:r>
      <w:r w:rsidRPr="00342C5F">
        <w:rPr>
          <w:rFonts w:ascii="Times New Roman" w:hAnsi="Times New Roman" w:cs="Times New Roman"/>
          <w:sz w:val="24"/>
          <w:szCs w:val="24"/>
          <w:vertAlign w:val="superscript"/>
        </w:rPr>
        <w:t>*</w:t>
      </w:r>
      <w:r w:rsidRPr="00342C5F">
        <w:rPr>
          <w:rFonts w:ascii="Times New Roman" w:hAnsi="Times New Roman" w:cs="Times New Roman"/>
          <w:sz w:val="24"/>
          <w:szCs w:val="24"/>
        </w:rPr>
        <w:t xml:space="preserve"> </w:t>
      </w:r>
      <w:r w:rsidRPr="00342C5F">
        <w:rPr>
          <w:rFonts w:ascii="Times New Roman" w:hAnsi="Times New Roman" w:cs="Times New Roman"/>
          <w:i/>
          <w:iCs/>
          <w:sz w:val="24"/>
          <w:szCs w:val="24"/>
        </w:rPr>
        <w:t>p</w:t>
      </w:r>
      <w:r w:rsidRPr="00342C5F">
        <w:rPr>
          <w:rFonts w:ascii="Times New Roman" w:hAnsi="Times New Roman" w:cs="Times New Roman"/>
          <w:sz w:val="24"/>
          <w:szCs w:val="24"/>
        </w:rPr>
        <w:t xml:space="preserve"> &lt; 0.10, </w:t>
      </w:r>
      <w:r w:rsidRPr="00342C5F">
        <w:rPr>
          <w:rFonts w:ascii="Times New Roman" w:hAnsi="Times New Roman" w:cs="Times New Roman"/>
          <w:sz w:val="24"/>
          <w:szCs w:val="24"/>
          <w:vertAlign w:val="superscript"/>
        </w:rPr>
        <w:t>**</w:t>
      </w:r>
      <w:r w:rsidRPr="00342C5F">
        <w:rPr>
          <w:rFonts w:ascii="Times New Roman" w:hAnsi="Times New Roman" w:cs="Times New Roman"/>
          <w:sz w:val="24"/>
          <w:szCs w:val="24"/>
        </w:rPr>
        <w:t xml:space="preserve"> </w:t>
      </w:r>
      <w:r w:rsidRPr="00342C5F">
        <w:rPr>
          <w:rFonts w:ascii="Times New Roman" w:hAnsi="Times New Roman" w:cs="Times New Roman"/>
          <w:i/>
          <w:iCs/>
          <w:sz w:val="24"/>
          <w:szCs w:val="24"/>
        </w:rPr>
        <w:t>p</w:t>
      </w:r>
      <w:r w:rsidRPr="00342C5F">
        <w:rPr>
          <w:rFonts w:ascii="Times New Roman" w:hAnsi="Times New Roman" w:cs="Times New Roman"/>
          <w:sz w:val="24"/>
          <w:szCs w:val="24"/>
        </w:rPr>
        <w:t xml:space="preserve"> &lt; 0.05, </w:t>
      </w:r>
      <w:r w:rsidRPr="00342C5F">
        <w:rPr>
          <w:rFonts w:ascii="Times New Roman" w:hAnsi="Times New Roman" w:cs="Times New Roman"/>
          <w:sz w:val="24"/>
          <w:szCs w:val="24"/>
          <w:vertAlign w:val="superscript"/>
        </w:rPr>
        <w:t>***</w:t>
      </w:r>
      <w:r w:rsidRPr="00342C5F">
        <w:rPr>
          <w:rFonts w:ascii="Times New Roman" w:hAnsi="Times New Roman" w:cs="Times New Roman"/>
          <w:sz w:val="24"/>
          <w:szCs w:val="24"/>
        </w:rPr>
        <w:t xml:space="preserve"> </w:t>
      </w:r>
      <w:r w:rsidRPr="00342C5F">
        <w:rPr>
          <w:rFonts w:ascii="Times New Roman" w:hAnsi="Times New Roman" w:cs="Times New Roman"/>
          <w:i/>
          <w:iCs/>
          <w:sz w:val="24"/>
          <w:szCs w:val="24"/>
        </w:rPr>
        <w:t>p</w:t>
      </w:r>
      <w:r w:rsidRPr="00342C5F">
        <w:rPr>
          <w:rFonts w:ascii="Times New Roman" w:hAnsi="Times New Roman" w:cs="Times New Roman"/>
          <w:sz w:val="24"/>
          <w:szCs w:val="24"/>
        </w:rPr>
        <w:t xml:space="preserve"> &lt; 0.01</w:t>
      </w:r>
    </w:p>
    <w:p w14:paraId="247C0C1F" w14:textId="25C7EDAF" w:rsidR="00A752D8" w:rsidRPr="0082693F" w:rsidRDefault="00A752D8" w:rsidP="00964080">
      <w:pPr>
        <w:spacing w:after="0" w:line="480" w:lineRule="auto"/>
        <w:contextualSpacing/>
        <w:rPr>
          <w:rFonts w:ascii="Times New Roman" w:hAnsi="Times New Roman" w:cs="Times New Roman"/>
          <w:sz w:val="24"/>
          <w:szCs w:val="24"/>
        </w:rPr>
        <w:sectPr w:rsidR="00A752D8" w:rsidRPr="0082693F" w:rsidSect="00273158">
          <w:pgSz w:w="12240" w:h="15840"/>
          <w:pgMar w:top="1440" w:right="1440" w:bottom="1440" w:left="1440" w:header="720" w:footer="720" w:gutter="0"/>
          <w:cols w:space="720"/>
          <w:docGrid w:linePitch="360"/>
        </w:sectPr>
      </w:pPr>
    </w:p>
    <w:p w14:paraId="45E9C3B9" w14:textId="70A11372"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16" w:name="_Ref66892307"/>
      <w:r w:rsidRPr="0082693F">
        <w:rPr>
          <w:rFonts w:ascii="Times New Roman" w:hAnsi="Times New Roman" w:cs="Times New Roman"/>
          <w:b/>
          <w:bCs/>
          <w:i w:val="0"/>
          <w:iCs w:val="0"/>
          <w:color w:val="auto"/>
          <w:sz w:val="24"/>
          <w:szCs w:val="24"/>
        </w:rPr>
        <w:lastRenderedPageBreak/>
        <w:t>Table</w:t>
      </w:r>
      <w:bookmarkEnd w:id="16"/>
      <w:r w:rsidR="00204074">
        <w:rPr>
          <w:rFonts w:ascii="Times New Roman" w:hAnsi="Times New Roman" w:cs="Times New Roman"/>
          <w:b/>
          <w:bCs/>
          <w:i w:val="0"/>
          <w:iCs w:val="0"/>
          <w:color w:val="auto"/>
          <w:sz w:val="24"/>
          <w:szCs w:val="24"/>
        </w:rPr>
        <w:t xml:space="preserve"> A.15</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excluding counties with urbanization rate above 60% in 1970</w:t>
      </w:r>
      <w:r w:rsidRPr="0082693F">
        <w:rPr>
          <w:rFonts w:ascii="Times New Roman" w:hAnsi="Times New Roman" w:cs="Times New Roman"/>
          <w:i w:val="0"/>
          <w:iCs w:val="0"/>
          <w:noProof/>
          <w:color w:val="auto"/>
          <w:sz w:val="24"/>
          <w:szCs w:val="24"/>
        </w:rPr>
        <w:t>. Soybeans</w:t>
      </w:r>
    </w:p>
    <w:tbl>
      <w:tblPr>
        <w:tblW w:w="0" w:type="auto"/>
        <w:tblInd w:w="-108" w:type="dxa"/>
        <w:tblLayout w:type="fixed"/>
        <w:tblLook w:val="0000" w:firstRow="0" w:lastRow="0" w:firstColumn="0" w:lastColumn="0" w:noHBand="0" w:noVBand="0"/>
      </w:tblPr>
      <w:tblGrid>
        <w:gridCol w:w="2075"/>
        <w:gridCol w:w="1156"/>
        <w:gridCol w:w="1156"/>
        <w:gridCol w:w="1316"/>
      </w:tblGrid>
      <w:tr w:rsidR="00E91DD3" w:rsidRPr="0082693F" w14:paraId="1CCD5945" w14:textId="77777777" w:rsidTr="00482680">
        <w:tc>
          <w:tcPr>
            <w:tcW w:w="2075" w:type="dxa"/>
            <w:tcBorders>
              <w:top w:val="single" w:sz="4" w:space="0" w:color="auto"/>
              <w:left w:val="nil"/>
              <w:bottom w:val="single" w:sz="4" w:space="0" w:color="auto"/>
              <w:right w:val="nil"/>
            </w:tcBorders>
            <w:shd w:val="clear" w:color="auto" w:fill="BFBFBF" w:themeFill="background1" w:themeFillShade="BF"/>
          </w:tcPr>
          <w:p w14:paraId="34066E7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75C8B86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305713D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single" w:sz="4" w:space="0" w:color="auto"/>
              <w:right w:val="nil"/>
            </w:tcBorders>
            <w:shd w:val="clear" w:color="auto" w:fill="BFBFBF" w:themeFill="background1" w:themeFillShade="BF"/>
          </w:tcPr>
          <w:p w14:paraId="17A129C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6B663C74" w14:textId="77777777" w:rsidTr="00482680">
        <w:tc>
          <w:tcPr>
            <w:tcW w:w="2075" w:type="dxa"/>
            <w:tcBorders>
              <w:top w:val="single" w:sz="4" w:space="0" w:color="auto"/>
              <w:left w:val="nil"/>
              <w:bottom w:val="nil"/>
              <w:right w:val="nil"/>
            </w:tcBorders>
            <w:shd w:val="clear" w:color="auto" w:fill="D9D9D9" w:themeFill="background1" w:themeFillShade="D9"/>
          </w:tcPr>
          <w:p w14:paraId="0CE65D9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7CA16C8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0.177</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57CD6ED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0.177</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tcPr>
          <w:p w14:paraId="7F228C1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0.169</w:t>
            </w:r>
            <w:r w:rsidRPr="0082693F">
              <w:rPr>
                <w:rFonts w:ascii="Times New Roman" w:hAnsi="Times New Roman" w:cs="Times New Roman"/>
                <w:sz w:val="24"/>
                <w:szCs w:val="24"/>
                <w:vertAlign w:val="superscript"/>
              </w:rPr>
              <w:t>**</w:t>
            </w:r>
          </w:p>
        </w:tc>
      </w:tr>
      <w:tr w:rsidR="00E91DD3" w:rsidRPr="0082693F" w14:paraId="60DE7E48" w14:textId="77777777" w:rsidTr="00482680">
        <w:tc>
          <w:tcPr>
            <w:tcW w:w="2075" w:type="dxa"/>
            <w:tcBorders>
              <w:top w:val="nil"/>
              <w:left w:val="nil"/>
              <w:bottom w:val="nil"/>
              <w:right w:val="nil"/>
            </w:tcBorders>
            <w:shd w:val="clear" w:color="auto" w:fill="D9D9D9" w:themeFill="background1" w:themeFillShade="D9"/>
          </w:tcPr>
          <w:p w14:paraId="4C2A1B2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660D8D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(0.0869)</w:t>
            </w:r>
          </w:p>
        </w:tc>
        <w:tc>
          <w:tcPr>
            <w:tcW w:w="1156" w:type="dxa"/>
            <w:tcBorders>
              <w:top w:val="nil"/>
              <w:left w:val="nil"/>
              <w:bottom w:val="nil"/>
              <w:right w:val="nil"/>
            </w:tcBorders>
            <w:shd w:val="clear" w:color="auto" w:fill="D9D9D9" w:themeFill="background1" w:themeFillShade="D9"/>
          </w:tcPr>
          <w:p w14:paraId="4C6AE3D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(0.0911)</w:t>
            </w:r>
          </w:p>
        </w:tc>
        <w:tc>
          <w:tcPr>
            <w:tcW w:w="1316" w:type="dxa"/>
            <w:tcBorders>
              <w:top w:val="nil"/>
              <w:left w:val="nil"/>
              <w:bottom w:val="nil"/>
              <w:right w:val="nil"/>
            </w:tcBorders>
            <w:shd w:val="clear" w:color="auto" w:fill="D9D9D9" w:themeFill="background1" w:themeFillShade="D9"/>
          </w:tcPr>
          <w:p w14:paraId="3BB3194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(0.0792)</w:t>
            </w:r>
          </w:p>
        </w:tc>
      </w:tr>
      <w:tr w:rsidR="00E91DD3" w:rsidRPr="0082693F" w14:paraId="7E93A1BC" w14:textId="77777777" w:rsidTr="00482680">
        <w:tc>
          <w:tcPr>
            <w:tcW w:w="2075" w:type="dxa"/>
            <w:tcBorders>
              <w:top w:val="nil"/>
              <w:left w:val="nil"/>
              <w:bottom w:val="nil"/>
              <w:right w:val="nil"/>
            </w:tcBorders>
            <w:shd w:val="clear" w:color="auto" w:fill="D9D9D9" w:themeFill="background1" w:themeFillShade="D9"/>
          </w:tcPr>
          <w:p w14:paraId="529F6BC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p>
        </w:tc>
        <w:tc>
          <w:tcPr>
            <w:tcW w:w="1156" w:type="dxa"/>
            <w:tcBorders>
              <w:top w:val="nil"/>
              <w:left w:val="nil"/>
              <w:bottom w:val="nil"/>
              <w:right w:val="nil"/>
            </w:tcBorders>
            <w:shd w:val="clear" w:color="auto" w:fill="D9D9D9" w:themeFill="background1" w:themeFillShade="D9"/>
          </w:tcPr>
          <w:p w14:paraId="48F72A3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D1AF67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1.513</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1E6E0A7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1.244</w:t>
            </w:r>
            <w:r w:rsidRPr="0082693F">
              <w:rPr>
                <w:rFonts w:ascii="Times New Roman" w:hAnsi="Times New Roman" w:cs="Times New Roman"/>
                <w:sz w:val="24"/>
                <w:szCs w:val="24"/>
                <w:vertAlign w:val="superscript"/>
              </w:rPr>
              <w:t>*</w:t>
            </w:r>
          </w:p>
        </w:tc>
      </w:tr>
      <w:tr w:rsidR="00E91DD3" w:rsidRPr="0082693F" w14:paraId="66068626" w14:textId="77777777" w:rsidTr="00482680">
        <w:tc>
          <w:tcPr>
            <w:tcW w:w="2075" w:type="dxa"/>
            <w:tcBorders>
              <w:top w:val="nil"/>
              <w:left w:val="nil"/>
              <w:bottom w:val="nil"/>
              <w:right w:val="nil"/>
            </w:tcBorders>
            <w:shd w:val="clear" w:color="auto" w:fill="D9D9D9" w:themeFill="background1" w:themeFillShade="D9"/>
          </w:tcPr>
          <w:p w14:paraId="00B09FD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2F0960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2B7863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(0.625)</w:t>
            </w:r>
          </w:p>
        </w:tc>
        <w:tc>
          <w:tcPr>
            <w:tcW w:w="1316" w:type="dxa"/>
            <w:tcBorders>
              <w:top w:val="nil"/>
              <w:left w:val="nil"/>
              <w:bottom w:val="nil"/>
              <w:right w:val="nil"/>
            </w:tcBorders>
            <w:shd w:val="clear" w:color="auto" w:fill="D9D9D9" w:themeFill="background1" w:themeFillShade="D9"/>
          </w:tcPr>
          <w:p w14:paraId="45A5003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(0.598)</w:t>
            </w:r>
          </w:p>
        </w:tc>
      </w:tr>
      <w:tr w:rsidR="00E91DD3" w:rsidRPr="0082693F" w14:paraId="3A1DA678" w14:textId="77777777" w:rsidTr="00482680">
        <w:tc>
          <w:tcPr>
            <w:tcW w:w="2075" w:type="dxa"/>
            <w:tcBorders>
              <w:top w:val="nil"/>
              <w:left w:val="nil"/>
              <w:bottom w:val="nil"/>
              <w:right w:val="nil"/>
            </w:tcBorders>
            <w:shd w:val="clear" w:color="auto" w:fill="D9D9D9" w:themeFill="background1" w:themeFillShade="D9"/>
          </w:tcPr>
          <w:p w14:paraId="2355567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w:t>
            </w: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r w:rsidRPr="0082693F">
              <w:rPr>
                <w:rFonts w:ascii="Times New Roman" w:hAnsi="Times New Roman" w:cs="Times New Roman"/>
                <w:sz w:val="24"/>
                <w:szCs w:val="24"/>
                <w:vertAlign w:val="superscript"/>
              </w:rPr>
              <w:t>2</w:t>
            </w:r>
          </w:p>
        </w:tc>
        <w:tc>
          <w:tcPr>
            <w:tcW w:w="1156" w:type="dxa"/>
            <w:tcBorders>
              <w:top w:val="nil"/>
              <w:left w:val="nil"/>
              <w:bottom w:val="nil"/>
              <w:right w:val="nil"/>
            </w:tcBorders>
            <w:shd w:val="clear" w:color="auto" w:fill="D9D9D9" w:themeFill="background1" w:themeFillShade="D9"/>
          </w:tcPr>
          <w:p w14:paraId="1BE3EED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24DE05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-0.338</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50A3E1E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-0.275</w:t>
            </w:r>
            <w:r w:rsidRPr="0082693F">
              <w:rPr>
                <w:rFonts w:ascii="Times New Roman" w:hAnsi="Times New Roman" w:cs="Times New Roman"/>
                <w:sz w:val="24"/>
                <w:szCs w:val="24"/>
                <w:vertAlign w:val="superscript"/>
              </w:rPr>
              <w:t>*</w:t>
            </w:r>
          </w:p>
        </w:tc>
      </w:tr>
      <w:tr w:rsidR="00E91DD3" w:rsidRPr="0082693F" w14:paraId="695AF546" w14:textId="77777777" w:rsidTr="00482680">
        <w:tc>
          <w:tcPr>
            <w:tcW w:w="2075" w:type="dxa"/>
            <w:tcBorders>
              <w:top w:val="nil"/>
              <w:left w:val="nil"/>
              <w:bottom w:val="nil"/>
              <w:right w:val="nil"/>
            </w:tcBorders>
            <w:shd w:val="clear" w:color="auto" w:fill="D9D9D9" w:themeFill="background1" w:themeFillShade="D9"/>
          </w:tcPr>
          <w:p w14:paraId="1E881DB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6E9B4D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ECAE25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(0.144)</w:t>
            </w:r>
          </w:p>
        </w:tc>
        <w:tc>
          <w:tcPr>
            <w:tcW w:w="1316" w:type="dxa"/>
            <w:tcBorders>
              <w:top w:val="nil"/>
              <w:left w:val="nil"/>
              <w:bottom w:val="nil"/>
              <w:right w:val="nil"/>
            </w:tcBorders>
            <w:shd w:val="clear" w:color="auto" w:fill="D9D9D9" w:themeFill="background1" w:themeFillShade="D9"/>
          </w:tcPr>
          <w:p w14:paraId="3859D55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(0.146)</w:t>
            </w:r>
          </w:p>
        </w:tc>
      </w:tr>
      <w:tr w:rsidR="00E91DD3" w:rsidRPr="0082693F" w14:paraId="1665D5BF" w14:textId="77777777" w:rsidTr="00482680">
        <w:tc>
          <w:tcPr>
            <w:tcW w:w="2075" w:type="dxa"/>
            <w:tcBorders>
              <w:top w:val="nil"/>
              <w:left w:val="nil"/>
              <w:bottom w:val="nil"/>
              <w:right w:val="nil"/>
            </w:tcBorders>
            <w:shd w:val="clear" w:color="auto" w:fill="D9D9D9" w:themeFill="background1" w:themeFillShade="D9"/>
          </w:tcPr>
          <w:p w14:paraId="618069E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w:t>
            </w:r>
            <w:proofErr w:type="spellEnd"/>
          </w:p>
        </w:tc>
        <w:tc>
          <w:tcPr>
            <w:tcW w:w="1156" w:type="dxa"/>
            <w:tcBorders>
              <w:top w:val="nil"/>
              <w:left w:val="nil"/>
              <w:bottom w:val="nil"/>
              <w:right w:val="nil"/>
            </w:tcBorders>
            <w:shd w:val="clear" w:color="auto" w:fill="D9D9D9" w:themeFill="background1" w:themeFillShade="D9"/>
          </w:tcPr>
          <w:p w14:paraId="166AA25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3E3005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6917C9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r w:rsidRPr="0082693F">
              <w:rPr>
                <w:rFonts w:ascii="Times New Roman" w:hAnsi="Times New Roman" w:cs="Times New Roman"/>
                <w:sz w:val="24"/>
                <w:szCs w:val="24"/>
                <w:vertAlign w:val="superscript"/>
              </w:rPr>
              <w:t>***</w:t>
            </w:r>
          </w:p>
        </w:tc>
      </w:tr>
      <w:tr w:rsidR="00E91DD3" w:rsidRPr="0082693F" w14:paraId="44AE1A17" w14:textId="77777777" w:rsidTr="00482680">
        <w:tc>
          <w:tcPr>
            <w:tcW w:w="2075" w:type="dxa"/>
            <w:tcBorders>
              <w:top w:val="nil"/>
              <w:left w:val="nil"/>
              <w:bottom w:val="nil"/>
              <w:right w:val="nil"/>
            </w:tcBorders>
            <w:shd w:val="clear" w:color="auto" w:fill="D9D9D9" w:themeFill="background1" w:themeFillShade="D9"/>
          </w:tcPr>
          <w:p w14:paraId="5BC5C3E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CF91B4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B98730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7280724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(0.141)</w:t>
            </w:r>
          </w:p>
        </w:tc>
      </w:tr>
      <w:tr w:rsidR="00E91DD3" w:rsidRPr="0082693F" w14:paraId="360F24B2" w14:textId="77777777" w:rsidTr="00482680">
        <w:tc>
          <w:tcPr>
            <w:tcW w:w="2075" w:type="dxa"/>
            <w:tcBorders>
              <w:top w:val="nil"/>
              <w:left w:val="nil"/>
              <w:bottom w:val="nil"/>
              <w:right w:val="nil"/>
            </w:tcBorders>
            <w:shd w:val="clear" w:color="auto" w:fill="D9D9D9" w:themeFill="background1" w:themeFillShade="D9"/>
          </w:tcPr>
          <w:p w14:paraId="662BB2A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w:t>
            </w:r>
            <w:r w:rsidRPr="0082693F">
              <w:rPr>
                <w:rFonts w:ascii="Times New Roman" w:hAnsi="Times New Roman" w:cs="Times New Roman"/>
                <w:sz w:val="24"/>
                <w:szCs w:val="24"/>
                <w:vertAlign w:val="superscript"/>
              </w:rPr>
              <w:t>2</w:t>
            </w:r>
          </w:p>
        </w:tc>
        <w:tc>
          <w:tcPr>
            <w:tcW w:w="1156" w:type="dxa"/>
            <w:tcBorders>
              <w:top w:val="nil"/>
              <w:left w:val="nil"/>
              <w:bottom w:val="nil"/>
              <w:right w:val="nil"/>
            </w:tcBorders>
            <w:shd w:val="clear" w:color="auto" w:fill="D9D9D9" w:themeFill="background1" w:themeFillShade="D9"/>
          </w:tcPr>
          <w:p w14:paraId="3571A9C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48A18F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20ECC35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-0.0144</w:t>
            </w:r>
            <w:r w:rsidRPr="0082693F">
              <w:rPr>
                <w:rFonts w:ascii="Times New Roman" w:hAnsi="Times New Roman" w:cs="Times New Roman"/>
                <w:sz w:val="24"/>
                <w:szCs w:val="24"/>
                <w:vertAlign w:val="superscript"/>
              </w:rPr>
              <w:t>***</w:t>
            </w:r>
          </w:p>
        </w:tc>
      </w:tr>
      <w:tr w:rsidR="00E91DD3" w:rsidRPr="0082693F" w14:paraId="5A1B4BC4" w14:textId="77777777" w:rsidTr="00482680">
        <w:tc>
          <w:tcPr>
            <w:tcW w:w="2075" w:type="dxa"/>
            <w:tcBorders>
              <w:top w:val="nil"/>
              <w:left w:val="nil"/>
              <w:bottom w:val="single" w:sz="4" w:space="0" w:color="auto"/>
              <w:right w:val="nil"/>
            </w:tcBorders>
            <w:shd w:val="clear" w:color="auto" w:fill="D9D9D9" w:themeFill="background1" w:themeFillShade="D9"/>
          </w:tcPr>
          <w:p w14:paraId="7DFF81B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4E1FA35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2ECA2F6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single" w:sz="4" w:space="0" w:color="auto"/>
              <w:right w:val="nil"/>
            </w:tcBorders>
            <w:shd w:val="clear" w:color="auto" w:fill="D9D9D9" w:themeFill="background1" w:themeFillShade="D9"/>
          </w:tcPr>
          <w:p w14:paraId="1D8A34E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(0.00239)</w:t>
            </w:r>
          </w:p>
        </w:tc>
      </w:tr>
      <w:tr w:rsidR="00E91DD3" w:rsidRPr="0082693F" w14:paraId="22D2A93A" w14:textId="77777777" w:rsidTr="00482680">
        <w:tc>
          <w:tcPr>
            <w:tcW w:w="2075" w:type="dxa"/>
            <w:tcBorders>
              <w:top w:val="nil"/>
              <w:left w:val="nil"/>
              <w:bottom w:val="single" w:sz="4" w:space="0" w:color="FFFFFF" w:themeColor="background1"/>
              <w:right w:val="nil"/>
            </w:tcBorders>
            <w:shd w:val="clear" w:color="auto" w:fill="D9D9D9" w:themeFill="background1" w:themeFillShade="D9"/>
          </w:tcPr>
          <w:p w14:paraId="6436889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nil"/>
              <w:left w:val="nil"/>
              <w:bottom w:val="single" w:sz="4" w:space="0" w:color="FFFFFF" w:themeColor="background1"/>
              <w:right w:val="nil"/>
            </w:tcBorders>
            <w:shd w:val="clear" w:color="auto" w:fill="D9D9D9" w:themeFill="background1" w:themeFillShade="D9"/>
          </w:tcPr>
          <w:p w14:paraId="1B23531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nil"/>
              <w:left w:val="nil"/>
              <w:bottom w:val="single" w:sz="4" w:space="0" w:color="FFFFFF" w:themeColor="background1"/>
              <w:right w:val="nil"/>
            </w:tcBorders>
            <w:shd w:val="clear" w:color="auto" w:fill="D9D9D9" w:themeFill="background1" w:themeFillShade="D9"/>
          </w:tcPr>
          <w:p w14:paraId="3537565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nil"/>
              <w:left w:val="nil"/>
              <w:bottom w:val="single" w:sz="4" w:space="0" w:color="FFFFFF" w:themeColor="background1"/>
              <w:right w:val="nil"/>
            </w:tcBorders>
            <w:shd w:val="clear" w:color="auto" w:fill="D9D9D9" w:themeFill="background1" w:themeFillShade="D9"/>
          </w:tcPr>
          <w:p w14:paraId="26F868A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C75FF1E" w14:textId="77777777" w:rsidTr="00482680">
        <w:tc>
          <w:tcPr>
            <w:tcW w:w="2075" w:type="dxa"/>
            <w:tcBorders>
              <w:top w:val="single" w:sz="4" w:space="0" w:color="FFFFFF" w:themeColor="background1"/>
              <w:left w:val="nil"/>
              <w:bottom w:val="single" w:sz="4" w:space="0" w:color="auto"/>
              <w:right w:val="nil"/>
            </w:tcBorders>
            <w:shd w:val="clear" w:color="auto" w:fill="D9D9D9" w:themeFill="background1" w:themeFillShade="D9"/>
          </w:tcPr>
          <w:p w14:paraId="06B2ED8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194E937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767BB35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FFFFFF" w:themeColor="background1"/>
              <w:left w:val="nil"/>
              <w:bottom w:val="single" w:sz="4" w:space="0" w:color="auto"/>
              <w:right w:val="nil"/>
            </w:tcBorders>
            <w:shd w:val="clear" w:color="auto" w:fill="D9D9D9" w:themeFill="background1" w:themeFillShade="D9"/>
          </w:tcPr>
          <w:p w14:paraId="029AECA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71CB3B2" w14:textId="77777777" w:rsidTr="00482680">
        <w:tc>
          <w:tcPr>
            <w:tcW w:w="2075" w:type="dxa"/>
            <w:tcBorders>
              <w:top w:val="single" w:sz="4" w:space="0" w:color="auto"/>
              <w:left w:val="nil"/>
              <w:bottom w:val="single" w:sz="4" w:space="0" w:color="FFFFFF" w:themeColor="background1"/>
              <w:right w:val="nil"/>
            </w:tcBorders>
            <w:shd w:val="clear" w:color="auto" w:fill="D9D9D9" w:themeFill="background1" w:themeFillShade="D9"/>
          </w:tcPr>
          <w:p w14:paraId="25C8CEB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23AED80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7880</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05A3414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7880</w:t>
            </w:r>
          </w:p>
        </w:tc>
        <w:tc>
          <w:tcPr>
            <w:tcW w:w="1316" w:type="dxa"/>
            <w:tcBorders>
              <w:top w:val="single" w:sz="4" w:space="0" w:color="auto"/>
              <w:left w:val="nil"/>
              <w:bottom w:val="single" w:sz="4" w:space="0" w:color="FFFFFF" w:themeColor="background1"/>
              <w:right w:val="nil"/>
            </w:tcBorders>
            <w:shd w:val="clear" w:color="auto" w:fill="D9D9D9" w:themeFill="background1" w:themeFillShade="D9"/>
          </w:tcPr>
          <w:p w14:paraId="630D0F9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7880</w:t>
            </w:r>
          </w:p>
        </w:tc>
      </w:tr>
      <w:tr w:rsidR="00E91DD3" w:rsidRPr="0082693F" w14:paraId="74495944" w14:textId="77777777" w:rsidTr="00482680">
        <w:tc>
          <w:tcPr>
            <w:tcW w:w="2075" w:type="dxa"/>
            <w:tcBorders>
              <w:top w:val="single" w:sz="4" w:space="0" w:color="FFFFFF" w:themeColor="background1"/>
              <w:left w:val="nil"/>
              <w:bottom w:val="single" w:sz="4" w:space="0" w:color="auto"/>
              <w:right w:val="nil"/>
            </w:tcBorders>
            <w:shd w:val="clear" w:color="auto" w:fill="D9D9D9" w:themeFill="background1" w:themeFillShade="D9"/>
          </w:tcPr>
          <w:p w14:paraId="7326718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24DF2F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0.862</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21389B0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0.862</w:t>
            </w:r>
          </w:p>
        </w:tc>
        <w:tc>
          <w:tcPr>
            <w:tcW w:w="1316" w:type="dxa"/>
            <w:tcBorders>
              <w:top w:val="single" w:sz="4" w:space="0" w:color="FFFFFF" w:themeColor="background1"/>
              <w:left w:val="nil"/>
              <w:bottom w:val="single" w:sz="4" w:space="0" w:color="auto"/>
              <w:right w:val="nil"/>
            </w:tcBorders>
            <w:shd w:val="clear" w:color="auto" w:fill="D9D9D9" w:themeFill="background1" w:themeFillShade="D9"/>
          </w:tcPr>
          <w:p w14:paraId="139FCB5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r>
    </w:tbl>
    <w:p w14:paraId="3CF2858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3EF987C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05D9A652" w14:textId="77777777" w:rsidR="005F66C9" w:rsidRPr="0082693F" w:rsidRDefault="005F66C9" w:rsidP="00964080">
      <w:pPr>
        <w:spacing w:after="0" w:line="480" w:lineRule="auto"/>
        <w:ind w:firstLine="720"/>
        <w:contextualSpacing/>
        <w:rPr>
          <w:rFonts w:ascii="Times New Roman" w:hAnsi="Times New Roman" w:cs="Times New Roman"/>
          <w:b/>
          <w:sz w:val="24"/>
          <w:szCs w:val="24"/>
        </w:rPr>
      </w:pPr>
    </w:p>
    <w:p w14:paraId="09CE5BE7" w14:textId="77777777" w:rsidR="005F66C9" w:rsidRPr="0082693F" w:rsidRDefault="005F66C9" w:rsidP="00964080">
      <w:pPr>
        <w:spacing w:after="0" w:line="480" w:lineRule="auto"/>
        <w:ind w:firstLine="720"/>
        <w:contextualSpacing/>
        <w:rPr>
          <w:rFonts w:ascii="Times New Roman" w:hAnsi="Times New Roman" w:cs="Times New Roman"/>
          <w:b/>
          <w:sz w:val="24"/>
          <w:szCs w:val="24"/>
        </w:rPr>
        <w:sectPr w:rsidR="005F66C9" w:rsidRPr="0082693F" w:rsidSect="00273158">
          <w:pgSz w:w="12240" w:h="15840"/>
          <w:pgMar w:top="1440" w:right="1440" w:bottom="1440" w:left="1440" w:header="720" w:footer="720" w:gutter="0"/>
          <w:cols w:space="720"/>
          <w:docGrid w:linePitch="360"/>
        </w:sectPr>
      </w:pPr>
    </w:p>
    <w:p w14:paraId="4CA864AA" w14:textId="6E53B05E"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17" w:name="_Ref80558087"/>
      <w:r w:rsidRPr="0082693F">
        <w:rPr>
          <w:rFonts w:ascii="Times New Roman" w:hAnsi="Times New Roman" w:cs="Times New Roman"/>
          <w:b/>
          <w:bCs/>
          <w:i w:val="0"/>
          <w:iCs w:val="0"/>
          <w:color w:val="auto"/>
          <w:sz w:val="24"/>
          <w:szCs w:val="24"/>
        </w:rPr>
        <w:lastRenderedPageBreak/>
        <w:t>Table</w:t>
      </w:r>
      <w:bookmarkEnd w:id="17"/>
      <w:r w:rsidR="00AF3E2D">
        <w:rPr>
          <w:rFonts w:ascii="Times New Roman" w:hAnsi="Times New Roman" w:cs="Times New Roman"/>
          <w:b/>
          <w:bCs/>
          <w:i w:val="0"/>
          <w:iCs w:val="0"/>
          <w:color w:val="auto"/>
          <w:sz w:val="24"/>
          <w:szCs w:val="24"/>
        </w:rPr>
        <w:t xml:space="preserve"> A.16</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excluding counties with urbanization rate above 60% in 1970. Corn</w:t>
      </w:r>
    </w:p>
    <w:tbl>
      <w:tblPr>
        <w:tblW w:w="5331" w:type="dxa"/>
        <w:tblInd w:w="-108" w:type="dxa"/>
        <w:tblLayout w:type="fixed"/>
        <w:tblLook w:val="0000" w:firstRow="0" w:lastRow="0" w:firstColumn="0" w:lastColumn="0" w:noHBand="0" w:noVBand="0"/>
      </w:tblPr>
      <w:tblGrid>
        <w:gridCol w:w="1703"/>
        <w:gridCol w:w="1116"/>
        <w:gridCol w:w="1196"/>
        <w:gridCol w:w="1316"/>
      </w:tblGrid>
      <w:tr w:rsidR="00E91DD3" w:rsidRPr="0082693F" w14:paraId="20FF17F6" w14:textId="77777777" w:rsidTr="00482680">
        <w:tc>
          <w:tcPr>
            <w:tcW w:w="1703" w:type="dxa"/>
            <w:tcBorders>
              <w:top w:val="single" w:sz="4" w:space="0" w:color="auto"/>
              <w:left w:val="nil"/>
              <w:bottom w:val="single" w:sz="4" w:space="0" w:color="auto"/>
              <w:right w:val="nil"/>
            </w:tcBorders>
            <w:shd w:val="clear" w:color="auto" w:fill="BFBFBF" w:themeFill="background1" w:themeFillShade="BF"/>
          </w:tcPr>
          <w:p w14:paraId="732AACF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single" w:sz="4" w:space="0" w:color="auto"/>
              <w:left w:val="nil"/>
              <w:bottom w:val="single" w:sz="4" w:space="0" w:color="auto"/>
              <w:right w:val="nil"/>
            </w:tcBorders>
            <w:shd w:val="clear" w:color="auto" w:fill="BFBFBF" w:themeFill="background1" w:themeFillShade="BF"/>
          </w:tcPr>
          <w:p w14:paraId="473B60F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4C02E14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single" w:sz="4" w:space="0" w:color="auto"/>
              <w:right w:val="nil"/>
            </w:tcBorders>
            <w:shd w:val="clear" w:color="auto" w:fill="BFBFBF" w:themeFill="background1" w:themeFillShade="BF"/>
          </w:tcPr>
          <w:p w14:paraId="258957E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4EFF4880" w14:textId="77777777" w:rsidTr="00482680">
        <w:tc>
          <w:tcPr>
            <w:tcW w:w="1703" w:type="dxa"/>
            <w:tcBorders>
              <w:top w:val="single" w:sz="4" w:space="0" w:color="auto"/>
              <w:left w:val="nil"/>
              <w:bottom w:val="nil"/>
              <w:right w:val="nil"/>
            </w:tcBorders>
            <w:shd w:val="clear" w:color="auto" w:fill="D9D9D9" w:themeFill="background1" w:themeFillShade="D9"/>
          </w:tcPr>
          <w:p w14:paraId="7546EB5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16" w:type="dxa"/>
            <w:tcBorders>
              <w:top w:val="single" w:sz="4" w:space="0" w:color="auto"/>
              <w:left w:val="nil"/>
              <w:bottom w:val="nil"/>
              <w:right w:val="nil"/>
            </w:tcBorders>
            <w:shd w:val="clear" w:color="auto" w:fill="D9D9D9" w:themeFill="background1" w:themeFillShade="D9"/>
          </w:tcPr>
          <w:p w14:paraId="3CBE700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0.342</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70DD4C4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0.370</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tcPr>
          <w:p w14:paraId="74C545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0.340</w:t>
            </w:r>
            <w:r w:rsidRPr="0082693F">
              <w:rPr>
                <w:rFonts w:ascii="Times New Roman" w:hAnsi="Times New Roman" w:cs="Times New Roman"/>
                <w:sz w:val="24"/>
                <w:szCs w:val="24"/>
                <w:vertAlign w:val="superscript"/>
              </w:rPr>
              <w:t>***</w:t>
            </w:r>
          </w:p>
        </w:tc>
      </w:tr>
      <w:tr w:rsidR="00E91DD3" w:rsidRPr="0082693F" w14:paraId="118D0FCC" w14:textId="77777777" w:rsidTr="00482680">
        <w:tc>
          <w:tcPr>
            <w:tcW w:w="1703" w:type="dxa"/>
            <w:tcBorders>
              <w:top w:val="nil"/>
              <w:left w:val="nil"/>
              <w:bottom w:val="nil"/>
              <w:right w:val="nil"/>
            </w:tcBorders>
            <w:shd w:val="clear" w:color="auto" w:fill="D9D9D9" w:themeFill="background1" w:themeFillShade="D9"/>
          </w:tcPr>
          <w:p w14:paraId="328D27A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6C36DA4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(0.117)</w:t>
            </w:r>
          </w:p>
        </w:tc>
        <w:tc>
          <w:tcPr>
            <w:tcW w:w="1196" w:type="dxa"/>
            <w:tcBorders>
              <w:top w:val="nil"/>
              <w:left w:val="nil"/>
              <w:bottom w:val="nil"/>
              <w:right w:val="nil"/>
            </w:tcBorders>
            <w:shd w:val="clear" w:color="auto" w:fill="D9D9D9" w:themeFill="background1" w:themeFillShade="D9"/>
          </w:tcPr>
          <w:p w14:paraId="0F60C0D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(0.104)</w:t>
            </w:r>
          </w:p>
        </w:tc>
        <w:tc>
          <w:tcPr>
            <w:tcW w:w="1316" w:type="dxa"/>
            <w:tcBorders>
              <w:top w:val="nil"/>
              <w:left w:val="nil"/>
              <w:bottom w:val="nil"/>
              <w:right w:val="nil"/>
            </w:tcBorders>
            <w:shd w:val="clear" w:color="auto" w:fill="D9D9D9" w:themeFill="background1" w:themeFillShade="D9"/>
          </w:tcPr>
          <w:p w14:paraId="0DD3CDD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(0.100)</w:t>
            </w:r>
          </w:p>
        </w:tc>
      </w:tr>
      <w:tr w:rsidR="00E91DD3" w:rsidRPr="0082693F" w14:paraId="7DC89AF2" w14:textId="77777777" w:rsidTr="00482680">
        <w:tc>
          <w:tcPr>
            <w:tcW w:w="1703" w:type="dxa"/>
            <w:tcBorders>
              <w:top w:val="nil"/>
              <w:left w:val="nil"/>
              <w:bottom w:val="nil"/>
              <w:right w:val="nil"/>
            </w:tcBorders>
            <w:shd w:val="clear" w:color="auto" w:fill="D9D9D9" w:themeFill="background1" w:themeFillShade="D9"/>
          </w:tcPr>
          <w:p w14:paraId="6BA3B24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p>
        </w:tc>
        <w:tc>
          <w:tcPr>
            <w:tcW w:w="1116" w:type="dxa"/>
            <w:tcBorders>
              <w:top w:val="nil"/>
              <w:left w:val="nil"/>
              <w:bottom w:val="nil"/>
              <w:right w:val="nil"/>
            </w:tcBorders>
            <w:shd w:val="clear" w:color="auto" w:fill="D9D9D9" w:themeFill="background1" w:themeFillShade="D9"/>
          </w:tcPr>
          <w:p w14:paraId="01FBAF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F7679F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2.340</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6F32753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1.677</w:t>
            </w:r>
          </w:p>
        </w:tc>
      </w:tr>
      <w:tr w:rsidR="00E91DD3" w:rsidRPr="0082693F" w14:paraId="5F89544F" w14:textId="77777777" w:rsidTr="00482680">
        <w:tc>
          <w:tcPr>
            <w:tcW w:w="1703" w:type="dxa"/>
            <w:tcBorders>
              <w:top w:val="nil"/>
              <w:left w:val="nil"/>
              <w:bottom w:val="nil"/>
              <w:right w:val="nil"/>
            </w:tcBorders>
            <w:shd w:val="clear" w:color="auto" w:fill="D9D9D9" w:themeFill="background1" w:themeFillShade="D9"/>
          </w:tcPr>
          <w:p w14:paraId="13ED247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0B9B8D2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6983721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(1.027)</w:t>
            </w:r>
          </w:p>
        </w:tc>
        <w:tc>
          <w:tcPr>
            <w:tcW w:w="1316" w:type="dxa"/>
            <w:tcBorders>
              <w:top w:val="nil"/>
              <w:left w:val="nil"/>
              <w:bottom w:val="nil"/>
              <w:right w:val="nil"/>
            </w:tcBorders>
            <w:shd w:val="clear" w:color="auto" w:fill="D9D9D9" w:themeFill="background1" w:themeFillShade="D9"/>
          </w:tcPr>
          <w:p w14:paraId="72BD343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(1.035)</w:t>
            </w:r>
          </w:p>
        </w:tc>
      </w:tr>
      <w:tr w:rsidR="00E91DD3" w:rsidRPr="0082693F" w14:paraId="6299F6EC" w14:textId="77777777" w:rsidTr="00482680">
        <w:tc>
          <w:tcPr>
            <w:tcW w:w="1703" w:type="dxa"/>
            <w:tcBorders>
              <w:top w:val="nil"/>
              <w:left w:val="nil"/>
              <w:bottom w:val="nil"/>
              <w:right w:val="nil"/>
            </w:tcBorders>
            <w:shd w:val="clear" w:color="auto" w:fill="D9D9D9" w:themeFill="background1" w:themeFillShade="D9"/>
          </w:tcPr>
          <w:p w14:paraId="3274403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w:t>
            </w: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r w:rsidRPr="0082693F">
              <w:rPr>
                <w:rFonts w:ascii="Times New Roman" w:hAnsi="Times New Roman" w:cs="Times New Roman"/>
                <w:sz w:val="24"/>
                <w:szCs w:val="24"/>
                <w:vertAlign w:val="superscript"/>
              </w:rPr>
              <w:t>2</w:t>
            </w:r>
          </w:p>
        </w:tc>
        <w:tc>
          <w:tcPr>
            <w:tcW w:w="1116" w:type="dxa"/>
            <w:tcBorders>
              <w:top w:val="nil"/>
              <w:left w:val="nil"/>
              <w:bottom w:val="nil"/>
              <w:right w:val="nil"/>
            </w:tcBorders>
            <w:shd w:val="clear" w:color="auto" w:fill="D9D9D9" w:themeFill="background1" w:themeFillShade="D9"/>
          </w:tcPr>
          <w:p w14:paraId="30D0CFA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5BA362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-0.781</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63BCF1E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-0.588</w:t>
            </w:r>
            <w:r w:rsidRPr="0082693F">
              <w:rPr>
                <w:rFonts w:ascii="Times New Roman" w:hAnsi="Times New Roman" w:cs="Times New Roman"/>
                <w:sz w:val="24"/>
                <w:szCs w:val="24"/>
                <w:vertAlign w:val="superscript"/>
              </w:rPr>
              <w:t>**</w:t>
            </w:r>
          </w:p>
        </w:tc>
      </w:tr>
      <w:tr w:rsidR="00E91DD3" w:rsidRPr="0082693F" w14:paraId="0D6C864D" w14:textId="77777777" w:rsidTr="00482680">
        <w:tc>
          <w:tcPr>
            <w:tcW w:w="1703" w:type="dxa"/>
            <w:tcBorders>
              <w:top w:val="nil"/>
              <w:left w:val="nil"/>
              <w:bottom w:val="nil"/>
              <w:right w:val="nil"/>
            </w:tcBorders>
            <w:shd w:val="clear" w:color="auto" w:fill="D9D9D9" w:themeFill="background1" w:themeFillShade="D9"/>
          </w:tcPr>
          <w:p w14:paraId="47A2B62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483361D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63C72B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(0.240)</w:t>
            </w:r>
          </w:p>
        </w:tc>
        <w:tc>
          <w:tcPr>
            <w:tcW w:w="1316" w:type="dxa"/>
            <w:tcBorders>
              <w:top w:val="nil"/>
              <w:left w:val="nil"/>
              <w:bottom w:val="nil"/>
              <w:right w:val="nil"/>
            </w:tcBorders>
            <w:shd w:val="clear" w:color="auto" w:fill="D9D9D9" w:themeFill="background1" w:themeFillShade="D9"/>
          </w:tcPr>
          <w:p w14:paraId="080A47A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(0.244)</w:t>
            </w:r>
          </w:p>
        </w:tc>
      </w:tr>
      <w:tr w:rsidR="00E91DD3" w:rsidRPr="0082693F" w14:paraId="3EC45B2A" w14:textId="77777777" w:rsidTr="00482680">
        <w:tc>
          <w:tcPr>
            <w:tcW w:w="1703" w:type="dxa"/>
            <w:tcBorders>
              <w:top w:val="nil"/>
              <w:left w:val="nil"/>
              <w:bottom w:val="nil"/>
              <w:right w:val="nil"/>
            </w:tcBorders>
            <w:shd w:val="clear" w:color="auto" w:fill="D9D9D9" w:themeFill="background1" w:themeFillShade="D9"/>
          </w:tcPr>
          <w:p w14:paraId="1768F24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w:t>
            </w:r>
            <w:proofErr w:type="spellEnd"/>
          </w:p>
        </w:tc>
        <w:tc>
          <w:tcPr>
            <w:tcW w:w="1116" w:type="dxa"/>
            <w:tcBorders>
              <w:top w:val="nil"/>
              <w:left w:val="nil"/>
              <w:bottom w:val="nil"/>
              <w:right w:val="nil"/>
            </w:tcBorders>
            <w:shd w:val="clear" w:color="auto" w:fill="D9D9D9" w:themeFill="background1" w:themeFillShade="D9"/>
          </w:tcPr>
          <w:p w14:paraId="302300A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49DDF53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0.558</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63152F4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3.497</w:t>
            </w:r>
            <w:r w:rsidRPr="0082693F">
              <w:rPr>
                <w:rFonts w:ascii="Times New Roman" w:hAnsi="Times New Roman" w:cs="Times New Roman"/>
                <w:sz w:val="24"/>
                <w:szCs w:val="24"/>
                <w:vertAlign w:val="superscript"/>
              </w:rPr>
              <w:t>***</w:t>
            </w:r>
          </w:p>
        </w:tc>
      </w:tr>
      <w:tr w:rsidR="00E91DD3" w:rsidRPr="0082693F" w14:paraId="767B2308" w14:textId="77777777" w:rsidTr="00482680">
        <w:tc>
          <w:tcPr>
            <w:tcW w:w="1703" w:type="dxa"/>
            <w:tcBorders>
              <w:top w:val="nil"/>
              <w:left w:val="nil"/>
              <w:bottom w:val="nil"/>
              <w:right w:val="nil"/>
            </w:tcBorders>
            <w:shd w:val="clear" w:color="auto" w:fill="D9D9D9" w:themeFill="background1" w:themeFillShade="D9"/>
          </w:tcPr>
          <w:p w14:paraId="0DEA2AF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6B7EC48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94672D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(0.0908)</w:t>
            </w:r>
          </w:p>
        </w:tc>
        <w:tc>
          <w:tcPr>
            <w:tcW w:w="1316" w:type="dxa"/>
            <w:tcBorders>
              <w:top w:val="nil"/>
              <w:left w:val="nil"/>
              <w:bottom w:val="nil"/>
              <w:right w:val="nil"/>
            </w:tcBorders>
            <w:shd w:val="clear" w:color="auto" w:fill="D9D9D9" w:themeFill="background1" w:themeFillShade="D9"/>
          </w:tcPr>
          <w:p w14:paraId="1EB08F6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(0.374)</w:t>
            </w:r>
          </w:p>
        </w:tc>
      </w:tr>
      <w:tr w:rsidR="00E91DD3" w:rsidRPr="0082693F" w14:paraId="0AD6383E" w14:textId="77777777" w:rsidTr="00482680">
        <w:tc>
          <w:tcPr>
            <w:tcW w:w="1703" w:type="dxa"/>
            <w:tcBorders>
              <w:top w:val="nil"/>
              <w:left w:val="nil"/>
              <w:bottom w:val="nil"/>
              <w:right w:val="nil"/>
            </w:tcBorders>
            <w:shd w:val="clear" w:color="auto" w:fill="D9D9D9" w:themeFill="background1" w:themeFillShade="D9"/>
          </w:tcPr>
          <w:p w14:paraId="6CFBF35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w:t>
            </w:r>
            <w:r w:rsidRPr="0082693F">
              <w:rPr>
                <w:rFonts w:ascii="Times New Roman" w:hAnsi="Times New Roman" w:cs="Times New Roman"/>
                <w:sz w:val="24"/>
                <w:szCs w:val="24"/>
                <w:vertAlign w:val="superscript"/>
              </w:rPr>
              <w:t>2</w:t>
            </w:r>
          </w:p>
        </w:tc>
        <w:tc>
          <w:tcPr>
            <w:tcW w:w="1116" w:type="dxa"/>
            <w:tcBorders>
              <w:top w:val="nil"/>
              <w:left w:val="nil"/>
              <w:bottom w:val="nil"/>
              <w:right w:val="nil"/>
            </w:tcBorders>
            <w:shd w:val="clear" w:color="auto" w:fill="D9D9D9" w:themeFill="background1" w:themeFillShade="D9"/>
          </w:tcPr>
          <w:p w14:paraId="18B2961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634A93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7D4CEAB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-0.0553</w:t>
            </w:r>
            <w:r w:rsidRPr="0082693F">
              <w:rPr>
                <w:rFonts w:ascii="Times New Roman" w:hAnsi="Times New Roman" w:cs="Times New Roman"/>
                <w:sz w:val="24"/>
                <w:szCs w:val="24"/>
                <w:vertAlign w:val="superscript"/>
              </w:rPr>
              <w:t>***</w:t>
            </w:r>
          </w:p>
        </w:tc>
      </w:tr>
      <w:tr w:rsidR="00E91DD3" w:rsidRPr="0082693F" w14:paraId="1559D2B7" w14:textId="77777777" w:rsidTr="00482680">
        <w:tc>
          <w:tcPr>
            <w:tcW w:w="1703" w:type="dxa"/>
            <w:tcBorders>
              <w:top w:val="nil"/>
              <w:left w:val="nil"/>
              <w:bottom w:val="single" w:sz="4" w:space="0" w:color="auto"/>
              <w:right w:val="nil"/>
            </w:tcBorders>
            <w:shd w:val="clear" w:color="auto" w:fill="D9D9D9" w:themeFill="background1" w:themeFillShade="D9"/>
          </w:tcPr>
          <w:p w14:paraId="5738656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D9D9D9" w:themeFill="background1" w:themeFillShade="D9"/>
          </w:tcPr>
          <w:p w14:paraId="299835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D9D9D9" w:themeFill="background1" w:themeFillShade="D9"/>
          </w:tcPr>
          <w:p w14:paraId="4F37485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single" w:sz="4" w:space="0" w:color="auto"/>
              <w:right w:val="nil"/>
            </w:tcBorders>
            <w:shd w:val="clear" w:color="auto" w:fill="D9D9D9" w:themeFill="background1" w:themeFillShade="D9"/>
          </w:tcPr>
          <w:p w14:paraId="16DF735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(0.00678)</w:t>
            </w:r>
          </w:p>
        </w:tc>
      </w:tr>
      <w:tr w:rsidR="00E91DD3" w:rsidRPr="0082693F" w14:paraId="448EDC9C" w14:textId="77777777" w:rsidTr="00482680">
        <w:tc>
          <w:tcPr>
            <w:tcW w:w="1703" w:type="dxa"/>
            <w:tcBorders>
              <w:top w:val="nil"/>
              <w:left w:val="nil"/>
              <w:bottom w:val="single" w:sz="4" w:space="0" w:color="FFFFFF" w:themeColor="background1"/>
              <w:right w:val="nil"/>
            </w:tcBorders>
            <w:shd w:val="clear" w:color="auto" w:fill="D9D9D9" w:themeFill="background1" w:themeFillShade="D9"/>
          </w:tcPr>
          <w:p w14:paraId="31F569B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16" w:type="dxa"/>
            <w:tcBorders>
              <w:top w:val="nil"/>
              <w:left w:val="nil"/>
              <w:bottom w:val="single" w:sz="4" w:space="0" w:color="FFFFFF" w:themeColor="background1"/>
              <w:right w:val="nil"/>
            </w:tcBorders>
            <w:shd w:val="clear" w:color="auto" w:fill="D9D9D9" w:themeFill="background1" w:themeFillShade="D9"/>
          </w:tcPr>
          <w:p w14:paraId="2EE60E1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nil"/>
              <w:left w:val="nil"/>
              <w:bottom w:val="single" w:sz="4" w:space="0" w:color="FFFFFF" w:themeColor="background1"/>
              <w:right w:val="nil"/>
            </w:tcBorders>
            <w:shd w:val="clear" w:color="auto" w:fill="D9D9D9" w:themeFill="background1" w:themeFillShade="D9"/>
          </w:tcPr>
          <w:p w14:paraId="4AB6619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nil"/>
              <w:left w:val="nil"/>
              <w:bottom w:val="single" w:sz="4" w:space="0" w:color="FFFFFF" w:themeColor="background1"/>
              <w:right w:val="nil"/>
            </w:tcBorders>
            <w:shd w:val="clear" w:color="auto" w:fill="D9D9D9" w:themeFill="background1" w:themeFillShade="D9"/>
          </w:tcPr>
          <w:p w14:paraId="51C9C4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709023E0" w14:textId="77777777" w:rsidTr="00482680">
        <w:tc>
          <w:tcPr>
            <w:tcW w:w="1703" w:type="dxa"/>
            <w:tcBorders>
              <w:top w:val="single" w:sz="4" w:space="0" w:color="FFFFFF" w:themeColor="background1"/>
              <w:left w:val="nil"/>
              <w:bottom w:val="single" w:sz="4" w:space="0" w:color="auto"/>
              <w:right w:val="nil"/>
            </w:tcBorders>
            <w:shd w:val="clear" w:color="auto" w:fill="D9D9D9" w:themeFill="background1" w:themeFillShade="D9"/>
          </w:tcPr>
          <w:p w14:paraId="37B2301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16" w:type="dxa"/>
            <w:tcBorders>
              <w:top w:val="single" w:sz="4" w:space="0" w:color="FFFFFF" w:themeColor="background1"/>
              <w:left w:val="nil"/>
              <w:bottom w:val="single" w:sz="4" w:space="0" w:color="auto"/>
              <w:right w:val="nil"/>
            </w:tcBorders>
            <w:shd w:val="clear" w:color="auto" w:fill="D9D9D9" w:themeFill="background1" w:themeFillShade="D9"/>
          </w:tcPr>
          <w:p w14:paraId="49EC30B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051572B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FFFFFF" w:themeColor="background1"/>
              <w:left w:val="nil"/>
              <w:bottom w:val="single" w:sz="4" w:space="0" w:color="auto"/>
              <w:right w:val="nil"/>
            </w:tcBorders>
            <w:shd w:val="clear" w:color="auto" w:fill="D9D9D9" w:themeFill="background1" w:themeFillShade="D9"/>
          </w:tcPr>
          <w:p w14:paraId="22DF6E1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5058C7E6" w14:textId="77777777" w:rsidTr="00482680">
        <w:tc>
          <w:tcPr>
            <w:tcW w:w="1703" w:type="dxa"/>
            <w:tcBorders>
              <w:top w:val="single" w:sz="4" w:space="0" w:color="auto"/>
              <w:left w:val="nil"/>
              <w:right w:val="nil"/>
            </w:tcBorders>
            <w:shd w:val="clear" w:color="auto" w:fill="D9D9D9" w:themeFill="background1" w:themeFillShade="D9"/>
          </w:tcPr>
          <w:p w14:paraId="64BD444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16" w:type="dxa"/>
            <w:tcBorders>
              <w:top w:val="single" w:sz="4" w:space="0" w:color="auto"/>
              <w:left w:val="nil"/>
              <w:right w:val="nil"/>
            </w:tcBorders>
            <w:shd w:val="clear" w:color="auto" w:fill="D9D9D9" w:themeFill="background1" w:themeFillShade="D9"/>
          </w:tcPr>
          <w:p w14:paraId="4BF24EF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c>
          <w:tcPr>
            <w:tcW w:w="1196" w:type="dxa"/>
            <w:tcBorders>
              <w:top w:val="single" w:sz="4" w:space="0" w:color="auto"/>
              <w:left w:val="nil"/>
              <w:right w:val="nil"/>
            </w:tcBorders>
            <w:shd w:val="clear" w:color="auto" w:fill="D9D9D9" w:themeFill="background1" w:themeFillShade="D9"/>
          </w:tcPr>
          <w:p w14:paraId="29CBF90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c>
          <w:tcPr>
            <w:tcW w:w="1316" w:type="dxa"/>
            <w:tcBorders>
              <w:top w:val="single" w:sz="4" w:space="0" w:color="auto"/>
              <w:left w:val="nil"/>
              <w:right w:val="nil"/>
            </w:tcBorders>
            <w:shd w:val="clear" w:color="auto" w:fill="D9D9D9" w:themeFill="background1" w:themeFillShade="D9"/>
          </w:tcPr>
          <w:p w14:paraId="111E3EB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11900</w:t>
            </w:r>
          </w:p>
        </w:tc>
      </w:tr>
      <w:tr w:rsidR="00E91DD3" w:rsidRPr="0082693F" w14:paraId="5454BD38" w14:textId="77777777" w:rsidTr="00482680">
        <w:tc>
          <w:tcPr>
            <w:tcW w:w="1703" w:type="dxa"/>
            <w:tcBorders>
              <w:left w:val="nil"/>
              <w:bottom w:val="single" w:sz="4" w:space="0" w:color="auto"/>
              <w:right w:val="nil"/>
            </w:tcBorders>
            <w:shd w:val="clear" w:color="auto" w:fill="D9D9D9" w:themeFill="background1" w:themeFillShade="D9"/>
          </w:tcPr>
          <w:p w14:paraId="78F99F1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16" w:type="dxa"/>
            <w:tcBorders>
              <w:left w:val="nil"/>
              <w:bottom w:val="single" w:sz="4" w:space="0" w:color="auto"/>
              <w:right w:val="nil"/>
            </w:tcBorders>
            <w:shd w:val="clear" w:color="auto" w:fill="D9D9D9" w:themeFill="background1" w:themeFillShade="D9"/>
          </w:tcPr>
          <w:p w14:paraId="1B591BB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0.861</w:t>
            </w:r>
          </w:p>
        </w:tc>
        <w:tc>
          <w:tcPr>
            <w:tcW w:w="1196" w:type="dxa"/>
            <w:tcBorders>
              <w:left w:val="nil"/>
              <w:bottom w:val="single" w:sz="4" w:space="0" w:color="auto"/>
              <w:right w:val="nil"/>
            </w:tcBorders>
            <w:shd w:val="clear" w:color="auto" w:fill="D9D9D9" w:themeFill="background1" w:themeFillShade="D9"/>
          </w:tcPr>
          <w:p w14:paraId="4488CD6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0.865</w:t>
            </w:r>
          </w:p>
        </w:tc>
        <w:tc>
          <w:tcPr>
            <w:tcW w:w="1316" w:type="dxa"/>
            <w:tcBorders>
              <w:left w:val="nil"/>
              <w:bottom w:val="single" w:sz="4" w:space="0" w:color="auto"/>
              <w:right w:val="nil"/>
            </w:tcBorders>
            <w:shd w:val="clear" w:color="auto" w:fill="D9D9D9" w:themeFill="background1" w:themeFillShade="D9"/>
          </w:tcPr>
          <w:p w14:paraId="4F3C389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r>
    </w:tbl>
    <w:p w14:paraId="51EBF38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63EB126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4C2E03BC" w14:textId="77777777" w:rsidR="005F66C9" w:rsidRPr="0082693F" w:rsidRDefault="005F66C9" w:rsidP="00964080">
      <w:pPr>
        <w:spacing w:after="0" w:line="480" w:lineRule="auto"/>
        <w:contextualSpacing/>
        <w:rPr>
          <w:rFonts w:ascii="Times New Roman" w:hAnsi="Times New Roman" w:cs="Times New Roman"/>
          <w:sz w:val="24"/>
          <w:szCs w:val="24"/>
        </w:rPr>
        <w:sectPr w:rsidR="005F66C9" w:rsidRPr="0082693F" w:rsidSect="00273158">
          <w:pgSz w:w="12240" w:h="15840"/>
          <w:pgMar w:top="1440" w:right="1440" w:bottom="1440" w:left="1440" w:header="720" w:footer="720" w:gutter="0"/>
          <w:cols w:space="720"/>
          <w:docGrid w:linePitch="360"/>
        </w:sectPr>
      </w:pPr>
    </w:p>
    <w:p w14:paraId="1C5228FA" w14:textId="6A56948C"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18" w:name="_Ref66882830"/>
      <w:r w:rsidRPr="0082693F">
        <w:rPr>
          <w:rFonts w:ascii="Times New Roman" w:hAnsi="Times New Roman" w:cs="Times New Roman"/>
          <w:b/>
          <w:bCs/>
          <w:i w:val="0"/>
          <w:iCs w:val="0"/>
          <w:color w:val="auto"/>
          <w:sz w:val="24"/>
          <w:szCs w:val="24"/>
        </w:rPr>
        <w:lastRenderedPageBreak/>
        <w:t>Table</w:t>
      </w:r>
      <w:bookmarkEnd w:id="18"/>
      <w:r w:rsidR="00943D4D">
        <w:rPr>
          <w:rFonts w:ascii="Times New Roman" w:hAnsi="Times New Roman" w:cs="Times New Roman"/>
          <w:b/>
          <w:bCs/>
          <w:i w:val="0"/>
          <w:iCs w:val="0"/>
          <w:color w:val="auto"/>
          <w:sz w:val="24"/>
          <w:szCs w:val="24"/>
        </w:rPr>
        <w:t xml:space="preserve"> A.17</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using average PDSI for each season. Soybeans</w:t>
      </w:r>
    </w:p>
    <w:tbl>
      <w:tblPr>
        <w:tblW w:w="7483" w:type="dxa"/>
        <w:tblInd w:w="-108" w:type="dxa"/>
        <w:tblLayout w:type="fixed"/>
        <w:tblLook w:val="0000" w:firstRow="0" w:lastRow="0" w:firstColumn="0" w:lastColumn="0" w:noHBand="0" w:noVBand="0"/>
      </w:tblPr>
      <w:tblGrid>
        <w:gridCol w:w="1703"/>
        <w:gridCol w:w="1156"/>
        <w:gridCol w:w="1156"/>
        <w:gridCol w:w="1156"/>
        <w:gridCol w:w="1156"/>
        <w:gridCol w:w="1156"/>
      </w:tblGrid>
      <w:tr w:rsidR="00E91DD3" w:rsidRPr="0082693F" w14:paraId="03D71822" w14:textId="77777777" w:rsidTr="00482680">
        <w:tc>
          <w:tcPr>
            <w:tcW w:w="1703" w:type="dxa"/>
            <w:tcBorders>
              <w:top w:val="single" w:sz="4" w:space="0" w:color="auto"/>
              <w:left w:val="nil"/>
              <w:bottom w:val="single" w:sz="4" w:space="0" w:color="auto"/>
              <w:right w:val="nil"/>
            </w:tcBorders>
            <w:shd w:val="clear" w:color="auto" w:fill="BFBFBF" w:themeFill="background1" w:themeFillShade="BF"/>
          </w:tcPr>
          <w:p w14:paraId="16FAC4F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2D629F1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3B7DA55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5E3C199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42ADEDA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2581E91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593E5A0F" w14:textId="77777777" w:rsidTr="00482680">
        <w:tc>
          <w:tcPr>
            <w:tcW w:w="1703" w:type="dxa"/>
            <w:tcBorders>
              <w:top w:val="single" w:sz="4" w:space="0" w:color="auto"/>
              <w:left w:val="nil"/>
              <w:bottom w:val="nil"/>
              <w:right w:val="nil"/>
            </w:tcBorders>
            <w:shd w:val="clear" w:color="auto" w:fill="D9D9D9" w:themeFill="background1" w:themeFillShade="D9"/>
          </w:tcPr>
          <w:p w14:paraId="6DC5737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4AEC89E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0.191</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6F72662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0.189</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12C6228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0.188</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5627D47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0.184</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510F766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0.187</w:t>
            </w:r>
            <w:r w:rsidRPr="0082693F">
              <w:rPr>
                <w:rFonts w:ascii="Times New Roman" w:hAnsi="Times New Roman" w:cs="Times New Roman"/>
                <w:sz w:val="24"/>
                <w:szCs w:val="24"/>
                <w:vertAlign w:val="superscript"/>
              </w:rPr>
              <w:t>**</w:t>
            </w:r>
          </w:p>
        </w:tc>
      </w:tr>
      <w:tr w:rsidR="00E91DD3" w:rsidRPr="0082693F" w14:paraId="5F435E17" w14:textId="77777777" w:rsidTr="00482680">
        <w:tc>
          <w:tcPr>
            <w:tcW w:w="1703" w:type="dxa"/>
            <w:tcBorders>
              <w:top w:val="nil"/>
              <w:left w:val="nil"/>
              <w:bottom w:val="nil"/>
              <w:right w:val="nil"/>
            </w:tcBorders>
            <w:shd w:val="clear" w:color="auto" w:fill="D9D9D9" w:themeFill="background1" w:themeFillShade="D9"/>
          </w:tcPr>
          <w:p w14:paraId="4811C8F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D578B9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(0.0810)</w:t>
            </w:r>
          </w:p>
        </w:tc>
        <w:tc>
          <w:tcPr>
            <w:tcW w:w="1156" w:type="dxa"/>
            <w:tcBorders>
              <w:top w:val="nil"/>
              <w:left w:val="nil"/>
              <w:bottom w:val="nil"/>
              <w:right w:val="nil"/>
            </w:tcBorders>
            <w:shd w:val="clear" w:color="auto" w:fill="D9D9D9" w:themeFill="background1" w:themeFillShade="D9"/>
          </w:tcPr>
          <w:p w14:paraId="5291F95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(0.0832)</w:t>
            </w:r>
          </w:p>
        </w:tc>
        <w:tc>
          <w:tcPr>
            <w:tcW w:w="1156" w:type="dxa"/>
            <w:tcBorders>
              <w:top w:val="nil"/>
              <w:left w:val="nil"/>
              <w:bottom w:val="nil"/>
              <w:right w:val="nil"/>
            </w:tcBorders>
            <w:shd w:val="clear" w:color="auto" w:fill="D9D9D9" w:themeFill="background1" w:themeFillShade="D9"/>
          </w:tcPr>
          <w:p w14:paraId="45184DE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(0.0844)</w:t>
            </w:r>
          </w:p>
        </w:tc>
        <w:tc>
          <w:tcPr>
            <w:tcW w:w="1156" w:type="dxa"/>
            <w:tcBorders>
              <w:top w:val="nil"/>
              <w:left w:val="nil"/>
              <w:bottom w:val="nil"/>
              <w:right w:val="nil"/>
            </w:tcBorders>
            <w:shd w:val="clear" w:color="auto" w:fill="D9D9D9" w:themeFill="background1" w:themeFillShade="D9"/>
          </w:tcPr>
          <w:p w14:paraId="5071B76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(0.0836)</w:t>
            </w:r>
          </w:p>
        </w:tc>
        <w:tc>
          <w:tcPr>
            <w:tcW w:w="1156" w:type="dxa"/>
            <w:tcBorders>
              <w:top w:val="nil"/>
              <w:left w:val="nil"/>
              <w:bottom w:val="nil"/>
              <w:right w:val="nil"/>
            </w:tcBorders>
            <w:shd w:val="clear" w:color="auto" w:fill="D9D9D9" w:themeFill="background1" w:themeFillShade="D9"/>
          </w:tcPr>
          <w:p w14:paraId="35963A3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(0.0845)</w:t>
            </w:r>
          </w:p>
        </w:tc>
      </w:tr>
      <w:tr w:rsidR="00E91DD3" w:rsidRPr="0082693F" w14:paraId="02F1C7B8" w14:textId="77777777" w:rsidTr="00482680">
        <w:tc>
          <w:tcPr>
            <w:tcW w:w="1703" w:type="dxa"/>
            <w:tcBorders>
              <w:top w:val="nil"/>
              <w:left w:val="nil"/>
              <w:bottom w:val="nil"/>
              <w:right w:val="nil"/>
            </w:tcBorders>
            <w:shd w:val="clear" w:color="auto" w:fill="D9D9D9" w:themeFill="background1" w:themeFillShade="D9"/>
          </w:tcPr>
          <w:p w14:paraId="367D6E9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w:t>
            </w:r>
            <w:proofErr w:type="spellEnd"/>
          </w:p>
        </w:tc>
        <w:tc>
          <w:tcPr>
            <w:tcW w:w="1156" w:type="dxa"/>
            <w:tcBorders>
              <w:top w:val="nil"/>
              <w:left w:val="nil"/>
              <w:bottom w:val="nil"/>
              <w:right w:val="nil"/>
            </w:tcBorders>
            <w:shd w:val="clear" w:color="auto" w:fill="D9D9D9" w:themeFill="background1" w:themeFillShade="D9"/>
          </w:tcPr>
          <w:p w14:paraId="0508C00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BBC456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0.102</w:t>
            </w:r>
          </w:p>
        </w:tc>
        <w:tc>
          <w:tcPr>
            <w:tcW w:w="1156" w:type="dxa"/>
            <w:tcBorders>
              <w:top w:val="nil"/>
              <w:left w:val="nil"/>
              <w:bottom w:val="nil"/>
              <w:right w:val="nil"/>
            </w:tcBorders>
            <w:shd w:val="clear" w:color="auto" w:fill="D9D9D9" w:themeFill="background1" w:themeFillShade="D9"/>
          </w:tcPr>
          <w:p w14:paraId="40BE7CD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6C845C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C2AD9C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-0.104</w:t>
            </w:r>
          </w:p>
        </w:tc>
      </w:tr>
      <w:tr w:rsidR="00E91DD3" w:rsidRPr="0082693F" w14:paraId="482CB6FC" w14:textId="77777777" w:rsidTr="00482680">
        <w:tc>
          <w:tcPr>
            <w:tcW w:w="1703" w:type="dxa"/>
            <w:tcBorders>
              <w:top w:val="nil"/>
              <w:left w:val="nil"/>
              <w:bottom w:val="nil"/>
              <w:right w:val="nil"/>
            </w:tcBorders>
            <w:shd w:val="clear" w:color="auto" w:fill="D9D9D9" w:themeFill="background1" w:themeFillShade="D9"/>
          </w:tcPr>
          <w:p w14:paraId="10878D3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B40AF9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B9C874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(0.108)</w:t>
            </w:r>
          </w:p>
        </w:tc>
        <w:tc>
          <w:tcPr>
            <w:tcW w:w="1156" w:type="dxa"/>
            <w:tcBorders>
              <w:top w:val="nil"/>
              <w:left w:val="nil"/>
              <w:bottom w:val="nil"/>
              <w:right w:val="nil"/>
            </w:tcBorders>
            <w:shd w:val="clear" w:color="auto" w:fill="D9D9D9" w:themeFill="background1" w:themeFillShade="D9"/>
          </w:tcPr>
          <w:p w14:paraId="7EFE5F5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F9CA7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7DD846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(0.111)</w:t>
            </w:r>
          </w:p>
        </w:tc>
      </w:tr>
      <w:tr w:rsidR="00E91DD3" w:rsidRPr="0082693F" w14:paraId="0AC04345" w14:textId="77777777" w:rsidTr="00482680">
        <w:tc>
          <w:tcPr>
            <w:tcW w:w="1703" w:type="dxa"/>
            <w:tcBorders>
              <w:top w:val="nil"/>
              <w:left w:val="nil"/>
              <w:bottom w:val="nil"/>
              <w:right w:val="nil"/>
            </w:tcBorders>
            <w:shd w:val="clear" w:color="auto" w:fill="D9D9D9" w:themeFill="background1" w:themeFillShade="D9"/>
          </w:tcPr>
          <w:p w14:paraId="7674C66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w:t>
            </w:r>
            <w:proofErr w:type="spellEnd"/>
          </w:p>
        </w:tc>
        <w:tc>
          <w:tcPr>
            <w:tcW w:w="1156" w:type="dxa"/>
            <w:tcBorders>
              <w:top w:val="nil"/>
              <w:left w:val="nil"/>
              <w:bottom w:val="nil"/>
              <w:right w:val="nil"/>
            </w:tcBorders>
            <w:shd w:val="clear" w:color="auto" w:fill="D9D9D9" w:themeFill="background1" w:themeFillShade="D9"/>
          </w:tcPr>
          <w:p w14:paraId="78EC239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61F929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4482A4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0.289</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6F8B148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59F48F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0.244</w:t>
            </w:r>
            <w:r w:rsidRPr="0082693F">
              <w:rPr>
                <w:rFonts w:ascii="Times New Roman" w:hAnsi="Times New Roman" w:cs="Times New Roman"/>
                <w:sz w:val="24"/>
                <w:szCs w:val="24"/>
                <w:vertAlign w:val="superscript"/>
              </w:rPr>
              <w:t>**</w:t>
            </w:r>
          </w:p>
        </w:tc>
      </w:tr>
      <w:tr w:rsidR="00E91DD3" w:rsidRPr="0082693F" w14:paraId="0CF3BA58" w14:textId="77777777" w:rsidTr="00482680">
        <w:tc>
          <w:tcPr>
            <w:tcW w:w="1703" w:type="dxa"/>
            <w:tcBorders>
              <w:top w:val="nil"/>
              <w:left w:val="nil"/>
              <w:bottom w:val="nil"/>
              <w:right w:val="nil"/>
            </w:tcBorders>
            <w:shd w:val="clear" w:color="auto" w:fill="D9D9D9" w:themeFill="background1" w:themeFillShade="D9"/>
          </w:tcPr>
          <w:p w14:paraId="0CE15F5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D1486E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788C32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4B4A57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(0.0921)</w:t>
            </w:r>
          </w:p>
        </w:tc>
        <w:tc>
          <w:tcPr>
            <w:tcW w:w="1156" w:type="dxa"/>
            <w:tcBorders>
              <w:top w:val="nil"/>
              <w:left w:val="nil"/>
              <w:bottom w:val="nil"/>
              <w:right w:val="nil"/>
            </w:tcBorders>
            <w:shd w:val="clear" w:color="auto" w:fill="D9D9D9" w:themeFill="background1" w:themeFillShade="D9"/>
          </w:tcPr>
          <w:p w14:paraId="113B787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189C26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(0.0943)</w:t>
            </w:r>
          </w:p>
        </w:tc>
      </w:tr>
      <w:tr w:rsidR="00E91DD3" w:rsidRPr="0082693F" w14:paraId="7F2BBC93" w14:textId="77777777" w:rsidTr="00482680">
        <w:tc>
          <w:tcPr>
            <w:tcW w:w="1703" w:type="dxa"/>
            <w:tcBorders>
              <w:top w:val="nil"/>
              <w:left w:val="nil"/>
              <w:bottom w:val="nil"/>
              <w:right w:val="nil"/>
            </w:tcBorders>
            <w:shd w:val="clear" w:color="auto" w:fill="D9D9D9" w:themeFill="background1" w:themeFillShade="D9"/>
          </w:tcPr>
          <w:p w14:paraId="7D407C0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w:t>
            </w:r>
            <w:proofErr w:type="spellEnd"/>
          </w:p>
        </w:tc>
        <w:tc>
          <w:tcPr>
            <w:tcW w:w="1156" w:type="dxa"/>
            <w:tcBorders>
              <w:top w:val="nil"/>
              <w:left w:val="nil"/>
              <w:bottom w:val="nil"/>
              <w:right w:val="nil"/>
            </w:tcBorders>
            <w:shd w:val="clear" w:color="auto" w:fill="D9D9D9" w:themeFill="background1" w:themeFillShade="D9"/>
          </w:tcPr>
          <w:p w14:paraId="2DE35CB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66853E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B67E86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C4BEB0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0.256</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578407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0.131</w:t>
            </w:r>
          </w:p>
        </w:tc>
      </w:tr>
      <w:tr w:rsidR="00E91DD3" w:rsidRPr="0082693F" w14:paraId="1DF37C27" w14:textId="77777777" w:rsidTr="00482680">
        <w:tc>
          <w:tcPr>
            <w:tcW w:w="1703" w:type="dxa"/>
            <w:tcBorders>
              <w:top w:val="nil"/>
              <w:left w:val="nil"/>
              <w:bottom w:val="single" w:sz="4" w:space="0" w:color="auto"/>
              <w:right w:val="nil"/>
            </w:tcBorders>
            <w:shd w:val="clear" w:color="auto" w:fill="D9D9D9" w:themeFill="background1" w:themeFillShade="D9"/>
          </w:tcPr>
          <w:p w14:paraId="4BEE5EB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12B39FE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100AB8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064BBD8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22B2C00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(0.0773)</w:t>
            </w:r>
          </w:p>
        </w:tc>
        <w:tc>
          <w:tcPr>
            <w:tcW w:w="1156" w:type="dxa"/>
            <w:tcBorders>
              <w:top w:val="nil"/>
              <w:left w:val="nil"/>
              <w:bottom w:val="single" w:sz="4" w:space="0" w:color="auto"/>
              <w:right w:val="nil"/>
            </w:tcBorders>
            <w:shd w:val="clear" w:color="auto" w:fill="D9D9D9" w:themeFill="background1" w:themeFillShade="D9"/>
          </w:tcPr>
          <w:p w14:paraId="3E7EB50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(0.104)</w:t>
            </w:r>
          </w:p>
        </w:tc>
      </w:tr>
      <w:tr w:rsidR="00E91DD3" w:rsidRPr="0082693F" w14:paraId="379175D6" w14:textId="77777777" w:rsidTr="00482680">
        <w:tc>
          <w:tcPr>
            <w:tcW w:w="1703" w:type="dxa"/>
            <w:tcBorders>
              <w:top w:val="single" w:sz="4" w:space="0" w:color="auto"/>
              <w:left w:val="nil"/>
              <w:bottom w:val="single" w:sz="4" w:space="0" w:color="FFFFFF" w:themeColor="background1"/>
              <w:right w:val="nil"/>
            </w:tcBorders>
            <w:shd w:val="clear" w:color="auto" w:fill="D9D9D9" w:themeFill="background1" w:themeFillShade="D9"/>
          </w:tcPr>
          <w:p w14:paraId="20EE96E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7C1FA7E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65794B8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7952F7D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7EFBF59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230951B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061ABD96" w14:textId="77777777" w:rsidTr="00482680">
        <w:tc>
          <w:tcPr>
            <w:tcW w:w="1703" w:type="dxa"/>
            <w:tcBorders>
              <w:top w:val="single" w:sz="4" w:space="0" w:color="FFFFFF" w:themeColor="background1"/>
              <w:left w:val="nil"/>
              <w:bottom w:val="single" w:sz="4" w:space="0" w:color="auto"/>
              <w:right w:val="nil"/>
            </w:tcBorders>
            <w:shd w:val="clear" w:color="auto" w:fill="D9D9D9" w:themeFill="background1" w:themeFillShade="D9"/>
          </w:tcPr>
          <w:p w14:paraId="626252B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710CAE6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0E8C1A9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2FE4AC8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72BCA90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4AADBC3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D436582" w14:textId="77777777" w:rsidTr="00482680">
        <w:tc>
          <w:tcPr>
            <w:tcW w:w="1703" w:type="dxa"/>
            <w:tcBorders>
              <w:top w:val="single" w:sz="4" w:space="0" w:color="auto"/>
              <w:left w:val="nil"/>
              <w:right w:val="nil"/>
            </w:tcBorders>
            <w:shd w:val="clear" w:color="auto" w:fill="D9D9D9" w:themeFill="background1" w:themeFillShade="D9"/>
          </w:tcPr>
          <w:p w14:paraId="4AE7E60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right w:val="nil"/>
            </w:tcBorders>
            <w:shd w:val="clear" w:color="auto" w:fill="D9D9D9" w:themeFill="background1" w:themeFillShade="D9"/>
          </w:tcPr>
          <w:p w14:paraId="3D707FC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1FE2919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51F9273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5E61B05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64B6A0C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02C11FCB" w14:textId="77777777" w:rsidTr="00482680">
        <w:tc>
          <w:tcPr>
            <w:tcW w:w="1703" w:type="dxa"/>
            <w:tcBorders>
              <w:left w:val="nil"/>
              <w:bottom w:val="single" w:sz="4" w:space="0" w:color="auto"/>
              <w:right w:val="nil"/>
            </w:tcBorders>
            <w:shd w:val="clear" w:color="auto" w:fill="D9D9D9" w:themeFill="background1" w:themeFillShade="D9"/>
          </w:tcPr>
          <w:p w14:paraId="2D9A1D4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left w:val="nil"/>
              <w:bottom w:val="single" w:sz="4" w:space="0" w:color="auto"/>
              <w:right w:val="nil"/>
            </w:tcBorders>
            <w:shd w:val="clear" w:color="auto" w:fill="D9D9D9" w:themeFill="background1" w:themeFillShade="D9"/>
          </w:tcPr>
          <w:p w14:paraId="0C62A3C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56" w:type="dxa"/>
            <w:tcBorders>
              <w:left w:val="nil"/>
              <w:bottom w:val="single" w:sz="4" w:space="0" w:color="auto"/>
              <w:right w:val="nil"/>
            </w:tcBorders>
            <w:shd w:val="clear" w:color="auto" w:fill="D9D9D9" w:themeFill="background1" w:themeFillShade="D9"/>
          </w:tcPr>
          <w:p w14:paraId="3F31175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56" w:type="dxa"/>
            <w:tcBorders>
              <w:left w:val="nil"/>
              <w:bottom w:val="single" w:sz="4" w:space="0" w:color="auto"/>
              <w:right w:val="nil"/>
            </w:tcBorders>
            <w:shd w:val="clear" w:color="auto" w:fill="D9D9D9" w:themeFill="background1" w:themeFillShade="D9"/>
          </w:tcPr>
          <w:p w14:paraId="5958C0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c>
          <w:tcPr>
            <w:tcW w:w="1156" w:type="dxa"/>
            <w:tcBorders>
              <w:left w:val="nil"/>
              <w:bottom w:val="single" w:sz="4" w:space="0" w:color="auto"/>
              <w:right w:val="nil"/>
            </w:tcBorders>
            <w:shd w:val="clear" w:color="auto" w:fill="D9D9D9" w:themeFill="background1" w:themeFillShade="D9"/>
          </w:tcPr>
          <w:p w14:paraId="3CE8E5F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c>
          <w:tcPr>
            <w:tcW w:w="1156" w:type="dxa"/>
            <w:tcBorders>
              <w:left w:val="nil"/>
              <w:bottom w:val="single" w:sz="4" w:space="0" w:color="auto"/>
              <w:right w:val="nil"/>
            </w:tcBorders>
            <w:shd w:val="clear" w:color="auto" w:fill="D9D9D9" w:themeFill="background1" w:themeFillShade="D9"/>
          </w:tcPr>
          <w:p w14:paraId="4DCB13B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r>
    </w:tbl>
    <w:p w14:paraId="45ED51F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3C6E327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6A92155B" w14:textId="77777777" w:rsidR="005F66C9" w:rsidRPr="0082693F" w:rsidRDefault="005F66C9" w:rsidP="00964080">
      <w:pPr>
        <w:spacing w:after="0" w:line="480" w:lineRule="auto"/>
        <w:contextualSpacing/>
        <w:rPr>
          <w:rFonts w:ascii="Times New Roman" w:hAnsi="Times New Roman" w:cs="Times New Roman"/>
          <w:sz w:val="24"/>
          <w:szCs w:val="24"/>
        </w:rPr>
        <w:sectPr w:rsidR="005F66C9" w:rsidRPr="0082693F" w:rsidSect="00C32364">
          <w:pgSz w:w="12240" w:h="15840"/>
          <w:pgMar w:top="1440" w:right="1440" w:bottom="1440" w:left="1440" w:header="720" w:footer="720" w:gutter="0"/>
          <w:cols w:space="720"/>
          <w:docGrid w:linePitch="360"/>
        </w:sectPr>
      </w:pPr>
    </w:p>
    <w:p w14:paraId="014A2B04" w14:textId="692363AC"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19" w:name="_Ref66882832"/>
      <w:r w:rsidRPr="0082693F">
        <w:rPr>
          <w:rFonts w:ascii="Times New Roman" w:hAnsi="Times New Roman" w:cs="Times New Roman"/>
          <w:b/>
          <w:bCs/>
          <w:i w:val="0"/>
          <w:iCs w:val="0"/>
          <w:color w:val="auto"/>
          <w:sz w:val="24"/>
          <w:szCs w:val="24"/>
        </w:rPr>
        <w:lastRenderedPageBreak/>
        <w:t>Table</w:t>
      </w:r>
      <w:bookmarkEnd w:id="19"/>
      <w:r w:rsidR="00FC5214">
        <w:rPr>
          <w:rFonts w:ascii="Times New Roman" w:hAnsi="Times New Roman" w:cs="Times New Roman"/>
          <w:b/>
          <w:bCs/>
          <w:i w:val="0"/>
          <w:iCs w:val="0"/>
          <w:color w:val="auto"/>
          <w:sz w:val="24"/>
          <w:szCs w:val="24"/>
        </w:rPr>
        <w:t xml:space="preserve"> A.18</w:t>
      </w:r>
      <w:r w:rsidRPr="0082693F">
        <w:rPr>
          <w:rFonts w:ascii="Times New Roman" w:hAnsi="Times New Roman" w:cs="Times New Roman"/>
          <w:b/>
          <w:bCs/>
          <w:i w:val="0"/>
          <w:iCs w:val="0"/>
          <w:color w:val="auto"/>
          <w:sz w:val="24"/>
          <w:szCs w:val="24"/>
        </w:rPr>
        <w:t xml:space="preserve">. </w:t>
      </w:r>
      <w:r w:rsidRPr="0082693F">
        <w:rPr>
          <w:rFonts w:ascii="Times New Roman" w:hAnsi="Times New Roman" w:cs="Times New Roman"/>
          <w:i w:val="0"/>
          <w:iCs w:val="0"/>
          <w:color w:val="auto"/>
          <w:sz w:val="24"/>
          <w:szCs w:val="24"/>
        </w:rPr>
        <w:t>Regressions using average PDSI for each season. Corn</w:t>
      </w:r>
    </w:p>
    <w:tbl>
      <w:tblPr>
        <w:tblW w:w="7203" w:type="dxa"/>
        <w:tblInd w:w="-108" w:type="dxa"/>
        <w:tblLayout w:type="fixed"/>
        <w:tblLook w:val="0000" w:firstRow="0" w:lastRow="0" w:firstColumn="0" w:lastColumn="0" w:noHBand="0" w:noVBand="0"/>
      </w:tblPr>
      <w:tblGrid>
        <w:gridCol w:w="1703"/>
        <w:gridCol w:w="1036"/>
        <w:gridCol w:w="1036"/>
        <w:gridCol w:w="1116"/>
        <w:gridCol w:w="1116"/>
        <w:gridCol w:w="1196"/>
      </w:tblGrid>
      <w:tr w:rsidR="00E91DD3" w:rsidRPr="0082693F" w14:paraId="0499EFD8" w14:textId="77777777" w:rsidTr="007C3923">
        <w:tc>
          <w:tcPr>
            <w:tcW w:w="1703" w:type="dxa"/>
            <w:tcBorders>
              <w:top w:val="single" w:sz="4" w:space="0" w:color="auto"/>
              <w:left w:val="nil"/>
              <w:bottom w:val="single" w:sz="4" w:space="0" w:color="auto"/>
              <w:right w:val="nil"/>
            </w:tcBorders>
            <w:shd w:val="clear" w:color="auto" w:fill="BFBFBF" w:themeFill="background1" w:themeFillShade="BF"/>
          </w:tcPr>
          <w:p w14:paraId="1560DB9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single" w:sz="4" w:space="0" w:color="auto"/>
              <w:left w:val="nil"/>
              <w:bottom w:val="single" w:sz="4" w:space="0" w:color="auto"/>
              <w:right w:val="nil"/>
            </w:tcBorders>
            <w:shd w:val="clear" w:color="auto" w:fill="BFBFBF" w:themeFill="background1" w:themeFillShade="BF"/>
          </w:tcPr>
          <w:p w14:paraId="3FD5375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036" w:type="dxa"/>
            <w:tcBorders>
              <w:top w:val="single" w:sz="4" w:space="0" w:color="auto"/>
              <w:left w:val="nil"/>
              <w:bottom w:val="single" w:sz="4" w:space="0" w:color="auto"/>
              <w:right w:val="nil"/>
            </w:tcBorders>
            <w:shd w:val="clear" w:color="auto" w:fill="BFBFBF" w:themeFill="background1" w:themeFillShade="BF"/>
          </w:tcPr>
          <w:p w14:paraId="71B8601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left w:val="nil"/>
              <w:bottom w:val="single" w:sz="4" w:space="0" w:color="auto"/>
              <w:right w:val="nil"/>
            </w:tcBorders>
            <w:shd w:val="clear" w:color="auto" w:fill="BFBFBF" w:themeFill="background1" w:themeFillShade="BF"/>
          </w:tcPr>
          <w:p w14:paraId="494AB73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left w:val="nil"/>
              <w:bottom w:val="single" w:sz="4" w:space="0" w:color="auto"/>
              <w:right w:val="nil"/>
            </w:tcBorders>
            <w:shd w:val="clear" w:color="auto" w:fill="BFBFBF" w:themeFill="background1" w:themeFillShade="BF"/>
          </w:tcPr>
          <w:p w14:paraId="526435D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69733A8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02B9BFB6" w14:textId="77777777" w:rsidTr="007C3923">
        <w:tc>
          <w:tcPr>
            <w:tcW w:w="1703" w:type="dxa"/>
            <w:tcBorders>
              <w:top w:val="single" w:sz="4" w:space="0" w:color="auto"/>
              <w:left w:val="nil"/>
              <w:bottom w:val="nil"/>
              <w:right w:val="nil"/>
            </w:tcBorders>
            <w:shd w:val="clear" w:color="auto" w:fill="D9D9D9" w:themeFill="background1" w:themeFillShade="D9"/>
          </w:tcPr>
          <w:p w14:paraId="2092E2E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036" w:type="dxa"/>
            <w:tcBorders>
              <w:top w:val="single" w:sz="4" w:space="0" w:color="auto"/>
              <w:left w:val="nil"/>
              <w:bottom w:val="nil"/>
              <w:right w:val="nil"/>
            </w:tcBorders>
            <w:shd w:val="clear" w:color="auto" w:fill="D9D9D9" w:themeFill="background1" w:themeFillShade="D9"/>
          </w:tcPr>
          <w:p w14:paraId="3E184D1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0.327</w:t>
            </w:r>
            <w:r w:rsidRPr="0082693F">
              <w:rPr>
                <w:rFonts w:ascii="Times New Roman" w:hAnsi="Times New Roman" w:cs="Times New Roman"/>
                <w:sz w:val="24"/>
                <w:szCs w:val="24"/>
                <w:vertAlign w:val="superscript"/>
              </w:rPr>
              <w:t>*</w:t>
            </w:r>
          </w:p>
        </w:tc>
        <w:tc>
          <w:tcPr>
            <w:tcW w:w="1036" w:type="dxa"/>
            <w:tcBorders>
              <w:top w:val="single" w:sz="4" w:space="0" w:color="auto"/>
              <w:left w:val="nil"/>
              <w:bottom w:val="nil"/>
              <w:right w:val="nil"/>
            </w:tcBorders>
            <w:shd w:val="clear" w:color="auto" w:fill="D9D9D9" w:themeFill="background1" w:themeFillShade="D9"/>
          </w:tcPr>
          <w:p w14:paraId="4551CDD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0.330</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tcPr>
          <w:p w14:paraId="6E524ED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0.327</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tcPr>
          <w:p w14:paraId="66A7DF4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0.314</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512E929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0.323</w:t>
            </w:r>
            <w:r w:rsidRPr="0082693F">
              <w:rPr>
                <w:rFonts w:ascii="Times New Roman" w:hAnsi="Times New Roman" w:cs="Times New Roman"/>
                <w:sz w:val="24"/>
                <w:szCs w:val="24"/>
                <w:vertAlign w:val="superscript"/>
              </w:rPr>
              <w:t>*</w:t>
            </w:r>
          </w:p>
        </w:tc>
      </w:tr>
      <w:tr w:rsidR="00E91DD3" w:rsidRPr="0082693F" w14:paraId="0660B74A" w14:textId="77777777" w:rsidTr="007C3923">
        <w:tc>
          <w:tcPr>
            <w:tcW w:w="1703" w:type="dxa"/>
            <w:tcBorders>
              <w:top w:val="nil"/>
              <w:left w:val="nil"/>
              <w:bottom w:val="nil"/>
              <w:right w:val="nil"/>
            </w:tcBorders>
            <w:shd w:val="clear" w:color="auto" w:fill="D9D9D9" w:themeFill="background1" w:themeFillShade="D9"/>
          </w:tcPr>
          <w:p w14:paraId="2AFC665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2FEEB41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(0.163)</w:t>
            </w:r>
          </w:p>
        </w:tc>
        <w:tc>
          <w:tcPr>
            <w:tcW w:w="1036" w:type="dxa"/>
            <w:tcBorders>
              <w:top w:val="nil"/>
              <w:left w:val="nil"/>
              <w:bottom w:val="nil"/>
              <w:right w:val="nil"/>
            </w:tcBorders>
            <w:shd w:val="clear" w:color="auto" w:fill="D9D9D9" w:themeFill="background1" w:themeFillShade="D9"/>
          </w:tcPr>
          <w:p w14:paraId="737F550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(0.164)</w:t>
            </w:r>
          </w:p>
        </w:tc>
        <w:tc>
          <w:tcPr>
            <w:tcW w:w="1116" w:type="dxa"/>
            <w:tcBorders>
              <w:top w:val="nil"/>
              <w:left w:val="nil"/>
              <w:bottom w:val="nil"/>
              <w:right w:val="nil"/>
            </w:tcBorders>
            <w:shd w:val="clear" w:color="auto" w:fill="D9D9D9" w:themeFill="background1" w:themeFillShade="D9"/>
          </w:tcPr>
          <w:p w14:paraId="76ECFD3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(0.166)</w:t>
            </w:r>
          </w:p>
        </w:tc>
        <w:tc>
          <w:tcPr>
            <w:tcW w:w="1116" w:type="dxa"/>
            <w:tcBorders>
              <w:top w:val="nil"/>
              <w:left w:val="nil"/>
              <w:bottom w:val="nil"/>
              <w:right w:val="nil"/>
            </w:tcBorders>
            <w:shd w:val="clear" w:color="auto" w:fill="D9D9D9" w:themeFill="background1" w:themeFillShade="D9"/>
          </w:tcPr>
          <w:p w14:paraId="7CBB69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(0.160)</w:t>
            </w:r>
          </w:p>
        </w:tc>
        <w:tc>
          <w:tcPr>
            <w:tcW w:w="1196" w:type="dxa"/>
            <w:tcBorders>
              <w:top w:val="nil"/>
              <w:left w:val="nil"/>
              <w:bottom w:val="nil"/>
              <w:right w:val="nil"/>
            </w:tcBorders>
            <w:shd w:val="clear" w:color="auto" w:fill="D9D9D9" w:themeFill="background1" w:themeFillShade="D9"/>
          </w:tcPr>
          <w:p w14:paraId="3CC255C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(0.158)</w:t>
            </w:r>
          </w:p>
        </w:tc>
      </w:tr>
      <w:tr w:rsidR="00E91DD3" w:rsidRPr="0082693F" w14:paraId="33550D11" w14:textId="77777777" w:rsidTr="007C3923">
        <w:tc>
          <w:tcPr>
            <w:tcW w:w="1703" w:type="dxa"/>
            <w:tcBorders>
              <w:top w:val="nil"/>
              <w:left w:val="nil"/>
              <w:bottom w:val="nil"/>
              <w:right w:val="nil"/>
            </w:tcBorders>
            <w:shd w:val="clear" w:color="auto" w:fill="D9D9D9" w:themeFill="background1" w:themeFillShade="D9"/>
          </w:tcPr>
          <w:p w14:paraId="4764541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w:t>
            </w:r>
            <w:proofErr w:type="spellEnd"/>
          </w:p>
        </w:tc>
        <w:tc>
          <w:tcPr>
            <w:tcW w:w="1036" w:type="dxa"/>
            <w:tcBorders>
              <w:top w:val="nil"/>
              <w:left w:val="nil"/>
              <w:bottom w:val="nil"/>
              <w:right w:val="nil"/>
            </w:tcBorders>
            <w:shd w:val="clear" w:color="auto" w:fill="D9D9D9" w:themeFill="background1" w:themeFillShade="D9"/>
          </w:tcPr>
          <w:p w14:paraId="6EFBF29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2976A9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0.478</w:t>
            </w:r>
          </w:p>
        </w:tc>
        <w:tc>
          <w:tcPr>
            <w:tcW w:w="1116" w:type="dxa"/>
            <w:tcBorders>
              <w:top w:val="nil"/>
              <w:left w:val="nil"/>
              <w:bottom w:val="nil"/>
              <w:right w:val="nil"/>
            </w:tcBorders>
            <w:shd w:val="clear" w:color="auto" w:fill="D9D9D9" w:themeFill="background1" w:themeFillShade="D9"/>
          </w:tcPr>
          <w:p w14:paraId="15E02E7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54646E3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BE60B8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-1.110</w:t>
            </w:r>
            <w:r w:rsidRPr="0082693F">
              <w:rPr>
                <w:rFonts w:ascii="Times New Roman" w:hAnsi="Times New Roman" w:cs="Times New Roman"/>
                <w:sz w:val="24"/>
                <w:szCs w:val="24"/>
                <w:vertAlign w:val="superscript"/>
              </w:rPr>
              <w:t>***</w:t>
            </w:r>
          </w:p>
        </w:tc>
      </w:tr>
      <w:tr w:rsidR="00E91DD3" w:rsidRPr="0082693F" w14:paraId="48C76525" w14:textId="77777777" w:rsidTr="007C3923">
        <w:tc>
          <w:tcPr>
            <w:tcW w:w="1703" w:type="dxa"/>
            <w:tcBorders>
              <w:top w:val="nil"/>
              <w:left w:val="nil"/>
              <w:bottom w:val="nil"/>
              <w:right w:val="nil"/>
            </w:tcBorders>
            <w:shd w:val="clear" w:color="auto" w:fill="D9D9D9" w:themeFill="background1" w:themeFillShade="D9"/>
          </w:tcPr>
          <w:p w14:paraId="60E3028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7FE55F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1D84AC9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(0.288)</w:t>
            </w:r>
          </w:p>
        </w:tc>
        <w:tc>
          <w:tcPr>
            <w:tcW w:w="1116" w:type="dxa"/>
            <w:tcBorders>
              <w:top w:val="nil"/>
              <w:left w:val="nil"/>
              <w:bottom w:val="nil"/>
              <w:right w:val="nil"/>
            </w:tcBorders>
            <w:shd w:val="clear" w:color="auto" w:fill="D9D9D9" w:themeFill="background1" w:themeFillShade="D9"/>
          </w:tcPr>
          <w:p w14:paraId="05DCE9B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06FE6C9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6999B52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(0.235)</w:t>
            </w:r>
          </w:p>
        </w:tc>
      </w:tr>
      <w:tr w:rsidR="00E91DD3" w:rsidRPr="0082693F" w14:paraId="737643CB" w14:textId="77777777" w:rsidTr="007C3923">
        <w:tc>
          <w:tcPr>
            <w:tcW w:w="1703" w:type="dxa"/>
            <w:tcBorders>
              <w:top w:val="nil"/>
              <w:left w:val="nil"/>
              <w:bottom w:val="nil"/>
              <w:right w:val="nil"/>
            </w:tcBorders>
            <w:shd w:val="clear" w:color="auto" w:fill="D9D9D9" w:themeFill="background1" w:themeFillShade="D9"/>
          </w:tcPr>
          <w:p w14:paraId="24801D5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w:t>
            </w:r>
            <w:proofErr w:type="spellEnd"/>
          </w:p>
        </w:tc>
        <w:tc>
          <w:tcPr>
            <w:tcW w:w="1036" w:type="dxa"/>
            <w:tcBorders>
              <w:top w:val="nil"/>
              <w:left w:val="nil"/>
              <w:bottom w:val="nil"/>
              <w:right w:val="nil"/>
            </w:tcBorders>
            <w:shd w:val="clear" w:color="auto" w:fill="D9D9D9" w:themeFill="background1" w:themeFillShade="D9"/>
          </w:tcPr>
          <w:p w14:paraId="61F1CDA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146C152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11735E1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1.875</w:t>
            </w:r>
            <w:r w:rsidRPr="0082693F">
              <w:rPr>
                <w:rFonts w:ascii="Times New Roman" w:hAnsi="Times New Roman" w:cs="Times New Roman"/>
                <w:sz w:val="24"/>
                <w:szCs w:val="24"/>
                <w:vertAlign w:val="superscript"/>
              </w:rPr>
              <w:t>***</w:t>
            </w:r>
          </w:p>
        </w:tc>
        <w:tc>
          <w:tcPr>
            <w:tcW w:w="1116" w:type="dxa"/>
            <w:tcBorders>
              <w:top w:val="nil"/>
              <w:left w:val="nil"/>
              <w:bottom w:val="nil"/>
              <w:right w:val="nil"/>
            </w:tcBorders>
            <w:shd w:val="clear" w:color="auto" w:fill="D9D9D9" w:themeFill="background1" w:themeFillShade="D9"/>
          </w:tcPr>
          <w:p w14:paraId="11EC8C2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ACA06D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2.602</w:t>
            </w:r>
            <w:r w:rsidRPr="0082693F">
              <w:rPr>
                <w:rFonts w:ascii="Times New Roman" w:hAnsi="Times New Roman" w:cs="Times New Roman"/>
                <w:sz w:val="24"/>
                <w:szCs w:val="24"/>
                <w:vertAlign w:val="superscript"/>
              </w:rPr>
              <w:t>***</w:t>
            </w:r>
          </w:p>
        </w:tc>
      </w:tr>
      <w:tr w:rsidR="00E91DD3" w:rsidRPr="0082693F" w14:paraId="13B79B49" w14:textId="77777777" w:rsidTr="007C3923">
        <w:tc>
          <w:tcPr>
            <w:tcW w:w="1703" w:type="dxa"/>
            <w:tcBorders>
              <w:top w:val="nil"/>
              <w:left w:val="nil"/>
              <w:bottom w:val="nil"/>
              <w:right w:val="nil"/>
            </w:tcBorders>
            <w:shd w:val="clear" w:color="auto" w:fill="D9D9D9" w:themeFill="background1" w:themeFillShade="D9"/>
          </w:tcPr>
          <w:p w14:paraId="1B13B81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E89E8D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6BB6CA4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5E7A48B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(0.370)</w:t>
            </w:r>
          </w:p>
        </w:tc>
        <w:tc>
          <w:tcPr>
            <w:tcW w:w="1116" w:type="dxa"/>
            <w:tcBorders>
              <w:top w:val="nil"/>
              <w:left w:val="nil"/>
              <w:bottom w:val="nil"/>
              <w:right w:val="nil"/>
            </w:tcBorders>
            <w:shd w:val="clear" w:color="auto" w:fill="D9D9D9" w:themeFill="background1" w:themeFillShade="D9"/>
          </w:tcPr>
          <w:p w14:paraId="1444E01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1548D2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r>
      <w:tr w:rsidR="00E91DD3" w:rsidRPr="0082693F" w14:paraId="01ABC648" w14:textId="77777777" w:rsidTr="007C3923">
        <w:tc>
          <w:tcPr>
            <w:tcW w:w="1703" w:type="dxa"/>
            <w:tcBorders>
              <w:top w:val="nil"/>
              <w:left w:val="nil"/>
              <w:bottom w:val="nil"/>
              <w:right w:val="nil"/>
            </w:tcBorders>
            <w:shd w:val="clear" w:color="auto" w:fill="D9D9D9" w:themeFill="background1" w:themeFillShade="D9"/>
          </w:tcPr>
          <w:p w14:paraId="05CD070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w:t>
            </w:r>
            <w:proofErr w:type="spellEnd"/>
          </w:p>
        </w:tc>
        <w:tc>
          <w:tcPr>
            <w:tcW w:w="1036" w:type="dxa"/>
            <w:tcBorders>
              <w:top w:val="nil"/>
              <w:left w:val="nil"/>
              <w:bottom w:val="nil"/>
              <w:right w:val="nil"/>
            </w:tcBorders>
            <w:shd w:val="clear" w:color="auto" w:fill="D9D9D9" w:themeFill="background1" w:themeFillShade="D9"/>
          </w:tcPr>
          <w:p w14:paraId="25926FC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7DD70AE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3DC9D8B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038BE97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1.192</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2988D6F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-0.185</w:t>
            </w:r>
          </w:p>
        </w:tc>
      </w:tr>
      <w:tr w:rsidR="00E91DD3" w:rsidRPr="0082693F" w14:paraId="30CF4AD6" w14:textId="77777777" w:rsidTr="007C3923">
        <w:tc>
          <w:tcPr>
            <w:tcW w:w="1703" w:type="dxa"/>
            <w:tcBorders>
              <w:top w:val="nil"/>
              <w:left w:val="nil"/>
              <w:bottom w:val="single" w:sz="4" w:space="0" w:color="auto"/>
              <w:right w:val="nil"/>
            </w:tcBorders>
            <w:shd w:val="clear" w:color="auto" w:fill="D9D9D9" w:themeFill="background1" w:themeFillShade="D9"/>
          </w:tcPr>
          <w:p w14:paraId="35E277F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4C22423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595200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D9D9D9" w:themeFill="background1" w:themeFillShade="D9"/>
          </w:tcPr>
          <w:p w14:paraId="39D80F8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D9D9D9" w:themeFill="background1" w:themeFillShade="D9"/>
          </w:tcPr>
          <w:p w14:paraId="30D8284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(0.327)</w:t>
            </w:r>
          </w:p>
        </w:tc>
        <w:tc>
          <w:tcPr>
            <w:tcW w:w="1196" w:type="dxa"/>
            <w:tcBorders>
              <w:top w:val="nil"/>
              <w:left w:val="nil"/>
              <w:bottom w:val="single" w:sz="4" w:space="0" w:color="auto"/>
              <w:right w:val="nil"/>
            </w:tcBorders>
            <w:shd w:val="clear" w:color="auto" w:fill="D9D9D9" w:themeFill="background1" w:themeFillShade="D9"/>
          </w:tcPr>
          <w:p w14:paraId="6F8DDF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(0.717)</w:t>
            </w:r>
          </w:p>
        </w:tc>
      </w:tr>
      <w:tr w:rsidR="00E91DD3" w:rsidRPr="0082693F" w14:paraId="6A426F8E" w14:textId="77777777" w:rsidTr="007C3923">
        <w:tc>
          <w:tcPr>
            <w:tcW w:w="1703" w:type="dxa"/>
            <w:tcBorders>
              <w:top w:val="single" w:sz="4" w:space="0" w:color="auto"/>
              <w:left w:val="nil"/>
              <w:bottom w:val="single" w:sz="4" w:space="0" w:color="FFFFFF" w:themeColor="background1"/>
              <w:right w:val="nil"/>
            </w:tcBorders>
            <w:shd w:val="clear" w:color="auto" w:fill="D9D9D9" w:themeFill="background1" w:themeFillShade="D9"/>
          </w:tcPr>
          <w:p w14:paraId="1B76B05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036" w:type="dxa"/>
            <w:tcBorders>
              <w:top w:val="single" w:sz="4" w:space="0" w:color="auto"/>
              <w:left w:val="nil"/>
              <w:bottom w:val="single" w:sz="4" w:space="0" w:color="FFFFFF" w:themeColor="background1"/>
              <w:right w:val="nil"/>
            </w:tcBorders>
            <w:shd w:val="clear" w:color="auto" w:fill="D9D9D9" w:themeFill="background1" w:themeFillShade="D9"/>
          </w:tcPr>
          <w:p w14:paraId="3358913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036" w:type="dxa"/>
            <w:tcBorders>
              <w:top w:val="single" w:sz="4" w:space="0" w:color="auto"/>
              <w:left w:val="nil"/>
              <w:bottom w:val="single" w:sz="4" w:space="0" w:color="FFFFFF" w:themeColor="background1"/>
              <w:right w:val="nil"/>
            </w:tcBorders>
            <w:shd w:val="clear" w:color="auto" w:fill="D9D9D9" w:themeFill="background1" w:themeFillShade="D9"/>
          </w:tcPr>
          <w:p w14:paraId="67C8A68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auto"/>
              <w:left w:val="nil"/>
              <w:bottom w:val="single" w:sz="4" w:space="0" w:color="FFFFFF" w:themeColor="background1"/>
              <w:right w:val="nil"/>
            </w:tcBorders>
            <w:shd w:val="clear" w:color="auto" w:fill="D9D9D9" w:themeFill="background1" w:themeFillShade="D9"/>
          </w:tcPr>
          <w:p w14:paraId="17A878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auto"/>
              <w:left w:val="nil"/>
              <w:bottom w:val="single" w:sz="4" w:space="0" w:color="FFFFFF" w:themeColor="background1"/>
              <w:right w:val="nil"/>
            </w:tcBorders>
            <w:shd w:val="clear" w:color="auto" w:fill="D9D9D9" w:themeFill="background1" w:themeFillShade="D9"/>
          </w:tcPr>
          <w:p w14:paraId="3520FE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4DCDC6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7B8E7B50" w14:textId="77777777" w:rsidTr="007C3923">
        <w:tc>
          <w:tcPr>
            <w:tcW w:w="1703" w:type="dxa"/>
            <w:tcBorders>
              <w:top w:val="single" w:sz="4" w:space="0" w:color="FFFFFF" w:themeColor="background1"/>
              <w:left w:val="nil"/>
              <w:bottom w:val="single" w:sz="4" w:space="0" w:color="auto"/>
              <w:right w:val="nil"/>
            </w:tcBorders>
            <w:shd w:val="clear" w:color="auto" w:fill="D9D9D9" w:themeFill="background1" w:themeFillShade="D9"/>
          </w:tcPr>
          <w:p w14:paraId="11BE959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036" w:type="dxa"/>
            <w:tcBorders>
              <w:top w:val="single" w:sz="4" w:space="0" w:color="FFFFFF" w:themeColor="background1"/>
              <w:left w:val="nil"/>
              <w:bottom w:val="single" w:sz="4" w:space="0" w:color="auto"/>
              <w:right w:val="nil"/>
            </w:tcBorders>
            <w:shd w:val="clear" w:color="auto" w:fill="D9D9D9" w:themeFill="background1" w:themeFillShade="D9"/>
          </w:tcPr>
          <w:p w14:paraId="577EB1F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036" w:type="dxa"/>
            <w:tcBorders>
              <w:top w:val="single" w:sz="4" w:space="0" w:color="FFFFFF" w:themeColor="background1"/>
              <w:left w:val="nil"/>
              <w:bottom w:val="single" w:sz="4" w:space="0" w:color="auto"/>
              <w:right w:val="nil"/>
            </w:tcBorders>
            <w:shd w:val="clear" w:color="auto" w:fill="D9D9D9" w:themeFill="background1" w:themeFillShade="D9"/>
          </w:tcPr>
          <w:p w14:paraId="327EAD0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FFFFFF" w:themeColor="background1"/>
              <w:left w:val="nil"/>
              <w:bottom w:val="single" w:sz="4" w:space="0" w:color="auto"/>
              <w:right w:val="nil"/>
            </w:tcBorders>
            <w:shd w:val="clear" w:color="auto" w:fill="D9D9D9" w:themeFill="background1" w:themeFillShade="D9"/>
          </w:tcPr>
          <w:p w14:paraId="40C0738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FFFFFF" w:themeColor="background1"/>
              <w:left w:val="nil"/>
              <w:bottom w:val="single" w:sz="4" w:space="0" w:color="auto"/>
              <w:right w:val="nil"/>
            </w:tcBorders>
            <w:shd w:val="clear" w:color="auto" w:fill="D9D9D9" w:themeFill="background1" w:themeFillShade="D9"/>
          </w:tcPr>
          <w:p w14:paraId="321DE72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4039917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62F638B9" w14:textId="77777777" w:rsidTr="007C3923">
        <w:tc>
          <w:tcPr>
            <w:tcW w:w="1703" w:type="dxa"/>
            <w:tcBorders>
              <w:top w:val="single" w:sz="4" w:space="0" w:color="auto"/>
              <w:left w:val="nil"/>
              <w:right w:val="nil"/>
            </w:tcBorders>
            <w:shd w:val="clear" w:color="auto" w:fill="D9D9D9" w:themeFill="background1" w:themeFillShade="D9"/>
          </w:tcPr>
          <w:p w14:paraId="241D9A4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036" w:type="dxa"/>
            <w:tcBorders>
              <w:top w:val="single" w:sz="4" w:space="0" w:color="auto"/>
              <w:left w:val="nil"/>
              <w:right w:val="nil"/>
            </w:tcBorders>
            <w:shd w:val="clear" w:color="auto" w:fill="D9D9D9" w:themeFill="background1" w:themeFillShade="D9"/>
          </w:tcPr>
          <w:p w14:paraId="1EB49D7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036" w:type="dxa"/>
            <w:tcBorders>
              <w:top w:val="single" w:sz="4" w:space="0" w:color="auto"/>
              <w:left w:val="nil"/>
              <w:right w:val="nil"/>
            </w:tcBorders>
            <w:shd w:val="clear" w:color="auto" w:fill="D9D9D9" w:themeFill="background1" w:themeFillShade="D9"/>
          </w:tcPr>
          <w:p w14:paraId="120A9C6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16" w:type="dxa"/>
            <w:tcBorders>
              <w:top w:val="single" w:sz="4" w:space="0" w:color="auto"/>
              <w:left w:val="nil"/>
              <w:right w:val="nil"/>
            </w:tcBorders>
            <w:shd w:val="clear" w:color="auto" w:fill="D9D9D9" w:themeFill="background1" w:themeFillShade="D9"/>
          </w:tcPr>
          <w:p w14:paraId="3C1DF22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16" w:type="dxa"/>
            <w:tcBorders>
              <w:top w:val="single" w:sz="4" w:space="0" w:color="auto"/>
              <w:left w:val="nil"/>
              <w:right w:val="nil"/>
            </w:tcBorders>
            <w:shd w:val="clear" w:color="auto" w:fill="D9D9D9" w:themeFill="background1" w:themeFillShade="D9"/>
          </w:tcPr>
          <w:p w14:paraId="63DFB5D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96" w:type="dxa"/>
            <w:tcBorders>
              <w:top w:val="single" w:sz="4" w:space="0" w:color="auto"/>
              <w:left w:val="nil"/>
              <w:right w:val="nil"/>
            </w:tcBorders>
            <w:shd w:val="clear" w:color="auto" w:fill="D9D9D9" w:themeFill="background1" w:themeFillShade="D9"/>
          </w:tcPr>
          <w:p w14:paraId="18507DC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31BB41AC" w14:textId="77777777" w:rsidTr="007C3923">
        <w:tc>
          <w:tcPr>
            <w:tcW w:w="1703" w:type="dxa"/>
            <w:tcBorders>
              <w:left w:val="nil"/>
              <w:bottom w:val="single" w:sz="4" w:space="0" w:color="auto"/>
              <w:right w:val="nil"/>
            </w:tcBorders>
            <w:shd w:val="clear" w:color="auto" w:fill="D9D9D9" w:themeFill="background1" w:themeFillShade="D9"/>
          </w:tcPr>
          <w:p w14:paraId="1AEAED9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036" w:type="dxa"/>
            <w:tcBorders>
              <w:left w:val="nil"/>
              <w:bottom w:val="single" w:sz="4" w:space="0" w:color="auto"/>
              <w:right w:val="nil"/>
            </w:tcBorders>
            <w:shd w:val="clear" w:color="auto" w:fill="D9D9D9" w:themeFill="background1" w:themeFillShade="D9"/>
          </w:tcPr>
          <w:p w14:paraId="41A9B8A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036" w:type="dxa"/>
            <w:tcBorders>
              <w:left w:val="nil"/>
              <w:bottom w:val="single" w:sz="4" w:space="0" w:color="auto"/>
              <w:right w:val="nil"/>
            </w:tcBorders>
            <w:shd w:val="clear" w:color="auto" w:fill="D9D9D9" w:themeFill="background1" w:themeFillShade="D9"/>
          </w:tcPr>
          <w:p w14:paraId="271D059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116" w:type="dxa"/>
            <w:tcBorders>
              <w:left w:val="nil"/>
              <w:bottom w:val="single" w:sz="4" w:space="0" w:color="auto"/>
              <w:right w:val="nil"/>
            </w:tcBorders>
            <w:shd w:val="clear" w:color="auto" w:fill="D9D9D9" w:themeFill="background1" w:themeFillShade="D9"/>
          </w:tcPr>
          <w:p w14:paraId="1F6BD9B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0.871</w:t>
            </w:r>
          </w:p>
        </w:tc>
        <w:tc>
          <w:tcPr>
            <w:tcW w:w="1116" w:type="dxa"/>
            <w:tcBorders>
              <w:left w:val="nil"/>
              <w:bottom w:val="single" w:sz="4" w:space="0" w:color="auto"/>
              <w:right w:val="nil"/>
            </w:tcBorders>
            <w:shd w:val="clear" w:color="auto" w:fill="D9D9D9" w:themeFill="background1" w:themeFillShade="D9"/>
          </w:tcPr>
          <w:p w14:paraId="078CA20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c>
          <w:tcPr>
            <w:tcW w:w="1196" w:type="dxa"/>
            <w:tcBorders>
              <w:left w:val="nil"/>
              <w:bottom w:val="single" w:sz="4" w:space="0" w:color="auto"/>
              <w:right w:val="nil"/>
            </w:tcBorders>
            <w:shd w:val="clear" w:color="auto" w:fill="D9D9D9" w:themeFill="background1" w:themeFillShade="D9"/>
          </w:tcPr>
          <w:p w14:paraId="393141E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0.872</w:t>
            </w:r>
          </w:p>
        </w:tc>
      </w:tr>
    </w:tbl>
    <w:p w14:paraId="77D320C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799D3C1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C32364">
          <w:pgSz w:w="12240" w:h="15840"/>
          <w:pgMar w:top="1440" w:right="1440" w:bottom="1440" w:left="1440" w:header="720" w:footer="720" w:gutter="0"/>
          <w:cols w:space="720"/>
          <w:docGrid w:linePitch="360"/>
        </w:sect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201761C7" w14:textId="39CE3C55"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20" w:name="_Ref66882213"/>
      <w:r w:rsidRPr="0082693F">
        <w:rPr>
          <w:rFonts w:ascii="Times New Roman" w:hAnsi="Times New Roman" w:cs="Times New Roman"/>
          <w:b/>
          <w:bCs/>
          <w:i w:val="0"/>
          <w:iCs w:val="0"/>
          <w:color w:val="auto"/>
          <w:sz w:val="24"/>
          <w:szCs w:val="24"/>
        </w:rPr>
        <w:lastRenderedPageBreak/>
        <w:t>Table</w:t>
      </w:r>
      <w:bookmarkEnd w:id="20"/>
      <w:r w:rsidR="0067003F">
        <w:rPr>
          <w:rFonts w:ascii="Times New Roman" w:hAnsi="Times New Roman" w:cs="Times New Roman"/>
          <w:b/>
          <w:bCs/>
          <w:i w:val="0"/>
          <w:iCs w:val="0"/>
          <w:color w:val="auto"/>
          <w:sz w:val="24"/>
          <w:szCs w:val="24"/>
        </w:rPr>
        <w:t xml:space="preserve"> A.19</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using binned PDSI. Normal PDSI within -2 and 2.  Soybeans</w:t>
      </w:r>
    </w:p>
    <w:tbl>
      <w:tblPr>
        <w:tblW w:w="6800" w:type="dxa"/>
        <w:tblInd w:w="-108" w:type="dxa"/>
        <w:tblLayout w:type="fixed"/>
        <w:tblLook w:val="0000" w:firstRow="0" w:lastRow="0" w:firstColumn="0" w:lastColumn="0" w:noHBand="0" w:noVBand="0"/>
      </w:tblPr>
      <w:tblGrid>
        <w:gridCol w:w="2096"/>
        <w:gridCol w:w="1156"/>
        <w:gridCol w:w="1196"/>
        <w:gridCol w:w="1156"/>
        <w:gridCol w:w="1196"/>
      </w:tblGrid>
      <w:tr w:rsidR="00E91DD3" w:rsidRPr="0082693F" w14:paraId="65B65FB6" w14:textId="77777777" w:rsidTr="007C3923">
        <w:tc>
          <w:tcPr>
            <w:tcW w:w="2096" w:type="dxa"/>
            <w:tcBorders>
              <w:top w:val="single" w:sz="4" w:space="0" w:color="auto"/>
              <w:left w:val="nil"/>
              <w:bottom w:val="single" w:sz="4" w:space="0" w:color="auto"/>
              <w:right w:val="nil"/>
            </w:tcBorders>
            <w:shd w:val="clear" w:color="auto" w:fill="BFBFBF" w:themeFill="background1" w:themeFillShade="BF"/>
          </w:tcPr>
          <w:p w14:paraId="3C0EC8E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1E3E86A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5FBFD59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5D71A21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6B6390C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03D7D4D8" w14:textId="77777777" w:rsidTr="007C3923">
        <w:tc>
          <w:tcPr>
            <w:tcW w:w="2096" w:type="dxa"/>
            <w:tcBorders>
              <w:top w:val="single" w:sz="4" w:space="0" w:color="auto"/>
              <w:left w:val="nil"/>
              <w:bottom w:val="nil"/>
              <w:right w:val="nil"/>
            </w:tcBorders>
            <w:shd w:val="clear" w:color="auto" w:fill="D9D9D9" w:themeFill="background1" w:themeFillShade="D9"/>
          </w:tcPr>
          <w:p w14:paraId="2082AA2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4FC6564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0.191</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06E815B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0.192</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1096E5D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0.189</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07FCAF2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0.191</w:t>
            </w:r>
            <w:r w:rsidRPr="0082693F">
              <w:rPr>
                <w:rFonts w:ascii="Times New Roman" w:hAnsi="Times New Roman" w:cs="Times New Roman"/>
                <w:sz w:val="24"/>
                <w:szCs w:val="24"/>
                <w:vertAlign w:val="superscript"/>
              </w:rPr>
              <w:t>**</w:t>
            </w:r>
          </w:p>
        </w:tc>
      </w:tr>
      <w:tr w:rsidR="00E91DD3" w:rsidRPr="0082693F" w14:paraId="79B5BE37" w14:textId="77777777" w:rsidTr="007C3923">
        <w:tc>
          <w:tcPr>
            <w:tcW w:w="2096" w:type="dxa"/>
            <w:tcBorders>
              <w:top w:val="nil"/>
              <w:left w:val="nil"/>
              <w:bottom w:val="nil"/>
              <w:right w:val="nil"/>
            </w:tcBorders>
            <w:shd w:val="clear" w:color="auto" w:fill="D9D9D9" w:themeFill="background1" w:themeFillShade="D9"/>
          </w:tcPr>
          <w:p w14:paraId="0A0D110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251FF1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(0.0822)</w:t>
            </w:r>
          </w:p>
        </w:tc>
        <w:tc>
          <w:tcPr>
            <w:tcW w:w="1196" w:type="dxa"/>
            <w:tcBorders>
              <w:top w:val="nil"/>
              <w:left w:val="nil"/>
              <w:bottom w:val="nil"/>
              <w:right w:val="nil"/>
            </w:tcBorders>
            <w:shd w:val="clear" w:color="auto" w:fill="D9D9D9" w:themeFill="background1" w:themeFillShade="D9"/>
          </w:tcPr>
          <w:p w14:paraId="0EB5251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(0.0799)</w:t>
            </w:r>
          </w:p>
        </w:tc>
        <w:tc>
          <w:tcPr>
            <w:tcW w:w="1156" w:type="dxa"/>
            <w:tcBorders>
              <w:top w:val="nil"/>
              <w:left w:val="nil"/>
              <w:bottom w:val="nil"/>
              <w:right w:val="nil"/>
            </w:tcBorders>
            <w:shd w:val="clear" w:color="auto" w:fill="D9D9D9" w:themeFill="background1" w:themeFillShade="D9"/>
          </w:tcPr>
          <w:p w14:paraId="565D0BF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(0.0796)</w:t>
            </w:r>
          </w:p>
        </w:tc>
        <w:tc>
          <w:tcPr>
            <w:tcW w:w="1196" w:type="dxa"/>
            <w:tcBorders>
              <w:top w:val="nil"/>
              <w:left w:val="nil"/>
              <w:bottom w:val="nil"/>
              <w:right w:val="nil"/>
            </w:tcBorders>
            <w:shd w:val="clear" w:color="auto" w:fill="D9D9D9" w:themeFill="background1" w:themeFillShade="D9"/>
          </w:tcPr>
          <w:p w14:paraId="4AA010E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(0.0793)</w:t>
            </w:r>
          </w:p>
        </w:tc>
      </w:tr>
      <w:tr w:rsidR="00E91DD3" w:rsidRPr="0082693F" w14:paraId="5E6915A0" w14:textId="77777777" w:rsidTr="007C3923">
        <w:tc>
          <w:tcPr>
            <w:tcW w:w="2096" w:type="dxa"/>
            <w:tcBorders>
              <w:top w:val="nil"/>
              <w:left w:val="nil"/>
              <w:bottom w:val="nil"/>
              <w:right w:val="nil"/>
            </w:tcBorders>
            <w:shd w:val="clear" w:color="auto" w:fill="D9D9D9" w:themeFill="background1" w:themeFillShade="D9"/>
          </w:tcPr>
          <w:p w14:paraId="4C4F42A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pdsi_spring_dry</w:t>
            </w:r>
            <w:proofErr w:type="spellEnd"/>
          </w:p>
        </w:tc>
        <w:tc>
          <w:tcPr>
            <w:tcW w:w="1156" w:type="dxa"/>
            <w:tcBorders>
              <w:top w:val="nil"/>
              <w:left w:val="nil"/>
              <w:bottom w:val="nil"/>
              <w:right w:val="nil"/>
            </w:tcBorders>
            <w:shd w:val="clear" w:color="auto" w:fill="D9D9D9" w:themeFill="background1" w:themeFillShade="D9"/>
          </w:tcPr>
          <w:p w14:paraId="17BE136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-0.405</w:t>
            </w:r>
          </w:p>
        </w:tc>
        <w:tc>
          <w:tcPr>
            <w:tcW w:w="1196" w:type="dxa"/>
            <w:tcBorders>
              <w:top w:val="nil"/>
              <w:left w:val="nil"/>
              <w:bottom w:val="nil"/>
              <w:right w:val="nil"/>
            </w:tcBorders>
            <w:shd w:val="clear" w:color="auto" w:fill="D9D9D9" w:themeFill="background1" w:themeFillShade="D9"/>
          </w:tcPr>
          <w:p w14:paraId="71FB62D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40B6E5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5955EF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0.0296</w:t>
            </w:r>
          </w:p>
        </w:tc>
      </w:tr>
      <w:tr w:rsidR="00E91DD3" w:rsidRPr="0082693F" w14:paraId="30733000" w14:textId="77777777" w:rsidTr="007C3923">
        <w:tc>
          <w:tcPr>
            <w:tcW w:w="2096" w:type="dxa"/>
            <w:tcBorders>
              <w:top w:val="nil"/>
              <w:left w:val="nil"/>
              <w:bottom w:val="nil"/>
              <w:right w:val="nil"/>
            </w:tcBorders>
            <w:shd w:val="clear" w:color="auto" w:fill="D9D9D9" w:themeFill="background1" w:themeFillShade="D9"/>
          </w:tcPr>
          <w:p w14:paraId="006F8A8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222D42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(0.301)</w:t>
            </w:r>
          </w:p>
        </w:tc>
        <w:tc>
          <w:tcPr>
            <w:tcW w:w="1196" w:type="dxa"/>
            <w:tcBorders>
              <w:top w:val="nil"/>
              <w:left w:val="nil"/>
              <w:bottom w:val="nil"/>
              <w:right w:val="nil"/>
            </w:tcBorders>
            <w:shd w:val="clear" w:color="auto" w:fill="D9D9D9" w:themeFill="background1" w:themeFillShade="D9"/>
          </w:tcPr>
          <w:p w14:paraId="1D31DE5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1D2AC24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C6C43D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(0.286)</w:t>
            </w:r>
          </w:p>
        </w:tc>
      </w:tr>
      <w:tr w:rsidR="00E91DD3" w:rsidRPr="0082693F" w14:paraId="247F525D" w14:textId="77777777" w:rsidTr="007C3923">
        <w:tc>
          <w:tcPr>
            <w:tcW w:w="2096" w:type="dxa"/>
            <w:tcBorders>
              <w:top w:val="nil"/>
              <w:left w:val="nil"/>
              <w:bottom w:val="nil"/>
              <w:right w:val="nil"/>
            </w:tcBorders>
            <w:shd w:val="clear" w:color="auto" w:fill="D9D9D9" w:themeFill="background1" w:themeFillShade="D9"/>
          </w:tcPr>
          <w:p w14:paraId="4E053FD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pdsi_spring_wet</w:t>
            </w:r>
            <w:proofErr w:type="spellEnd"/>
          </w:p>
        </w:tc>
        <w:tc>
          <w:tcPr>
            <w:tcW w:w="1156" w:type="dxa"/>
            <w:tcBorders>
              <w:top w:val="nil"/>
              <w:left w:val="nil"/>
              <w:bottom w:val="nil"/>
              <w:right w:val="nil"/>
            </w:tcBorders>
            <w:shd w:val="clear" w:color="auto" w:fill="D9D9D9" w:themeFill="background1" w:themeFillShade="D9"/>
          </w:tcPr>
          <w:p w14:paraId="3A703FF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-0.0732</w:t>
            </w:r>
          </w:p>
        </w:tc>
        <w:tc>
          <w:tcPr>
            <w:tcW w:w="1196" w:type="dxa"/>
            <w:tcBorders>
              <w:top w:val="nil"/>
              <w:left w:val="nil"/>
              <w:bottom w:val="nil"/>
              <w:right w:val="nil"/>
            </w:tcBorders>
            <w:shd w:val="clear" w:color="auto" w:fill="D9D9D9" w:themeFill="background1" w:themeFillShade="D9"/>
          </w:tcPr>
          <w:p w14:paraId="7F533E3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786F9D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02B343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-0.144</w:t>
            </w:r>
          </w:p>
        </w:tc>
      </w:tr>
      <w:tr w:rsidR="00E91DD3" w:rsidRPr="0082693F" w14:paraId="638D3239" w14:textId="77777777" w:rsidTr="007C3923">
        <w:tc>
          <w:tcPr>
            <w:tcW w:w="2096" w:type="dxa"/>
            <w:tcBorders>
              <w:top w:val="nil"/>
              <w:left w:val="nil"/>
              <w:bottom w:val="nil"/>
              <w:right w:val="nil"/>
            </w:tcBorders>
            <w:shd w:val="clear" w:color="auto" w:fill="D9D9D9" w:themeFill="background1" w:themeFillShade="D9"/>
          </w:tcPr>
          <w:p w14:paraId="4387839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0D00E7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(0.302)</w:t>
            </w:r>
          </w:p>
        </w:tc>
        <w:tc>
          <w:tcPr>
            <w:tcW w:w="1196" w:type="dxa"/>
            <w:tcBorders>
              <w:top w:val="nil"/>
              <w:left w:val="nil"/>
              <w:bottom w:val="nil"/>
              <w:right w:val="nil"/>
            </w:tcBorders>
            <w:shd w:val="clear" w:color="auto" w:fill="D9D9D9" w:themeFill="background1" w:themeFillShade="D9"/>
          </w:tcPr>
          <w:p w14:paraId="08C810E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E3D125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7F52B5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(0.309)</w:t>
            </w:r>
          </w:p>
        </w:tc>
      </w:tr>
      <w:tr w:rsidR="00E91DD3" w:rsidRPr="0082693F" w14:paraId="17EB4FBD" w14:textId="77777777" w:rsidTr="007C3923">
        <w:tc>
          <w:tcPr>
            <w:tcW w:w="2096" w:type="dxa"/>
            <w:tcBorders>
              <w:top w:val="nil"/>
              <w:left w:val="nil"/>
              <w:bottom w:val="nil"/>
              <w:right w:val="nil"/>
            </w:tcBorders>
            <w:shd w:val="clear" w:color="auto" w:fill="D9D9D9" w:themeFill="background1" w:themeFillShade="D9"/>
          </w:tcPr>
          <w:p w14:paraId="3ACCB1B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pdsi_summer_dry</w:t>
            </w:r>
            <w:proofErr w:type="spellEnd"/>
          </w:p>
        </w:tc>
        <w:tc>
          <w:tcPr>
            <w:tcW w:w="1156" w:type="dxa"/>
            <w:tcBorders>
              <w:top w:val="nil"/>
              <w:left w:val="nil"/>
              <w:bottom w:val="nil"/>
              <w:right w:val="nil"/>
            </w:tcBorders>
            <w:shd w:val="clear" w:color="auto" w:fill="D9D9D9" w:themeFill="background1" w:themeFillShade="D9"/>
          </w:tcPr>
          <w:p w14:paraId="59C985E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321D38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-1.663</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63BC536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4AD9930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-1.540</w:t>
            </w:r>
            <w:r w:rsidRPr="0082693F">
              <w:rPr>
                <w:rFonts w:ascii="Times New Roman" w:hAnsi="Times New Roman" w:cs="Times New Roman"/>
                <w:sz w:val="24"/>
                <w:szCs w:val="24"/>
                <w:vertAlign w:val="superscript"/>
              </w:rPr>
              <w:t>***</w:t>
            </w:r>
          </w:p>
        </w:tc>
      </w:tr>
      <w:tr w:rsidR="00E91DD3" w:rsidRPr="0082693F" w14:paraId="6F6CC3AE" w14:textId="77777777" w:rsidTr="007C3923">
        <w:tc>
          <w:tcPr>
            <w:tcW w:w="2096" w:type="dxa"/>
            <w:tcBorders>
              <w:top w:val="nil"/>
              <w:left w:val="nil"/>
              <w:bottom w:val="nil"/>
              <w:right w:val="nil"/>
            </w:tcBorders>
            <w:shd w:val="clear" w:color="auto" w:fill="D9D9D9" w:themeFill="background1" w:themeFillShade="D9"/>
          </w:tcPr>
          <w:p w14:paraId="395EBC5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26CDFD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5D389A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(0.321)</w:t>
            </w:r>
          </w:p>
        </w:tc>
        <w:tc>
          <w:tcPr>
            <w:tcW w:w="1156" w:type="dxa"/>
            <w:tcBorders>
              <w:top w:val="nil"/>
              <w:left w:val="nil"/>
              <w:bottom w:val="nil"/>
              <w:right w:val="nil"/>
            </w:tcBorders>
            <w:shd w:val="clear" w:color="auto" w:fill="D9D9D9" w:themeFill="background1" w:themeFillShade="D9"/>
          </w:tcPr>
          <w:p w14:paraId="3F54AA0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E0ACD2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(0.395)</w:t>
            </w:r>
          </w:p>
        </w:tc>
      </w:tr>
      <w:tr w:rsidR="00E91DD3" w:rsidRPr="0082693F" w14:paraId="36519DD1" w14:textId="77777777" w:rsidTr="007C3923">
        <w:tc>
          <w:tcPr>
            <w:tcW w:w="2096" w:type="dxa"/>
            <w:tcBorders>
              <w:top w:val="nil"/>
              <w:left w:val="nil"/>
              <w:bottom w:val="nil"/>
              <w:right w:val="nil"/>
            </w:tcBorders>
            <w:shd w:val="clear" w:color="auto" w:fill="D9D9D9" w:themeFill="background1" w:themeFillShade="D9"/>
          </w:tcPr>
          <w:p w14:paraId="3A9BCFB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pdsi_summer_wet</w:t>
            </w:r>
            <w:proofErr w:type="spellEnd"/>
          </w:p>
        </w:tc>
        <w:tc>
          <w:tcPr>
            <w:tcW w:w="1156" w:type="dxa"/>
            <w:tcBorders>
              <w:top w:val="nil"/>
              <w:left w:val="nil"/>
              <w:bottom w:val="nil"/>
              <w:right w:val="nil"/>
            </w:tcBorders>
            <w:shd w:val="clear" w:color="auto" w:fill="D9D9D9" w:themeFill="background1" w:themeFillShade="D9"/>
          </w:tcPr>
          <w:p w14:paraId="067D644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37D7AE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0.0512</w:t>
            </w:r>
          </w:p>
        </w:tc>
        <w:tc>
          <w:tcPr>
            <w:tcW w:w="1156" w:type="dxa"/>
            <w:tcBorders>
              <w:top w:val="nil"/>
              <w:left w:val="nil"/>
              <w:bottom w:val="nil"/>
              <w:right w:val="nil"/>
            </w:tcBorders>
            <w:shd w:val="clear" w:color="auto" w:fill="D9D9D9" w:themeFill="background1" w:themeFillShade="D9"/>
          </w:tcPr>
          <w:p w14:paraId="4FE0816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2D0261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0.105</w:t>
            </w:r>
          </w:p>
        </w:tc>
      </w:tr>
      <w:tr w:rsidR="00E91DD3" w:rsidRPr="0082693F" w14:paraId="578B1A0A" w14:textId="77777777" w:rsidTr="007C3923">
        <w:tc>
          <w:tcPr>
            <w:tcW w:w="2096" w:type="dxa"/>
            <w:tcBorders>
              <w:top w:val="nil"/>
              <w:left w:val="nil"/>
              <w:bottom w:val="nil"/>
              <w:right w:val="nil"/>
            </w:tcBorders>
            <w:shd w:val="clear" w:color="auto" w:fill="D9D9D9" w:themeFill="background1" w:themeFillShade="D9"/>
          </w:tcPr>
          <w:p w14:paraId="7420189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E5C458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4E3280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(0.167)</w:t>
            </w:r>
          </w:p>
        </w:tc>
        <w:tc>
          <w:tcPr>
            <w:tcW w:w="1156" w:type="dxa"/>
            <w:tcBorders>
              <w:top w:val="nil"/>
              <w:left w:val="nil"/>
              <w:bottom w:val="nil"/>
              <w:right w:val="nil"/>
            </w:tcBorders>
            <w:shd w:val="clear" w:color="auto" w:fill="D9D9D9" w:themeFill="background1" w:themeFillShade="D9"/>
          </w:tcPr>
          <w:p w14:paraId="198356E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EAABFC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(0.110)</w:t>
            </w:r>
          </w:p>
        </w:tc>
      </w:tr>
      <w:tr w:rsidR="00E91DD3" w:rsidRPr="0082693F" w14:paraId="5352E956" w14:textId="77777777" w:rsidTr="007C3923">
        <w:tc>
          <w:tcPr>
            <w:tcW w:w="2096" w:type="dxa"/>
            <w:tcBorders>
              <w:top w:val="nil"/>
              <w:left w:val="nil"/>
              <w:bottom w:val="nil"/>
              <w:right w:val="nil"/>
            </w:tcBorders>
            <w:shd w:val="clear" w:color="auto" w:fill="D9D9D9" w:themeFill="background1" w:themeFillShade="D9"/>
          </w:tcPr>
          <w:p w14:paraId="0E72E40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pdsi_fall_dry</w:t>
            </w:r>
            <w:proofErr w:type="spellEnd"/>
          </w:p>
        </w:tc>
        <w:tc>
          <w:tcPr>
            <w:tcW w:w="1156" w:type="dxa"/>
            <w:tcBorders>
              <w:top w:val="nil"/>
              <w:left w:val="nil"/>
              <w:bottom w:val="nil"/>
              <w:right w:val="nil"/>
            </w:tcBorders>
            <w:shd w:val="clear" w:color="auto" w:fill="D9D9D9" w:themeFill="background1" w:themeFillShade="D9"/>
          </w:tcPr>
          <w:p w14:paraId="68A3883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64AD500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7E37F7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-0.939</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1D9E0C8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-0.482</w:t>
            </w:r>
          </w:p>
        </w:tc>
      </w:tr>
      <w:tr w:rsidR="00E91DD3" w:rsidRPr="0082693F" w14:paraId="1A7E96A6" w14:textId="77777777" w:rsidTr="007C3923">
        <w:tc>
          <w:tcPr>
            <w:tcW w:w="2096" w:type="dxa"/>
            <w:tcBorders>
              <w:top w:val="nil"/>
              <w:left w:val="nil"/>
              <w:bottom w:val="nil"/>
              <w:right w:val="nil"/>
            </w:tcBorders>
            <w:shd w:val="clear" w:color="auto" w:fill="D9D9D9" w:themeFill="background1" w:themeFillShade="D9"/>
          </w:tcPr>
          <w:p w14:paraId="2ECE69B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FBAC41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B02413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08C82B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(0.455)</w:t>
            </w:r>
          </w:p>
        </w:tc>
        <w:tc>
          <w:tcPr>
            <w:tcW w:w="1196" w:type="dxa"/>
            <w:tcBorders>
              <w:top w:val="nil"/>
              <w:left w:val="nil"/>
              <w:bottom w:val="nil"/>
              <w:right w:val="nil"/>
            </w:tcBorders>
            <w:shd w:val="clear" w:color="auto" w:fill="D9D9D9" w:themeFill="background1" w:themeFillShade="D9"/>
          </w:tcPr>
          <w:p w14:paraId="497EA4A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(0.456)</w:t>
            </w:r>
          </w:p>
        </w:tc>
      </w:tr>
      <w:tr w:rsidR="00E91DD3" w:rsidRPr="0082693F" w14:paraId="55767F98" w14:textId="77777777" w:rsidTr="007C3923">
        <w:tc>
          <w:tcPr>
            <w:tcW w:w="2096" w:type="dxa"/>
            <w:tcBorders>
              <w:top w:val="nil"/>
              <w:left w:val="nil"/>
              <w:bottom w:val="nil"/>
              <w:right w:val="nil"/>
            </w:tcBorders>
            <w:shd w:val="clear" w:color="auto" w:fill="D9D9D9" w:themeFill="background1" w:themeFillShade="D9"/>
          </w:tcPr>
          <w:p w14:paraId="05660FD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pdsi_fall_wet</w:t>
            </w:r>
            <w:proofErr w:type="spellEnd"/>
          </w:p>
        </w:tc>
        <w:tc>
          <w:tcPr>
            <w:tcW w:w="1156" w:type="dxa"/>
            <w:tcBorders>
              <w:top w:val="nil"/>
              <w:left w:val="nil"/>
              <w:bottom w:val="nil"/>
              <w:right w:val="nil"/>
            </w:tcBorders>
            <w:shd w:val="clear" w:color="auto" w:fill="D9D9D9" w:themeFill="background1" w:themeFillShade="D9"/>
          </w:tcPr>
          <w:p w14:paraId="377A3AB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672A69B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127AF3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-0.0356</w:t>
            </w:r>
          </w:p>
        </w:tc>
        <w:tc>
          <w:tcPr>
            <w:tcW w:w="1196" w:type="dxa"/>
            <w:tcBorders>
              <w:top w:val="nil"/>
              <w:left w:val="nil"/>
              <w:bottom w:val="nil"/>
              <w:right w:val="nil"/>
            </w:tcBorders>
            <w:shd w:val="clear" w:color="auto" w:fill="D9D9D9" w:themeFill="background1" w:themeFillShade="D9"/>
          </w:tcPr>
          <w:p w14:paraId="4A7A6B6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-0.0576</w:t>
            </w:r>
          </w:p>
        </w:tc>
      </w:tr>
      <w:tr w:rsidR="00E91DD3" w:rsidRPr="0082693F" w14:paraId="17FFFB03" w14:textId="77777777" w:rsidTr="007C3923">
        <w:tc>
          <w:tcPr>
            <w:tcW w:w="2096" w:type="dxa"/>
            <w:tcBorders>
              <w:top w:val="nil"/>
              <w:left w:val="nil"/>
              <w:bottom w:val="single" w:sz="4" w:space="0" w:color="auto"/>
              <w:right w:val="nil"/>
            </w:tcBorders>
            <w:shd w:val="clear" w:color="auto" w:fill="D9D9D9" w:themeFill="background1" w:themeFillShade="D9"/>
          </w:tcPr>
          <w:p w14:paraId="3E09C0C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1734CAD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D9D9D9" w:themeFill="background1" w:themeFillShade="D9"/>
          </w:tcPr>
          <w:p w14:paraId="5F555C7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68C8FEF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(0.190)</w:t>
            </w:r>
          </w:p>
        </w:tc>
        <w:tc>
          <w:tcPr>
            <w:tcW w:w="1196" w:type="dxa"/>
            <w:tcBorders>
              <w:top w:val="nil"/>
              <w:left w:val="nil"/>
              <w:bottom w:val="single" w:sz="4" w:space="0" w:color="auto"/>
              <w:right w:val="nil"/>
            </w:tcBorders>
            <w:shd w:val="clear" w:color="auto" w:fill="D9D9D9" w:themeFill="background1" w:themeFillShade="D9"/>
          </w:tcPr>
          <w:p w14:paraId="01EA63B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(0.176)</w:t>
            </w:r>
          </w:p>
        </w:tc>
      </w:tr>
      <w:tr w:rsidR="00E91DD3" w:rsidRPr="0082693F" w14:paraId="39FB567E" w14:textId="77777777" w:rsidTr="007C3923">
        <w:tc>
          <w:tcPr>
            <w:tcW w:w="2096" w:type="dxa"/>
            <w:tcBorders>
              <w:top w:val="single" w:sz="4" w:space="0" w:color="auto"/>
              <w:left w:val="nil"/>
              <w:bottom w:val="single" w:sz="4" w:space="0" w:color="FFFFFF" w:themeColor="background1"/>
              <w:right w:val="nil"/>
            </w:tcBorders>
            <w:shd w:val="clear" w:color="auto" w:fill="D9D9D9" w:themeFill="background1" w:themeFillShade="D9"/>
          </w:tcPr>
          <w:p w14:paraId="524D56E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7C0C420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7D4DB30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28DACFA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6D5D93C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2ED73775" w14:textId="77777777" w:rsidTr="007C3923">
        <w:tc>
          <w:tcPr>
            <w:tcW w:w="2096" w:type="dxa"/>
            <w:tcBorders>
              <w:top w:val="single" w:sz="4" w:space="0" w:color="FFFFFF" w:themeColor="background1"/>
              <w:left w:val="nil"/>
              <w:bottom w:val="single" w:sz="4" w:space="0" w:color="auto"/>
              <w:right w:val="nil"/>
            </w:tcBorders>
            <w:shd w:val="clear" w:color="auto" w:fill="D9D9D9" w:themeFill="background1" w:themeFillShade="D9"/>
          </w:tcPr>
          <w:p w14:paraId="7A31FCE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6AC0480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6D97A57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6DB44C5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38E11B0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2ACE4AD3" w14:textId="77777777" w:rsidTr="007C3923">
        <w:tc>
          <w:tcPr>
            <w:tcW w:w="2096" w:type="dxa"/>
            <w:tcBorders>
              <w:top w:val="single" w:sz="4" w:space="0" w:color="auto"/>
              <w:left w:val="nil"/>
              <w:right w:val="nil"/>
            </w:tcBorders>
            <w:shd w:val="clear" w:color="auto" w:fill="D9D9D9" w:themeFill="background1" w:themeFillShade="D9"/>
          </w:tcPr>
          <w:p w14:paraId="117761C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right w:val="nil"/>
            </w:tcBorders>
            <w:shd w:val="clear" w:color="auto" w:fill="D9D9D9" w:themeFill="background1" w:themeFillShade="D9"/>
          </w:tcPr>
          <w:p w14:paraId="2BEE630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96" w:type="dxa"/>
            <w:tcBorders>
              <w:top w:val="single" w:sz="4" w:space="0" w:color="auto"/>
              <w:left w:val="nil"/>
              <w:right w:val="nil"/>
            </w:tcBorders>
            <w:shd w:val="clear" w:color="auto" w:fill="D9D9D9" w:themeFill="background1" w:themeFillShade="D9"/>
          </w:tcPr>
          <w:p w14:paraId="7359368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408D4A4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96" w:type="dxa"/>
            <w:tcBorders>
              <w:top w:val="single" w:sz="4" w:space="0" w:color="auto"/>
              <w:left w:val="nil"/>
              <w:right w:val="nil"/>
            </w:tcBorders>
            <w:shd w:val="clear" w:color="auto" w:fill="D9D9D9" w:themeFill="background1" w:themeFillShade="D9"/>
          </w:tcPr>
          <w:p w14:paraId="07678E6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152383B7" w14:textId="77777777" w:rsidTr="007C3923">
        <w:tc>
          <w:tcPr>
            <w:tcW w:w="2096" w:type="dxa"/>
            <w:tcBorders>
              <w:left w:val="nil"/>
              <w:bottom w:val="single" w:sz="4" w:space="0" w:color="auto"/>
              <w:right w:val="nil"/>
            </w:tcBorders>
            <w:shd w:val="clear" w:color="auto" w:fill="D9D9D9" w:themeFill="background1" w:themeFillShade="D9"/>
          </w:tcPr>
          <w:p w14:paraId="471958D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left w:val="nil"/>
              <w:bottom w:val="single" w:sz="4" w:space="0" w:color="auto"/>
              <w:right w:val="nil"/>
            </w:tcBorders>
            <w:shd w:val="clear" w:color="auto" w:fill="D9D9D9" w:themeFill="background1" w:themeFillShade="D9"/>
          </w:tcPr>
          <w:p w14:paraId="3272284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96" w:type="dxa"/>
            <w:tcBorders>
              <w:left w:val="nil"/>
              <w:bottom w:val="single" w:sz="4" w:space="0" w:color="auto"/>
              <w:right w:val="nil"/>
            </w:tcBorders>
            <w:shd w:val="clear" w:color="auto" w:fill="D9D9D9" w:themeFill="background1" w:themeFillShade="D9"/>
          </w:tcPr>
          <w:p w14:paraId="6080863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c>
          <w:tcPr>
            <w:tcW w:w="1156" w:type="dxa"/>
            <w:tcBorders>
              <w:left w:val="nil"/>
              <w:bottom w:val="single" w:sz="4" w:space="0" w:color="auto"/>
              <w:right w:val="nil"/>
            </w:tcBorders>
            <w:shd w:val="clear" w:color="auto" w:fill="D9D9D9" w:themeFill="background1" w:themeFillShade="D9"/>
          </w:tcPr>
          <w:p w14:paraId="3DA98B9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96" w:type="dxa"/>
            <w:tcBorders>
              <w:left w:val="nil"/>
              <w:bottom w:val="single" w:sz="4" w:space="0" w:color="auto"/>
              <w:right w:val="nil"/>
            </w:tcBorders>
            <w:shd w:val="clear" w:color="auto" w:fill="D9D9D9" w:themeFill="background1" w:themeFillShade="D9"/>
          </w:tcPr>
          <w:p w14:paraId="2C5D5F7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r>
    </w:tbl>
    <w:p w14:paraId="0E80BB2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Note: omitted variable for each season is “normal PDSI”, defined as PDSI between -2 and 2</w:t>
      </w:r>
    </w:p>
    <w:p w14:paraId="7B989F6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C32364">
          <w:pgSz w:w="12240" w:h="15840"/>
          <w:pgMar w:top="1440" w:right="1440" w:bottom="1440" w:left="1440" w:header="720" w:footer="720" w:gutter="0"/>
          <w:cols w:space="720"/>
          <w:docGrid w:linePitch="360"/>
        </w:sect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29293E1E" w14:textId="6F882C12"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21" w:name="_Ref66882765"/>
      <w:r w:rsidRPr="0082693F">
        <w:rPr>
          <w:rFonts w:ascii="Times New Roman" w:hAnsi="Times New Roman" w:cs="Times New Roman"/>
          <w:b/>
          <w:bCs/>
          <w:i w:val="0"/>
          <w:iCs w:val="0"/>
          <w:color w:val="auto"/>
          <w:sz w:val="24"/>
          <w:szCs w:val="24"/>
        </w:rPr>
        <w:lastRenderedPageBreak/>
        <w:t>Table</w:t>
      </w:r>
      <w:bookmarkEnd w:id="21"/>
      <w:r w:rsidR="00F8608D">
        <w:rPr>
          <w:rFonts w:ascii="Times New Roman" w:hAnsi="Times New Roman" w:cs="Times New Roman"/>
          <w:b/>
          <w:bCs/>
          <w:i w:val="0"/>
          <w:iCs w:val="0"/>
          <w:color w:val="auto"/>
          <w:sz w:val="24"/>
          <w:szCs w:val="24"/>
        </w:rPr>
        <w:t xml:space="preserve"> A.20</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using binned PDSI. Normal PDSI within -2 and 2.  Corn</w:t>
      </w:r>
    </w:p>
    <w:tbl>
      <w:tblPr>
        <w:tblW w:w="6800" w:type="dxa"/>
        <w:tblInd w:w="-108" w:type="dxa"/>
        <w:tblLayout w:type="fixed"/>
        <w:tblLook w:val="0000" w:firstRow="0" w:lastRow="0" w:firstColumn="0" w:lastColumn="0" w:noHBand="0" w:noVBand="0"/>
      </w:tblPr>
      <w:tblGrid>
        <w:gridCol w:w="2096"/>
        <w:gridCol w:w="1156"/>
        <w:gridCol w:w="1196"/>
        <w:gridCol w:w="1156"/>
        <w:gridCol w:w="1196"/>
      </w:tblGrid>
      <w:tr w:rsidR="00E91DD3" w:rsidRPr="0082693F" w14:paraId="0A421418" w14:textId="77777777" w:rsidTr="007C3923">
        <w:tc>
          <w:tcPr>
            <w:tcW w:w="2096" w:type="dxa"/>
            <w:tcBorders>
              <w:top w:val="single" w:sz="4" w:space="0" w:color="auto"/>
              <w:left w:val="nil"/>
              <w:bottom w:val="single" w:sz="4" w:space="0" w:color="auto"/>
              <w:right w:val="nil"/>
            </w:tcBorders>
            <w:shd w:val="clear" w:color="auto" w:fill="BFBFBF" w:themeFill="background1" w:themeFillShade="BF"/>
          </w:tcPr>
          <w:p w14:paraId="2E40C1D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05583C4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250C4E7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642B4F0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6C83759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18CC1F47" w14:textId="77777777" w:rsidTr="007C3923">
        <w:tc>
          <w:tcPr>
            <w:tcW w:w="2096" w:type="dxa"/>
            <w:tcBorders>
              <w:top w:val="single" w:sz="4" w:space="0" w:color="auto"/>
              <w:left w:val="nil"/>
              <w:bottom w:val="nil"/>
              <w:right w:val="nil"/>
            </w:tcBorders>
            <w:shd w:val="clear" w:color="auto" w:fill="D9D9D9" w:themeFill="background1" w:themeFillShade="D9"/>
          </w:tcPr>
          <w:p w14:paraId="24099D1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1FDC099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0.330</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5768D35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0.344</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6B7FFF7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0.321</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2877D8F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0.339</w:t>
            </w:r>
            <w:r w:rsidRPr="0082693F">
              <w:rPr>
                <w:rFonts w:ascii="Times New Roman" w:hAnsi="Times New Roman" w:cs="Times New Roman"/>
                <w:sz w:val="24"/>
                <w:szCs w:val="24"/>
                <w:vertAlign w:val="superscript"/>
              </w:rPr>
              <w:t>**</w:t>
            </w:r>
          </w:p>
        </w:tc>
      </w:tr>
      <w:tr w:rsidR="00E91DD3" w:rsidRPr="0082693F" w14:paraId="6043A34D" w14:textId="77777777" w:rsidTr="007C3923">
        <w:tc>
          <w:tcPr>
            <w:tcW w:w="2096" w:type="dxa"/>
            <w:tcBorders>
              <w:top w:val="nil"/>
              <w:left w:val="nil"/>
              <w:bottom w:val="nil"/>
              <w:right w:val="nil"/>
            </w:tcBorders>
            <w:shd w:val="clear" w:color="auto" w:fill="D9D9D9" w:themeFill="background1" w:themeFillShade="D9"/>
          </w:tcPr>
          <w:p w14:paraId="69D8B79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A07082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(0.163)</w:t>
            </w:r>
          </w:p>
        </w:tc>
        <w:tc>
          <w:tcPr>
            <w:tcW w:w="1196" w:type="dxa"/>
            <w:tcBorders>
              <w:top w:val="nil"/>
              <w:left w:val="nil"/>
              <w:bottom w:val="nil"/>
              <w:right w:val="nil"/>
            </w:tcBorders>
            <w:shd w:val="clear" w:color="auto" w:fill="D9D9D9" w:themeFill="background1" w:themeFillShade="D9"/>
          </w:tcPr>
          <w:p w14:paraId="3AD1594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(0.155)</w:t>
            </w:r>
          </w:p>
        </w:tc>
        <w:tc>
          <w:tcPr>
            <w:tcW w:w="1156" w:type="dxa"/>
            <w:tcBorders>
              <w:top w:val="nil"/>
              <w:left w:val="nil"/>
              <w:bottom w:val="nil"/>
              <w:right w:val="nil"/>
            </w:tcBorders>
            <w:shd w:val="clear" w:color="auto" w:fill="D9D9D9" w:themeFill="background1" w:themeFillShade="D9"/>
          </w:tcPr>
          <w:p w14:paraId="0C5BA63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(0.156)</w:t>
            </w:r>
          </w:p>
        </w:tc>
        <w:tc>
          <w:tcPr>
            <w:tcW w:w="1196" w:type="dxa"/>
            <w:tcBorders>
              <w:top w:val="nil"/>
              <w:left w:val="nil"/>
              <w:bottom w:val="nil"/>
              <w:right w:val="nil"/>
            </w:tcBorders>
            <w:shd w:val="clear" w:color="auto" w:fill="D9D9D9" w:themeFill="background1" w:themeFillShade="D9"/>
          </w:tcPr>
          <w:p w14:paraId="3304F54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(0.149)</w:t>
            </w:r>
          </w:p>
        </w:tc>
      </w:tr>
      <w:tr w:rsidR="00E91DD3" w:rsidRPr="0082693F" w14:paraId="6DFDC152" w14:textId="77777777" w:rsidTr="007C3923">
        <w:tc>
          <w:tcPr>
            <w:tcW w:w="2096" w:type="dxa"/>
            <w:tcBorders>
              <w:top w:val="nil"/>
              <w:left w:val="nil"/>
              <w:bottom w:val="nil"/>
              <w:right w:val="nil"/>
            </w:tcBorders>
            <w:shd w:val="clear" w:color="auto" w:fill="D9D9D9" w:themeFill="background1" w:themeFillShade="D9"/>
          </w:tcPr>
          <w:p w14:paraId="1DDCA56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pdsi_spring_dry</w:t>
            </w:r>
            <w:proofErr w:type="spellEnd"/>
          </w:p>
        </w:tc>
        <w:tc>
          <w:tcPr>
            <w:tcW w:w="1156" w:type="dxa"/>
            <w:tcBorders>
              <w:top w:val="nil"/>
              <w:left w:val="nil"/>
              <w:bottom w:val="nil"/>
              <w:right w:val="nil"/>
            </w:tcBorders>
            <w:shd w:val="clear" w:color="auto" w:fill="D9D9D9" w:themeFill="background1" w:themeFillShade="D9"/>
          </w:tcPr>
          <w:p w14:paraId="34C13D0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-1.992</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744DFCC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EE6EE4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C4F019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-0.0265</w:t>
            </w:r>
          </w:p>
        </w:tc>
      </w:tr>
      <w:tr w:rsidR="00E91DD3" w:rsidRPr="0082693F" w14:paraId="56FB1A39" w14:textId="77777777" w:rsidTr="007C3923">
        <w:tc>
          <w:tcPr>
            <w:tcW w:w="2096" w:type="dxa"/>
            <w:tcBorders>
              <w:top w:val="nil"/>
              <w:left w:val="nil"/>
              <w:bottom w:val="nil"/>
              <w:right w:val="nil"/>
            </w:tcBorders>
            <w:shd w:val="clear" w:color="auto" w:fill="D9D9D9" w:themeFill="background1" w:themeFillShade="D9"/>
          </w:tcPr>
          <w:p w14:paraId="3AEE461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20408B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(1.026)</w:t>
            </w:r>
          </w:p>
        </w:tc>
        <w:tc>
          <w:tcPr>
            <w:tcW w:w="1196" w:type="dxa"/>
            <w:tcBorders>
              <w:top w:val="nil"/>
              <w:left w:val="nil"/>
              <w:bottom w:val="nil"/>
              <w:right w:val="nil"/>
            </w:tcBorders>
            <w:shd w:val="clear" w:color="auto" w:fill="D9D9D9" w:themeFill="background1" w:themeFillShade="D9"/>
          </w:tcPr>
          <w:p w14:paraId="4FCF5A4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0C8258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955431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(0.943)</w:t>
            </w:r>
          </w:p>
        </w:tc>
      </w:tr>
      <w:tr w:rsidR="00E91DD3" w:rsidRPr="0082693F" w14:paraId="2ECB6118" w14:textId="77777777" w:rsidTr="007C3923">
        <w:tc>
          <w:tcPr>
            <w:tcW w:w="2096" w:type="dxa"/>
            <w:tcBorders>
              <w:top w:val="nil"/>
              <w:left w:val="nil"/>
              <w:bottom w:val="nil"/>
              <w:right w:val="nil"/>
            </w:tcBorders>
            <w:shd w:val="clear" w:color="auto" w:fill="D9D9D9" w:themeFill="background1" w:themeFillShade="D9"/>
          </w:tcPr>
          <w:p w14:paraId="7A29F35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pdsi_spring_wet</w:t>
            </w:r>
            <w:proofErr w:type="spellEnd"/>
          </w:p>
        </w:tc>
        <w:tc>
          <w:tcPr>
            <w:tcW w:w="1156" w:type="dxa"/>
            <w:tcBorders>
              <w:top w:val="nil"/>
              <w:left w:val="nil"/>
              <w:bottom w:val="nil"/>
              <w:right w:val="nil"/>
            </w:tcBorders>
            <w:shd w:val="clear" w:color="auto" w:fill="D9D9D9" w:themeFill="background1" w:themeFillShade="D9"/>
          </w:tcPr>
          <w:p w14:paraId="366858D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0.406</w:t>
            </w:r>
          </w:p>
        </w:tc>
        <w:tc>
          <w:tcPr>
            <w:tcW w:w="1196" w:type="dxa"/>
            <w:tcBorders>
              <w:top w:val="nil"/>
              <w:left w:val="nil"/>
              <w:bottom w:val="nil"/>
              <w:right w:val="nil"/>
            </w:tcBorders>
            <w:shd w:val="clear" w:color="auto" w:fill="D9D9D9" w:themeFill="background1" w:themeFillShade="D9"/>
          </w:tcPr>
          <w:p w14:paraId="5C2632F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07DD9F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71EAC7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-0.216</w:t>
            </w:r>
          </w:p>
        </w:tc>
      </w:tr>
      <w:tr w:rsidR="00E91DD3" w:rsidRPr="0082693F" w14:paraId="2E740C5E" w14:textId="77777777" w:rsidTr="007C3923">
        <w:tc>
          <w:tcPr>
            <w:tcW w:w="2096" w:type="dxa"/>
            <w:tcBorders>
              <w:top w:val="nil"/>
              <w:left w:val="nil"/>
              <w:bottom w:val="nil"/>
              <w:right w:val="nil"/>
            </w:tcBorders>
            <w:shd w:val="clear" w:color="auto" w:fill="D9D9D9" w:themeFill="background1" w:themeFillShade="D9"/>
          </w:tcPr>
          <w:p w14:paraId="4B58A5F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2E3E32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(0.882)</w:t>
            </w:r>
          </w:p>
        </w:tc>
        <w:tc>
          <w:tcPr>
            <w:tcW w:w="1196" w:type="dxa"/>
            <w:tcBorders>
              <w:top w:val="nil"/>
              <w:left w:val="nil"/>
              <w:bottom w:val="nil"/>
              <w:right w:val="nil"/>
            </w:tcBorders>
            <w:shd w:val="clear" w:color="auto" w:fill="D9D9D9" w:themeFill="background1" w:themeFillShade="D9"/>
          </w:tcPr>
          <w:p w14:paraId="1B8F052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8C5477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3527C3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(0.906)</w:t>
            </w:r>
          </w:p>
        </w:tc>
      </w:tr>
      <w:tr w:rsidR="00E91DD3" w:rsidRPr="0082693F" w14:paraId="0A003769" w14:textId="77777777" w:rsidTr="007C3923">
        <w:tc>
          <w:tcPr>
            <w:tcW w:w="2096" w:type="dxa"/>
            <w:tcBorders>
              <w:top w:val="nil"/>
              <w:left w:val="nil"/>
              <w:bottom w:val="nil"/>
              <w:right w:val="nil"/>
            </w:tcBorders>
            <w:shd w:val="clear" w:color="auto" w:fill="D9D9D9" w:themeFill="background1" w:themeFillShade="D9"/>
          </w:tcPr>
          <w:p w14:paraId="350B497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pdsi_summer_dry</w:t>
            </w:r>
            <w:proofErr w:type="spellEnd"/>
          </w:p>
        </w:tc>
        <w:tc>
          <w:tcPr>
            <w:tcW w:w="1156" w:type="dxa"/>
            <w:tcBorders>
              <w:top w:val="nil"/>
              <w:left w:val="nil"/>
              <w:bottom w:val="nil"/>
              <w:right w:val="nil"/>
            </w:tcBorders>
            <w:shd w:val="clear" w:color="auto" w:fill="D9D9D9" w:themeFill="background1" w:themeFillShade="D9"/>
          </w:tcPr>
          <w:p w14:paraId="0D0D3EF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035EF3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-6.027</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4027B8A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4EE388B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-5.371</w:t>
            </w:r>
            <w:r w:rsidRPr="0082693F">
              <w:rPr>
                <w:rFonts w:ascii="Times New Roman" w:hAnsi="Times New Roman" w:cs="Times New Roman"/>
                <w:sz w:val="24"/>
                <w:szCs w:val="24"/>
                <w:vertAlign w:val="superscript"/>
              </w:rPr>
              <w:t>***</w:t>
            </w:r>
          </w:p>
        </w:tc>
      </w:tr>
      <w:tr w:rsidR="00E91DD3" w:rsidRPr="0082693F" w14:paraId="1A7D7922" w14:textId="77777777" w:rsidTr="007C3923">
        <w:tc>
          <w:tcPr>
            <w:tcW w:w="2096" w:type="dxa"/>
            <w:tcBorders>
              <w:top w:val="nil"/>
              <w:left w:val="nil"/>
              <w:bottom w:val="nil"/>
              <w:right w:val="nil"/>
            </w:tcBorders>
            <w:shd w:val="clear" w:color="auto" w:fill="D9D9D9" w:themeFill="background1" w:themeFillShade="D9"/>
          </w:tcPr>
          <w:p w14:paraId="455A7EB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BBB84C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3E1816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(1.157)</w:t>
            </w:r>
          </w:p>
        </w:tc>
        <w:tc>
          <w:tcPr>
            <w:tcW w:w="1156" w:type="dxa"/>
            <w:tcBorders>
              <w:top w:val="nil"/>
              <w:left w:val="nil"/>
              <w:bottom w:val="nil"/>
              <w:right w:val="nil"/>
            </w:tcBorders>
            <w:shd w:val="clear" w:color="auto" w:fill="D9D9D9" w:themeFill="background1" w:themeFillShade="D9"/>
          </w:tcPr>
          <w:p w14:paraId="1D2E7F0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BCCCA6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(1.360)</w:t>
            </w:r>
          </w:p>
        </w:tc>
      </w:tr>
      <w:tr w:rsidR="00E91DD3" w:rsidRPr="0082693F" w14:paraId="494E3A5C" w14:textId="77777777" w:rsidTr="007C3923">
        <w:tc>
          <w:tcPr>
            <w:tcW w:w="2096" w:type="dxa"/>
            <w:tcBorders>
              <w:top w:val="nil"/>
              <w:left w:val="nil"/>
              <w:bottom w:val="nil"/>
              <w:right w:val="nil"/>
            </w:tcBorders>
            <w:shd w:val="clear" w:color="auto" w:fill="D9D9D9" w:themeFill="background1" w:themeFillShade="D9"/>
          </w:tcPr>
          <w:p w14:paraId="5A9CCB2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pdsi_summer_wet</w:t>
            </w:r>
            <w:proofErr w:type="spellEnd"/>
          </w:p>
        </w:tc>
        <w:tc>
          <w:tcPr>
            <w:tcW w:w="1156" w:type="dxa"/>
            <w:tcBorders>
              <w:top w:val="nil"/>
              <w:left w:val="nil"/>
              <w:bottom w:val="nil"/>
              <w:right w:val="nil"/>
            </w:tcBorders>
            <w:shd w:val="clear" w:color="auto" w:fill="D9D9D9" w:themeFill="background1" w:themeFillShade="D9"/>
          </w:tcPr>
          <w:p w14:paraId="4C2B04D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9658C3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0.943</w:t>
            </w:r>
          </w:p>
        </w:tc>
        <w:tc>
          <w:tcPr>
            <w:tcW w:w="1156" w:type="dxa"/>
            <w:tcBorders>
              <w:top w:val="nil"/>
              <w:left w:val="nil"/>
              <w:bottom w:val="nil"/>
              <w:right w:val="nil"/>
            </w:tcBorders>
            <w:shd w:val="clear" w:color="auto" w:fill="D9D9D9" w:themeFill="background1" w:themeFillShade="D9"/>
          </w:tcPr>
          <w:p w14:paraId="37C1DBB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31720B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0.414</w:t>
            </w:r>
          </w:p>
        </w:tc>
      </w:tr>
      <w:tr w:rsidR="00E91DD3" w:rsidRPr="0082693F" w14:paraId="7783EDA9" w14:textId="77777777" w:rsidTr="007C3923">
        <w:tc>
          <w:tcPr>
            <w:tcW w:w="2096" w:type="dxa"/>
            <w:tcBorders>
              <w:top w:val="nil"/>
              <w:left w:val="nil"/>
              <w:bottom w:val="nil"/>
              <w:right w:val="nil"/>
            </w:tcBorders>
            <w:shd w:val="clear" w:color="auto" w:fill="D9D9D9" w:themeFill="background1" w:themeFillShade="D9"/>
          </w:tcPr>
          <w:p w14:paraId="5921B24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CC0A22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51AC9D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(0.686)</w:t>
            </w:r>
          </w:p>
        </w:tc>
        <w:tc>
          <w:tcPr>
            <w:tcW w:w="1156" w:type="dxa"/>
            <w:tcBorders>
              <w:top w:val="nil"/>
              <w:left w:val="nil"/>
              <w:bottom w:val="nil"/>
              <w:right w:val="nil"/>
            </w:tcBorders>
            <w:shd w:val="clear" w:color="auto" w:fill="D9D9D9" w:themeFill="background1" w:themeFillShade="D9"/>
          </w:tcPr>
          <w:p w14:paraId="6FBE95D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D88788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(0.705)</w:t>
            </w:r>
          </w:p>
        </w:tc>
      </w:tr>
      <w:tr w:rsidR="00E91DD3" w:rsidRPr="0082693F" w14:paraId="65D7FA49" w14:textId="77777777" w:rsidTr="007C3923">
        <w:tc>
          <w:tcPr>
            <w:tcW w:w="2096" w:type="dxa"/>
            <w:tcBorders>
              <w:top w:val="nil"/>
              <w:left w:val="nil"/>
              <w:bottom w:val="nil"/>
              <w:right w:val="nil"/>
            </w:tcBorders>
            <w:shd w:val="clear" w:color="auto" w:fill="D9D9D9" w:themeFill="background1" w:themeFillShade="D9"/>
          </w:tcPr>
          <w:p w14:paraId="1B4175E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pdsi_fall_dry</w:t>
            </w:r>
            <w:proofErr w:type="spellEnd"/>
          </w:p>
        </w:tc>
        <w:tc>
          <w:tcPr>
            <w:tcW w:w="1156" w:type="dxa"/>
            <w:tcBorders>
              <w:top w:val="nil"/>
              <w:left w:val="nil"/>
              <w:bottom w:val="nil"/>
              <w:right w:val="nil"/>
            </w:tcBorders>
            <w:shd w:val="clear" w:color="auto" w:fill="D9D9D9" w:themeFill="background1" w:themeFillShade="D9"/>
          </w:tcPr>
          <w:p w14:paraId="39546B4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6A4F05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0A425A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-3.812</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244428A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-2.082</w:t>
            </w:r>
          </w:p>
        </w:tc>
      </w:tr>
      <w:tr w:rsidR="00E91DD3" w:rsidRPr="0082693F" w14:paraId="087323A1" w14:textId="77777777" w:rsidTr="007C3923">
        <w:tc>
          <w:tcPr>
            <w:tcW w:w="2096" w:type="dxa"/>
            <w:tcBorders>
              <w:top w:val="nil"/>
              <w:left w:val="nil"/>
              <w:bottom w:val="nil"/>
              <w:right w:val="nil"/>
            </w:tcBorders>
            <w:shd w:val="clear" w:color="auto" w:fill="D9D9D9" w:themeFill="background1" w:themeFillShade="D9"/>
          </w:tcPr>
          <w:p w14:paraId="29A9B32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E4A1F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CB1FBD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318671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(2.157)</w:t>
            </w:r>
          </w:p>
        </w:tc>
        <w:tc>
          <w:tcPr>
            <w:tcW w:w="1196" w:type="dxa"/>
            <w:tcBorders>
              <w:top w:val="nil"/>
              <w:left w:val="nil"/>
              <w:bottom w:val="nil"/>
              <w:right w:val="nil"/>
            </w:tcBorders>
            <w:shd w:val="clear" w:color="auto" w:fill="D9D9D9" w:themeFill="background1" w:themeFillShade="D9"/>
          </w:tcPr>
          <w:p w14:paraId="1A3899D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(2.265)</w:t>
            </w:r>
          </w:p>
        </w:tc>
      </w:tr>
      <w:tr w:rsidR="00E91DD3" w:rsidRPr="0082693F" w14:paraId="4147D6C4" w14:textId="77777777" w:rsidTr="007C3923">
        <w:tc>
          <w:tcPr>
            <w:tcW w:w="2096" w:type="dxa"/>
            <w:tcBorders>
              <w:top w:val="nil"/>
              <w:left w:val="nil"/>
              <w:bottom w:val="nil"/>
              <w:right w:val="nil"/>
            </w:tcBorders>
            <w:shd w:val="clear" w:color="auto" w:fill="D9D9D9" w:themeFill="background1" w:themeFillShade="D9"/>
          </w:tcPr>
          <w:p w14:paraId="442A8C6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pdsi_fall_wet</w:t>
            </w:r>
            <w:proofErr w:type="spellEnd"/>
          </w:p>
        </w:tc>
        <w:tc>
          <w:tcPr>
            <w:tcW w:w="1156" w:type="dxa"/>
            <w:tcBorders>
              <w:top w:val="nil"/>
              <w:left w:val="nil"/>
              <w:bottom w:val="nil"/>
              <w:right w:val="nil"/>
            </w:tcBorders>
            <w:shd w:val="clear" w:color="auto" w:fill="D9D9D9" w:themeFill="background1" w:themeFillShade="D9"/>
          </w:tcPr>
          <w:p w14:paraId="2F5894F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456DFB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3D1DE4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1.822</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65491F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1.667</w:t>
            </w:r>
            <w:r w:rsidRPr="0082693F">
              <w:rPr>
                <w:rFonts w:ascii="Times New Roman" w:hAnsi="Times New Roman" w:cs="Times New Roman"/>
                <w:sz w:val="24"/>
                <w:szCs w:val="24"/>
                <w:vertAlign w:val="superscript"/>
              </w:rPr>
              <w:t>**</w:t>
            </w:r>
          </w:p>
        </w:tc>
      </w:tr>
      <w:tr w:rsidR="00E91DD3" w:rsidRPr="0082693F" w14:paraId="12814401" w14:textId="77777777" w:rsidTr="007C3923">
        <w:tc>
          <w:tcPr>
            <w:tcW w:w="2096" w:type="dxa"/>
            <w:tcBorders>
              <w:top w:val="nil"/>
              <w:left w:val="nil"/>
              <w:bottom w:val="single" w:sz="4" w:space="0" w:color="auto"/>
              <w:right w:val="nil"/>
            </w:tcBorders>
            <w:shd w:val="clear" w:color="auto" w:fill="D9D9D9" w:themeFill="background1" w:themeFillShade="D9"/>
          </w:tcPr>
          <w:p w14:paraId="7C06F73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3245F26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D9D9D9" w:themeFill="background1" w:themeFillShade="D9"/>
          </w:tcPr>
          <w:p w14:paraId="4071774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5BFA473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(0.593)</w:t>
            </w:r>
          </w:p>
        </w:tc>
        <w:tc>
          <w:tcPr>
            <w:tcW w:w="1196" w:type="dxa"/>
            <w:tcBorders>
              <w:top w:val="nil"/>
              <w:left w:val="nil"/>
              <w:bottom w:val="single" w:sz="4" w:space="0" w:color="auto"/>
              <w:right w:val="nil"/>
            </w:tcBorders>
            <w:shd w:val="clear" w:color="auto" w:fill="D9D9D9" w:themeFill="background1" w:themeFillShade="D9"/>
          </w:tcPr>
          <w:p w14:paraId="2B8B1A6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(0.738)</w:t>
            </w:r>
          </w:p>
        </w:tc>
      </w:tr>
      <w:tr w:rsidR="00E91DD3" w:rsidRPr="0082693F" w14:paraId="62C2CB93" w14:textId="77777777" w:rsidTr="007C3923">
        <w:tc>
          <w:tcPr>
            <w:tcW w:w="2096" w:type="dxa"/>
            <w:tcBorders>
              <w:top w:val="single" w:sz="4" w:space="0" w:color="auto"/>
              <w:left w:val="nil"/>
              <w:bottom w:val="single" w:sz="4" w:space="0" w:color="FFFFFF" w:themeColor="background1"/>
              <w:right w:val="nil"/>
            </w:tcBorders>
            <w:shd w:val="clear" w:color="auto" w:fill="D9D9D9" w:themeFill="background1" w:themeFillShade="D9"/>
          </w:tcPr>
          <w:p w14:paraId="041A98A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0B5E302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376A35F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00A4160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31ECC15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80289D3" w14:textId="77777777" w:rsidTr="007C3923">
        <w:tc>
          <w:tcPr>
            <w:tcW w:w="2096" w:type="dxa"/>
            <w:tcBorders>
              <w:top w:val="single" w:sz="4" w:space="0" w:color="FFFFFF" w:themeColor="background1"/>
              <w:left w:val="nil"/>
              <w:bottom w:val="single" w:sz="4" w:space="0" w:color="auto"/>
              <w:right w:val="nil"/>
            </w:tcBorders>
            <w:shd w:val="clear" w:color="auto" w:fill="D9D9D9" w:themeFill="background1" w:themeFillShade="D9"/>
          </w:tcPr>
          <w:p w14:paraId="6608B3F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76EDAA2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16A591A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68D28F4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70CEC90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2229E9F" w14:textId="77777777" w:rsidTr="007C3923">
        <w:tc>
          <w:tcPr>
            <w:tcW w:w="2096" w:type="dxa"/>
            <w:tcBorders>
              <w:top w:val="single" w:sz="4" w:space="0" w:color="auto"/>
              <w:left w:val="nil"/>
              <w:right w:val="nil"/>
            </w:tcBorders>
            <w:shd w:val="clear" w:color="auto" w:fill="D9D9D9" w:themeFill="background1" w:themeFillShade="D9"/>
          </w:tcPr>
          <w:p w14:paraId="246E48B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right w:val="nil"/>
            </w:tcBorders>
            <w:shd w:val="clear" w:color="auto" w:fill="D9D9D9" w:themeFill="background1" w:themeFillShade="D9"/>
          </w:tcPr>
          <w:p w14:paraId="35E9090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96" w:type="dxa"/>
            <w:tcBorders>
              <w:top w:val="single" w:sz="4" w:space="0" w:color="auto"/>
              <w:left w:val="nil"/>
              <w:right w:val="nil"/>
            </w:tcBorders>
            <w:shd w:val="clear" w:color="auto" w:fill="D9D9D9" w:themeFill="background1" w:themeFillShade="D9"/>
          </w:tcPr>
          <w:p w14:paraId="480CE66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56" w:type="dxa"/>
            <w:tcBorders>
              <w:top w:val="single" w:sz="4" w:space="0" w:color="auto"/>
              <w:left w:val="nil"/>
              <w:right w:val="nil"/>
            </w:tcBorders>
            <w:shd w:val="clear" w:color="auto" w:fill="D9D9D9" w:themeFill="background1" w:themeFillShade="D9"/>
          </w:tcPr>
          <w:p w14:paraId="31EFDD7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96" w:type="dxa"/>
            <w:tcBorders>
              <w:top w:val="single" w:sz="4" w:space="0" w:color="auto"/>
              <w:left w:val="nil"/>
              <w:right w:val="nil"/>
            </w:tcBorders>
            <w:shd w:val="clear" w:color="auto" w:fill="D9D9D9" w:themeFill="background1" w:themeFillShade="D9"/>
          </w:tcPr>
          <w:p w14:paraId="5A1065E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6D915626" w14:textId="77777777" w:rsidTr="007C3923">
        <w:tc>
          <w:tcPr>
            <w:tcW w:w="2096" w:type="dxa"/>
            <w:tcBorders>
              <w:left w:val="nil"/>
              <w:bottom w:val="single" w:sz="4" w:space="0" w:color="auto"/>
              <w:right w:val="nil"/>
            </w:tcBorders>
            <w:shd w:val="clear" w:color="auto" w:fill="D9D9D9" w:themeFill="background1" w:themeFillShade="D9"/>
          </w:tcPr>
          <w:p w14:paraId="452C00B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left w:val="nil"/>
              <w:bottom w:val="single" w:sz="4" w:space="0" w:color="auto"/>
              <w:right w:val="nil"/>
            </w:tcBorders>
            <w:shd w:val="clear" w:color="auto" w:fill="D9D9D9" w:themeFill="background1" w:themeFillShade="D9"/>
          </w:tcPr>
          <w:p w14:paraId="44246D3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196" w:type="dxa"/>
            <w:tcBorders>
              <w:left w:val="nil"/>
              <w:bottom w:val="single" w:sz="4" w:space="0" w:color="auto"/>
              <w:right w:val="nil"/>
            </w:tcBorders>
            <w:shd w:val="clear" w:color="auto" w:fill="D9D9D9" w:themeFill="background1" w:themeFillShade="D9"/>
          </w:tcPr>
          <w:p w14:paraId="447E665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c>
          <w:tcPr>
            <w:tcW w:w="1156" w:type="dxa"/>
            <w:tcBorders>
              <w:left w:val="nil"/>
              <w:bottom w:val="single" w:sz="4" w:space="0" w:color="auto"/>
              <w:right w:val="nil"/>
            </w:tcBorders>
            <w:shd w:val="clear" w:color="auto" w:fill="D9D9D9" w:themeFill="background1" w:themeFillShade="D9"/>
          </w:tcPr>
          <w:p w14:paraId="4028FA8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c>
          <w:tcPr>
            <w:tcW w:w="1196" w:type="dxa"/>
            <w:tcBorders>
              <w:left w:val="nil"/>
              <w:bottom w:val="single" w:sz="4" w:space="0" w:color="auto"/>
              <w:right w:val="nil"/>
            </w:tcBorders>
            <w:shd w:val="clear" w:color="auto" w:fill="D9D9D9" w:themeFill="background1" w:themeFillShade="D9"/>
          </w:tcPr>
          <w:p w14:paraId="7F1F44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r>
    </w:tbl>
    <w:p w14:paraId="7BA2EB8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Note: omitted variable for each season is “normal PDSI”, defined as PDSI between -2 and 2</w:t>
      </w:r>
    </w:p>
    <w:p w14:paraId="3431D63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C32364">
          <w:pgSz w:w="12240" w:h="15840"/>
          <w:pgMar w:top="1440" w:right="1440" w:bottom="1440" w:left="1440" w:header="720" w:footer="720" w:gutter="0"/>
          <w:cols w:space="720"/>
          <w:docGrid w:linePitch="360"/>
        </w:sect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76F486F2" w14:textId="042BADCF"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22" w:name="_Ref66882785"/>
      <w:r w:rsidRPr="0082693F">
        <w:rPr>
          <w:rFonts w:ascii="Times New Roman" w:hAnsi="Times New Roman" w:cs="Times New Roman"/>
          <w:b/>
          <w:bCs/>
          <w:i w:val="0"/>
          <w:iCs w:val="0"/>
          <w:color w:val="auto"/>
          <w:sz w:val="24"/>
          <w:szCs w:val="24"/>
        </w:rPr>
        <w:lastRenderedPageBreak/>
        <w:t>Table</w:t>
      </w:r>
      <w:bookmarkEnd w:id="22"/>
      <w:r w:rsidR="00620755">
        <w:rPr>
          <w:rFonts w:ascii="Times New Roman" w:hAnsi="Times New Roman" w:cs="Times New Roman"/>
          <w:b/>
          <w:bCs/>
          <w:i w:val="0"/>
          <w:iCs w:val="0"/>
          <w:color w:val="auto"/>
          <w:sz w:val="24"/>
          <w:szCs w:val="24"/>
        </w:rPr>
        <w:t xml:space="preserve"> A.21</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using binned PDSI. Normal PDSI within -3 and 3.  Soybeans</w:t>
      </w:r>
    </w:p>
    <w:tbl>
      <w:tblPr>
        <w:tblW w:w="6800" w:type="dxa"/>
        <w:tblInd w:w="-108" w:type="dxa"/>
        <w:tblLayout w:type="fixed"/>
        <w:tblLook w:val="0000" w:firstRow="0" w:lastRow="0" w:firstColumn="0" w:lastColumn="0" w:noHBand="0" w:noVBand="0"/>
      </w:tblPr>
      <w:tblGrid>
        <w:gridCol w:w="2096"/>
        <w:gridCol w:w="1156"/>
        <w:gridCol w:w="1196"/>
        <w:gridCol w:w="1156"/>
        <w:gridCol w:w="1196"/>
      </w:tblGrid>
      <w:tr w:rsidR="00E91DD3" w:rsidRPr="0082693F" w14:paraId="7657A5A0" w14:textId="77777777" w:rsidTr="007C3923">
        <w:tc>
          <w:tcPr>
            <w:tcW w:w="2096" w:type="dxa"/>
            <w:tcBorders>
              <w:top w:val="single" w:sz="4" w:space="0" w:color="auto"/>
              <w:left w:val="nil"/>
              <w:bottom w:val="single" w:sz="4" w:space="0" w:color="auto"/>
              <w:right w:val="nil"/>
            </w:tcBorders>
            <w:shd w:val="clear" w:color="auto" w:fill="BFBFBF" w:themeFill="background1" w:themeFillShade="BF"/>
          </w:tcPr>
          <w:p w14:paraId="1DE9F93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340B4E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30CCD7C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3D7EFD3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4BC597A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2EDE7994" w14:textId="77777777" w:rsidTr="007C3923">
        <w:tc>
          <w:tcPr>
            <w:tcW w:w="2096" w:type="dxa"/>
            <w:tcBorders>
              <w:top w:val="single" w:sz="4" w:space="0" w:color="auto"/>
              <w:left w:val="nil"/>
              <w:bottom w:val="nil"/>
              <w:right w:val="nil"/>
            </w:tcBorders>
            <w:shd w:val="clear" w:color="auto" w:fill="D9D9D9" w:themeFill="background1" w:themeFillShade="D9"/>
          </w:tcPr>
          <w:p w14:paraId="1B79E1A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2DD2F80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0.185</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1181B9A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0.190</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38BCDDD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0.188</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4098541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0.184</w:t>
            </w:r>
            <w:r w:rsidRPr="0082693F">
              <w:rPr>
                <w:rFonts w:ascii="Times New Roman" w:hAnsi="Times New Roman" w:cs="Times New Roman"/>
                <w:sz w:val="24"/>
                <w:szCs w:val="24"/>
                <w:vertAlign w:val="superscript"/>
              </w:rPr>
              <w:t>**</w:t>
            </w:r>
          </w:p>
        </w:tc>
      </w:tr>
      <w:tr w:rsidR="00E91DD3" w:rsidRPr="0082693F" w14:paraId="01044ABB" w14:textId="77777777" w:rsidTr="007C3923">
        <w:tc>
          <w:tcPr>
            <w:tcW w:w="2096" w:type="dxa"/>
            <w:tcBorders>
              <w:top w:val="nil"/>
              <w:left w:val="nil"/>
              <w:bottom w:val="nil"/>
              <w:right w:val="nil"/>
            </w:tcBorders>
            <w:shd w:val="clear" w:color="auto" w:fill="D9D9D9" w:themeFill="background1" w:themeFillShade="D9"/>
          </w:tcPr>
          <w:p w14:paraId="27EAF55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BD2C48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(0.0825)</w:t>
            </w:r>
          </w:p>
        </w:tc>
        <w:tc>
          <w:tcPr>
            <w:tcW w:w="1196" w:type="dxa"/>
            <w:tcBorders>
              <w:top w:val="nil"/>
              <w:left w:val="nil"/>
              <w:bottom w:val="nil"/>
              <w:right w:val="nil"/>
            </w:tcBorders>
            <w:shd w:val="clear" w:color="auto" w:fill="D9D9D9" w:themeFill="background1" w:themeFillShade="D9"/>
          </w:tcPr>
          <w:p w14:paraId="5FCA322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(0.0804)</w:t>
            </w:r>
          </w:p>
        </w:tc>
        <w:tc>
          <w:tcPr>
            <w:tcW w:w="1156" w:type="dxa"/>
            <w:tcBorders>
              <w:top w:val="nil"/>
              <w:left w:val="nil"/>
              <w:bottom w:val="nil"/>
              <w:right w:val="nil"/>
            </w:tcBorders>
            <w:shd w:val="clear" w:color="auto" w:fill="D9D9D9" w:themeFill="background1" w:themeFillShade="D9"/>
          </w:tcPr>
          <w:p w14:paraId="6AF3DEF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(0.0813)</w:t>
            </w:r>
          </w:p>
        </w:tc>
        <w:tc>
          <w:tcPr>
            <w:tcW w:w="1196" w:type="dxa"/>
            <w:tcBorders>
              <w:top w:val="nil"/>
              <w:left w:val="nil"/>
              <w:bottom w:val="nil"/>
              <w:right w:val="nil"/>
            </w:tcBorders>
            <w:shd w:val="clear" w:color="auto" w:fill="D9D9D9" w:themeFill="background1" w:themeFillShade="D9"/>
          </w:tcPr>
          <w:p w14:paraId="28BD4B7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(0.0825)</w:t>
            </w:r>
          </w:p>
        </w:tc>
      </w:tr>
      <w:tr w:rsidR="00E91DD3" w:rsidRPr="0082693F" w14:paraId="6BA4AE72" w14:textId="77777777" w:rsidTr="007C3923">
        <w:tc>
          <w:tcPr>
            <w:tcW w:w="2096" w:type="dxa"/>
            <w:tcBorders>
              <w:top w:val="nil"/>
              <w:left w:val="nil"/>
              <w:bottom w:val="nil"/>
              <w:right w:val="nil"/>
            </w:tcBorders>
            <w:shd w:val="clear" w:color="auto" w:fill="D9D9D9" w:themeFill="background1" w:themeFillShade="D9"/>
          </w:tcPr>
          <w:p w14:paraId="1CB3942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pdsi_spring_dry</w:t>
            </w:r>
            <w:proofErr w:type="spellEnd"/>
          </w:p>
        </w:tc>
        <w:tc>
          <w:tcPr>
            <w:tcW w:w="1156" w:type="dxa"/>
            <w:tcBorders>
              <w:top w:val="nil"/>
              <w:left w:val="nil"/>
              <w:bottom w:val="nil"/>
              <w:right w:val="nil"/>
            </w:tcBorders>
            <w:shd w:val="clear" w:color="auto" w:fill="D9D9D9" w:themeFill="background1" w:themeFillShade="D9"/>
          </w:tcPr>
          <w:p w14:paraId="3047095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-1.380</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303F036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C73252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686451D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-1.062</w:t>
            </w:r>
            <w:r w:rsidRPr="0082693F">
              <w:rPr>
                <w:rFonts w:ascii="Times New Roman" w:hAnsi="Times New Roman" w:cs="Times New Roman"/>
                <w:sz w:val="24"/>
                <w:szCs w:val="24"/>
                <w:vertAlign w:val="superscript"/>
              </w:rPr>
              <w:t>**</w:t>
            </w:r>
          </w:p>
        </w:tc>
      </w:tr>
      <w:tr w:rsidR="00E91DD3" w:rsidRPr="0082693F" w14:paraId="7325EFCD" w14:textId="77777777" w:rsidTr="007C3923">
        <w:tc>
          <w:tcPr>
            <w:tcW w:w="2096" w:type="dxa"/>
            <w:tcBorders>
              <w:top w:val="nil"/>
              <w:left w:val="nil"/>
              <w:bottom w:val="nil"/>
              <w:right w:val="nil"/>
            </w:tcBorders>
            <w:shd w:val="clear" w:color="auto" w:fill="D9D9D9" w:themeFill="background1" w:themeFillShade="D9"/>
          </w:tcPr>
          <w:p w14:paraId="27C5499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6A5219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(0.315)</w:t>
            </w:r>
          </w:p>
        </w:tc>
        <w:tc>
          <w:tcPr>
            <w:tcW w:w="1196" w:type="dxa"/>
            <w:tcBorders>
              <w:top w:val="nil"/>
              <w:left w:val="nil"/>
              <w:bottom w:val="nil"/>
              <w:right w:val="nil"/>
            </w:tcBorders>
            <w:shd w:val="clear" w:color="auto" w:fill="D9D9D9" w:themeFill="background1" w:themeFillShade="D9"/>
          </w:tcPr>
          <w:p w14:paraId="180566E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248B03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99CE5B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(0.425)</w:t>
            </w:r>
          </w:p>
        </w:tc>
      </w:tr>
      <w:tr w:rsidR="00E91DD3" w:rsidRPr="0082693F" w14:paraId="58A0F65B" w14:textId="77777777" w:rsidTr="007C3923">
        <w:tc>
          <w:tcPr>
            <w:tcW w:w="2096" w:type="dxa"/>
            <w:tcBorders>
              <w:top w:val="nil"/>
              <w:left w:val="nil"/>
              <w:bottom w:val="nil"/>
              <w:right w:val="nil"/>
            </w:tcBorders>
            <w:shd w:val="clear" w:color="auto" w:fill="D9D9D9" w:themeFill="background1" w:themeFillShade="D9"/>
          </w:tcPr>
          <w:p w14:paraId="116D868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pdsi_spring_wet</w:t>
            </w:r>
            <w:proofErr w:type="spellEnd"/>
          </w:p>
        </w:tc>
        <w:tc>
          <w:tcPr>
            <w:tcW w:w="1156" w:type="dxa"/>
            <w:tcBorders>
              <w:top w:val="nil"/>
              <w:left w:val="nil"/>
              <w:bottom w:val="nil"/>
              <w:right w:val="nil"/>
            </w:tcBorders>
            <w:shd w:val="clear" w:color="auto" w:fill="D9D9D9" w:themeFill="background1" w:themeFillShade="D9"/>
          </w:tcPr>
          <w:p w14:paraId="31CDE69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-0.331</w:t>
            </w:r>
          </w:p>
        </w:tc>
        <w:tc>
          <w:tcPr>
            <w:tcW w:w="1196" w:type="dxa"/>
            <w:tcBorders>
              <w:top w:val="nil"/>
              <w:left w:val="nil"/>
              <w:bottom w:val="nil"/>
              <w:right w:val="nil"/>
            </w:tcBorders>
            <w:shd w:val="clear" w:color="auto" w:fill="D9D9D9" w:themeFill="background1" w:themeFillShade="D9"/>
          </w:tcPr>
          <w:p w14:paraId="431425F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70253C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F5485E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-0.270</w:t>
            </w:r>
          </w:p>
        </w:tc>
      </w:tr>
      <w:tr w:rsidR="00E91DD3" w:rsidRPr="0082693F" w14:paraId="1FEB917A" w14:textId="77777777" w:rsidTr="007C3923">
        <w:tc>
          <w:tcPr>
            <w:tcW w:w="2096" w:type="dxa"/>
            <w:tcBorders>
              <w:top w:val="nil"/>
              <w:left w:val="nil"/>
              <w:bottom w:val="nil"/>
              <w:right w:val="nil"/>
            </w:tcBorders>
            <w:shd w:val="clear" w:color="auto" w:fill="D9D9D9" w:themeFill="background1" w:themeFillShade="D9"/>
          </w:tcPr>
          <w:p w14:paraId="3217F74C"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C76EA3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(0.261)</w:t>
            </w:r>
          </w:p>
        </w:tc>
        <w:tc>
          <w:tcPr>
            <w:tcW w:w="1196" w:type="dxa"/>
            <w:tcBorders>
              <w:top w:val="nil"/>
              <w:left w:val="nil"/>
              <w:bottom w:val="nil"/>
              <w:right w:val="nil"/>
            </w:tcBorders>
            <w:shd w:val="clear" w:color="auto" w:fill="D9D9D9" w:themeFill="background1" w:themeFillShade="D9"/>
          </w:tcPr>
          <w:p w14:paraId="5903FE0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934EEF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4EBF675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(0.318)</w:t>
            </w:r>
          </w:p>
        </w:tc>
      </w:tr>
      <w:tr w:rsidR="00E91DD3" w:rsidRPr="0082693F" w14:paraId="58704BD6" w14:textId="77777777" w:rsidTr="007C3923">
        <w:tc>
          <w:tcPr>
            <w:tcW w:w="2096" w:type="dxa"/>
            <w:tcBorders>
              <w:top w:val="nil"/>
              <w:left w:val="nil"/>
              <w:bottom w:val="nil"/>
              <w:right w:val="nil"/>
            </w:tcBorders>
            <w:shd w:val="clear" w:color="auto" w:fill="D9D9D9" w:themeFill="background1" w:themeFillShade="D9"/>
          </w:tcPr>
          <w:p w14:paraId="2B38C33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pdsi_summer_dry</w:t>
            </w:r>
            <w:proofErr w:type="spellEnd"/>
          </w:p>
        </w:tc>
        <w:tc>
          <w:tcPr>
            <w:tcW w:w="1156" w:type="dxa"/>
            <w:tcBorders>
              <w:top w:val="nil"/>
              <w:left w:val="nil"/>
              <w:bottom w:val="nil"/>
              <w:right w:val="nil"/>
            </w:tcBorders>
            <w:shd w:val="clear" w:color="auto" w:fill="D9D9D9" w:themeFill="background1" w:themeFillShade="D9"/>
          </w:tcPr>
          <w:p w14:paraId="3BA71E2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53BB47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-1.582</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2E867F2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8C92A7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-1.029</w:t>
            </w:r>
            <w:r w:rsidRPr="0082693F">
              <w:rPr>
                <w:rFonts w:ascii="Times New Roman" w:hAnsi="Times New Roman" w:cs="Times New Roman"/>
                <w:sz w:val="24"/>
                <w:szCs w:val="24"/>
                <w:vertAlign w:val="superscript"/>
              </w:rPr>
              <w:t>**</w:t>
            </w:r>
          </w:p>
        </w:tc>
      </w:tr>
      <w:tr w:rsidR="00E91DD3" w:rsidRPr="0082693F" w14:paraId="52AFAAA1" w14:textId="77777777" w:rsidTr="007C3923">
        <w:tc>
          <w:tcPr>
            <w:tcW w:w="2096" w:type="dxa"/>
            <w:tcBorders>
              <w:top w:val="nil"/>
              <w:left w:val="nil"/>
              <w:bottom w:val="nil"/>
              <w:right w:val="nil"/>
            </w:tcBorders>
            <w:shd w:val="clear" w:color="auto" w:fill="D9D9D9" w:themeFill="background1" w:themeFillShade="D9"/>
          </w:tcPr>
          <w:p w14:paraId="671A3AC3"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44D4BD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464553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(0.412)</w:t>
            </w:r>
          </w:p>
        </w:tc>
        <w:tc>
          <w:tcPr>
            <w:tcW w:w="1156" w:type="dxa"/>
            <w:tcBorders>
              <w:top w:val="nil"/>
              <w:left w:val="nil"/>
              <w:bottom w:val="nil"/>
              <w:right w:val="nil"/>
            </w:tcBorders>
            <w:shd w:val="clear" w:color="auto" w:fill="D9D9D9" w:themeFill="background1" w:themeFillShade="D9"/>
          </w:tcPr>
          <w:p w14:paraId="2827246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0AB9CE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(0.399)</w:t>
            </w:r>
          </w:p>
        </w:tc>
      </w:tr>
      <w:tr w:rsidR="00E91DD3" w:rsidRPr="0082693F" w14:paraId="17CCF3AC" w14:textId="77777777" w:rsidTr="007C3923">
        <w:tc>
          <w:tcPr>
            <w:tcW w:w="2096" w:type="dxa"/>
            <w:tcBorders>
              <w:top w:val="nil"/>
              <w:left w:val="nil"/>
              <w:bottom w:val="nil"/>
              <w:right w:val="nil"/>
            </w:tcBorders>
            <w:shd w:val="clear" w:color="auto" w:fill="D9D9D9" w:themeFill="background1" w:themeFillShade="D9"/>
          </w:tcPr>
          <w:p w14:paraId="3831B25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pdsi_summer_wet</w:t>
            </w:r>
            <w:proofErr w:type="spellEnd"/>
          </w:p>
        </w:tc>
        <w:tc>
          <w:tcPr>
            <w:tcW w:w="1156" w:type="dxa"/>
            <w:tcBorders>
              <w:top w:val="nil"/>
              <w:left w:val="nil"/>
              <w:bottom w:val="nil"/>
              <w:right w:val="nil"/>
            </w:tcBorders>
            <w:shd w:val="clear" w:color="auto" w:fill="D9D9D9" w:themeFill="background1" w:themeFillShade="D9"/>
          </w:tcPr>
          <w:p w14:paraId="659470D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ABA379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-0.277</w:t>
            </w:r>
          </w:p>
        </w:tc>
        <w:tc>
          <w:tcPr>
            <w:tcW w:w="1156" w:type="dxa"/>
            <w:tcBorders>
              <w:top w:val="nil"/>
              <w:left w:val="nil"/>
              <w:bottom w:val="nil"/>
              <w:right w:val="nil"/>
            </w:tcBorders>
            <w:shd w:val="clear" w:color="auto" w:fill="D9D9D9" w:themeFill="background1" w:themeFillShade="D9"/>
          </w:tcPr>
          <w:p w14:paraId="24F3278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F40E63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-0.121</w:t>
            </w:r>
          </w:p>
        </w:tc>
      </w:tr>
      <w:tr w:rsidR="00E91DD3" w:rsidRPr="0082693F" w14:paraId="3B222420" w14:textId="77777777" w:rsidTr="007C3923">
        <w:tc>
          <w:tcPr>
            <w:tcW w:w="2096" w:type="dxa"/>
            <w:tcBorders>
              <w:top w:val="nil"/>
              <w:left w:val="nil"/>
              <w:bottom w:val="nil"/>
              <w:right w:val="nil"/>
            </w:tcBorders>
            <w:shd w:val="clear" w:color="auto" w:fill="D9D9D9" w:themeFill="background1" w:themeFillShade="D9"/>
          </w:tcPr>
          <w:p w14:paraId="2CACD49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D648D2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5880B6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(0.270)</w:t>
            </w:r>
          </w:p>
        </w:tc>
        <w:tc>
          <w:tcPr>
            <w:tcW w:w="1156" w:type="dxa"/>
            <w:tcBorders>
              <w:top w:val="nil"/>
              <w:left w:val="nil"/>
              <w:bottom w:val="nil"/>
              <w:right w:val="nil"/>
            </w:tcBorders>
            <w:shd w:val="clear" w:color="auto" w:fill="D9D9D9" w:themeFill="background1" w:themeFillShade="D9"/>
          </w:tcPr>
          <w:p w14:paraId="1F29459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D601C1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(0.374)</w:t>
            </w:r>
          </w:p>
        </w:tc>
      </w:tr>
      <w:tr w:rsidR="00E91DD3" w:rsidRPr="0082693F" w14:paraId="4CE137D4" w14:textId="77777777" w:rsidTr="007C3923">
        <w:tc>
          <w:tcPr>
            <w:tcW w:w="2096" w:type="dxa"/>
            <w:tcBorders>
              <w:top w:val="nil"/>
              <w:left w:val="nil"/>
              <w:bottom w:val="nil"/>
              <w:right w:val="nil"/>
            </w:tcBorders>
            <w:shd w:val="clear" w:color="auto" w:fill="D9D9D9" w:themeFill="background1" w:themeFillShade="D9"/>
          </w:tcPr>
          <w:p w14:paraId="27D0B8F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pdsi_fall_dry</w:t>
            </w:r>
            <w:proofErr w:type="spellEnd"/>
          </w:p>
        </w:tc>
        <w:tc>
          <w:tcPr>
            <w:tcW w:w="1156" w:type="dxa"/>
            <w:tcBorders>
              <w:top w:val="nil"/>
              <w:left w:val="nil"/>
              <w:bottom w:val="nil"/>
              <w:right w:val="nil"/>
            </w:tcBorders>
            <w:shd w:val="clear" w:color="auto" w:fill="D9D9D9" w:themeFill="background1" w:themeFillShade="D9"/>
          </w:tcPr>
          <w:p w14:paraId="0D53BCD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607F211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824A18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-1.593</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0054B64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-1.298</w:t>
            </w:r>
            <w:r w:rsidRPr="0082693F">
              <w:rPr>
                <w:rFonts w:ascii="Times New Roman" w:hAnsi="Times New Roman" w:cs="Times New Roman"/>
                <w:sz w:val="24"/>
                <w:szCs w:val="24"/>
                <w:vertAlign w:val="superscript"/>
              </w:rPr>
              <w:t>***</w:t>
            </w:r>
          </w:p>
        </w:tc>
      </w:tr>
      <w:tr w:rsidR="00E91DD3" w:rsidRPr="0082693F" w14:paraId="036EE462" w14:textId="77777777" w:rsidTr="007C3923">
        <w:tc>
          <w:tcPr>
            <w:tcW w:w="2096" w:type="dxa"/>
            <w:tcBorders>
              <w:top w:val="nil"/>
              <w:left w:val="nil"/>
              <w:bottom w:val="nil"/>
              <w:right w:val="nil"/>
            </w:tcBorders>
            <w:shd w:val="clear" w:color="auto" w:fill="D9D9D9" w:themeFill="background1" w:themeFillShade="D9"/>
          </w:tcPr>
          <w:p w14:paraId="772793C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45D711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4FC86EE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7543F5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(0.418)</w:t>
            </w:r>
          </w:p>
        </w:tc>
        <w:tc>
          <w:tcPr>
            <w:tcW w:w="1196" w:type="dxa"/>
            <w:tcBorders>
              <w:top w:val="nil"/>
              <w:left w:val="nil"/>
              <w:bottom w:val="nil"/>
              <w:right w:val="nil"/>
            </w:tcBorders>
            <w:shd w:val="clear" w:color="auto" w:fill="D9D9D9" w:themeFill="background1" w:themeFillShade="D9"/>
          </w:tcPr>
          <w:p w14:paraId="560E736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(0.336)</w:t>
            </w:r>
          </w:p>
        </w:tc>
      </w:tr>
      <w:tr w:rsidR="00E91DD3" w:rsidRPr="0082693F" w14:paraId="138B33F6" w14:textId="77777777" w:rsidTr="007C3923">
        <w:tc>
          <w:tcPr>
            <w:tcW w:w="2096" w:type="dxa"/>
            <w:tcBorders>
              <w:top w:val="nil"/>
              <w:left w:val="nil"/>
              <w:bottom w:val="nil"/>
              <w:right w:val="nil"/>
            </w:tcBorders>
            <w:shd w:val="clear" w:color="auto" w:fill="D9D9D9" w:themeFill="background1" w:themeFillShade="D9"/>
          </w:tcPr>
          <w:p w14:paraId="503C378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pdsi_fall_wet</w:t>
            </w:r>
            <w:proofErr w:type="spellEnd"/>
          </w:p>
        </w:tc>
        <w:tc>
          <w:tcPr>
            <w:tcW w:w="1156" w:type="dxa"/>
            <w:tcBorders>
              <w:top w:val="nil"/>
              <w:left w:val="nil"/>
              <w:bottom w:val="nil"/>
              <w:right w:val="nil"/>
            </w:tcBorders>
            <w:shd w:val="clear" w:color="auto" w:fill="D9D9D9" w:themeFill="background1" w:themeFillShade="D9"/>
          </w:tcPr>
          <w:p w14:paraId="312B0B2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B580AE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BA7D03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-0.228</w:t>
            </w:r>
          </w:p>
        </w:tc>
        <w:tc>
          <w:tcPr>
            <w:tcW w:w="1196" w:type="dxa"/>
            <w:tcBorders>
              <w:top w:val="nil"/>
              <w:left w:val="nil"/>
              <w:bottom w:val="nil"/>
              <w:right w:val="nil"/>
            </w:tcBorders>
            <w:shd w:val="clear" w:color="auto" w:fill="D9D9D9" w:themeFill="background1" w:themeFillShade="D9"/>
          </w:tcPr>
          <w:p w14:paraId="4FEB5E3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-0.186</w:t>
            </w:r>
          </w:p>
        </w:tc>
      </w:tr>
      <w:tr w:rsidR="00E91DD3" w:rsidRPr="0082693F" w14:paraId="3DED6D25" w14:textId="77777777" w:rsidTr="007C3923">
        <w:tc>
          <w:tcPr>
            <w:tcW w:w="2096" w:type="dxa"/>
            <w:tcBorders>
              <w:top w:val="nil"/>
              <w:left w:val="nil"/>
              <w:bottom w:val="single" w:sz="4" w:space="0" w:color="auto"/>
              <w:right w:val="nil"/>
            </w:tcBorders>
            <w:shd w:val="clear" w:color="auto" w:fill="D9D9D9" w:themeFill="background1" w:themeFillShade="D9"/>
          </w:tcPr>
          <w:p w14:paraId="5E552A2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043DEB9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D9D9D9" w:themeFill="background1" w:themeFillShade="D9"/>
          </w:tcPr>
          <w:p w14:paraId="5683AA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143BE44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(0.182)</w:t>
            </w:r>
          </w:p>
        </w:tc>
        <w:tc>
          <w:tcPr>
            <w:tcW w:w="1196" w:type="dxa"/>
            <w:tcBorders>
              <w:top w:val="nil"/>
              <w:left w:val="nil"/>
              <w:bottom w:val="single" w:sz="4" w:space="0" w:color="auto"/>
              <w:right w:val="nil"/>
            </w:tcBorders>
            <w:shd w:val="clear" w:color="auto" w:fill="D9D9D9" w:themeFill="background1" w:themeFillShade="D9"/>
          </w:tcPr>
          <w:p w14:paraId="58B1F41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(0.223)</w:t>
            </w:r>
          </w:p>
        </w:tc>
      </w:tr>
      <w:tr w:rsidR="00E91DD3" w:rsidRPr="0082693F" w14:paraId="486D4F0F" w14:textId="77777777" w:rsidTr="007C3923">
        <w:tc>
          <w:tcPr>
            <w:tcW w:w="2096" w:type="dxa"/>
            <w:tcBorders>
              <w:top w:val="single" w:sz="4" w:space="0" w:color="auto"/>
              <w:left w:val="nil"/>
              <w:bottom w:val="single" w:sz="4" w:space="0" w:color="FFFFFF" w:themeColor="background1"/>
              <w:right w:val="nil"/>
            </w:tcBorders>
            <w:shd w:val="clear" w:color="auto" w:fill="D9D9D9" w:themeFill="background1" w:themeFillShade="D9"/>
          </w:tcPr>
          <w:p w14:paraId="5881020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68379B5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385009F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719A1D2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405CEFE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69858DC6" w14:textId="77777777" w:rsidTr="007C3923">
        <w:tc>
          <w:tcPr>
            <w:tcW w:w="2096" w:type="dxa"/>
            <w:tcBorders>
              <w:top w:val="single" w:sz="4" w:space="0" w:color="FFFFFF" w:themeColor="background1"/>
              <w:left w:val="nil"/>
              <w:bottom w:val="single" w:sz="4" w:space="0" w:color="auto"/>
              <w:right w:val="nil"/>
            </w:tcBorders>
            <w:shd w:val="clear" w:color="auto" w:fill="D9D9D9" w:themeFill="background1" w:themeFillShade="D9"/>
          </w:tcPr>
          <w:p w14:paraId="247EC4D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2E53715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5230A1C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2EBC04F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7E17939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16A4B270" w14:textId="77777777" w:rsidTr="007C3923">
        <w:tc>
          <w:tcPr>
            <w:tcW w:w="2096" w:type="dxa"/>
            <w:tcBorders>
              <w:top w:val="single" w:sz="4" w:space="0" w:color="auto"/>
              <w:left w:val="nil"/>
              <w:right w:val="nil"/>
            </w:tcBorders>
            <w:shd w:val="clear" w:color="auto" w:fill="D9D9D9" w:themeFill="background1" w:themeFillShade="D9"/>
          </w:tcPr>
          <w:p w14:paraId="439CCC4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right w:val="nil"/>
            </w:tcBorders>
            <w:shd w:val="clear" w:color="auto" w:fill="D9D9D9" w:themeFill="background1" w:themeFillShade="D9"/>
          </w:tcPr>
          <w:p w14:paraId="7154C5F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96" w:type="dxa"/>
            <w:tcBorders>
              <w:top w:val="single" w:sz="4" w:space="0" w:color="auto"/>
              <w:left w:val="nil"/>
              <w:right w:val="nil"/>
            </w:tcBorders>
            <w:shd w:val="clear" w:color="auto" w:fill="D9D9D9" w:themeFill="background1" w:themeFillShade="D9"/>
          </w:tcPr>
          <w:p w14:paraId="5C3B3AD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56" w:type="dxa"/>
            <w:tcBorders>
              <w:top w:val="single" w:sz="4" w:space="0" w:color="auto"/>
              <w:left w:val="nil"/>
              <w:right w:val="nil"/>
            </w:tcBorders>
            <w:shd w:val="clear" w:color="auto" w:fill="D9D9D9" w:themeFill="background1" w:themeFillShade="D9"/>
          </w:tcPr>
          <w:p w14:paraId="674E420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c>
          <w:tcPr>
            <w:tcW w:w="1196" w:type="dxa"/>
            <w:tcBorders>
              <w:top w:val="single" w:sz="4" w:space="0" w:color="auto"/>
              <w:left w:val="nil"/>
              <w:right w:val="nil"/>
            </w:tcBorders>
            <w:shd w:val="clear" w:color="auto" w:fill="D9D9D9" w:themeFill="background1" w:themeFillShade="D9"/>
          </w:tcPr>
          <w:p w14:paraId="40479ED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9720</w:t>
            </w:r>
          </w:p>
        </w:tc>
      </w:tr>
      <w:tr w:rsidR="00E91DD3" w:rsidRPr="0082693F" w14:paraId="25F24007" w14:textId="77777777" w:rsidTr="007C3923">
        <w:tc>
          <w:tcPr>
            <w:tcW w:w="2096" w:type="dxa"/>
            <w:tcBorders>
              <w:left w:val="nil"/>
              <w:bottom w:val="single" w:sz="4" w:space="0" w:color="auto"/>
              <w:right w:val="nil"/>
            </w:tcBorders>
            <w:shd w:val="clear" w:color="auto" w:fill="D9D9D9" w:themeFill="background1" w:themeFillShade="D9"/>
          </w:tcPr>
          <w:p w14:paraId="475E257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left w:val="nil"/>
              <w:bottom w:val="single" w:sz="4" w:space="0" w:color="auto"/>
              <w:right w:val="nil"/>
            </w:tcBorders>
            <w:shd w:val="clear" w:color="auto" w:fill="D9D9D9" w:themeFill="background1" w:themeFillShade="D9"/>
          </w:tcPr>
          <w:p w14:paraId="01D10C1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96" w:type="dxa"/>
            <w:tcBorders>
              <w:left w:val="nil"/>
              <w:bottom w:val="single" w:sz="4" w:space="0" w:color="auto"/>
              <w:right w:val="nil"/>
            </w:tcBorders>
            <w:shd w:val="clear" w:color="auto" w:fill="D9D9D9" w:themeFill="background1" w:themeFillShade="D9"/>
          </w:tcPr>
          <w:p w14:paraId="4BC9CCD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c>
          <w:tcPr>
            <w:tcW w:w="1156" w:type="dxa"/>
            <w:tcBorders>
              <w:left w:val="nil"/>
              <w:bottom w:val="single" w:sz="4" w:space="0" w:color="auto"/>
              <w:right w:val="nil"/>
            </w:tcBorders>
            <w:shd w:val="clear" w:color="auto" w:fill="D9D9D9" w:themeFill="background1" w:themeFillShade="D9"/>
          </w:tcPr>
          <w:p w14:paraId="17C3F89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0.866</w:t>
            </w:r>
          </w:p>
        </w:tc>
        <w:tc>
          <w:tcPr>
            <w:tcW w:w="1196" w:type="dxa"/>
            <w:tcBorders>
              <w:left w:val="nil"/>
              <w:bottom w:val="single" w:sz="4" w:space="0" w:color="auto"/>
              <w:right w:val="nil"/>
            </w:tcBorders>
            <w:shd w:val="clear" w:color="auto" w:fill="D9D9D9" w:themeFill="background1" w:themeFillShade="D9"/>
          </w:tcPr>
          <w:p w14:paraId="5424E1A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r>
    </w:tbl>
    <w:p w14:paraId="598F1D6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Note: omitted variable for each season is “normal PDSI”, defined as PDSI between -3 and 3</w:t>
      </w:r>
    </w:p>
    <w:p w14:paraId="62675EC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C32364">
          <w:pgSz w:w="12240" w:h="15840"/>
          <w:pgMar w:top="1440" w:right="1440" w:bottom="1440" w:left="1440" w:header="720" w:footer="720" w:gutter="0"/>
          <w:cols w:space="720"/>
          <w:docGrid w:linePitch="360"/>
        </w:sect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32AC66F1" w14:textId="475CA8CD" w:rsidR="005F66C9" w:rsidRPr="0082693F" w:rsidRDefault="005F66C9" w:rsidP="00964080">
      <w:pPr>
        <w:pStyle w:val="Caption"/>
        <w:keepNext/>
        <w:spacing w:after="0" w:line="480" w:lineRule="auto"/>
        <w:contextualSpacing/>
        <w:rPr>
          <w:rFonts w:ascii="Times New Roman" w:hAnsi="Times New Roman" w:cs="Times New Roman"/>
          <w:i w:val="0"/>
          <w:iCs w:val="0"/>
          <w:color w:val="auto"/>
          <w:sz w:val="24"/>
          <w:szCs w:val="24"/>
        </w:rPr>
      </w:pPr>
      <w:bookmarkStart w:id="23" w:name="_Ref66882215"/>
      <w:r w:rsidRPr="0082693F">
        <w:rPr>
          <w:rFonts w:ascii="Times New Roman" w:hAnsi="Times New Roman" w:cs="Times New Roman"/>
          <w:b/>
          <w:bCs/>
          <w:i w:val="0"/>
          <w:iCs w:val="0"/>
          <w:color w:val="auto"/>
          <w:sz w:val="24"/>
          <w:szCs w:val="24"/>
        </w:rPr>
        <w:lastRenderedPageBreak/>
        <w:t>Table</w:t>
      </w:r>
      <w:bookmarkEnd w:id="23"/>
      <w:r w:rsidR="00761F9E">
        <w:rPr>
          <w:rFonts w:ascii="Times New Roman" w:hAnsi="Times New Roman" w:cs="Times New Roman"/>
          <w:b/>
          <w:bCs/>
          <w:i w:val="0"/>
          <w:iCs w:val="0"/>
          <w:color w:val="auto"/>
          <w:sz w:val="24"/>
          <w:szCs w:val="24"/>
        </w:rPr>
        <w:t xml:space="preserve"> A.22</w:t>
      </w:r>
      <w:r w:rsidRPr="0082693F">
        <w:rPr>
          <w:rFonts w:ascii="Times New Roman" w:hAnsi="Times New Roman" w:cs="Times New Roman"/>
          <w:b/>
          <w:bCs/>
          <w:i w:val="0"/>
          <w:iCs w:val="0"/>
          <w:color w:val="auto"/>
          <w:sz w:val="24"/>
          <w:szCs w:val="24"/>
        </w:rPr>
        <w:t>.</w:t>
      </w:r>
      <w:r w:rsidRPr="0082693F">
        <w:rPr>
          <w:rFonts w:ascii="Times New Roman" w:hAnsi="Times New Roman" w:cs="Times New Roman"/>
          <w:i w:val="0"/>
          <w:iCs w:val="0"/>
          <w:color w:val="auto"/>
          <w:sz w:val="24"/>
          <w:szCs w:val="24"/>
        </w:rPr>
        <w:t xml:space="preserve"> Regressions using binned PDSI. Normal PDSI within -3 and 3.  Corn</w:t>
      </w:r>
    </w:p>
    <w:tbl>
      <w:tblPr>
        <w:tblW w:w="6800" w:type="dxa"/>
        <w:tblInd w:w="-108" w:type="dxa"/>
        <w:tblLayout w:type="fixed"/>
        <w:tblLook w:val="0000" w:firstRow="0" w:lastRow="0" w:firstColumn="0" w:lastColumn="0" w:noHBand="0" w:noVBand="0"/>
      </w:tblPr>
      <w:tblGrid>
        <w:gridCol w:w="2096"/>
        <w:gridCol w:w="1156"/>
        <w:gridCol w:w="1196"/>
        <w:gridCol w:w="1156"/>
        <w:gridCol w:w="1196"/>
      </w:tblGrid>
      <w:tr w:rsidR="00E91DD3" w:rsidRPr="0082693F" w14:paraId="53FDC030" w14:textId="77777777" w:rsidTr="007C3923">
        <w:tc>
          <w:tcPr>
            <w:tcW w:w="2096" w:type="dxa"/>
            <w:tcBorders>
              <w:top w:val="single" w:sz="4" w:space="0" w:color="auto"/>
              <w:left w:val="nil"/>
              <w:bottom w:val="single" w:sz="4" w:space="0" w:color="auto"/>
              <w:right w:val="nil"/>
            </w:tcBorders>
            <w:shd w:val="clear" w:color="auto" w:fill="BFBFBF" w:themeFill="background1" w:themeFillShade="BF"/>
          </w:tcPr>
          <w:p w14:paraId="1AF5F32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687F1E6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6FBF18F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112D554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96" w:type="dxa"/>
            <w:tcBorders>
              <w:top w:val="single" w:sz="4" w:space="0" w:color="auto"/>
              <w:left w:val="nil"/>
              <w:bottom w:val="single" w:sz="4" w:space="0" w:color="auto"/>
              <w:right w:val="nil"/>
            </w:tcBorders>
            <w:shd w:val="clear" w:color="auto" w:fill="BFBFBF" w:themeFill="background1" w:themeFillShade="BF"/>
          </w:tcPr>
          <w:p w14:paraId="132D82C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71A6ED85" w14:textId="77777777" w:rsidTr="007C3923">
        <w:tc>
          <w:tcPr>
            <w:tcW w:w="2096" w:type="dxa"/>
            <w:tcBorders>
              <w:top w:val="single" w:sz="4" w:space="0" w:color="auto"/>
              <w:left w:val="nil"/>
              <w:bottom w:val="nil"/>
              <w:right w:val="nil"/>
            </w:tcBorders>
            <w:shd w:val="clear" w:color="auto" w:fill="D9D9D9" w:themeFill="background1" w:themeFillShade="D9"/>
          </w:tcPr>
          <w:p w14:paraId="48C2D35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7533A67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0.328</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59873EC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0.329</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348181F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0.320</w:t>
            </w:r>
            <w:r w:rsidRPr="0082693F">
              <w:rPr>
                <w:rFonts w:ascii="Times New Roman" w:hAnsi="Times New Roman" w:cs="Times New Roman"/>
                <w:sz w:val="24"/>
                <w:szCs w:val="24"/>
                <w:vertAlign w:val="superscript"/>
              </w:rPr>
              <w:t>*</w:t>
            </w:r>
          </w:p>
        </w:tc>
        <w:tc>
          <w:tcPr>
            <w:tcW w:w="1196" w:type="dxa"/>
            <w:tcBorders>
              <w:top w:val="single" w:sz="4" w:space="0" w:color="auto"/>
              <w:left w:val="nil"/>
              <w:bottom w:val="nil"/>
              <w:right w:val="nil"/>
            </w:tcBorders>
            <w:shd w:val="clear" w:color="auto" w:fill="D9D9D9" w:themeFill="background1" w:themeFillShade="D9"/>
          </w:tcPr>
          <w:p w14:paraId="6763906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0.320</w:t>
            </w:r>
            <w:r w:rsidRPr="0082693F">
              <w:rPr>
                <w:rFonts w:ascii="Times New Roman" w:hAnsi="Times New Roman" w:cs="Times New Roman"/>
                <w:sz w:val="24"/>
                <w:szCs w:val="24"/>
                <w:vertAlign w:val="superscript"/>
              </w:rPr>
              <w:t>**</w:t>
            </w:r>
          </w:p>
        </w:tc>
      </w:tr>
      <w:tr w:rsidR="00E91DD3" w:rsidRPr="0082693F" w14:paraId="4079EC6A" w14:textId="77777777" w:rsidTr="007C3923">
        <w:tc>
          <w:tcPr>
            <w:tcW w:w="2096" w:type="dxa"/>
            <w:tcBorders>
              <w:top w:val="nil"/>
              <w:left w:val="nil"/>
              <w:bottom w:val="nil"/>
              <w:right w:val="nil"/>
            </w:tcBorders>
            <w:shd w:val="clear" w:color="auto" w:fill="D9D9D9" w:themeFill="background1" w:themeFillShade="D9"/>
          </w:tcPr>
          <w:p w14:paraId="2BF2F31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2638E7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(0.164)</w:t>
            </w:r>
          </w:p>
        </w:tc>
        <w:tc>
          <w:tcPr>
            <w:tcW w:w="1196" w:type="dxa"/>
            <w:tcBorders>
              <w:top w:val="nil"/>
              <w:left w:val="nil"/>
              <w:bottom w:val="nil"/>
              <w:right w:val="nil"/>
            </w:tcBorders>
            <w:shd w:val="clear" w:color="auto" w:fill="D9D9D9" w:themeFill="background1" w:themeFillShade="D9"/>
          </w:tcPr>
          <w:p w14:paraId="605C78E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(0.155)</w:t>
            </w:r>
          </w:p>
        </w:tc>
        <w:tc>
          <w:tcPr>
            <w:tcW w:w="1156" w:type="dxa"/>
            <w:tcBorders>
              <w:top w:val="nil"/>
              <w:left w:val="nil"/>
              <w:bottom w:val="nil"/>
              <w:right w:val="nil"/>
            </w:tcBorders>
            <w:shd w:val="clear" w:color="auto" w:fill="D9D9D9" w:themeFill="background1" w:themeFillShade="D9"/>
          </w:tcPr>
          <w:p w14:paraId="5696959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(0.156)</w:t>
            </w:r>
          </w:p>
        </w:tc>
        <w:tc>
          <w:tcPr>
            <w:tcW w:w="1196" w:type="dxa"/>
            <w:tcBorders>
              <w:top w:val="nil"/>
              <w:left w:val="nil"/>
              <w:bottom w:val="nil"/>
              <w:right w:val="nil"/>
            </w:tcBorders>
            <w:shd w:val="clear" w:color="auto" w:fill="D9D9D9" w:themeFill="background1" w:themeFillShade="D9"/>
          </w:tcPr>
          <w:p w14:paraId="69F6E9F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(0.154)</w:t>
            </w:r>
          </w:p>
        </w:tc>
      </w:tr>
      <w:tr w:rsidR="00E91DD3" w:rsidRPr="0082693F" w14:paraId="314D12EB" w14:textId="77777777" w:rsidTr="007C3923">
        <w:tc>
          <w:tcPr>
            <w:tcW w:w="2096" w:type="dxa"/>
            <w:tcBorders>
              <w:top w:val="nil"/>
              <w:left w:val="nil"/>
              <w:bottom w:val="nil"/>
              <w:right w:val="nil"/>
            </w:tcBorders>
            <w:shd w:val="clear" w:color="auto" w:fill="D9D9D9" w:themeFill="background1" w:themeFillShade="D9"/>
          </w:tcPr>
          <w:p w14:paraId="206F6FE2"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pdsi_spring_dry</w:t>
            </w:r>
            <w:proofErr w:type="spellEnd"/>
          </w:p>
        </w:tc>
        <w:tc>
          <w:tcPr>
            <w:tcW w:w="1156" w:type="dxa"/>
            <w:tcBorders>
              <w:top w:val="nil"/>
              <w:left w:val="nil"/>
              <w:bottom w:val="nil"/>
              <w:right w:val="nil"/>
            </w:tcBorders>
            <w:shd w:val="clear" w:color="auto" w:fill="D9D9D9" w:themeFill="background1" w:themeFillShade="D9"/>
          </w:tcPr>
          <w:p w14:paraId="6E23EE9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-1.197</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7386021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70BB66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7624DB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0.960</w:t>
            </w:r>
          </w:p>
        </w:tc>
      </w:tr>
      <w:tr w:rsidR="00E91DD3" w:rsidRPr="0082693F" w14:paraId="6D85DBB7" w14:textId="77777777" w:rsidTr="007C3923">
        <w:tc>
          <w:tcPr>
            <w:tcW w:w="2096" w:type="dxa"/>
            <w:tcBorders>
              <w:top w:val="nil"/>
              <w:left w:val="nil"/>
              <w:bottom w:val="nil"/>
              <w:right w:val="nil"/>
            </w:tcBorders>
            <w:shd w:val="clear" w:color="auto" w:fill="D9D9D9" w:themeFill="background1" w:themeFillShade="D9"/>
          </w:tcPr>
          <w:p w14:paraId="74DB913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65FE97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(0.618)</w:t>
            </w:r>
          </w:p>
        </w:tc>
        <w:tc>
          <w:tcPr>
            <w:tcW w:w="1196" w:type="dxa"/>
            <w:tcBorders>
              <w:top w:val="nil"/>
              <w:left w:val="nil"/>
              <w:bottom w:val="nil"/>
              <w:right w:val="nil"/>
            </w:tcBorders>
            <w:shd w:val="clear" w:color="auto" w:fill="D9D9D9" w:themeFill="background1" w:themeFillShade="D9"/>
          </w:tcPr>
          <w:p w14:paraId="488D44E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E98A88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187459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(1.114)</w:t>
            </w:r>
          </w:p>
        </w:tc>
      </w:tr>
      <w:tr w:rsidR="00E91DD3" w:rsidRPr="0082693F" w14:paraId="1473EBBD" w14:textId="77777777" w:rsidTr="007C3923">
        <w:tc>
          <w:tcPr>
            <w:tcW w:w="2096" w:type="dxa"/>
            <w:tcBorders>
              <w:top w:val="nil"/>
              <w:left w:val="nil"/>
              <w:bottom w:val="nil"/>
              <w:right w:val="nil"/>
            </w:tcBorders>
            <w:shd w:val="clear" w:color="auto" w:fill="D9D9D9" w:themeFill="background1" w:themeFillShade="D9"/>
          </w:tcPr>
          <w:p w14:paraId="434AF34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pdsi_spring_wet</w:t>
            </w:r>
            <w:proofErr w:type="spellEnd"/>
          </w:p>
        </w:tc>
        <w:tc>
          <w:tcPr>
            <w:tcW w:w="1156" w:type="dxa"/>
            <w:tcBorders>
              <w:top w:val="nil"/>
              <w:left w:val="nil"/>
              <w:bottom w:val="nil"/>
              <w:right w:val="nil"/>
            </w:tcBorders>
            <w:shd w:val="clear" w:color="auto" w:fill="D9D9D9" w:themeFill="background1" w:themeFillShade="D9"/>
          </w:tcPr>
          <w:p w14:paraId="2D6448C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-0.391</w:t>
            </w:r>
          </w:p>
        </w:tc>
        <w:tc>
          <w:tcPr>
            <w:tcW w:w="1196" w:type="dxa"/>
            <w:tcBorders>
              <w:top w:val="nil"/>
              <w:left w:val="nil"/>
              <w:bottom w:val="nil"/>
              <w:right w:val="nil"/>
            </w:tcBorders>
            <w:shd w:val="clear" w:color="auto" w:fill="D9D9D9" w:themeFill="background1" w:themeFillShade="D9"/>
          </w:tcPr>
          <w:p w14:paraId="7B49E86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D653133"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E1D488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-0.578</w:t>
            </w:r>
          </w:p>
        </w:tc>
      </w:tr>
      <w:tr w:rsidR="00E91DD3" w:rsidRPr="0082693F" w14:paraId="2545B30A" w14:textId="77777777" w:rsidTr="007C3923">
        <w:tc>
          <w:tcPr>
            <w:tcW w:w="2096" w:type="dxa"/>
            <w:tcBorders>
              <w:top w:val="nil"/>
              <w:left w:val="nil"/>
              <w:bottom w:val="nil"/>
              <w:right w:val="nil"/>
            </w:tcBorders>
            <w:shd w:val="clear" w:color="auto" w:fill="D9D9D9" w:themeFill="background1" w:themeFillShade="D9"/>
          </w:tcPr>
          <w:p w14:paraId="3E2767D5"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8C73CB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(1.762)</w:t>
            </w:r>
          </w:p>
        </w:tc>
        <w:tc>
          <w:tcPr>
            <w:tcW w:w="1196" w:type="dxa"/>
            <w:tcBorders>
              <w:top w:val="nil"/>
              <w:left w:val="nil"/>
              <w:bottom w:val="nil"/>
              <w:right w:val="nil"/>
            </w:tcBorders>
            <w:shd w:val="clear" w:color="auto" w:fill="D9D9D9" w:themeFill="background1" w:themeFillShade="D9"/>
          </w:tcPr>
          <w:p w14:paraId="5E71B06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A89D49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4AD3E8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(1.762)</w:t>
            </w:r>
          </w:p>
        </w:tc>
      </w:tr>
      <w:tr w:rsidR="00E91DD3" w:rsidRPr="0082693F" w14:paraId="44DA49E8" w14:textId="77777777" w:rsidTr="007C3923">
        <w:tc>
          <w:tcPr>
            <w:tcW w:w="2096" w:type="dxa"/>
            <w:tcBorders>
              <w:top w:val="nil"/>
              <w:left w:val="nil"/>
              <w:bottom w:val="nil"/>
              <w:right w:val="nil"/>
            </w:tcBorders>
            <w:shd w:val="clear" w:color="auto" w:fill="D9D9D9" w:themeFill="background1" w:themeFillShade="D9"/>
          </w:tcPr>
          <w:p w14:paraId="7DF25E38"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pdsi_summer_dry</w:t>
            </w:r>
            <w:proofErr w:type="spellEnd"/>
          </w:p>
        </w:tc>
        <w:tc>
          <w:tcPr>
            <w:tcW w:w="1156" w:type="dxa"/>
            <w:tcBorders>
              <w:top w:val="nil"/>
              <w:left w:val="nil"/>
              <w:bottom w:val="nil"/>
              <w:right w:val="nil"/>
            </w:tcBorders>
            <w:shd w:val="clear" w:color="auto" w:fill="D9D9D9" w:themeFill="background1" w:themeFillShade="D9"/>
          </w:tcPr>
          <w:p w14:paraId="5615978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1562382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-6.772</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74113FE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54CC836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-5.935</w:t>
            </w:r>
            <w:r w:rsidRPr="0082693F">
              <w:rPr>
                <w:rFonts w:ascii="Times New Roman" w:hAnsi="Times New Roman" w:cs="Times New Roman"/>
                <w:sz w:val="24"/>
                <w:szCs w:val="24"/>
                <w:vertAlign w:val="superscript"/>
              </w:rPr>
              <w:t>***</w:t>
            </w:r>
          </w:p>
        </w:tc>
      </w:tr>
      <w:tr w:rsidR="00E91DD3" w:rsidRPr="0082693F" w14:paraId="6DE6C858" w14:textId="77777777" w:rsidTr="007C3923">
        <w:tc>
          <w:tcPr>
            <w:tcW w:w="2096" w:type="dxa"/>
            <w:tcBorders>
              <w:top w:val="nil"/>
              <w:left w:val="nil"/>
              <w:bottom w:val="nil"/>
              <w:right w:val="nil"/>
            </w:tcBorders>
            <w:shd w:val="clear" w:color="auto" w:fill="D9D9D9" w:themeFill="background1" w:themeFillShade="D9"/>
          </w:tcPr>
          <w:p w14:paraId="05521F4E"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A87948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E59EAC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(1.239)</w:t>
            </w:r>
          </w:p>
        </w:tc>
        <w:tc>
          <w:tcPr>
            <w:tcW w:w="1156" w:type="dxa"/>
            <w:tcBorders>
              <w:top w:val="nil"/>
              <w:left w:val="nil"/>
              <w:bottom w:val="nil"/>
              <w:right w:val="nil"/>
            </w:tcBorders>
            <w:shd w:val="clear" w:color="auto" w:fill="D9D9D9" w:themeFill="background1" w:themeFillShade="D9"/>
          </w:tcPr>
          <w:p w14:paraId="5A9128D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DD98C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(1.786)</w:t>
            </w:r>
          </w:p>
        </w:tc>
      </w:tr>
      <w:tr w:rsidR="00E91DD3" w:rsidRPr="0082693F" w14:paraId="51DDD4F1" w14:textId="77777777" w:rsidTr="007C3923">
        <w:tc>
          <w:tcPr>
            <w:tcW w:w="2096" w:type="dxa"/>
            <w:tcBorders>
              <w:top w:val="nil"/>
              <w:left w:val="nil"/>
              <w:bottom w:val="nil"/>
              <w:right w:val="nil"/>
            </w:tcBorders>
            <w:shd w:val="clear" w:color="auto" w:fill="D9D9D9" w:themeFill="background1" w:themeFillShade="D9"/>
          </w:tcPr>
          <w:p w14:paraId="49A0C849"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pdsi_summer_wet</w:t>
            </w:r>
            <w:proofErr w:type="spellEnd"/>
          </w:p>
        </w:tc>
        <w:tc>
          <w:tcPr>
            <w:tcW w:w="1156" w:type="dxa"/>
            <w:tcBorders>
              <w:top w:val="nil"/>
              <w:left w:val="nil"/>
              <w:bottom w:val="nil"/>
              <w:right w:val="nil"/>
            </w:tcBorders>
            <w:shd w:val="clear" w:color="auto" w:fill="D9D9D9" w:themeFill="background1" w:themeFillShade="D9"/>
          </w:tcPr>
          <w:p w14:paraId="38307D2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73DF27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0.169</w:t>
            </w:r>
          </w:p>
        </w:tc>
        <w:tc>
          <w:tcPr>
            <w:tcW w:w="1156" w:type="dxa"/>
            <w:tcBorders>
              <w:top w:val="nil"/>
              <w:left w:val="nil"/>
              <w:bottom w:val="nil"/>
              <w:right w:val="nil"/>
            </w:tcBorders>
            <w:shd w:val="clear" w:color="auto" w:fill="D9D9D9" w:themeFill="background1" w:themeFillShade="D9"/>
          </w:tcPr>
          <w:p w14:paraId="5E8BD35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5387499"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0.642</w:t>
            </w:r>
          </w:p>
        </w:tc>
      </w:tr>
      <w:tr w:rsidR="00E91DD3" w:rsidRPr="0082693F" w14:paraId="1C919775" w14:textId="77777777" w:rsidTr="007C3923">
        <w:tc>
          <w:tcPr>
            <w:tcW w:w="2096" w:type="dxa"/>
            <w:tcBorders>
              <w:top w:val="nil"/>
              <w:left w:val="nil"/>
              <w:bottom w:val="nil"/>
              <w:right w:val="nil"/>
            </w:tcBorders>
            <w:shd w:val="clear" w:color="auto" w:fill="D9D9D9" w:themeFill="background1" w:themeFillShade="D9"/>
          </w:tcPr>
          <w:p w14:paraId="463F06B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AF1097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0C0537E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(1.190)</w:t>
            </w:r>
          </w:p>
        </w:tc>
        <w:tc>
          <w:tcPr>
            <w:tcW w:w="1156" w:type="dxa"/>
            <w:tcBorders>
              <w:top w:val="nil"/>
              <w:left w:val="nil"/>
              <w:bottom w:val="nil"/>
              <w:right w:val="nil"/>
            </w:tcBorders>
            <w:shd w:val="clear" w:color="auto" w:fill="D9D9D9" w:themeFill="background1" w:themeFillShade="D9"/>
          </w:tcPr>
          <w:p w14:paraId="3F3D932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843D00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(1.278)</w:t>
            </w:r>
          </w:p>
        </w:tc>
      </w:tr>
      <w:tr w:rsidR="00E91DD3" w:rsidRPr="0082693F" w14:paraId="4DC00BB6" w14:textId="77777777" w:rsidTr="007C3923">
        <w:tc>
          <w:tcPr>
            <w:tcW w:w="2096" w:type="dxa"/>
            <w:tcBorders>
              <w:top w:val="nil"/>
              <w:left w:val="nil"/>
              <w:bottom w:val="nil"/>
              <w:right w:val="nil"/>
            </w:tcBorders>
            <w:shd w:val="clear" w:color="auto" w:fill="D9D9D9" w:themeFill="background1" w:themeFillShade="D9"/>
          </w:tcPr>
          <w:p w14:paraId="186C2C56"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pdsi_fall_dry</w:t>
            </w:r>
            <w:proofErr w:type="spellEnd"/>
          </w:p>
        </w:tc>
        <w:tc>
          <w:tcPr>
            <w:tcW w:w="1156" w:type="dxa"/>
            <w:tcBorders>
              <w:top w:val="nil"/>
              <w:left w:val="nil"/>
              <w:bottom w:val="nil"/>
              <w:right w:val="nil"/>
            </w:tcBorders>
            <w:shd w:val="clear" w:color="auto" w:fill="D9D9D9" w:themeFill="background1" w:themeFillShade="D9"/>
          </w:tcPr>
          <w:p w14:paraId="08EDA800"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2052C9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314104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-6.029</w:t>
            </w:r>
            <w:r w:rsidRPr="0082693F">
              <w:rPr>
                <w:rFonts w:ascii="Times New Roman" w:hAnsi="Times New Roman" w:cs="Times New Roman"/>
                <w:sz w:val="24"/>
                <w:szCs w:val="24"/>
                <w:vertAlign w:val="superscript"/>
              </w:rPr>
              <w:t>**</w:t>
            </w:r>
          </w:p>
        </w:tc>
        <w:tc>
          <w:tcPr>
            <w:tcW w:w="1196" w:type="dxa"/>
            <w:tcBorders>
              <w:top w:val="nil"/>
              <w:left w:val="nil"/>
              <w:bottom w:val="nil"/>
              <w:right w:val="nil"/>
            </w:tcBorders>
            <w:shd w:val="clear" w:color="auto" w:fill="D9D9D9" w:themeFill="background1" w:themeFillShade="D9"/>
          </w:tcPr>
          <w:p w14:paraId="53C1D2C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-4.092</w:t>
            </w:r>
          </w:p>
        </w:tc>
      </w:tr>
      <w:tr w:rsidR="00E91DD3" w:rsidRPr="0082693F" w14:paraId="2A92BDEC" w14:textId="77777777" w:rsidTr="007C3923">
        <w:tc>
          <w:tcPr>
            <w:tcW w:w="2096" w:type="dxa"/>
            <w:tcBorders>
              <w:top w:val="nil"/>
              <w:left w:val="nil"/>
              <w:bottom w:val="nil"/>
              <w:right w:val="nil"/>
            </w:tcBorders>
            <w:shd w:val="clear" w:color="auto" w:fill="D9D9D9" w:themeFill="background1" w:themeFillShade="D9"/>
          </w:tcPr>
          <w:p w14:paraId="5B8E22C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6D9081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7F17D4A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04638B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(2.359)</w:t>
            </w:r>
          </w:p>
        </w:tc>
        <w:tc>
          <w:tcPr>
            <w:tcW w:w="1196" w:type="dxa"/>
            <w:tcBorders>
              <w:top w:val="nil"/>
              <w:left w:val="nil"/>
              <w:bottom w:val="nil"/>
              <w:right w:val="nil"/>
            </w:tcBorders>
            <w:shd w:val="clear" w:color="auto" w:fill="D9D9D9" w:themeFill="background1" w:themeFillShade="D9"/>
          </w:tcPr>
          <w:p w14:paraId="30FB0F9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(2.432)</w:t>
            </w:r>
          </w:p>
        </w:tc>
      </w:tr>
      <w:tr w:rsidR="00E91DD3" w:rsidRPr="0082693F" w14:paraId="54EFCBDD" w14:textId="77777777" w:rsidTr="007C3923">
        <w:tc>
          <w:tcPr>
            <w:tcW w:w="2096" w:type="dxa"/>
            <w:tcBorders>
              <w:top w:val="nil"/>
              <w:left w:val="nil"/>
              <w:bottom w:val="nil"/>
              <w:right w:val="nil"/>
            </w:tcBorders>
            <w:shd w:val="clear" w:color="auto" w:fill="D9D9D9" w:themeFill="background1" w:themeFillShade="D9"/>
          </w:tcPr>
          <w:p w14:paraId="5A8CCFF0"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pdsi_fall_wet</w:t>
            </w:r>
            <w:proofErr w:type="spellEnd"/>
          </w:p>
        </w:tc>
        <w:tc>
          <w:tcPr>
            <w:tcW w:w="1156" w:type="dxa"/>
            <w:tcBorders>
              <w:top w:val="nil"/>
              <w:left w:val="nil"/>
              <w:bottom w:val="nil"/>
              <w:right w:val="nil"/>
            </w:tcBorders>
            <w:shd w:val="clear" w:color="auto" w:fill="D9D9D9" w:themeFill="background1" w:themeFillShade="D9"/>
          </w:tcPr>
          <w:p w14:paraId="671215C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nil"/>
              <w:right w:val="nil"/>
            </w:tcBorders>
            <w:shd w:val="clear" w:color="auto" w:fill="D9D9D9" w:themeFill="background1" w:themeFillShade="D9"/>
          </w:tcPr>
          <w:p w14:paraId="3BDA939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B5BE97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-0.832</w:t>
            </w:r>
          </w:p>
        </w:tc>
        <w:tc>
          <w:tcPr>
            <w:tcW w:w="1196" w:type="dxa"/>
            <w:tcBorders>
              <w:top w:val="nil"/>
              <w:left w:val="nil"/>
              <w:bottom w:val="nil"/>
              <w:right w:val="nil"/>
            </w:tcBorders>
            <w:shd w:val="clear" w:color="auto" w:fill="D9D9D9" w:themeFill="background1" w:themeFillShade="D9"/>
          </w:tcPr>
          <w:p w14:paraId="201807CB"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-0.969</w:t>
            </w:r>
          </w:p>
        </w:tc>
      </w:tr>
      <w:tr w:rsidR="00E91DD3" w:rsidRPr="0082693F" w14:paraId="5AD446EC" w14:textId="77777777" w:rsidTr="007C3923">
        <w:tc>
          <w:tcPr>
            <w:tcW w:w="2096" w:type="dxa"/>
            <w:tcBorders>
              <w:top w:val="nil"/>
              <w:left w:val="nil"/>
              <w:bottom w:val="single" w:sz="4" w:space="0" w:color="auto"/>
              <w:right w:val="nil"/>
            </w:tcBorders>
            <w:shd w:val="clear" w:color="auto" w:fill="D9D9D9" w:themeFill="background1" w:themeFillShade="D9"/>
          </w:tcPr>
          <w:p w14:paraId="0E6CC451"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7DB4018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D9D9D9" w:themeFill="background1" w:themeFillShade="D9"/>
          </w:tcPr>
          <w:p w14:paraId="7DABC1C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4134F2FD"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(0.592)</w:t>
            </w:r>
          </w:p>
        </w:tc>
        <w:tc>
          <w:tcPr>
            <w:tcW w:w="1196" w:type="dxa"/>
            <w:tcBorders>
              <w:top w:val="nil"/>
              <w:left w:val="nil"/>
              <w:bottom w:val="single" w:sz="4" w:space="0" w:color="auto"/>
              <w:right w:val="nil"/>
            </w:tcBorders>
            <w:shd w:val="clear" w:color="auto" w:fill="D9D9D9" w:themeFill="background1" w:themeFillShade="D9"/>
          </w:tcPr>
          <w:p w14:paraId="275AA0B7"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(0.714)</w:t>
            </w:r>
          </w:p>
        </w:tc>
      </w:tr>
      <w:tr w:rsidR="00E91DD3" w:rsidRPr="0082693F" w14:paraId="2B57258A" w14:textId="77777777" w:rsidTr="007C3923">
        <w:tc>
          <w:tcPr>
            <w:tcW w:w="2096" w:type="dxa"/>
            <w:tcBorders>
              <w:top w:val="single" w:sz="4" w:space="0" w:color="auto"/>
              <w:left w:val="nil"/>
              <w:bottom w:val="single" w:sz="4" w:space="0" w:color="FFFFFF" w:themeColor="background1"/>
              <w:right w:val="nil"/>
            </w:tcBorders>
            <w:shd w:val="clear" w:color="auto" w:fill="D9D9D9" w:themeFill="background1" w:themeFillShade="D9"/>
          </w:tcPr>
          <w:p w14:paraId="1CB1BFA7"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6A121D11"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53F2063E"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tcPr>
          <w:p w14:paraId="06E6560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auto"/>
              <w:left w:val="nil"/>
              <w:bottom w:val="single" w:sz="4" w:space="0" w:color="FFFFFF" w:themeColor="background1"/>
              <w:right w:val="nil"/>
            </w:tcBorders>
            <w:shd w:val="clear" w:color="auto" w:fill="D9D9D9" w:themeFill="background1" w:themeFillShade="D9"/>
          </w:tcPr>
          <w:p w14:paraId="4D7F651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29800515" w14:textId="77777777" w:rsidTr="007C3923">
        <w:tc>
          <w:tcPr>
            <w:tcW w:w="2096" w:type="dxa"/>
            <w:tcBorders>
              <w:top w:val="single" w:sz="4" w:space="0" w:color="FFFFFF" w:themeColor="background1"/>
              <w:left w:val="nil"/>
              <w:bottom w:val="single" w:sz="4" w:space="0" w:color="auto"/>
              <w:right w:val="nil"/>
            </w:tcBorders>
            <w:shd w:val="clear" w:color="auto" w:fill="D9D9D9" w:themeFill="background1" w:themeFillShade="D9"/>
          </w:tcPr>
          <w:p w14:paraId="4947D95A"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646A30B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58DB4F8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tcPr>
          <w:p w14:paraId="70866AE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96" w:type="dxa"/>
            <w:tcBorders>
              <w:top w:val="single" w:sz="4" w:space="0" w:color="FFFFFF" w:themeColor="background1"/>
              <w:left w:val="nil"/>
              <w:bottom w:val="single" w:sz="4" w:space="0" w:color="auto"/>
              <w:right w:val="nil"/>
            </w:tcBorders>
            <w:shd w:val="clear" w:color="auto" w:fill="D9D9D9" w:themeFill="background1" w:themeFillShade="D9"/>
          </w:tcPr>
          <w:p w14:paraId="6FBFBB4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702C3196" w14:textId="77777777" w:rsidTr="007C3923">
        <w:tc>
          <w:tcPr>
            <w:tcW w:w="2096" w:type="dxa"/>
            <w:tcBorders>
              <w:top w:val="single" w:sz="4" w:space="0" w:color="auto"/>
              <w:left w:val="nil"/>
              <w:right w:val="nil"/>
            </w:tcBorders>
            <w:shd w:val="clear" w:color="auto" w:fill="D9D9D9" w:themeFill="background1" w:themeFillShade="D9"/>
          </w:tcPr>
          <w:p w14:paraId="2F4FC75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right w:val="nil"/>
            </w:tcBorders>
            <w:shd w:val="clear" w:color="auto" w:fill="D9D9D9" w:themeFill="background1" w:themeFillShade="D9"/>
          </w:tcPr>
          <w:p w14:paraId="229EAD0C"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96" w:type="dxa"/>
            <w:tcBorders>
              <w:top w:val="single" w:sz="4" w:space="0" w:color="auto"/>
              <w:left w:val="nil"/>
              <w:right w:val="nil"/>
            </w:tcBorders>
            <w:shd w:val="clear" w:color="auto" w:fill="D9D9D9" w:themeFill="background1" w:themeFillShade="D9"/>
          </w:tcPr>
          <w:p w14:paraId="3C615C6F"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56" w:type="dxa"/>
            <w:tcBorders>
              <w:top w:val="single" w:sz="4" w:space="0" w:color="auto"/>
              <w:left w:val="nil"/>
              <w:right w:val="nil"/>
            </w:tcBorders>
            <w:shd w:val="clear" w:color="auto" w:fill="D9D9D9" w:themeFill="background1" w:themeFillShade="D9"/>
          </w:tcPr>
          <w:p w14:paraId="7E23D534"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c>
          <w:tcPr>
            <w:tcW w:w="1196" w:type="dxa"/>
            <w:tcBorders>
              <w:top w:val="single" w:sz="4" w:space="0" w:color="auto"/>
              <w:left w:val="nil"/>
              <w:right w:val="nil"/>
            </w:tcBorders>
            <w:shd w:val="clear" w:color="auto" w:fill="D9D9D9" w:themeFill="background1" w:themeFillShade="D9"/>
          </w:tcPr>
          <w:p w14:paraId="3FB725A6"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14940</w:t>
            </w:r>
          </w:p>
        </w:tc>
      </w:tr>
      <w:tr w:rsidR="00E91DD3" w:rsidRPr="0082693F" w14:paraId="1EF28FCC" w14:textId="77777777" w:rsidTr="007C3923">
        <w:tc>
          <w:tcPr>
            <w:tcW w:w="2096" w:type="dxa"/>
            <w:tcBorders>
              <w:left w:val="nil"/>
              <w:bottom w:val="single" w:sz="4" w:space="0" w:color="auto"/>
              <w:right w:val="nil"/>
            </w:tcBorders>
            <w:shd w:val="clear" w:color="auto" w:fill="D9D9D9" w:themeFill="background1" w:themeFillShade="D9"/>
          </w:tcPr>
          <w:p w14:paraId="6A7730FD"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left w:val="nil"/>
              <w:bottom w:val="single" w:sz="4" w:space="0" w:color="auto"/>
              <w:right w:val="nil"/>
            </w:tcBorders>
            <w:shd w:val="clear" w:color="auto" w:fill="D9D9D9" w:themeFill="background1" w:themeFillShade="D9"/>
          </w:tcPr>
          <w:p w14:paraId="799F5085"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0.868</w:t>
            </w:r>
          </w:p>
        </w:tc>
        <w:tc>
          <w:tcPr>
            <w:tcW w:w="1196" w:type="dxa"/>
            <w:tcBorders>
              <w:left w:val="nil"/>
              <w:bottom w:val="single" w:sz="4" w:space="0" w:color="auto"/>
              <w:right w:val="nil"/>
            </w:tcBorders>
            <w:shd w:val="clear" w:color="auto" w:fill="D9D9D9" w:themeFill="background1" w:themeFillShade="D9"/>
          </w:tcPr>
          <w:p w14:paraId="6FE0ECC2"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c>
          <w:tcPr>
            <w:tcW w:w="1156" w:type="dxa"/>
            <w:tcBorders>
              <w:left w:val="nil"/>
              <w:bottom w:val="single" w:sz="4" w:space="0" w:color="auto"/>
              <w:right w:val="nil"/>
            </w:tcBorders>
            <w:shd w:val="clear" w:color="auto" w:fill="D9D9D9" w:themeFill="background1" w:themeFillShade="D9"/>
          </w:tcPr>
          <w:p w14:paraId="22E7C4CA"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0.869</w:t>
            </w:r>
          </w:p>
        </w:tc>
        <w:tc>
          <w:tcPr>
            <w:tcW w:w="1196" w:type="dxa"/>
            <w:tcBorders>
              <w:left w:val="nil"/>
              <w:bottom w:val="single" w:sz="4" w:space="0" w:color="auto"/>
              <w:right w:val="nil"/>
            </w:tcBorders>
            <w:shd w:val="clear" w:color="auto" w:fill="D9D9D9" w:themeFill="background1" w:themeFillShade="D9"/>
          </w:tcPr>
          <w:p w14:paraId="30754C08" w14:textId="77777777" w:rsidR="005F66C9" w:rsidRPr="0082693F" w:rsidRDefault="005F66C9" w:rsidP="00964080">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r>
    </w:tbl>
    <w:p w14:paraId="5A83441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Note: omitted variable for each season is “normal PDSI”, defined as PDSI between -3 and 3</w:t>
      </w:r>
    </w:p>
    <w:p w14:paraId="78D9503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0C62C5">
          <w:pgSz w:w="12240" w:h="15840"/>
          <w:pgMar w:top="1440" w:right="1440" w:bottom="1440" w:left="1440" w:header="720" w:footer="720" w:gutter="0"/>
          <w:cols w:space="720"/>
          <w:docGrid w:linePitch="360"/>
        </w:sectPr>
      </w:pPr>
      <w:r w:rsidRPr="0082693F">
        <w:rPr>
          <w:rFonts w:ascii="Times New Roman" w:hAnsi="Times New Roman" w:cs="Times New Roman"/>
          <w:sz w:val="24"/>
          <w:szCs w:val="24"/>
        </w:rPr>
        <w:t xml:space="preserve">Standard errors clustered at the state level in parentheses.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bookmarkStart w:id="24" w:name="_Ref49790584"/>
    </w:p>
    <w:p w14:paraId="43E86BCF" w14:textId="1A3876C1" w:rsidR="005F66C9" w:rsidRPr="0082693F" w:rsidRDefault="005F66C9" w:rsidP="00964080">
      <w:pPr>
        <w:pStyle w:val="Caption"/>
        <w:keepNext/>
        <w:spacing w:after="0" w:line="480" w:lineRule="auto"/>
        <w:contextualSpacing/>
        <w:rPr>
          <w:rFonts w:ascii="Times New Roman" w:hAnsi="Times New Roman" w:cs="Times New Roman"/>
          <w:bCs/>
          <w:i w:val="0"/>
          <w:color w:val="auto"/>
          <w:sz w:val="24"/>
          <w:szCs w:val="24"/>
        </w:rPr>
      </w:pPr>
      <w:bookmarkStart w:id="25" w:name="_Ref31410600"/>
      <w:r w:rsidRPr="0082693F">
        <w:rPr>
          <w:rFonts w:ascii="Times New Roman" w:hAnsi="Times New Roman" w:cs="Times New Roman"/>
          <w:b/>
          <w:i w:val="0"/>
          <w:color w:val="auto"/>
          <w:sz w:val="24"/>
          <w:szCs w:val="24"/>
        </w:rPr>
        <w:lastRenderedPageBreak/>
        <w:t>Table</w:t>
      </w:r>
      <w:bookmarkEnd w:id="25"/>
      <w:r w:rsidR="004000EB">
        <w:rPr>
          <w:rFonts w:ascii="Times New Roman" w:hAnsi="Times New Roman" w:cs="Times New Roman"/>
          <w:b/>
          <w:i w:val="0"/>
          <w:color w:val="auto"/>
          <w:sz w:val="24"/>
          <w:szCs w:val="24"/>
        </w:rPr>
        <w:t xml:space="preserve"> A.23</w:t>
      </w:r>
      <w:r w:rsidRPr="0082693F">
        <w:rPr>
          <w:rFonts w:ascii="Times New Roman" w:hAnsi="Times New Roman" w:cs="Times New Roman"/>
          <w:b/>
          <w:i w:val="0"/>
          <w:color w:val="auto"/>
          <w:sz w:val="24"/>
          <w:szCs w:val="24"/>
        </w:rPr>
        <w:t xml:space="preserve">. </w:t>
      </w:r>
      <w:r w:rsidRPr="0082693F">
        <w:rPr>
          <w:rFonts w:ascii="Times New Roman" w:hAnsi="Times New Roman" w:cs="Times New Roman"/>
          <w:bCs/>
          <w:i w:val="0"/>
          <w:color w:val="auto"/>
          <w:sz w:val="24"/>
          <w:szCs w:val="24"/>
        </w:rPr>
        <w:t>Alternative Clustering Levels for Standard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1256"/>
        <w:gridCol w:w="1156"/>
      </w:tblGrid>
      <w:tr w:rsidR="00E91DD3" w:rsidRPr="0082693F" w14:paraId="1C5356E3" w14:textId="77777777" w:rsidTr="007C3923">
        <w:tc>
          <w:tcPr>
            <w:tcW w:w="3789" w:type="dxa"/>
            <w:tcBorders>
              <w:top w:val="single" w:sz="4" w:space="0" w:color="auto"/>
              <w:bottom w:val="single" w:sz="4" w:space="0" w:color="auto"/>
            </w:tcBorders>
            <w:shd w:val="clear" w:color="auto" w:fill="BFBFBF" w:themeFill="background1" w:themeFillShade="BF"/>
          </w:tcPr>
          <w:p w14:paraId="467CC5D5" w14:textId="77777777" w:rsidR="005F66C9" w:rsidRPr="0082693F" w:rsidRDefault="005F66C9" w:rsidP="00964080">
            <w:pPr>
              <w:spacing w:line="480" w:lineRule="auto"/>
              <w:contextualSpacing/>
              <w:rPr>
                <w:rFonts w:ascii="Times New Roman" w:hAnsi="Times New Roman" w:cs="Times New Roman"/>
                <w:b/>
                <w:sz w:val="24"/>
                <w:szCs w:val="24"/>
              </w:rPr>
            </w:pPr>
          </w:p>
        </w:tc>
        <w:tc>
          <w:tcPr>
            <w:tcW w:w="1256" w:type="dxa"/>
            <w:tcBorders>
              <w:top w:val="single" w:sz="4" w:space="0" w:color="auto"/>
              <w:bottom w:val="single" w:sz="4" w:space="0" w:color="auto"/>
            </w:tcBorders>
            <w:shd w:val="clear" w:color="auto" w:fill="BFBFBF" w:themeFill="background1" w:themeFillShade="BF"/>
          </w:tcPr>
          <w:p w14:paraId="3BBE49DB" w14:textId="77777777" w:rsidR="005F66C9" w:rsidRPr="0082693F" w:rsidRDefault="005F66C9" w:rsidP="00964080">
            <w:pPr>
              <w:spacing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Soybeans</w:t>
            </w:r>
          </w:p>
        </w:tc>
        <w:tc>
          <w:tcPr>
            <w:tcW w:w="1156" w:type="dxa"/>
            <w:tcBorders>
              <w:top w:val="single" w:sz="4" w:space="0" w:color="auto"/>
              <w:bottom w:val="single" w:sz="4" w:space="0" w:color="auto"/>
            </w:tcBorders>
            <w:shd w:val="clear" w:color="auto" w:fill="BFBFBF" w:themeFill="background1" w:themeFillShade="BF"/>
          </w:tcPr>
          <w:p w14:paraId="0E24295C" w14:textId="77777777" w:rsidR="005F66C9" w:rsidRPr="0082693F" w:rsidRDefault="005F66C9" w:rsidP="00964080">
            <w:pPr>
              <w:spacing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Corn</w:t>
            </w:r>
          </w:p>
        </w:tc>
      </w:tr>
      <w:tr w:rsidR="00E91DD3" w:rsidRPr="0082693F" w14:paraId="3E2F1A3B" w14:textId="77777777" w:rsidTr="007C3923">
        <w:tc>
          <w:tcPr>
            <w:tcW w:w="3789" w:type="dxa"/>
            <w:vMerge w:val="restart"/>
            <w:shd w:val="clear" w:color="auto" w:fill="D9D9D9" w:themeFill="background1" w:themeFillShade="D9"/>
          </w:tcPr>
          <w:p w14:paraId="4438F93D" w14:textId="77777777" w:rsidR="005F66C9" w:rsidRPr="0082693F" w:rsidRDefault="005F66C9" w:rsidP="00964080">
            <w:pPr>
              <w:spacing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State-level clustering</w:t>
            </w:r>
          </w:p>
        </w:tc>
        <w:tc>
          <w:tcPr>
            <w:tcW w:w="1256" w:type="dxa"/>
            <w:shd w:val="clear" w:color="auto" w:fill="D9D9D9" w:themeFill="background1" w:themeFillShade="D9"/>
          </w:tcPr>
          <w:p w14:paraId="58BE6A88" w14:textId="77777777" w:rsidR="005F66C9" w:rsidRPr="0082693F" w:rsidRDefault="005F66C9" w:rsidP="00964080">
            <w:pPr>
              <w:spacing w:line="480" w:lineRule="auto"/>
              <w:contextualSpacing/>
              <w:jc w:val="right"/>
              <w:rPr>
                <w:rFonts w:ascii="Times New Roman" w:hAnsi="Times New Roman" w:cs="Times New Roman"/>
                <w:b/>
                <w:sz w:val="24"/>
                <w:szCs w:val="24"/>
              </w:rPr>
            </w:pPr>
            <w:r w:rsidRPr="0082693F">
              <w:rPr>
                <w:rFonts w:ascii="Times New Roman" w:hAnsi="Times New Roman" w:cs="Times New Roman"/>
                <w:sz w:val="24"/>
                <w:szCs w:val="24"/>
              </w:rPr>
              <w:t>0.184</w:t>
            </w:r>
            <w:r w:rsidRPr="0082693F">
              <w:rPr>
                <w:rFonts w:ascii="Times New Roman" w:hAnsi="Times New Roman" w:cs="Times New Roman"/>
                <w:sz w:val="24"/>
                <w:szCs w:val="24"/>
                <w:vertAlign w:val="superscript"/>
              </w:rPr>
              <w:t>***</w:t>
            </w:r>
          </w:p>
        </w:tc>
        <w:tc>
          <w:tcPr>
            <w:tcW w:w="1156" w:type="dxa"/>
            <w:shd w:val="clear" w:color="auto" w:fill="D9D9D9" w:themeFill="background1" w:themeFillShade="D9"/>
          </w:tcPr>
          <w:p w14:paraId="1C09C74A" w14:textId="77777777" w:rsidR="005F66C9" w:rsidRPr="0082693F" w:rsidRDefault="005F66C9" w:rsidP="00964080">
            <w:pPr>
              <w:spacing w:line="480" w:lineRule="auto"/>
              <w:contextualSpacing/>
              <w:jc w:val="right"/>
              <w:rPr>
                <w:rFonts w:ascii="Times New Roman" w:hAnsi="Times New Roman" w:cs="Times New Roman"/>
                <w:b/>
                <w:sz w:val="24"/>
                <w:szCs w:val="24"/>
              </w:rPr>
            </w:pPr>
            <w:r w:rsidRPr="0082693F">
              <w:rPr>
                <w:rFonts w:ascii="Times New Roman" w:hAnsi="Times New Roman" w:cs="Times New Roman"/>
                <w:sz w:val="24"/>
                <w:szCs w:val="24"/>
              </w:rPr>
              <w:t>0.317</w:t>
            </w:r>
            <w:r w:rsidRPr="0082693F">
              <w:rPr>
                <w:rFonts w:ascii="Times New Roman" w:hAnsi="Times New Roman" w:cs="Times New Roman"/>
                <w:sz w:val="24"/>
                <w:szCs w:val="24"/>
                <w:vertAlign w:val="superscript"/>
              </w:rPr>
              <w:t>**</w:t>
            </w:r>
          </w:p>
        </w:tc>
      </w:tr>
      <w:tr w:rsidR="00E91DD3" w:rsidRPr="0082693F" w14:paraId="7EB371CA" w14:textId="77777777" w:rsidTr="007C3923">
        <w:tc>
          <w:tcPr>
            <w:tcW w:w="3789" w:type="dxa"/>
            <w:vMerge/>
            <w:shd w:val="clear" w:color="auto" w:fill="D9D9D9" w:themeFill="background1" w:themeFillShade="D9"/>
          </w:tcPr>
          <w:p w14:paraId="300E13B0" w14:textId="77777777" w:rsidR="005F66C9" w:rsidRPr="0082693F" w:rsidRDefault="005F66C9" w:rsidP="00964080">
            <w:pPr>
              <w:spacing w:line="480" w:lineRule="auto"/>
              <w:contextualSpacing/>
              <w:rPr>
                <w:rFonts w:ascii="Times New Roman" w:hAnsi="Times New Roman" w:cs="Times New Roman"/>
                <w:sz w:val="24"/>
                <w:szCs w:val="24"/>
              </w:rPr>
            </w:pPr>
          </w:p>
        </w:tc>
        <w:tc>
          <w:tcPr>
            <w:tcW w:w="1256" w:type="dxa"/>
            <w:shd w:val="clear" w:color="auto" w:fill="D9D9D9" w:themeFill="background1" w:themeFillShade="D9"/>
          </w:tcPr>
          <w:p w14:paraId="27162101" w14:textId="77777777" w:rsidR="005F66C9" w:rsidRPr="0082693F" w:rsidRDefault="005F66C9" w:rsidP="00964080">
            <w:pPr>
              <w:spacing w:line="480" w:lineRule="auto"/>
              <w:contextualSpacing/>
              <w:jc w:val="right"/>
              <w:rPr>
                <w:rFonts w:ascii="Times New Roman" w:hAnsi="Times New Roman" w:cs="Times New Roman"/>
                <w:b/>
                <w:sz w:val="24"/>
                <w:szCs w:val="24"/>
              </w:rPr>
            </w:pPr>
            <w:r w:rsidRPr="0082693F">
              <w:rPr>
                <w:rFonts w:ascii="Times New Roman" w:hAnsi="Times New Roman" w:cs="Times New Roman"/>
                <w:sz w:val="24"/>
                <w:szCs w:val="24"/>
              </w:rPr>
              <w:t>(0.074)</w:t>
            </w:r>
          </w:p>
        </w:tc>
        <w:tc>
          <w:tcPr>
            <w:tcW w:w="1156" w:type="dxa"/>
            <w:shd w:val="clear" w:color="auto" w:fill="D9D9D9" w:themeFill="background1" w:themeFillShade="D9"/>
          </w:tcPr>
          <w:p w14:paraId="16FCE394" w14:textId="77777777" w:rsidR="005F66C9" w:rsidRPr="0082693F" w:rsidRDefault="005F66C9" w:rsidP="00964080">
            <w:pPr>
              <w:spacing w:line="480" w:lineRule="auto"/>
              <w:contextualSpacing/>
              <w:jc w:val="right"/>
              <w:rPr>
                <w:rFonts w:ascii="Times New Roman" w:hAnsi="Times New Roman" w:cs="Times New Roman"/>
                <w:b/>
                <w:sz w:val="24"/>
                <w:szCs w:val="24"/>
              </w:rPr>
            </w:pPr>
            <w:r w:rsidRPr="0082693F">
              <w:rPr>
                <w:rFonts w:ascii="Times New Roman" w:hAnsi="Times New Roman" w:cs="Times New Roman"/>
                <w:sz w:val="24"/>
                <w:szCs w:val="24"/>
              </w:rPr>
              <w:t>(0.121)</w:t>
            </w:r>
          </w:p>
        </w:tc>
      </w:tr>
      <w:tr w:rsidR="00E91DD3" w:rsidRPr="0082693F" w14:paraId="72859608" w14:textId="77777777" w:rsidTr="007C3923">
        <w:tc>
          <w:tcPr>
            <w:tcW w:w="3789" w:type="dxa"/>
            <w:vMerge w:val="restart"/>
            <w:shd w:val="clear" w:color="auto" w:fill="D9D9D9" w:themeFill="background1" w:themeFillShade="D9"/>
          </w:tcPr>
          <w:p w14:paraId="45214818" w14:textId="77777777" w:rsidR="005F66C9" w:rsidRPr="0082693F" w:rsidRDefault="005F66C9" w:rsidP="00964080">
            <w:pPr>
              <w:spacing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Agricultural district-level clustering</w:t>
            </w:r>
          </w:p>
        </w:tc>
        <w:tc>
          <w:tcPr>
            <w:tcW w:w="1256" w:type="dxa"/>
            <w:shd w:val="clear" w:color="auto" w:fill="D9D9D9" w:themeFill="background1" w:themeFillShade="D9"/>
          </w:tcPr>
          <w:p w14:paraId="28D7A859"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0.184</w:t>
            </w:r>
            <w:r w:rsidRPr="0082693F">
              <w:rPr>
                <w:rFonts w:ascii="Times New Roman" w:hAnsi="Times New Roman" w:cs="Times New Roman"/>
                <w:sz w:val="24"/>
                <w:szCs w:val="24"/>
                <w:vertAlign w:val="superscript"/>
              </w:rPr>
              <w:t>***</w:t>
            </w:r>
          </w:p>
        </w:tc>
        <w:tc>
          <w:tcPr>
            <w:tcW w:w="1156" w:type="dxa"/>
            <w:shd w:val="clear" w:color="auto" w:fill="D9D9D9" w:themeFill="background1" w:themeFillShade="D9"/>
          </w:tcPr>
          <w:p w14:paraId="746219D2"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0.317</w:t>
            </w:r>
          </w:p>
        </w:tc>
      </w:tr>
      <w:tr w:rsidR="00E91DD3" w:rsidRPr="0082693F" w14:paraId="7F3D26B8" w14:textId="77777777" w:rsidTr="007C3923">
        <w:tc>
          <w:tcPr>
            <w:tcW w:w="3789" w:type="dxa"/>
            <w:vMerge/>
            <w:shd w:val="clear" w:color="auto" w:fill="D9D9D9" w:themeFill="background1" w:themeFillShade="D9"/>
          </w:tcPr>
          <w:p w14:paraId="09D99DC8" w14:textId="77777777" w:rsidR="005F66C9" w:rsidRPr="0082693F" w:rsidRDefault="005F66C9" w:rsidP="00964080">
            <w:pPr>
              <w:spacing w:line="480" w:lineRule="auto"/>
              <w:contextualSpacing/>
              <w:rPr>
                <w:rFonts w:ascii="Times New Roman" w:hAnsi="Times New Roman" w:cs="Times New Roman"/>
                <w:sz w:val="24"/>
                <w:szCs w:val="24"/>
              </w:rPr>
            </w:pPr>
          </w:p>
        </w:tc>
        <w:tc>
          <w:tcPr>
            <w:tcW w:w="1256" w:type="dxa"/>
            <w:shd w:val="clear" w:color="auto" w:fill="D9D9D9" w:themeFill="background1" w:themeFillShade="D9"/>
          </w:tcPr>
          <w:p w14:paraId="7C86B248"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(0.070)</w:t>
            </w:r>
          </w:p>
        </w:tc>
        <w:tc>
          <w:tcPr>
            <w:tcW w:w="1156" w:type="dxa"/>
            <w:shd w:val="clear" w:color="auto" w:fill="D9D9D9" w:themeFill="background1" w:themeFillShade="D9"/>
          </w:tcPr>
          <w:p w14:paraId="56726FF0"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(0.274)</w:t>
            </w:r>
          </w:p>
        </w:tc>
      </w:tr>
      <w:tr w:rsidR="00E91DD3" w:rsidRPr="0082693F" w14:paraId="1248A67B" w14:textId="77777777" w:rsidTr="007C3923">
        <w:tc>
          <w:tcPr>
            <w:tcW w:w="3789" w:type="dxa"/>
            <w:vMerge w:val="restart"/>
            <w:shd w:val="clear" w:color="auto" w:fill="D9D9D9" w:themeFill="background1" w:themeFillShade="D9"/>
          </w:tcPr>
          <w:p w14:paraId="68036D8F" w14:textId="77777777" w:rsidR="005F66C9" w:rsidRPr="0082693F" w:rsidRDefault="005F66C9" w:rsidP="00964080">
            <w:pPr>
              <w:spacing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County-level clustering</w:t>
            </w:r>
          </w:p>
        </w:tc>
        <w:tc>
          <w:tcPr>
            <w:tcW w:w="1256" w:type="dxa"/>
            <w:shd w:val="clear" w:color="auto" w:fill="D9D9D9" w:themeFill="background1" w:themeFillShade="D9"/>
          </w:tcPr>
          <w:p w14:paraId="668EE595"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0.184</w:t>
            </w:r>
            <w:r w:rsidRPr="0082693F">
              <w:rPr>
                <w:rFonts w:ascii="Times New Roman" w:hAnsi="Times New Roman" w:cs="Times New Roman"/>
                <w:sz w:val="24"/>
                <w:szCs w:val="24"/>
                <w:vertAlign w:val="superscript"/>
              </w:rPr>
              <w:t>***</w:t>
            </w:r>
          </w:p>
        </w:tc>
        <w:tc>
          <w:tcPr>
            <w:tcW w:w="1156" w:type="dxa"/>
            <w:shd w:val="clear" w:color="auto" w:fill="D9D9D9" w:themeFill="background1" w:themeFillShade="D9"/>
          </w:tcPr>
          <w:p w14:paraId="130A6EC8"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0.317</w:t>
            </w:r>
          </w:p>
        </w:tc>
      </w:tr>
      <w:tr w:rsidR="00E91DD3" w:rsidRPr="0082693F" w14:paraId="4C8D2602" w14:textId="77777777" w:rsidTr="007C3923">
        <w:tc>
          <w:tcPr>
            <w:tcW w:w="3789" w:type="dxa"/>
            <w:vMerge/>
            <w:tcBorders>
              <w:bottom w:val="single" w:sz="4" w:space="0" w:color="auto"/>
            </w:tcBorders>
            <w:shd w:val="clear" w:color="auto" w:fill="D9D9D9" w:themeFill="background1" w:themeFillShade="D9"/>
          </w:tcPr>
          <w:p w14:paraId="08277C87" w14:textId="77777777" w:rsidR="005F66C9" w:rsidRPr="0082693F" w:rsidRDefault="005F66C9" w:rsidP="00964080">
            <w:pPr>
              <w:spacing w:line="480" w:lineRule="auto"/>
              <w:contextualSpacing/>
              <w:rPr>
                <w:rFonts w:ascii="Times New Roman" w:hAnsi="Times New Roman" w:cs="Times New Roman"/>
                <w:b/>
                <w:sz w:val="24"/>
                <w:szCs w:val="24"/>
              </w:rPr>
            </w:pPr>
          </w:p>
        </w:tc>
        <w:tc>
          <w:tcPr>
            <w:tcW w:w="1256" w:type="dxa"/>
            <w:tcBorders>
              <w:bottom w:val="single" w:sz="4" w:space="0" w:color="auto"/>
            </w:tcBorders>
            <w:shd w:val="clear" w:color="auto" w:fill="D9D9D9" w:themeFill="background1" w:themeFillShade="D9"/>
          </w:tcPr>
          <w:p w14:paraId="6DE0F13A"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(0.065)</w:t>
            </w:r>
          </w:p>
        </w:tc>
        <w:tc>
          <w:tcPr>
            <w:tcW w:w="1156" w:type="dxa"/>
            <w:tcBorders>
              <w:bottom w:val="single" w:sz="4" w:space="0" w:color="auto"/>
            </w:tcBorders>
            <w:shd w:val="clear" w:color="auto" w:fill="D9D9D9" w:themeFill="background1" w:themeFillShade="D9"/>
          </w:tcPr>
          <w:p w14:paraId="69932206" w14:textId="77777777" w:rsidR="005F66C9" w:rsidRPr="0082693F" w:rsidRDefault="005F66C9" w:rsidP="00964080">
            <w:pPr>
              <w:spacing w:line="480" w:lineRule="auto"/>
              <w:contextualSpacing/>
              <w:jc w:val="right"/>
              <w:rPr>
                <w:rFonts w:ascii="Times New Roman" w:hAnsi="Times New Roman" w:cs="Times New Roman"/>
                <w:sz w:val="24"/>
                <w:szCs w:val="24"/>
              </w:rPr>
            </w:pPr>
            <w:r w:rsidRPr="0082693F">
              <w:rPr>
                <w:rFonts w:ascii="Times New Roman" w:hAnsi="Times New Roman" w:cs="Times New Roman"/>
                <w:sz w:val="24"/>
                <w:szCs w:val="24"/>
              </w:rPr>
              <w:t>(0.225)</w:t>
            </w:r>
          </w:p>
        </w:tc>
      </w:tr>
    </w:tbl>
    <w:p w14:paraId="5DF7EECB"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in parentheses</w:t>
      </w:r>
    </w:p>
    <w:p w14:paraId="0B90DA4F"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4F13C624" w14:textId="77777777" w:rsidR="005F66C9" w:rsidRPr="0082693F" w:rsidRDefault="005F66C9" w:rsidP="00964080">
      <w:pPr>
        <w:autoSpaceDE w:val="0"/>
        <w:autoSpaceDN w:val="0"/>
        <w:adjustRightInd w:val="0"/>
        <w:spacing w:after="0" w:line="480" w:lineRule="auto"/>
        <w:contextualSpacing/>
        <w:rPr>
          <w:rFonts w:ascii="Times New Roman" w:hAnsi="Times New Roman" w:cs="Times New Roman"/>
          <w:sz w:val="24"/>
          <w:szCs w:val="24"/>
        </w:rPr>
        <w:sectPr w:rsidR="005F66C9" w:rsidRPr="0082693F" w:rsidSect="000C62C5">
          <w:pgSz w:w="12240" w:h="15840"/>
          <w:pgMar w:top="1440" w:right="1440" w:bottom="1440" w:left="1440" w:header="720" w:footer="720" w:gutter="0"/>
          <w:cols w:space="720"/>
          <w:docGrid w:linePitch="360"/>
        </w:sectPr>
      </w:pPr>
    </w:p>
    <w:p w14:paraId="78D4E3FF" w14:textId="5E58C6B1" w:rsidR="001E2229" w:rsidRPr="0082693F" w:rsidRDefault="001E2229" w:rsidP="00964080">
      <w:pPr>
        <w:pStyle w:val="Caption"/>
        <w:keepNext/>
        <w:spacing w:after="0" w:line="480" w:lineRule="auto"/>
        <w:contextualSpacing/>
        <w:rPr>
          <w:rFonts w:ascii="Times New Roman" w:hAnsi="Times New Roman" w:cs="Times New Roman"/>
          <w:i w:val="0"/>
          <w:iCs w:val="0"/>
          <w:color w:val="auto"/>
          <w:sz w:val="24"/>
          <w:szCs w:val="24"/>
        </w:rPr>
      </w:pPr>
      <w:bookmarkStart w:id="26" w:name="_Ref80474185"/>
      <w:bookmarkEnd w:id="24"/>
      <w:r w:rsidRPr="0082693F">
        <w:rPr>
          <w:rFonts w:ascii="Times New Roman" w:hAnsi="Times New Roman" w:cs="Times New Roman"/>
          <w:b/>
          <w:bCs/>
          <w:i w:val="0"/>
          <w:iCs w:val="0"/>
          <w:color w:val="auto"/>
          <w:sz w:val="24"/>
          <w:szCs w:val="24"/>
        </w:rPr>
        <w:lastRenderedPageBreak/>
        <w:t>Table</w:t>
      </w:r>
      <w:bookmarkEnd w:id="26"/>
      <w:r w:rsidR="00631539">
        <w:rPr>
          <w:rFonts w:ascii="Times New Roman" w:hAnsi="Times New Roman" w:cs="Times New Roman"/>
          <w:b/>
          <w:bCs/>
          <w:i w:val="0"/>
          <w:iCs w:val="0"/>
          <w:color w:val="auto"/>
          <w:sz w:val="24"/>
          <w:szCs w:val="24"/>
        </w:rPr>
        <w:t xml:space="preserve"> A.24</w:t>
      </w:r>
      <w:r w:rsidRPr="0082693F">
        <w:rPr>
          <w:rFonts w:ascii="Times New Roman" w:hAnsi="Times New Roman" w:cs="Times New Roman"/>
          <w:i w:val="0"/>
          <w:iCs w:val="0"/>
          <w:color w:val="auto"/>
          <w:sz w:val="24"/>
          <w:szCs w:val="24"/>
        </w:rPr>
        <w:t>. Extended timeline, 1972 - 2011. Soybeans</w:t>
      </w:r>
    </w:p>
    <w:tbl>
      <w:tblPr>
        <w:tblW w:w="5364" w:type="dxa"/>
        <w:tblLayout w:type="fixed"/>
        <w:tblLook w:val="0000" w:firstRow="0" w:lastRow="0" w:firstColumn="0" w:lastColumn="0" w:noHBand="0" w:noVBand="0"/>
      </w:tblPr>
      <w:tblGrid>
        <w:gridCol w:w="1656"/>
        <w:gridCol w:w="1156"/>
        <w:gridCol w:w="1156"/>
        <w:gridCol w:w="1396"/>
      </w:tblGrid>
      <w:tr w:rsidR="00E91DD3" w:rsidRPr="0082693F" w14:paraId="775BA33E" w14:textId="77777777" w:rsidTr="00482680">
        <w:tc>
          <w:tcPr>
            <w:tcW w:w="1656" w:type="dxa"/>
            <w:tcBorders>
              <w:top w:val="single" w:sz="4" w:space="0" w:color="auto"/>
              <w:left w:val="nil"/>
              <w:bottom w:val="single" w:sz="4" w:space="0" w:color="auto"/>
              <w:right w:val="nil"/>
            </w:tcBorders>
            <w:shd w:val="clear" w:color="auto" w:fill="BFBFBF" w:themeFill="background1" w:themeFillShade="BF"/>
          </w:tcPr>
          <w:p w14:paraId="71C38EA4"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76442E93" w14:textId="6D5B1A1F" w:rsidR="001E2229"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30BBA721" w14:textId="3DFEFF19" w:rsidR="001E2229"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96" w:type="dxa"/>
            <w:tcBorders>
              <w:top w:val="single" w:sz="4" w:space="0" w:color="auto"/>
              <w:left w:val="nil"/>
              <w:bottom w:val="single" w:sz="4" w:space="0" w:color="auto"/>
              <w:right w:val="nil"/>
            </w:tcBorders>
            <w:shd w:val="clear" w:color="auto" w:fill="BFBFBF" w:themeFill="background1" w:themeFillShade="BF"/>
          </w:tcPr>
          <w:p w14:paraId="2A075BDB" w14:textId="16C7E3D7" w:rsidR="001E2229"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715BFB8B" w14:textId="77777777" w:rsidTr="00482680">
        <w:tc>
          <w:tcPr>
            <w:tcW w:w="1656" w:type="dxa"/>
            <w:tcBorders>
              <w:top w:val="single" w:sz="4" w:space="0" w:color="auto"/>
              <w:left w:val="nil"/>
              <w:bottom w:val="nil"/>
              <w:right w:val="nil"/>
            </w:tcBorders>
            <w:shd w:val="clear" w:color="auto" w:fill="D9D9D9" w:themeFill="background1" w:themeFillShade="D9"/>
          </w:tcPr>
          <w:p w14:paraId="119274B1"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3A9364D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0.0881</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438FA0C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0.0863</w:t>
            </w:r>
            <w:r w:rsidRPr="0082693F">
              <w:rPr>
                <w:rFonts w:ascii="Times New Roman" w:hAnsi="Times New Roman" w:cs="Times New Roman"/>
                <w:sz w:val="24"/>
                <w:szCs w:val="24"/>
                <w:vertAlign w:val="superscript"/>
              </w:rPr>
              <w:t>*</w:t>
            </w:r>
          </w:p>
        </w:tc>
        <w:tc>
          <w:tcPr>
            <w:tcW w:w="1396" w:type="dxa"/>
            <w:tcBorders>
              <w:top w:val="single" w:sz="4" w:space="0" w:color="auto"/>
              <w:left w:val="nil"/>
              <w:bottom w:val="nil"/>
              <w:right w:val="nil"/>
            </w:tcBorders>
            <w:shd w:val="clear" w:color="auto" w:fill="D9D9D9" w:themeFill="background1" w:themeFillShade="D9"/>
          </w:tcPr>
          <w:p w14:paraId="7818FAD7"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0.0701</w:t>
            </w:r>
          </w:p>
        </w:tc>
      </w:tr>
      <w:tr w:rsidR="00E91DD3" w:rsidRPr="0082693F" w14:paraId="3FF8708E" w14:textId="77777777" w:rsidTr="00482680">
        <w:tc>
          <w:tcPr>
            <w:tcW w:w="1656" w:type="dxa"/>
            <w:tcBorders>
              <w:top w:val="nil"/>
              <w:left w:val="nil"/>
              <w:bottom w:val="nil"/>
              <w:right w:val="nil"/>
            </w:tcBorders>
            <w:shd w:val="clear" w:color="auto" w:fill="D9D9D9" w:themeFill="background1" w:themeFillShade="D9"/>
          </w:tcPr>
          <w:p w14:paraId="70CE03FF"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A7C3B4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(0.0454)</w:t>
            </w:r>
          </w:p>
        </w:tc>
        <w:tc>
          <w:tcPr>
            <w:tcW w:w="1156" w:type="dxa"/>
            <w:tcBorders>
              <w:top w:val="nil"/>
              <w:left w:val="nil"/>
              <w:bottom w:val="nil"/>
              <w:right w:val="nil"/>
            </w:tcBorders>
            <w:shd w:val="clear" w:color="auto" w:fill="D9D9D9" w:themeFill="background1" w:themeFillShade="D9"/>
          </w:tcPr>
          <w:p w14:paraId="7AFA22E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(0.0454)</w:t>
            </w:r>
          </w:p>
        </w:tc>
        <w:tc>
          <w:tcPr>
            <w:tcW w:w="1396" w:type="dxa"/>
            <w:tcBorders>
              <w:top w:val="nil"/>
              <w:left w:val="nil"/>
              <w:bottom w:val="nil"/>
              <w:right w:val="nil"/>
            </w:tcBorders>
            <w:shd w:val="clear" w:color="auto" w:fill="D9D9D9" w:themeFill="background1" w:themeFillShade="D9"/>
          </w:tcPr>
          <w:p w14:paraId="691AB0A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(0.0443)</w:t>
            </w:r>
          </w:p>
        </w:tc>
      </w:tr>
      <w:tr w:rsidR="00E91DD3" w:rsidRPr="0082693F" w14:paraId="23D4BB26" w14:textId="77777777" w:rsidTr="00482680">
        <w:tc>
          <w:tcPr>
            <w:tcW w:w="1656" w:type="dxa"/>
            <w:tcBorders>
              <w:top w:val="nil"/>
              <w:left w:val="nil"/>
              <w:bottom w:val="nil"/>
              <w:right w:val="nil"/>
            </w:tcBorders>
            <w:shd w:val="clear" w:color="auto" w:fill="D9D9D9" w:themeFill="background1" w:themeFillShade="D9"/>
          </w:tcPr>
          <w:p w14:paraId="251D4EDD"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156" w:type="dxa"/>
            <w:tcBorders>
              <w:top w:val="nil"/>
              <w:left w:val="nil"/>
              <w:bottom w:val="nil"/>
              <w:right w:val="nil"/>
            </w:tcBorders>
            <w:shd w:val="clear" w:color="auto" w:fill="D9D9D9" w:themeFill="background1" w:themeFillShade="D9"/>
          </w:tcPr>
          <w:p w14:paraId="706739D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321F65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0.562</w:t>
            </w:r>
            <w:r w:rsidRPr="0082693F">
              <w:rPr>
                <w:rFonts w:ascii="Times New Roman" w:hAnsi="Times New Roman" w:cs="Times New Roman"/>
                <w:sz w:val="24"/>
                <w:szCs w:val="24"/>
                <w:vertAlign w:val="superscript"/>
              </w:rPr>
              <w:t>**</w:t>
            </w:r>
          </w:p>
        </w:tc>
        <w:tc>
          <w:tcPr>
            <w:tcW w:w="1396" w:type="dxa"/>
            <w:tcBorders>
              <w:top w:val="nil"/>
              <w:left w:val="nil"/>
              <w:bottom w:val="nil"/>
              <w:right w:val="nil"/>
            </w:tcBorders>
            <w:shd w:val="clear" w:color="auto" w:fill="D9D9D9" w:themeFill="background1" w:themeFillShade="D9"/>
          </w:tcPr>
          <w:p w14:paraId="08F46BB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0.428</w:t>
            </w:r>
          </w:p>
        </w:tc>
      </w:tr>
      <w:tr w:rsidR="00E91DD3" w:rsidRPr="0082693F" w14:paraId="02CB637F" w14:textId="77777777" w:rsidTr="00482680">
        <w:tc>
          <w:tcPr>
            <w:tcW w:w="1656" w:type="dxa"/>
            <w:tcBorders>
              <w:top w:val="nil"/>
              <w:left w:val="nil"/>
              <w:bottom w:val="nil"/>
              <w:right w:val="nil"/>
            </w:tcBorders>
            <w:shd w:val="clear" w:color="auto" w:fill="D9D9D9" w:themeFill="background1" w:themeFillShade="D9"/>
          </w:tcPr>
          <w:p w14:paraId="331C63B7"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32A452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7AD16E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(0.284)</w:t>
            </w:r>
          </w:p>
        </w:tc>
        <w:tc>
          <w:tcPr>
            <w:tcW w:w="1396" w:type="dxa"/>
            <w:tcBorders>
              <w:top w:val="nil"/>
              <w:left w:val="nil"/>
              <w:bottom w:val="nil"/>
              <w:right w:val="nil"/>
            </w:tcBorders>
            <w:shd w:val="clear" w:color="auto" w:fill="D9D9D9" w:themeFill="background1" w:themeFillShade="D9"/>
          </w:tcPr>
          <w:p w14:paraId="7653AAC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(0.278)</w:t>
            </w:r>
          </w:p>
        </w:tc>
      </w:tr>
      <w:tr w:rsidR="00E91DD3" w:rsidRPr="0082693F" w14:paraId="3DB95247" w14:textId="77777777" w:rsidTr="00482680">
        <w:tc>
          <w:tcPr>
            <w:tcW w:w="1656" w:type="dxa"/>
            <w:tcBorders>
              <w:top w:val="nil"/>
              <w:left w:val="nil"/>
              <w:bottom w:val="nil"/>
              <w:right w:val="nil"/>
            </w:tcBorders>
            <w:shd w:val="clear" w:color="auto" w:fill="D9D9D9" w:themeFill="background1" w:themeFillShade="D9"/>
          </w:tcPr>
          <w:p w14:paraId="023E44C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156" w:type="dxa"/>
            <w:tcBorders>
              <w:top w:val="nil"/>
              <w:left w:val="nil"/>
              <w:bottom w:val="nil"/>
              <w:right w:val="nil"/>
            </w:tcBorders>
            <w:shd w:val="clear" w:color="auto" w:fill="D9D9D9" w:themeFill="background1" w:themeFillShade="D9"/>
          </w:tcPr>
          <w:p w14:paraId="29E1CFA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6E7099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-0.0743</w:t>
            </w:r>
          </w:p>
        </w:tc>
        <w:tc>
          <w:tcPr>
            <w:tcW w:w="1396" w:type="dxa"/>
            <w:tcBorders>
              <w:top w:val="nil"/>
              <w:left w:val="nil"/>
              <w:bottom w:val="nil"/>
              <w:right w:val="nil"/>
            </w:tcBorders>
            <w:shd w:val="clear" w:color="auto" w:fill="D9D9D9" w:themeFill="background1" w:themeFillShade="D9"/>
          </w:tcPr>
          <w:p w14:paraId="7867B5E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-0.0258</w:t>
            </w:r>
          </w:p>
        </w:tc>
      </w:tr>
      <w:tr w:rsidR="00E91DD3" w:rsidRPr="0082693F" w14:paraId="3431E3C4" w14:textId="77777777" w:rsidTr="00482680">
        <w:tc>
          <w:tcPr>
            <w:tcW w:w="1656" w:type="dxa"/>
            <w:tcBorders>
              <w:top w:val="nil"/>
              <w:left w:val="nil"/>
              <w:bottom w:val="nil"/>
              <w:right w:val="nil"/>
            </w:tcBorders>
            <w:shd w:val="clear" w:color="auto" w:fill="D9D9D9" w:themeFill="background1" w:themeFillShade="D9"/>
          </w:tcPr>
          <w:p w14:paraId="09964A09"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5A2DF6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460A19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(0.0682)</w:t>
            </w:r>
          </w:p>
        </w:tc>
        <w:tc>
          <w:tcPr>
            <w:tcW w:w="1396" w:type="dxa"/>
            <w:tcBorders>
              <w:top w:val="nil"/>
              <w:left w:val="nil"/>
              <w:bottom w:val="nil"/>
              <w:right w:val="nil"/>
            </w:tcBorders>
            <w:shd w:val="clear" w:color="auto" w:fill="D9D9D9" w:themeFill="background1" w:themeFillShade="D9"/>
          </w:tcPr>
          <w:p w14:paraId="7A23384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(0.0667)</w:t>
            </w:r>
          </w:p>
        </w:tc>
      </w:tr>
      <w:tr w:rsidR="00E91DD3" w:rsidRPr="0082693F" w14:paraId="0940F0AC" w14:textId="77777777" w:rsidTr="00482680">
        <w:tc>
          <w:tcPr>
            <w:tcW w:w="1656" w:type="dxa"/>
            <w:tcBorders>
              <w:top w:val="nil"/>
              <w:left w:val="nil"/>
              <w:bottom w:val="nil"/>
              <w:right w:val="nil"/>
            </w:tcBorders>
            <w:shd w:val="clear" w:color="auto" w:fill="D9D9D9" w:themeFill="background1" w:themeFillShade="D9"/>
          </w:tcPr>
          <w:p w14:paraId="7CDF75C9"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156" w:type="dxa"/>
            <w:tcBorders>
              <w:top w:val="nil"/>
              <w:left w:val="nil"/>
              <w:bottom w:val="nil"/>
              <w:right w:val="nil"/>
            </w:tcBorders>
            <w:shd w:val="clear" w:color="auto" w:fill="D9D9D9" w:themeFill="background1" w:themeFillShade="D9"/>
          </w:tcPr>
          <w:p w14:paraId="23B6ACD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21066B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3A41CC2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1.170</w:t>
            </w:r>
            <w:r w:rsidRPr="0082693F">
              <w:rPr>
                <w:rFonts w:ascii="Times New Roman" w:hAnsi="Times New Roman" w:cs="Times New Roman"/>
                <w:sz w:val="24"/>
                <w:szCs w:val="24"/>
                <w:vertAlign w:val="superscript"/>
              </w:rPr>
              <w:t>***</w:t>
            </w:r>
          </w:p>
        </w:tc>
      </w:tr>
      <w:tr w:rsidR="00E91DD3" w:rsidRPr="0082693F" w14:paraId="5DF2DAF8" w14:textId="77777777" w:rsidTr="00482680">
        <w:tc>
          <w:tcPr>
            <w:tcW w:w="1656" w:type="dxa"/>
            <w:tcBorders>
              <w:top w:val="nil"/>
              <w:left w:val="nil"/>
              <w:bottom w:val="nil"/>
              <w:right w:val="nil"/>
            </w:tcBorders>
            <w:shd w:val="clear" w:color="auto" w:fill="D9D9D9" w:themeFill="background1" w:themeFillShade="D9"/>
          </w:tcPr>
          <w:p w14:paraId="1B5DB26E"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492E56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2785AA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1E3B247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(0.0466)</w:t>
            </w:r>
          </w:p>
        </w:tc>
      </w:tr>
      <w:tr w:rsidR="00E91DD3" w:rsidRPr="0082693F" w14:paraId="5E110BEB" w14:textId="77777777" w:rsidTr="00482680">
        <w:tc>
          <w:tcPr>
            <w:tcW w:w="1656" w:type="dxa"/>
            <w:tcBorders>
              <w:top w:val="nil"/>
              <w:left w:val="nil"/>
              <w:bottom w:val="nil"/>
              <w:right w:val="nil"/>
            </w:tcBorders>
            <w:shd w:val="clear" w:color="auto" w:fill="D9D9D9" w:themeFill="background1" w:themeFillShade="D9"/>
          </w:tcPr>
          <w:p w14:paraId="263C2647"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156" w:type="dxa"/>
            <w:tcBorders>
              <w:top w:val="nil"/>
              <w:left w:val="nil"/>
              <w:bottom w:val="nil"/>
              <w:right w:val="nil"/>
            </w:tcBorders>
            <w:shd w:val="clear" w:color="auto" w:fill="D9D9D9" w:themeFill="background1" w:themeFillShade="D9"/>
          </w:tcPr>
          <w:p w14:paraId="6C95365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352FC4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11A4104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-0.0203</w:t>
            </w:r>
            <w:r w:rsidRPr="0082693F">
              <w:rPr>
                <w:rFonts w:ascii="Times New Roman" w:hAnsi="Times New Roman" w:cs="Times New Roman"/>
                <w:sz w:val="24"/>
                <w:szCs w:val="24"/>
                <w:vertAlign w:val="superscript"/>
              </w:rPr>
              <w:t>***</w:t>
            </w:r>
          </w:p>
        </w:tc>
      </w:tr>
      <w:tr w:rsidR="00E91DD3" w:rsidRPr="0082693F" w14:paraId="082C9730" w14:textId="77777777" w:rsidTr="00482680">
        <w:tc>
          <w:tcPr>
            <w:tcW w:w="1656" w:type="dxa"/>
            <w:tcBorders>
              <w:top w:val="nil"/>
              <w:left w:val="nil"/>
              <w:bottom w:val="single" w:sz="4" w:space="0" w:color="auto"/>
              <w:right w:val="nil"/>
            </w:tcBorders>
            <w:shd w:val="clear" w:color="auto" w:fill="D9D9D9" w:themeFill="background1" w:themeFillShade="D9"/>
          </w:tcPr>
          <w:p w14:paraId="4F0322F1"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466058F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single" w:sz="4" w:space="0" w:color="auto"/>
              <w:right w:val="nil"/>
            </w:tcBorders>
            <w:shd w:val="clear" w:color="auto" w:fill="D9D9D9" w:themeFill="background1" w:themeFillShade="D9"/>
          </w:tcPr>
          <w:p w14:paraId="79418DE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single" w:sz="4" w:space="0" w:color="auto"/>
              <w:right w:val="nil"/>
            </w:tcBorders>
            <w:shd w:val="clear" w:color="auto" w:fill="D9D9D9" w:themeFill="background1" w:themeFillShade="D9"/>
          </w:tcPr>
          <w:p w14:paraId="62EF0F5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(0.000879)</w:t>
            </w:r>
          </w:p>
        </w:tc>
      </w:tr>
      <w:tr w:rsidR="00E91DD3" w:rsidRPr="0082693F" w14:paraId="6FFC3F7C" w14:textId="77777777" w:rsidTr="00482680">
        <w:tc>
          <w:tcPr>
            <w:tcW w:w="1656" w:type="dxa"/>
            <w:tcBorders>
              <w:top w:val="single" w:sz="4" w:space="0" w:color="auto"/>
              <w:left w:val="nil"/>
              <w:right w:val="nil"/>
            </w:tcBorders>
            <w:shd w:val="clear" w:color="auto" w:fill="D9D9D9" w:themeFill="background1" w:themeFillShade="D9"/>
          </w:tcPr>
          <w:p w14:paraId="68ACECC2" w14:textId="6BC71FA9"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right w:val="nil"/>
            </w:tcBorders>
            <w:shd w:val="clear" w:color="auto" w:fill="D9D9D9" w:themeFill="background1" w:themeFillShade="D9"/>
          </w:tcPr>
          <w:p w14:paraId="4D03C0D1" w14:textId="51167A6C"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right w:val="nil"/>
            </w:tcBorders>
            <w:shd w:val="clear" w:color="auto" w:fill="D9D9D9" w:themeFill="background1" w:themeFillShade="D9"/>
          </w:tcPr>
          <w:p w14:paraId="2408F2CF" w14:textId="66636DF4"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96" w:type="dxa"/>
            <w:tcBorders>
              <w:top w:val="single" w:sz="4" w:space="0" w:color="auto"/>
              <w:left w:val="nil"/>
              <w:right w:val="nil"/>
            </w:tcBorders>
            <w:shd w:val="clear" w:color="auto" w:fill="D9D9D9" w:themeFill="background1" w:themeFillShade="D9"/>
          </w:tcPr>
          <w:p w14:paraId="0657C3B9" w14:textId="0F7E18FD"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774ADC89" w14:textId="77777777" w:rsidTr="00482680">
        <w:tc>
          <w:tcPr>
            <w:tcW w:w="1656" w:type="dxa"/>
            <w:tcBorders>
              <w:top w:val="nil"/>
              <w:left w:val="nil"/>
              <w:bottom w:val="single" w:sz="4" w:space="0" w:color="auto"/>
              <w:right w:val="nil"/>
            </w:tcBorders>
            <w:shd w:val="clear" w:color="auto" w:fill="D9D9D9" w:themeFill="background1" w:themeFillShade="D9"/>
          </w:tcPr>
          <w:p w14:paraId="4123D69E" w14:textId="7391523C"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nil"/>
              <w:left w:val="nil"/>
              <w:bottom w:val="single" w:sz="4" w:space="0" w:color="auto"/>
              <w:right w:val="nil"/>
            </w:tcBorders>
            <w:shd w:val="clear" w:color="auto" w:fill="D9D9D9" w:themeFill="background1" w:themeFillShade="D9"/>
          </w:tcPr>
          <w:p w14:paraId="16ED38F4" w14:textId="290CCE12"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nil"/>
              <w:left w:val="nil"/>
              <w:bottom w:val="single" w:sz="4" w:space="0" w:color="auto"/>
              <w:right w:val="nil"/>
            </w:tcBorders>
            <w:shd w:val="clear" w:color="auto" w:fill="D9D9D9" w:themeFill="background1" w:themeFillShade="D9"/>
          </w:tcPr>
          <w:p w14:paraId="25AE9C0B" w14:textId="6B4A4F32"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96" w:type="dxa"/>
            <w:tcBorders>
              <w:top w:val="nil"/>
              <w:left w:val="nil"/>
              <w:bottom w:val="single" w:sz="4" w:space="0" w:color="auto"/>
              <w:right w:val="nil"/>
            </w:tcBorders>
            <w:shd w:val="clear" w:color="auto" w:fill="D9D9D9" w:themeFill="background1" w:themeFillShade="D9"/>
          </w:tcPr>
          <w:p w14:paraId="36A51CB3" w14:textId="1CCD1605"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4841284" w14:textId="77777777" w:rsidTr="00482680">
        <w:tc>
          <w:tcPr>
            <w:tcW w:w="1656" w:type="dxa"/>
            <w:tcBorders>
              <w:top w:val="single" w:sz="4" w:space="0" w:color="auto"/>
              <w:left w:val="nil"/>
              <w:bottom w:val="nil"/>
              <w:right w:val="nil"/>
            </w:tcBorders>
            <w:shd w:val="clear" w:color="auto" w:fill="D9D9D9" w:themeFill="background1" w:themeFillShade="D9"/>
          </w:tcPr>
          <w:p w14:paraId="52980A9F" w14:textId="77777777"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bottom w:val="nil"/>
              <w:right w:val="nil"/>
            </w:tcBorders>
            <w:shd w:val="clear" w:color="auto" w:fill="D9D9D9" w:themeFill="background1" w:themeFillShade="D9"/>
          </w:tcPr>
          <w:p w14:paraId="2DDC5EAA"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15000</w:t>
            </w:r>
          </w:p>
        </w:tc>
        <w:tc>
          <w:tcPr>
            <w:tcW w:w="1156" w:type="dxa"/>
            <w:tcBorders>
              <w:top w:val="single" w:sz="4" w:space="0" w:color="auto"/>
              <w:left w:val="nil"/>
              <w:bottom w:val="nil"/>
              <w:right w:val="nil"/>
            </w:tcBorders>
            <w:shd w:val="clear" w:color="auto" w:fill="D9D9D9" w:themeFill="background1" w:themeFillShade="D9"/>
          </w:tcPr>
          <w:p w14:paraId="7A285E9F"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15000</w:t>
            </w:r>
          </w:p>
        </w:tc>
        <w:tc>
          <w:tcPr>
            <w:tcW w:w="1396" w:type="dxa"/>
            <w:tcBorders>
              <w:top w:val="single" w:sz="4" w:space="0" w:color="auto"/>
              <w:left w:val="nil"/>
              <w:bottom w:val="nil"/>
              <w:right w:val="nil"/>
            </w:tcBorders>
            <w:shd w:val="clear" w:color="auto" w:fill="D9D9D9" w:themeFill="background1" w:themeFillShade="D9"/>
          </w:tcPr>
          <w:p w14:paraId="79C2E2CF"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15000</w:t>
            </w:r>
          </w:p>
        </w:tc>
      </w:tr>
      <w:tr w:rsidR="00E91DD3" w:rsidRPr="0082693F" w14:paraId="33AA8ED3" w14:textId="77777777" w:rsidTr="00482680">
        <w:tc>
          <w:tcPr>
            <w:tcW w:w="1656" w:type="dxa"/>
            <w:tcBorders>
              <w:top w:val="nil"/>
              <w:left w:val="nil"/>
              <w:bottom w:val="single" w:sz="4" w:space="0" w:color="auto"/>
              <w:right w:val="nil"/>
            </w:tcBorders>
            <w:shd w:val="clear" w:color="auto" w:fill="D9D9D9" w:themeFill="background1" w:themeFillShade="D9"/>
          </w:tcPr>
          <w:p w14:paraId="19C71A69" w14:textId="77777777"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top w:val="nil"/>
              <w:left w:val="nil"/>
              <w:bottom w:val="single" w:sz="4" w:space="0" w:color="auto"/>
              <w:right w:val="nil"/>
            </w:tcBorders>
            <w:shd w:val="clear" w:color="auto" w:fill="D9D9D9" w:themeFill="background1" w:themeFillShade="D9"/>
          </w:tcPr>
          <w:p w14:paraId="064CFA6D"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0.890</w:t>
            </w:r>
          </w:p>
        </w:tc>
        <w:tc>
          <w:tcPr>
            <w:tcW w:w="1156" w:type="dxa"/>
            <w:tcBorders>
              <w:top w:val="nil"/>
              <w:left w:val="nil"/>
              <w:bottom w:val="single" w:sz="4" w:space="0" w:color="auto"/>
              <w:right w:val="nil"/>
            </w:tcBorders>
            <w:shd w:val="clear" w:color="auto" w:fill="D9D9D9" w:themeFill="background1" w:themeFillShade="D9"/>
          </w:tcPr>
          <w:p w14:paraId="522FD7A0"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0.890</w:t>
            </w:r>
          </w:p>
        </w:tc>
        <w:tc>
          <w:tcPr>
            <w:tcW w:w="1396" w:type="dxa"/>
            <w:tcBorders>
              <w:top w:val="nil"/>
              <w:left w:val="nil"/>
              <w:bottom w:val="single" w:sz="4" w:space="0" w:color="auto"/>
              <w:right w:val="nil"/>
            </w:tcBorders>
            <w:shd w:val="clear" w:color="auto" w:fill="D9D9D9" w:themeFill="background1" w:themeFillShade="D9"/>
          </w:tcPr>
          <w:p w14:paraId="106FFF87" w14:textId="7777777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0.895</w:t>
            </w:r>
          </w:p>
        </w:tc>
      </w:tr>
    </w:tbl>
    <w:p w14:paraId="3135F1A5" w14:textId="40F989D0"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w:t>
      </w:r>
      <w:r w:rsidR="00482680" w:rsidRPr="0082693F">
        <w:rPr>
          <w:rFonts w:ascii="Times New Roman" w:hAnsi="Times New Roman" w:cs="Times New Roman"/>
          <w:sz w:val="24"/>
          <w:szCs w:val="24"/>
        </w:rPr>
        <w:t xml:space="preserve"> clustered at the state level</w:t>
      </w:r>
      <w:r w:rsidRPr="0082693F">
        <w:rPr>
          <w:rFonts w:ascii="Times New Roman" w:hAnsi="Times New Roman" w:cs="Times New Roman"/>
          <w:sz w:val="24"/>
          <w:szCs w:val="24"/>
        </w:rPr>
        <w:t xml:space="preserve"> in parentheses</w:t>
      </w:r>
    </w:p>
    <w:p w14:paraId="7D841B3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5015B3E6"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454283A6" w14:textId="77777777" w:rsidR="001E2229" w:rsidRPr="0082693F" w:rsidRDefault="001E2229" w:rsidP="00964080">
      <w:pPr>
        <w:spacing w:after="0" w:line="480" w:lineRule="auto"/>
        <w:contextualSpacing/>
        <w:rPr>
          <w:rFonts w:ascii="Times New Roman" w:hAnsi="Times New Roman" w:cs="Times New Roman"/>
          <w:sz w:val="24"/>
          <w:szCs w:val="24"/>
        </w:rPr>
        <w:sectPr w:rsidR="001E2229" w:rsidRPr="0082693F" w:rsidSect="000C62C5">
          <w:pgSz w:w="12240" w:h="15840"/>
          <w:pgMar w:top="1440" w:right="1440" w:bottom="1440" w:left="1440" w:header="720" w:footer="720" w:gutter="0"/>
          <w:cols w:space="720"/>
          <w:docGrid w:linePitch="360"/>
        </w:sectPr>
      </w:pPr>
    </w:p>
    <w:p w14:paraId="1ADBF437" w14:textId="3E8BBD66" w:rsidR="001E2229" w:rsidRPr="0082693F" w:rsidRDefault="001E2229" w:rsidP="00964080">
      <w:pPr>
        <w:pStyle w:val="Caption"/>
        <w:keepNext/>
        <w:spacing w:after="0" w:line="480" w:lineRule="auto"/>
        <w:contextualSpacing/>
        <w:rPr>
          <w:rFonts w:ascii="Times New Roman" w:hAnsi="Times New Roman" w:cs="Times New Roman"/>
          <w:i w:val="0"/>
          <w:iCs w:val="0"/>
          <w:color w:val="auto"/>
          <w:sz w:val="24"/>
          <w:szCs w:val="24"/>
        </w:rPr>
      </w:pPr>
      <w:bookmarkStart w:id="27" w:name="_Ref80474247"/>
      <w:r w:rsidRPr="0082693F">
        <w:rPr>
          <w:rFonts w:ascii="Times New Roman" w:hAnsi="Times New Roman" w:cs="Times New Roman"/>
          <w:b/>
          <w:bCs/>
          <w:i w:val="0"/>
          <w:iCs w:val="0"/>
          <w:color w:val="auto"/>
          <w:sz w:val="24"/>
          <w:szCs w:val="24"/>
        </w:rPr>
        <w:lastRenderedPageBreak/>
        <w:t>Table</w:t>
      </w:r>
      <w:bookmarkEnd w:id="27"/>
      <w:r w:rsidR="000A0913">
        <w:rPr>
          <w:rFonts w:ascii="Times New Roman" w:hAnsi="Times New Roman" w:cs="Times New Roman"/>
          <w:b/>
          <w:bCs/>
          <w:i w:val="0"/>
          <w:iCs w:val="0"/>
          <w:color w:val="auto"/>
          <w:sz w:val="24"/>
          <w:szCs w:val="24"/>
        </w:rPr>
        <w:t xml:space="preserve"> A.25</w:t>
      </w:r>
      <w:r w:rsidRPr="0082693F">
        <w:rPr>
          <w:rFonts w:ascii="Times New Roman" w:hAnsi="Times New Roman" w:cs="Times New Roman"/>
          <w:i w:val="0"/>
          <w:iCs w:val="0"/>
          <w:color w:val="auto"/>
          <w:sz w:val="24"/>
          <w:szCs w:val="24"/>
        </w:rPr>
        <w:t>. Extended timeline, 1972 – 2011. Corn</w:t>
      </w:r>
    </w:p>
    <w:tbl>
      <w:tblPr>
        <w:tblW w:w="5124" w:type="dxa"/>
        <w:tblLayout w:type="fixed"/>
        <w:tblLook w:val="0000" w:firstRow="0" w:lastRow="0" w:firstColumn="0" w:lastColumn="0" w:noHBand="0" w:noVBand="0"/>
      </w:tblPr>
      <w:tblGrid>
        <w:gridCol w:w="1656"/>
        <w:gridCol w:w="1036"/>
        <w:gridCol w:w="1116"/>
        <w:gridCol w:w="1316"/>
      </w:tblGrid>
      <w:tr w:rsidR="00E91DD3" w:rsidRPr="0082693F" w14:paraId="2EE8D5C5" w14:textId="77777777" w:rsidTr="00482680">
        <w:tc>
          <w:tcPr>
            <w:tcW w:w="1656" w:type="dxa"/>
            <w:tcBorders>
              <w:top w:val="single" w:sz="4" w:space="0" w:color="auto"/>
              <w:left w:val="nil"/>
              <w:bottom w:val="single" w:sz="4" w:space="0" w:color="auto"/>
              <w:right w:val="nil"/>
            </w:tcBorders>
            <w:shd w:val="clear" w:color="auto" w:fill="BFBFBF" w:themeFill="background1" w:themeFillShade="BF"/>
          </w:tcPr>
          <w:p w14:paraId="2317C13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single" w:sz="4" w:space="0" w:color="auto"/>
              <w:left w:val="nil"/>
              <w:bottom w:val="single" w:sz="4" w:space="0" w:color="auto"/>
              <w:right w:val="nil"/>
            </w:tcBorders>
            <w:shd w:val="clear" w:color="auto" w:fill="BFBFBF" w:themeFill="background1" w:themeFillShade="BF"/>
          </w:tcPr>
          <w:p w14:paraId="615CC37B" w14:textId="65CF72D2" w:rsidR="001E2229"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16" w:type="dxa"/>
            <w:tcBorders>
              <w:top w:val="single" w:sz="4" w:space="0" w:color="auto"/>
              <w:left w:val="nil"/>
              <w:bottom w:val="single" w:sz="4" w:space="0" w:color="auto"/>
              <w:right w:val="nil"/>
            </w:tcBorders>
            <w:shd w:val="clear" w:color="auto" w:fill="BFBFBF" w:themeFill="background1" w:themeFillShade="BF"/>
          </w:tcPr>
          <w:p w14:paraId="3EC437BA" w14:textId="170F17FD" w:rsidR="001E2229"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single" w:sz="4" w:space="0" w:color="auto"/>
              <w:right w:val="nil"/>
            </w:tcBorders>
            <w:shd w:val="clear" w:color="auto" w:fill="BFBFBF" w:themeFill="background1" w:themeFillShade="BF"/>
          </w:tcPr>
          <w:p w14:paraId="089A9F95" w14:textId="6B4F9537" w:rsidR="001E2229"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73884B8F" w14:textId="77777777" w:rsidTr="00482680">
        <w:tc>
          <w:tcPr>
            <w:tcW w:w="1656" w:type="dxa"/>
            <w:tcBorders>
              <w:top w:val="single" w:sz="4" w:space="0" w:color="auto"/>
              <w:left w:val="nil"/>
              <w:bottom w:val="nil"/>
              <w:right w:val="nil"/>
            </w:tcBorders>
            <w:shd w:val="clear" w:color="auto" w:fill="D9D9D9" w:themeFill="background1" w:themeFillShade="D9"/>
          </w:tcPr>
          <w:p w14:paraId="355DBAB6"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036" w:type="dxa"/>
            <w:tcBorders>
              <w:top w:val="single" w:sz="4" w:space="0" w:color="auto"/>
              <w:left w:val="nil"/>
              <w:bottom w:val="nil"/>
              <w:right w:val="nil"/>
            </w:tcBorders>
            <w:shd w:val="clear" w:color="auto" w:fill="D9D9D9" w:themeFill="background1" w:themeFillShade="D9"/>
          </w:tcPr>
          <w:p w14:paraId="67D0B14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0.294</w:t>
            </w:r>
            <w:r w:rsidRPr="0082693F">
              <w:rPr>
                <w:rFonts w:ascii="Times New Roman" w:hAnsi="Times New Roman" w:cs="Times New Roman"/>
                <w:sz w:val="24"/>
                <w:szCs w:val="24"/>
                <w:vertAlign w:val="superscript"/>
              </w:rPr>
              <w:t>**</w:t>
            </w:r>
          </w:p>
        </w:tc>
        <w:tc>
          <w:tcPr>
            <w:tcW w:w="1116" w:type="dxa"/>
            <w:tcBorders>
              <w:top w:val="single" w:sz="4" w:space="0" w:color="auto"/>
              <w:left w:val="nil"/>
              <w:bottom w:val="nil"/>
              <w:right w:val="nil"/>
            </w:tcBorders>
            <w:shd w:val="clear" w:color="auto" w:fill="D9D9D9" w:themeFill="background1" w:themeFillShade="D9"/>
          </w:tcPr>
          <w:p w14:paraId="4C2DF6D7"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0.286</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tcPr>
          <w:p w14:paraId="1A636E39"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0.259</w:t>
            </w:r>
            <w:r w:rsidRPr="0082693F">
              <w:rPr>
                <w:rFonts w:ascii="Times New Roman" w:hAnsi="Times New Roman" w:cs="Times New Roman"/>
                <w:sz w:val="24"/>
                <w:szCs w:val="24"/>
                <w:vertAlign w:val="superscript"/>
              </w:rPr>
              <w:t>**</w:t>
            </w:r>
          </w:p>
        </w:tc>
      </w:tr>
      <w:tr w:rsidR="00E91DD3" w:rsidRPr="0082693F" w14:paraId="02F2F3BC" w14:textId="77777777" w:rsidTr="00482680">
        <w:tc>
          <w:tcPr>
            <w:tcW w:w="1656" w:type="dxa"/>
            <w:tcBorders>
              <w:top w:val="nil"/>
              <w:left w:val="nil"/>
              <w:bottom w:val="nil"/>
              <w:right w:val="nil"/>
            </w:tcBorders>
            <w:shd w:val="clear" w:color="auto" w:fill="D9D9D9" w:themeFill="background1" w:themeFillShade="D9"/>
          </w:tcPr>
          <w:p w14:paraId="4EC79865"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A2E46D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(0.124)</w:t>
            </w:r>
          </w:p>
        </w:tc>
        <w:tc>
          <w:tcPr>
            <w:tcW w:w="1116" w:type="dxa"/>
            <w:tcBorders>
              <w:top w:val="nil"/>
              <w:left w:val="nil"/>
              <w:bottom w:val="nil"/>
              <w:right w:val="nil"/>
            </w:tcBorders>
            <w:shd w:val="clear" w:color="auto" w:fill="D9D9D9" w:themeFill="background1" w:themeFillShade="D9"/>
          </w:tcPr>
          <w:p w14:paraId="3C5F778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(0.125)</w:t>
            </w:r>
          </w:p>
        </w:tc>
        <w:tc>
          <w:tcPr>
            <w:tcW w:w="1316" w:type="dxa"/>
            <w:tcBorders>
              <w:top w:val="nil"/>
              <w:left w:val="nil"/>
              <w:bottom w:val="nil"/>
              <w:right w:val="nil"/>
            </w:tcBorders>
            <w:shd w:val="clear" w:color="auto" w:fill="D9D9D9" w:themeFill="background1" w:themeFillShade="D9"/>
          </w:tcPr>
          <w:p w14:paraId="357920F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(0.120)</w:t>
            </w:r>
          </w:p>
        </w:tc>
      </w:tr>
      <w:tr w:rsidR="00E91DD3" w:rsidRPr="0082693F" w14:paraId="737C4EB3" w14:textId="77777777" w:rsidTr="00482680">
        <w:tc>
          <w:tcPr>
            <w:tcW w:w="1656" w:type="dxa"/>
            <w:tcBorders>
              <w:top w:val="nil"/>
              <w:left w:val="nil"/>
              <w:bottom w:val="nil"/>
              <w:right w:val="nil"/>
            </w:tcBorders>
            <w:shd w:val="clear" w:color="auto" w:fill="D9D9D9" w:themeFill="background1" w:themeFillShade="D9"/>
          </w:tcPr>
          <w:p w14:paraId="37BCAD34"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036" w:type="dxa"/>
            <w:tcBorders>
              <w:top w:val="nil"/>
              <w:left w:val="nil"/>
              <w:bottom w:val="nil"/>
              <w:right w:val="nil"/>
            </w:tcBorders>
            <w:shd w:val="clear" w:color="auto" w:fill="D9D9D9" w:themeFill="background1" w:themeFillShade="D9"/>
          </w:tcPr>
          <w:p w14:paraId="5C4D744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227310E7"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3.228</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335C357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2.521</w:t>
            </w:r>
            <w:r w:rsidRPr="0082693F">
              <w:rPr>
                <w:rFonts w:ascii="Times New Roman" w:hAnsi="Times New Roman" w:cs="Times New Roman"/>
                <w:sz w:val="24"/>
                <w:szCs w:val="24"/>
                <w:vertAlign w:val="superscript"/>
              </w:rPr>
              <w:t>***</w:t>
            </w:r>
          </w:p>
        </w:tc>
      </w:tr>
      <w:tr w:rsidR="00E91DD3" w:rsidRPr="0082693F" w14:paraId="40E4F0FE" w14:textId="77777777" w:rsidTr="00482680">
        <w:tc>
          <w:tcPr>
            <w:tcW w:w="1656" w:type="dxa"/>
            <w:tcBorders>
              <w:top w:val="nil"/>
              <w:left w:val="nil"/>
              <w:bottom w:val="nil"/>
              <w:right w:val="nil"/>
            </w:tcBorders>
            <w:shd w:val="clear" w:color="auto" w:fill="D9D9D9" w:themeFill="background1" w:themeFillShade="D9"/>
          </w:tcPr>
          <w:p w14:paraId="02E430E0"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0733C0F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677F8BE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(0.969)</w:t>
            </w:r>
          </w:p>
        </w:tc>
        <w:tc>
          <w:tcPr>
            <w:tcW w:w="1316" w:type="dxa"/>
            <w:tcBorders>
              <w:top w:val="nil"/>
              <w:left w:val="nil"/>
              <w:bottom w:val="nil"/>
              <w:right w:val="nil"/>
            </w:tcBorders>
            <w:shd w:val="clear" w:color="auto" w:fill="D9D9D9" w:themeFill="background1" w:themeFillShade="D9"/>
          </w:tcPr>
          <w:p w14:paraId="23279752"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(0.953)</w:t>
            </w:r>
          </w:p>
        </w:tc>
      </w:tr>
      <w:tr w:rsidR="00E91DD3" w:rsidRPr="0082693F" w14:paraId="405946C1" w14:textId="77777777" w:rsidTr="00482680">
        <w:tc>
          <w:tcPr>
            <w:tcW w:w="1656" w:type="dxa"/>
            <w:tcBorders>
              <w:top w:val="nil"/>
              <w:left w:val="nil"/>
              <w:bottom w:val="nil"/>
              <w:right w:val="nil"/>
            </w:tcBorders>
            <w:shd w:val="clear" w:color="auto" w:fill="D9D9D9" w:themeFill="background1" w:themeFillShade="D9"/>
          </w:tcPr>
          <w:p w14:paraId="25F719DC"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036" w:type="dxa"/>
            <w:tcBorders>
              <w:top w:val="nil"/>
              <w:left w:val="nil"/>
              <w:bottom w:val="nil"/>
              <w:right w:val="nil"/>
            </w:tcBorders>
            <w:shd w:val="clear" w:color="auto" w:fill="D9D9D9" w:themeFill="background1" w:themeFillShade="D9"/>
          </w:tcPr>
          <w:p w14:paraId="13A7CF9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27D4607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-0.659</w:t>
            </w:r>
            <w:r w:rsidRPr="0082693F">
              <w:rPr>
                <w:rFonts w:ascii="Times New Roman" w:hAnsi="Times New Roman" w:cs="Times New Roman"/>
                <w:sz w:val="24"/>
                <w:szCs w:val="24"/>
                <w:vertAlign w:val="superscript"/>
              </w:rPr>
              <w:t>**</w:t>
            </w:r>
          </w:p>
        </w:tc>
        <w:tc>
          <w:tcPr>
            <w:tcW w:w="1316" w:type="dxa"/>
            <w:tcBorders>
              <w:top w:val="nil"/>
              <w:left w:val="nil"/>
              <w:bottom w:val="nil"/>
              <w:right w:val="nil"/>
            </w:tcBorders>
            <w:shd w:val="clear" w:color="auto" w:fill="D9D9D9" w:themeFill="background1" w:themeFillShade="D9"/>
          </w:tcPr>
          <w:p w14:paraId="1985E2C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-0.459</w:t>
            </w:r>
            <w:r w:rsidRPr="0082693F">
              <w:rPr>
                <w:rFonts w:ascii="Times New Roman" w:hAnsi="Times New Roman" w:cs="Times New Roman"/>
                <w:sz w:val="24"/>
                <w:szCs w:val="24"/>
                <w:vertAlign w:val="superscript"/>
              </w:rPr>
              <w:t>*</w:t>
            </w:r>
          </w:p>
        </w:tc>
      </w:tr>
      <w:tr w:rsidR="00E91DD3" w:rsidRPr="0082693F" w14:paraId="64010D88" w14:textId="77777777" w:rsidTr="00482680">
        <w:tc>
          <w:tcPr>
            <w:tcW w:w="1656" w:type="dxa"/>
            <w:tcBorders>
              <w:top w:val="nil"/>
              <w:left w:val="nil"/>
              <w:bottom w:val="nil"/>
              <w:right w:val="nil"/>
            </w:tcBorders>
            <w:shd w:val="clear" w:color="auto" w:fill="D9D9D9" w:themeFill="background1" w:themeFillShade="D9"/>
          </w:tcPr>
          <w:p w14:paraId="3BFC33E1"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55F0971"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39FA119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(0.270)</w:t>
            </w:r>
          </w:p>
        </w:tc>
        <w:tc>
          <w:tcPr>
            <w:tcW w:w="1316" w:type="dxa"/>
            <w:tcBorders>
              <w:top w:val="nil"/>
              <w:left w:val="nil"/>
              <w:bottom w:val="nil"/>
              <w:right w:val="nil"/>
            </w:tcBorders>
            <w:shd w:val="clear" w:color="auto" w:fill="D9D9D9" w:themeFill="background1" w:themeFillShade="D9"/>
          </w:tcPr>
          <w:p w14:paraId="49808F2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(0.269)</w:t>
            </w:r>
          </w:p>
        </w:tc>
      </w:tr>
      <w:tr w:rsidR="00E91DD3" w:rsidRPr="0082693F" w14:paraId="0826B999" w14:textId="77777777" w:rsidTr="00482680">
        <w:tc>
          <w:tcPr>
            <w:tcW w:w="1656" w:type="dxa"/>
            <w:tcBorders>
              <w:top w:val="nil"/>
              <w:left w:val="nil"/>
              <w:bottom w:val="nil"/>
              <w:right w:val="nil"/>
            </w:tcBorders>
            <w:shd w:val="clear" w:color="auto" w:fill="D9D9D9" w:themeFill="background1" w:themeFillShade="D9"/>
          </w:tcPr>
          <w:p w14:paraId="7A11DCFB"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036" w:type="dxa"/>
            <w:tcBorders>
              <w:top w:val="nil"/>
              <w:left w:val="nil"/>
              <w:bottom w:val="nil"/>
              <w:right w:val="nil"/>
            </w:tcBorders>
            <w:shd w:val="clear" w:color="auto" w:fill="D9D9D9" w:themeFill="background1" w:themeFillShade="D9"/>
          </w:tcPr>
          <w:p w14:paraId="1A57802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29DCDC8C"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1905A20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4.365</w:t>
            </w:r>
            <w:r w:rsidRPr="0082693F">
              <w:rPr>
                <w:rFonts w:ascii="Times New Roman" w:hAnsi="Times New Roman" w:cs="Times New Roman"/>
                <w:sz w:val="24"/>
                <w:szCs w:val="24"/>
                <w:vertAlign w:val="superscript"/>
              </w:rPr>
              <w:t>***</w:t>
            </w:r>
          </w:p>
        </w:tc>
      </w:tr>
      <w:tr w:rsidR="00E91DD3" w:rsidRPr="0082693F" w14:paraId="66CC4AA0" w14:textId="77777777" w:rsidTr="00482680">
        <w:tc>
          <w:tcPr>
            <w:tcW w:w="1656" w:type="dxa"/>
            <w:tcBorders>
              <w:top w:val="nil"/>
              <w:left w:val="nil"/>
              <w:bottom w:val="nil"/>
              <w:right w:val="nil"/>
            </w:tcBorders>
            <w:shd w:val="clear" w:color="auto" w:fill="D9D9D9" w:themeFill="background1" w:themeFillShade="D9"/>
          </w:tcPr>
          <w:p w14:paraId="50AAD323"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4472B42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7F768FE9"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27BE9FD"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(0.185)</w:t>
            </w:r>
          </w:p>
        </w:tc>
      </w:tr>
      <w:tr w:rsidR="00E91DD3" w:rsidRPr="0082693F" w14:paraId="28AE510E" w14:textId="77777777" w:rsidTr="00482680">
        <w:tc>
          <w:tcPr>
            <w:tcW w:w="1656" w:type="dxa"/>
            <w:tcBorders>
              <w:top w:val="nil"/>
              <w:left w:val="nil"/>
              <w:bottom w:val="nil"/>
              <w:right w:val="nil"/>
            </w:tcBorders>
            <w:shd w:val="clear" w:color="auto" w:fill="D9D9D9" w:themeFill="background1" w:themeFillShade="D9"/>
          </w:tcPr>
          <w:p w14:paraId="62F1CB2F"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036" w:type="dxa"/>
            <w:tcBorders>
              <w:top w:val="nil"/>
              <w:left w:val="nil"/>
              <w:bottom w:val="nil"/>
              <w:right w:val="nil"/>
            </w:tcBorders>
            <w:shd w:val="clear" w:color="auto" w:fill="D9D9D9" w:themeFill="background1" w:themeFillShade="D9"/>
          </w:tcPr>
          <w:p w14:paraId="710CB65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nil"/>
              <w:right w:val="nil"/>
            </w:tcBorders>
            <w:shd w:val="clear" w:color="auto" w:fill="D9D9D9" w:themeFill="background1" w:themeFillShade="D9"/>
          </w:tcPr>
          <w:p w14:paraId="0FBC39DE"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4304C2B4"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-0.0715</w:t>
            </w:r>
            <w:r w:rsidRPr="0082693F">
              <w:rPr>
                <w:rFonts w:ascii="Times New Roman" w:hAnsi="Times New Roman" w:cs="Times New Roman"/>
                <w:sz w:val="24"/>
                <w:szCs w:val="24"/>
                <w:vertAlign w:val="superscript"/>
              </w:rPr>
              <w:t>***</w:t>
            </w:r>
          </w:p>
        </w:tc>
      </w:tr>
      <w:tr w:rsidR="00E91DD3" w:rsidRPr="0082693F" w14:paraId="6CEA1CDA" w14:textId="77777777" w:rsidTr="00482680">
        <w:tc>
          <w:tcPr>
            <w:tcW w:w="1656" w:type="dxa"/>
            <w:tcBorders>
              <w:top w:val="nil"/>
              <w:left w:val="nil"/>
              <w:bottom w:val="single" w:sz="4" w:space="0" w:color="auto"/>
              <w:right w:val="nil"/>
            </w:tcBorders>
            <w:shd w:val="clear" w:color="auto" w:fill="D9D9D9" w:themeFill="background1" w:themeFillShade="D9"/>
          </w:tcPr>
          <w:p w14:paraId="42683B83"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33BFD79F"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D9D9D9" w:themeFill="background1" w:themeFillShade="D9"/>
          </w:tcPr>
          <w:p w14:paraId="61BFD018"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single" w:sz="4" w:space="0" w:color="auto"/>
              <w:right w:val="nil"/>
            </w:tcBorders>
            <w:shd w:val="clear" w:color="auto" w:fill="D9D9D9" w:themeFill="background1" w:themeFillShade="D9"/>
          </w:tcPr>
          <w:p w14:paraId="169F00B0"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(0.00354)</w:t>
            </w:r>
          </w:p>
        </w:tc>
      </w:tr>
      <w:tr w:rsidR="00E91DD3" w:rsidRPr="0082693F" w14:paraId="5FD35E12" w14:textId="77777777" w:rsidTr="00482680">
        <w:tc>
          <w:tcPr>
            <w:tcW w:w="1656" w:type="dxa"/>
            <w:tcBorders>
              <w:top w:val="single" w:sz="4" w:space="0" w:color="auto"/>
              <w:left w:val="nil"/>
              <w:bottom w:val="nil"/>
              <w:right w:val="nil"/>
            </w:tcBorders>
            <w:shd w:val="clear" w:color="auto" w:fill="D9D9D9" w:themeFill="background1" w:themeFillShade="D9"/>
          </w:tcPr>
          <w:p w14:paraId="12533B07" w14:textId="787A9CAF"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036" w:type="dxa"/>
            <w:tcBorders>
              <w:top w:val="single" w:sz="4" w:space="0" w:color="auto"/>
              <w:left w:val="nil"/>
              <w:bottom w:val="nil"/>
              <w:right w:val="nil"/>
            </w:tcBorders>
            <w:shd w:val="clear" w:color="auto" w:fill="D9D9D9" w:themeFill="background1" w:themeFillShade="D9"/>
          </w:tcPr>
          <w:p w14:paraId="1E0C28E1" w14:textId="49D591B2"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single" w:sz="4" w:space="0" w:color="auto"/>
              <w:left w:val="nil"/>
              <w:bottom w:val="nil"/>
              <w:right w:val="nil"/>
            </w:tcBorders>
            <w:shd w:val="clear" w:color="auto" w:fill="D9D9D9" w:themeFill="background1" w:themeFillShade="D9"/>
          </w:tcPr>
          <w:p w14:paraId="5388EF18" w14:textId="2AA2C775"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auto"/>
              <w:left w:val="nil"/>
              <w:bottom w:val="nil"/>
              <w:right w:val="nil"/>
            </w:tcBorders>
            <w:shd w:val="clear" w:color="auto" w:fill="D9D9D9" w:themeFill="background1" w:themeFillShade="D9"/>
          </w:tcPr>
          <w:p w14:paraId="47493DC4" w14:textId="170FBEA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15BF34C" w14:textId="77777777" w:rsidTr="00482680">
        <w:tc>
          <w:tcPr>
            <w:tcW w:w="1656" w:type="dxa"/>
            <w:tcBorders>
              <w:top w:val="nil"/>
              <w:left w:val="nil"/>
              <w:bottom w:val="single" w:sz="4" w:space="0" w:color="auto"/>
              <w:right w:val="nil"/>
            </w:tcBorders>
            <w:shd w:val="clear" w:color="auto" w:fill="D9D9D9" w:themeFill="background1" w:themeFillShade="D9"/>
          </w:tcPr>
          <w:p w14:paraId="4ACCB886" w14:textId="5211CC5B"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036" w:type="dxa"/>
            <w:tcBorders>
              <w:top w:val="nil"/>
              <w:left w:val="nil"/>
              <w:bottom w:val="single" w:sz="4" w:space="0" w:color="auto"/>
              <w:right w:val="nil"/>
            </w:tcBorders>
            <w:shd w:val="clear" w:color="auto" w:fill="D9D9D9" w:themeFill="background1" w:themeFillShade="D9"/>
          </w:tcPr>
          <w:p w14:paraId="2ACFBA4F" w14:textId="2C10271B"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16" w:type="dxa"/>
            <w:tcBorders>
              <w:top w:val="nil"/>
              <w:left w:val="nil"/>
              <w:bottom w:val="single" w:sz="4" w:space="0" w:color="auto"/>
              <w:right w:val="nil"/>
            </w:tcBorders>
            <w:shd w:val="clear" w:color="auto" w:fill="D9D9D9" w:themeFill="background1" w:themeFillShade="D9"/>
          </w:tcPr>
          <w:p w14:paraId="7E2B2311" w14:textId="0CAA310E"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nil"/>
              <w:left w:val="nil"/>
              <w:bottom w:val="single" w:sz="4" w:space="0" w:color="auto"/>
              <w:right w:val="nil"/>
            </w:tcBorders>
            <w:shd w:val="clear" w:color="auto" w:fill="D9D9D9" w:themeFill="background1" w:themeFillShade="D9"/>
          </w:tcPr>
          <w:p w14:paraId="57ED301F" w14:textId="491C4C07"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56074BA" w14:textId="77777777" w:rsidTr="00482680">
        <w:tc>
          <w:tcPr>
            <w:tcW w:w="1656" w:type="dxa"/>
            <w:tcBorders>
              <w:top w:val="single" w:sz="4" w:space="0" w:color="auto"/>
              <w:left w:val="nil"/>
              <w:bottom w:val="nil"/>
              <w:right w:val="nil"/>
            </w:tcBorders>
            <w:shd w:val="clear" w:color="auto" w:fill="D9D9D9" w:themeFill="background1" w:themeFillShade="D9"/>
          </w:tcPr>
          <w:p w14:paraId="7F9182DF"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036" w:type="dxa"/>
            <w:tcBorders>
              <w:top w:val="single" w:sz="4" w:space="0" w:color="auto"/>
              <w:left w:val="nil"/>
              <w:bottom w:val="nil"/>
              <w:right w:val="nil"/>
            </w:tcBorders>
            <w:shd w:val="clear" w:color="auto" w:fill="D9D9D9" w:themeFill="background1" w:themeFillShade="D9"/>
          </w:tcPr>
          <w:p w14:paraId="0C56A42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17640</w:t>
            </w:r>
          </w:p>
        </w:tc>
        <w:tc>
          <w:tcPr>
            <w:tcW w:w="1116" w:type="dxa"/>
            <w:tcBorders>
              <w:top w:val="single" w:sz="4" w:space="0" w:color="auto"/>
              <w:left w:val="nil"/>
              <w:bottom w:val="nil"/>
              <w:right w:val="nil"/>
            </w:tcBorders>
            <w:shd w:val="clear" w:color="auto" w:fill="D9D9D9" w:themeFill="background1" w:themeFillShade="D9"/>
          </w:tcPr>
          <w:p w14:paraId="72E4C289"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17640</w:t>
            </w:r>
          </w:p>
        </w:tc>
        <w:tc>
          <w:tcPr>
            <w:tcW w:w="1316" w:type="dxa"/>
            <w:tcBorders>
              <w:top w:val="single" w:sz="4" w:space="0" w:color="auto"/>
              <w:left w:val="nil"/>
              <w:bottom w:val="nil"/>
              <w:right w:val="nil"/>
            </w:tcBorders>
            <w:shd w:val="clear" w:color="auto" w:fill="D9D9D9" w:themeFill="background1" w:themeFillShade="D9"/>
          </w:tcPr>
          <w:p w14:paraId="4D07F575"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17640</w:t>
            </w:r>
          </w:p>
        </w:tc>
      </w:tr>
      <w:tr w:rsidR="00E91DD3" w:rsidRPr="0082693F" w14:paraId="5B092FD7" w14:textId="77777777" w:rsidTr="00482680">
        <w:tc>
          <w:tcPr>
            <w:tcW w:w="1656" w:type="dxa"/>
            <w:tcBorders>
              <w:top w:val="nil"/>
              <w:left w:val="nil"/>
              <w:bottom w:val="single" w:sz="4" w:space="0" w:color="auto"/>
              <w:right w:val="nil"/>
            </w:tcBorders>
            <w:shd w:val="clear" w:color="auto" w:fill="D9D9D9" w:themeFill="background1" w:themeFillShade="D9"/>
          </w:tcPr>
          <w:p w14:paraId="206ADAA4"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036" w:type="dxa"/>
            <w:tcBorders>
              <w:top w:val="nil"/>
              <w:left w:val="nil"/>
              <w:bottom w:val="single" w:sz="4" w:space="0" w:color="auto"/>
              <w:right w:val="nil"/>
            </w:tcBorders>
            <w:shd w:val="clear" w:color="auto" w:fill="D9D9D9" w:themeFill="background1" w:themeFillShade="D9"/>
          </w:tcPr>
          <w:p w14:paraId="3E527B9A"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0.884</w:t>
            </w:r>
          </w:p>
        </w:tc>
        <w:tc>
          <w:tcPr>
            <w:tcW w:w="1116" w:type="dxa"/>
            <w:tcBorders>
              <w:top w:val="nil"/>
              <w:left w:val="nil"/>
              <w:bottom w:val="single" w:sz="4" w:space="0" w:color="auto"/>
              <w:right w:val="nil"/>
            </w:tcBorders>
            <w:shd w:val="clear" w:color="auto" w:fill="D9D9D9" w:themeFill="background1" w:themeFillShade="D9"/>
          </w:tcPr>
          <w:p w14:paraId="7D5C9B5B"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0.884</w:t>
            </w:r>
          </w:p>
        </w:tc>
        <w:tc>
          <w:tcPr>
            <w:tcW w:w="1316" w:type="dxa"/>
            <w:tcBorders>
              <w:top w:val="nil"/>
              <w:left w:val="nil"/>
              <w:bottom w:val="single" w:sz="4" w:space="0" w:color="auto"/>
              <w:right w:val="nil"/>
            </w:tcBorders>
            <w:shd w:val="clear" w:color="auto" w:fill="D9D9D9" w:themeFill="background1" w:themeFillShade="D9"/>
          </w:tcPr>
          <w:p w14:paraId="64C0FF26" w14:textId="77777777" w:rsidR="001E2229" w:rsidRPr="0082693F" w:rsidRDefault="001E2229"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0.891</w:t>
            </w:r>
          </w:p>
        </w:tc>
      </w:tr>
    </w:tbl>
    <w:p w14:paraId="0A7D3F8C" w14:textId="3F2A2A4B"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w:t>
      </w:r>
      <w:r w:rsidR="00482680" w:rsidRPr="0082693F">
        <w:rPr>
          <w:rFonts w:ascii="Times New Roman" w:hAnsi="Times New Roman" w:cs="Times New Roman"/>
          <w:sz w:val="24"/>
          <w:szCs w:val="24"/>
        </w:rPr>
        <w:t xml:space="preserve"> clustered at the state level</w:t>
      </w:r>
      <w:r w:rsidRPr="0082693F">
        <w:rPr>
          <w:rFonts w:ascii="Times New Roman" w:hAnsi="Times New Roman" w:cs="Times New Roman"/>
          <w:sz w:val="24"/>
          <w:szCs w:val="24"/>
        </w:rPr>
        <w:t xml:space="preserve"> in parentheses</w:t>
      </w:r>
    </w:p>
    <w:p w14:paraId="01FB9BAE"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2C901012" w14:textId="77777777" w:rsidR="001E2229" w:rsidRPr="0082693F" w:rsidRDefault="001E2229" w:rsidP="00964080">
      <w:pPr>
        <w:widowControl w:val="0"/>
        <w:autoSpaceDE w:val="0"/>
        <w:autoSpaceDN w:val="0"/>
        <w:adjustRightInd w:val="0"/>
        <w:spacing w:after="0" w:line="480" w:lineRule="auto"/>
        <w:contextualSpacing/>
        <w:rPr>
          <w:rFonts w:ascii="Times New Roman" w:hAnsi="Times New Roman" w:cs="Times New Roman"/>
          <w:sz w:val="24"/>
          <w:szCs w:val="24"/>
        </w:rPr>
      </w:pPr>
    </w:p>
    <w:p w14:paraId="31273124" w14:textId="6386CBBA" w:rsidR="005F66C9" w:rsidRPr="0082693F" w:rsidRDefault="005F66C9" w:rsidP="00964080">
      <w:pPr>
        <w:spacing w:after="0" w:line="480" w:lineRule="auto"/>
        <w:contextualSpacing/>
        <w:rPr>
          <w:rFonts w:ascii="Times New Roman" w:hAnsi="Times New Roman" w:cs="Times New Roman"/>
          <w:sz w:val="24"/>
          <w:szCs w:val="24"/>
        </w:rPr>
      </w:pPr>
    </w:p>
    <w:p w14:paraId="3C16A69F" w14:textId="77777777" w:rsidR="001E2229" w:rsidRPr="0082693F" w:rsidRDefault="001E2229" w:rsidP="00964080">
      <w:pPr>
        <w:spacing w:after="0" w:line="480" w:lineRule="auto"/>
        <w:contextualSpacing/>
        <w:rPr>
          <w:rFonts w:ascii="Times New Roman" w:hAnsi="Times New Roman" w:cs="Times New Roman"/>
          <w:sz w:val="24"/>
          <w:szCs w:val="24"/>
        </w:rPr>
      </w:pPr>
    </w:p>
    <w:p w14:paraId="54BFE59B" w14:textId="47950CBE" w:rsidR="001E2229" w:rsidRPr="0082693F" w:rsidRDefault="001E2229" w:rsidP="00964080">
      <w:pPr>
        <w:spacing w:after="0" w:line="480" w:lineRule="auto"/>
        <w:contextualSpacing/>
        <w:rPr>
          <w:rFonts w:ascii="Times New Roman" w:hAnsi="Times New Roman" w:cs="Times New Roman"/>
          <w:sz w:val="24"/>
          <w:szCs w:val="24"/>
        </w:rPr>
        <w:sectPr w:rsidR="001E2229" w:rsidRPr="0082693F" w:rsidSect="000C62C5">
          <w:pgSz w:w="12240" w:h="15840"/>
          <w:pgMar w:top="1440" w:right="1440" w:bottom="1440" w:left="1440" w:header="720" w:footer="720" w:gutter="0"/>
          <w:cols w:space="720"/>
          <w:docGrid w:linePitch="360"/>
        </w:sectPr>
      </w:pPr>
    </w:p>
    <w:p w14:paraId="78F8D9D6" w14:textId="7DC80C50" w:rsidR="00D00C04" w:rsidRPr="0082693F" w:rsidRDefault="00D00C04" w:rsidP="00964080">
      <w:pPr>
        <w:pStyle w:val="Caption"/>
        <w:keepNext/>
        <w:spacing w:after="0" w:line="480" w:lineRule="auto"/>
        <w:contextualSpacing/>
        <w:rPr>
          <w:rFonts w:ascii="Times New Roman" w:hAnsi="Times New Roman" w:cs="Times New Roman"/>
          <w:i w:val="0"/>
          <w:iCs w:val="0"/>
          <w:color w:val="auto"/>
          <w:sz w:val="24"/>
          <w:szCs w:val="24"/>
        </w:rPr>
      </w:pPr>
      <w:bookmarkStart w:id="28" w:name="_Ref80472493"/>
      <w:r w:rsidRPr="0082693F">
        <w:rPr>
          <w:rFonts w:ascii="Times New Roman" w:hAnsi="Times New Roman" w:cs="Times New Roman"/>
          <w:b/>
          <w:bCs/>
          <w:i w:val="0"/>
          <w:iCs w:val="0"/>
          <w:color w:val="auto"/>
          <w:sz w:val="24"/>
          <w:szCs w:val="24"/>
        </w:rPr>
        <w:lastRenderedPageBreak/>
        <w:t>Table</w:t>
      </w:r>
      <w:bookmarkEnd w:id="28"/>
      <w:r w:rsidR="00164B09">
        <w:rPr>
          <w:rFonts w:ascii="Times New Roman" w:hAnsi="Times New Roman" w:cs="Times New Roman"/>
          <w:b/>
          <w:bCs/>
          <w:i w:val="0"/>
          <w:iCs w:val="0"/>
          <w:color w:val="auto"/>
          <w:sz w:val="24"/>
          <w:szCs w:val="24"/>
        </w:rPr>
        <w:t xml:space="preserve"> A.26</w:t>
      </w:r>
      <w:r w:rsidRPr="0082693F">
        <w:rPr>
          <w:rFonts w:ascii="Times New Roman" w:hAnsi="Times New Roman" w:cs="Times New Roman"/>
          <w:i w:val="0"/>
          <w:iCs w:val="0"/>
          <w:color w:val="auto"/>
          <w:sz w:val="24"/>
          <w:szCs w:val="24"/>
        </w:rPr>
        <w:t>. Unbalanced panel. Soybeans</w:t>
      </w:r>
    </w:p>
    <w:tbl>
      <w:tblPr>
        <w:tblW w:w="5364" w:type="dxa"/>
        <w:tblLayout w:type="fixed"/>
        <w:tblLook w:val="0000" w:firstRow="0" w:lastRow="0" w:firstColumn="0" w:lastColumn="0" w:noHBand="0" w:noVBand="0"/>
      </w:tblPr>
      <w:tblGrid>
        <w:gridCol w:w="1656"/>
        <w:gridCol w:w="1156"/>
        <w:gridCol w:w="1156"/>
        <w:gridCol w:w="1396"/>
      </w:tblGrid>
      <w:tr w:rsidR="00E91DD3" w:rsidRPr="0082693F" w14:paraId="4347F7C2" w14:textId="77777777" w:rsidTr="00482680">
        <w:tc>
          <w:tcPr>
            <w:tcW w:w="1656" w:type="dxa"/>
            <w:tcBorders>
              <w:top w:val="single" w:sz="4" w:space="0" w:color="auto"/>
              <w:left w:val="nil"/>
              <w:bottom w:val="single" w:sz="4" w:space="0" w:color="auto"/>
              <w:right w:val="nil"/>
            </w:tcBorders>
            <w:shd w:val="clear" w:color="auto" w:fill="BFBFBF" w:themeFill="background1" w:themeFillShade="BF"/>
          </w:tcPr>
          <w:p w14:paraId="48178B5D"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single" w:sz="4" w:space="0" w:color="auto"/>
              <w:left w:val="nil"/>
              <w:bottom w:val="single" w:sz="4" w:space="0" w:color="auto"/>
              <w:right w:val="nil"/>
            </w:tcBorders>
            <w:shd w:val="clear" w:color="auto" w:fill="BFBFBF" w:themeFill="background1" w:themeFillShade="BF"/>
          </w:tcPr>
          <w:p w14:paraId="4A4A4EEB"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single" w:sz="4" w:space="0" w:color="auto"/>
              <w:left w:val="nil"/>
              <w:bottom w:val="single" w:sz="4" w:space="0" w:color="auto"/>
              <w:right w:val="nil"/>
            </w:tcBorders>
            <w:shd w:val="clear" w:color="auto" w:fill="BFBFBF" w:themeFill="background1" w:themeFillShade="BF"/>
          </w:tcPr>
          <w:p w14:paraId="1FC268F0"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96" w:type="dxa"/>
            <w:tcBorders>
              <w:top w:val="single" w:sz="4" w:space="0" w:color="auto"/>
              <w:left w:val="nil"/>
              <w:bottom w:val="single" w:sz="4" w:space="0" w:color="auto"/>
              <w:right w:val="nil"/>
            </w:tcBorders>
            <w:shd w:val="clear" w:color="auto" w:fill="BFBFBF" w:themeFill="background1" w:themeFillShade="BF"/>
          </w:tcPr>
          <w:p w14:paraId="00407152"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6B63DEDE" w14:textId="77777777" w:rsidTr="00482680">
        <w:tc>
          <w:tcPr>
            <w:tcW w:w="1656" w:type="dxa"/>
            <w:tcBorders>
              <w:top w:val="single" w:sz="4" w:space="0" w:color="auto"/>
              <w:left w:val="nil"/>
              <w:bottom w:val="nil"/>
              <w:right w:val="nil"/>
            </w:tcBorders>
            <w:shd w:val="clear" w:color="auto" w:fill="D9D9D9" w:themeFill="background1" w:themeFillShade="D9"/>
          </w:tcPr>
          <w:p w14:paraId="3AF8A452"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156" w:type="dxa"/>
            <w:tcBorders>
              <w:top w:val="single" w:sz="4" w:space="0" w:color="auto"/>
              <w:left w:val="nil"/>
              <w:bottom w:val="nil"/>
              <w:right w:val="nil"/>
            </w:tcBorders>
            <w:shd w:val="clear" w:color="auto" w:fill="D9D9D9" w:themeFill="background1" w:themeFillShade="D9"/>
          </w:tcPr>
          <w:p w14:paraId="6FC4B3A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0.103</w:t>
            </w:r>
            <w:r w:rsidRPr="0082693F">
              <w:rPr>
                <w:rFonts w:ascii="Times New Roman" w:hAnsi="Times New Roman" w:cs="Times New Roman"/>
                <w:sz w:val="24"/>
                <w:szCs w:val="24"/>
                <w:vertAlign w:val="superscript"/>
              </w:rPr>
              <w:t>**</w:t>
            </w:r>
          </w:p>
        </w:tc>
        <w:tc>
          <w:tcPr>
            <w:tcW w:w="1156" w:type="dxa"/>
            <w:tcBorders>
              <w:top w:val="single" w:sz="4" w:space="0" w:color="auto"/>
              <w:left w:val="nil"/>
              <w:bottom w:val="nil"/>
              <w:right w:val="nil"/>
            </w:tcBorders>
            <w:shd w:val="clear" w:color="auto" w:fill="D9D9D9" w:themeFill="background1" w:themeFillShade="D9"/>
          </w:tcPr>
          <w:p w14:paraId="682D1403"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0.103</w:t>
            </w:r>
            <w:r w:rsidRPr="0082693F">
              <w:rPr>
                <w:rFonts w:ascii="Times New Roman" w:hAnsi="Times New Roman" w:cs="Times New Roman"/>
                <w:sz w:val="24"/>
                <w:szCs w:val="24"/>
                <w:vertAlign w:val="superscript"/>
              </w:rPr>
              <w:t>**</w:t>
            </w:r>
          </w:p>
        </w:tc>
        <w:tc>
          <w:tcPr>
            <w:tcW w:w="1396" w:type="dxa"/>
            <w:tcBorders>
              <w:top w:val="single" w:sz="4" w:space="0" w:color="auto"/>
              <w:left w:val="nil"/>
              <w:bottom w:val="nil"/>
              <w:right w:val="nil"/>
            </w:tcBorders>
            <w:shd w:val="clear" w:color="auto" w:fill="D9D9D9" w:themeFill="background1" w:themeFillShade="D9"/>
          </w:tcPr>
          <w:p w14:paraId="2465AB28"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0.101</w:t>
            </w:r>
            <w:r w:rsidRPr="0082693F">
              <w:rPr>
                <w:rFonts w:ascii="Times New Roman" w:hAnsi="Times New Roman" w:cs="Times New Roman"/>
                <w:sz w:val="24"/>
                <w:szCs w:val="24"/>
                <w:vertAlign w:val="superscript"/>
              </w:rPr>
              <w:t>**</w:t>
            </w:r>
          </w:p>
        </w:tc>
      </w:tr>
      <w:tr w:rsidR="00E91DD3" w:rsidRPr="0082693F" w14:paraId="6B16FFA4" w14:textId="77777777" w:rsidTr="00482680">
        <w:tc>
          <w:tcPr>
            <w:tcW w:w="1656" w:type="dxa"/>
            <w:tcBorders>
              <w:top w:val="nil"/>
              <w:left w:val="nil"/>
              <w:bottom w:val="nil"/>
              <w:right w:val="nil"/>
            </w:tcBorders>
            <w:shd w:val="clear" w:color="auto" w:fill="D9D9D9" w:themeFill="background1" w:themeFillShade="D9"/>
          </w:tcPr>
          <w:p w14:paraId="7169D378"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03E2A74C"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(0.0506)</w:t>
            </w:r>
          </w:p>
        </w:tc>
        <w:tc>
          <w:tcPr>
            <w:tcW w:w="1156" w:type="dxa"/>
            <w:tcBorders>
              <w:top w:val="nil"/>
              <w:left w:val="nil"/>
              <w:bottom w:val="nil"/>
              <w:right w:val="nil"/>
            </w:tcBorders>
            <w:shd w:val="clear" w:color="auto" w:fill="D9D9D9" w:themeFill="background1" w:themeFillShade="D9"/>
          </w:tcPr>
          <w:p w14:paraId="2938B619"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(0.0506)</w:t>
            </w:r>
          </w:p>
        </w:tc>
        <w:tc>
          <w:tcPr>
            <w:tcW w:w="1396" w:type="dxa"/>
            <w:tcBorders>
              <w:top w:val="nil"/>
              <w:left w:val="nil"/>
              <w:bottom w:val="nil"/>
              <w:right w:val="nil"/>
            </w:tcBorders>
            <w:shd w:val="clear" w:color="auto" w:fill="D9D9D9" w:themeFill="background1" w:themeFillShade="D9"/>
          </w:tcPr>
          <w:p w14:paraId="7FAEAC5A"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(0.0477)</w:t>
            </w:r>
          </w:p>
        </w:tc>
      </w:tr>
      <w:tr w:rsidR="00E91DD3" w:rsidRPr="0082693F" w14:paraId="077DC6D1" w14:textId="77777777" w:rsidTr="00482680">
        <w:tc>
          <w:tcPr>
            <w:tcW w:w="1656" w:type="dxa"/>
            <w:tcBorders>
              <w:top w:val="nil"/>
              <w:left w:val="nil"/>
              <w:bottom w:val="nil"/>
              <w:right w:val="nil"/>
            </w:tcBorders>
            <w:shd w:val="clear" w:color="auto" w:fill="D9D9D9" w:themeFill="background1" w:themeFillShade="D9"/>
          </w:tcPr>
          <w:p w14:paraId="7A692F15"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156" w:type="dxa"/>
            <w:tcBorders>
              <w:top w:val="nil"/>
              <w:left w:val="nil"/>
              <w:bottom w:val="nil"/>
              <w:right w:val="nil"/>
            </w:tcBorders>
            <w:shd w:val="clear" w:color="auto" w:fill="D9D9D9" w:themeFill="background1" w:themeFillShade="D9"/>
          </w:tcPr>
          <w:p w14:paraId="304037C9"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AA8D6F0"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-0.180</w:t>
            </w:r>
          </w:p>
        </w:tc>
        <w:tc>
          <w:tcPr>
            <w:tcW w:w="1396" w:type="dxa"/>
            <w:tcBorders>
              <w:top w:val="nil"/>
              <w:left w:val="nil"/>
              <w:bottom w:val="nil"/>
              <w:right w:val="nil"/>
            </w:tcBorders>
            <w:shd w:val="clear" w:color="auto" w:fill="D9D9D9" w:themeFill="background1" w:themeFillShade="D9"/>
          </w:tcPr>
          <w:p w14:paraId="2A4A8284"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-0.176</w:t>
            </w:r>
          </w:p>
        </w:tc>
      </w:tr>
      <w:tr w:rsidR="00E91DD3" w:rsidRPr="0082693F" w14:paraId="67B39FE5" w14:textId="77777777" w:rsidTr="00482680">
        <w:tc>
          <w:tcPr>
            <w:tcW w:w="1656" w:type="dxa"/>
            <w:tcBorders>
              <w:top w:val="nil"/>
              <w:left w:val="nil"/>
              <w:bottom w:val="nil"/>
              <w:right w:val="nil"/>
            </w:tcBorders>
            <w:shd w:val="clear" w:color="auto" w:fill="D9D9D9" w:themeFill="background1" w:themeFillShade="D9"/>
          </w:tcPr>
          <w:p w14:paraId="7F40F0A0"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95C2CDF"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03265DD"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(0.345)</w:t>
            </w:r>
          </w:p>
        </w:tc>
        <w:tc>
          <w:tcPr>
            <w:tcW w:w="1396" w:type="dxa"/>
            <w:tcBorders>
              <w:top w:val="nil"/>
              <w:left w:val="nil"/>
              <w:bottom w:val="nil"/>
              <w:right w:val="nil"/>
            </w:tcBorders>
            <w:shd w:val="clear" w:color="auto" w:fill="D9D9D9" w:themeFill="background1" w:themeFillShade="D9"/>
          </w:tcPr>
          <w:p w14:paraId="087ABD0F"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(0.349)</w:t>
            </w:r>
          </w:p>
        </w:tc>
      </w:tr>
      <w:tr w:rsidR="00E91DD3" w:rsidRPr="0082693F" w14:paraId="26958308" w14:textId="77777777" w:rsidTr="00482680">
        <w:tc>
          <w:tcPr>
            <w:tcW w:w="1656" w:type="dxa"/>
            <w:tcBorders>
              <w:top w:val="nil"/>
              <w:left w:val="nil"/>
              <w:bottom w:val="nil"/>
              <w:right w:val="nil"/>
            </w:tcBorders>
            <w:shd w:val="clear" w:color="auto" w:fill="D9D9D9" w:themeFill="background1" w:themeFillShade="D9"/>
          </w:tcPr>
          <w:p w14:paraId="1B18FABA"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156" w:type="dxa"/>
            <w:tcBorders>
              <w:top w:val="nil"/>
              <w:left w:val="nil"/>
              <w:bottom w:val="nil"/>
              <w:right w:val="nil"/>
            </w:tcBorders>
            <w:shd w:val="clear" w:color="auto" w:fill="D9D9D9" w:themeFill="background1" w:themeFillShade="D9"/>
          </w:tcPr>
          <w:p w14:paraId="28576A4B"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C9585FB"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0.00241</w:t>
            </w:r>
          </w:p>
        </w:tc>
        <w:tc>
          <w:tcPr>
            <w:tcW w:w="1396" w:type="dxa"/>
            <w:tcBorders>
              <w:top w:val="nil"/>
              <w:left w:val="nil"/>
              <w:bottom w:val="nil"/>
              <w:right w:val="nil"/>
            </w:tcBorders>
            <w:shd w:val="clear" w:color="auto" w:fill="D9D9D9" w:themeFill="background1" w:themeFillShade="D9"/>
          </w:tcPr>
          <w:p w14:paraId="4F41B3A4"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-0.00785</w:t>
            </w:r>
          </w:p>
        </w:tc>
      </w:tr>
      <w:tr w:rsidR="00E91DD3" w:rsidRPr="0082693F" w14:paraId="48D646D2" w14:textId="77777777" w:rsidTr="00482680">
        <w:tc>
          <w:tcPr>
            <w:tcW w:w="1656" w:type="dxa"/>
            <w:tcBorders>
              <w:top w:val="nil"/>
              <w:left w:val="nil"/>
              <w:bottom w:val="nil"/>
              <w:right w:val="nil"/>
            </w:tcBorders>
            <w:shd w:val="clear" w:color="auto" w:fill="D9D9D9" w:themeFill="background1" w:themeFillShade="D9"/>
          </w:tcPr>
          <w:p w14:paraId="50D08553"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6A979C90"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555E313A"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(0.0704)</w:t>
            </w:r>
          </w:p>
        </w:tc>
        <w:tc>
          <w:tcPr>
            <w:tcW w:w="1396" w:type="dxa"/>
            <w:tcBorders>
              <w:top w:val="nil"/>
              <w:left w:val="nil"/>
              <w:bottom w:val="nil"/>
              <w:right w:val="nil"/>
            </w:tcBorders>
            <w:shd w:val="clear" w:color="auto" w:fill="D9D9D9" w:themeFill="background1" w:themeFillShade="D9"/>
          </w:tcPr>
          <w:p w14:paraId="19937403"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(0.0705)</w:t>
            </w:r>
          </w:p>
        </w:tc>
      </w:tr>
      <w:tr w:rsidR="00E91DD3" w:rsidRPr="0082693F" w14:paraId="6A602100" w14:textId="77777777" w:rsidTr="00482680">
        <w:tc>
          <w:tcPr>
            <w:tcW w:w="1656" w:type="dxa"/>
            <w:tcBorders>
              <w:top w:val="nil"/>
              <w:left w:val="nil"/>
              <w:bottom w:val="nil"/>
              <w:right w:val="nil"/>
            </w:tcBorders>
            <w:shd w:val="clear" w:color="auto" w:fill="D9D9D9" w:themeFill="background1" w:themeFillShade="D9"/>
          </w:tcPr>
          <w:p w14:paraId="249D98AF"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156" w:type="dxa"/>
            <w:tcBorders>
              <w:top w:val="nil"/>
              <w:left w:val="nil"/>
              <w:bottom w:val="nil"/>
              <w:right w:val="nil"/>
            </w:tcBorders>
            <w:shd w:val="clear" w:color="auto" w:fill="D9D9D9" w:themeFill="background1" w:themeFillShade="D9"/>
          </w:tcPr>
          <w:p w14:paraId="4CF74425"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44FE1FB9"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6413E5B4"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0.803</w:t>
            </w:r>
            <w:r w:rsidRPr="0082693F">
              <w:rPr>
                <w:rFonts w:ascii="Times New Roman" w:hAnsi="Times New Roman" w:cs="Times New Roman"/>
                <w:sz w:val="24"/>
                <w:szCs w:val="24"/>
                <w:vertAlign w:val="superscript"/>
              </w:rPr>
              <w:t>***</w:t>
            </w:r>
          </w:p>
        </w:tc>
      </w:tr>
      <w:tr w:rsidR="00E91DD3" w:rsidRPr="0082693F" w14:paraId="4FD98FB3" w14:textId="77777777" w:rsidTr="00482680">
        <w:tc>
          <w:tcPr>
            <w:tcW w:w="1656" w:type="dxa"/>
            <w:tcBorders>
              <w:top w:val="nil"/>
              <w:left w:val="nil"/>
              <w:bottom w:val="nil"/>
              <w:right w:val="nil"/>
            </w:tcBorders>
            <w:shd w:val="clear" w:color="auto" w:fill="D9D9D9" w:themeFill="background1" w:themeFillShade="D9"/>
          </w:tcPr>
          <w:p w14:paraId="04DEEB73"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76FB443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074B69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388E8D90"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(0.0484)</w:t>
            </w:r>
          </w:p>
        </w:tc>
      </w:tr>
      <w:tr w:rsidR="00E91DD3" w:rsidRPr="0082693F" w14:paraId="5F13C35D" w14:textId="77777777" w:rsidTr="00482680">
        <w:tc>
          <w:tcPr>
            <w:tcW w:w="1656" w:type="dxa"/>
            <w:tcBorders>
              <w:top w:val="nil"/>
              <w:left w:val="nil"/>
              <w:bottom w:val="nil"/>
              <w:right w:val="nil"/>
            </w:tcBorders>
            <w:shd w:val="clear" w:color="auto" w:fill="D9D9D9" w:themeFill="background1" w:themeFillShade="D9"/>
          </w:tcPr>
          <w:p w14:paraId="3EC8262C"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156" w:type="dxa"/>
            <w:tcBorders>
              <w:top w:val="nil"/>
              <w:left w:val="nil"/>
              <w:bottom w:val="nil"/>
              <w:right w:val="nil"/>
            </w:tcBorders>
            <w:shd w:val="clear" w:color="auto" w:fill="D9D9D9" w:themeFill="background1" w:themeFillShade="D9"/>
          </w:tcPr>
          <w:p w14:paraId="1F6D4BE4"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F051E81"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427008F0"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-0.0130</w:t>
            </w:r>
            <w:r w:rsidRPr="0082693F">
              <w:rPr>
                <w:rFonts w:ascii="Times New Roman" w:hAnsi="Times New Roman" w:cs="Times New Roman"/>
                <w:sz w:val="24"/>
                <w:szCs w:val="24"/>
                <w:vertAlign w:val="superscript"/>
              </w:rPr>
              <w:t>***</w:t>
            </w:r>
          </w:p>
        </w:tc>
      </w:tr>
      <w:tr w:rsidR="00E91DD3" w:rsidRPr="0082693F" w14:paraId="6F617592" w14:textId="77777777" w:rsidTr="00482680">
        <w:tc>
          <w:tcPr>
            <w:tcW w:w="1656" w:type="dxa"/>
            <w:tcBorders>
              <w:top w:val="nil"/>
              <w:left w:val="nil"/>
              <w:bottom w:val="nil"/>
              <w:right w:val="nil"/>
            </w:tcBorders>
            <w:shd w:val="clear" w:color="auto" w:fill="D9D9D9" w:themeFill="background1" w:themeFillShade="D9"/>
          </w:tcPr>
          <w:p w14:paraId="143AC15F"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2D191348"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156" w:type="dxa"/>
            <w:tcBorders>
              <w:top w:val="nil"/>
              <w:left w:val="nil"/>
              <w:bottom w:val="nil"/>
              <w:right w:val="nil"/>
            </w:tcBorders>
            <w:shd w:val="clear" w:color="auto" w:fill="D9D9D9" w:themeFill="background1" w:themeFillShade="D9"/>
          </w:tcPr>
          <w:p w14:paraId="36058CB8"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96" w:type="dxa"/>
            <w:tcBorders>
              <w:top w:val="nil"/>
              <w:left w:val="nil"/>
              <w:bottom w:val="nil"/>
              <w:right w:val="nil"/>
            </w:tcBorders>
            <w:shd w:val="clear" w:color="auto" w:fill="D9D9D9" w:themeFill="background1" w:themeFillShade="D9"/>
          </w:tcPr>
          <w:p w14:paraId="0DF4475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(0.000891)</w:t>
            </w:r>
          </w:p>
        </w:tc>
      </w:tr>
      <w:tr w:rsidR="00E91DD3" w:rsidRPr="0082693F" w14:paraId="11A6E384" w14:textId="77777777" w:rsidTr="00482680">
        <w:tc>
          <w:tcPr>
            <w:tcW w:w="1656" w:type="dxa"/>
            <w:tcBorders>
              <w:top w:val="single" w:sz="4" w:space="0" w:color="auto"/>
              <w:left w:val="nil"/>
              <w:bottom w:val="nil"/>
              <w:right w:val="nil"/>
            </w:tcBorders>
            <w:shd w:val="clear" w:color="auto" w:fill="D9D9D9" w:themeFill="background1" w:themeFillShade="D9"/>
          </w:tcPr>
          <w:p w14:paraId="7F6ED383" w14:textId="2AF2460D"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156" w:type="dxa"/>
            <w:tcBorders>
              <w:top w:val="single" w:sz="4" w:space="0" w:color="auto"/>
              <w:left w:val="nil"/>
              <w:bottom w:val="nil"/>
              <w:right w:val="nil"/>
            </w:tcBorders>
            <w:shd w:val="clear" w:color="auto" w:fill="D9D9D9" w:themeFill="background1" w:themeFillShade="D9"/>
          </w:tcPr>
          <w:p w14:paraId="59B53D07" w14:textId="6CC7E090"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nil"/>
              <w:right w:val="nil"/>
            </w:tcBorders>
            <w:shd w:val="clear" w:color="auto" w:fill="D9D9D9" w:themeFill="background1" w:themeFillShade="D9"/>
          </w:tcPr>
          <w:p w14:paraId="18F319E0" w14:textId="2F01CFBE"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96" w:type="dxa"/>
            <w:tcBorders>
              <w:top w:val="single" w:sz="4" w:space="0" w:color="auto"/>
              <w:left w:val="nil"/>
              <w:bottom w:val="nil"/>
              <w:right w:val="nil"/>
            </w:tcBorders>
            <w:shd w:val="clear" w:color="auto" w:fill="D9D9D9" w:themeFill="background1" w:themeFillShade="D9"/>
          </w:tcPr>
          <w:p w14:paraId="4134622B" w14:textId="4711C9B2"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57323FAE" w14:textId="77777777" w:rsidTr="00482680">
        <w:tc>
          <w:tcPr>
            <w:tcW w:w="1656" w:type="dxa"/>
            <w:tcBorders>
              <w:top w:val="nil"/>
              <w:left w:val="nil"/>
              <w:bottom w:val="single" w:sz="4" w:space="0" w:color="auto"/>
              <w:right w:val="nil"/>
            </w:tcBorders>
            <w:shd w:val="clear" w:color="auto" w:fill="D9D9D9" w:themeFill="background1" w:themeFillShade="D9"/>
          </w:tcPr>
          <w:p w14:paraId="4A72F4E7" w14:textId="107384EA" w:rsidR="00C52F30" w:rsidRPr="0082693F" w:rsidRDefault="00C52F3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156" w:type="dxa"/>
            <w:tcBorders>
              <w:top w:val="nil"/>
              <w:left w:val="nil"/>
              <w:bottom w:val="single" w:sz="4" w:space="0" w:color="auto"/>
              <w:right w:val="nil"/>
            </w:tcBorders>
            <w:shd w:val="clear" w:color="auto" w:fill="D9D9D9" w:themeFill="background1" w:themeFillShade="D9"/>
          </w:tcPr>
          <w:p w14:paraId="372A135E" w14:textId="4095EBC8"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nil"/>
              <w:left w:val="nil"/>
              <w:bottom w:val="single" w:sz="4" w:space="0" w:color="auto"/>
              <w:right w:val="nil"/>
            </w:tcBorders>
            <w:shd w:val="clear" w:color="auto" w:fill="D9D9D9" w:themeFill="background1" w:themeFillShade="D9"/>
          </w:tcPr>
          <w:p w14:paraId="6435C1A2" w14:textId="0D20118C"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96" w:type="dxa"/>
            <w:tcBorders>
              <w:top w:val="nil"/>
              <w:left w:val="nil"/>
              <w:bottom w:val="single" w:sz="4" w:space="0" w:color="auto"/>
              <w:right w:val="nil"/>
            </w:tcBorders>
            <w:shd w:val="clear" w:color="auto" w:fill="D9D9D9" w:themeFill="background1" w:themeFillShade="D9"/>
          </w:tcPr>
          <w:p w14:paraId="7D523E70" w14:textId="1F576A41" w:rsidR="00C52F30" w:rsidRPr="0082693F" w:rsidRDefault="00C52F3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22BF6014" w14:textId="77777777" w:rsidTr="00482680">
        <w:tc>
          <w:tcPr>
            <w:tcW w:w="1656" w:type="dxa"/>
            <w:tcBorders>
              <w:top w:val="single" w:sz="4" w:space="0" w:color="auto"/>
              <w:left w:val="nil"/>
              <w:bottom w:val="nil"/>
              <w:right w:val="nil"/>
            </w:tcBorders>
            <w:shd w:val="clear" w:color="auto" w:fill="D9D9D9" w:themeFill="background1" w:themeFillShade="D9"/>
          </w:tcPr>
          <w:p w14:paraId="3DC1CCC1"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156" w:type="dxa"/>
            <w:tcBorders>
              <w:top w:val="single" w:sz="4" w:space="0" w:color="auto"/>
              <w:left w:val="nil"/>
              <w:bottom w:val="nil"/>
              <w:right w:val="nil"/>
            </w:tcBorders>
            <w:shd w:val="clear" w:color="auto" w:fill="D9D9D9" w:themeFill="background1" w:themeFillShade="D9"/>
          </w:tcPr>
          <w:p w14:paraId="4ED8DA1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14456</w:t>
            </w:r>
          </w:p>
        </w:tc>
        <w:tc>
          <w:tcPr>
            <w:tcW w:w="1156" w:type="dxa"/>
            <w:tcBorders>
              <w:top w:val="single" w:sz="4" w:space="0" w:color="auto"/>
              <w:left w:val="nil"/>
              <w:bottom w:val="nil"/>
              <w:right w:val="nil"/>
            </w:tcBorders>
            <w:shd w:val="clear" w:color="auto" w:fill="D9D9D9" w:themeFill="background1" w:themeFillShade="D9"/>
          </w:tcPr>
          <w:p w14:paraId="70334CE4"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14456</w:t>
            </w:r>
          </w:p>
        </w:tc>
        <w:tc>
          <w:tcPr>
            <w:tcW w:w="1396" w:type="dxa"/>
            <w:tcBorders>
              <w:top w:val="single" w:sz="4" w:space="0" w:color="auto"/>
              <w:left w:val="nil"/>
              <w:bottom w:val="nil"/>
              <w:right w:val="nil"/>
            </w:tcBorders>
            <w:shd w:val="clear" w:color="auto" w:fill="D9D9D9" w:themeFill="background1" w:themeFillShade="D9"/>
          </w:tcPr>
          <w:p w14:paraId="7B19AAE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14456</w:t>
            </w:r>
          </w:p>
        </w:tc>
      </w:tr>
      <w:tr w:rsidR="00E91DD3" w:rsidRPr="0082693F" w14:paraId="25743559" w14:textId="77777777" w:rsidTr="00482680">
        <w:tc>
          <w:tcPr>
            <w:tcW w:w="1656" w:type="dxa"/>
            <w:tcBorders>
              <w:top w:val="nil"/>
              <w:left w:val="nil"/>
              <w:bottom w:val="single" w:sz="4" w:space="0" w:color="auto"/>
              <w:right w:val="nil"/>
            </w:tcBorders>
            <w:shd w:val="clear" w:color="auto" w:fill="D9D9D9" w:themeFill="background1" w:themeFillShade="D9"/>
          </w:tcPr>
          <w:p w14:paraId="22D59D3C"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156" w:type="dxa"/>
            <w:tcBorders>
              <w:top w:val="nil"/>
              <w:left w:val="nil"/>
              <w:bottom w:val="single" w:sz="4" w:space="0" w:color="auto"/>
              <w:right w:val="nil"/>
            </w:tcBorders>
            <w:shd w:val="clear" w:color="auto" w:fill="D9D9D9" w:themeFill="background1" w:themeFillShade="D9"/>
          </w:tcPr>
          <w:p w14:paraId="77FDC29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0.844</w:t>
            </w:r>
          </w:p>
        </w:tc>
        <w:tc>
          <w:tcPr>
            <w:tcW w:w="1156" w:type="dxa"/>
            <w:tcBorders>
              <w:top w:val="nil"/>
              <w:left w:val="nil"/>
              <w:bottom w:val="single" w:sz="4" w:space="0" w:color="auto"/>
              <w:right w:val="nil"/>
            </w:tcBorders>
            <w:shd w:val="clear" w:color="auto" w:fill="D9D9D9" w:themeFill="background1" w:themeFillShade="D9"/>
          </w:tcPr>
          <w:p w14:paraId="5D1EF2BF"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0.844</w:t>
            </w:r>
          </w:p>
        </w:tc>
        <w:tc>
          <w:tcPr>
            <w:tcW w:w="1396" w:type="dxa"/>
            <w:tcBorders>
              <w:top w:val="nil"/>
              <w:left w:val="nil"/>
              <w:bottom w:val="single" w:sz="4" w:space="0" w:color="auto"/>
              <w:right w:val="nil"/>
            </w:tcBorders>
            <w:shd w:val="clear" w:color="auto" w:fill="D9D9D9" w:themeFill="background1" w:themeFillShade="D9"/>
          </w:tcPr>
          <w:p w14:paraId="075365C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0.849</w:t>
            </w:r>
          </w:p>
        </w:tc>
      </w:tr>
    </w:tbl>
    <w:p w14:paraId="762F57B1" w14:textId="77777777" w:rsidR="00D00C04" w:rsidRPr="0082693F" w:rsidRDefault="00D00C04"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114422A1" w14:textId="77777777" w:rsidR="00D00C04" w:rsidRPr="0082693F" w:rsidRDefault="00D00C04"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7DF141BE" w14:textId="77777777" w:rsidR="00D00C04" w:rsidRPr="0082693F" w:rsidRDefault="00D00C04" w:rsidP="00964080">
      <w:pPr>
        <w:spacing w:after="0" w:line="480" w:lineRule="auto"/>
        <w:contextualSpacing/>
        <w:rPr>
          <w:rFonts w:ascii="Times New Roman" w:hAnsi="Times New Roman" w:cs="Times New Roman"/>
          <w:sz w:val="24"/>
          <w:szCs w:val="24"/>
        </w:rPr>
      </w:pPr>
    </w:p>
    <w:p w14:paraId="2B740C43" w14:textId="77777777" w:rsidR="00D00C04" w:rsidRPr="0082693F" w:rsidRDefault="00D00C04" w:rsidP="00964080">
      <w:pPr>
        <w:spacing w:after="0" w:line="480" w:lineRule="auto"/>
        <w:contextualSpacing/>
        <w:rPr>
          <w:rFonts w:ascii="Times New Roman" w:hAnsi="Times New Roman" w:cs="Times New Roman"/>
          <w:sz w:val="24"/>
          <w:szCs w:val="24"/>
        </w:rPr>
        <w:sectPr w:rsidR="00D00C04" w:rsidRPr="0082693F" w:rsidSect="00273158">
          <w:pgSz w:w="12240" w:h="15840"/>
          <w:pgMar w:top="1440" w:right="1440" w:bottom="1440" w:left="1440" w:header="720" w:footer="720" w:gutter="0"/>
          <w:cols w:space="720"/>
          <w:docGrid w:linePitch="360"/>
        </w:sectPr>
      </w:pPr>
    </w:p>
    <w:p w14:paraId="1E073218" w14:textId="76FF9659" w:rsidR="00D00C04" w:rsidRPr="0082693F" w:rsidRDefault="00D00C04" w:rsidP="00964080">
      <w:pPr>
        <w:pStyle w:val="Caption"/>
        <w:keepNext/>
        <w:spacing w:after="0" w:line="480" w:lineRule="auto"/>
        <w:contextualSpacing/>
        <w:rPr>
          <w:rFonts w:ascii="Times New Roman" w:hAnsi="Times New Roman" w:cs="Times New Roman"/>
          <w:i w:val="0"/>
          <w:iCs w:val="0"/>
          <w:color w:val="auto"/>
          <w:sz w:val="24"/>
          <w:szCs w:val="24"/>
        </w:rPr>
      </w:pPr>
      <w:bookmarkStart w:id="29" w:name="_Ref80472495"/>
      <w:r w:rsidRPr="0082693F">
        <w:rPr>
          <w:rFonts w:ascii="Times New Roman" w:hAnsi="Times New Roman" w:cs="Times New Roman"/>
          <w:b/>
          <w:bCs/>
          <w:i w:val="0"/>
          <w:iCs w:val="0"/>
          <w:color w:val="auto"/>
          <w:sz w:val="24"/>
          <w:szCs w:val="24"/>
        </w:rPr>
        <w:lastRenderedPageBreak/>
        <w:t>Table</w:t>
      </w:r>
      <w:bookmarkEnd w:id="29"/>
      <w:r w:rsidR="002964CB">
        <w:rPr>
          <w:rFonts w:ascii="Times New Roman" w:hAnsi="Times New Roman" w:cs="Times New Roman"/>
          <w:b/>
          <w:bCs/>
          <w:i w:val="0"/>
          <w:iCs w:val="0"/>
          <w:color w:val="auto"/>
          <w:sz w:val="24"/>
          <w:szCs w:val="24"/>
        </w:rPr>
        <w:t xml:space="preserve"> A.27</w:t>
      </w:r>
      <w:r w:rsidRPr="0082693F">
        <w:rPr>
          <w:rFonts w:ascii="Times New Roman" w:hAnsi="Times New Roman" w:cs="Times New Roman"/>
          <w:i w:val="0"/>
          <w:iCs w:val="0"/>
          <w:color w:val="auto"/>
          <w:sz w:val="24"/>
          <w:szCs w:val="24"/>
        </w:rPr>
        <w:t>. Unbalanced panel. Corn</w:t>
      </w:r>
    </w:p>
    <w:tbl>
      <w:tblPr>
        <w:tblW w:w="5044" w:type="dxa"/>
        <w:tblLayout w:type="fixed"/>
        <w:tblLook w:val="0000" w:firstRow="0" w:lastRow="0" w:firstColumn="0" w:lastColumn="0" w:noHBand="0" w:noVBand="0"/>
      </w:tblPr>
      <w:tblGrid>
        <w:gridCol w:w="1656"/>
        <w:gridCol w:w="1036"/>
        <w:gridCol w:w="1036"/>
        <w:gridCol w:w="1316"/>
      </w:tblGrid>
      <w:tr w:rsidR="00E91DD3" w:rsidRPr="0082693F" w14:paraId="4322EAB3" w14:textId="77777777" w:rsidTr="00482680">
        <w:tc>
          <w:tcPr>
            <w:tcW w:w="1656" w:type="dxa"/>
            <w:tcBorders>
              <w:top w:val="single" w:sz="4" w:space="0" w:color="auto"/>
              <w:left w:val="nil"/>
              <w:bottom w:val="single" w:sz="4" w:space="0" w:color="auto"/>
              <w:right w:val="nil"/>
            </w:tcBorders>
            <w:shd w:val="clear" w:color="auto" w:fill="BFBFBF" w:themeFill="background1" w:themeFillShade="BF"/>
          </w:tcPr>
          <w:p w14:paraId="1B568FB4"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single" w:sz="4" w:space="0" w:color="auto"/>
              <w:left w:val="nil"/>
              <w:bottom w:val="single" w:sz="4" w:space="0" w:color="auto"/>
              <w:right w:val="nil"/>
            </w:tcBorders>
            <w:shd w:val="clear" w:color="auto" w:fill="BFBFBF" w:themeFill="background1" w:themeFillShade="BF"/>
          </w:tcPr>
          <w:p w14:paraId="62D3A5A2"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036" w:type="dxa"/>
            <w:tcBorders>
              <w:top w:val="single" w:sz="4" w:space="0" w:color="auto"/>
              <w:left w:val="nil"/>
              <w:bottom w:val="single" w:sz="4" w:space="0" w:color="auto"/>
              <w:right w:val="nil"/>
            </w:tcBorders>
            <w:shd w:val="clear" w:color="auto" w:fill="BFBFBF" w:themeFill="background1" w:themeFillShade="BF"/>
          </w:tcPr>
          <w:p w14:paraId="6C862F5C"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single" w:sz="4" w:space="0" w:color="auto"/>
              <w:left w:val="nil"/>
              <w:bottom w:val="single" w:sz="4" w:space="0" w:color="auto"/>
              <w:right w:val="nil"/>
            </w:tcBorders>
            <w:shd w:val="clear" w:color="auto" w:fill="BFBFBF" w:themeFill="background1" w:themeFillShade="BF"/>
          </w:tcPr>
          <w:p w14:paraId="72D3D1C2"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E91DD3" w:rsidRPr="0082693F" w14:paraId="0594FA88" w14:textId="77777777" w:rsidTr="00482680">
        <w:tc>
          <w:tcPr>
            <w:tcW w:w="1656" w:type="dxa"/>
            <w:tcBorders>
              <w:top w:val="single" w:sz="4" w:space="0" w:color="auto"/>
              <w:left w:val="nil"/>
              <w:bottom w:val="nil"/>
              <w:right w:val="nil"/>
            </w:tcBorders>
            <w:shd w:val="clear" w:color="auto" w:fill="D9D9D9" w:themeFill="background1" w:themeFillShade="D9"/>
          </w:tcPr>
          <w:p w14:paraId="2D92AC2C"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036" w:type="dxa"/>
            <w:tcBorders>
              <w:top w:val="single" w:sz="4" w:space="0" w:color="auto"/>
              <w:left w:val="nil"/>
              <w:bottom w:val="nil"/>
              <w:right w:val="nil"/>
            </w:tcBorders>
            <w:shd w:val="clear" w:color="auto" w:fill="D9D9D9" w:themeFill="background1" w:themeFillShade="D9"/>
          </w:tcPr>
          <w:p w14:paraId="6EE3D0F9"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0.300</w:t>
            </w:r>
            <w:r w:rsidRPr="0082693F">
              <w:rPr>
                <w:rFonts w:ascii="Times New Roman" w:hAnsi="Times New Roman" w:cs="Times New Roman"/>
                <w:sz w:val="24"/>
                <w:szCs w:val="24"/>
                <w:vertAlign w:val="superscript"/>
              </w:rPr>
              <w:t>*</w:t>
            </w:r>
          </w:p>
        </w:tc>
        <w:tc>
          <w:tcPr>
            <w:tcW w:w="1036" w:type="dxa"/>
            <w:tcBorders>
              <w:top w:val="single" w:sz="4" w:space="0" w:color="auto"/>
              <w:left w:val="nil"/>
              <w:bottom w:val="nil"/>
              <w:right w:val="nil"/>
            </w:tcBorders>
            <w:shd w:val="clear" w:color="auto" w:fill="D9D9D9" w:themeFill="background1" w:themeFillShade="D9"/>
          </w:tcPr>
          <w:p w14:paraId="34D4DB1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0.302</w:t>
            </w:r>
            <w:r w:rsidRPr="0082693F">
              <w:rPr>
                <w:rFonts w:ascii="Times New Roman" w:hAnsi="Times New Roman" w:cs="Times New Roman"/>
                <w:sz w:val="24"/>
                <w:szCs w:val="24"/>
                <w:vertAlign w:val="superscript"/>
              </w:rPr>
              <w:t>*</w:t>
            </w:r>
          </w:p>
        </w:tc>
        <w:tc>
          <w:tcPr>
            <w:tcW w:w="1316" w:type="dxa"/>
            <w:tcBorders>
              <w:top w:val="single" w:sz="4" w:space="0" w:color="auto"/>
              <w:left w:val="nil"/>
              <w:bottom w:val="nil"/>
              <w:right w:val="nil"/>
            </w:tcBorders>
            <w:shd w:val="clear" w:color="auto" w:fill="D9D9D9" w:themeFill="background1" w:themeFillShade="D9"/>
          </w:tcPr>
          <w:p w14:paraId="64E6CEB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0.282</w:t>
            </w:r>
            <w:r w:rsidRPr="0082693F">
              <w:rPr>
                <w:rFonts w:ascii="Times New Roman" w:hAnsi="Times New Roman" w:cs="Times New Roman"/>
                <w:sz w:val="24"/>
                <w:szCs w:val="24"/>
                <w:vertAlign w:val="superscript"/>
              </w:rPr>
              <w:t>**</w:t>
            </w:r>
          </w:p>
        </w:tc>
      </w:tr>
      <w:tr w:rsidR="00E91DD3" w:rsidRPr="0082693F" w14:paraId="0EC7861E" w14:textId="77777777" w:rsidTr="00482680">
        <w:tc>
          <w:tcPr>
            <w:tcW w:w="1656" w:type="dxa"/>
            <w:tcBorders>
              <w:top w:val="nil"/>
              <w:left w:val="nil"/>
              <w:bottom w:val="nil"/>
              <w:right w:val="nil"/>
            </w:tcBorders>
            <w:shd w:val="clear" w:color="auto" w:fill="D9D9D9" w:themeFill="background1" w:themeFillShade="D9"/>
          </w:tcPr>
          <w:p w14:paraId="3F5BE1CA"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42F1C691"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(0.148)</w:t>
            </w:r>
          </w:p>
        </w:tc>
        <w:tc>
          <w:tcPr>
            <w:tcW w:w="1036" w:type="dxa"/>
            <w:tcBorders>
              <w:top w:val="nil"/>
              <w:left w:val="nil"/>
              <w:bottom w:val="nil"/>
              <w:right w:val="nil"/>
            </w:tcBorders>
            <w:shd w:val="clear" w:color="auto" w:fill="D9D9D9" w:themeFill="background1" w:themeFillShade="D9"/>
          </w:tcPr>
          <w:p w14:paraId="505B8DC1"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(0.148)</w:t>
            </w:r>
          </w:p>
        </w:tc>
        <w:tc>
          <w:tcPr>
            <w:tcW w:w="1316" w:type="dxa"/>
            <w:tcBorders>
              <w:top w:val="nil"/>
              <w:left w:val="nil"/>
              <w:bottom w:val="nil"/>
              <w:right w:val="nil"/>
            </w:tcBorders>
            <w:shd w:val="clear" w:color="auto" w:fill="D9D9D9" w:themeFill="background1" w:themeFillShade="D9"/>
          </w:tcPr>
          <w:p w14:paraId="635A0039"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(0.128)</w:t>
            </w:r>
          </w:p>
        </w:tc>
      </w:tr>
      <w:tr w:rsidR="00E91DD3" w:rsidRPr="0082693F" w14:paraId="1F19DDC0" w14:textId="77777777" w:rsidTr="00482680">
        <w:tc>
          <w:tcPr>
            <w:tcW w:w="1656" w:type="dxa"/>
            <w:tcBorders>
              <w:top w:val="nil"/>
              <w:left w:val="nil"/>
              <w:bottom w:val="nil"/>
              <w:right w:val="nil"/>
            </w:tcBorders>
            <w:shd w:val="clear" w:color="auto" w:fill="D9D9D9" w:themeFill="background1" w:themeFillShade="D9"/>
          </w:tcPr>
          <w:p w14:paraId="5009DF43"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w:t>
            </w:r>
          </w:p>
        </w:tc>
        <w:tc>
          <w:tcPr>
            <w:tcW w:w="1036" w:type="dxa"/>
            <w:tcBorders>
              <w:top w:val="nil"/>
              <w:left w:val="nil"/>
              <w:bottom w:val="nil"/>
              <w:right w:val="nil"/>
            </w:tcBorders>
            <w:shd w:val="clear" w:color="auto" w:fill="D9D9D9" w:themeFill="background1" w:themeFillShade="D9"/>
          </w:tcPr>
          <w:p w14:paraId="25C6FE2F"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E1219A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-0.415</w:t>
            </w:r>
          </w:p>
        </w:tc>
        <w:tc>
          <w:tcPr>
            <w:tcW w:w="1316" w:type="dxa"/>
            <w:tcBorders>
              <w:top w:val="nil"/>
              <w:left w:val="nil"/>
              <w:bottom w:val="nil"/>
              <w:right w:val="nil"/>
            </w:tcBorders>
            <w:shd w:val="clear" w:color="auto" w:fill="D9D9D9" w:themeFill="background1" w:themeFillShade="D9"/>
          </w:tcPr>
          <w:p w14:paraId="7770026C"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-0.496</w:t>
            </w:r>
          </w:p>
        </w:tc>
      </w:tr>
      <w:tr w:rsidR="00E91DD3" w:rsidRPr="0082693F" w14:paraId="323763A8" w14:textId="77777777" w:rsidTr="00482680">
        <w:tc>
          <w:tcPr>
            <w:tcW w:w="1656" w:type="dxa"/>
            <w:tcBorders>
              <w:top w:val="nil"/>
              <w:left w:val="nil"/>
              <w:bottom w:val="nil"/>
              <w:right w:val="nil"/>
            </w:tcBorders>
            <w:shd w:val="clear" w:color="auto" w:fill="D9D9D9" w:themeFill="background1" w:themeFillShade="D9"/>
          </w:tcPr>
          <w:p w14:paraId="3E5CD39C"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0A2EDEB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4323D50C"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(1.256)</w:t>
            </w:r>
          </w:p>
        </w:tc>
        <w:tc>
          <w:tcPr>
            <w:tcW w:w="1316" w:type="dxa"/>
            <w:tcBorders>
              <w:top w:val="nil"/>
              <w:left w:val="nil"/>
              <w:bottom w:val="nil"/>
              <w:right w:val="nil"/>
            </w:tcBorders>
            <w:shd w:val="clear" w:color="auto" w:fill="D9D9D9" w:themeFill="background1" w:themeFillShade="D9"/>
          </w:tcPr>
          <w:p w14:paraId="50B105C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(0.886)</w:t>
            </w:r>
          </w:p>
        </w:tc>
      </w:tr>
      <w:tr w:rsidR="00E91DD3" w:rsidRPr="0082693F" w14:paraId="2B2AADB2" w14:textId="77777777" w:rsidTr="00482680">
        <w:tc>
          <w:tcPr>
            <w:tcW w:w="1656" w:type="dxa"/>
            <w:tcBorders>
              <w:top w:val="nil"/>
              <w:left w:val="nil"/>
              <w:bottom w:val="nil"/>
              <w:right w:val="nil"/>
            </w:tcBorders>
            <w:shd w:val="clear" w:color="auto" w:fill="D9D9D9" w:themeFill="background1" w:themeFillShade="D9"/>
          </w:tcPr>
          <w:p w14:paraId="4C04AC0D"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gdd1000sq</w:t>
            </w:r>
          </w:p>
        </w:tc>
        <w:tc>
          <w:tcPr>
            <w:tcW w:w="1036" w:type="dxa"/>
            <w:tcBorders>
              <w:top w:val="nil"/>
              <w:left w:val="nil"/>
              <w:bottom w:val="nil"/>
              <w:right w:val="nil"/>
            </w:tcBorders>
            <w:shd w:val="clear" w:color="auto" w:fill="D9D9D9" w:themeFill="background1" w:themeFillShade="D9"/>
          </w:tcPr>
          <w:p w14:paraId="6A49455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17F5F38C"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0.248</w:t>
            </w:r>
          </w:p>
        </w:tc>
        <w:tc>
          <w:tcPr>
            <w:tcW w:w="1316" w:type="dxa"/>
            <w:tcBorders>
              <w:top w:val="nil"/>
              <w:left w:val="nil"/>
              <w:bottom w:val="nil"/>
              <w:right w:val="nil"/>
            </w:tcBorders>
            <w:shd w:val="clear" w:color="auto" w:fill="D9D9D9" w:themeFill="background1" w:themeFillShade="D9"/>
          </w:tcPr>
          <w:p w14:paraId="518D0CA3"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0.230</w:t>
            </w:r>
          </w:p>
        </w:tc>
      </w:tr>
      <w:tr w:rsidR="00E91DD3" w:rsidRPr="0082693F" w14:paraId="2DD04DAE" w14:textId="77777777" w:rsidTr="00482680">
        <w:tc>
          <w:tcPr>
            <w:tcW w:w="1656" w:type="dxa"/>
            <w:tcBorders>
              <w:top w:val="nil"/>
              <w:left w:val="nil"/>
              <w:bottom w:val="nil"/>
              <w:right w:val="nil"/>
            </w:tcBorders>
            <w:shd w:val="clear" w:color="auto" w:fill="D9D9D9" w:themeFill="background1" w:themeFillShade="D9"/>
          </w:tcPr>
          <w:p w14:paraId="1F564F65"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4D30A55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E43D7AA"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(0.310)</w:t>
            </w:r>
          </w:p>
        </w:tc>
        <w:tc>
          <w:tcPr>
            <w:tcW w:w="1316" w:type="dxa"/>
            <w:tcBorders>
              <w:top w:val="nil"/>
              <w:left w:val="nil"/>
              <w:bottom w:val="nil"/>
              <w:right w:val="nil"/>
            </w:tcBorders>
            <w:shd w:val="clear" w:color="auto" w:fill="D9D9D9" w:themeFill="background1" w:themeFillShade="D9"/>
          </w:tcPr>
          <w:p w14:paraId="6BB5858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(0.203)</w:t>
            </w:r>
          </w:p>
        </w:tc>
      </w:tr>
      <w:tr w:rsidR="00E91DD3" w:rsidRPr="0082693F" w14:paraId="51B4509C" w14:textId="77777777" w:rsidTr="00482680">
        <w:tc>
          <w:tcPr>
            <w:tcW w:w="1656" w:type="dxa"/>
            <w:tcBorders>
              <w:top w:val="nil"/>
              <w:left w:val="nil"/>
              <w:bottom w:val="nil"/>
              <w:right w:val="nil"/>
            </w:tcBorders>
            <w:shd w:val="clear" w:color="auto" w:fill="D9D9D9" w:themeFill="background1" w:themeFillShade="D9"/>
          </w:tcPr>
          <w:p w14:paraId="21797331"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grow</w:t>
            </w:r>
          </w:p>
        </w:tc>
        <w:tc>
          <w:tcPr>
            <w:tcW w:w="1036" w:type="dxa"/>
            <w:tcBorders>
              <w:top w:val="nil"/>
              <w:left w:val="nil"/>
              <w:bottom w:val="nil"/>
              <w:right w:val="nil"/>
            </w:tcBorders>
            <w:shd w:val="clear" w:color="auto" w:fill="D9D9D9" w:themeFill="background1" w:themeFillShade="D9"/>
          </w:tcPr>
          <w:p w14:paraId="4B44D2E0"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2A5ABE6F"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764860B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3.057</w:t>
            </w:r>
            <w:r w:rsidRPr="0082693F">
              <w:rPr>
                <w:rFonts w:ascii="Times New Roman" w:hAnsi="Times New Roman" w:cs="Times New Roman"/>
                <w:sz w:val="24"/>
                <w:szCs w:val="24"/>
                <w:vertAlign w:val="superscript"/>
              </w:rPr>
              <w:t>***</w:t>
            </w:r>
          </w:p>
        </w:tc>
      </w:tr>
      <w:tr w:rsidR="00E91DD3" w:rsidRPr="0082693F" w14:paraId="4C551975" w14:textId="77777777" w:rsidTr="00482680">
        <w:tc>
          <w:tcPr>
            <w:tcW w:w="1656" w:type="dxa"/>
            <w:tcBorders>
              <w:top w:val="nil"/>
              <w:left w:val="nil"/>
              <w:bottom w:val="nil"/>
              <w:right w:val="nil"/>
            </w:tcBorders>
            <w:shd w:val="clear" w:color="auto" w:fill="D9D9D9" w:themeFill="background1" w:themeFillShade="D9"/>
          </w:tcPr>
          <w:p w14:paraId="0D85469E"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4CF2DBFC"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1BEE426B"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1E76BD9E"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(0.372)</w:t>
            </w:r>
          </w:p>
        </w:tc>
      </w:tr>
      <w:tr w:rsidR="00E91DD3" w:rsidRPr="0082693F" w14:paraId="05ABF5EA" w14:textId="77777777" w:rsidTr="00482680">
        <w:tc>
          <w:tcPr>
            <w:tcW w:w="1656" w:type="dxa"/>
            <w:tcBorders>
              <w:top w:val="nil"/>
              <w:left w:val="nil"/>
              <w:bottom w:val="nil"/>
              <w:right w:val="nil"/>
            </w:tcBorders>
            <w:shd w:val="clear" w:color="auto" w:fill="D9D9D9" w:themeFill="background1" w:themeFillShade="D9"/>
          </w:tcPr>
          <w:p w14:paraId="5DAF6F73"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growsq</w:t>
            </w:r>
            <w:proofErr w:type="spellEnd"/>
          </w:p>
        </w:tc>
        <w:tc>
          <w:tcPr>
            <w:tcW w:w="1036" w:type="dxa"/>
            <w:tcBorders>
              <w:top w:val="nil"/>
              <w:left w:val="nil"/>
              <w:bottom w:val="nil"/>
              <w:right w:val="nil"/>
            </w:tcBorders>
            <w:shd w:val="clear" w:color="auto" w:fill="D9D9D9" w:themeFill="background1" w:themeFillShade="D9"/>
          </w:tcPr>
          <w:p w14:paraId="2E537428"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nil"/>
              <w:right w:val="nil"/>
            </w:tcBorders>
            <w:shd w:val="clear" w:color="auto" w:fill="D9D9D9" w:themeFill="background1" w:themeFillShade="D9"/>
          </w:tcPr>
          <w:p w14:paraId="529BF32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43CC0A1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-0.0471</w:t>
            </w:r>
            <w:r w:rsidRPr="0082693F">
              <w:rPr>
                <w:rFonts w:ascii="Times New Roman" w:hAnsi="Times New Roman" w:cs="Times New Roman"/>
                <w:sz w:val="24"/>
                <w:szCs w:val="24"/>
                <w:vertAlign w:val="superscript"/>
              </w:rPr>
              <w:t>***</w:t>
            </w:r>
          </w:p>
        </w:tc>
      </w:tr>
      <w:tr w:rsidR="00E91DD3" w:rsidRPr="0082693F" w14:paraId="19951CA9" w14:textId="77777777" w:rsidTr="00482680">
        <w:tc>
          <w:tcPr>
            <w:tcW w:w="1656" w:type="dxa"/>
            <w:tcBorders>
              <w:top w:val="nil"/>
              <w:left w:val="nil"/>
              <w:bottom w:val="single" w:sz="4" w:space="0" w:color="auto"/>
              <w:right w:val="nil"/>
            </w:tcBorders>
            <w:shd w:val="clear" w:color="auto" w:fill="D9D9D9" w:themeFill="background1" w:themeFillShade="D9"/>
          </w:tcPr>
          <w:p w14:paraId="3105D884"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485016DF"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036" w:type="dxa"/>
            <w:tcBorders>
              <w:top w:val="nil"/>
              <w:left w:val="nil"/>
              <w:bottom w:val="single" w:sz="4" w:space="0" w:color="auto"/>
              <w:right w:val="nil"/>
            </w:tcBorders>
            <w:shd w:val="clear" w:color="auto" w:fill="D9D9D9" w:themeFill="background1" w:themeFillShade="D9"/>
          </w:tcPr>
          <w:p w14:paraId="438A3776"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single" w:sz="4" w:space="0" w:color="auto"/>
              <w:right w:val="nil"/>
            </w:tcBorders>
            <w:shd w:val="clear" w:color="auto" w:fill="D9D9D9" w:themeFill="background1" w:themeFillShade="D9"/>
          </w:tcPr>
          <w:p w14:paraId="287E8A8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(0.00662)</w:t>
            </w:r>
          </w:p>
        </w:tc>
      </w:tr>
      <w:tr w:rsidR="00E91DD3" w:rsidRPr="0082693F" w14:paraId="09EBBA64" w14:textId="77777777" w:rsidTr="00482680">
        <w:tc>
          <w:tcPr>
            <w:tcW w:w="1656" w:type="dxa"/>
            <w:tcBorders>
              <w:top w:val="single" w:sz="4" w:space="0" w:color="auto"/>
              <w:left w:val="nil"/>
              <w:bottom w:val="nil"/>
              <w:right w:val="nil"/>
            </w:tcBorders>
            <w:shd w:val="clear" w:color="auto" w:fill="D9D9D9" w:themeFill="background1" w:themeFillShade="D9"/>
          </w:tcPr>
          <w:p w14:paraId="3D084E42" w14:textId="626CA17F" w:rsidR="00964080" w:rsidRPr="0082693F" w:rsidRDefault="0096408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036" w:type="dxa"/>
            <w:tcBorders>
              <w:top w:val="single" w:sz="4" w:space="0" w:color="auto"/>
              <w:left w:val="nil"/>
              <w:bottom w:val="nil"/>
              <w:right w:val="nil"/>
            </w:tcBorders>
            <w:shd w:val="clear" w:color="auto" w:fill="D9D9D9" w:themeFill="background1" w:themeFillShade="D9"/>
          </w:tcPr>
          <w:p w14:paraId="02AF00DD" w14:textId="4A65ADB7" w:rsidR="00964080" w:rsidRPr="0082693F" w:rsidRDefault="0096408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036" w:type="dxa"/>
            <w:tcBorders>
              <w:top w:val="single" w:sz="4" w:space="0" w:color="auto"/>
              <w:left w:val="nil"/>
              <w:bottom w:val="nil"/>
              <w:right w:val="nil"/>
            </w:tcBorders>
            <w:shd w:val="clear" w:color="auto" w:fill="D9D9D9" w:themeFill="background1" w:themeFillShade="D9"/>
          </w:tcPr>
          <w:p w14:paraId="0EC0CB52" w14:textId="02A647B4" w:rsidR="00964080" w:rsidRPr="0082693F" w:rsidRDefault="0096408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auto"/>
              <w:left w:val="nil"/>
              <w:bottom w:val="nil"/>
              <w:right w:val="nil"/>
            </w:tcBorders>
            <w:shd w:val="clear" w:color="auto" w:fill="D9D9D9" w:themeFill="background1" w:themeFillShade="D9"/>
          </w:tcPr>
          <w:p w14:paraId="1544C2A4" w14:textId="2C910BE4" w:rsidR="00964080" w:rsidRPr="0082693F" w:rsidRDefault="0096408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485AB44B" w14:textId="77777777" w:rsidTr="00482680">
        <w:tc>
          <w:tcPr>
            <w:tcW w:w="1656" w:type="dxa"/>
            <w:tcBorders>
              <w:top w:val="nil"/>
              <w:left w:val="nil"/>
              <w:bottom w:val="single" w:sz="4" w:space="0" w:color="auto"/>
              <w:right w:val="nil"/>
            </w:tcBorders>
            <w:shd w:val="clear" w:color="auto" w:fill="D9D9D9" w:themeFill="background1" w:themeFillShade="D9"/>
          </w:tcPr>
          <w:p w14:paraId="335A3345" w14:textId="53820697" w:rsidR="00964080" w:rsidRPr="0082693F" w:rsidRDefault="00964080"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036" w:type="dxa"/>
            <w:tcBorders>
              <w:top w:val="nil"/>
              <w:left w:val="nil"/>
              <w:bottom w:val="single" w:sz="4" w:space="0" w:color="auto"/>
              <w:right w:val="nil"/>
            </w:tcBorders>
            <w:shd w:val="clear" w:color="auto" w:fill="D9D9D9" w:themeFill="background1" w:themeFillShade="D9"/>
          </w:tcPr>
          <w:p w14:paraId="266DA699" w14:textId="43EDCEDF" w:rsidR="00964080" w:rsidRPr="0082693F" w:rsidRDefault="0096408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036" w:type="dxa"/>
            <w:tcBorders>
              <w:top w:val="nil"/>
              <w:left w:val="nil"/>
              <w:bottom w:val="single" w:sz="4" w:space="0" w:color="auto"/>
              <w:right w:val="nil"/>
            </w:tcBorders>
            <w:shd w:val="clear" w:color="auto" w:fill="D9D9D9" w:themeFill="background1" w:themeFillShade="D9"/>
          </w:tcPr>
          <w:p w14:paraId="579D0ED4" w14:textId="7253E9B1" w:rsidR="00964080" w:rsidRPr="0082693F" w:rsidRDefault="0096408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nil"/>
              <w:left w:val="nil"/>
              <w:bottom w:val="single" w:sz="4" w:space="0" w:color="auto"/>
              <w:right w:val="nil"/>
            </w:tcBorders>
            <w:shd w:val="clear" w:color="auto" w:fill="D9D9D9" w:themeFill="background1" w:themeFillShade="D9"/>
          </w:tcPr>
          <w:p w14:paraId="3F4EAD4A" w14:textId="62809A0B" w:rsidR="00964080" w:rsidRPr="0082693F" w:rsidRDefault="00964080"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E91DD3" w:rsidRPr="0082693F" w14:paraId="380BD21C" w14:textId="77777777" w:rsidTr="00482680">
        <w:tc>
          <w:tcPr>
            <w:tcW w:w="1656" w:type="dxa"/>
            <w:tcBorders>
              <w:top w:val="single" w:sz="4" w:space="0" w:color="auto"/>
              <w:left w:val="nil"/>
              <w:bottom w:val="nil"/>
              <w:right w:val="nil"/>
            </w:tcBorders>
            <w:shd w:val="clear" w:color="auto" w:fill="D9D9D9" w:themeFill="background1" w:themeFillShade="D9"/>
          </w:tcPr>
          <w:p w14:paraId="5AC374DD"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036" w:type="dxa"/>
            <w:tcBorders>
              <w:top w:val="single" w:sz="4" w:space="0" w:color="auto"/>
              <w:left w:val="nil"/>
              <w:bottom w:val="nil"/>
              <w:right w:val="nil"/>
            </w:tcBorders>
            <w:shd w:val="clear" w:color="auto" w:fill="D9D9D9" w:themeFill="background1" w:themeFillShade="D9"/>
          </w:tcPr>
          <w:p w14:paraId="1767376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17183</w:t>
            </w:r>
          </w:p>
        </w:tc>
        <w:tc>
          <w:tcPr>
            <w:tcW w:w="1036" w:type="dxa"/>
            <w:tcBorders>
              <w:top w:val="single" w:sz="4" w:space="0" w:color="auto"/>
              <w:left w:val="nil"/>
              <w:bottom w:val="nil"/>
              <w:right w:val="nil"/>
            </w:tcBorders>
            <w:shd w:val="clear" w:color="auto" w:fill="D9D9D9" w:themeFill="background1" w:themeFillShade="D9"/>
          </w:tcPr>
          <w:p w14:paraId="6DC51A38"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17183</w:t>
            </w:r>
          </w:p>
        </w:tc>
        <w:tc>
          <w:tcPr>
            <w:tcW w:w="1316" w:type="dxa"/>
            <w:tcBorders>
              <w:top w:val="single" w:sz="4" w:space="0" w:color="auto"/>
              <w:left w:val="nil"/>
              <w:bottom w:val="nil"/>
              <w:right w:val="nil"/>
            </w:tcBorders>
            <w:shd w:val="clear" w:color="auto" w:fill="D9D9D9" w:themeFill="background1" w:themeFillShade="D9"/>
          </w:tcPr>
          <w:p w14:paraId="3D8BD233"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17183</w:t>
            </w:r>
          </w:p>
        </w:tc>
      </w:tr>
      <w:tr w:rsidR="00E91DD3" w:rsidRPr="0082693F" w14:paraId="393B75DE" w14:textId="77777777" w:rsidTr="00482680">
        <w:tc>
          <w:tcPr>
            <w:tcW w:w="1656" w:type="dxa"/>
            <w:tcBorders>
              <w:top w:val="nil"/>
              <w:left w:val="nil"/>
              <w:bottom w:val="single" w:sz="4" w:space="0" w:color="auto"/>
              <w:right w:val="nil"/>
            </w:tcBorders>
            <w:shd w:val="clear" w:color="auto" w:fill="D9D9D9" w:themeFill="background1" w:themeFillShade="D9"/>
          </w:tcPr>
          <w:p w14:paraId="38883F02" w14:textId="77777777" w:rsidR="00D00C04" w:rsidRPr="0082693F" w:rsidRDefault="00D00C04" w:rsidP="00964080">
            <w:pPr>
              <w:widowControl w:val="0"/>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036" w:type="dxa"/>
            <w:tcBorders>
              <w:top w:val="nil"/>
              <w:left w:val="nil"/>
              <w:bottom w:val="single" w:sz="4" w:space="0" w:color="auto"/>
              <w:right w:val="nil"/>
            </w:tcBorders>
            <w:shd w:val="clear" w:color="auto" w:fill="D9D9D9" w:themeFill="background1" w:themeFillShade="D9"/>
          </w:tcPr>
          <w:p w14:paraId="5DE60A77"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c>
          <w:tcPr>
            <w:tcW w:w="1036" w:type="dxa"/>
            <w:tcBorders>
              <w:top w:val="nil"/>
              <w:left w:val="nil"/>
              <w:bottom w:val="single" w:sz="4" w:space="0" w:color="auto"/>
              <w:right w:val="nil"/>
            </w:tcBorders>
            <w:shd w:val="clear" w:color="auto" w:fill="D9D9D9" w:themeFill="background1" w:themeFillShade="D9"/>
          </w:tcPr>
          <w:p w14:paraId="5D2C4FCB"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0.870</w:t>
            </w:r>
          </w:p>
        </w:tc>
        <w:tc>
          <w:tcPr>
            <w:tcW w:w="1316" w:type="dxa"/>
            <w:tcBorders>
              <w:top w:val="nil"/>
              <w:left w:val="nil"/>
              <w:bottom w:val="single" w:sz="4" w:space="0" w:color="auto"/>
              <w:right w:val="nil"/>
            </w:tcBorders>
            <w:shd w:val="clear" w:color="auto" w:fill="D9D9D9" w:themeFill="background1" w:themeFillShade="D9"/>
          </w:tcPr>
          <w:p w14:paraId="07FE136A" w14:textId="77777777" w:rsidR="00D00C04" w:rsidRPr="0082693F" w:rsidRDefault="00D00C04" w:rsidP="00964080">
            <w:pPr>
              <w:widowControl w:val="0"/>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0.876</w:t>
            </w:r>
          </w:p>
        </w:tc>
      </w:tr>
    </w:tbl>
    <w:p w14:paraId="39258D81" w14:textId="77777777" w:rsidR="00D00C04" w:rsidRPr="0082693F" w:rsidRDefault="00D00C04"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the state level in parentheses</w:t>
      </w:r>
    </w:p>
    <w:p w14:paraId="70B26F1E" w14:textId="77777777" w:rsidR="00D00C04" w:rsidRPr="0082693F" w:rsidRDefault="00D00C04" w:rsidP="00964080">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7BD83357" w14:textId="77777777" w:rsidR="00AC3ACC" w:rsidRPr="0082693F" w:rsidRDefault="00AC3ACC" w:rsidP="00D00C04">
      <w:pPr>
        <w:tabs>
          <w:tab w:val="left" w:pos="2052"/>
        </w:tabs>
        <w:spacing w:after="0" w:line="480" w:lineRule="auto"/>
        <w:contextualSpacing/>
        <w:rPr>
          <w:rFonts w:ascii="Times New Roman" w:hAnsi="Times New Roman" w:cs="Times New Roman"/>
          <w:sz w:val="24"/>
          <w:szCs w:val="24"/>
        </w:rPr>
        <w:sectPr w:rsidR="00AC3ACC" w:rsidRPr="0082693F">
          <w:pgSz w:w="12240" w:h="15840"/>
          <w:pgMar w:top="1440" w:right="1440" w:bottom="1440" w:left="1440" w:header="720" w:footer="720" w:gutter="0"/>
          <w:cols w:space="720"/>
          <w:docGrid w:linePitch="360"/>
        </w:sectPr>
      </w:pPr>
    </w:p>
    <w:p w14:paraId="30367D1A" w14:textId="6A39A27B" w:rsidR="00AC3ACC" w:rsidRPr="0082693F" w:rsidRDefault="00AC3ACC" w:rsidP="00AC3ACC">
      <w:pPr>
        <w:autoSpaceDE w:val="0"/>
        <w:autoSpaceDN w:val="0"/>
        <w:adjustRightInd w:val="0"/>
        <w:spacing w:after="0" w:line="480" w:lineRule="auto"/>
        <w:contextualSpacing/>
        <w:rPr>
          <w:rFonts w:ascii="Times New Roman" w:hAnsi="Times New Roman" w:cs="Times New Roman"/>
          <w:i/>
          <w:iCs/>
          <w:sz w:val="24"/>
          <w:szCs w:val="24"/>
        </w:rPr>
      </w:pPr>
      <w:bookmarkStart w:id="30" w:name="_Ref80610613"/>
      <w:r w:rsidRPr="00A869E4">
        <w:rPr>
          <w:rFonts w:ascii="Times New Roman" w:hAnsi="Times New Roman" w:cs="Times New Roman"/>
          <w:b/>
          <w:bCs/>
          <w:sz w:val="24"/>
          <w:szCs w:val="24"/>
        </w:rPr>
        <w:lastRenderedPageBreak/>
        <w:t>Table</w:t>
      </w:r>
      <w:bookmarkEnd w:id="30"/>
      <w:r w:rsidR="00BA74A3" w:rsidRPr="00A869E4">
        <w:rPr>
          <w:rFonts w:ascii="Times New Roman" w:hAnsi="Times New Roman" w:cs="Times New Roman"/>
          <w:b/>
          <w:bCs/>
          <w:sz w:val="24"/>
          <w:szCs w:val="24"/>
        </w:rPr>
        <w:t xml:space="preserve"> A.28</w:t>
      </w:r>
      <w:r w:rsidRPr="00A869E4">
        <w:rPr>
          <w:rFonts w:ascii="Times New Roman" w:hAnsi="Times New Roman" w:cs="Times New Roman"/>
          <w:b/>
          <w:bCs/>
          <w:sz w:val="24"/>
          <w:szCs w:val="24"/>
        </w:rPr>
        <w:t>.</w:t>
      </w:r>
      <w:r w:rsidRPr="0082693F">
        <w:rPr>
          <w:rFonts w:ascii="Times New Roman" w:hAnsi="Times New Roman" w:cs="Times New Roman"/>
          <w:b/>
          <w:bCs/>
          <w:sz w:val="24"/>
          <w:szCs w:val="24"/>
        </w:rPr>
        <w:t xml:space="preserve"> </w:t>
      </w:r>
      <w:r w:rsidRPr="0082693F">
        <w:rPr>
          <w:rFonts w:ascii="Times New Roman" w:hAnsi="Times New Roman" w:cs="Times New Roman"/>
          <w:sz w:val="24"/>
          <w:szCs w:val="24"/>
        </w:rPr>
        <w:t>Placebo test results. Density is measured using nameplate capacities of nuclear power plants without cooling towers</w:t>
      </w:r>
    </w:p>
    <w:tbl>
      <w:tblPr>
        <w:tblW w:w="6747" w:type="dxa"/>
        <w:tblInd w:w="-108" w:type="dxa"/>
        <w:tblLayout w:type="fixed"/>
        <w:tblLook w:val="0000" w:firstRow="0" w:lastRow="0" w:firstColumn="0" w:lastColumn="0" w:noHBand="0" w:noVBand="0"/>
      </w:tblPr>
      <w:tblGrid>
        <w:gridCol w:w="1703"/>
        <w:gridCol w:w="1256"/>
        <w:gridCol w:w="1316"/>
        <w:gridCol w:w="1156"/>
        <w:gridCol w:w="1316"/>
      </w:tblGrid>
      <w:tr w:rsidR="00AC3ACC" w:rsidRPr="0082693F" w14:paraId="0B468EA7" w14:textId="77777777" w:rsidTr="00805024">
        <w:tc>
          <w:tcPr>
            <w:tcW w:w="1703" w:type="dxa"/>
            <w:tcBorders>
              <w:top w:val="single" w:sz="4" w:space="0" w:color="auto"/>
              <w:left w:val="nil"/>
              <w:bottom w:val="nil"/>
              <w:right w:val="nil"/>
            </w:tcBorders>
            <w:shd w:val="clear" w:color="auto" w:fill="BFBFBF" w:themeFill="background1" w:themeFillShade="BF"/>
          </w:tcPr>
          <w:p w14:paraId="356A28E2"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2572" w:type="dxa"/>
            <w:gridSpan w:val="2"/>
            <w:tcBorders>
              <w:top w:val="single" w:sz="4" w:space="0" w:color="auto"/>
              <w:left w:val="nil"/>
              <w:bottom w:val="nil"/>
              <w:right w:val="nil"/>
            </w:tcBorders>
            <w:shd w:val="clear" w:color="auto" w:fill="BFBFBF" w:themeFill="background1" w:themeFillShade="BF"/>
          </w:tcPr>
          <w:p w14:paraId="44AF4928"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Soybeans</w:t>
            </w:r>
          </w:p>
        </w:tc>
        <w:tc>
          <w:tcPr>
            <w:tcW w:w="2472" w:type="dxa"/>
            <w:gridSpan w:val="2"/>
            <w:tcBorders>
              <w:top w:val="single" w:sz="4" w:space="0" w:color="auto"/>
              <w:left w:val="nil"/>
              <w:bottom w:val="nil"/>
              <w:right w:val="nil"/>
            </w:tcBorders>
            <w:shd w:val="clear" w:color="auto" w:fill="BFBFBF" w:themeFill="background1" w:themeFillShade="BF"/>
          </w:tcPr>
          <w:p w14:paraId="1396625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Corn</w:t>
            </w:r>
          </w:p>
        </w:tc>
      </w:tr>
      <w:tr w:rsidR="00AC3ACC" w:rsidRPr="0082693F" w14:paraId="0AE72605" w14:textId="77777777" w:rsidTr="00805024">
        <w:tc>
          <w:tcPr>
            <w:tcW w:w="1703" w:type="dxa"/>
            <w:tcBorders>
              <w:top w:val="nil"/>
              <w:left w:val="nil"/>
              <w:bottom w:val="nil"/>
              <w:right w:val="nil"/>
            </w:tcBorders>
            <w:shd w:val="clear" w:color="auto" w:fill="BFBFBF" w:themeFill="background1" w:themeFillShade="BF"/>
          </w:tcPr>
          <w:p w14:paraId="2CDB4C40"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1256" w:type="dxa"/>
            <w:tcBorders>
              <w:top w:val="nil"/>
              <w:left w:val="nil"/>
              <w:bottom w:val="nil"/>
              <w:right w:val="nil"/>
            </w:tcBorders>
            <w:shd w:val="clear" w:color="auto" w:fill="BFBFBF" w:themeFill="background1" w:themeFillShade="BF"/>
          </w:tcPr>
          <w:p w14:paraId="7408F3D6"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nil"/>
              <w:left w:val="nil"/>
              <w:bottom w:val="nil"/>
              <w:right w:val="nil"/>
            </w:tcBorders>
            <w:shd w:val="clear" w:color="auto" w:fill="BFBFBF" w:themeFill="background1" w:themeFillShade="BF"/>
          </w:tcPr>
          <w:p w14:paraId="167F489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156" w:type="dxa"/>
            <w:tcBorders>
              <w:top w:val="nil"/>
              <w:left w:val="nil"/>
              <w:bottom w:val="nil"/>
              <w:right w:val="nil"/>
            </w:tcBorders>
            <w:shd w:val="clear" w:color="auto" w:fill="BFBFBF" w:themeFill="background1" w:themeFillShade="BF"/>
          </w:tcPr>
          <w:p w14:paraId="2C1169DB"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c>
          <w:tcPr>
            <w:tcW w:w="1316" w:type="dxa"/>
            <w:tcBorders>
              <w:top w:val="nil"/>
              <w:left w:val="nil"/>
              <w:bottom w:val="nil"/>
              <w:right w:val="nil"/>
            </w:tcBorders>
            <w:shd w:val="clear" w:color="auto" w:fill="BFBFBF" w:themeFill="background1" w:themeFillShade="BF"/>
          </w:tcPr>
          <w:p w14:paraId="3316C09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Yield</w:t>
            </w:r>
          </w:p>
        </w:tc>
      </w:tr>
      <w:tr w:rsidR="00AC3ACC" w:rsidRPr="0082693F" w14:paraId="40333900" w14:textId="77777777" w:rsidTr="00805024">
        <w:tc>
          <w:tcPr>
            <w:tcW w:w="1703" w:type="dxa"/>
            <w:tcBorders>
              <w:top w:val="single" w:sz="4" w:space="0" w:color="auto"/>
              <w:left w:val="nil"/>
              <w:bottom w:val="nil"/>
              <w:right w:val="nil"/>
            </w:tcBorders>
            <w:shd w:val="clear" w:color="auto" w:fill="D9D9D9" w:themeFill="background1" w:themeFillShade="D9"/>
            <w:vAlign w:val="center"/>
          </w:tcPr>
          <w:p w14:paraId="60AA3407"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density</w:t>
            </w:r>
          </w:p>
        </w:tc>
        <w:tc>
          <w:tcPr>
            <w:tcW w:w="1256" w:type="dxa"/>
            <w:tcBorders>
              <w:top w:val="single" w:sz="4" w:space="0" w:color="auto"/>
              <w:left w:val="nil"/>
              <w:bottom w:val="nil"/>
              <w:right w:val="nil"/>
            </w:tcBorders>
            <w:shd w:val="clear" w:color="auto" w:fill="D9D9D9" w:themeFill="background1" w:themeFillShade="D9"/>
          </w:tcPr>
          <w:p w14:paraId="7C9AE2CE"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0.0281</w:t>
            </w:r>
          </w:p>
        </w:tc>
        <w:tc>
          <w:tcPr>
            <w:tcW w:w="1316" w:type="dxa"/>
            <w:tcBorders>
              <w:top w:val="single" w:sz="4" w:space="0" w:color="auto"/>
              <w:left w:val="nil"/>
              <w:bottom w:val="nil"/>
              <w:right w:val="nil"/>
            </w:tcBorders>
            <w:shd w:val="clear" w:color="auto" w:fill="D9D9D9" w:themeFill="background1" w:themeFillShade="D9"/>
          </w:tcPr>
          <w:p w14:paraId="5CFBF91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0.0134</w:t>
            </w:r>
          </w:p>
        </w:tc>
        <w:tc>
          <w:tcPr>
            <w:tcW w:w="1156" w:type="dxa"/>
            <w:tcBorders>
              <w:top w:val="single" w:sz="4" w:space="0" w:color="auto"/>
              <w:left w:val="nil"/>
              <w:bottom w:val="nil"/>
              <w:right w:val="nil"/>
            </w:tcBorders>
            <w:shd w:val="clear" w:color="auto" w:fill="D9D9D9" w:themeFill="background1" w:themeFillShade="D9"/>
          </w:tcPr>
          <w:p w14:paraId="4990A62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-0.0452</w:t>
            </w:r>
          </w:p>
        </w:tc>
        <w:tc>
          <w:tcPr>
            <w:tcW w:w="1316" w:type="dxa"/>
            <w:tcBorders>
              <w:top w:val="single" w:sz="4" w:space="0" w:color="auto"/>
              <w:left w:val="nil"/>
              <w:bottom w:val="nil"/>
              <w:right w:val="nil"/>
            </w:tcBorders>
            <w:shd w:val="clear" w:color="auto" w:fill="D9D9D9" w:themeFill="background1" w:themeFillShade="D9"/>
          </w:tcPr>
          <w:p w14:paraId="4D43E19E"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-0.0175</w:t>
            </w:r>
          </w:p>
        </w:tc>
      </w:tr>
      <w:tr w:rsidR="00AC3ACC" w:rsidRPr="0082693F" w14:paraId="09CEAB0A" w14:textId="77777777" w:rsidTr="00805024">
        <w:tc>
          <w:tcPr>
            <w:tcW w:w="1703" w:type="dxa"/>
            <w:tcBorders>
              <w:top w:val="nil"/>
              <w:left w:val="nil"/>
              <w:bottom w:val="nil"/>
              <w:right w:val="nil"/>
            </w:tcBorders>
            <w:shd w:val="clear" w:color="auto" w:fill="D9D9D9" w:themeFill="background1" w:themeFillShade="D9"/>
            <w:vAlign w:val="center"/>
          </w:tcPr>
          <w:p w14:paraId="081E7D3C"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1256" w:type="dxa"/>
            <w:tcBorders>
              <w:top w:val="nil"/>
              <w:left w:val="nil"/>
              <w:bottom w:val="nil"/>
              <w:right w:val="nil"/>
            </w:tcBorders>
            <w:shd w:val="clear" w:color="auto" w:fill="D9D9D9" w:themeFill="background1" w:themeFillShade="D9"/>
          </w:tcPr>
          <w:p w14:paraId="14B71E2C"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(0.0737)</w:t>
            </w:r>
          </w:p>
        </w:tc>
        <w:tc>
          <w:tcPr>
            <w:tcW w:w="1316" w:type="dxa"/>
            <w:tcBorders>
              <w:top w:val="nil"/>
              <w:left w:val="nil"/>
              <w:bottom w:val="nil"/>
              <w:right w:val="nil"/>
            </w:tcBorders>
            <w:shd w:val="clear" w:color="auto" w:fill="D9D9D9" w:themeFill="background1" w:themeFillShade="D9"/>
          </w:tcPr>
          <w:p w14:paraId="500D3A60"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(0.0615)</w:t>
            </w:r>
          </w:p>
        </w:tc>
        <w:tc>
          <w:tcPr>
            <w:tcW w:w="1156" w:type="dxa"/>
            <w:tcBorders>
              <w:top w:val="nil"/>
              <w:left w:val="nil"/>
              <w:bottom w:val="nil"/>
              <w:right w:val="nil"/>
            </w:tcBorders>
            <w:shd w:val="clear" w:color="auto" w:fill="D9D9D9" w:themeFill="background1" w:themeFillShade="D9"/>
          </w:tcPr>
          <w:p w14:paraId="26855E2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(0.253)</w:t>
            </w:r>
          </w:p>
        </w:tc>
        <w:tc>
          <w:tcPr>
            <w:tcW w:w="1316" w:type="dxa"/>
            <w:tcBorders>
              <w:top w:val="nil"/>
              <w:left w:val="nil"/>
              <w:bottom w:val="nil"/>
              <w:right w:val="nil"/>
            </w:tcBorders>
            <w:shd w:val="clear" w:color="auto" w:fill="D9D9D9" w:themeFill="background1" w:themeFillShade="D9"/>
          </w:tcPr>
          <w:p w14:paraId="6579B98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(0.234)</w:t>
            </w:r>
          </w:p>
        </w:tc>
      </w:tr>
      <w:tr w:rsidR="00AC3ACC" w:rsidRPr="0082693F" w14:paraId="43AB97DF" w14:textId="77777777" w:rsidTr="00805024">
        <w:tc>
          <w:tcPr>
            <w:tcW w:w="1703" w:type="dxa"/>
            <w:tcBorders>
              <w:top w:val="nil"/>
              <w:left w:val="nil"/>
              <w:bottom w:val="nil"/>
              <w:right w:val="nil"/>
            </w:tcBorders>
            <w:shd w:val="clear" w:color="auto" w:fill="D9D9D9" w:themeFill="background1" w:themeFillShade="D9"/>
            <w:vAlign w:val="center"/>
          </w:tcPr>
          <w:p w14:paraId="588446F1"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p>
        </w:tc>
        <w:tc>
          <w:tcPr>
            <w:tcW w:w="1256" w:type="dxa"/>
            <w:tcBorders>
              <w:top w:val="nil"/>
              <w:left w:val="nil"/>
              <w:bottom w:val="nil"/>
              <w:right w:val="nil"/>
            </w:tcBorders>
            <w:shd w:val="clear" w:color="auto" w:fill="D9D9D9" w:themeFill="background1" w:themeFillShade="D9"/>
          </w:tcPr>
          <w:p w14:paraId="65A2811C"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26400F2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-2.240</w:t>
            </w:r>
          </w:p>
        </w:tc>
        <w:tc>
          <w:tcPr>
            <w:tcW w:w="1156" w:type="dxa"/>
            <w:tcBorders>
              <w:top w:val="nil"/>
              <w:left w:val="nil"/>
              <w:bottom w:val="nil"/>
              <w:right w:val="nil"/>
            </w:tcBorders>
            <w:shd w:val="clear" w:color="auto" w:fill="D9D9D9" w:themeFill="background1" w:themeFillShade="D9"/>
          </w:tcPr>
          <w:p w14:paraId="029207F0"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37474194"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-2.870</w:t>
            </w:r>
          </w:p>
        </w:tc>
      </w:tr>
      <w:tr w:rsidR="00AC3ACC" w:rsidRPr="0082693F" w14:paraId="5CB5AD67" w14:textId="77777777" w:rsidTr="00805024">
        <w:tc>
          <w:tcPr>
            <w:tcW w:w="1703" w:type="dxa"/>
            <w:tcBorders>
              <w:top w:val="nil"/>
              <w:left w:val="nil"/>
              <w:bottom w:val="nil"/>
              <w:right w:val="nil"/>
            </w:tcBorders>
            <w:shd w:val="clear" w:color="auto" w:fill="D9D9D9" w:themeFill="background1" w:themeFillShade="D9"/>
            <w:vAlign w:val="center"/>
          </w:tcPr>
          <w:p w14:paraId="28EE0CF8"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1256" w:type="dxa"/>
            <w:tcBorders>
              <w:top w:val="nil"/>
              <w:left w:val="nil"/>
              <w:bottom w:val="nil"/>
              <w:right w:val="nil"/>
            </w:tcBorders>
            <w:shd w:val="clear" w:color="auto" w:fill="D9D9D9" w:themeFill="background1" w:themeFillShade="D9"/>
          </w:tcPr>
          <w:p w14:paraId="4F746075"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3EA5449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(2.828)</w:t>
            </w:r>
          </w:p>
        </w:tc>
        <w:tc>
          <w:tcPr>
            <w:tcW w:w="1156" w:type="dxa"/>
            <w:tcBorders>
              <w:top w:val="nil"/>
              <w:left w:val="nil"/>
              <w:bottom w:val="nil"/>
              <w:right w:val="nil"/>
            </w:tcBorders>
            <w:shd w:val="clear" w:color="auto" w:fill="D9D9D9" w:themeFill="background1" w:themeFillShade="D9"/>
          </w:tcPr>
          <w:p w14:paraId="654537C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2B7904B0"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(16.01)</w:t>
            </w:r>
          </w:p>
        </w:tc>
      </w:tr>
      <w:tr w:rsidR="00AC3ACC" w:rsidRPr="0082693F" w14:paraId="4BBDEFE8" w14:textId="77777777" w:rsidTr="00805024">
        <w:tc>
          <w:tcPr>
            <w:tcW w:w="1703" w:type="dxa"/>
            <w:tcBorders>
              <w:top w:val="nil"/>
              <w:left w:val="nil"/>
              <w:bottom w:val="nil"/>
              <w:right w:val="nil"/>
            </w:tcBorders>
            <w:shd w:val="clear" w:color="auto" w:fill="D9D9D9" w:themeFill="background1" w:themeFillShade="D9"/>
            <w:vAlign w:val="center"/>
          </w:tcPr>
          <w:p w14:paraId="40CA1D9D"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w:t>
            </w:r>
            <w:proofErr w:type="spellStart"/>
            <w:r w:rsidRPr="0082693F">
              <w:rPr>
                <w:rFonts w:ascii="Times New Roman" w:hAnsi="Times New Roman" w:cs="Times New Roman"/>
                <w:sz w:val="24"/>
                <w:szCs w:val="24"/>
              </w:rPr>
              <w:t>gdd</w:t>
            </w:r>
            <w:proofErr w:type="spellEnd"/>
            <w:r w:rsidRPr="0082693F">
              <w:rPr>
                <w:rFonts w:ascii="Times New Roman" w:hAnsi="Times New Roman" w:cs="Times New Roman"/>
                <w:sz w:val="24"/>
                <w:szCs w:val="24"/>
              </w:rPr>
              <w:t>/1000)</w:t>
            </w:r>
            <w:r w:rsidRPr="0082693F">
              <w:rPr>
                <w:rFonts w:ascii="Times New Roman" w:hAnsi="Times New Roman" w:cs="Times New Roman"/>
                <w:sz w:val="24"/>
                <w:szCs w:val="24"/>
                <w:vertAlign w:val="superscript"/>
              </w:rPr>
              <w:t>2</w:t>
            </w:r>
          </w:p>
        </w:tc>
        <w:tc>
          <w:tcPr>
            <w:tcW w:w="1256" w:type="dxa"/>
            <w:tcBorders>
              <w:top w:val="nil"/>
              <w:left w:val="nil"/>
              <w:bottom w:val="nil"/>
              <w:right w:val="nil"/>
            </w:tcBorders>
            <w:shd w:val="clear" w:color="auto" w:fill="D9D9D9" w:themeFill="background1" w:themeFillShade="D9"/>
          </w:tcPr>
          <w:p w14:paraId="24DED7AB"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1404877A"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0.183</w:t>
            </w:r>
          </w:p>
        </w:tc>
        <w:tc>
          <w:tcPr>
            <w:tcW w:w="1156" w:type="dxa"/>
            <w:tcBorders>
              <w:top w:val="nil"/>
              <w:left w:val="nil"/>
              <w:bottom w:val="nil"/>
              <w:right w:val="nil"/>
            </w:tcBorders>
            <w:shd w:val="clear" w:color="auto" w:fill="D9D9D9" w:themeFill="background1" w:themeFillShade="D9"/>
          </w:tcPr>
          <w:p w14:paraId="0CCE0A5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576EABB4"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0.144</w:t>
            </w:r>
          </w:p>
        </w:tc>
      </w:tr>
      <w:tr w:rsidR="00AC3ACC" w:rsidRPr="0082693F" w14:paraId="5B535B38" w14:textId="77777777" w:rsidTr="00805024">
        <w:tc>
          <w:tcPr>
            <w:tcW w:w="1703" w:type="dxa"/>
            <w:tcBorders>
              <w:top w:val="nil"/>
              <w:left w:val="nil"/>
              <w:bottom w:val="nil"/>
              <w:right w:val="nil"/>
            </w:tcBorders>
            <w:shd w:val="clear" w:color="auto" w:fill="D9D9D9" w:themeFill="background1" w:themeFillShade="D9"/>
            <w:vAlign w:val="center"/>
          </w:tcPr>
          <w:p w14:paraId="50A9771D"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1256" w:type="dxa"/>
            <w:tcBorders>
              <w:top w:val="nil"/>
              <w:left w:val="nil"/>
              <w:bottom w:val="nil"/>
              <w:right w:val="nil"/>
            </w:tcBorders>
            <w:shd w:val="clear" w:color="auto" w:fill="D9D9D9" w:themeFill="background1" w:themeFillShade="D9"/>
          </w:tcPr>
          <w:p w14:paraId="104B799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3A845878"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(0.416)</w:t>
            </w:r>
          </w:p>
        </w:tc>
        <w:tc>
          <w:tcPr>
            <w:tcW w:w="1156" w:type="dxa"/>
            <w:tcBorders>
              <w:top w:val="nil"/>
              <w:left w:val="nil"/>
              <w:bottom w:val="nil"/>
              <w:right w:val="nil"/>
            </w:tcBorders>
            <w:shd w:val="clear" w:color="auto" w:fill="D9D9D9" w:themeFill="background1" w:themeFillShade="D9"/>
          </w:tcPr>
          <w:p w14:paraId="0242B96E"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54D06F86"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(2.425)</w:t>
            </w:r>
          </w:p>
        </w:tc>
      </w:tr>
      <w:tr w:rsidR="00AC3ACC" w:rsidRPr="0082693F" w14:paraId="7DB92F7D" w14:textId="77777777" w:rsidTr="00805024">
        <w:tc>
          <w:tcPr>
            <w:tcW w:w="1703" w:type="dxa"/>
            <w:tcBorders>
              <w:top w:val="nil"/>
              <w:left w:val="nil"/>
              <w:bottom w:val="nil"/>
              <w:right w:val="nil"/>
            </w:tcBorders>
            <w:shd w:val="clear" w:color="auto" w:fill="D9D9D9" w:themeFill="background1" w:themeFillShade="D9"/>
            <w:vAlign w:val="center"/>
          </w:tcPr>
          <w:p w14:paraId="27DF67A2"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roofErr w:type="spellStart"/>
            <w:r w:rsidRPr="0082693F">
              <w:rPr>
                <w:rFonts w:ascii="Times New Roman" w:hAnsi="Times New Roman" w:cs="Times New Roman"/>
                <w:sz w:val="24"/>
                <w:szCs w:val="24"/>
              </w:rPr>
              <w:t>precip</w:t>
            </w:r>
            <w:proofErr w:type="spellEnd"/>
          </w:p>
        </w:tc>
        <w:tc>
          <w:tcPr>
            <w:tcW w:w="1256" w:type="dxa"/>
            <w:tcBorders>
              <w:top w:val="nil"/>
              <w:left w:val="nil"/>
              <w:bottom w:val="nil"/>
              <w:right w:val="nil"/>
            </w:tcBorders>
            <w:shd w:val="clear" w:color="auto" w:fill="D9D9D9" w:themeFill="background1" w:themeFillShade="D9"/>
          </w:tcPr>
          <w:p w14:paraId="40978818"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104CDD2F"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1.372</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6FCE0D18"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4ED93453"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3.507</w:t>
            </w:r>
            <w:r w:rsidRPr="0082693F">
              <w:rPr>
                <w:rFonts w:ascii="Times New Roman" w:hAnsi="Times New Roman" w:cs="Times New Roman"/>
                <w:sz w:val="24"/>
                <w:szCs w:val="24"/>
                <w:vertAlign w:val="superscript"/>
              </w:rPr>
              <w:t>***</w:t>
            </w:r>
          </w:p>
        </w:tc>
      </w:tr>
      <w:tr w:rsidR="00AC3ACC" w:rsidRPr="0082693F" w14:paraId="601D97E0" w14:textId="77777777" w:rsidTr="00805024">
        <w:tc>
          <w:tcPr>
            <w:tcW w:w="1703" w:type="dxa"/>
            <w:tcBorders>
              <w:top w:val="nil"/>
              <w:left w:val="nil"/>
              <w:bottom w:val="nil"/>
              <w:right w:val="nil"/>
            </w:tcBorders>
            <w:shd w:val="clear" w:color="auto" w:fill="D9D9D9" w:themeFill="background1" w:themeFillShade="D9"/>
            <w:vAlign w:val="center"/>
          </w:tcPr>
          <w:p w14:paraId="445FB85C"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1256" w:type="dxa"/>
            <w:tcBorders>
              <w:top w:val="nil"/>
              <w:left w:val="nil"/>
              <w:bottom w:val="nil"/>
              <w:right w:val="nil"/>
            </w:tcBorders>
            <w:shd w:val="clear" w:color="auto" w:fill="D9D9D9" w:themeFill="background1" w:themeFillShade="D9"/>
          </w:tcPr>
          <w:p w14:paraId="27307545"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90F955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(0.145)</w:t>
            </w:r>
          </w:p>
        </w:tc>
        <w:tc>
          <w:tcPr>
            <w:tcW w:w="1156" w:type="dxa"/>
            <w:tcBorders>
              <w:top w:val="nil"/>
              <w:left w:val="nil"/>
              <w:bottom w:val="nil"/>
              <w:right w:val="nil"/>
            </w:tcBorders>
            <w:shd w:val="clear" w:color="auto" w:fill="D9D9D9" w:themeFill="background1" w:themeFillShade="D9"/>
          </w:tcPr>
          <w:p w14:paraId="35E1B43A"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2ECBEBB0"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(0.482)</w:t>
            </w:r>
          </w:p>
        </w:tc>
      </w:tr>
      <w:tr w:rsidR="00AC3ACC" w:rsidRPr="0082693F" w14:paraId="494581B2" w14:textId="77777777" w:rsidTr="00805024">
        <w:tc>
          <w:tcPr>
            <w:tcW w:w="1703" w:type="dxa"/>
            <w:tcBorders>
              <w:top w:val="nil"/>
              <w:left w:val="nil"/>
              <w:bottom w:val="nil"/>
              <w:right w:val="nil"/>
            </w:tcBorders>
            <w:shd w:val="clear" w:color="auto" w:fill="D9D9D9" w:themeFill="background1" w:themeFillShade="D9"/>
            <w:vAlign w:val="center"/>
          </w:tcPr>
          <w:p w14:paraId="6A585D84"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precip</w:t>
            </w:r>
            <w:r w:rsidRPr="0082693F">
              <w:rPr>
                <w:rFonts w:ascii="Times New Roman" w:hAnsi="Times New Roman" w:cs="Times New Roman"/>
                <w:sz w:val="24"/>
                <w:szCs w:val="24"/>
                <w:vertAlign w:val="superscript"/>
              </w:rPr>
              <w:t>2</w:t>
            </w:r>
          </w:p>
        </w:tc>
        <w:tc>
          <w:tcPr>
            <w:tcW w:w="1256" w:type="dxa"/>
            <w:tcBorders>
              <w:top w:val="nil"/>
              <w:left w:val="nil"/>
              <w:bottom w:val="nil"/>
              <w:right w:val="nil"/>
            </w:tcBorders>
            <w:shd w:val="clear" w:color="auto" w:fill="D9D9D9" w:themeFill="background1" w:themeFillShade="D9"/>
          </w:tcPr>
          <w:p w14:paraId="5B08756E"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6E8DED0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-0.0244</w:t>
            </w:r>
            <w:r w:rsidRPr="0082693F">
              <w:rPr>
                <w:rFonts w:ascii="Times New Roman" w:hAnsi="Times New Roman" w:cs="Times New Roman"/>
                <w:sz w:val="24"/>
                <w:szCs w:val="24"/>
                <w:vertAlign w:val="superscript"/>
              </w:rPr>
              <w:t>***</w:t>
            </w:r>
          </w:p>
        </w:tc>
        <w:tc>
          <w:tcPr>
            <w:tcW w:w="1156" w:type="dxa"/>
            <w:tcBorders>
              <w:top w:val="nil"/>
              <w:left w:val="nil"/>
              <w:bottom w:val="nil"/>
              <w:right w:val="nil"/>
            </w:tcBorders>
            <w:shd w:val="clear" w:color="auto" w:fill="D9D9D9" w:themeFill="background1" w:themeFillShade="D9"/>
          </w:tcPr>
          <w:p w14:paraId="55CC01BC"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0E6B6670"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-0.0579</w:t>
            </w:r>
            <w:r w:rsidRPr="0082693F">
              <w:rPr>
                <w:rFonts w:ascii="Times New Roman" w:hAnsi="Times New Roman" w:cs="Times New Roman"/>
                <w:sz w:val="24"/>
                <w:szCs w:val="24"/>
                <w:vertAlign w:val="superscript"/>
              </w:rPr>
              <w:t>***</w:t>
            </w:r>
          </w:p>
        </w:tc>
      </w:tr>
      <w:tr w:rsidR="00AC3ACC" w:rsidRPr="0082693F" w14:paraId="2DD21EA8" w14:textId="77777777" w:rsidTr="00805024">
        <w:tc>
          <w:tcPr>
            <w:tcW w:w="1703" w:type="dxa"/>
            <w:tcBorders>
              <w:top w:val="nil"/>
              <w:left w:val="nil"/>
              <w:bottom w:val="nil"/>
              <w:right w:val="nil"/>
            </w:tcBorders>
            <w:shd w:val="clear" w:color="auto" w:fill="D9D9D9" w:themeFill="background1" w:themeFillShade="D9"/>
            <w:vAlign w:val="center"/>
          </w:tcPr>
          <w:p w14:paraId="0A8D6D8C"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p>
        </w:tc>
        <w:tc>
          <w:tcPr>
            <w:tcW w:w="1256" w:type="dxa"/>
            <w:tcBorders>
              <w:top w:val="nil"/>
              <w:left w:val="nil"/>
              <w:bottom w:val="nil"/>
              <w:right w:val="nil"/>
            </w:tcBorders>
            <w:shd w:val="clear" w:color="auto" w:fill="D9D9D9" w:themeFill="background1" w:themeFillShade="D9"/>
          </w:tcPr>
          <w:p w14:paraId="6EB04C34"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7C685781"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(0.00294)</w:t>
            </w:r>
          </w:p>
        </w:tc>
        <w:tc>
          <w:tcPr>
            <w:tcW w:w="1156" w:type="dxa"/>
            <w:tcBorders>
              <w:top w:val="nil"/>
              <w:left w:val="nil"/>
              <w:bottom w:val="nil"/>
              <w:right w:val="nil"/>
            </w:tcBorders>
            <w:shd w:val="clear" w:color="auto" w:fill="D9D9D9" w:themeFill="background1" w:themeFillShade="D9"/>
          </w:tcPr>
          <w:p w14:paraId="49F1F05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p>
        </w:tc>
        <w:tc>
          <w:tcPr>
            <w:tcW w:w="1316" w:type="dxa"/>
            <w:tcBorders>
              <w:top w:val="nil"/>
              <w:left w:val="nil"/>
              <w:bottom w:val="nil"/>
              <w:right w:val="nil"/>
            </w:tcBorders>
            <w:shd w:val="clear" w:color="auto" w:fill="D9D9D9" w:themeFill="background1" w:themeFillShade="D9"/>
          </w:tcPr>
          <w:p w14:paraId="619F0D6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(0.00868)</w:t>
            </w:r>
          </w:p>
        </w:tc>
      </w:tr>
      <w:tr w:rsidR="00AC3ACC" w:rsidRPr="0082693F" w14:paraId="432D5B4E" w14:textId="77777777" w:rsidTr="00805024">
        <w:tc>
          <w:tcPr>
            <w:tcW w:w="1703" w:type="dxa"/>
            <w:tcBorders>
              <w:top w:val="single" w:sz="4" w:space="0" w:color="auto"/>
              <w:left w:val="nil"/>
              <w:bottom w:val="single" w:sz="4" w:space="0" w:color="FFFFFF" w:themeColor="background1"/>
              <w:right w:val="nil"/>
            </w:tcBorders>
            <w:shd w:val="clear" w:color="auto" w:fill="D9D9D9" w:themeFill="background1" w:themeFillShade="D9"/>
            <w:vAlign w:val="center"/>
          </w:tcPr>
          <w:p w14:paraId="70EEDEA2"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County FE</w:t>
            </w:r>
          </w:p>
        </w:tc>
        <w:tc>
          <w:tcPr>
            <w:tcW w:w="1256" w:type="dxa"/>
            <w:tcBorders>
              <w:top w:val="single" w:sz="4" w:space="0" w:color="auto"/>
              <w:left w:val="nil"/>
              <w:bottom w:val="single" w:sz="4" w:space="0" w:color="FFFFFF" w:themeColor="background1"/>
              <w:right w:val="nil"/>
            </w:tcBorders>
            <w:shd w:val="clear" w:color="auto" w:fill="D9D9D9" w:themeFill="background1" w:themeFillShade="D9"/>
            <w:vAlign w:val="center"/>
          </w:tcPr>
          <w:p w14:paraId="16DFD14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auto"/>
              <w:left w:val="nil"/>
              <w:bottom w:val="single" w:sz="4" w:space="0" w:color="FFFFFF" w:themeColor="background1"/>
              <w:right w:val="nil"/>
            </w:tcBorders>
            <w:shd w:val="clear" w:color="auto" w:fill="D9D9D9" w:themeFill="background1" w:themeFillShade="D9"/>
            <w:vAlign w:val="center"/>
          </w:tcPr>
          <w:p w14:paraId="236B93B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auto"/>
              <w:left w:val="nil"/>
              <w:bottom w:val="single" w:sz="4" w:space="0" w:color="FFFFFF" w:themeColor="background1"/>
              <w:right w:val="nil"/>
            </w:tcBorders>
            <w:shd w:val="clear" w:color="auto" w:fill="D9D9D9" w:themeFill="background1" w:themeFillShade="D9"/>
            <w:vAlign w:val="center"/>
          </w:tcPr>
          <w:p w14:paraId="710F8D6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auto"/>
              <w:left w:val="nil"/>
              <w:bottom w:val="single" w:sz="4" w:space="0" w:color="FFFFFF" w:themeColor="background1"/>
              <w:right w:val="nil"/>
            </w:tcBorders>
            <w:shd w:val="clear" w:color="auto" w:fill="D9D9D9" w:themeFill="background1" w:themeFillShade="D9"/>
            <w:vAlign w:val="center"/>
          </w:tcPr>
          <w:p w14:paraId="7CB191A5"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AC3ACC" w:rsidRPr="0082693F" w14:paraId="02E0D55D" w14:textId="77777777" w:rsidTr="00805024">
        <w:tc>
          <w:tcPr>
            <w:tcW w:w="1703" w:type="dxa"/>
            <w:tcBorders>
              <w:top w:val="single" w:sz="4" w:space="0" w:color="FFFFFF" w:themeColor="background1"/>
              <w:left w:val="nil"/>
              <w:bottom w:val="single" w:sz="4" w:space="0" w:color="auto"/>
              <w:right w:val="nil"/>
            </w:tcBorders>
            <w:shd w:val="clear" w:color="auto" w:fill="D9D9D9" w:themeFill="background1" w:themeFillShade="D9"/>
            <w:vAlign w:val="center"/>
          </w:tcPr>
          <w:p w14:paraId="3E149C9F"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State-Year FE</w:t>
            </w:r>
          </w:p>
        </w:tc>
        <w:tc>
          <w:tcPr>
            <w:tcW w:w="1256" w:type="dxa"/>
            <w:tcBorders>
              <w:top w:val="single" w:sz="4" w:space="0" w:color="FFFFFF" w:themeColor="background1"/>
              <w:left w:val="nil"/>
              <w:bottom w:val="single" w:sz="4" w:space="0" w:color="auto"/>
              <w:right w:val="nil"/>
            </w:tcBorders>
            <w:shd w:val="clear" w:color="auto" w:fill="D9D9D9" w:themeFill="background1" w:themeFillShade="D9"/>
            <w:vAlign w:val="center"/>
          </w:tcPr>
          <w:p w14:paraId="37C95F1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FFFFFF" w:themeColor="background1"/>
              <w:left w:val="nil"/>
              <w:bottom w:val="single" w:sz="4" w:space="0" w:color="auto"/>
              <w:right w:val="nil"/>
            </w:tcBorders>
            <w:shd w:val="clear" w:color="auto" w:fill="D9D9D9" w:themeFill="background1" w:themeFillShade="D9"/>
            <w:vAlign w:val="center"/>
          </w:tcPr>
          <w:p w14:paraId="4351112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156" w:type="dxa"/>
            <w:tcBorders>
              <w:top w:val="single" w:sz="4" w:space="0" w:color="FFFFFF" w:themeColor="background1"/>
              <w:left w:val="nil"/>
              <w:bottom w:val="single" w:sz="4" w:space="0" w:color="auto"/>
              <w:right w:val="nil"/>
            </w:tcBorders>
            <w:shd w:val="clear" w:color="auto" w:fill="D9D9D9" w:themeFill="background1" w:themeFillShade="D9"/>
            <w:vAlign w:val="center"/>
          </w:tcPr>
          <w:p w14:paraId="180CCACF"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c>
          <w:tcPr>
            <w:tcW w:w="1316" w:type="dxa"/>
            <w:tcBorders>
              <w:top w:val="single" w:sz="4" w:space="0" w:color="FFFFFF" w:themeColor="background1"/>
              <w:left w:val="nil"/>
              <w:bottom w:val="single" w:sz="4" w:space="0" w:color="auto"/>
              <w:right w:val="nil"/>
            </w:tcBorders>
            <w:shd w:val="clear" w:color="auto" w:fill="D9D9D9" w:themeFill="background1" w:themeFillShade="D9"/>
            <w:vAlign w:val="center"/>
          </w:tcPr>
          <w:p w14:paraId="3DCD2A69"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Y</w:t>
            </w:r>
          </w:p>
        </w:tc>
      </w:tr>
      <w:tr w:rsidR="00AC3ACC" w:rsidRPr="0082693F" w14:paraId="073F7BD9" w14:textId="77777777" w:rsidTr="00805024">
        <w:tc>
          <w:tcPr>
            <w:tcW w:w="1703" w:type="dxa"/>
            <w:tcBorders>
              <w:top w:val="single" w:sz="4" w:space="0" w:color="auto"/>
              <w:left w:val="nil"/>
              <w:right w:val="nil"/>
            </w:tcBorders>
            <w:shd w:val="clear" w:color="auto" w:fill="D9D9D9" w:themeFill="background1" w:themeFillShade="D9"/>
            <w:vAlign w:val="center"/>
          </w:tcPr>
          <w:p w14:paraId="066614C0"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i/>
                <w:iCs/>
                <w:sz w:val="24"/>
                <w:szCs w:val="24"/>
              </w:rPr>
              <w:t>N</w:t>
            </w:r>
          </w:p>
        </w:tc>
        <w:tc>
          <w:tcPr>
            <w:tcW w:w="1256" w:type="dxa"/>
            <w:tcBorders>
              <w:top w:val="single" w:sz="4" w:space="0" w:color="auto"/>
              <w:left w:val="nil"/>
              <w:right w:val="nil"/>
            </w:tcBorders>
            <w:shd w:val="clear" w:color="auto" w:fill="D9D9D9" w:themeFill="background1" w:themeFillShade="D9"/>
          </w:tcPr>
          <w:p w14:paraId="1536B391"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4956</w:t>
            </w:r>
          </w:p>
        </w:tc>
        <w:tc>
          <w:tcPr>
            <w:tcW w:w="1316" w:type="dxa"/>
            <w:tcBorders>
              <w:top w:val="single" w:sz="4" w:space="0" w:color="auto"/>
              <w:left w:val="nil"/>
              <w:right w:val="nil"/>
            </w:tcBorders>
            <w:shd w:val="clear" w:color="auto" w:fill="D9D9D9" w:themeFill="background1" w:themeFillShade="D9"/>
          </w:tcPr>
          <w:p w14:paraId="6E93736B"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4956</w:t>
            </w:r>
          </w:p>
        </w:tc>
        <w:tc>
          <w:tcPr>
            <w:tcW w:w="1156" w:type="dxa"/>
            <w:tcBorders>
              <w:top w:val="single" w:sz="4" w:space="0" w:color="auto"/>
              <w:left w:val="nil"/>
              <w:right w:val="nil"/>
            </w:tcBorders>
            <w:shd w:val="clear" w:color="auto" w:fill="D9D9D9" w:themeFill="background1" w:themeFillShade="D9"/>
          </w:tcPr>
          <w:p w14:paraId="29BFB1D7"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8862</w:t>
            </w:r>
          </w:p>
        </w:tc>
        <w:tc>
          <w:tcPr>
            <w:tcW w:w="1316" w:type="dxa"/>
            <w:tcBorders>
              <w:top w:val="single" w:sz="4" w:space="0" w:color="auto"/>
              <w:left w:val="nil"/>
              <w:right w:val="nil"/>
            </w:tcBorders>
            <w:shd w:val="clear" w:color="auto" w:fill="D9D9D9" w:themeFill="background1" w:themeFillShade="D9"/>
          </w:tcPr>
          <w:p w14:paraId="3A165ECC"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8862</w:t>
            </w:r>
          </w:p>
        </w:tc>
      </w:tr>
      <w:tr w:rsidR="00AC3ACC" w:rsidRPr="0082693F" w14:paraId="29F34B7D" w14:textId="77777777" w:rsidTr="00805024">
        <w:tc>
          <w:tcPr>
            <w:tcW w:w="1703" w:type="dxa"/>
            <w:tcBorders>
              <w:left w:val="nil"/>
              <w:bottom w:val="single" w:sz="4" w:space="0" w:color="auto"/>
              <w:right w:val="nil"/>
            </w:tcBorders>
            <w:shd w:val="clear" w:color="auto" w:fill="D9D9D9" w:themeFill="background1" w:themeFillShade="D9"/>
            <w:vAlign w:val="center"/>
          </w:tcPr>
          <w:p w14:paraId="297EEF1A" w14:textId="77777777" w:rsidR="00AC3ACC" w:rsidRPr="0082693F" w:rsidRDefault="00AC3ACC" w:rsidP="00805024">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 xml:space="preserve">adj. </w:t>
            </w:r>
            <w:r w:rsidRPr="0082693F">
              <w:rPr>
                <w:rFonts w:ascii="Times New Roman" w:hAnsi="Times New Roman" w:cs="Times New Roman"/>
                <w:i/>
                <w:iCs/>
                <w:sz w:val="24"/>
                <w:szCs w:val="24"/>
              </w:rPr>
              <w:t>R</w:t>
            </w:r>
            <w:r w:rsidRPr="0082693F">
              <w:rPr>
                <w:rFonts w:ascii="Times New Roman" w:hAnsi="Times New Roman" w:cs="Times New Roman"/>
                <w:sz w:val="24"/>
                <w:szCs w:val="24"/>
                <w:vertAlign w:val="superscript"/>
              </w:rPr>
              <w:t>2</w:t>
            </w:r>
          </w:p>
        </w:tc>
        <w:tc>
          <w:tcPr>
            <w:tcW w:w="1256" w:type="dxa"/>
            <w:tcBorders>
              <w:left w:val="nil"/>
              <w:bottom w:val="single" w:sz="4" w:space="0" w:color="auto"/>
              <w:right w:val="nil"/>
            </w:tcBorders>
            <w:shd w:val="clear" w:color="auto" w:fill="D9D9D9" w:themeFill="background1" w:themeFillShade="D9"/>
          </w:tcPr>
          <w:p w14:paraId="05A785ED"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0.887</w:t>
            </w:r>
          </w:p>
        </w:tc>
        <w:tc>
          <w:tcPr>
            <w:tcW w:w="1316" w:type="dxa"/>
            <w:tcBorders>
              <w:left w:val="nil"/>
              <w:bottom w:val="single" w:sz="4" w:space="0" w:color="auto"/>
              <w:right w:val="nil"/>
            </w:tcBorders>
            <w:shd w:val="clear" w:color="auto" w:fill="D9D9D9" w:themeFill="background1" w:themeFillShade="D9"/>
          </w:tcPr>
          <w:p w14:paraId="06C98189"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0.896</w:t>
            </w:r>
          </w:p>
        </w:tc>
        <w:tc>
          <w:tcPr>
            <w:tcW w:w="1156" w:type="dxa"/>
            <w:tcBorders>
              <w:left w:val="nil"/>
              <w:bottom w:val="single" w:sz="4" w:space="0" w:color="auto"/>
              <w:right w:val="nil"/>
            </w:tcBorders>
            <w:shd w:val="clear" w:color="auto" w:fill="D9D9D9" w:themeFill="background1" w:themeFillShade="D9"/>
          </w:tcPr>
          <w:p w14:paraId="7B7B0D3A"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0.867</w:t>
            </w:r>
          </w:p>
        </w:tc>
        <w:tc>
          <w:tcPr>
            <w:tcW w:w="1316" w:type="dxa"/>
            <w:tcBorders>
              <w:left w:val="nil"/>
              <w:bottom w:val="single" w:sz="4" w:space="0" w:color="auto"/>
              <w:right w:val="nil"/>
            </w:tcBorders>
            <w:shd w:val="clear" w:color="auto" w:fill="D9D9D9" w:themeFill="background1" w:themeFillShade="D9"/>
          </w:tcPr>
          <w:p w14:paraId="3AB76D92" w14:textId="77777777" w:rsidR="00AC3ACC" w:rsidRPr="0082693F" w:rsidRDefault="00AC3ACC" w:rsidP="00805024">
            <w:pPr>
              <w:autoSpaceDE w:val="0"/>
              <w:autoSpaceDN w:val="0"/>
              <w:adjustRightInd w:val="0"/>
              <w:spacing w:after="0" w:line="480" w:lineRule="auto"/>
              <w:contextualSpacing/>
              <w:jc w:val="center"/>
              <w:rPr>
                <w:rFonts w:ascii="Times New Roman" w:hAnsi="Times New Roman" w:cs="Times New Roman"/>
                <w:sz w:val="24"/>
                <w:szCs w:val="24"/>
              </w:rPr>
            </w:pPr>
            <w:r w:rsidRPr="0082693F">
              <w:rPr>
                <w:rFonts w:ascii="Times New Roman" w:hAnsi="Times New Roman" w:cs="Times New Roman"/>
                <w:sz w:val="24"/>
                <w:szCs w:val="24"/>
              </w:rPr>
              <w:t>0.875</w:t>
            </w:r>
          </w:p>
        </w:tc>
      </w:tr>
    </w:tbl>
    <w:p w14:paraId="75A3BEE4" w14:textId="77777777" w:rsidR="00AC3ACC" w:rsidRPr="0082693F" w:rsidRDefault="00AC3ACC" w:rsidP="00AC3ACC">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rPr>
        <w:t>Standard errors clustered at state level in parentheses</w:t>
      </w:r>
    </w:p>
    <w:p w14:paraId="25DF31C8" w14:textId="77777777" w:rsidR="00AC3ACC" w:rsidRPr="0082693F" w:rsidRDefault="00AC3ACC" w:rsidP="00AC3ACC">
      <w:pPr>
        <w:autoSpaceDE w:val="0"/>
        <w:autoSpaceDN w:val="0"/>
        <w:adjustRightInd w:val="0"/>
        <w:spacing w:after="0" w:line="480" w:lineRule="auto"/>
        <w:contextualSpacing/>
        <w:rPr>
          <w:rFonts w:ascii="Times New Roman" w:hAnsi="Times New Roman" w:cs="Times New Roman"/>
          <w:sz w:val="24"/>
          <w:szCs w:val="24"/>
        </w:rPr>
      </w:pP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0.10,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0.05, </w:t>
      </w:r>
      <w:r w:rsidRPr="0082693F">
        <w:rPr>
          <w:rFonts w:ascii="Times New Roman" w:hAnsi="Times New Roman" w:cs="Times New Roman"/>
          <w:sz w:val="24"/>
          <w:szCs w:val="24"/>
          <w:vertAlign w:val="superscript"/>
        </w:rPr>
        <w:t>***</w:t>
      </w:r>
      <w:r w:rsidRPr="0082693F">
        <w:rPr>
          <w:rFonts w:ascii="Times New Roman" w:hAnsi="Times New Roman" w:cs="Times New Roman"/>
          <w:sz w:val="24"/>
          <w:szCs w:val="24"/>
        </w:rPr>
        <w:t xml:space="preserve"> </w:t>
      </w:r>
      <w:r w:rsidRPr="0082693F">
        <w:rPr>
          <w:rFonts w:ascii="Times New Roman" w:hAnsi="Times New Roman" w:cs="Times New Roman"/>
          <w:i/>
          <w:iCs/>
          <w:sz w:val="24"/>
          <w:szCs w:val="24"/>
        </w:rPr>
        <w:t>p</w:t>
      </w:r>
      <w:r w:rsidRPr="0082693F">
        <w:rPr>
          <w:rFonts w:ascii="Times New Roman" w:hAnsi="Times New Roman" w:cs="Times New Roman"/>
          <w:sz w:val="24"/>
          <w:szCs w:val="24"/>
        </w:rPr>
        <w:t xml:space="preserve"> &lt; 0.01</w:t>
      </w:r>
    </w:p>
    <w:p w14:paraId="73DF46D6" w14:textId="77777777" w:rsidR="00562E41" w:rsidRDefault="00562E41" w:rsidP="00D00C04">
      <w:pPr>
        <w:tabs>
          <w:tab w:val="left" w:pos="2052"/>
        </w:tabs>
        <w:spacing w:after="0" w:line="480" w:lineRule="auto"/>
        <w:contextualSpacing/>
        <w:rPr>
          <w:rFonts w:ascii="Times New Roman" w:hAnsi="Times New Roman" w:cs="Times New Roman"/>
          <w:sz w:val="24"/>
          <w:szCs w:val="24"/>
        </w:rPr>
        <w:sectPr w:rsidR="00562E41">
          <w:pgSz w:w="12240" w:h="15840"/>
          <w:pgMar w:top="1440" w:right="1440" w:bottom="1440" w:left="1440" w:header="720" w:footer="720" w:gutter="0"/>
          <w:cols w:space="720"/>
          <w:docGrid w:linePitch="360"/>
        </w:sectPr>
      </w:pPr>
    </w:p>
    <w:p w14:paraId="3F6DD5BA" w14:textId="09B92E1C" w:rsidR="00033F78" w:rsidRPr="00033F78" w:rsidRDefault="00033F78" w:rsidP="00033F78">
      <w:pPr>
        <w:pStyle w:val="Heading2"/>
        <w:spacing w:before="0" w:line="480" w:lineRule="auto"/>
        <w:contextualSpacing/>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lastRenderedPageBreak/>
        <w:t>Fixed effects estimates</w:t>
      </w:r>
    </w:p>
    <w:p w14:paraId="454A63AC" w14:textId="0AE5FA18" w:rsidR="007A7019" w:rsidRPr="007A7019" w:rsidRDefault="00DC6956" w:rsidP="007A7019">
      <w:pPr>
        <w:pStyle w:val="Caption"/>
        <w:keepNext/>
        <w:rPr>
          <w:rFonts w:ascii="Times New Roman" w:hAnsi="Times New Roman" w:cs="Times New Roman"/>
          <w:i w:val="0"/>
          <w:iCs w:val="0"/>
          <w:color w:val="auto"/>
          <w:sz w:val="24"/>
          <w:szCs w:val="24"/>
        </w:rPr>
      </w:pPr>
      <w:r w:rsidRPr="00DC6956">
        <w:rPr>
          <w:rFonts w:ascii="Times New Roman" w:hAnsi="Times New Roman" w:cs="Times New Roman"/>
          <w:b/>
          <w:bCs/>
          <w:i w:val="0"/>
          <w:iCs w:val="0"/>
          <w:color w:val="auto"/>
          <w:sz w:val="24"/>
          <w:szCs w:val="24"/>
        </w:rPr>
        <w:t>Table A.29</w:t>
      </w:r>
      <w:r w:rsidR="007A7019" w:rsidRPr="00DC6956">
        <w:rPr>
          <w:rFonts w:ascii="Times New Roman" w:hAnsi="Times New Roman" w:cs="Times New Roman"/>
          <w:b/>
          <w:bCs/>
          <w:i w:val="0"/>
          <w:iCs w:val="0"/>
          <w:color w:val="auto"/>
          <w:sz w:val="24"/>
          <w:szCs w:val="24"/>
        </w:rPr>
        <w:t xml:space="preserve">. </w:t>
      </w:r>
      <w:r w:rsidR="007A7019" w:rsidRPr="007A7019">
        <w:rPr>
          <w:rFonts w:ascii="Times New Roman" w:hAnsi="Times New Roman" w:cs="Times New Roman"/>
          <w:i w:val="0"/>
          <w:iCs w:val="0"/>
          <w:color w:val="auto"/>
          <w:sz w:val="24"/>
          <w:szCs w:val="24"/>
        </w:rPr>
        <w:t>State-year dummy estimates from the main specification. Soybeans</w:t>
      </w:r>
    </w:p>
    <w:tbl>
      <w:tblPr>
        <w:tblW w:w="3982" w:type="dxa"/>
        <w:shd w:val="clear" w:color="auto" w:fill="D9D9D9" w:themeFill="background1" w:themeFillShade="D9"/>
        <w:tblLayout w:type="fixed"/>
        <w:tblLook w:val="0000" w:firstRow="0" w:lastRow="0" w:firstColumn="0" w:lastColumn="0" w:noHBand="0" w:noVBand="0"/>
      </w:tblPr>
      <w:tblGrid>
        <w:gridCol w:w="1750"/>
        <w:gridCol w:w="816"/>
        <w:gridCol w:w="1416"/>
      </w:tblGrid>
      <w:tr w:rsidR="00562E41" w14:paraId="2CCC45D8" w14:textId="77777777" w:rsidTr="004C474E">
        <w:tc>
          <w:tcPr>
            <w:tcW w:w="1750" w:type="dxa"/>
            <w:tcBorders>
              <w:top w:val="single" w:sz="4" w:space="0" w:color="auto"/>
              <w:bottom w:val="single" w:sz="4" w:space="0" w:color="auto"/>
            </w:tcBorders>
            <w:shd w:val="clear" w:color="auto" w:fill="BFBFBF" w:themeFill="background1" w:themeFillShade="BF"/>
          </w:tcPr>
          <w:p w14:paraId="6F058EF6" w14:textId="77777777" w:rsidR="00562E41" w:rsidRDefault="00562E41" w:rsidP="004C4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State</w:t>
            </w:r>
          </w:p>
        </w:tc>
        <w:tc>
          <w:tcPr>
            <w:tcW w:w="816" w:type="dxa"/>
            <w:tcBorders>
              <w:top w:val="single" w:sz="4" w:space="0" w:color="auto"/>
              <w:bottom w:val="single" w:sz="4" w:space="0" w:color="auto"/>
            </w:tcBorders>
            <w:shd w:val="clear" w:color="auto" w:fill="BFBFBF" w:themeFill="background1" w:themeFillShade="BF"/>
          </w:tcPr>
          <w:p w14:paraId="434A6FD3" w14:textId="77777777" w:rsidR="00562E41" w:rsidRDefault="00562E41" w:rsidP="004C4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Year</w:t>
            </w:r>
          </w:p>
        </w:tc>
        <w:tc>
          <w:tcPr>
            <w:tcW w:w="1416" w:type="dxa"/>
            <w:tcBorders>
              <w:top w:val="single" w:sz="4" w:space="0" w:color="auto"/>
              <w:bottom w:val="single" w:sz="4" w:space="0" w:color="auto"/>
            </w:tcBorders>
            <w:shd w:val="clear" w:color="auto" w:fill="BFBFBF" w:themeFill="background1" w:themeFillShade="BF"/>
          </w:tcPr>
          <w:p w14:paraId="19B0C041" w14:textId="77777777" w:rsidR="00562E41" w:rsidRDefault="00562E41" w:rsidP="004C4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Coefficient</w:t>
            </w:r>
          </w:p>
        </w:tc>
      </w:tr>
      <w:tr w:rsidR="00562E41" w14:paraId="5D31ACAF" w14:textId="77777777" w:rsidTr="004C474E">
        <w:tc>
          <w:tcPr>
            <w:tcW w:w="1750" w:type="dxa"/>
            <w:tcBorders>
              <w:top w:val="single" w:sz="4" w:space="0" w:color="auto"/>
            </w:tcBorders>
            <w:shd w:val="clear" w:color="auto" w:fill="D9D9D9" w:themeFill="background1" w:themeFillShade="D9"/>
          </w:tcPr>
          <w:p w14:paraId="33A04D3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tcBorders>
              <w:top w:val="single" w:sz="4" w:space="0" w:color="auto"/>
            </w:tcBorders>
            <w:shd w:val="clear" w:color="auto" w:fill="D9D9D9" w:themeFill="background1" w:themeFillShade="D9"/>
          </w:tcPr>
          <w:p w14:paraId="27BEA6A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tcBorders>
              <w:top w:val="single" w:sz="4" w:space="0" w:color="auto"/>
            </w:tcBorders>
            <w:shd w:val="clear" w:color="auto" w:fill="D9D9D9" w:themeFill="background1" w:themeFillShade="D9"/>
          </w:tcPr>
          <w:p w14:paraId="580BF13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1A64B1F7" w14:textId="77777777" w:rsidTr="004C474E">
        <w:tc>
          <w:tcPr>
            <w:tcW w:w="1750" w:type="dxa"/>
            <w:shd w:val="clear" w:color="auto" w:fill="D9D9D9" w:themeFill="background1" w:themeFillShade="D9"/>
          </w:tcPr>
          <w:p w14:paraId="55BAB06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60D6E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4C68F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305E04EA" w14:textId="77777777" w:rsidTr="004C474E">
        <w:tc>
          <w:tcPr>
            <w:tcW w:w="1750" w:type="dxa"/>
            <w:shd w:val="clear" w:color="auto" w:fill="D9D9D9" w:themeFill="background1" w:themeFillShade="D9"/>
          </w:tcPr>
          <w:p w14:paraId="240C148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7E7CDAB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6E027A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2.503</w:t>
            </w:r>
            <w:r>
              <w:rPr>
                <w:rFonts w:ascii="Times New Roman" w:hAnsi="Times New Roman"/>
                <w:sz w:val="24"/>
                <w:szCs w:val="24"/>
                <w:vertAlign w:val="superscript"/>
              </w:rPr>
              <w:t>***</w:t>
            </w:r>
          </w:p>
        </w:tc>
      </w:tr>
      <w:tr w:rsidR="00562E41" w14:paraId="0DB2F95D" w14:textId="77777777" w:rsidTr="004C474E">
        <w:tc>
          <w:tcPr>
            <w:tcW w:w="1750" w:type="dxa"/>
            <w:shd w:val="clear" w:color="auto" w:fill="D9D9D9" w:themeFill="background1" w:themeFillShade="D9"/>
          </w:tcPr>
          <w:p w14:paraId="21EF574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5F429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EB734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(0.508)</w:t>
            </w:r>
          </w:p>
        </w:tc>
      </w:tr>
      <w:tr w:rsidR="00562E41" w14:paraId="1128B2FA" w14:textId="77777777" w:rsidTr="004C474E">
        <w:tc>
          <w:tcPr>
            <w:tcW w:w="1750" w:type="dxa"/>
            <w:shd w:val="clear" w:color="auto" w:fill="D9D9D9" w:themeFill="background1" w:themeFillShade="D9"/>
          </w:tcPr>
          <w:p w14:paraId="2615149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1C3BA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CD0CB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3.464</w:t>
            </w:r>
            <w:r>
              <w:rPr>
                <w:rFonts w:ascii="Times New Roman" w:hAnsi="Times New Roman"/>
                <w:sz w:val="24"/>
                <w:szCs w:val="24"/>
                <w:vertAlign w:val="superscript"/>
              </w:rPr>
              <w:t>***</w:t>
            </w:r>
          </w:p>
        </w:tc>
      </w:tr>
      <w:tr w:rsidR="00562E41" w14:paraId="7AA7BEAB" w14:textId="77777777" w:rsidTr="004C474E">
        <w:tc>
          <w:tcPr>
            <w:tcW w:w="1750" w:type="dxa"/>
            <w:shd w:val="clear" w:color="auto" w:fill="D9D9D9" w:themeFill="background1" w:themeFillShade="D9"/>
          </w:tcPr>
          <w:p w14:paraId="6166D95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1ABD09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6F0F3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(0.356)</w:t>
            </w:r>
          </w:p>
        </w:tc>
      </w:tr>
      <w:tr w:rsidR="00562E41" w14:paraId="7B900794" w14:textId="77777777" w:rsidTr="004C474E">
        <w:tc>
          <w:tcPr>
            <w:tcW w:w="1750" w:type="dxa"/>
            <w:shd w:val="clear" w:color="auto" w:fill="D9D9D9" w:themeFill="background1" w:themeFillShade="D9"/>
          </w:tcPr>
          <w:p w14:paraId="104A928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7E4B20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3B8F17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6.735</w:t>
            </w:r>
            <w:r>
              <w:rPr>
                <w:rFonts w:ascii="Times New Roman" w:hAnsi="Times New Roman"/>
                <w:sz w:val="24"/>
                <w:szCs w:val="24"/>
                <w:vertAlign w:val="superscript"/>
              </w:rPr>
              <w:t>***</w:t>
            </w:r>
          </w:p>
        </w:tc>
      </w:tr>
      <w:tr w:rsidR="00562E41" w14:paraId="40CDDBAB" w14:textId="77777777" w:rsidTr="004C474E">
        <w:tc>
          <w:tcPr>
            <w:tcW w:w="1750" w:type="dxa"/>
            <w:shd w:val="clear" w:color="auto" w:fill="D9D9D9" w:themeFill="background1" w:themeFillShade="D9"/>
          </w:tcPr>
          <w:p w14:paraId="5F7FB43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132BB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5FD0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(1.184)</w:t>
            </w:r>
          </w:p>
        </w:tc>
      </w:tr>
      <w:tr w:rsidR="00562E41" w14:paraId="54A353BE" w14:textId="77777777" w:rsidTr="004C474E">
        <w:tc>
          <w:tcPr>
            <w:tcW w:w="1750" w:type="dxa"/>
            <w:shd w:val="clear" w:color="auto" w:fill="D9D9D9" w:themeFill="background1" w:themeFillShade="D9"/>
          </w:tcPr>
          <w:p w14:paraId="347118E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71D5DB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34524E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3.018</w:t>
            </w:r>
            <w:r>
              <w:rPr>
                <w:rFonts w:ascii="Times New Roman" w:hAnsi="Times New Roman"/>
                <w:sz w:val="24"/>
                <w:szCs w:val="24"/>
                <w:vertAlign w:val="superscript"/>
              </w:rPr>
              <w:t>***</w:t>
            </w:r>
          </w:p>
        </w:tc>
      </w:tr>
      <w:tr w:rsidR="00562E41" w14:paraId="6B4662F1" w14:textId="77777777" w:rsidTr="004C474E">
        <w:tc>
          <w:tcPr>
            <w:tcW w:w="1750" w:type="dxa"/>
            <w:shd w:val="clear" w:color="auto" w:fill="D9D9D9" w:themeFill="background1" w:themeFillShade="D9"/>
          </w:tcPr>
          <w:p w14:paraId="18D08AE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36C67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CF499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(0.441)</w:t>
            </w:r>
          </w:p>
        </w:tc>
      </w:tr>
      <w:tr w:rsidR="00562E41" w14:paraId="779888DC" w14:textId="77777777" w:rsidTr="004C474E">
        <w:tc>
          <w:tcPr>
            <w:tcW w:w="1750" w:type="dxa"/>
            <w:shd w:val="clear" w:color="auto" w:fill="D9D9D9" w:themeFill="background1" w:themeFillShade="D9"/>
          </w:tcPr>
          <w:p w14:paraId="064EAFE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3BE66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0A6FA1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5.489</w:t>
            </w:r>
            <w:r>
              <w:rPr>
                <w:rFonts w:ascii="Times New Roman" w:hAnsi="Times New Roman"/>
                <w:sz w:val="24"/>
                <w:szCs w:val="24"/>
                <w:vertAlign w:val="superscript"/>
              </w:rPr>
              <w:t>***</w:t>
            </w:r>
          </w:p>
        </w:tc>
      </w:tr>
      <w:tr w:rsidR="00562E41" w14:paraId="1F5562A0" w14:textId="77777777" w:rsidTr="004C474E">
        <w:tc>
          <w:tcPr>
            <w:tcW w:w="1750" w:type="dxa"/>
            <w:shd w:val="clear" w:color="auto" w:fill="D9D9D9" w:themeFill="background1" w:themeFillShade="D9"/>
          </w:tcPr>
          <w:p w14:paraId="31C744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4AC0C3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5E7F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(0.188)</w:t>
            </w:r>
          </w:p>
        </w:tc>
      </w:tr>
      <w:tr w:rsidR="00562E41" w14:paraId="36BABCF2" w14:textId="77777777" w:rsidTr="004C474E">
        <w:tc>
          <w:tcPr>
            <w:tcW w:w="1750" w:type="dxa"/>
            <w:shd w:val="clear" w:color="auto" w:fill="D9D9D9" w:themeFill="background1" w:themeFillShade="D9"/>
          </w:tcPr>
          <w:p w14:paraId="29B545E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2A46939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7098F34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w:t>
            </w:r>
            <w:r>
              <w:rPr>
                <w:rFonts w:ascii="Times New Roman" w:hAnsi="Times New Roman"/>
                <w:sz w:val="24"/>
                <w:szCs w:val="24"/>
                <w:vertAlign w:val="superscript"/>
              </w:rPr>
              <w:t>***</w:t>
            </w:r>
          </w:p>
        </w:tc>
      </w:tr>
      <w:tr w:rsidR="00562E41" w14:paraId="72CB5A02" w14:textId="77777777" w:rsidTr="004C474E">
        <w:tc>
          <w:tcPr>
            <w:tcW w:w="1750" w:type="dxa"/>
            <w:shd w:val="clear" w:color="auto" w:fill="D9D9D9" w:themeFill="background1" w:themeFillShade="D9"/>
          </w:tcPr>
          <w:p w14:paraId="34EF600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E43339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1F4C9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(0.326)</w:t>
            </w:r>
          </w:p>
        </w:tc>
      </w:tr>
      <w:tr w:rsidR="00562E41" w14:paraId="2D09E2FF" w14:textId="77777777" w:rsidTr="004C474E">
        <w:tc>
          <w:tcPr>
            <w:tcW w:w="1750" w:type="dxa"/>
            <w:shd w:val="clear" w:color="auto" w:fill="D9D9D9" w:themeFill="background1" w:themeFillShade="D9"/>
          </w:tcPr>
          <w:p w14:paraId="7E48EE4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4EEA9E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19DF77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8.515</w:t>
            </w:r>
            <w:r>
              <w:rPr>
                <w:rFonts w:ascii="Times New Roman" w:hAnsi="Times New Roman"/>
                <w:sz w:val="24"/>
                <w:szCs w:val="24"/>
                <w:vertAlign w:val="superscript"/>
              </w:rPr>
              <w:t>***</w:t>
            </w:r>
          </w:p>
        </w:tc>
      </w:tr>
      <w:tr w:rsidR="00562E41" w14:paraId="7D8156CD" w14:textId="77777777" w:rsidTr="004C474E">
        <w:tc>
          <w:tcPr>
            <w:tcW w:w="1750" w:type="dxa"/>
            <w:shd w:val="clear" w:color="auto" w:fill="D9D9D9" w:themeFill="background1" w:themeFillShade="D9"/>
          </w:tcPr>
          <w:p w14:paraId="6F56272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29E1A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C3C59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(0.664)</w:t>
            </w:r>
          </w:p>
        </w:tc>
      </w:tr>
      <w:tr w:rsidR="00562E41" w14:paraId="791726E7" w14:textId="77777777" w:rsidTr="004C474E">
        <w:tc>
          <w:tcPr>
            <w:tcW w:w="1750" w:type="dxa"/>
            <w:shd w:val="clear" w:color="auto" w:fill="D9D9D9" w:themeFill="background1" w:themeFillShade="D9"/>
          </w:tcPr>
          <w:p w14:paraId="65EBE1F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2549C0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1962A9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-4.551</w:t>
            </w:r>
            <w:r>
              <w:rPr>
                <w:rFonts w:ascii="Times New Roman" w:hAnsi="Times New Roman"/>
                <w:sz w:val="24"/>
                <w:szCs w:val="24"/>
                <w:vertAlign w:val="superscript"/>
              </w:rPr>
              <w:t>***</w:t>
            </w:r>
          </w:p>
        </w:tc>
      </w:tr>
      <w:tr w:rsidR="00562E41" w14:paraId="21191DFA" w14:textId="77777777" w:rsidTr="004C474E">
        <w:tc>
          <w:tcPr>
            <w:tcW w:w="1750" w:type="dxa"/>
            <w:shd w:val="clear" w:color="auto" w:fill="D9D9D9" w:themeFill="background1" w:themeFillShade="D9"/>
          </w:tcPr>
          <w:p w14:paraId="083C6B4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0ED14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32C7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(0.208)</w:t>
            </w:r>
          </w:p>
        </w:tc>
      </w:tr>
      <w:tr w:rsidR="00562E41" w14:paraId="7C627EFE" w14:textId="77777777" w:rsidTr="004C474E">
        <w:tc>
          <w:tcPr>
            <w:tcW w:w="1750" w:type="dxa"/>
            <w:shd w:val="clear" w:color="auto" w:fill="D9D9D9" w:themeFill="background1" w:themeFillShade="D9"/>
          </w:tcPr>
          <w:p w14:paraId="5B9FCC0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C62D1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160FEF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6.995</w:t>
            </w:r>
            <w:r>
              <w:rPr>
                <w:rFonts w:ascii="Times New Roman" w:hAnsi="Times New Roman"/>
                <w:sz w:val="24"/>
                <w:szCs w:val="24"/>
                <w:vertAlign w:val="superscript"/>
              </w:rPr>
              <w:t>***</w:t>
            </w:r>
          </w:p>
        </w:tc>
      </w:tr>
      <w:tr w:rsidR="00562E41" w14:paraId="28D9A928" w14:textId="77777777" w:rsidTr="004C474E">
        <w:tc>
          <w:tcPr>
            <w:tcW w:w="1750" w:type="dxa"/>
            <w:shd w:val="clear" w:color="auto" w:fill="D9D9D9" w:themeFill="background1" w:themeFillShade="D9"/>
          </w:tcPr>
          <w:p w14:paraId="69AEE38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55B01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57DD8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(0.0592)</w:t>
            </w:r>
          </w:p>
        </w:tc>
      </w:tr>
      <w:tr w:rsidR="00562E41" w14:paraId="4033B430" w14:textId="77777777" w:rsidTr="004C474E">
        <w:tc>
          <w:tcPr>
            <w:tcW w:w="1750" w:type="dxa"/>
            <w:shd w:val="clear" w:color="auto" w:fill="D9D9D9" w:themeFill="background1" w:themeFillShade="D9"/>
          </w:tcPr>
          <w:p w14:paraId="413B30B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6C86D0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20BF7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7.100</w:t>
            </w:r>
            <w:r>
              <w:rPr>
                <w:rFonts w:ascii="Times New Roman" w:hAnsi="Times New Roman"/>
                <w:sz w:val="24"/>
                <w:szCs w:val="24"/>
                <w:vertAlign w:val="superscript"/>
              </w:rPr>
              <w:t>***</w:t>
            </w:r>
          </w:p>
        </w:tc>
      </w:tr>
      <w:tr w:rsidR="00562E41" w14:paraId="54E35F32" w14:textId="77777777" w:rsidTr="004C474E">
        <w:tc>
          <w:tcPr>
            <w:tcW w:w="1750" w:type="dxa"/>
            <w:shd w:val="clear" w:color="auto" w:fill="D9D9D9" w:themeFill="background1" w:themeFillShade="D9"/>
          </w:tcPr>
          <w:p w14:paraId="1A9474E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C555EC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215C6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(0.308)</w:t>
            </w:r>
          </w:p>
        </w:tc>
      </w:tr>
      <w:tr w:rsidR="00562E41" w14:paraId="14FCDCE6" w14:textId="77777777" w:rsidTr="004C474E">
        <w:tc>
          <w:tcPr>
            <w:tcW w:w="1750" w:type="dxa"/>
            <w:shd w:val="clear" w:color="auto" w:fill="D9D9D9" w:themeFill="background1" w:themeFillShade="D9"/>
          </w:tcPr>
          <w:p w14:paraId="31C7D15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59B6CEB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55255A0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2.028</w:t>
            </w:r>
            <w:r>
              <w:rPr>
                <w:rFonts w:ascii="Times New Roman" w:hAnsi="Times New Roman"/>
                <w:sz w:val="24"/>
                <w:szCs w:val="24"/>
                <w:vertAlign w:val="superscript"/>
              </w:rPr>
              <w:t>***</w:t>
            </w:r>
          </w:p>
        </w:tc>
      </w:tr>
      <w:tr w:rsidR="00562E41" w14:paraId="0C66BFD4" w14:textId="77777777" w:rsidTr="004C474E">
        <w:tc>
          <w:tcPr>
            <w:tcW w:w="1750" w:type="dxa"/>
            <w:shd w:val="clear" w:color="auto" w:fill="D9D9D9" w:themeFill="background1" w:themeFillShade="D9"/>
          </w:tcPr>
          <w:p w14:paraId="43B3292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B3F00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AFAA3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(0.459)</w:t>
            </w:r>
          </w:p>
        </w:tc>
      </w:tr>
      <w:tr w:rsidR="00562E41" w14:paraId="6C8E0073" w14:textId="77777777" w:rsidTr="004C474E">
        <w:tc>
          <w:tcPr>
            <w:tcW w:w="1750" w:type="dxa"/>
            <w:shd w:val="clear" w:color="auto" w:fill="D9D9D9" w:themeFill="background1" w:themeFillShade="D9"/>
          </w:tcPr>
          <w:p w14:paraId="5CD9EB8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2F2D66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BCC6D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1.588</w:t>
            </w:r>
            <w:r>
              <w:rPr>
                <w:rFonts w:ascii="Times New Roman" w:hAnsi="Times New Roman"/>
                <w:sz w:val="24"/>
                <w:szCs w:val="24"/>
                <w:vertAlign w:val="superscript"/>
              </w:rPr>
              <w:t>***</w:t>
            </w:r>
          </w:p>
        </w:tc>
      </w:tr>
      <w:tr w:rsidR="00562E41" w14:paraId="5384A895" w14:textId="77777777" w:rsidTr="004C474E">
        <w:tc>
          <w:tcPr>
            <w:tcW w:w="1750" w:type="dxa"/>
            <w:shd w:val="clear" w:color="auto" w:fill="D9D9D9" w:themeFill="background1" w:themeFillShade="D9"/>
          </w:tcPr>
          <w:p w14:paraId="1EB43BA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3625E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FCE2C4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(0.257)</w:t>
            </w:r>
          </w:p>
        </w:tc>
      </w:tr>
      <w:tr w:rsidR="00562E41" w14:paraId="7FDDEAA8" w14:textId="77777777" w:rsidTr="004C474E">
        <w:tc>
          <w:tcPr>
            <w:tcW w:w="1750" w:type="dxa"/>
            <w:shd w:val="clear" w:color="auto" w:fill="D9D9D9" w:themeFill="background1" w:themeFillShade="D9"/>
          </w:tcPr>
          <w:p w14:paraId="2344366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0AE87BF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13E97F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8.630</w:t>
            </w:r>
            <w:r>
              <w:rPr>
                <w:rFonts w:ascii="Times New Roman" w:hAnsi="Times New Roman"/>
                <w:sz w:val="24"/>
                <w:szCs w:val="24"/>
                <w:vertAlign w:val="superscript"/>
              </w:rPr>
              <w:t>***</w:t>
            </w:r>
          </w:p>
        </w:tc>
      </w:tr>
      <w:tr w:rsidR="00562E41" w14:paraId="2FD77A20" w14:textId="77777777" w:rsidTr="004C474E">
        <w:tc>
          <w:tcPr>
            <w:tcW w:w="1750" w:type="dxa"/>
            <w:shd w:val="clear" w:color="auto" w:fill="D9D9D9" w:themeFill="background1" w:themeFillShade="D9"/>
          </w:tcPr>
          <w:p w14:paraId="7F80326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4199D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AD2E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(0.216)</w:t>
            </w:r>
          </w:p>
        </w:tc>
      </w:tr>
      <w:tr w:rsidR="00562E41" w14:paraId="32B8AA66" w14:textId="77777777" w:rsidTr="004C474E">
        <w:tc>
          <w:tcPr>
            <w:tcW w:w="1750" w:type="dxa"/>
            <w:shd w:val="clear" w:color="auto" w:fill="D9D9D9" w:themeFill="background1" w:themeFillShade="D9"/>
          </w:tcPr>
          <w:p w14:paraId="7874F22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397A4B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239F562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5.644</w:t>
            </w:r>
            <w:r>
              <w:rPr>
                <w:rFonts w:ascii="Times New Roman" w:hAnsi="Times New Roman"/>
                <w:sz w:val="24"/>
                <w:szCs w:val="24"/>
                <w:vertAlign w:val="superscript"/>
              </w:rPr>
              <w:t>***</w:t>
            </w:r>
          </w:p>
        </w:tc>
      </w:tr>
      <w:tr w:rsidR="00562E41" w14:paraId="15738089" w14:textId="77777777" w:rsidTr="004C474E">
        <w:tc>
          <w:tcPr>
            <w:tcW w:w="1750" w:type="dxa"/>
            <w:shd w:val="clear" w:color="auto" w:fill="D9D9D9" w:themeFill="background1" w:themeFillShade="D9"/>
          </w:tcPr>
          <w:p w14:paraId="716DE68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03234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1026F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(0.180)</w:t>
            </w:r>
          </w:p>
        </w:tc>
      </w:tr>
      <w:tr w:rsidR="00562E41" w14:paraId="246F7B80" w14:textId="77777777" w:rsidTr="004C474E">
        <w:tc>
          <w:tcPr>
            <w:tcW w:w="1750" w:type="dxa"/>
            <w:shd w:val="clear" w:color="auto" w:fill="D9D9D9" w:themeFill="background1" w:themeFillShade="D9"/>
          </w:tcPr>
          <w:p w14:paraId="0B16D2C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05A0C8F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0449F6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-0.982</w:t>
            </w:r>
            <w:r>
              <w:rPr>
                <w:rFonts w:ascii="Times New Roman" w:hAnsi="Times New Roman"/>
                <w:sz w:val="24"/>
                <w:szCs w:val="24"/>
                <w:vertAlign w:val="superscript"/>
              </w:rPr>
              <w:t>***</w:t>
            </w:r>
          </w:p>
        </w:tc>
      </w:tr>
      <w:tr w:rsidR="00562E41" w14:paraId="0E50146E" w14:textId="77777777" w:rsidTr="004C474E">
        <w:tc>
          <w:tcPr>
            <w:tcW w:w="1750" w:type="dxa"/>
            <w:shd w:val="clear" w:color="auto" w:fill="D9D9D9" w:themeFill="background1" w:themeFillShade="D9"/>
          </w:tcPr>
          <w:p w14:paraId="63E1AFF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429A2F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C5D31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(0.0428)</w:t>
            </w:r>
          </w:p>
        </w:tc>
      </w:tr>
      <w:tr w:rsidR="00562E41" w14:paraId="1187DE15" w14:textId="77777777" w:rsidTr="004C474E">
        <w:tc>
          <w:tcPr>
            <w:tcW w:w="1750" w:type="dxa"/>
            <w:shd w:val="clear" w:color="auto" w:fill="D9D9D9" w:themeFill="background1" w:themeFillShade="D9"/>
          </w:tcPr>
          <w:p w14:paraId="312C8B9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4F2F7B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481610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7.763</w:t>
            </w:r>
            <w:r>
              <w:rPr>
                <w:rFonts w:ascii="Times New Roman" w:hAnsi="Times New Roman"/>
                <w:sz w:val="24"/>
                <w:szCs w:val="24"/>
                <w:vertAlign w:val="superscript"/>
              </w:rPr>
              <w:t>***</w:t>
            </w:r>
          </w:p>
        </w:tc>
      </w:tr>
      <w:tr w:rsidR="00562E41" w14:paraId="2BECB6E9" w14:textId="77777777" w:rsidTr="004C474E">
        <w:tc>
          <w:tcPr>
            <w:tcW w:w="1750" w:type="dxa"/>
            <w:shd w:val="clear" w:color="auto" w:fill="D9D9D9" w:themeFill="background1" w:themeFillShade="D9"/>
          </w:tcPr>
          <w:p w14:paraId="245F81F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F093B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3EFF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(0.251)</w:t>
            </w:r>
          </w:p>
        </w:tc>
      </w:tr>
      <w:tr w:rsidR="00562E41" w14:paraId="59737211" w14:textId="77777777" w:rsidTr="004C474E">
        <w:tc>
          <w:tcPr>
            <w:tcW w:w="1750" w:type="dxa"/>
            <w:shd w:val="clear" w:color="auto" w:fill="D9D9D9" w:themeFill="background1" w:themeFillShade="D9"/>
          </w:tcPr>
          <w:p w14:paraId="3331C8A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17EACD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5D437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2.736</w:t>
            </w:r>
            <w:r>
              <w:rPr>
                <w:rFonts w:ascii="Times New Roman" w:hAnsi="Times New Roman"/>
                <w:sz w:val="24"/>
                <w:szCs w:val="24"/>
                <w:vertAlign w:val="superscript"/>
              </w:rPr>
              <w:t>***</w:t>
            </w:r>
          </w:p>
        </w:tc>
      </w:tr>
      <w:tr w:rsidR="00562E41" w14:paraId="63CBFB1B" w14:textId="77777777" w:rsidTr="004C474E">
        <w:tc>
          <w:tcPr>
            <w:tcW w:w="1750" w:type="dxa"/>
            <w:shd w:val="clear" w:color="auto" w:fill="D9D9D9" w:themeFill="background1" w:themeFillShade="D9"/>
          </w:tcPr>
          <w:p w14:paraId="3CEBDBA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F5587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F2BF1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(0.778)</w:t>
            </w:r>
          </w:p>
        </w:tc>
      </w:tr>
      <w:tr w:rsidR="00562E41" w14:paraId="36F72CD1" w14:textId="77777777" w:rsidTr="004C474E">
        <w:tc>
          <w:tcPr>
            <w:tcW w:w="1750" w:type="dxa"/>
            <w:shd w:val="clear" w:color="auto" w:fill="D9D9D9" w:themeFill="background1" w:themeFillShade="D9"/>
          </w:tcPr>
          <w:p w14:paraId="236D242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2D10FB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7F81F09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w:t>
            </w:r>
            <w:r>
              <w:rPr>
                <w:rFonts w:ascii="Times New Roman" w:hAnsi="Times New Roman"/>
                <w:sz w:val="24"/>
                <w:szCs w:val="24"/>
                <w:vertAlign w:val="superscript"/>
              </w:rPr>
              <w:t>***</w:t>
            </w:r>
          </w:p>
        </w:tc>
      </w:tr>
      <w:tr w:rsidR="00562E41" w14:paraId="093B3C63" w14:textId="77777777" w:rsidTr="004C474E">
        <w:tc>
          <w:tcPr>
            <w:tcW w:w="1750" w:type="dxa"/>
            <w:shd w:val="clear" w:color="auto" w:fill="D9D9D9" w:themeFill="background1" w:themeFillShade="D9"/>
          </w:tcPr>
          <w:p w14:paraId="437F19A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E08F4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88CB65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(0.146)</w:t>
            </w:r>
          </w:p>
        </w:tc>
      </w:tr>
      <w:tr w:rsidR="00562E41" w14:paraId="4DC1C64F" w14:textId="77777777" w:rsidTr="004C474E">
        <w:tc>
          <w:tcPr>
            <w:tcW w:w="1750" w:type="dxa"/>
            <w:shd w:val="clear" w:color="auto" w:fill="D9D9D9" w:themeFill="background1" w:themeFillShade="D9"/>
          </w:tcPr>
          <w:p w14:paraId="4088583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ALABAMA</w:t>
            </w:r>
          </w:p>
        </w:tc>
        <w:tc>
          <w:tcPr>
            <w:tcW w:w="816" w:type="dxa"/>
            <w:shd w:val="clear" w:color="auto" w:fill="D9D9D9" w:themeFill="background1" w:themeFillShade="D9"/>
          </w:tcPr>
          <w:p w14:paraId="49ACFC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0C705D8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3.737</w:t>
            </w:r>
            <w:r>
              <w:rPr>
                <w:rFonts w:ascii="Times New Roman" w:hAnsi="Times New Roman"/>
                <w:sz w:val="24"/>
                <w:szCs w:val="24"/>
                <w:vertAlign w:val="superscript"/>
              </w:rPr>
              <w:t>***</w:t>
            </w:r>
          </w:p>
        </w:tc>
      </w:tr>
      <w:tr w:rsidR="00562E41" w14:paraId="62410CFA" w14:textId="77777777" w:rsidTr="004C474E">
        <w:tc>
          <w:tcPr>
            <w:tcW w:w="1750" w:type="dxa"/>
            <w:shd w:val="clear" w:color="auto" w:fill="D9D9D9" w:themeFill="background1" w:themeFillShade="D9"/>
          </w:tcPr>
          <w:p w14:paraId="1DE1A79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4E7B62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43F5F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(0.385)</w:t>
            </w:r>
          </w:p>
        </w:tc>
      </w:tr>
      <w:tr w:rsidR="00562E41" w14:paraId="575B3F1A" w14:textId="77777777" w:rsidTr="004C474E">
        <w:tc>
          <w:tcPr>
            <w:tcW w:w="1750" w:type="dxa"/>
            <w:shd w:val="clear" w:color="auto" w:fill="D9D9D9" w:themeFill="background1" w:themeFillShade="D9"/>
          </w:tcPr>
          <w:p w14:paraId="749BCE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185A661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5F0B80D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-7.271</w:t>
            </w:r>
            <w:r>
              <w:rPr>
                <w:rFonts w:ascii="Times New Roman" w:hAnsi="Times New Roman"/>
                <w:sz w:val="24"/>
                <w:szCs w:val="24"/>
                <w:vertAlign w:val="superscript"/>
              </w:rPr>
              <w:t>***</w:t>
            </w:r>
          </w:p>
        </w:tc>
      </w:tr>
      <w:tr w:rsidR="00562E41" w14:paraId="1F360905" w14:textId="77777777" w:rsidTr="004C474E">
        <w:tc>
          <w:tcPr>
            <w:tcW w:w="1750" w:type="dxa"/>
            <w:shd w:val="clear" w:color="auto" w:fill="D9D9D9" w:themeFill="background1" w:themeFillShade="D9"/>
          </w:tcPr>
          <w:p w14:paraId="6290B7B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4E4B73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5529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(0.399)</w:t>
            </w:r>
          </w:p>
        </w:tc>
      </w:tr>
      <w:tr w:rsidR="00562E41" w14:paraId="42E53467" w14:textId="77777777" w:rsidTr="004C474E">
        <w:tc>
          <w:tcPr>
            <w:tcW w:w="1750" w:type="dxa"/>
            <w:shd w:val="clear" w:color="auto" w:fill="D9D9D9" w:themeFill="background1" w:themeFillShade="D9"/>
          </w:tcPr>
          <w:p w14:paraId="7704C6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0D4C8DD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CE9DD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-3.939</w:t>
            </w:r>
            <w:r>
              <w:rPr>
                <w:rFonts w:ascii="Times New Roman" w:hAnsi="Times New Roman"/>
                <w:sz w:val="24"/>
                <w:szCs w:val="24"/>
                <w:vertAlign w:val="superscript"/>
              </w:rPr>
              <w:t>***</w:t>
            </w:r>
          </w:p>
        </w:tc>
      </w:tr>
      <w:tr w:rsidR="00562E41" w14:paraId="1C937BA5" w14:textId="77777777" w:rsidTr="004C474E">
        <w:tc>
          <w:tcPr>
            <w:tcW w:w="1750" w:type="dxa"/>
            <w:shd w:val="clear" w:color="auto" w:fill="D9D9D9" w:themeFill="background1" w:themeFillShade="D9"/>
          </w:tcPr>
          <w:p w14:paraId="6E18268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F8A5A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B695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(0.380)</w:t>
            </w:r>
          </w:p>
        </w:tc>
      </w:tr>
      <w:tr w:rsidR="00562E41" w14:paraId="276076BE" w14:textId="77777777" w:rsidTr="004C474E">
        <w:tc>
          <w:tcPr>
            <w:tcW w:w="1750" w:type="dxa"/>
            <w:shd w:val="clear" w:color="auto" w:fill="D9D9D9" w:themeFill="background1" w:themeFillShade="D9"/>
          </w:tcPr>
          <w:p w14:paraId="60FB185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1BE2CD8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66F385C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-6.432</w:t>
            </w:r>
            <w:r>
              <w:rPr>
                <w:rFonts w:ascii="Times New Roman" w:hAnsi="Times New Roman"/>
                <w:sz w:val="24"/>
                <w:szCs w:val="24"/>
                <w:vertAlign w:val="superscript"/>
              </w:rPr>
              <w:t>***</w:t>
            </w:r>
          </w:p>
        </w:tc>
      </w:tr>
      <w:tr w:rsidR="00562E41" w14:paraId="4F800D56" w14:textId="77777777" w:rsidTr="004C474E">
        <w:tc>
          <w:tcPr>
            <w:tcW w:w="1750" w:type="dxa"/>
            <w:shd w:val="clear" w:color="auto" w:fill="D9D9D9" w:themeFill="background1" w:themeFillShade="D9"/>
          </w:tcPr>
          <w:p w14:paraId="3AB8212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4DBBB1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CA636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(0.372)</w:t>
            </w:r>
          </w:p>
        </w:tc>
      </w:tr>
      <w:tr w:rsidR="00562E41" w14:paraId="42C488C2" w14:textId="77777777" w:rsidTr="004C474E">
        <w:tc>
          <w:tcPr>
            <w:tcW w:w="1750" w:type="dxa"/>
            <w:shd w:val="clear" w:color="auto" w:fill="D9D9D9" w:themeFill="background1" w:themeFillShade="D9"/>
          </w:tcPr>
          <w:p w14:paraId="7E8C72A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6D169B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74EBD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-3.863</w:t>
            </w:r>
            <w:r>
              <w:rPr>
                <w:rFonts w:ascii="Times New Roman" w:hAnsi="Times New Roman"/>
                <w:sz w:val="24"/>
                <w:szCs w:val="24"/>
                <w:vertAlign w:val="superscript"/>
              </w:rPr>
              <w:t>***</w:t>
            </w:r>
          </w:p>
        </w:tc>
      </w:tr>
      <w:tr w:rsidR="00562E41" w14:paraId="05361D0A" w14:textId="77777777" w:rsidTr="004C474E">
        <w:tc>
          <w:tcPr>
            <w:tcW w:w="1750" w:type="dxa"/>
            <w:shd w:val="clear" w:color="auto" w:fill="D9D9D9" w:themeFill="background1" w:themeFillShade="D9"/>
          </w:tcPr>
          <w:p w14:paraId="08BF55B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F4916A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F669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(0.125)</w:t>
            </w:r>
          </w:p>
        </w:tc>
      </w:tr>
      <w:tr w:rsidR="00562E41" w14:paraId="5050EC97" w14:textId="77777777" w:rsidTr="004C474E">
        <w:tc>
          <w:tcPr>
            <w:tcW w:w="1750" w:type="dxa"/>
            <w:shd w:val="clear" w:color="auto" w:fill="D9D9D9" w:themeFill="background1" w:themeFillShade="D9"/>
          </w:tcPr>
          <w:p w14:paraId="0804B7D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380D773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77A357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-7.319</w:t>
            </w:r>
            <w:r>
              <w:rPr>
                <w:rFonts w:ascii="Times New Roman" w:hAnsi="Times New Roman"/>
                <w:sz w:val="24"/>
                <w:szCs w:val="24"/>
                <w:vertAlign w:val="superscript"/>
              </w:rPr>
              <w:t>***</w:t>
            </w:r>
          </w:p>
        </w:tc>
      </w:tr>
      <w:tr w:rsidR="00562E41" w14:paraId="4F2F0F4A" w14:textId="77777777" w:rsidTr="004C474E">
        <w:tc>
          <w:tcPr>
            <w:tcW w:w="1750" w:type="dxa"/>
            <w:shd w:val="clear" w:color="auto" w:fill="D9D9D9" w:themeFill="background1" w:themeFillShade="D9"/>
          </w:tcPr>
          <w:p w14:paraId="4B91319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C28A5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53C8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(0.371)</w:t>
            </w:r>
          </w:p>
        </w:tc>
      </w:tr>
      <w:tr w:rsidR="00562E41" w14:paraId="4790A93C" w14:textId="77777777" w:rsidTr="004C474E">
        <w:tc>
          <w:tcPr>
            <w:tcW w:w="1750" w:type="dxa"/>
            <w:shd w:val="clear" w:color="auto" w:fill="D9D9D9" w:themeFill="background1" w:themeFillShade="D9"/>
          </w:tcPr>
          <w:p w14:paraId="5B6A5E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1AC88A2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1A68F52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-4.907</w:t>
            </w:r>
            <w:r>
              <w:rPr>
                <w:rFonts w:ascii="Times New Roman" w:hAnsi="Times New Roman"/>
                <w:sz w:val="24"/>
                <w:szCs w:val="24"/>
                <w:vertAlign w:val="superscript"/>
              </w:rPr>
              <w:t>***</w:t>
            </w:r>
          </w:p>
        </w:tc>
      </w:tr>
      <w:tr w:rsidR="00562E41" w14:paraId="68053780" w14:textId="77777777" w:rsidTr="004C474E">
        <w:tc>
          <w:tcPr>
            <w:tcW w:w="1750" w:type="dxa"/>
            <w:shd w:val="clear" w:color="auto" w:fill="D9D9D9" w:themeFill="background1" w:themeFillShade="D9"/>
          </w:tcPr>
          <w:p w14:paraId="13B9501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743694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2A0B6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(0.336)</w:t>
            </w:r>
          </w:p>
        </w:tc>
      </w:tr>
      <w:tr w:rsidR="00562E41" w14:paraId="7F137ECA" w14:textId="77777777" w:rsidTr="004C474E">
        <w:tc>
          <w:tcPr>
            <w:tcW w:w="1750" w:type="dxa"/>
            <w:shd w:val="clear" w:color="auto" w:fill="D9D9D9" w:themeFill="background1" w:themeFillShade="D9"/>
          </w:tcPr>
          <w:p w14:paraId="2B2F20B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4A06CD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021873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-4.907</w:t>
            </w:r>
            <w:r>
              <w:rPr>
                <w:rFonts w:ascii="Times New Roman" w:hAnsi="Times New Roman"/>
                <w:sz w:val="24"/>
                <w:szCs w:val="24"/>
                <w:vertAlign w:val="superscript"/>
              </w:rPr>
              <w:t>***</w:t>
            </w:r>
          </w:p>
        </w:tc>
      </w:tr>
      <w:tr w:rsidR="00562E41" w14:paraId="7F55307C" w14:textId="77777777" w:rsidTr="004C474E">
        <w:tc>
          <w:tcPr>
            <w:tcW w:w="1750" w:type="dxa"/>
            <w:shd w:val="clear" w:color="auto" w:fill="D9D9D9" w:themeFill="background1" w:themeFillShade="D9"/>
          </w:tcPr>
          <w:p w14:paraId="29F3F9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FB001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3EEE9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(0.321)</w:t>
            </w:r>
          </w:p>
        </w:tc>
      </w:tr>
      <w:tr w:rsidR="00562E41" w14:paraId="6C0CD9FC" w14:textId="77777777" w:rsidTr="004C474E">
        <w:tc>
          <w:tcPr>
            <w:tcW w:w="1750" w:type="dxa"/>
            <w:shd w:val="clear" w:color="auto" w:fill="D9D9D9" w:themeFill="background1" w:themeFillShade="D9"/>
          </w:tcPr>
          <w:p w14:paraId="0232067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542E37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0C246A4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0.369</w:t>
            </w:r>
          </w:p>
        </w:tc>
      </w:tr>
      <w:tr w:rsidR="00562E41" w14:paraId="64E19AC0" w14:textId="77777777" w:rsidTr="004C474E">
        <w:tc>
          <w:tcPr>
            <w:tcW w:w="1750" w:type="dxa"/>
            <w:shd w:val="clear" w:color="auto" w:fill="D9D9D9" w:themeFill="background1" w:themeFillShade="D9"/>
          </w:tcPr>
          <w:p w14:paraId="4413965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E7BD3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72DE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(0.507)</w:t>
            </w:r>
          </w:p>
        </w:tc>
      </w:tr>
      <w:tr w:rsidR="00562E41" w14:paraId="34CE17C6" w14:textId="77777777" w:rsidTr="004C474E">
        <w:tc>
          <w:tcPr>
            <w:tcW w:w="1750" w:type="dxa"/>
            <w:shd w:val="clear" w:color="auto" w:fill="D9D9D9" w:themeFill="background1" w:themeFillShade="D9"/>
          </w:tcPr>
          <w:p w14:paraId="3DFAA7D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5405D91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7F6730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-13.21</w:t>
            </w:r>
            <w:r>
              <w:rPr>
                <w:rFonts w:ascii="Times New Roman" w:hAnsi="Times New Roman"/>
                <w:sz w:val="24"/>
                <w:szCs w:val="24"/>
                <w:vertAlign w:val="superscript"/>
              </w:rPr>
              <w:t>***</w:t>
            </w:r>
          </w:p>
        </w:tc>
      </w:tr>
      <w:tr w:rsidR="00562E41" w14:paraId="5567A628" w14:textId="77777777" w:rsidTr="004C474E">
        <w:tc>
          <w:tcPr>
            <w:tcW w:w="1750" w:type="dxa"/>
            <w:shd w:val="clear" w:color="auto" w:fill="D9D9D9" w:themeFill="background1" w:themeFillShade="D9"/>
          </w:tcPr>
          <w:p w14:paraId="6172C8A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B8820E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6247C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(0.434)</w:t>
            </w:r>
          </w:p>
        </w:tc>
      </w:tr>
      <w:tr w:rsidR="00562E41" w14:paraId="06515257" w14:textId="77777777" w:rsidTr="004C474E">
        <w:tc>
          <w:tcPr>
            <w:tcW w:w="1750" w:type="dxa"/>
            <w:shd w:val="clear" w:color="auto" w:fill="D9D9D9" w:themeFill="background1" w:themeFillShade="D9"/>
          </w:tcPr>
          <w:p w14:paraId="045E2DB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2C0C9D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B1240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-5.853</w:t>
            </w:r>
            <w:r>
              <w:rPr>
                <w:rFonts w:ascii="Times New Roman" w:hAnsi="Times New Roman"/>
                <w:sz w:val="24"/>
                <w:szCs w:val="24"/>
                <w:vertAlign w:val="superscript"/>
              </w:rPr>
              <w:t>***</w:t>
            </w:r>
          </w:p>
        </w:tc>
      </w:tr>
      <w:tr w:rsidR="00562E41" w14:paraId="3C2F548B" w14:textId="77777777" w:rsidTr="004C474E">
        <w:tc>
          <w:tcPr>
            <w:tcW w:w="1750" w:type="dxa"/>
            <w:shd w:val="clear" w:color="auto" w:fill="D9D9D9" w:themeFill="background1" w:themeFillShade="D9"/>
          </w:tcPr>
          <w:p w14:paraId="78D0747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012225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BD88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(0.150)</w:t>
            </w:r>
          </w:p>
        </w:tc>
      </w:tr>
      <w:tr w:rsidR="00562E41" w14:paraId="22E991D1" w14:textId="77777777" w:rsidTr="004C474E">
        <w:tc>
          <w:tcPr>
            <w:tcW w:w="1750" w:type="dxa"/>
            <w:shd w:val="clear" w:color="auto" w:fill="D9D9D9" w:themeFill="background1" w:themeFillShade="D9"/>
          </w:tcPr>
          <w:p w14:paraId="7ECB19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50B0BF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7C09A3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-6.024</w:t>
            </w:r>
            <w:r>
              <w:rPr>
                <w:rFonts w:ascii="Times New Roman" w:hAnsi="Times New Roman"/>
                <w:sz w:val="24"/>
                <w:szCs w:val="24"/>
                <w:vertAlign w:val="superscript"/>
              </w:rPr>
              <w:t>***</w:t>
            </w:r>
          </w:p>
        </w:tc>
      </w:tr>
      <w:tr w:rsidR="00562E41" w14:paraId="351FBFDF" w14:textId="77777777" w:rsidTr="004C474E">
        <w:tc>
          <w:tcPr>
            <w:tcW w:w="1750" w:type="dxa"/>
            <w:shd w:val="clear" w:color="auto" w:fill="D9D9D9" w:themeFill="background1" w:themeFillShade="D9"/>
          </w:tcPr>
          <w:p w14:paraId="758BC43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DF40C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891C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(0.265)</w:t>
            </w:r>
          </w:p>
        </w:tc>
      </w:tr>
      <w:tr w:rsidR="00562E41" w14:paraId="15865CA2" w14:textId="77777777" w:rsidTr="004C474E">
        <w:tc>
          <w:tcPr>
            <w:tcW w:w="1750" w:type="dxa"/>
            <w:shd w:val="clear" w:color="auto" w:fill="D9D9D9" w:themeFill="background1" w:themeFillShade="D9"/>
          </w:tcPr>
          <w:p w14:paraId="1E109F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7EC7F61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5838C91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-10.83</w:t>
            </w:r>
            <w:r>
              <w:rPr>
                <w:rFonts w:ascii="Times New Roman" w:hAnsi="Times New Roman"/>
                <w:sz w:val="24"/>
                <w:szCs w:val="24"/>
                <w:vertAlign w:val="superscript"/>
              </w:rPr>
              <w:t>***</w:t>
            </w:r>
          </w:p>
        </w:tc>
      </w:tr>
      <w:tr w:rsidR="00562E41" w14:paraId="11FEC21F" w14:textId="77777777" w:rsidTr="004C474E">
        <w:tc>
          <w:tcPr>
            <w:tcW w:w="1750" w:type="dxa"/>
            <w:shd w:val="clear" w:color="auto" w:fill="D9D9D9" w:themeFill="background1" w:themeFillShade="D9"/>
          </w:tcPr>
          <w:p w14:paraId="5E9C62F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08D1C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0784BC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(0.282)</w:t>
            </w:r>
          </w:p>
        </w:tc>
      </w:tr>
      <w:tr w:rsidR="00562E41" w14:paraId="4C99F8B4" w14:textId="77777777" w:rsidTr="004C474E">
        <w:tc>
          <w:tcPr>
            <w:tcW w:w="1750" w:type="dxa"/>
            <w:shd w:val="clear" w:color="auto" w:fill="D9D9D9" w:themeFill="background1" w:themeFillShade="D9"/>
          </w:tcPr>
          <w:p w14:paraId="7569C9A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766A9DF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33B7F9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-3.908</w:t>
            </w:r>
            <w:r>
              <w:rPr>
                <w:rFonts w:ascii="Times New Roman" w:hAnsi="Times New Roman"/>
                <w:sz w:val="24"/>
                <w:szCs w:val="24"/>
                <w:vertAlign w:val="superscript"/>
              </w:rPr>
              <w:t>***</w:t>
            </w:r>
          </w:p>
        </w:tc>
      </w:tr>
      <w:tr w:rsidR="00562E41" w14:paraId="1F1178B2" w14:textId="77777777" w:rsidTr="004C474E">
        <w:tc>
          <w:tcPr>
            <w:tcW w:w="1750" w:type="dxa"/>
            <w:shd w:val="clear" w:color="auto" w:fill="D9D9D9" w:themeFill="background1" w:themeFillShade="D9"/>
          </w:tcPr>
          <w:p w14:paraId="49E6E43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9CCD44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F7EB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(0.219)</w:t>
            </w:r>
          </w:p>
        </w:tc>
      </w:tr>
      <w:tr w:rsidR="00562E41" w14:paraId="6BAB0BC7" w14:textId="77777777" w:rsidTr="004C474E">
        <w:tc>
          <w:tcPr>
            <w:tcW w:w="1750" w:type="dxa"/>
            <w:shd w:val="clear" w:color="auto" w:fill="D9D9D9" w:themeFill="background1" w:themeFillShade="D9"/>
          </w:tcPr>
          <w:p w14:paraId="7C50022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2470946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DFADA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-1.566</w:t>
            </w:r>
            <w:r>
              <w:rPr>
                <w:rFonts w:ascii="Times New Roman" w:hAnsi="Times New Roman"/>
                <w:sz w:val="24"/>
                <w:szCs w:val="24"/>
                <w:vertAlign w:val="superscript"/>
              </w:rPr>
              <w:t>***</w:t>
            </w:r>
          </w:p>
        </w:tc>
      </w:tr>
      <w:tr w:rsidR="00562E41" w14:paraId="2AD64446" w14:textId="77777777" w:rsidTr="004C474E">
        <w:tc>
          <w:tcPr>
            <w:tcW w:w="1750" w:type="dxa"/>
            <w:shd w:val="clear" w:color="auto" w:fill="D9D9D9" w:themeFill="background1" w:themeFillShade="D9"/>
          </w:tcPr>
          <w:p w14:paraId="1BEFB3A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5CCBA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A160BF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(0.444)</w:t>
            </w:r>
          </w:p>
        </w:tc>
      </w:tr>
      <w:tr w:rsidR="00562E41" w14:paraId="057B5688" w14:textId="77777777" w:rsidTr="004C474E">
        <w:tc>
          <w:tcPr>
            <w:tcW w:w="1750" w:type="dxa"/>
            <w:shd w:val="clear" w:color="auto" w:fill="D9D9D9" w:themeFill="background1" w:themeFillShade="D9"/>
          </w:tcPr>
          <w:p w14:paraId="7905EBB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7330FE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3994332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-5.711</w:t>
            </w:r>
            <w:r>
              <w:rPr>
                <w:rFonts w:ascii="Times New Roman" w:hAnsi="Times New Roman"/>
                <w:sz w:val="24"/>
                <w:szCs w:val="24"/>
                <w:vertAlign w:val="superscript"/>
              </w:rPr>
              <w:t>***</w:t>
            </w:r>
          </w:p>
        </w:tc>
      </w:tr>
      <w:tr w:rsidR="00562E41" w14:paraId="32A91EB7" w14:textId="77777777" w:rsidTr="004C474E">
        <w:tc>
          <w:tcPr>
            <w:tcW w:w="1750" w:type="dxa"/>
            <w:shd w:val="clear" w:color="auto" w:fill="D9D9D9" w:themeFill="background1" w:themeFillShade="D9"/>
          </w:tcPr>
          <w:p w14:paraId="67B3607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787C25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38588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(0.107)</w:t>
            </w:r>
          </w:p>
        </w:tc>
      </w:tr>
      <w:tr w:rsidR="00562E41" w14:paraId="674EFB2D" w14:textId="77777777" w:rsidTr="004C474E">
        <w:tc>
          <w:tcPr>
            <w:tcW w:w="1750" w:type="dxa"/>
            <w:shd w:val="clear" w:color="auto" w:fill="D9D9D9" w:themeFill="background1" w:themeFillShade="D9"/>
          </w:tcPr>
          <w:p w14:paraId="1D0C2CF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7726F6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CC39C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-2.803</w:t>
            </w:r>
            <w:r>
              <w:rPr>
                <w:rFonts w:ascii="Times New Roman" w:hAnsi="Times New Roman"/>
                <w:sz w:val="24"/>
                <w:szCs w:val="24"/>
                <w:vertAlign w:val="superscript"/>
              </w:rPr>
              <w:t>***</w:t>
            </w:r>
          </w:p>
        </w:tc>
      </w:tr>
      <w:tr w:rsidR="00562E41" w14:paraId="796BE12D" w14:textId="77777777" w:rsidTr="004C474E">
        <w:tc>
          <w:tcPr>
            <w:tcW w:w="1750" w:type="dxa"/>
            <w:shd w:val="clear" w:color="auto" w:fill="D9D9D9" w:themeFill="background1" w:themeFillShade="D9"/>
          </w:tcPr>
          <w:p w14:paraId="5C06CDB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0E62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F35E0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(0.466)</w:t>
            </w:r>
          </w:p>
        </w:tc>
      </w:tr>
      <w:tr w:rsidR="00562E41" w14:paraId="24D6EC70" w14:textId="77777777" w:rsidTr="004C474E">
        <w:tc>
          <w:tcPr>
            <w:tcW w:w="1750" w:type="dxa"/>
            <w:shd w:val="clear" w:color="auto" w:fill="D9D9D9" w:themeFill="background1" w:themeFillShade="D9"/>
          </w:tcPr>
          <w:p w14:paraId="3AAA6DF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374A59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3A56891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r>
              <w:rPr>
                <w:rFonts w:ascii="Times New Roman" w:hAnsi="Times New Roman"/>
                <w:sz w:val="24"/>
                <w:szCs w:val="24"/>
                <w:vertAlign w:val="superscript"/>
              </w:rPr>
              <w:t>***</w:t>
            </w:r>
          </w:p>
        </w:tc>
      </w:tr>
      <w:tr w:rsidR="00562E41" w14:paraId="05A11034" w14:textId="77777777" w:rsidTr="004C474E">
        <w:tc>
          <w:tcPr>
            <w:tcW w:w="1750" w:type="dxa"/>
            <w:shd w:val="clear" w:color="auto" w:fill="D9D9D9" w:themeFill="background1" w:themeFillShade="D9"/>
          </w:tcPr>
          <w:p w14:paraId="6439426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3B6433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3D52E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(0.504)</w:t>
            </w:r>
          </w:p>
        </w:tc>
      </w:tr>
      <w:tr w:rsidR="00562E41" w14:paraId="6602D475" w14:textId="77777777" w:rsidTr="004C474E">
        <w:tc>
          <w:tcPr>
            <w:tcW w:w="1750" w:type="dxa"/>
            <w:shd w:val="clear" w:color="auto" w:fill="D9D9D9" w:themeFill="background1" w:themeFillShade="D9"/>
          </w:tcPr>
          <w:p w14:paraId="0EF7508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40D9B11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7A6A95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-5.318</w:t>
            </w:r>
            <w:r>
              <w:rPr>
                <w:rFonts w:ascii="Times New Roman" w:hAnsi="Times New Roman"/>
                <w:sz w:val="24"/>
                <w:szCs w:val="24"/>
                <w:vertAlign w:val="superscript"/>
              </w:rPr>
              <w:t>***</w:t>
            </w:r>
          </w:p>
        </w:tc>
      </w:tr>
      <w:tr w:rsidR="00562E41" w14:paraId="1A04085F" w14:textId="77777777" w:rsidTr="004C474E">
        <w:tc>
          <w:tcPr>
            <w:tcW w:w="1750" w:type="dxa"/>
            <w:shd w:val="clear" w:color="auto" w:fill="D9D9D9" w:themeFill="background1" w:themeFillShade="D9"/>
          </w:tcPr>
          <w:p w14:paraId="159D82D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6B05E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260E6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(0.214)</w:t>
            </w:r>
          </w:p>
        </w:tc>
      </w:tr>
      <w:tr w:rsidR="00562E41" w14:paraId="61B36967" w14:textId="77777777" w:rsidTr="004C474E">
        <w:tc>
          <w:tcPr>
            <w:tcW w:w="1750" w:type="dxa"/>
            <w:shd w:val="clear" w:color="auto" w:fill="D9D9D9" w:themeFill="background1" w:themeFillShade="D9"/>
          </w:tcPr>
          <w:p w14:paraId="27C1F4C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56D7A4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9DEC1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-2.236</w:t>
            </w:r>
            <w:r>
              <w:rPr>
                <w:rFonts w:ascii="Times New Roman" w:hAnsi="Times New Roman"/>
                <w:sz w:val="24"/>
                <w:szCs w:val="24"/>
                <w:vertAlign w:val="superscript"/>
              </w:rPr>
              <w:t>***</w:t>
            </w:r>
          </w:p>
        </w:tc>
      </w:tr>
      <w:tr w:rsidR="00562E41" w14:paraId="09815AA3" w14:textId="77777777" w:rsidTr="004C474E">
        <w:tc>
          <w:tcPr>
            <w:tcW w:w="1750" w:type="dxa"/>
            <w:shd w:val="clear" w:color="auto" w:fill="D9D9D9" w:themeFill="background1" w:themeFillShade="D9"/>
          </w:tcPr>
          <w:p w14:paraId="3ADF7CF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AC9124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CFEB4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(0.109)</w:t>
            </w:r>
          </w:p>
        </w:tc>
      </w:tr>
      <w:tr w:rsidR="00562E41" w14:paraId="4C4AFBBF" w14:textId="77777777" w:rsidTr="004C474E">
        <w:tc>
          <w:tcPr>
            <w:tcW w:w="1750" w:type="dxa"/>
            <w:shd w:val="clear" w:color="auto" w:fill="D9D9D9" w:themeFill="background1" w:themeFillShade="D9"/>
          </w:tcPr>
          <w:p w14:paraId="427EC4E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ARKANSAS</w:t>
            </w:r>
          </w:p>
        </w:tc>
        <w:tc>
          <w:tcPr>
            <w:tcW w:w="816" w:type="dxa"/>
            <w:shd w:val="clear" w:color="auto" w:fill="D9D9D9" w:themeFill="background1" w:themeFillShade="D9"/>
          </w:tcPr>
          <w:p w14:paraId="1454B9C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11678A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2F9D8AD1" w14:textId="77777777" w:rsidTr="004C474E">
        <w:tc>
          <w:tcPr>
            <w:tcW w:w="1750" w:type="dxa"/>
            <w:shd w:val="clear" w:color="auto" w:fill="D9D9D9" w:themeFill="background1" w:themeFillShade="D9"/>
          </w:tcPr>
          <w:p w14:paraId="73A8BC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B4CE8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704F4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6EE56D5E" w14:textId="77777777" w:rsidTr="004C474E">
        <w:tc>
          <w:tcPr>
            <w:tcW w:w="1750" w:type="dxa"/>
            <w:shd w:val="clear" w:color="auto" w:fill="D9D9D9" w:themeFill="background1" w:themeFillShade="D9"/>
          </w:tcPr>
          <w:p w14:paraId="49E346B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2F1CF6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5176E0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-9.472</w:t>
            </w:r>
            <w:r>
              <w:rPr>
                <w:rFonts w:ascii="Times New Roman" w:hAnsi="Times New Roman"/>
                <w:sz w:val="24"/>
                <w:szCs w:val="24"/>
                <w:vertAlign w:val="superscript"/>
              </w:rPr>
              <w:t>***</w:t>
            </w:r>
          </w:p>
        </w:tc>
      </w:tr>
      <w:tr w:rsidR="00562E41" w14:paraId="331CD57A" w14:textId="77777777" w:rsidTr="004C474E">
        <w:tc>
          <w:tcPr>
            <w:tcW w:w="1750" w:type="dxa"/>
            <w:shd w:val="clear" w:color="auto" w:fill="D9D9D9" w:themeFill="background1" w:themeFillShade="D9"/>
          </w:tcPr>
          <w:p w14:paraId="72A1930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B9252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6D31C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(0.458)</w:t>
            </w:r>
          </w:p>
        </w:tc>
      </w:tr>
      <w:tr w:rsidR="00562E41" w14:paraId="2BABC3A9" w14:textId="77777777" w:rsidTr="004C474E">
        <w:tc>
          <w:tcPr>
            <w:tcW w:w="1750" w:type="dxa"/>
            <w:shd w:val="clear" w:color="auto" w:fill="D9D9D9" w:themeFill="background1" w:themeFillShade="D9"/>
          </w:tcPr>
          <w:p w14:paraId="743665C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65EBC04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203BA8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-5.948</w:t>
            </w:r>
            <w:r>
              <w:rPr>
                <w:rFonts w:ascii="Times New Roman" w:hAnsi="Times New Roman"/>
                <w:sz w:val="24"/>
                <w:szCs w:val="24"/>
                <w:vertAlign w:val="superscript"/>
              </w:rPr>
              <w:t>***</w:t>
            </w:r>
          </w:p>
        </w:tc>
      </w:tr>
      <w:tr w:rsidR="00562E41" w14:paraId="7B2E52B9" w14:textId="77777777" w:rsidTr="004C474E">
        <w:tc>
          <w:tcPr>
            <w:tcW w:w="1750" w:type="dxa"/>
            <w:shd w:val="clear" w:color="auto" w:fill="D9D9D9" w:themeFill="background1" w:themeFillShade="D9"/>
          </w:tcPr>
          <w:p w14:paraId="777DED4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505AB0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7F997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(0.423)</w:t>
            </w:r>
          </w:p>
        </w:tc>
      </w:tr>
      <w:tr w:rsidR="00562E41" w14:paraId="7A1EC1BF" w14:textId="77777777" w:rsidTr="004C474E">
        <w:tc>
          <w:tcPr>
            <w:tcW w:w="1750" w:type="dxa"/>
            <w:shd w:val="clear" w:color="auto" w:fill="D9D9D9" w:themeFill="background1" w:themeFillShade="D9"/>
          </w:tcPr>
          <w:p w14:paraId="3B2878C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1AADF74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EF362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-7.454</w:t>
            </w:r>
            <w:r>
              <w:rPr>
                <w:rFonts w:ascii="Times New Roman" w:hAnsi="Times New Roman"/>
                <w:sz w:val="24"/>
                <w:szCs w:val="24"/>
                <w:vertAlign w:val="superscript"/>
              </w:rPr>
              <w:t>***</w:t>
            </w:r>
          </w:p>
        </w:tc>
      </w:tr>
      <w:tr w:rsidR="00562E41" w14:paraId="6F4004DF" w14:textId="77777777" w:rsidTr="004C474E">
        <w:tc>
          <w:tcPr>
            <w:tcW w:w="1750" w:type="dxa"/>
            <w:shd w:val="clear" w:color="auto" w:fill="D9D9D9" w:themeFill="background1" w:themeFillShade="D9"/>
          </w:tcPr>
          <w:p w14:paraId="08FBB03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AA4740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039A3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(0.363)</w:t>
            </w:r>
          </w:p>
        </w:tc>
      </w:tr>
      <w:tr w:rsidR="00562E41" w14:paraId="55584AF0" w14:textId="77777777" w:rsidTr="004C474E">
        <w:tc>
          <w:tcPr>
            <w:tcW w:w="1750" w:type="dxa"/>
            <w:shd w:val="clear" w:color="auto" w:fill="D9D9D9" w:themeFill="background1" w:themeFillShade="D9"/>
          </w:tcPr>
          <w:p w14:paraId="0607D78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75E2FF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2082CF5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-9.376</w:t>
            </w:r>
            <w:r>
              <w:rPr>
                <w:rFonts w:ascii="Times New Roman" w:hAnsi="Times New Roman"/>
                <w:sz w:val="24"/>
                <w:szCs w:val="24"/>
                <w:vertAlign w:val="superscript"/>
              </w:rPr>
              <w:t>***</w:t>
            </w:r>
          </w:p>
        </w:tc>
      </w:tr>
      <w:tr w:rsidR="00562E41" w14:paraId="0AEA9194" w14:textId="77777777" w:rsidTr="004C474E">
        <w:tc>
          <w:tcPr>
            <w:tcW w:w="1750" w:type="dxa"/>
            <w:shd w:val="clear" w:color="auto" w:fill="D9D9D9" w:themeFill="background1" w:themeFillShade="D9"/>
          </w:tcPr>
          <w:p w14:paraId="373FC45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45BE7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C6D5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(0.688)</w:t>
            </w:r>
          </w:p>
        </w:tc>
      </w:tr>
      <w:tr w:rsidR="00562E41" w14:paraId="6B5A5F6B" w14:textId="77777777" w:rsidTr="004C474E">
        <w:tc>
          <w:tcPr>
            <w:tcW w:w="1750" w:type="dxa"/>
            <w:shd w:val="clear" w:color="auto" w:fill="D9D9D9" w:themeFill="background1" w:themeFillShade="D9"/>
          </w:tcPr>
          <w:p w14:paraId="63DF9EB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14D915B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72401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-8.949</w:t>
            </w:r>
            <w:r>
              <w:rPr>
                <w:rFonts w:ascii="Times New Roman" w:hAnsi="Times New Roman"/>
                <w:sz w:val="24"/>
                <w:szCs w:val="24"/>
                <w:vertAlign w:val="superscript"/>
              </w:rPr>
              <w:t>***</w:t>
            </w:r>
          </w:p>
        </w:tc>
      </w:tr>
      <w:tr w:rsidR="00562E41" w14:paraId="04EAFF78" w14:textId="77777777" w:rsidTr="004C474E">
        <w:tc>
          <w:tcPr>
            <w:tcW w:w="1750" w:type="dxa"/>
            <w:shd w:val="clear" w:color="auto" w:fill="D9D9D9" w:themeFill="background1" w:themeFillShade="D9"/>
          </w:tcPr>
          <w:p w14:paraId="050B767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3CDAB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484E2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(0.390)</w:t>
            </w:r>
          </w:p>
        </w:tc>
      </w:tr>
      <w:tr w:rsidR="00562E41" w14:paraId="720EBE43" w14:textId="77777777" w:rsidTr="004C474E">
        <w:tc>
          <w:tcPr>
            <w:tcW w:w="1750" w:type="dxa"/>
            <w:shd w:val="clear" w:color="auto" w:fill="D9D9D9" w:themeFill="background1" w:themeFillShade="D9"/>
          </w:tcPr>
          <w:p w14:paraId="4657552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1F6A28E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6B03C8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-8.245</w:t>
            </w:r>
            <w:r>
              <w:rPr>
                <w:rFonts w:ascii="Times New Roman" w:hAnsi="Times New Roman"/>
                <w:sz w:val="24"/>
                <w:szCs w:val="24"/>
                <w:vertAlign w:val="superscript"/>
              </w:rPr>
              <w:t>***</w:t>
            </w:r>
          </w:p>
        </w:tc>
      </w:tr>
      <w:tr w:rsidR="00562E41" w14:paraId="01F028BC" w14:textId="77777777" w:rsidTr="004C474E">
        <w:tc>
          <w:tcPr>
            <w:tcW w:w="1750" w:type="dxa"/>
            <w:shd w:val="clear" w:color="auto" w:fill="D9D9D9" w:themeFill="background1" w:themeFillShade="D9"/>
          </w:tcPr>
          <w:p w14:paraId="3AA60B8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F14DED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B5725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(0.389)</w:t>
            </w:r>
          </w:p>
        </w:tc>
      </w:tr>
      <w:tr w:rsidR="00562E41" w14:paraId="4F82A442" w14:textId="77777777" w:rsidTr="004C474E">
        <w:tc>
          <w:tcPr>
            <w:tcW w:w="1750" w:type="dxa"/>
            <w:shd w:val="clear" w:color="auto" w:fill="D9D9D9" w:themeFill="background1" w:themeFillShade="D9"/>
          </w:tcPr>
          <w:p w14:paraId="75575F7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33F5D6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794462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-5.470</w:t>
            </w:r>
            <w:r>
              <w:rPr>
                <w:rFonts w:ascii="Times New Roman" w:hAnsi="Times New Roman"/>
                <w:sz w:val="24"/>
                <w:szCs w:val="24"/>
                <w:vertAlign w:val="superscript"/>
              </w:rPr>
              <w:t>***</w:t>
            </w:r>
          </w:p>
        </w:tc>
      </w:tr>
      <w:tr w:rsidR="00562E41" w14:paraId="52F80C76" w14:textId="77777777" w:rsidTr="004C474E">
        <w:tc>
          <w:tcPr>
            <w:tcW w:w="1750" w:type="dxa"/>
            <w:shd w:val="clear" w:color="auto" w:fill="D9D9D9" w:themeFill="background1" w:themeFillShade="D9"/>
          </w:tcPr>
          <w:p w14:paraId="61E44BD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3D9A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6DFF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(0.312)</w:t>
            </w:r>
          </w:p>
        </w:tc>
      </w:tr>
      <w:tr w:rsidR="00562E41" w14:paraId="438458B4" w14:textId="77777777" w:rsidTr="004C474E">
        <w:tc>
          <w:tcPr>
            <w:tcW w:w="1750" w:type="dxa"/>
            <w:shd w:val="clear" w:color="auto" w:fill="D9D9D9" w:themeFill="background1" w:themeFillShade="D9"/>
          </w:tcPr>
          <w:p w14:paraId="1102E3C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36EA46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54B1C94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-5.007</w:t>
            </w:r>
            <w:r>
              <w:rPr>
                <w:rFonts w:ascii="Times New Roman" w:hAnsi="Times New Roman"/>
                <w:sz w:val="24"/>
                <w:szCs w:val="24"/>
                <w:vertAlign w:val="superscript"/>
              </w:rPr>
              <w:t>***</w:t>
            </w:r>
          </w:p>
        </w:tc>
      </w:tr>
      <w:tr w:rsidR="00562E41" w14:paraId="7684B02C" w14:textId="77777777" w:rsidTr="004C474E">
        <w:tc>
          <w:tcPr>
            <w:tcW w:w="1750" w:type="dxa"/>
            <w:shd w:val="clear" w:color="auto" w:fill="D9D9D9" w:themeFill="background1" w:themeFillShade="D9"/>
          </w:tcPr>
          <w:p w14:paraId="474BC10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03979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FE6C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(0.472)</w:t>
            </w:r>
          </w:p>
        </w:tc>
      </w:tr>
      <w:tr w:rsidR="00562E41" w14:paraId="35519A98" w14:textId="77777777" w:rsidTr="004C474E">
        <w:tc>
          <w:tcPr>
            <w:tcW w:w="1750" w:type="dxa"/>
            <w:shd w:val="clear" w:color="auto" w:fill="D9D9D9" w:themeFill="background1" w:themeFillShade="D9"/>
          </w:tcPr>
          <w:p w14:paraId="5B678CA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2E8CE36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DFD9BD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-12.31</w:t>
            </w:r>
            <w:r>
              <w:rPr>
                <w:rFonts w:ascii="Times New Roman" w:hAnsi="Times New Roman"/>
                <w:sz w:val="24"/>
                <w:szCs w:val="24"/>
                <w:vertAlign w:val="superscript"/>
              </w:rPr>
              <w:t>***</w:t>
            </w:r>
          </w:p>
        </w:tc>
      </w:tr>
      <w:tr w:rsidR="00562E41" w14:paraId="2A82C117" w14:textId="77777777" w:rsidTr="004C474E">
        <w:tc>
          <w:tcPr>
            <w:tcW w:w="1750" w:type="dxa"/>
            <w:shd w:val="clear" w:color="auto" w:fill="D9D9D9" w:themeFill="background1" w:themeFillShade="D9"/>
          </w:tcPr>
          <w:p w14:paraId="16A498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373AF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100A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(0.267)</w:t>
            </w:r>
          </w:p>
        </w:tc>
      </w:tr>
      <w:tr w:rsidR="00562E41" w14:paraId="739B2740" w14:textId="77777777" w:rsidTr="004C474E">
        <w:tc>
          <w:tcPr>
            <w:tcW w:w="1750" w:type="dxa"/>
            <w:shd w:val="clear" w:color="auto" w:fill="D9D9D9" w:themeFill="background1" w:themeFillShade="D9"/>
          </w:tcPr>
          <w:p w14:paraId="75364AC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3EDF69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1BD91F8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-6.114</w:t>
            </w:r>
            <w:r>
              <w:rPr>
                <w:rFonts w:ascii="Times New Roman" w:hAnsi="Times New Roman"/>
                <w:sz w:val="24"/>
                <w:szCs w:val="24"/>
                <w:vertAlign w:val="superscript"/>
              </w:rPr>
              <w:t>***</w:t>
            </w:r>
          </w:p>
        </w:tc>
      </w:tr>
      <w:tr w:rsidR="00562E41" w14:paraId="4047679E" w14:textId="77777777" w:rsidTr="004C474E">
        <w:tc>
          <w:tcPr>
            <w:tcW w:w="1750" w:type="dxa"/>
            <w:shd w:val="clear" w:color="auto" w:fill="D9D9D9" w:themeFill="background1" w:themeFillShade="D9"/>
          </w:tcPr>
          <w:p w14:paraId="223DBEB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5C9F4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FB00F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(0.257)</w:t>
            </w:r>
          </w:p>
        </w:tc>
      </w:tr>
      <w:tr w:rsidR="00562E41" w14:paraId="5807E6EB" w14:textId="77777777" w:rsidTr="004C474E">
        <w:tc>
          <w:tcPr>
            <w:tcW w:w="1750" w:type="dxa"/>
            <w:shd w:val="clear" w:color="auto" w:fill="D9D9D9" w:themeFill="background1" w:themeFillShade="D9"/>
          </w:tcPr>
          <w:p w14:paraId="0E5EFB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6CD5F07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67600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-9.704</w:t>
            </w:r>
            <w:r>
              <w:rPr>
                <w:rFonts w:ascii="Times New Roman" w:hAnsi="Times New Roman"/>
                <w:sz w:val="24"/>
                <w:szCs w:val="24"/>
                <w:vertAlign w:val="superscript"/>
              </w:rPr>
              <w:t>***</w:t>
            </w:r>
          </w:p>
        </w:tc>
      </w:tr>
      <w:tr w:rsidR="00562E41" w14:paraId="1C444143" w14:textId="77777777" w:rsidTr="004C474E">
        <w:tc>
          <w:tcPr>
            <w:tcW w:w="1750" w:type="dxa"/>
            <w:shd w:val="clear" w:color="auto" w:fill="D9D9D9" w:themeFill="background1" w:themeFillShade="D9"/>
          </w:tcPr>
          <w:p w14:paraId="4232BA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F261D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440929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(0.174)</w:t>
            </w:r>
          </w:p>
        </w:tc>
      </w:tr>
      <w:tr w:rsidR="00562E41" w14:paraId="17732564" w14:textId="77777777" w:rsidTr="004C474E">
        <w:tc>
          <w:tcPr>
            <w:tcW w:w="1750" w:type="dxa"/>
            <w:shd w:val="clear" w:color="auto" w:fill="D9D9D9" w:themeFill="background1" w:themeFillShade="D9"/>
          </w:tcPr>
          <w:p w14:paraId="018866B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68D9E1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099AEC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-6.909</w:t>
            </w:r>
            <w:r>
              <w:rPr>
                <w:rFonts w:ascii="Times New Roman" w:hAnsi="Times New Roman"/>
                <w:sz w:val="24"/>
                <w:szCs w:val="24"/>
                <w:vertAlign w:val="superscript"/>
              </w:rPr>
              <w:t>***</w:t>
            </w:r>
          </w:p>
        </w:tc>
      </w:tr>
      <w:tr w:rsidR="00562E41" w14:paraId="04833DC9" w14:textId="77777777" w:rsidTr="004C474E">
        <w:tc>
          <w:tcPr>
            <w:tcW w:w="1750" w:type="dxa"/>
            <w:shd w:val="clear" w:color="auto" w:fill="D9D9D9" w:themeFill="background1" w:themeFillShade="D9"/>
          </w:tcPr>
          <w:p w14:paraId="376E1A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5F05BE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101FE3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(0.308)</w:t>
            </w:r>
          </w:p>
        </w:tc>
      </w:tr>
      <w:tr w:rsidR="00562E41" w14:paraId="79B4FF11" w14:textId="77777777" w:rsidTr="004C474E">
        <w:tc>
          <w:tcPr>
            <w:tcW w:w="1750" w:type="dxa"/>
            <w:shd w:val="clear" w:color="auto" w:fill="D9D9D9" w:themeFill="background1" w:themeFillShade="D9"/>
          </w:tcPr>
          <w:p w14:paraId="39E5F06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45449BF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41F8E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-8.840</w:t>
            </w:r>
            <w:r>
              <w:rPr>
                <w:rFonts w:ascii="Times New Roman" w:hAnsi="Times New Roman"/>
                <w:sz w:val="24"/>
                <w:szCs w:val="24"/>
                <w:vertAlign w:val="superscript"/>
              </w:rPr>
              <w:t>***</w:t>
            </w:r>
          </w:p>
        </w:tc>
      </w:tr>
      <w:tr w:rsidR="00562E41" w14:paraId="32207119" w14:textId="77777777" w:rsidTr="004C474E">
        <w:tc>
          <w:tcPr>
            <w:tcW w:w="1750" w:type="dxa"/>
            <w:shd w:val="clear" w:color="auto" w:fill="D9D9D9" w:themeFill="background1" w:themeFillShade="D9"/>
          </w:tcPr>
          <w:p w14:paraId="2FAA37C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02A5F8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49E90A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(0.210)</w:t>
            </w:r>
          </w:p>
        </w:tc>
      </w:tr>
      <w:tr w:rsidR="00562E41" w14:paraId="52F566E8" w14:textId="77777777" w:rsidTr="004C474E">
        <w:tc>
          <w:tcPr>
            <w:tcW w:w="1750" w:type="dxa"/>
            <w:shd w:val="clear" w:color="auto" w:fill="D9D9D9" w:themeFill="background1" w:themeFillShade="D9"/>
          </w:tcPr>
          <w:p w14:paraId="219F8D6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01012A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24CFCC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-3.812</w:t>
            </w:r>
            <w:r>
              <w:rPr>
                <w:rFonts w:ascii="Times New Roman" w:hAnsi="Times New Roman"/>
                <w:sz w:val="24"/>
                <w:szCs w:val="24"/>
                <w:vertAlign w:val="superscript"/>
              </w:rPr>
              <w:t>***</w:t>
            </w:r>
          </w:p>
        </w:tc>
      </w:tr>
      <w:tr w:rsidR="00562E41" w14:paraId="44559E2A" w14:textId="77777777" w:rsidTr="004C474E">
        <w:tc>
          <w:tcPr>
            <w:tcW w:w="1750" w:type="dxa"/>
            <w:shd w:val="clear" w:color="auto" w:fill="D9D9D9" w:themeFill="background1" w:themeFillShade="D9"/>
          </w:tcPr>
          <w:p w14:paraId="2B79AA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583A63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68B98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(0.194)</w:t>
            </w:r>
          </w:p>
        </w:tc>
      </w:tr>
      <w:tr w:rsidR="00562E41" w14:paraId="0C8F9AB4" w14:textId="77777777" w:rsidTr="004C474E">
        <w:tc>
          <w:tcPr>
            <w:tcW w:w="1750" w:type="dxa"/>
            <w:shd w:val="clear" w:color="auto" w:fill="D9D9D9" w:themeFill="background1" w:themeFillShade="D9"/>
          </w:tcPr>
          <w:p w14:paraId="23A190D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083F65C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033112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-7.512</w:t>
            </w:r>
            <w:r>
              <w:rPr>
                <w:rFonts w:ascii="Times New Roman" w:hAnsi="Times New Roman"/>
                <w:sz w:val="24"/>
                <w:szCs w:val="24"/>
                <w:vertAlign w:val="superscript"/>
              </w:rPr>
              <w:t>***</w:t>
            </w:r>
          </w:p>
        </w:tc>
      </w:tr>
      <w:tr w:rsidR="00562E41" w14:paraId="72012B85" w14:textId="77777777" w:rsidTr="004C474E">
        <w:tc>
          <w:tcPr>
            <w:tcW w:w="1750" w:type="dxa"/>
            <w:shd w:val="clear" w:color="auto" w:fill="D9D9D9" w:themeFill="background1" w:themeFillShade="D9"/>
          </w:tcPr>
          <w:p w14:paraId="7C2EB48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6D04D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4AD60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(0.457)</w:t>
            </w:r>
          </w:p>
        </w:tc>
      </w:tr>
      <w:tr w:rsidR="00562E41" w14:paraId="74E85C67" w14:textId="77777777" w:rsidTr="004C474E">
        <w:tc>
          <w:tcPr>
            <w:tcW w:w="1750" w:type="dxa"/>
            <w:shd w:val="clear" w:color="auto" w:fill="D9D9D9" w:themeFill="background1" w:themeFillShade="D9"/>
          </w:tcPr>
          <w:p w14:paraId="31EF85E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4CEFC64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5958A5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-13.29</w:t>
            </w:r>
            <w:r>
              <w:rPr>
                <w:rFonts w:ascii="Times New Roman" w:hAnsi="Times New Roman"/>
                <w:sz w:val="24"/>
                <w:szCs w:val="24"/>
                <w:vertAlign w:val="superscript"/>
              </w:rPr>
              <w:t>***</w:t>
            </w:r>
          </w:p>
        </w:tc>
      </w:tr>
      <w:tr w:rsidR="00562E41" w14:paraId="5E258218" w14:textId="77777777" w:rsidTr="004C474E">
        <w:tc>
          <w:tcPr>
            <w:tcW w:w="1750" w:type="dxa"/>
            <w:shd w:val="clear" w:color="auto" w:fill="D9D9D9" w:themeFill="background1" w:themeFillShade="D9"/>
          </w:tcPr>
          <w:p w14:paraId="112DDBD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757D43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F745D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(0.264)</w:t>
            </w:r>
          </w:p>
        </w:tc>
      </w:tr>
      <w:tr w:rsidR="00562E41" w14:paraId="0A9E19CF" w14:textId="77777777" w:rsidTr="004C474E">
        <w:tc>
          <w:tcPr>
            <w:tcW w:w="1750" w:type="dxa"/>
            <w:shd w:val="clear" w:color="auto" w:fill="D9D9D9" w:themeFill="background1" w:themeFillShade="D9"/>
          </w:tcPr>
          <w:p w14:paraId="5FFCBB1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7DA2628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59AADA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-6.937</w:t>
            </w:r>
            <w:r>
              <w:rPr>
                <w:rFonts w:ascii="Times New Roman" w:hAnsi="Times New Roman"/>
                <w:sz w:val="24"/>
                <w:szCs w:val="24"/>
                <w:vertAlign w:val="superscript"/>
              </w:rPr>
              <w:t>***</w:t>
            </w:r>
          </w:p>
        </w:tc>
      </w:tr>
      <w:tr w:rsidR="00562E41" w14:paraId="49EF3875" w14:textId="77777777" w:rsidTr="004C474E">
        <w:tc>
          <w:tcPr>
            <w:tcW w:w="1750" w:type="dxa"/>
            <w:shd w:val="clear" w:color="auto" w:fill="D9D9D9" w:themeFill="background1" w:themeFillShade="D9"/>
          </w:tcPr>
          <w:p w14:paraId="6E50CDE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CF7D7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B0500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(0.0988)</w:t>
            </w:r>
          </w:p>
        </w:tc>
      </w:tr>
      <w:tr w:rsidR="00562E41" w14:paraId="0B247905" w14:textId="77777777" w:rsidTr="004C474E">
        <w:tc>
          <w:tcPr>
            <w:tcW w:w="1750" w:type="dxa"/>
            <w:shd w:val="clear" w:color="auto" w:fill="D9D9D9" w:themeFill="background1" w:themeFillShade="D9"/>
          </w:tcPr>
          <w:p w14:paraId="7955C3E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6A4A83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4793C61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-6.565</w:t>
            </w:r>
            <w:r>
              <w:rPr>
                <w:rFonts w:ascii="Times New Roman" w:hAnsi="Times New Roman"/>
                <w:sz w:val="24"/>
                <w:szCs w:val="24"/>
                <w:vertAlign w:val="superscript"/>
              </w:rPr>
              <w:t>***</w:t>
            </w:r>
          </w:p>
        </w:tc>
      </w:tr>
      <w:tr w:rsidR="00562E41" w14:paraId="1F1C9A99" w14:textId="77777777" w:rsidTr="004C474E">
        <w:tc>
          <w:tcPr>
            <w:tcW w:w="1750" w:type="dxa"/>
            <w:shd w:val="clear" w:color="auto" w:fill="D9D9D9" w:themeFill="background1" w:themeFillShade="D9"/>
          </w:tcPr>
          <w:p w14:paraId="11435B8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01C2CE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F37D5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(0.783)</w:t>
            </w:r>
          </w:p>
        </w:tc>
      </w:tr>
      <w:tr w:rsidR="00562E41" w14:paraId="61BE0BA1" w14:textId="77777777" w:rsidTr="004C474E">
        <w:tc>
          <w:tcPr>
            <w:tcW w:w="1750" w:type="dxa"/>
            <w:shd w:val="clear" w:color="auto" w:fill="D9D9D9" w:themeFill="background1" w:themeFillShade="D9"/>
          </w:tcPr>
          <w:p w14:paraId="27639C3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336C28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57548D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-0.561</w:t>
            </w:r>
            <w:r>
              <w:rPr>
                <w:rFonts w:ascii="Times New Roman" w:hAnsi="Times New Roman"/>
                <w:sz w:val="24"/>
                <w:szCs w:val="24"/>
                <w:vertAlign w:val="superscript"/>
              </w:rPr>
              <w:t>*</w:t>
            </w:r>
          </w:p>
        </w:tc>
      </w:tr>
      <w:tr w:rsidR="00562E41" w14:paraId="03754742" w14:textId="77777777" w:rsidTr="004C474E">
        <w:tc>
          <w:tcPr>
            <w:tcW w:w="1750" w:type="dxa"/>
            <w:shd w:val="clear" w:color="auto" w:fill="D9D9D9" w:themeFill="background1" w:themeFillShade="D9"/>
          </w:tcPr>
          <w:p w14:paraId="52D109F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87800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B727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(0.294)</w:t>
            </w:r>
          </w:p>
        </w:tc>
      </w:tr>
      <w:tr w:rsidR="00562E41" w14:paraId="5E3622A1" w14:textId="77777777" w:rsidTr="004C474E">
        <w:tc>
          <w:tcPr>
            <w:tcW w:w="1750" w:type="dxa"/>
            <w:shd w:val="clear" w:color="auto" w:fill="D9D9D9" w:themeFill="background1" w:themeFillShade="D9"/>
          </w:tcPr>
          <w:p w14:paraId="453B6C5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DELAWARE</w:t>
            </w:r>
          </w:p>
        </w:tc>
        <w:tc>
          <w:tcPr>
            <w:tcW w:w="816" w:type="dxa"/>
            <w:shd w:val="clear" w:color="auto" w:fill="D9D9D9" w:themeFill="background1" w:themeFillShade="D9"/>
          </w:tcPr>
          <w:p w14:paraId="13B83CB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1DFF178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5D4636C5" w14:textId="77777777" w:rsidTr="004C474E">
        <w:tc>
          <w:tcPr>
            <w:tcW w:w="1750" w:type="dxa"/>
            <w:shd w:val="clear" w:color="auto" w:fill="D9D9D9" w:themeFill="background1" w:themeFillShade="D9"/>
          </w:tcPr>
          <w:p w14:paraId="5DDB681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535CA0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B94F9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421E57FF" w14:textId="77777777" w:rsidTr="004C474E">
        <w:tc>
          <w:tcPr>
            <w:tcW w:w="1750" w:type="dxa"/>
            <w:shd w:val="clear" w:color="auto" w:fill="D9D9D9" w:themeFill="background1" w:themeFillShade="D9"/>
          </w:tcPr>
          <w:p w14:paraId="69B00CB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21E3B61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37CCAD3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-6.944</w:t>
            </w:r>
            <w:r>
              <w:rPr>
                <w:rFonts w:ascii="Times New Roman" w:hAnsi="Times New Roman"/>
                <w:sz w:val="24"/>
                <w:szCs w:val="24"/>
                <w:vertAlign w:val="superscript"/>
              </w:rPr>
              <w:t>***</w:t>
            </w:r>
          </w:p>
        </w:tc>
      </w:tr>
      <w:tr w:rsidR="00562E41" w14:paraId="0110DB41" w14:textId="77777777" w:rsidTr="004C474E">
        <w:tc>
          <w:tcPr>
            <w:tcW w:w="1750" w:type="dxa"/>
            <w:shd w:val="clear" w:color="auto" w:fill="D9D9D9" w:themeFill="background1" w:themeFillShade="D9"/>
          </w:tcPr>
          <w:p w14:paraId="2122A7E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98F3F3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7866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(0.747)</w:t>
            </w:r>
          </w:p>
        </w:tc>
      </w:tr>
      <w:tr w:rsidR="00562E41" w14:paraId="7A7D2443" w14:textId="77777777" w:rsidTr="004C474E">
        <w:tc>
          <w:tcPr>
            <w:tcW w:w="1750" w:type="dxa"/>
            <w:shd w:val="clear" w:color="auto" w:fill="D9D9D9" w:themeFill="background1" w:themeFillShade="D9"/>
          </w:tcPr>
          <w:p w14:paraId="7EB8019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7421C1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E06EB4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-1.233</w:t>
            </w:r>
            <w:r>
              <w:rPr>
                <w:rFonts w:ascii="Times New Roman" w:hAnsi="Times New Roman"/>
                <w:sz w:val="24"/>
                <w:szCs w:val="24"/>
                <w:vertAlign w:val="superscript"/>
              </w:rPr>
              <w:t>*</w:t>
            </w:r>
          </w:p>
        </w:tc>
      </w:tr>
      <w:tr w:rsidR="00562E41" w14:paraId="0F7AB580" w14:textId="77777777" w:rsidTr="004C474E">
        <w:tc>
          <w:tcPr>
            <w:tcW w:w="1750" w:type="dxa"/>
            <w:shd w:val="clear" w:color="auto" w:fill="D9D9D9" w:themeFill="background1" w:themeFillShade="D9"/>
          </w:tcPr>
          <w:p w14:paraId="2DE508E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692D1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835C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(0.709)</w:t>
            </w:r>
          </w:p>
        </w:tc>
      </w:tr>
      <w:tr w:rsidR="00562E41" w14:paraId="1422BD4A" w14:textId="77777777" w:rsidTr="004C474E">
        <w:tc>
          <w:tcPr>
            <w:tcW w:w="1750" w:type="dxa"/>
            <w:shd w:val="clear" w:color="auto" w:fill="D9D9D9" w:themeFill="background1" w:themeFillShade="D9"/>
          </w:tcPr>
          <w:p w14:paraId="7191A9F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7C3176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09A8D1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0.466</w:t>
            </w:r>
          </w:p>
        </w:tc>
      </w:tr>
      <w:tr w:rsidR="00562E41" w14:paraId="36E69E0A" w14:textId="77777777" w:rsidTr="004C474E">
        <w:tc>
          <w:tcPr>
            <w:tcW w:w="1750" w:type="dxa"/>
            <w:shd w:val="clear" w:color="auto" w:fill="D9D9D9" w:themeFill="background1" w:themeFillShade="D9"/>
          </w:tcPr>
          <w:p w14:paraId="13C479E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38476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BD0089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(0.578)</w:t>
            </w:r>
          </w:p>
        </w:tc>
      </w:tr>
      <w:tr w:rsidR="00562E41" w14:paraId="04FACC44" w14:textId="77777777" w:rsidTr="004C474E">
        <w:tc>
          <w:tcPr>
            <w:tcW w:w="1750" w:type="dxa"/>
            <w:shd w:val="clear" w:color="auto" w:fill="D9D9D9" w:themeFill="background1" w:themeFillShade="D9"/>
          </w:tcPr>
          <w:p w14:paraId="4849B1E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4E3B0E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4A9659A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0.155</w:t>
            </w:r>
          </w:p>
        </w:tc>
      </w:tr>
      <w:tr w:rsidR="00562E41" w14:paraId="157DF641" w14:textId="77777777" w:rsidTr="004C474E">
        <w:tc>
          <w:tcPr>
            <w:tcW w:w="1750" w:type="dxa"/>
            <w:shd w:val="clear" w:color="auto" w:fill="D9D9D9" w:themeFill="background1" w:themeFillShade="D9"/>
          </w:tcPr>
          <w:p w14:paraId="247B09B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F2FC5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CA2F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(1.206)</w:t>
            </w:r>
          </w:p>
        </w:tc>
      </w:tr>
      <w:tr w:rsidR="00562E41" w14:paraId="7EDC2C69" w14:textId="77777777" w:rsidTr="004C474E">
        <w:tc>
          <w:tcPr>
            <w:tcW w:w="1750" w:type="dxa"/>
            <w:shd w:val="clear" w:color="auto" w:fill="D9D9D9" w:themeFill="background1" w:themeFillShade="D9"/>
          </w:tcPr>
          <w:p w14:paraId="1C5CCE1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2F5C18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7B2CC0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-1.140</w:t>
            </w:r>
            <w:r>
              <w:rPr>
                <w:rFonts w:ascii="Times New Roman" w:hAnsi="Times New Roman"/>
                <w:sz w:val="24"/>
                <w:szCs w:val="24"/>
                <w:vertAlign w:val="superscript"/>
              </w:rPr>
              <w:t>**</w:t>
            </w:r>
          </w:p>
        </w:tc>
      </w:tr>
      <w:tr w:rsidR="00562E41" w14:paraId="2DBC3563" w14:textId="77777777" w:rsidTr="004C474E">
        <w:tc>
          <w:tcPr>
            <w:tcW w:w="1750" w:type="dxa"/>
            <w:shd w:val="clear" w:color="auto" w:fill="D9D9D9" w:themeFill="background1" w:themeFillShade="D9"/>
          </w:tcPr>
          <w:p w14:paraId="5FA0B1C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2D00B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54793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(0.499)</w:t>
            </w:r>
          </w:p>
        </w:tc>
      </w:tr>
      <w:tr w:rsidR="00562E41" w14:paraId="698062E7" w14:textId="77777777" w:rsidTr="004C474E">
        <w:tc>
          <w:tcPr>
            <w:tcW w:w="1750" w:type="dxa"/>
            <w:shd w:val="clear" w:color="auto" w:fill="D9D9D9" w:themeFill="background1" w:themeFillShade="D9"/>
          </w:tcPr>
          <w:p w14:paraId="2858E62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7582B2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3214F82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-1.626</w:t>
            </w:r>
            <w:r>
              <w:rPr>
                <w:rFonts w:ascii="Times New Roman" w:hAnsi="Times New Roman"/>
                <w:sz w:val="24"/>
                <w:szCs w:val="24"/>
                <w:vertAlign w:val="superscript"/>
              </w:rPr>
              <w:t>***</w:t>
            </w:r>
          </w:p>
        </w:tc>
      </w:tr>
      <w:tr w:rsidR="00562E41" w14:paraId="647D4C76" w14:textId="77777777" w:rsidTr="004C474E">
        <w:tc>
          <w:tcPr>
            <w:tcW w:w="1750" w:type="dxa"/>
            <w:shd w:val="clear" w:color="auto" w:fill="D9D9D9" w:themeFill="background1" w:themeFillShade="D9"/>
          </w:tcPr>
          <w:p w14:paraId="7D5F325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81B78E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F9A6B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(0.298)</w:t>
            </w:r>
          </w:p>
        </w:tc>
      </w:tr>
      <w:tr w:rsidR="00562E41" w14:paraId="404098C7" w14:textId="77777777" w:rsidTr="004C474E">
        <w:tc>
          <w:tcPr>
            <w:tcW w:w="1750" w:type="dxa"/>
            <w:shd w:val="clear" w:color="auto" w:fill="D9D9D9" w:themeFill="background1" w:themeFillShade="D9"/>
          </w:tcPr>
          <w:p w14:paraId="35EB3B7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1C55DE1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2536BEC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-2.682</w:t>
            </w:r>
            <w:r>
              <w:rPr>
                <w:rFonts w:ascii="Times New Roman" w:hAnsi="Times New Roman"/>
                <w:sz w:val="24"/>
                <w:szCs w:val="24"/>
                <w:vertAlign w:val="superscript"/>
              </w:rPr>
              <w:t>***</w:t>
            </w:r>
          </w:p>
        </w:tc>
      </w:tr>
      <w:tr w:rsidR="00562E41" w14:paraId="50AB63E0" w14:textId="77777777" w:rsidTr="004C474E">
        <w:tc>
          <w:tcPr>
            <w:tcW w:w="1750" w:type="dxa"/>
            <w:shd w:val="clear" w:color="auto" w:fill="D9D9D9" w:themeFill="background1" w:themeFillShade="D9"/>
          </w:tcPr>
          <w:p w14:paraId="0931D9A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877502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49DCE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(0.218)</w:t>
            </w:r>
          </w:p>
        </w:tc>
      </w:tr>
      <w:tr w:rsidR="00562E41" w14:paraId="76DBD0F5" w14:textId="77777777" w:rsidTr="004C474E">
        <w:tc>
          <w:tcPr>
            <w:tcW w:w="1750" w:type="dxa"/>
            <w:shd w:val="clear" w:color="auto" w:fill="D9D9D9" w:themeFill="background1" w:themeFillShade="D9"/>
          </w:tcPr>
          <w:p w14:paraId="5A2374C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1D44899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95ED9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4.828</w:t>
            </w:r>
            <w:r>
              <w:rPr>
                <w:rFonts w:ascii="Times New Roman" w:hAnsi="Times New Roman"/>
                <w:sz w:val="24"/>
                <w:szCs w:val="24"/>
                <w:vertAlign w:val="superscript"/>
              </w:rPr>
              <w:t>***</w:t>
            </w:r>
          </w:p>
        </w:tc>
      </w:tr>
      <w:tr w:rsidR="00562E41" w14:paraId="3A1C23BD" w14:textId="77777777" w:rsidTr="004C474E">
        <w:tc>
          <w:tcPr>
            <w:tcW w:w="1750" w:type="dxa"/>
            <w:shd w:val="clear" w:color="auto" w:fill="D9D9D9" w:themeFill="background1" w:themeFillShade="D9"/>
          </w:tcPr>
          <w:p w14:paraId="69EC421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7B116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FC455C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(0.705)</w:t>
            </w:r>
          </w:p>
        </w:tc>
      </w:tr>
      <w:tr w:rsidR="00562E41" w14:paraId="16B63124" w14:textId="77777777" w:rsidTr="004C474E">
        <w:tc>
          <w:tcPr>
            <w:tcW w:w="1750" w:type="dxa"/>
            <w:shd w:val="clear" w:color="auto" w:fill="D9D9D9" w:themeFill="background1" w:themeFillShade="D9"/>
          </w:tcPr>
          <w:p w14:paraId="6493DF1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17E1DEC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4F2D44D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-3.582</w:t>
            </w:r>
            <w:r>
              <w:rPr>
                <w:rFonts w:ascii="Times New Roman" w:hAnsi="Times New Roman"/>
                <w:sz w:val="24"/>
                <w:szCs w:val="24"/>
                <w:vertAlign w:val="superscript"/>
              </w:rPr>
              <w:t>***</w:t>
            </w:r>
          </w:p>
        </w:tc>
      </w:tr>
      <w:tr w:rsidR="00562E41" w14:paraId="30A97C72" w14:textId="77777777" w:rsidTr="004C474E">
        <w:tc>
          <w:tcPr>
            <w:tcW w:w="1750" w:type="dxa"/>
            <w:shd w:val="clear" w:color="auto" w:fill="D9D9D9" w:themeFill="background1" w:themeFillShade="D9"/>
          </w:tcPr>
          <w:p w14:paraId="6687E76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6C627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D3F6A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(0.284)</w:t>
            </w:r>
          </w:p>
        </w:tc>
      </w:tr>
      <w:tr w:rsidR="00562E41" w14:paraId="0FC10757" w14:textId="77777777" w:rsidTr="004C474E">
        <w:tc>
          <w:tcPr>
            <w:tcW w:w="1750" w:type="dxa"/>
            <w:shd w:val="clear" w:color="auto" w:fill="D9D9D9" w:themeFill="background1" w:themeFillShade="D9"/>
          </w:tcPr>
          <w:p w14:paraId="7117E1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3C4329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7AF00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-3.094</w:t>
            </w:r>
            <w:r>
              <w:rPr>
                <w:rFonts w:ascii="Times New Roman" w:hAnsi="Times New Roman"/>
                <w:sz w:val="24"/>
                <w:szCs w:val="24"/>
                <w:vertAlign w:val="superscript"/>
              </w:rPr>
              <w:t>***</w:t>
            </w:r>
          </w:p>
        </w:tc>
      </w:tr>
      <w:tr w:rsidR="00562E41" w14:paraId="7CDCE8DF" w14:textId="77777777" w:rsidTr="004C474E">
        <w:tc>
          <w:tcPr>
            <w:tcW w:w="1750" w:type="dxa"/>
            <w:shd w:val="clear" w:color="auto" w:fill="D9D9D9" w:themeFill="background1" w:themeFillShade="D9"/>
          </w:tcPr>
          <w:p w14:paraId="7B433B3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D42B5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3B815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(0.630)</w:t>
            </w:r>
          </w:p>
        </w:tc>
      </w:tr>
      <w:tr w:rsidR="00562E41" w14:paraId="31BE530F" w14:textId="77777777" w:rsidTr="004C474E">
        <w:tc>
          <w:tcPr>
            <w:tcW w:w="1750" w:type="dxa"/>
            <w:shd w:val="clear" w:color="auto" w:fill="D9D9D9" w:themeFill="background1" w:themeFillShade="D9"/>
          </w:tcPr>
          <w:p w14:paraId="41DEBB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18BEC9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A32965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r>
              <w:rPr>
                <w:rFonts w:ascii="Times New Roman" w:hAnsi="Times New Roman"/>
                <w:sz w:val="24"/>
                <w:szCs w:val="24"/>
                <w:vertAlign w:val="superscript"/>
              </w:rPr>
              <w:t>***</w:t>
            </w:r>
          </w:p>
        </w:tc>
      </w:tr>
      <w:tr w:rsidR="00562E41" w14:paraId="749813CA" w14:textId="77777777" w:rsidTr="004C474E">
        <w:tc>
          <w:tcPr>
            <w:tcW w:w="1750" w:type="dxa"/>
            <w:shd w:val="clear" w:color="auto" w:fill="D9D9D9" w:themeFill="background1" w:themeFillShade="D9"/>
          </w:tcPr>
          <w:p w14:paraId="6D853CE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B7ECE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C00BF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(0.275)</w:t>
            </w:r>
          </w:p>
        </w:tc>
      </w:tr>
      <w:tr w:rsidR="00562E41" w14:paraId="78A090BB" w14:textId="77777777" w:rsidTr="004C474E">
        <w:tc>
          <w:tcPr>
            <w:tcW w:w="1750" w:type="dxa"/>
            <w:shd w:val="clear" w:color="auto" w:fill="D9D9D9" w:themeFill="background1" w:themeFillShade="D9"/>
          </w:tcPr>
          <w:p w14:paraId="093C1F6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628D5F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64825F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-3.653</w:t>
            </w:r>
            <w:r>
              <w:rPr>
                <w:rFonts w:ascii="Times New Roman" w:hAnsi="Times New Roman"/>
                <w:sz w:val="24"/>
                <w:szCs w:val="24"/>
                <w:vertAlign w:val="superscript"/>
              </w:rPr>
              <w:t>***</w:t>
            </w:r>
          </w:p>
        </w:tc>
      </w:tr>
      <w:tr w:rsidR="00562E41" w14:paraId="5EEFFD66" w14:textId="77777777" w:rsidTr="004C474E">
        <w:tc>
          <w:tcPr>
            <w:tcW w:w="1750" w:type="dxa"/>
            <w:shd w:val="clear" w:color="auto" w:fill="D9D9D9" w:themeFill="background1" w:themeFillShade="D9"/>
          </w:tcPr>
          <w:p w14:paraId="42DD4E6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F163BB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FD6A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(0.391)</w:t>
            </w:r>
          </w:p>
        </w:tc>
      </w:tr>
      <w:tr w:rsidR="00562E41" w14:paraId="1CDE7833" w14:textId="77777777" w:rsidTr="004C474E">
        <w:tc>
          <w:tcPr>
            <w:tcW w:w="1750" w:type="dxa"/>
            <w:shd w:val="clear" w:color="auto" w:fill="D9D9D9" w:themeFill="background1" w:themeFillShade="D9"/>
          </w:tcPr>
          <w:p w14:paraId="37D90F4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1D2B7C0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84291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-2.315</w:t>
            </w:r>
            <w:r>
              <w:rPr>
                <w:rFonts w:ascii="Times New Roman" w:hAnsi="Times New Roman"/>
                <w:sz w:val="24"/>
                <w:szCs w:val="24"/>
                <w:vertAlign w:val="superscript"/>
              </w:rPr>
              <w:t>***</w:t>
            </w:r>
          </w:p>
        </w:tc>
      </w:tr>
      <w:tr w:rsidR="00562E41" w14:paraId="3AAB37BB" w14:textId="77777777" w:rsidTr="004C474E">
        <w:tc>
          <w:tcPr>
            <w:tcW w:w="1750" w:type="dxa"/>
            <w:shd w:val="clear" w:color="auto" w:fill="D9D9D9" w:themeFill="background1" w:themeFillShade="D9"/>
          </w:tcPr>
          <w:p w14:paraId="1DB6034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AA7E6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4E08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(0.347)</w:t>
            </w:r>
          </w:p>
        </w:tc>
      </w:tr>
      <w:tr w:rsidR="00562E41" w14:paraId="7329C5B9" w14:textId="77777777" w:rsidTr="004C474E">
        <w:tc>
          <w:tcPr>
            <w:tcW w:w="1750" w:type="dxa"/>
            <w:shd w:val="clear" w:color="auto" w:fill="D9D9D9" w:themeFill="background1" w:themeFillShade="D9"/>
          </w:tcPr>
          <w:p w14:paraId="5585DC5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0B630CE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71F230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0.324</w:t>
            </w:r>
          </w:p>
        </w:tc>
      </w:tr>
      <w:tr w:rsidR="00562E41" w14:paraId="5F4A2320" w14:textId="77777777" w:rsidTr="004C474E">
        <w:tc>
          <w:tcPr>
            <w:tcW w:w="1750" w:type="dxa"/>
            <w:shd w:val="clear" w:color="auto" w:fill="D9D9D9" w:themeFill="background1" w:themeFillShade="D9"/>
          </w:tcPr>
          <w:p w14:paraId="24933F2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FEB43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8152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(0.330)</w:t>
            </w:r>
          </w:p>
        </w:tc>
      </w:tr>
      <w:tr w:rsidR="00562E41" w14:paraId="53611CB5" w14:textId="77777777" w:rsidTr="004C474E">
        <w:tc>
          <w:tcPr>
            <w:tcW w:w="1750" w:type="dxa"/>
            <w:shd w:val="clear" w:color="auto" w:fill="D9D9D9" w:themeFill="background1" w:themeFillShade="D9"/>
          </w:tcPr>
          <w:p w14:paraId="3A326C4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3B7097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975483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-3.940</w:t>
            </w:r>
            <w:r>
              <w:rPr>
                <w:rFonts w:ascii="Times New Roman" w:hAnsi="Times New Roman"/>
                <w:sz w:val="24"/>
                <w:szCs w:val="24"/>
                <w:vertAlign w:val="superscript"/>
              </w:rPr>
              <w:t>***</w:t>
            </w:r>
          </w:p>
        </w:tc>
      </w:tr>
      <w:tr w:rsidR="00562E41" w14:paraId="530602F1" w14:textId="77777777" w:rsidTr="004C474E">
        <w:tc>
          <w:tcPr>
            <w:tcW w:w="1750" w:type="dxa"/>
            <w:shd w:val="clear" w:color="auto" w:fill="D9D9D9" w:themeFill="background1" w:themeFillShade="D9"/>
          </w:tcPr>
          <w:p w14:paraId="4F972FB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60E186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CC20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(0.687)</w:t>
            </w:r>
          </w:p>
        </w:tc>
      </w:tr>
      <w:tr w:rsidR="00562E41" w14:paraId="3F345B7E" w14:textId="77777777" w:rsidTr="004C474E">
        <w:tc>
          <w:tcPr>
            <w:tcW w:w="1750" w:type="dxa"/>
            <w:shd w:val="clear" w:color="auto" w:fill="D9D9D9" w:themeFill="background1" w:themeFillShade="D9"/>
          </w:tcPr>
          <w:p w14:paraId="28ABBA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5F22AB1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00A88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-2.386</w:t>
            </w:r>
            <w:r>
              <w:rPr>
                <w:rFonts w:ascii="Times New Roman" w:hAnsi="Times New Roman"/>
                <w:sz w:val="24"/>
                <w:szCs w:val="24"/>
                <w:vertAlign w:val="superscript"/>
              </w:rPr>
              <w:t>***</w:t>
            </w:r>
          </w:p>
        </w:tc>
      </w:tr>
      <w:tr w:rsidR="00562E41" w14:paraId="724BAC26" w14:textId="77777777" w:rsidTr="004C474E">
        <w:tc>
          <w:tcPr>
            <w:tcW w:w="1750" w:type="dxa"/>
            <w:shd w:val="clear" w:color="auto" w:fill="D9D9D9" w:themeFill="background1" w:themeFillShade="D9"/>
          </w:tcPr>
          <w:p w14:paraId="56A6D7B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9AEC41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A4EE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(0.382)</w:t>
            </w:r>
          </w:p>
        </w:tc>
      </w:tr>
      <w:tr w:rsidR="00562E41" w14:paraId="0DE9489D" w14:textId="77777777" w:rsidTr="004C474E">
        <w:tc>
          <w:tcPr>
            <w:tcW w:w="1750" w:type="dxa"/>
            <w:shd w:val="clear" w:color="auto" w:fill="D9D9D9" w:themeFill="background1" w:themeFillShade="D9"/>
          </w:tcPr>
          <w:p w14:paraId="5C181D7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242E91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29827C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3.081</w:t>
            </w:r>
            <w:r>
              <w:rPr>
                <w:rFonts w:ascii="Times New Roman" w:hAnsi="Times New Roman"/>
                <w:sz w:val="24"/>
                <w:szCs w:val="24"/>
                <w:vertAlign w:val="superscript"/>
              </w:rPr>
              <w:t>***</w:t>
            </w:r>
          </w:p>
        </w:tc>
      </w:tr>
      <w:tr w:rsidR="00562E41" w14:paraId="5ABFC9DF" w14:textId="77777777" w:rsidTr="004C474E">
        <w:tc>
          <w:tcPr>
            <w:tcW w:w="1750" w:type="dxa"/>
            <w:shd w:val="clear" w:color="auto" w:fill="D9D9D9" w:themeFill="background1" w:themeFillShade="D9"/>
          </w:tcPr>
          <w:p w14:paraId="4993603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5DDF1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7DCA1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(0.224)</w:t>
            </w:r>
          </w:p>
        </w:tc>
      </w:tr>
      <w:tr w:rsidR="00562E41" w14:paraId="0407BE8A" w14:textId="77777777" w:rsidTr="004C474E">
        <w:tc>
          <w:tcPr>
            <w:tcW w:w="1750" w:type="dxa"/>
            <w:shd w:val="clear" w:color="auto" w:fill="D9D9D9" w:themeFill="background1" w:themeFillShade="D9"/>
          </w:tcPr>
          <w:p w14:paraId="0AB05C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2ACE42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45CDD24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-3.220</w:t>
            </w:r>
            <w:r>
              <w:rPr>
                <w:rFonts w:ascii="Times New Roman" w:hAnsi="Times New Roman"/>
                <w:sz w:val="24"/>
                <w:szCs w:val="24"/>
                <w:vertAlign w:val="superscript"/>
              </w:rPr>
              <w:t>***</w:t>
            </w:r>
          </w:p>
        </w:tc>
      </w:tr>
      <w:tr w:rsidR="00562E41" w14:paraId="4E310073" w14:textId="77777777" w:rsidTr="004C474E">
        <w:tc>
          <w:tcPr>
            <w:tcW w:w="1750" w:type="dxa"/>
            <w:shd w:val="clear" w:color="auto" w:fill="D9D9D9" w:themeFill="background1" w:themeFillShade="D9"/>
          </w:tcPr>
          <w:p w14:paraId="38256D1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D673E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42944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(0.344)</w:t>
            </w:r>
          </w:p>
        </w:tc>
      </w:tr>
      <w:tr w:rsidR="00562E41" w14:paraId="317320BE" w14:textId="77777777" w:rsidTr="004C474E">
        <w:tc>
          <w:tcPr>
            <w:tcW w:w="1750" w:type="dxa"/>
            <w:shd w:val="clear" w:color="auto" w:fill="D9D9D9" w:themeFill="background1" w:themeFillShade="D9"/>
          </w:tcPr>
          <w:p w14:paraId="48EB12F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7D44849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89FB1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-4.818</w:t>
            </w:r>
            <w:r>
              <w:rPr>
                <w:rFonts w:ascii="Times New Roman" w:hAnsi="Times New Roman"/>
                <w:sz w:val="24"/>
                <w:szCs w:val="24"/>
                <w:vertAlign w:val="superscript"/>
              </w:rPr>
              <w:t>***</w:t>
            </w:r>
          </w:p>
        </w:tc>
      </w:tr>
      <w:tr w:rsidR="00562E41" w14:paraId="4801BFCC" w14:textId="77777777" w:rsidTr="004C474E">
        <w:tc>
          <w:tcPr>
            <w:tcW w:w="1750" w:type="dxa"/>
            <w:shd w:val="clear" w:color="auto" w:fill="D9D9D9" w:themeFill="background1" w:themeFillShade="D9"/>
          </w:tcPr>
          <w:p w14:paraId="28BBD48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8D4AE5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30DF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(0.681)</w:t>
            </w:r>
          </w:p>
        </w:tc>
      </w:tr>
      <w:tr w:rsidR="00562E41" w14:paraId="4500BAAE" w14:textId="77777777" w:rsidTr="004C474E">
        <w:tc>
          <w:tcPr>
            <w:tcW w:w="1750" w:type="dxa"/>
            <w:shd w:val="clear" w:color="auto" w:fill="D9D9D9" w:themeFill="background1" w:themeFillShade="D9"/>
          </w:tcPr>
          <w:p w14:paraId="0627C7A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FLORIDA</w:t>
            </w:r>
          </w:p>
        </w:tc>
        <w:tc>
          <w:tcPr>
            <w:tcW w:w="816" w:type="dxa"/>
            <w:shd w:val="clear" w:color="auto" w:fill="D9D9D9" w:themeFill="background1" w:themeFillShade="D9"/>
          </w:tcPr>
          <w:p w14:paraId="3F243E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6C7E51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1AECEF01" w14:textId="77777777" w:rsidTr="004C474E">
        <w:tc>
          <w:tcPr>
            <w:tcW w:w="1750" w:type="dxa"/>
            <w:shd w:val="clear" w:color="auto" w:fill="D9D9D9" w:themeFill="background1" w:themeFillShade="D9"/>
          </w:tcPr>
          <w:p w14:paraId="48066D5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99E85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8448E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2CBA329F" w14:textId="77777777" w:rsidTr="004C474E">
        <w:tc>
          <w:tcPr>
            <w:tcW w:w="1750" w:type="dxa"/>
            <w:shd w:val="clear" w:color="auto" w:fill="D9D9D9" w:themeFill="background1" w:themeFillShade="D9"/>
          </w:tcPr>
          <w:p w14:paraId="0E99B83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3A3D721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624FDC1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-9.711</w:t>
            </w:r>
            <w:r>
              <w:rPr>
                <w:rFonts w:ascii="Times New Roman" w:hAnsi="Times New Roman"/>
                <w:sz w:val="24"/>
                <w:szCs w:val="24"/>
                <w:vertAlign w:val="superscript"/>
              </w:rPr>
              <w:t>***</w:t>
            </w:r>
          </w:p>
        </w:tc>
      </w:tr>
      <w:tr w:rsidR="00562E41" w14:paraId="64B62018" w14:textId="77777777" w:rsidTr="004C474E">
        <w:tc>
          <w:tcPr>
            <w:tcW w:w="1750" w:type="dxa"/>
            <w:shd w:val="clear" w:color="auto" w:fill="D9D9D9" w:themeFill="background1" w:themeFillShade="D9"/>
          </w:tcPr>
          <w:p w14:paraId="7E34CB4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A6895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948B0D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(0.483)</w:t>
            </w:r>
          </w:p>
        </w:tc>
      </w:tr>
      <w:tr w:rsidR="00562E41" w14:paraId="74902176" w14:textId="77777777" w:rsidTr="004C474E">
        <w:tc>
          <w:tcPr>
            <w:tcW w:w="1750" w:type="dxa"/>
            <w:shd w:val="clear" w:color="auto" w:fill="D9D9D9" w:themeFill="background1" w:themeFillShade="D9"/>
          </w:tcPr>
          <w:p w14:paraId="39FA24B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4C5E6A5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5D21CB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-5.238</w:t>
            </w:r>
            <w:r>
              <w:rPr>
                <w:rFonts w:ascii="Times New Roman" w:hAnsi="Times New Roman"/>
                <w:sz w:val="24"/>
                <w:szCs w:val="24"/>
                <w:vertAlign w:val="superscript"/>
              </w:rPr>
              <w:t>***</w:t>
            </w:r>
          </w:p>
        </w:tc>
      </w:tr>
      <w:tr w:rsidR="00562E41" w14:paraId="58C5B56B" w14:textId="77777777" w:rsidTr="004C474E">
        <w:tc>
          <w:tcPr>
            <w:tcW w:w="1750" w:type="dxa"/>
            <w:shd w:val="clear" w:color="auto" w:fill="D9D9D9" w:themeFill="background1" w:themeFillShade="D9"/>
          </w:tcPr>
          <w:p w14:paraId="586095B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5D66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63E8D7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(0.169)</w:t>
            </w:r>
          </w:p>
        </w:tc>
      </w:tr>
      <w:tr w:rsidR="00562E41" w14:paraId="78199E3A" w14:textId="77777777" w:rsidTr="004C474E">
        <w:tc>
          <w:tcPr>
            <w:tcW w:w="1750" w:type="dxa"/>
            <w:shd w:val="clear" w:color="auto" w:fill="D9D9D9" w:themeFill="background1" w:themeFillShade="D9"/>
          </w:tcPr>
          <w:p w14:paraId="33CDA3B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730E4E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06F174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-2.125</w:t>
            </w:r>
            <w:r>
              <w:rPr>
                <w:rFonts w:ascii="Times New Roman" w:hAnsi="Times New Roman"/>
                <w:sz w:val="24"/>
                <w:szCs w:val="24"/>
                <w:vertAlign w:val="superscript"/>
              </w:rPr>
              <w:t>***</w:t>
            </w:r>
          </w:p>
        </w:tc>
      </w:tr>
      <w:tr w:rsidR="00562E41" w14:paraId="16F49CB5" w14:textId="77777777" w:rsidTr="004C474E">
        <w:tc>
          <w:tcPr>
            <w:tcW w:w="1750" w:type="dxa"/>
            <w:shd w:val="clear" w:color="auto" w:fill="D9D9D9" w:themeFill="background1" w:themeFillShade="D9"/>
          </w:tcPr>
          <w:p w14:paraId="09D810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0F0966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C6353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(0.250)</w:t>
            </w:r>
          </w:p>
        </w:tc>
      </w:tr>
      <w:tr w:rsidR="00562E41" w14:paraId="56078474" w14:textId="77777777" w:rsidTr="004C474E">
        <w:tc>
          <w:tcPr>
            <w:tcW w:w="1750" w:type="dxa"/>
            <w:shd w:val="clear" w:color="auto" w:fill="D9D9D9" w:themeFill="background1" w:themeFillShade="D9"/>
          </w:tcPr>
          <w:p w14:paraId="412C8CC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652214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780DF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-0.932</w:t>
            </w:r>
            <w:r>
              <w:rPr>
                <w:rFonts w:ascii="Times New Roman" w:hAnsi="Times New Roman"/>
                <w:sz w:val="24"/>
                <w:szCs w:val="24"/>
                <w:vertAlign w:val="superscript"/>
              </w:rPr>
              <w:t>***</w:t>
            </w:r>
          </w:p>
        </w:tc>
      </w:tr>
      <w:tr w:rsidR="00562E41" w14:paraId="1071F534" w14:textId="77777777" w:rsidTr="004C474E">
        <w:tc>
          <w:tcPr>
            <w:tcW w:w="1750" w:type="dxa"/>
            <w:shd w:val="clear" w:color="auto" w:fill="D9D9D9" w:themeFill="background1" w:themeFillShade="D9"/>
          </w:tcPr>
          <w:p w14:paraId="797130A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66460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DE41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(0.224)</w:t>
            </w:r>
          </w:p>
        </w:tc>
      </w:tr>
      <w:tr w:rsidR="00562E41" w14:paraId="5A7AE935" w14:textId="77777777" w:rsidTr="004C474E">
        <w:tc>
          <w:tcPr>
            <w:tcW w:w="1750" w:type="dxa"/>
            <w:shd w:val="clear" w:color="auto" w:fill="D9D9D9" w:themeFill="background1" w:themeFillShade="D9"/>
          </w:tcPr>
          <w:p w14:paraId="7ED873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50E05E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A9F40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-2.681</w:t>
            </w:r>
            <w:r>
              <w:rPr>
                <w:rFonts w:ascii="Times New Roman" w:hAnsi="Times New Roman"/>
                <w:sz w:val="24"/>
                <w:szCs w:val="24"/>
                <w:vertAlign w:val="superscript"/>
              </w:rPr>
              <w:t>***</w:t>
            </w:r>
          </w:p>
        </w:tc>
      </w:tr>
      <w:tr w:rsidR="00562E41" w14:paraId="26929BF6" w14:textId="77777777" w:rsidTr="004C474E">
        <w:tc>
          <w:tcPr>
            <w:tcW w:w="1750" w:type="dxa"/>
            <w:shd w:val="clear" w:color="auto" w:fill="D9D9D9" w:themeFill="background1" w:themeFillShade="D9"/>
          </w:tcPr>
          <w:p w14:paraId="38518D9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BB2A7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FCE40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(0.232)</w:t>
            </w:r>
          </w:p>
        </w:tc>
      </w:tr>
      <w:tr w:rsidR="00562E41" w14:paraId="0AEE8B7D" w14:textId="77777777" w:rsidTr="004C474E">
        <w:tc>
          <w:tcPr>
            <w:tcW w:w="1750" w:type="dxa"/>
            <w:shd w:val="clear" w:color="auto" w:fill="D9D9D9" w:themeFill="background1" w:themeFillShade="D9"/>
          </w:tcPr>
          <w:p w14:paraId="6175F1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04CB141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DCF0B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-4.788</w:t>
            </w:r>
            <w:r>
              <w:rPr>
                <w:rFonts w:ascii="Times New Roman" w:hAnsi="Times New Roman"/>
                <w:sz w:val="24"/>
                <w:szCs w:val="24"/>
                <w:vertAlign w:val="superscript"/>
              </w:rPr>
              <w:t>***</w:t>
            </w:r>
          </w:p>
        </w:tc>
      </w:tr>
      <w:tr w:rsidR="00562E41" w14:paraId="1B670F6A" w14:textId="77777777" w:rsidTr="004C474E">
        <w:tc>
          <w:tcPr>
            <w:tcW w:w="1750" w:type="dxa"/>
            <w:shd w:val="clear" w:color="auto" w:fill="D9D9D9" w:themeFill="background1" w:themeFillShade="D9"/>
          </w:tcPr>
          <w:p w14:paraId="7C69DE9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48D898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E189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(0.494)</w:t>
            </w:r>
          </w:p>
        </w:tc>
      </w:tr>
      <w:tr w:rsidR="00562E41" w14:paraId="4BD8779A" w14:textId="77777777" w:rsidTr="004C474E">
        <w:tc>
          <w:tcPr>
            <w:tcW w:w="1750" w:type="dxa"/>
            <w:shd w:val="clear" w:color="auto" w:fill="D9D9D9" w:themeFill="background1" w:themeFillShade="D9"/>
          </w:tcPr>
          <w:p w14:paraId="5BC70E8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7E8533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71B42A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-7.792</w:t>
            </w:r>
            <w:r>
              <w:rPr>
                <w:rFonts w:ascii="Times New Roman" w:hAnsi="Times New Roman"/>
                <w:sz w:val="24"/>
                <w:szCs w:val="24"/>
                <w:vertAlign w:val="superscript"/>
              </w:rPr>
              <w:t>***</w:t>
            </w:r>
          </w:p>
        </w:tc>
      </w:tr>
      <w:tr w:rsidR="00562E41" w14:paraId="603281C1" w14:textId="77777777" w:rsidTr="004C474E">
        <w:tc>
          <w:tcPr>
            <w:tcW w:w="1750" w:type="dxa"/>
            <w:shd w:val="clear" w:color="auto" w:fill="D9D9D9" w:themeFill="background1" w:themeFillShade="D9"/>
          </w:tcPr>
          <w:p w14:paraId="4A7129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256174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BC7847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(0.435)</w:t>
            </w:r>
          </w:p>
        </w:tc>
      </w:tr>
      <w:tr w:rsidR="00562E41" w14:paraId="33474B41" w14:textId="77777777" w:rsidTr="004C474E">
        <w:tc>
          <w:tcPr>
            <w:tcW w:w="1750" w:type="dxa"/>
            <w:shd w:val="clear" w:color="auto" w:fill="D9D9D9" w:themeFill="background1" w:themeFillShade="D9"/>
          </w:tcPr>
          <w:p w14:paraId="0CA8BAE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401812E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69AFF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1.536</w:t>
            </w:r>
            <w:r>
              <w:rPr>
                <w:rFonts w:ascii="Times New Roman" w:hAnsi="Times New Roman"/>
                <w:sz w:val="24"/>
                <w:szCs w:val="24"/>
                <w:vertAlign w:val="superscript"/>
              </w:rPr>
              <w:t>***</w:t>
            </w:r>
          </w:p>
        </w:tc>
      </w:tr>
      <w:tr w:rsidR="00562E41" w14:paraId="4FA6FED0" w14:textId="77777777" w:rsidTr="004C474E">
        <w:tc>
          <w:tcPr>
            <w:tcW w:w="1750" w:type="dxa"/>
            <w:shd w:val="clear" w:color="auto" w:fill="D9D9D9" w:themeFill="background1" w:themeFillShade="D9"/>
          </w:tcPr>
          <w:p w14:paraId="511EB9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2D1A2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65638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(0.179)</w:t>
            </w:r>
          </w:p>
        </w:tc>
      </w:tr>
      <w:tr w:rsidR="00562E41" w14:paraId="6860E224" w14:textId="77777777" w:rsidTr="004C474E">
        <w:tc>
          <w:tcPr>
            <w:tcW w:w="1750" w:type="dxa"/>
            <w:shd w:val="clear" w:color="auto" w:fill="D9D9D9" w:themeFill="background1" w:themeFillShade="D9"/>
          </w:tcPr>
          <w:p w14:paraId="548A5F2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5B725D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4D8AFEE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-12.25</w:t>
            </w:r>
            <w:r>
              <w:rPr>
                <w:rFonts w:ascii="Times New Roman" w:hAnsi="Times New Roman"/>
                <w:sz w:val="24"/>
                <w:szCs w:val="24"/>
                <w:vertAlign w:val="superscript"/>
              </w:rPr>
              <w:t>***</w:t>
            </w:r>
          </w:p>
        </w:tc>
      </w:tr>
      <w:tr w:rsidR="00562E41" w14:paraId="1137798F" w14:textId="77777777" w:rsidTr="004C474E">
        <w:tc>
          <w:tcPr>
            <w:tcW w:w="1750" w:type="dxa"/>
            <w:shd w:val="clear" w:color="auto" w:fill="D9D9D9" w:themeFill="background1" w:themeFillShade="D9"/>
          </w:tcPr>
          <w:p w14:paraId="67D0683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13A66A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813E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(0.530)</w:t>
            </w:r>
          </w:p>
        </w:tc>
      </w:tr>
      <w:tr w:rsidR="00562E41" w14:paraId="1275CA00" w14:textId="77777777" w:rsidTr="004C474E">
        <w:tc>
          <w:tcPr>
            <w:tcW w:w="1750" w:type="dxa"/>
            <w:shd w:val="clear" w:color="auto" w:fill="D9D9D9" w:themeFill="background1" w:themeFillShade="D9"/>
          </w:tcPr>
          <w:p w14:paraId="183F12D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46C22B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20AC6B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-4.604</w:t>
            </w:r>
            <w:r>
              <w:rPr>
                <w:rFonts w:ascii="Times New Roman" w:hAnsi="Times New Roman"/>
                <w:sz w:val="24"/>
                <w:szCs w:val="24"/>
                <w:vertAlign w:val="superscript"/>
              </w:rPr>
              <w:t>***</w:t>
            </w:r>
          </w:p>
        </w:tc>
      </w:tr>
      <w:tr w:rsidR="00562E41" w14:paraId="67983B1C" w14:textId="77777777" w:rsidTr="004C474E">
        <w:tc>
          <w:tcPr>
            <w:tcW w:w="1750" w:type="dxa"/>
            <w:shd w:val="clear" w:color="auto" w:fill="D9D9D9" w:themeFill="background1" w:themeFillShade="D9"/>
          </w:tcPr>
          <w:p w14:paraId="4BD316F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C2538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F1C1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(0.543)</w:t>
            </w:r>
          </w:p>
        </w:tc>
      </w:tr>
      <w:tr w:rsidR="00562E41" w14:paraId="60BBF03E" w14:textId="77777777" w:rsidTr="004C474E">
        <w:tc>
          <w:tcPr>
            <w:tcW w:w="1750" w:type="dxa"/>
            <w:shd w:val="clear" w:color="auto" w:fill="D9D9D9" w:themeFill="background1" w:themeFillShade="D9"/>
          </w:tcPr>
          <w:p w14:paraId="5620A08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3CBC12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163094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1.086</w:t>
            </w:r>
            <w:r>
              <w:rPr>
                <w:rFonts w:ascii="Times New Roman" w:hAnsi="Times New Roman"/>
                <w:sz w:val="24"/>
                <w:szCs w:val="24"/>
                <w:vertAlign w:val="superscript"/>
              </w:rPr>
              <w:t>***</w:t>
            </w:r>
          </w:p>
        </w:tc>
      </w:tr>
      <w:tr w:rsidR="00562E41" w14:paraId="52BD9C21" w14:textId="77777777" w:rsidTr="004C474E">
        <w:tc>
          <w:tcPr>
            <w:tcW w:w="1750" w:type="dxa"/>
            <w:shd w:val="clear" w:color="auto" w:fill="D9D9D9" w:themeFill="background1" w:themeFillShade="D9"/>
          </w:tcPr>
          <w:p w14:paraId="24FC6D0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2EEFA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1C88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(0.232)</w:t>
            </w:r>
          </w:p>
        </w:tc>
      </w:tr>
      <w:tr w:rsidR="00562E41" w14:paraId="3FD5360F" w14:textId="77777777" w:rsidTr="004C474E">
        <w:tc>
          <w:tcPr>
            <w:tcW w:w="1750" w:type="dxa"/>
            <w:shd w:val="clear" w:color="auto" w:fill="D9D9D9" w:themeFill="background1" w:themeFillShade="D9"/>
          </w:tcPr>
          <w:p w14:paraId="4F1B790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6BFECF9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296FC4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-4.394</w:t>
            </w:r>
            <w:r>
              <w:rPr>
                <w:rFonts w:ascii="Times New Roman" w:hAnsi="Times New Roman"/>
                <w:sz w:val="24"/>
                <w:szCs w:val="24"/>
                <w:vertAlign w:val="superscript"/>
              </w:rPr>
              <w:t>***</w:t>
            </w:r>
          </w:p>
        </w:tc>
      </w:tr>
      <w:tr w:rsidR="00562E41" w14:paraId="66C9F3CE" w14:textId="77777777" w:rsidTr="004C474E">
        <w:tc>
          <w:tcPr>
            <w:tcW w:w="1750" w:type="dxa"/>
            <w:shd w:val="clear" w:color="auto" w:fill="D9D9D9" w:themeFill="background1" w:themeFillShade="D9"/>
          </w:tcPr>
          <w:p w14:paraId="7187C48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08C2CA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9A4E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(0.408)</w:t>
            </w:r>
          </w:p>
        </w:tc>
      </w:tr>
      <w:tr w:rsidR="00562E41" w14:paraId="2A442AD8" w14:textId="77777777" w:rsidTr="004C474E">
        <w:tc>
          <w:tcPr>
            <w:tcW w:w="1750" w:type="dxa"/>
            <w:shd w:val="clear" w:color="auto" w:fill="D9D9D9" w:themeFill="background1" w:themeFillShade="D9"/>
          </w:tcPr>
          <w:p w14:paraId="6C9B15D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14A0CB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7A5AF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-5.369</w:t>
            </w:r>
            <w:r>
              <w:rPr>
                <w:rFonts w:ascii="Times New Roman" w:hAnsi="Times New Roman"/>
                <w:sz w:val="24"/>
                <w:szCs w:val="24"/>
                <w:vertAlign w:val="superscript"/>
              </w:rPr>
              <w:t>***</w:t>
            </w:r>
          </w:p>
        </w:tc>
      </w:tr>
      <w:tr w:rsidR="00562E41" w14:paraId="4BC8A4DB" w14:textId="77777777" w:rsidTr="004C474E">
        <w:tc>
          <w:tcPr>
            <w:tcW w:w="1750" w:type="dxa"/>
            <w:shd w:val="clear" w:color="auto" w:fill="D9D9D9" w:themeFill="background1" w:themeFillShade="D9"/>
          </w:tcPr>
          <w:p w14:paraId="142C67B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6941A7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C753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(0.313)</w:t>
            </w:r>
          </w:p>
        </w:tc>
      </w:tr>
      <w:tr w:rsidR="00562E41" w14:paraId="52AAD1B2" w14:textId="77777777" w:rsidTr="004C474E">
        <w:tc>
          <w:tcPr>
            <w:tcW w:w="1750" w:type="dxa"/>
            <w:shd w:val="clear" w:color="auto" w:fill="D9D9D9" w:themeFill="background1" w:themeFillShade="D9"/>
          </w:tcPr>
          <w:p w14:paraId="6B694EA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41FC63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A7C03C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-1.286</w:t>
            </w:r>
            <w:r>
              <w:rPr>
                <w:rFonts w:ascii="Times New Roman" w:hAnsi="Times New Roman"/>
                <w:sz w:val="24"/>
                <w:szCs w:val="24"/>
                <w:vertAlign w:val="superscript"/>
              </w:rPr>
              <w:t>***</w:t>
            </w:r>
          </w:p>
        </w:tc>
      </w:tr>
      <w:tr w:rsidR="00562E41" w14:paraId="0E6D2CE7" w14:textId="77777777" w:rsidTr="004C474E">
        <w:tc>
          <w:tcPr>
            <w:tcW w:w="1750" w:type="dxa"/>
            <w:shd w:val="clear" w:color="auto" w:fill="D9D9D9" w:themeFill="background1" w:themeFillShade="D9"/>
          </w:tcPr>
          <w:p w14:paraId="7E3B8E0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DC47F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65E77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(0.374)</w:t>
            </w:r>
          </w:p>
        </w:tc>
      </w:tr>
      <w:tr w:rsidR="00562E41" w14:paraId="42A294C4" w14:textId="77777777" w:rsidTr="004C474E">
        <w:tc>
          <w:tcPr>
            <w:tcW w:w="1750" w:type="dxa"/>
            <w:shd w:val="clear" w:color="auto" w:fill="D9D9D9" w:themeFill="background1" w:themeFillShade="D9"/>
          </w:tcPr>
          <w:p w14:paraId="0D6052A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434F24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4E30D6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-5.079</w:t>
            </w:r>
            <w:r>
              <w:rPr>
                <w:rFonts w:ascii="Times New Roman" w:hAnsi="Times New Roman"/>
                <w:sz w:val="24"/>
                <w:szCs w:val="24"/>
                <w:vertAlign w:val="superscript"/>
              </w:rPr>
              <w:t>***</w:t>
            </w:r>
          </w:p>
        </w:tc>
      </w:tr>
      <w:tr w:rsidR="00562E41" w14:paraId="1081FA50" w14:textId="77777777" w:rsidTr="004C474E">
        <w:tc>
          <w:tcPr>
            <w:tcW w:w="1750" w:type="dxa"/>
            <w:shd w:val="clear" w:color="auto" w:fill="D9D9D9" w:themeFill="background1" w:themeFillShade="D9"/>
          </w:tcPr>
          <w:p w14:paraId="723204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3F612F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24231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(0.747)</w:t>
            </w:r>
          </w:p>
        </w:tc>
      </w:tr>
      <w:tr w:rsidR="00562E41" w14:paraId="021DEE29" w14:textId="77777777" w:rsidTr="004C474E">
        <w:tc>
          <w:tcPr>
            <w:tcW w:w="1750" w:type="dxa"/>
            <w:shd w:val="clear" w:color="auto" w:fill="D9D9D9" w:themeFill="background1" w:themeFillShade="D9"/>
          </w:tcPr>
          <w:p w14:paraId="656C7EC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0E4900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19C3E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-4.975</w:t>
            </w:r>
            <w:r>
              <w:rPr>
                <w:rFonts w:ascii="Times New Roman" w:hAnsi="Times New Roman"/>
                <w:sz w:val="24"/>
                <w:szCs w:val="24"/>
                <w:vertAlign w:val="superscript"/>
              </w:rPr>
              <w:t>***</w:t>
            </w:r>
          </w:p>
        </w:tc>
      </w:tr>
      <w:tr w:rsidR="00562E41" w14:paraId="61822ADE" w14:textId="77777777" w:rsidTr="004C474E">
        <w:tc>
          <w:tcPr>
            <w:tcW w:w="1750" w:type="dxa"/>
            <w:shd w:val="clear" w:color="auto" w:fill="D9D9D9" w:themeFill="background1" w:themeFillShade="D9"/>
          </w:tcPr>
          <w:p w14:paraId="514656E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28115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D2077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(0.545)</w:t>
            </w:r>
          </w:p>
        </w:tc>
      </w:tr>
      <w:tr w:rsidR="00562E41" w14:paraId="604D79E9" w14:textId="77777777" w:rsidTr="004C474E">
        <w:tc>
          <w:tcPr>
            <w:tcW w:w="1750" w:type="dxa"/>
            <w:shd w:val="clear" w:color="auto" w:fill="D9D9D9" w:themeFill="background1" w:themeFillShade="D9"/>
          </w:tcPr>
          <w:p w14:paraId="59B367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GEORGIA</w:t>
            </w:r>
          </w:p>
        </w:tc>
        <w:tc>
          <w:tcPr>
            <w:tcW w:w="816" w:type="dxa"/>
            <w:shd w:val="clear" w:color="auto" w:fill="D9D9D9" w:themeFill="background1" w:themeFillShade="D9"/>
          </w:tcPr>
          <w:p w14:paraId="52A320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571F214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-0.687</w:t>
            </w:r>
            <w:r>
              <w:rPr>
                <w:rFonts w:ascii="Times New Roman" w:hAnsi="Times New Roman"/>
                <w:sz w:val="24"/>
                <w:szCs w:val="24"/>
                <w:vertAlign w:val="superscript"/>
              </w:rPr>
              <w:t>*</w:t>
            </w:r>
          </w:p>
        </w:tc>
      </w:tr>
      <w:tr w:rsidR="00562E41" w14:paraId="0FEDDD21" w14:textId="77777777" w:rsidTr="004C474E">
        <w:tc>
          <w:tcPr>
            <w:tcW w:w="1750" w:type="dxa"/>
            <w:shd w:val="clear" w:color="auto" w:fill="D9D9D9" w:themeFill="background1" w:themeFillShade="D9"/>
          </w:tcPr>
          <w:p w14:paraId="174AD1E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C63B1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79F939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(0.370)</w:t>
            </w:r>
          </w:p>
        </w:tc>
      </w:tr>
      <w:tr w:rsidR="00562E41" w14:paraId="0244DD83" w14:textId="77777777" w:rsidTr="004C474E">
        <w:tc>
          <w:tcPr>
            <w:tcW w:w="1750" w:type="dxa"/>
            <w:shd w:val="clear" w:color="auto" w:fill="D9D9D9" w:themeFill="background1" w:themeFillShade="D9"/>
          </w:tcPr>
          <w:p w14:paraId="3348E33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0E41F04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2AC97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-0.672</w:t>
            </w:r>
            <w:r>
              <w:rPr>
                <w:rFonts w:ascii="Times New Roman" w:hAnsi="Times New Roman"/>
                <w:sz w:val="24"/>
                <w:szCs w:val="24"/>
                <w:vertAlign w:val="superscript"/>
              </w:rPr>
              <w:t>***</w:t>
            </w:r>
          </w:p>
        </w:tc>
      </w:tr>
      <w:tr w:rsidR="00562E41" w14:paraId="63459BFF" w14:textId="77777777" w:rsidTr="004C474E">
        <w:tc>
          <w:tcPr>
            <w:tcW w:w="1750" w:type="dxa"/>
            <w:shd w:val="clear" w:color="auto" w:fill="D9D9D9" w:themeFill="background1" w:themeFillShade="D9"/>
          </w:tcPr>
          <w:p w14:paraId="26F2AD8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6F6E9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5D81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(0.174)</w:t>
            </w:r>
          </w:p>
        </w:tc>
      </w:tr>
      <w:tr w:rsidR="00562E41" w14:paraId="655DD1BD" w14:textId="77777777" w:rsidTr="004C474E">
        <w:tc>
          <w:tcPr>
            <w:tcW w:w="1750" w:type="dxa"/>
            <w:shd w:val="clear" w:color="auto" w:fill="D9D9D9" w:themeFill="background1" w:themeFillShade="D9"/>
          </w:tcPr>
          <w:p w14:paraId="007E7C0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0F68CB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25C2E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-9.669</w:t>
            </w:r>
            <w:r>
              <w:rPr>
                <w:rFonts w:ascii="Times New Roman" w:hAnsi="Times New Roman"/>
                <w:sz w:val="24"/>
                <w:szCs w:val="24"/>
                <w:vertAlign w:val="superscript"/>
              </w:rPr>
              <w:t>***</w:t>
            </w:r>
          </w:p>
        </w:tc>
      </w:tr>
      <w:tr w:rsidR="00562E41" w14:paraId="1C304F5C" w14:textId="77777777" w:rsidTr="004C474E">
        <w:tc>
          <w:tcPr>
            <w:tcW w:w="1750" w:type="dxa"/>
            <w:shd w:val="clear" w:color="auto" w:fill="D9D9D9" w:themeFill="background1" w:themeFillShade="D9"/>
          </w:tcPr>
          <w:p w14:paraId="5B441B1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ECF72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766C2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(0.748)</w:t>
            </w:r>
          </w:p>
        </w:tc>
      </w:tr>
      <w:tr w:rsidR="00562E41" w14:paraId="42ADF44B" w14:textId="77777777" w:rsidTr="004C474E">
        <w:tc>
          <w:tcPr>
            <w:tcW w:w="1750" w:type="dxa"/>
            <w:shd w:val="clear" w:color="auto" w:fill="D9D9D9" w:themeFill="background1" w:themeFillShade="D9"/>
          </w:tcPr>
          <w:p w14:paraId="04614AF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GEORGIA</w:t>
            </w:r>
          </w:p>
        </w:tc>
        <w:tc>
          <w:tcPr>
            <w:tcW w:w="816" w:type="dxa"/>
            <w:shd w:val="clear" w:color="auto" w:fill="D9D9D9" w:themeFill="background1" w:themeFillShade="D9"/>
          </w:tcPr>
          <w:p w14:paraId="23850D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26548F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55CBEE83" w14:textId="77777777" w:rsidTr="004C474E">
        <w:tc>
          <w:tcPr>
            <w:tcW w:w="1750" w:type="dxa"/>
            <w:shd w:val="clear" w:color="auto" w:fill="D9D9D9" w:themeFill="background1" w:themeFillShade="D9"/>
          </w:tcPr>
          <w:p w14:paraId="2681A7A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0A8E2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AFC8D7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2B745D21" w14:textId="77777777" w:rsidTr="004C474E">
        <w:tc>
          <w:tcPr>
            <w:tcW w:w="1750" w:type="dxa"/>
            <w:shd w:val="clear" w:color="auto" w:fill="D9D9D9" w:themeFill="background1" w:themeFillShade="D9"/>
          </w:tcPr>
          <w:p w14:paraId="0B8A011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48589F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AEFC5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-5.900</w:t>
            </w:r>
            <w:r>
              <w:rPr>
                <w:rFonts w:ascii="Times New Roman" w:hAnsi="Times New Roman"/>
                <w:sz w:val="24"/>
                <w:szCs w:val="24"/>
                <w:vertAlign w:val="superscript"/>
              </w:rPr>
              <w:t>***</w:t>
            </w:r>
          </w:p>
        </w:tc>
      </w:tr>
      <w:tr w:rsidR="00562E41" w14:paraId="7A8E1A81" w14:textId="77777777" w:rsidTr="004C474E">
        <w:tc>
          <w:tcPr>
            <w:tcW w:w="1750" w:type="dxa"/>
            <w:shd w:val="clear" w:color="auto" w:fill="D9D9D9" w:themeFill="background1" w:themeFillShade="D9"/>
          </w:tcPr>
          <w:p w14:paraId="2A257FA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B9DDF4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8BDC4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(0.753)</w:t>
            </w:r>
          </w:p>
        </w:tc>
      </w:tr>
      <w:tr w:rsidR="00562E41" w14:paraId="4A730E64" w14:textId="77777777" w:rsidTr="004C474E">
        <w:tc>
          <w:tcPr>
            <w:tcW w:w="1750" w:type="dxa"/>
            <w:shd w:val="clear" w:color="auto" w:fill="D9D9D9" w:themeFill="background1" w:themeFillShade="D9"/>
          </w:tcPr>
          <w:p w14:paraId="389BC62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4B0E2A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79804F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-7.585</w:t>
            </w:r>
            <w:r>
              <w:rPr>
                <w:rFonts w:ascii="Times New Roman" w:hAnsi="Times New Roman"/>
                <w:sz w:val="24"/>
                <w:szCs w:val="24"/>
                <w:vertAlign w:val="superscript"/>
              </w:rPr>
              <w:t>***</w:t>
            </w:r>
          </w:p>
        </w:tc>
      </w:tr>
      <w:tr w:rsidR="00562E41" w14:paraId="4C4AB628" w14:textId="77777777" w:rsidTr="004C474E">
        <w:tc>
          <w:tcPr>
            <w:tcW w:w="1750" w:type="dxa"/>
            <w:shd w:val="clear" w:color="auto" w:fill="D9D9D9" w:themeFill="background1" w:themeFillShade="D9"/>
          </w:tcPr>
          <w:p w14:paraId="3AFBE26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C2A501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4FF3D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(0.612)</w:t>
            </w:r>
          </w:p>
        </w:tc>
      </w:tr>
      <w:tr w:rsidR="00562E41" w14:paraId="4FA6D94C" w14:textId="77777777" w:rsidTr="004C474E">
        <w:tc>
          <w:tcPr>
            <w:tcW w:w="1750" w:type="dxa"/>
            <w:shd w:val="clear" w:color="auto" w:fill="D9D9D9" w:themeFill="background1" w:themeFillShade="D9"/>
          </w:tcPr>
          <w:p w14:paraId="693AECB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14979CD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769C49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-15.68</w:t>
            </w:r>
            <w:r>
              <w:rPr>
                <w:rFonts w:ascii="Times New Roman" w:hAnsi="Times New Roman"/>
                <w:sz w:val="24"/>
                <w:szCs w:val="24"/>
                <w:vertAlign w:val="superscript"/>
              </w:rPr>
              <w:t>***</w:t>
            </w:r>
          </w:p>
        </w:tc>
      </w:tr>
      <w:tr w:rsidR="00562E41" w14:paraId="4167911E" w14:textId="77777777" w:rsidTr="004C474E">
        <w:tc>
          <w:tcPr>
            <w:tcW w:w="1750" w:type="dxa"/>
            <w:shd w:val="clear" w:color="auto" w:fill="D9D9D9" w:themeFill="background1" w:themeFillShade="D9"/>
          </w:tcPr>
          <w:p w14:paraId="4EEB24A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DEA180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A873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(0.516)</w:t>
            </w:r>
          </w:p>
        </w:tc>
      </w:tr>
      <w:tr w:rsidR="00562E41" w14:paraId="424B5227" w14:textId="77777777" w:rsidTr="004C474E">
        <w:tc>
          <w:tcPr>
            <w:tcW w:w="1750" w:type="dxa"/>
            <w:shd w:val="clear" w:color="auto" w:fill="D9D9D9" w:themeFill="background1" w:themeFillShade="D9"/>
          </w:tcPr>
          <w:p w14:paraId="3D37124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04C3FFB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E36AB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-2.715</w:t>
            </w:r>
            <w:r>
              <w:rPr>
                <w:rFonts w:ascii="Times New Roman" w:hAnsi="Times New Roman"/>
                <w:sz w:val="24"/>
                <w:szCs w:val="24"/>
                <w:vertAlign w:val="superscript"/>
              </w:rPr>
              <w:t>***</w:t>
            </w:r>
          </w:p>
        </w:tc>
      </w:tr>
      <w:tr w:rsidR="00562E41" w14:paraId="783F1745" w14:textId="77777777" w:rsidTr="004C474E">
        <w:tc>
          <w:tcPr>
            <w:tcW w:w="1750" w:type="dxa"/>
            <w:shd w:val="clear" w:color="auto" w:fill="D9D9D9" w:themeFill="background1" w:themeFillShade="D9"/>
          </w:tcPr>
          <w:p w14:paraId="5E9B87B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FB1963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ADCEB6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(0.420)</w:t>
            </w:r>
          </w:p>
        </w:tc>
      </w:tr>
      <w:tr w:rsidR="00562E41" w14:paraId="16C9C178" w14:textId="77777777" w:rsidTr="004C474E">
        <w:tc>
          <w:tcPr>
            <w:tcW w:w="1750" w:type="dxa"/>
            <w:shd w:val="clear" w:color="auto" w:fill="D9D9D9" w:themeFill="background1" w:themeFillShade="D9"/>
          </w:tcPr>
          <w:p w14:paraId="276C97E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0C0C00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375BC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-5.641</w:t>
            </w:r>
            <w:r>
              <w:rPr>
                <w:rFonts w:ascii="Times New Roman" w:hAnsi="Times New Roman"/>
                <w:sz w:val="24"/>
                <w:szCs w:val="24"/>
                <w:vertAlign w:val="superscript"/>
              </w:rPr>
              <w:t>***</w:t>
            </w:r>
          </w:p>
        </w:tc>
      </w:tr>
      <w:tr w:rsidR="00562E41" w14:paraId="15E5134A" w14:textId="77777777" w:rsidTr="004C474E">
        <w:tc>
          <w:tcPr>
            <w:tcW w:w="1750" w:type="dxa"/>
            <w:shd w:val="clear" w:color="auto" w:fill="D9D9D9" w:themeFill="background1" w:themeFillShade="D9"/>
          </w:tcPr>
          <w:p w14:paraId="550FCA5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9D283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BFF8D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(0.170)</w:t>
            </w:r>
          </w:p>
        </w:tc>
      </w:tr>
      <w:tr w:rsidR="00562E41" w14:paraId="64193FED" w14:textId="77777777" w:rsidTr="004C474E">
        <w:tc>
          <w:tcPr>
            <w:tcW w:w="1750" w:type="dxa"/>
            <w:shd w:val="clear" w:color="auto" w:fill="D9D9D9" w:themeFill="background1" w:themeFillShade="D9"/>
          </w:tcPr>
          <w:p w14:paraId="1021CDF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7BE7F6B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0CEFBC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-1.046</w:t>
            </w:r>
            <w:r>
              <w:rPr>
                <w:rFonts w:ascii="Times New Roman" w:hAnsi="Times New Roman"/>
                <w:sz w:val="24"/>
                <w:szCs w:val="24"/>
                <w:vertAlign w:val="superscript"/>
              </w:rPr>
              <w:t>**</w:t>
            </w:r>
          </w:p>
        </w:tc>
      </w:tr>
      <w:tr w:rsidR="00562E41" w14:paraId="0473FDF3" w14:textId="77777777" w:rsidTr="004C474E">
        <w:tc>
          <w:tcPr>
            <w:tcW w:w="1750" w:type="dxa"/>
            <w:shd w:val="clear" w:color="auto" w:fill="D9D9D9" w:themeFill="background1" w:themeFillShade="D9"/>
          </w:tcPr>
          <w:p w14:paraId="37B65DA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A32F75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4725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(0.460)</w:t>
            </w:r>
          </w:p>
        </w:tc>
      </w:tr>
      <w:tr w:rsidR="00562E41" w14:paraId="5E642683" w14:textId="77777777" w:rsidTr="004C474E">
        <w:tc>
          <w:tcPr>
            <w:tcW w:w="1750" w:type="dxa"/>
            <w:shd w:val="clear" w:color="auto" w:fill="D9D9D9" w:themeFill="background1" w:themeFillShade="D9"/>
          </w:tcPr>
          <w:p w14:paraId="70E218F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2CE46C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21DDA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-5.076</w:t>
            </w:r>
            <w:r>
              <w:rPr>
                <w:rFonts w:ascii="Times New Roman" w:hAnsi="Times New Roman"/>
                <w:sz w:val="24"/>
                <w:szCs w:val="24"/>
                <w:vertAlign w:val="superscript"/>
              </w:rPr>
              <w:t>***</w:t>
            </w:r>
          </w:p>
        </w:tc>
      </w:tr>
      <w:tr w:rsidR="00562E41" w14:paraId="2E57B176" w14:textId="77777777" w:rsidTr="004C474E">
        <w:tc>
          <w:tcPr>
            <w:tcW w:w="1750" w:type="dxa"/>
            <w:shd w:val="clear" w:color="auto" w:fill="D9D9D9" w:themeFill="background1" w:themeFillShade="D9"/>
          </w:tcPr>
          <w:p w14:paraId="432651D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01DC42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FABE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(0.450)</w:t>
            </w:r>
          </w:p>
        </w:tc>
      </w:tr>
      <w:tr w:rsidR="00562E41" w14:paraId="77D2BAF7" w14:textId="77777777" w:rsidTr="004C474E">
        <w:tc>
          <w:tcPr>
            <w:tcW w:w="1750" w:type="dxa"/>
            <w:shd w:val="clear" w:color="auto" w:fill="D9D9D9" w:themeFill="background1" w:themeFillShade="D9"/>
          </w:tcPr>
          <w:p w14:paraId="753FBC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293C08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F2CE1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0.101</w:t>
            </w:r>
          </w:p>
        </w:tc>
      </w:tr>
      <w:tr w:rsidR="00562E41" w14:paraId="09B610D7" w14:textId="77777777" w:rsidTr="004C474E">
        <w:tc>
          <w:tcPr>
            <w:tcW w:w="1750" w:type="dxa"/>
            <w:shd w:val="clear" w:color="auto" w:fill="D9D9D9" w:themeFill="background1" w:themeFillShade="D9"/>
          </w:tcPr>
          <w:p w14:paraId="6A5B980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6E43FF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D762D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(0.383)</w:t>
            </w:r>
          </w:p>
        </w:tc>
      </w:tr>
      <w:tr w:rsidR="00562E41" w14:paraId="4603E503" w14:textId="77777777" w:rsidTr="004C474E">
        <w:tc>
          <w:tcPr>
            <w:tcW w:w="1750" w:type="dxa"/>
            <w:shd w:val="clear" w:color="auto" w:fill="D9D9D9" w:themeFill="background1" w:themeFillShade="D9"/>
          </w:tcPr>
          <w:p w14:paraId="28B0BE5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1F8370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106D23D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-3.431</w:t>
            </w:r>
            <w:r>
              <w:rPr>
                <w:rFonts w:ascii="Times New Roman" w:hAnsi="Times New Roman"/>
                <w:sz w:val="24"/>
                <w:szCs w:val="24"/>
                <w:vertAlign w:val="superscript"/>
              </w:rPr>
              <w:t>***</w:t>
            </w:r>
          </w:p>
        </w:tc>
      </w:tr>
      <w:tr w:rsidR="00562E41" w14:paraId="3B1689C9" w14:textId="77777777" w:rsidTr="004C474E">
        <w:tc>
          <w:tcPr>
            <w:tcW w:w="1750" w:type="dxa"/>
            <w:shd w:val="clear" w:color="auto" w:fill="D9D9D9" w:themeFill="background1" w:themeFillShade="D9"/>
          </w:tcPr>
          <w:p w14:paraId="1E7586F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DC8B5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7E72F8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(0.501)</w:t>
            </w:r>
          </w:p>
        </w:tc>
      </w:tr>
      <w:tr w:rsidR="00562E41" w14:paraId="2AD8AFA0" w14:textId="77777777" w:rsidTr="004C474E">
        <w:tc>
          <w:tcPr>
            <w:tcW w:w="1750" w:type="dxa"/>
            <w:shd w:val="clear" w:color="auto" w:fill="D9D9D9" w:themeFill="background1" w:themeFillShade="D9"/>
          </w:tcPr>
          <w:p w14:paraId="6AB0ABA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16B5F20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5D1287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0.0691</w:t>
            </w:r>
          </w:p>
        </w:tc>
      </w:tr>
      <w:tr w:rsidR="00562E41" w14:paraId="0F258024" w14:textId="77777777" w:rsidTr="004C474E">
        <w:tc>
          <w:tcPr>
            <w:tcW w:w="1750" w:type="dxa"/>
            <w:shd w:val="clear" w:color="auto" w:fill="D9D9D9" w:themeFill="background1" w:themeFillShade="D9"/>
          </w:tcPr>
          <w:p w14:paraId="55D664A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CDFC7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FF1ED3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(0.823)</w:t>
            </w:r>
          </w:p>
        </w:tc>
      </w:tr>
      <w:tr w:rsidR="00562E41" w14:paraId="01E6E80E" w14:textId="77777777" w:rsidTr="004C474E">
        <w:tc>
          <w:tcPr>
            <w:tcW w:w="1750" w:type="dxa"/>
            <w:shd w:val="clear" w:color="auto" w:fill="D9D9D9" w:themeFill="background1" w:themeFillShade="D9"/>
          </w:tcPr>
          <w:p w14:paraId="2CB1AAE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36F6919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C3B81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-0.563</w:t>
            </w:r>
          </w:p>
        </w:tc>
      </w:tr>
      <w:tr w:rsidR="00562E41" w14:paraId="31087983" w14:textId="77777777" w:rsidTr="004C474E">
        <w:tc>
          <w:tcPr>
            <w:tcW w:w="1750" w:type="dxa"/>
            <w:shd w:val="clear" w:color="auto" w:fill="D9D9D9" w:themeFill="background1" w:themeFillShade="D9"/>
          </w:tcPr>
          <w:p w14:paraId="12611A0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23080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C04A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(0.453)</w:t>
            </w:r>
          </w:p>
        </w:tc>
      </w:tr>
      <w:tr w:rsidR="00562E41" w14:paraId="6359D8E1" w14:textId="77777777" w:rsidTr="004C474E">
        <w:tc>
          <w:tcPr>
            <w:tcW w:w="1750" w:type="dxa"/>
            <w:shd w:val="clear" w:color="auto" w:fill="D9D9D9" w:themeFill="background1" w:themeFillShade="D9"/>
          </w:tcPr>
          <w:p w14:paraId="2D2A6EA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4FE300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52A01B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-4.200</w:t>
            </w:r>
            <w:r>
              <w:rPr>
                <w:rFonts w:ascii="Times New Roman" w:hAnsi="Times New Roman"/>
                <w:sz w:val="24"/>
                <w:szCs w:val="24"/>
                <w:vertAlign w:val="superscript"/>
              </w:rPr>
              <w:t>***</w:t>
            </w:r>
          </w:p>
        </w:tc>
      </w:tr>
      <w:tr w:rsidR="00562E41" w14:paraId="72A52246" w14:textId="77777777" w:rsidTr="004C474E">
        <w:tc>
          <w:tcPr>
            <w:tcW w:w="1750" w:type="dxa"/>
            <w:shd w:val="clear" w:color="auto" w:fill="D9D9D9" w:themeFill="background1" w:themeFillShade="D9"/>
          </w:tcPr>
          <w:p w14:paraId="08E229A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7648D1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855F4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(0.427)</w:t>
            </w:r>
          </w:p>
        </w:tc>
      </w:tr>
      <w:tr w:rsidR="00562E41" w14:paraId="3FEB2787" w14:textId="77777777" w:rsidTr="004C474E">
        <w:tc>
          <w:tcPr>
            <w:tcW w:w="1750" w:type="dxa"/>
            <w:shd w:val="clear" w:color="auto" w:fill="D9D9D9" w:themeFill="background1" w:themeFillShade="D9"/>
          </w:tcPr>
          <w:p w14:paraId="4420BE7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37375F0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624659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-5.909</w:t>
            </w:r>
            <w:r>
              <w:rPr>
                <w:rFonts w:ascii="Times New Roman" w:hAnsi="Times New Roman"/>
                <w:sz w:val="24"/>
                <w:szCs w:val="24"/>
                <w:vertAlign w:val="superscript"/>
              </w:rPr>
              <w:t>***</w:t>
            </w:r>
          </w:p>
        </w:tc>
      </w:tr>
      <w:tr w:rsidR="00562E41" w14:paraId="4CAEA5B0" w14:textId="77777777" w:rsidTr="004C474E">
        <w:tc>
          <w:tcPr>
            <w:tcW w:w="1750" w:type="dxa"/>
            <w:shd w:val="clear" w:color="auto" w:fill="D9D9D9" w:themeFill="background1" w:themeFillShade="D9"/>
          </w:tcPr>
          <w:p w14:paraId="3B582C2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0A394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8FC61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(0.307)</w:t>
            </w:r>
          </w:p>
        </w:tc>
      </w:tr>
      <w:tr w:rsidR="00562E41" w14:paraId="79C9822A" w14:textId="77777777" w:rsidTr="004C474E">
        <w:tc>
          <w:tcPr>
            <w:tcW w:w="1750" w:type="dxa"/>
            <w:shd w:val="clear" w:color="auto" w:fill="D9D9D9" w:themeFill="background1" w:themeFillShade="D9"/>
          </w:tcPr>
          <w:p w14:paraId="631722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098654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1717C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5.149</w:t>
            </w:r>
            <w:r>
              <w:rPr>
                <w:rFonts w:ascii="Times New Roman" w:hAnsi="Times New Roman"/>
                <w:sz w:val="24"/>
                <w:szCs w:val="24"/>
                <w:vertAlign w:val="superscript"/>
              </w:rPr>
              <w:t>***</w:t>
            </w:r>
          </w:p>
        </w:tc>
      </w:tr>
      <w:tr w:rsidR="00562E41" w14:paraId="01DB1DBD" w14:textId="77777777" w:rsidTr="004C474E">
        <w:tc>
          <w:tcPr>
            <w:tcW w:w="1750" w:type="dxa"/>
            <w:shd w:val="clear" w:color="auto" w:fill="D9D9D9" w:themeFill="background1" w:themeFillShade="D9"/>
          </w:tcPr>
          <w:p w14:paraId="42938CB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18AB0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0A340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(0.173)</w:t>
            </w:r>
          </w:p>
        </w:tc>
      </w:tr>
      <w:tr w:rsidR="00562E41" w14:paraId="76181FC8" w14:textId="77777777" w:rsidTr="004C474E">
        <w:tc>
          <w:tcPr>
            <w:tcW w:w="1750" w:type="dxa"/>
            <w:shd w:val="clear" w:color="auto" w:fill="D9D9D9" w:themeFill="background1" w:themeFillShade="D9"/>
          </w:tcPr>
          <w:p w14:paraId="4E1098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6DA613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75A165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-0.665</w:t>
            </w:r>
          </w:p>
        </w:tc>
      </w:tr>
      <w:tr w:rsidR="00562E41" w14:paraId="2411018F" w14:textId="77777777" w:rsidTr="004C474E">
        <w:tc>
          <w:tcPr>
            <w:tcW w:w="1750" w:type="dxa"/>
            <w:shd w:val="clear" w:color="auto" w:fill="D9D9D9" w:themeFill="background1" w:themeFillShade="D9"/>
          </w:tcPr>
          <w:p w14:paraId="1688387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2EBDE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C61B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(0.496)</w:t>
            </w:r>
          </w:p>
        </w:tc>
      </w:tr>
      <w:tr w:rsidR="00562E41" w14:paraId="20824379" w14:textId="77777777" w:rsidTr="004C474E">
        <w:tc>
          <w:tcPr>
            <w:tcW w:w="1750" w:type="dxa"/>
            <w:shd w:val="clear" w:color="auto" w:fill="D9D9D9" w:themeFill="background1" w:themeFillShade="D9"/>
          </w:tcPr>
          <w:p w14:paraId="3B758D1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27B353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5A75C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2.191</w:t>
            </w:r>
            <w:r>
              <w:rPr>
                <w:rFonts w:ascii="Times New Roman" w:hAnsi="Times New Roman"/>
                <w:sz w:val="24"/>
                <w:szCs w:val="24"/>
                <w:vertAlign w:val="superscript"/>
              </w:rPr>
              <w:t>***</w:t>
            </w:r>
          </w:p>
        </w:tc>
      </w:tr>
      <w:tr w:rsidR="00562E41" w14:paraId="20179447" w14:textId="77777777" w:rsidTr="004C474E">
        <w:tc>
          <w:tcPr>
            <w:tcW w:w="1750" w:type="dxa"/>
            <w:shd w:val="clear" w:color="auto" w:fill="D9D9D9" w:themeFill="background1" w:themeFillShade="D9"/>
          </w:tcPr>
          <w:p w14:paraId="4063450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B5B45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7890F2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(0.341)</w:t>
            </w:r>
          </w:p>
        </w:tc>
      </w:tr>
      <w:tr w:rsidR="00562E41" w14:paraId="675EA25D" w14:textId="77777777" w:rsidTr="004C474E">
        <w:tc>
          <w:tcPr>
            <w:tcW w:w="1750" w:type="dxa"/>
            <w:shd w:val="clear" w:color="auto" w:fill="D9D9D9" w:themeFill="background1" w:themeFillShade="D9"/>
          </w:tcPr>
          <w:p w14:paraId="43A02F5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7345551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45DDC1B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-8.057</w:t>
            </w:r>
            <w:r>
              <w:rPr>
                <w:rFonts w:ascii="Times New Roman" w:hAnsi="Times New Roman"/>
                <w:sz w:val="24"/>
                <w:szCs w:val="24"/>
                <w:vertAlign w:val="superscript"/>
              </w:rPr>
              <w:t>***</w:t>
            </w:r>
          </w:p>
        </w:tc>
      </w:tr>
      <w:tr w:rsidR="00562E41" w14:paraId="190693D4" w14:textId="77777777" w:rsidTr="004C474E">
        <w:tc>
          <w:tcPr>
            <w:tcW w:w="1750" w:type="dxa"/>
            <w:shd w:val="clear" w:color="auto" w:fill="D9D9D9" w:themeFill="background1" w:themeFillShade="D9"/>
          </w:tcPr>
          <w:p w14:paraId="3487ABC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3D654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7C3B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(0.424)</w:t>
            </w:r>
          </w:p>
        </w:tc>
      </w:tr>
      <w:tr w:rsidR="00562E41" w14:paraId="6A3B9A26" w14:textId="77777777" w:rsidTr="004C474E">
        <w:tc>
          <w:tcPr>
            <w:tcW w:w="1750" w:type="dxa"/>
            <w:shd w:val="clear" w:color="auto" w:fill="D9D9D9" w:themeFill="background1" w:themeFillShade="D9"/>
          </w:tcPr>
          <w:p w14:paraId="2C61F78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45626CE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BF9D3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2.438</w:t>
            </w:r>
            <w:r>
              <w:rPr>
                <w:rFonts w:ascii="Times New Roman" w:hAnsi="Times New Roman"/>
                <w:sz w:val="24"/>
                <w:szCs w:val="24"/>
                <w:vertAlign w:val="superscript"/>
              </w:rPr>
              <w:t>***</w:t>
            </w:r>
          </w:p>
        </w:tc>
      </w:tr>
      <w:tr w:rsidR="00562E41" w14:paraId="40E38943" w14:textId="77777777" w:rsidTr="004C474E">
        <w:tc>
          <w:tcPr>
            <w:tcW w:w="1750" w:type="dxa"/>
            <w:shd w:val="clear" w:color="auto" w:fill="D9D9D9" w:themeFill="background1" w:themeFillShade="D9"/>
          </w:tcPr>
          <w:p w14:paraId="0B95841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1F929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B997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(0.399)</w:t>
            </w:r>
          </w:p>
        </w:tc>
      </w:tr>
      <w:tr w:rsidR="00562E41" w14:paraId="5A448C86" w14:textId="77777777" w:rsidTr="004C474E">
        <w:tc>
          <w:tcPr>
            <w:tcW w:w="1750" w:type="dxa"/>
            <w:shd w:val="clear" w:color="auto" w:fill="D9D9D9" w:themeFill="background1" w:themeFillShade="D9"/>
          </w:tcPr>
          <w:p w14:paraId="7415B62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7FF9650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1DA4E72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2.044</w:t>
            </w:r>
            <w:r>
              <w:rPr>
                <w:rFonts w:ascii="Times New Roman" w:hAnsi="Times New Roman"/>
                <w:sz w:val="24"/>
                <w:szCs w:val="24"/>
                <w:vertAlign w:val="superscript"/>
              </w:rPr>
              <w:t>***</w:t>
            </w:r>
          </w:p>
        </w:tc>
      </w:tr>
      <w:tr w:rsidR="00562E41" w14:paraId="0C8B3628" w14:textId="77777777" w:rsidTr="004C474E">
        <w:tc>
          <w:tcPr>
            <w:tcW w:w="1750" w:type="dxa"/>
            <w:shd w:val="clear" w:color="auto" w:fill="D9D9D9" w:themeFill="background1" w:themeFillShade="D9"/>
          </w:tcPr>
          <w:p w14:paraId="12CFC3D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7994D8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3EF0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(0.625)</w:t>
            </w:r>
          </w:p>
        </w:tc>
      </w:tr>
      <w:tr w:rsidR="00562E41" w14:paraId="7B87B728" w14:textId="77777777" w:rsidTr="004C474E">
        <w:tc>
          <w:tcPr>
            <w:tcW w:w="1750" w:type="dxa"/>
            <w:shd w:val="clear" w:color="auto" w:fill="D9D9D9" w:themeFill="background1" w:themeFillShade="D9"/>
          </w:tcPr>
          <w:p w14:paraId="53A9487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ILLINOIS</w:t>
            </w:r>
          </w:p>
        </w:tc>
        <w:tc>
          <w:tcPr>
            <w:tcW w:w="816" w:type="dxa"/>
            <w:shd w:val="clear" w:color="auto" w:fill="D9D9D9" w:themeFill="background1" w:themeFillShade="D9"/>
          </w:tcPr>
          <w:p w14:paraId="204CDB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F8C11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08E1F645" w14:textId="77777777" w:rsidTr="004C474E">
        <w:tc>
          <w:tcPr>
            <w:tcW w:w="1750" w:type="dxa"/>
            <w:shd w:val="clear" w:color="auto" w:fill="D9D9D9" w:themeFill="background1" w:themeFillShade="D9"/>
          </w:tcPr>
          <w:p w14:paraId="208A76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AE019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3D68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10EF5EE4" w14:textId="77777777" w:rsidTr="004C474E">
        <w:tc>
          <w:tcPr>
            <w:tcW w:w="1750" w:type="dxa"/>
            <w:shd w:val="clear" w:color="auto" w:fill="D9D9D9" w:themeFill="background1" w:themeFillShade="D9"/>
          </w:tcPr>
          <w:p w14:paraId="5FB17C4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6F8832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6CC26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-10.44</w:t>
            </w:r>
            <w:r>
              <w:rPr>
                <w:rFonts w:ascii="Times New Roman" w:hAnsi="Times New Roman"/>
                <w:sz w:val="24"/>
                <w:szCs w:val="24"/>
                <w:vertAlign w:val="superscript"/>
              </w:rPr>
              <w:t>***</w:t>
            </w:r>
          </w:p>
        </w:tc>
      </w:tr>
      <w:tr w:rsidR="00562E41" w14:paraId="6E4D6B4C" w14:textId="77777777" w:rsidTr="004C474E">
        <w:tc>
          <w:tcPr>
            <w:tcW w:w="1750" w:type="dxa"/>
            <w:shd w:val="clear" w:color="auto" w:fill="D9D9D9" w:themeFill="background1" w:themeFillShade="D9"/>
          </w:tcPr>
          <w:p w14:paraId="4A1813E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8BFDB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458D6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(0.610)</w:t>
            </w:r>
          </w:p>
        </w:tc>
      </w:tr>
      <w:tr w:rsidR="00562E41" w14:paraId="673F83B3" w14:textId="77777777" w:rsidTr="004C474E">
        <w:tc>
          <w:tcPr>
            <w:tcW w:w="1750" w:type="dxa"/>
            <w:shd w:val="clear" w:color="auto" w:fill="D9D9D9" w:themeFill="background1" w:themeFillShade="D9"/>
          </w:tcPr>
          <w:p w14:paraId="2B1A312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26DB95D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510FD3D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-8.034</w:t>
            </w:r>
            <w:r>
              <w:rPr>
                <w:rFonts w:ascii="Times New Roman" w:hAnsi="Times New Roman"/>
                <w:sz w:val="24"/>
                <w:szCs w:val="24"/>
                <w:vertAlign w:val="superscript"/>
              </w:rPr>
              <w:t>***</w:t>
            </w:r>
          </w:p>
        </w:tc>
      </w:tr>
      <w:tr w:rsidR="00562E41" w14:paraId="7E572EC4" w14:textId="77777777" w:rsidTr="004C474E">
        <w:tc>
          <w:tcPr>
            <w:tcW w:w="1750" w:type="dxa"/>
            <w:shd w:val="clear" w:color="auto" w:fill="D9D9D9" w:themeFill="background1" w:themeFillShade="D9"/>
          </w:tcPr>
          <w:p w14:paraId="0AAC4FA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F77B9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F01AD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(0.316)</w:t>
            </w:r>
          </w:p>
        </w:tc>
      </w:tr>
      <w:tr w:rsidR="00562E41" w14:paraId="5A35E782" w14:textId="77777777" w:rsidTr="004C474E">
        <w:tc>
          <w:tcPr>
            <w:tcW w:w="1750" w:type="dxa"/>
            <w:shd w:val="clear" w:color="auto" w:fill="D9D9D9" w:themeFill="background1" w:themeFillShade="D9"/>
          </w:tcPr>
          <w:p w14:paraId="71AA1DF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264BB9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42232B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-15.08</w:t>
            </w:r>
            <w:r>
              <w:rPr>
                <w:rFonts w:ascii="Times New Roman" w:hAnsi="Times New Roman"/>
                <w:sz w:val="24"/>
                <w:szCs w:val="24"/>
                <w:vertAlign w:val="superscript"/>
              </w:rPr>
              <w:t>***</w:t>
            </w:r>
          </w:p>
        </w:tc>
      </w:tr>
      <w:tr w:rsidR="00562E41" w14:paraId="35F50B3C" w14:textId="77777777" w:rsidTr="004C474E">
        <w:tc>
          <w:tcPr>
            <w:tcW w:w="1750" w:type="dxa"/>
            <w:shd w:val="clear" w:color="auto" w:fill="D9D9D9" w:themeFill="background1" w:themeFillShade="D9"/>
          </w:tcPr>
          <w:p w14:paraId="60FF42C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BB1193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204B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(0.266)</w:t>
            </w:r>
          </w:p>
        </w:tc>
      </w:tr>
      <w:tr w:rsidR="00562E41" w14:paraId="6359FF08" w14:textId="77777777" w:rsidTr="004C474E">
        <w:tc>
          <w:tcPr>
            <w:tcW w:w="1750" w:type="dxa"/>
            <w:shd w:val="clear" w:color="auto" w:fill="D9D9D9" w:themeFill="background1" w:themeFillShade="D9"/>
          </w:tcPr>
          <w:p w14:paraId="14BCBCD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27A629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2C8E1F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-6.354</w:t>
            </w:r>
            <w:r>
              <w:rPr>
                <w:rFonts w:ascii="Times New Roman" w:hAnsi="Times New Roman"/>
                <w:sz w:val="24"/>
                <w:szCs w:val="24"/>
                <w:vertAlign w:val="superscript"/>
              </w:rPr>
              <w:t>***</w:t>
            </w:r>
          </w:p>
        </w:tc>
      </w:tr>
      <w:tr w:rsidR="00562E41" w14:paraId="6319B83A" w14:textId="77777777" w:rsidTr="004C474E">
        <w:tc>
          <w:tcPr>
            <w:tcW w:w="1750" w:type="dxa"/>
            <w:shd w:val="clear" w:color="auto" w:fill="D9D9D9" w:themeFill="background1" w:themeFillShade="D9"/>
          </w:tcPr>
          <w:p w14:paraId="0E99B7D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A2E761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37539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(0.525)</w:t>
            </w:r>
          </w:p>
        </w:tc>
      </w:tr>
      <w:tr w:rsidR="00562E41" w14:paraId="1AEA3C83" w14:textId="77777777" w:rsidTr="004C474E">
        <w:tc>
          <w:tcPr>
            <w:tcW w:w="1750" w:type="dxa"/>
            <w:shd w:val="clear" w:color="auto" w:fill="D9D9D9" w:themeFill="background1" w:themeFillShade="D9"/>
          </w:tcPr>
          <w:p w14:paraId="6CBD7E7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CAA26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69C72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-5.733</w:t>
            </w:r>
            <w:r>
              <w:rPr>
                <w:rFonts w:ascii="Times New Roman" w:hAnsi="Times New Roman"/>
                <w:sz w:val="24"/>
                <w:szCs w:val="24"/>
                <w:vertAlign w:val="superscript"/>
              </w:rPr>
              <w:t>***</w:t>
            </w:r>
          </w:p>
        </w:tc>
      </w:tr>
      <w:tr w:rsidR="00562E41" w14:paraId="73D44B08" w14:textId="77777777" w:rsidTr="004C474E">
        <w:tc>
          <w:tcPr>
            <w:tcW w:w="1750" w:type="dxa"/>
            <w:shd w:val="clear" w:color="auto" w:fill="D9D9D9" w:themeFill="background1" w:themeFillShade="D9"/>
          </w:tcPr>
          <w:p w14:paraId="2720397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A4A70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D1E8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(0.246)</w:t>
            </w:r>
          </w:p>
        </w:tc>
      </w:tr>
      <w:tr w:rsidR="00562E41" w14:paraId="3F83C1A0" w14:textId="77777777" w:rsidTr="004C474E">
        <w:tc>
          <w:tcPr>
            <w:tcW w:w="1750" w:type="dxa"/>
            <w:shd w:val="clear" w:color="auto" w:fill="D9D9D9" w:themeFill="background1" w:themeFillShade="D9"/>
          </w:tcPr>
          <w:p w14:paraId="324F66D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2B2A415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0F18A5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-2.033</w:t>
            </w:r>
            <w:r>
              <w:rPr>
                <w:rFonts w:ascii="Times New Roman" w:hAnsi="Times New Roman"/>
                <w:sz w:val="24"/>
                <w:szCs w:val="24"/>
                <w:vertAlign w:val="superscript"/>
              </w:rPr>
              <w:t>***</w:t>
            </w:r>
          </w:p>
        </w:tc>
      </w:tr>
      <w:tr w:rsidR="00562E41" w14:paraId="08909B65" w14:textId="77777777" w:rsidTr="004C474E">
        <w:tc>
          <w:tcPr>
            <w:tcW w:w="1750" w:type="dxa"/>
            <w:shd w:val="clear" w:color="auto" w:fill="D9D9D9" w:themeFill="background1" w:themeFillShade="D9"/>
          </w:tcPr>
          <w:p w14:paraId="3CA7DA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72CC5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51598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(0.349)</w:t>
            </w:r>
          </w:p>
        </w:tc>
      </w:tr>
      <w:tr w:rsidR="00562E41" w14:paraId="7024D8D0" w14:textId="77777777" w:rsidTr="004C474E">
        <w:tc>
          <w:tcPr>
            <w:tcW w:w="1750" w:type="dxa"/>
            <w:shd w:val="clear" w:color="auto" w:fill="D9D9D9" w:themeFill="background1" w:themeFillShade="D9"/>
          </w:tcPr>
          <w:p w14:paraId="2EA62F4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870C2D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8EF51E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-6.387</w:t>
            </w:r>
            <w:r>
              <w:rPr>
                <w:rFonts w:ascii="Times New Roman" w:hAnsi="Times New Roman"/>
                <w:sz w:val="24"/>
                <w:szCs w:val="24"/>
                <w:vertAlign w:val="superscript"/>
              </w:rPr>
              <w:t>***</w:t>
            </w:r>
          </w:p>
        </w:tc>
      </w:tr>
      <w:tr w:rsidR="00562E41" w14:paraId="5D5A837B" w14:textId="77777777" w:rsidTr="004C474E">
        <w:tc>
          <w:tcPr>
            <w:tcW w:w="1750" w:type="dxa"/>
            <w:shd w:val="clear" w:color="auto" w:fill="D9D9D9" w:themeFill="background1" w:themeFillShade="D9"/>
          </w:tcPr>
          <w:p w14:paraId="509E869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C9F3A5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8DAE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(0.188)</w:t>
            </w:r>
          </w:p>
        </w:tc>
      </w:tr>
      <w:tr w:rsidR="00562E41" w14:paraId="26196464" w14:textId="77777777" w:rsidTr="004C474E">
        <w:tc>
          <w:tcPr>
            <w:tcW w:w="1750" w:type="dxa"/>
            <w:shd w:val="clear" w:color="auto" w:fill="D9D9D9" w:themeFill="background1" w:themeFillShade="D9"/>
          </w:tcPr>
          <w:p w14:paraId="7472FB5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7A20595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611709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-1.544</w:t>
            </w:r>
            <w:r>
              <w:rPr>
                <w:rFonts w:ascii="Times New Roman" w:hAnsi="Times New Roman"/>
                <w:sz w:val="24"/>
                <w:szCs w:val="24"/>
                <w:vertAlign w:val="superscript"/>
              </w:rPr>
              <w:t>***</w:t>
            </w:r>
          </w:p>
        </w:tc>
      </w:tr>
      <w:tr w:rsidR="00562E41" w14:paraId="2A159225" w14:textId="77777777" w:rsidTr="004C474E">
        <w:tc>
          <w:tcPr>
            <w:tcW w:w="1750" w:type="dxa"/>
            <w:shd w:val="clear" w:color="auto" w:fill="D9D9D9" w:themeFill="background1" w:themeFillShade="D9"/>
          </w:tcPr>
          <w:p w14:paraId="372D1CC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8B4FC7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455D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(0.251)</w:t>
            </w:r>
          </w:p>
        </w:tc>
      </w:tr>
      <w:tr w:rsidR="00562E41" w14:paraId="4D31FEB2" w14:textId="77777777" w:rsidTr="004C474E">
        <w:tc>
          <w:tcPr>
            <w:tcW w:w="1750" w:type="dxa"/>
            <w:shd w:val="clear" w:color="auto" w:fill="D9D9D9" w:themeFill="background1" w:themeFillShade="D9"/>
          </w:tcPr>
          <w:p w14:paraId="189471C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11DCCA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5E53BA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-2.329</w:t>
            </w:r>
            <w:r>
              <w:rPr>
                <w:rFonts w:ascii="Times New Roman" w:hAnsi="Times New Roman"/>
                <w:sz w:val="24"/>
                <w:szCs w:val="24"/>
                <w:vertAlign w:val="superscript"/>
              </w:rPr>
              <w:t>***</w:t>
            </w:r>
          </w:p>
        </w:tc>
      </w:tr>
      <w:tr w:rsidR="00562E41" w14:paraId="0579D0C7" w14:textId="77777777" w:rsidTr="004C474E">
        <w:tc>
          <w:tcPr>
            <w:tcW w:w="1750" w:type="dxa"/>
            <w:shd w:val="clear" w:color="auto" w:fill="D9D9D9" w:themeFill="background1" w:themeFillShade="D9"/>
          </w:tcPr>
          <w:p w14:paraId="1204E3A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09E7A9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D12B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(0.384)</w:t>
            </w:r>
          </w:p>
        </w:tc>
      </w:tr>
      <w:tr w:rsidR="00562E41" w14:paraId="52DC7C3A" w14:textId="77777777" w:rsidTr="004C474E">
        <w:tc>
          <w:tcPr>
            <w:tcW w:w="1750" w:type="dxa"/>
            <w:shd w:val="clear" w:color="auto" w:fill="D9D9D9" w:themeFill="background1" w:themeFillShade="D9"/>
          </w:tcPr>
          <w:p w14:paraId="2D4B200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618C68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F84C0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-5.818</w:t>
            </w:r>
            <w:r>
              <w:rPr>
                <w:rFonts w:ascii="Times New Roman" w:hAnsi="Times New Roman"/>
                <w:sz w:val="24"/>
                <w:szCs w:val="24"/>
                <w:vertAlign w:val="superscript"/>
              </w:rPr>
              <w:t>***</w:t>
            </w:r>
          </w:p>
        </w:tc>
      </w:tr>
      <w:tr w:rsidR="00562E41" w14:paraId="5B009C4F" w14:textId="77777777" w:rsidTr="004C474E">
        <w:tc>
          <w:tcPr>
            <w:tcW w:w="1750" w:type="dxa"/>
            <w:shd w:val="clear" w:color="auto" w:fill="D9D9D9" w:themeFill="background1" w:themeFillShade="D9"/>
          </w:tcPr>
          <w:p w14:paraId="6F9699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F7E766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9277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(0.901)</w:t>
            </w:r>
          </w:p>
        </w:tc>
      </w:tr>
      <w:tr w:rsidR="00562E41" w14:paraId="11D39096" w14:textId="77777777" w:rsidTr="004C474E">
        <w:tc>
          <w:tcPr>
            <w:tcW w:w="1750" w:type="dxa"/>
            <w:shd w:val="clear" w:color="auto" w:fill="D9D9D9" w:themeFill="background1" w:themeFillShade="D9"/>
          </w:tcPr>
          <w:p w14:paraId="41795ED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683907C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EECE9D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-0.163</w:t>
            </w:r>
          </w:p>
        </w:tc>
      </w:tr>
      <w:tr w:rsidR="00562E41" w14:paraId="25AB5B4A" w14:textId="77777777" w:rsidTr="004C474E">
        <w:tc>
          <w:tcPr>
            <w:tcW w:w="1750" w:type="dxa"/>
            <w:shd w:val="clear" w:color="auto" w:fill="D9D9D9" w:themeFill="background1" w:themeFillShade="D9"/>
          </w:tcPr>
          <w:p w14:paraId="7C5E75D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EDCF2B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D58E08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(0.223)</w:t>
            </w:r>
          </w:p>
        </w:tc>
      </w:tr>
      <w:tr w:rsidR="00562E41" w14:paraId="50BF9CF1" w14:textId="77777777" w:rsidTr="004C474E">
        <w:tc>
          <w:tcPr>
            <w:tcW w:w="1750" w:type="dxa"/>
            <w:shd w:val="clear" w:color="auto" w:fill="D9D9D9" w:themeFill="background1" w:themeFillShade="D9"/>
          </w:tcPr>
          <w:p w14:paraId="39D9E61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775D1A1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49BF73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-7.401</w:t>
            </w:r>
            <w:r>
              <w:rPr>
                <w:rFonts w:ascii="Times New Roman" w:hAnsi="Times New Roman"/>
                <w:sz w:val="24"/>
                <w:szCs w:val="24"/>
                <w:vertAlign w:val="superscript"/>
              </w:rPr>
              <w:t>***</w:t>
            </w:r>
          </w:p>
        </w:tc>
      </w:tr>
      <w:tr w:rsidR="00562E41" w14:paraId="1BEC1241" w14:textId="77777777" w:rsidTr="004C474E">
        <w:tc>
          <w:tcPr>
            <w:tcW w:w="1750" w:type="dxa"/>
            <w:shd w:val="clear" w:color="auto" w:fill="D9D9D9" w:themeFill="background1" w:themeFillShade="D9"/>
          </w:tcPr>
          <w:p w14:paraId="61F4AB6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260972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93EC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(0.261)</w:t>
            </w:r>
          </w:p>
        </w:tc>
      </w:tr>
      <w:tr w:rsidR="00562E41" w14:paraId="6B7EE5B4" w14:textId="77777777" w:rsidTr="004C474E">
        <w:tc>
          <w:tcPr>
            <w:tcW w:w="1750" w:type="dxa"/>
            <w:shd w:val="clear" w:color="auto" w:fill="D9D9D9" w:themeFill="background1" w:themeFillShade="D9"/>
          </w:tcPr>
          <w:p w14:paraId="4A850A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6CFD17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48989F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-7.162</w:t>
            </w:r>
            <w:r>
              <w:rPr>
                <w:rFonts w:ascii="Times New Roman" w:hAnsi="Times New Roman"/>
                <w:sz w:val="24"/>
                <w:szCs w:val="24"/>
                <w:vertAlign w:val="superscript"/>
              </w:rPr>
              <w:t>***</w:t>
            </w:r>
          </w:p>
        </w:tc>
      </w:tr>
      <w:tr w:rsidR="00562E41" w14:paraId="30E1442B" w14:textId="77777777" w:rsidTr="004C474E">
        <w:tc>
          <w:tcPr>
            <w:tcW w:w="1750" w:type="dxa"/>
            <w:shd w:val="clear" w:color="auto" w:fill="D9D9D9" w:themeFill="background1" w:themeFillShade="D9"/>
          </w:tcPr>
          <w:p w14:paraId="7E3F18D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5A899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1CED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(0.254)</w:t>
            </w:r>
          </w:p>
        </w:tc>
      </w:tr>
      <w:tr w:rsidR="00562E41" w14:paraId="18504051" w14:textId="77777777" w:rsidTr="004C474E">
        <w:tc>
          <w:tcPr>
            <w:tcW w:w="1750" w:type="dxa"/>
            <w:shd w:val="clear" w:color="auto" w:fill="D9D9D9" w:themeFill="background1" w:themeFillShade="D9"/>
          </w:tcPr>
          <w:p w14:paraId="4D00E4A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65011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8C929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2.013</w:t>
            </w:r>
            <w:r>
              <w:rPr>
                <w:rFonts w:ascii="Times New Roman" w:hAnsi="Times New Roman"/>
                <w:sz w:val="24"/>
                <w:szCs w:val="24"/>
                <w:vertAlign w:val="superscript"/>
              </w:rPr>
              <w:t>***</w:t>
            </w:r>
          </w:p>
        </w:tc>
      </w:tr>
      <w:tr w:rsidR="00562E41" w14:paraId="22EEB99E" w14:textId="77777777" w:rsidTr="004C474E">
        <w:tc>
          <w:tcPr>
            <w:tcW w:w="1750" w:type="dxa"/>
            <w:shd w:val="clear" w:color="auto" w:fill="D9D9D9" w:themeFill="background1" w:themeFillShade="D9"/>
          </w:tcPr>
          <w:p w14:paraId="59C029E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C158CB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C523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(0.0832)</w:t>
            </w:r>
          </w:p>
        </w:tc>
      </w:tr>
      <w:tr w:rsidR="00562E41" w14:paraId="69D0E9D2" w14:textId="77777777" w:rsidTr="004C474E">
        <w:tc>
          <w:tcPr>
            <w:tcW w:w="1750" w:type="dxa"/>
            <w:shd w:val="clear" w:color="auto" w:fill="D9D9D9" w:themeFill="background1" w:themeFillShade="D9"/>
          </w:tcPr>
          <w:p w14:paraId="3B53A20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127B2F1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ACA9C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-4.566</w:t>
            </w:r>
            <w:r>
              <w:rPr>
                <w:rFonts w:ascii="Times New Roman" w:hAnsi="Times New Roman"/>
                <w:sz w:val="24"/>
                <w:szCs w:val="24"/>
                <w:vertAlign w:val="superscript"/>
              </w:rPr>
              <w:t>***</w:t>
            </w:r>
          </w:p>
        </w:tc>
      </w:tr>
      <w:tr w:rsidR="00562E41" w14:paraId="52F70653" w14:textId="77777777" w:rsidTr="004C474E">
        <w:tc>
          <w:tcPr>
            <w:tcW w:w="1750" w:type="dxa"/>
            <w:shd w:val="clear" w:color="auto" w:fill="D9D9D9" w:themeFill="background1" w:themeFillShade="D9"/>
          </w:tcPr>
          <w:p w14:paraId="0EA7145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AC48C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44442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(0.443)</w:t>
            </w:r>
          </w:p>
        </w:tc>
      </w:tr>
      <w:tr w:rsidR="00562E41" w14:paraId="47471220" w14:textId="77777777" w:rsidTr="004C474E">
        <w:tc>
          <w:tcPr>
            <w:tcW w:w="1750" w:type="dxa"/>
            <w:shd w:val="clear" w:color="auto" w:fill="D9D9D9" w:themeFill="background1" w:themeFillShade="D9"/>
          </w:tcPr>
          <w:p w14:paraId="69BA718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0A2E8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74ADB6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2.810</w:t>
            </w:r>
            <w:r>
              <w:rPr>
                <w:rFonts w:ascii="Times New Roman" w:hAnsi="Times New Roman"/>
                <w:sz w:val="24"/>
                <w:szCs w:val="24"/>
                <w:vertAlign w:val="superscript"/>
              </w:rPr>
              <w:t>***</w:t>
            </w:r>
          </w:p>
        </w:tc>
      </w:tr>
      <w:tr w:rsidR="00562E41" w14:paraId="0D97F044" w14:textId="77777777" w:rsidTr="004C474E">
        <w:tc>
          <w:tcPr>
            <w:tcW w:w="1750" w:type="dxa"/>
            <w:shd w:val="clear" w:color="auto" w:fill="D9D9D9" w:themeFill="background1" w:themeFillShade="D9"/>
          </w:tcPr>
          <w:p w14:paraId="0C8F1D7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96AD8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31166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(0.355)</w:t>
            </w:r>
          </w:p>
        </w:tc>
      </w:tr>
      <w:tr w:rsidR="00562E41" w14:paraId="7D22AD9F" w14:textId="77777777" w:rsidTr="004C474E">
        <w:tc>
          <w:tcPr>
            <w:tcW w:w="1750" w:type="dxa"/>
            <w:shd w:val="clear" w:color="auto" w:fill="D9D9D9" w:themeFill="background1" w:themeFillShade="D9"/>
          </w:tcPr>
          <w:p w14:paraId="18E9074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EC990A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55BE35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-7.378</w:t>
            </w:r>
            <w:r>
              <w:rPr>
                <w:rFonts w:ascii="Times New Roman" w:hAnsi="Times New Roman"/>
                <w:sz w:val="24"/>
                <w:szCs w:val="24"/>
                <w:vertAlign w:val="superscript"/>
              </w:rPr>
              <w:t>***</w:t>
            </w:r>
          </w:p>
        </w:tc>
      </w:tr>
      <w:tr w:rsidR="00562E41" w14:paraId="4707424C" w14:textId="77777777" w:rsidTr="004C474E">
        <w:tc>
          <w:tcPr>
            <w:tcW w:w="1750" w:type="dxa"/>
            <w:shd w:val="clear" w:color="auto" w:fill="D9D9D9" w:themeFill="background1" w:themeFillShade="D9"/>
          </w:tcPr>
          <w:p w14:paraId="366B96C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88477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F326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(0.183)</w:t>
            </w:r>
          </w:p>
        </w:tc>
      </w:tr>
      <w:tr w:rsidR="00562E41" w14:paraId="49E6B5C9" w14:textId="77777777" w:rsidTr="004C474E">
        <w:tc>
          <w:tcPr>
            <w:tcW w:w="1750" w:type="dxa"/>
            <w:shd w:val="clear" w:color="auto" w:fill="D9D9D9" w:themeFill="background1" w:themeFillShade="D9"/>
          </w:tcPr>
          <w:p w14:paraId="7C87306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6958D4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0FE11B7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-0.155</w:t>
            </w:r>
          </w:p>
        </w:tc>
      </w:tr>
      <w:tr w:rsidR="00562E41" w14:paraId="5FE2B811" w14:textId="77777777" w:rsidTr="004C474E">
        <w:tc>
          <w:tcPr>
            <w:tcW w:w="1750" w:type="dxa"/>
            <w:shd w:val="clear" w:color="auto" w:fill="D9D9D9" w:themeFill="background1" w:themeFillShade="D9"/>
          </w:tcPr>
          <w:p w14:paraId="32D8C3E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0E02D4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33553F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(0.438)</w:t>
            </w:r>
          </w:p>
        </w:tc>
      </w:tr>
      <w:tr w:rsidR="00562E41" w14:paraId="61DF748D" w14:textId="77777777" w:rsidTr="004C474E">
        <w:tc>
          <w:tcPr>
            <w:tcW w:w="1750" w:type="dxa"/>
            <w:shd w:val="clear" w:color="auto" w:fill="D9D9D9" w:themeFill="background1" w:themeFillShade="D9"/>
          </w:tcPr>
          <w:p w14:paraId="17BC4AE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2D925AE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62B557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2.804</w:t>
            </w:r>
            <w:r>
              <w:rPr>
                <w:rFonts w:ascii="Times New Roman" w:hAnsi="Times New Roman"/>
                <w:sz w:val="24"/>
                <w:szCs w:val="24"/>
                <w:vertAlign w:val="superscript"/>
              </w:rPr>
              <w:t>***</w:t>
            </w:r>
          </w:p>
        </w:tc>
      </w:tr>
      <w:tr w:rsidR="00562E41" w14:paraId="780CAE81" w14:textId="77777777" w:rsidTr="004C474E">
        <w:tc>
          <w:tcPr>
            <w:tcW w:w="1750" w:type="dxa"/>
            <w:shd w:val="clear" w:color="auto" w:fill="D9D9D9" w:themeFill="background1" w:themeFillShade="D9"/>
          </w:tcPr>
          <w:p w14:paraId="54873F6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39942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9D71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(0.555)</w:t>
            </w:r>
          </w:p>
        </w:tc>
      </w:tr>
      <w:tr w:rsidR="00562E41" w14:paraId="2C55E264" w14:textId="77777777" w:rsidTr="004C474E">
        <w:tc>
          <w:tcPr>
            <w:tcW w:w="1750" w:type="dxa"/>
            <w:shd w:val="clear" w:color="auto" w:fill="D9D9D9" w:themeFill="background1" w:themeFillShade="D9"/>
          </w:tcPr>
          <w:p w14:paraId="198F8A2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INDIANA</w:t>
            </w:r>
          </w:p>
        </w:tc>
        <w:tc>
          <w:tcPr>
            <w:tcW w:w="816" w:type="dxa"/>
            <w:shd w:val="clear" w:color="auto" w:fill="D9D9D9" w:themeFill="background1" w:themeFillShade="D9"/>
          </w:tcPr>
          <w:p w14:paraId="32B45E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C9933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767C59BF" w14:textId="77777777" w:rsidTr="004C474E">
        <w:tc>
          <w:tcPr>
            <w:tcW w:w="1750" w:type="dxa"/>
            <w:shd w:val="clear" w:color="auto" w:fill="D9D9D9" w:themeFill="background1" w:themeFillShade="D9"/>
          </w:tcPr>
          <w:p w14:paraId="75DAE65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9C3E43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B17AE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5B2A55CD" w14:textId="77777777" w:rsidTr="004C474E">
        <w:tc>
          <w:tcPr>
            <w:tcW w:w="1750" w:type="dxa"/>
            <w:shd w:val="clear" w:color="auto" w:fill="D9D9D9" w:themeFill="background1" w:themeFillShade="D9"/>
          </w:tcPr>
          <w:p w14:paraId="1B8BE35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609DF4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6B3CF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-9.760</w:t>
            </w:r>
            <w:r>
              <w:rPr>
                <w:rFonts w:ascii="Times New Roman" w:hAnsi="Times New Roman"/>
                <w:sz w:val="24"/>
                <w:szCs w:val="24"/>
                <w:vertAlign w:val="superscript"/>
              </w:rPr>
              <w:t>***</w:t>
            </w:r>
          </w:p>
        </w:tc>
      </w:tr>
      <w:tr w:rsidR="00562E41" w14:paraId="526551A3" w14:textId="77777777" w:rsidTr="004C474E">
        <w:tc>
          <w:tcPr>
            <w:tcW w:w="1750" w:type="dxa"/>
            <w:shd w:val="clear" w:color="auto" w:fill="D9D9D9" w:themeFill="background1" w:themeFillShade="D9"/>
          </w:tcPr>
          <w:p w14:paraId="022A905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5EF03B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6D3A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(0.373)</w:t>
            </w:r>
          </w:p>
        </w:tc>
      </w:tr>
      <w:tr w:rsidR="00562E41" w14:paraId="04960292" w14:textId="77777777" w:rsidTr="004C474E">
        <w:tc>
          <w:tcPr>
            <w:tcW w:w="1750" w:type="dxa"/>
            <w:shd w:val="clear" w:color="auto" w:fill="D9D9D9" w:themeFill="background1" w:themeFillShade="D9"/>
          </w:tcPr>
          <w:p w14:paraId="13F9AF1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6CBF97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D1BF5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-11.45</w:t>
            </w:r>
            <w:r>
              <w:rPr>
                <w:rFonts w:ascii="Times New Roman" w:hAnsi="Times New Roman"/>
                <w:sz w:val="24"/>
                <w:szCs w:val="24"/>
                <w:vertAlign w:val="superscript"/>
              </w:rPr>
              <w:t>***</w:t>
            </w:r>
          </w:p>
        </w:tc>
      </w:tr>
      <w:tr w:rsidR="00562E41" w14:paraId="7D9286FF" w14:textId="77777777" w:rsidTr="004C474E">
        <w:tc>
          <w:tcPr>
            <w:tcW w:w="1750" w:type="dxa"/>
            <w:shd w:val="clear" w:color="auto" w:fill="D9D9D9" w:themeFill="background1" w:themeFillShade="D9"/>
          </w:tcPr>
          <w:p w14:paraId="09ED49A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F2F18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B9C39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(0.458)</w:t>
            </w:r>
          </w:p>
        </w:tc>
      </w:tr>
      <w:tr w:rsidR="00562E41" w14:paraId="2E3D0C33" w14:textId="77777777" w:rsidTr="004C474E">
        <w:tc>
          <w:tcPr>
            <w:tcW w:w="1750" w:type="dxa"/>
            <w:shd w:val="clear" w:color="auto" w:fill="D9D9D9" w:themeFill="background1" w:themeFillShade="D9"/>
          </w:tcPr>
          <w:p w14:paraId="7951D58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537A783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C6372E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-17.52</w:t>
            </w:r>
            <w:r>
              <w:rPr>
                <w:rFonts w:ascii="Times New Roman" w:hAnsi="Times New Roman"/>
                <w:sz w:val="24"/>
                <w:szCs w:val="24"/>
                <w:vertAlign w:val="superscript"/>
              </w:rPr>
              <w:t>***</w:t>
            </w:r>
          </w:p>
        </w:tc>
      </w:tr>
      <w:tr w:rsidR="00562E41" w14:paraId="60C382CA" w14:textId="77777777" w:rsidTr="004C474E">
        <w:tc>
          <w:tcPr>
            <w:tcW w:w="1750" w:type="dxa"/>
            <w:shd w:val="clear" w:color="auto" w:fill="D9D9D9" w:themeFill="background1" w:themeFillShade="D9"/>
          </w:tcPr>
          <w:p w14:paraId="7709BE0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BCC8A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F20C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(0.309)</w:t>
            </w:r>
          </w:p>
        </w:tc>
      </w:tr>
      <w:tr w:rsidR="00562E41" w14:paraId="78120D74" w14:textId="77777777" w:rsidTr="004C474E">
        <w:tc>
          <w:tcPr>
            <w:tcW w:w="1750" w:type="dxa"/>
            <w:shd w:val="clear" w:color="auto" w:fill="D9D9D9" w:themeFill="background1" w:themeFillShade="D9"/>
          </w:tcPr>
          <w:p w14:paraId="477D65F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30BD66D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D1FCD4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-9.607</w:t>
            </w:r>
            <w:r>
              <w:rPr>
                <w:rFonts w:ascii="Times New Roman" w:hAnsi="Times New Roman"/>
                <w:sz w:val="24"/>
                <w:szCs w:val="24"/>
                <w:vertAlign w:val="superscript"/>
              </w:rPr>
              <w:t>***</w:t>
            </w:r>
          </w:p>
        </w:tc>
      </w:tr>
      <w:tr w:rsidR="00562E41" w14:paraId="7CA37CBB" w14:textId="77777777" w:rsidTr="004C474E">
        <w:tc>
          <w:tcPr>
            <w:tcW w:w="1750" w:type="dxa"/>
            <w:shd w:val="clear" w:color="auto" w:fill="D9D9D9" w:themeFill="background1" w:themeFillShade="D9"/>
          </w:tcPr>
          <w:p w14:paraId="679B090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1B770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5AEF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(0.170)</w:t>
            </w:r>
          </w:p>
        </w:tc>
      </w:tr>
      <w:tr w:rsidR="00562E41" w14:paraId="6B3D828A" w14:textId="77777777" w:rsidTr="004C474E">
        <w:tc>
          <w:tcPr>
            <w:tcW w:w="1750" w:type="dxa"/>
            <w:shd w:val="clear" w:color="auto" w:fill="D9D9D9" w:themeFill="background1" w:themeFillShade="D9"/>
          </w:tcPr>
          <w:p w14:paraId="26F513B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2301F7A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1D87511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-10.61</w:t>
            </w:r>
            <w:r>
              <w:rPr>
                <w:rFonts w:ascii="Times New Roman" w:hAnsi="Times New Roman"/>
                <w:sz w:val="24"/>
                <w:szCs w:val="24"/>
                <w:vertAlign w:val="superscript"/>
              </w:rPr>
              <w:t>***</w:t>
            </w:r>
          </w:p>
        </w:tc>
      </w:tr>
      <w:tr w:rsidR="00562E41" w14:paraId="016CA6AB" w14:textId="77777777" w:rsidTr="004C474E">
        <w:tc>
          <w:tcPr>
            <w:tcW w:w="1750" w:type="dxa"/>
            <w:shd w:val="clear" w:color="auto" w:fill="D9D9D9" w:themeFill="background1" w:themeFillShade="D9"/>
          </w:tcPr>
          <w:p w14:paraId="31C5DD0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BCF0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6100E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(0.228)</w:t>
            </w:r>
          </w:p>
        </w:tc>
      </w:tr>
      <w:tr w:rsidR="00562E41" w14:paraId="48673CED" w14:textId="77777777" w:rsidTr="004C474E">
        <w:tc>
          <w:tcPr>
            <w:tcW w:w="1750" w:type="dxa"/>
            <w:shd w:val="clear" w:color="auto" w:fill="D9D9D9" w:themeFill="background1" w:themeFillShade="D9"/>
          </w:tcPr>
          <w:p w14:paraId="40428E3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5455C9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A16668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-7.480</w:t>
            </w:r>
            <w:r>
              <w:rPr>
                <w:rFonts w:ascii="Times New Roman" w:hAnsi="Times New Roman"/>
                <w:sz w:val="24"/>
                <w:szCs w:val="24"/>
                <w:vertAlign w:val="superscript"/>
              </w:rPr>
              <w:t>***</w:t>
            </w:r>
          </w:p>
        </w:tc>
      </w:tr>
      <w:tr w:rsidR="00562E41" w14:paraId="3104703D" w14:textId="77777777" w:rsidTr="004C474E">
        <w:tc>
          <w:tcPr>
            <w:tcW w:w="1750" w:type="dxa"/>
            <w:shd w:val="clear" w:color="auto" w:fill="D9D9D9" w:themeFill="background1" w:themeFillShade="D9"/>
          </w:tcPr>
          <w:p w14:paraId="3B9936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FD917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6BCF8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(0.169)</w:t>
            </w:r>
          </w:p>
        </w:tc>
      </w:tr>
      <w:tr w:rsidR="00562E41" w14:paraId="5E9AB43C" w14:textId="77777777" w:rsidTr="004C474E">
        <w:tc>
          <w:tcPr>
            <w:tcW w:w="1750" w:type="dxa"/>
            <w:shd w:val="clear" w:color="auto" w:fill="D9D9D9" w:themeFill="background1" w:themeFillShade="D9"/>
          </w:tcPr>
          <w:p w14:paraId="1252AEF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090F65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2EC88B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-7.749</w:t>
            </w:r>
            <w:r>
              <w:rPr>
                <w:rFonts w:ascii="Times New Roman" w:hAnsi="Times New Roman"/>
                <w:sz w:val="24"/>
                <w:szCs w:val="24"/>
                <w:vertAlign w:val="superscript"/>
              </w:rPr>
              <w:t>***</w:t>
            </w:r>
          </w:p>
        </w:tc>
      </w:tr>
      <w:tr w:rsidR="00562E41" w14:paraId="2E391B5A" w14:textId="77777777" w:rsidTr="004C474E">
        <w:tc>
          <w:tcPr>
            <w:tcW w:w="1750" w:type="dxa"/>
            <w:shd w:val="clear" w:color="auto" w:fill="D9D9D9" w:themeFill="background1" w:themeFillShade="D9"/>
          </w:tcPr>
          <w:p w14:paraId="70014C7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CE070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953C8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(0.269)</w:t>
            </w:r>
          </w:p>
        </w:tc>
      </w:tr>
      <w:tr w:rsidR="00562E41" w14:paraId="1FBF74C1" w14:textId="77777777" w:rsidTr="004C474E">
        <w:tc>
          <w:tcPr>
            <w:tcW w:w="1750" w:type="dxa"/>
            <w:shd w:val="clear" w:color="auto" w:fill="D9D9D9" w:themeFill="background1" w:themeFillShade="D9"/>
          </w:tcPr>
          <w:p w14:paraId="5FDB278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758966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333F55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-5.596</w:t>
            </w:r>
            <w:r>
              <w:rPr>
                <w:rFonts w:ascii="Times New Roman" w:hAnsi="Times New Roman"/>
                <w:sz w:val="24"/>
                <w:szCs w:val="24"/>
                <w:vertAlign w:val="superscript"/>
              </w:rPr>
              <w:t>***</w:t>
            </w:r>
          </w:p>
        </w:tc>
      </w:tr>
      <w:tr w:rsidR="00562E41" w14:paraId="77A6C591" w14:textId="77777777" w:rsidTr="004C474E">
        <w:tc>
          <w:tcPr>
            <w:tcW w:w="1750" w:type="dxa"/>
            <w:shd w:val="clear" w:color="auto" w:fill="D9D9D9" w:themeFill="background1" w:themeFillShade="D9"/>
          </w:tcPr>
          <w:p w14:paraId="0EEEC98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9B55F4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E1646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(0.145)</w:t>
            </w:r>
          </w:p>
        </w:tc>
      </w:tr>
      <w:tr w:rsidR="00562E41" w14:paraId="42C50280" w14:textId="77777777" w:rsidTr="004C474E">
        <w:tc>
          <w:tcPr>
            <w:tcW w:w="1750" w:type="dxa"/>
            <w:shd w:val="clear" w:color="auto" w:fill="D9D9D9" w:themeFill="background1" w:themeFillShade="D9"/>
          </w:tcPr>
          <w:p w14:paraId="53F6342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273A91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CEEDD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-3.899</w:t>
            </w:r>
            <w:r>
              <w:rPr>
                <w:rFonts w:ascii="Times New Roman" w:hAnsi="Times New Roman"/>
                <w:sz w:val="24"/>
                <w:szCs w:val="24"/>
                <w:vertAlign w:val="superscript"/>
              </w:rPr>
              <w:t>***</w:t>
            </w:r>
          </w:p>
        </w:tc>
      </w:tr>
      <w:tr w:rsidR="00562E41" w14:paraId="3BCF358C" w14:textId="77777777" w:rsidTr="004C474E">
        <w:tc>
          <w:tcPr>
            <w:tcW w:w="1750" w:type="dxa"/>
            <w:shd w:val="clear" w:color="auto" w:fill="D9D9D9" w:themeFill="background1" w:themeFillShade="D9"/>
          </w:tcPr>
          <w:p w14:paraId="1AFDB8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2A845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86D6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(0.144)</w:t>
            </w:r>
          </w:p>
        </w:tc>
      </w:tr>
      <w:tr w:rsidR="00562E41" w14:paraId="3D732E75" w14:textId="77777777" w:rsidTr="004C474E">
        <w:tc>
          <w:tcPr>
            <w:tcW w:w="1750" w:type="dxa"/>
            <w:shd w:val="clear" w:color="auto" w:fill="D9D9D9" w:themeFill="background1" w:themeFillShade="D9"/>
          </w:tcPr>
          <w:p w14:paraId="174620D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7867926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38695F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-3.967</w:t>
            </w:r>
            <w:r>
              <w:rPr>
                <w:rFonts w:ascii="Times New Roman" w:hAnsi="Times New Roman"/>
                <w:sz w:val="24"/>
                <w:szCs w:val="24"/>
                <w:vertAlign w:val="superscript"/>
              </w:rPr>
              <w:t>***</w:t>
            </w:r>
          </w:p>
        </w:tc>
      </w:tr>
      <w:tr w:rsidR="00562E41" w14:paraId="2543865F" w14:textId="77777777" w:rsidTr="004C474E">
        <w:tc>
          <w:tcPr>
            <w:tcW w:w="1750" w:type="dxa"/>
            <w:shd w:val="clear" w:color="auto" w:fill="D9D9D9" w:themeFill="background1" w:themeFillShade="D9"/>
          </w:tcPr>
          <w:p w14:paraId="06CA248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3E944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6F80E2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(0.265)</w:t>
            </w:r>
          </w:p>
        </w:tc>
      </w:tr>
      <w:tr w:rsidR="00562E41" w14:paraId="584EBF4B" w14:textId="77777777" w:rsidTr="004C474E">
        <w:tc>
          <w:tcPr>
            <w:tcW w:w="1750" w:type="dxa"/>
            <w:shd w:val="clear" w:color="auto" w:fill="D9D9D9" w:themeFill="background1" w:themeFillShade="D9"/>
          </w:tcPr>
          <w:p w14:paraId="2A86B7C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0D44981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1B8BABE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-7.602</w:t>
            </w:r>
            <w:r>
              <w:rPr>
                <w:rFonts w:ascii="Times New Roman" w:hAnsi="Times New Roman"/>
                <w:sz w:val="24"/>
                <w:szCs w:val="24"/>
                <w:vertAlign w:val="superscript"/>
              </w:rPr>
              <w:t>***</w:t>
            </w:r>
          </w:p>
        </w:tc>
      </w:tr>
      <w:tr w:rsidR="00562E41" w14:paraId="424C93B5" w14:textId="77777777" w:rsidTr="004C474E">
        <w:tc>
          <w:tcPr>
            <w:tcW w:w="1750" w:type="dxa"/>
            <w:shd w:val="clear" w:color="auto" w:fill="D9D9D9" w:themeFill="background1" w:themeFillShade="D9"/>
          </w:tcPr>
          <w:p w14:paraId="600D7C2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061EC0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A93B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(0.280)</w:t>
            </w:r>
          </w:p>
        </w:tc>
      </w:tr>
      <w:tr w:rsidR="00562E41" w14:paraId="23AB0BFE" w14:textId="77777777" w:rsidTr="004C474E">
        <w:tc>
          <w:tcPr>
            <w:tcW w:w="1750" w:type="dxa"/>
            <w:shd w:val="clear" w:color="auto" w:fill="D9D9D9" w:themeFill="background1" w:themeFillShade="D9"/>
          </w:tcPr>
          <w:p w14:paraId="0ECB716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2DC95B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20D843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-8.081</w:t>
            </w:r>
            <w:r>
              <w:rPr>
                <w:rFonts w:ascii="Times New Roman" w:hAnsi="Times New Roman"/>
                <w:sz w:val="24"/>
                <w:szCs w:val="24"/>
                <w:vertAlign w:val="superscript"/>
              </w:rPr>
              <w:t>***</w:t>
            </w:r>
          </w:p>
        </w:tc>
      </w:tr>
      <w:tr w:rsidR="00562E41" w14:paraId="252B1065" w14:textId="77777777" w:rsidTr="004C474E">
        <w:tc>
          <w:tcPr>
            <w:tcW w:w="1750" w:type="dxa"/>
            <w:shd w:val="clear" w:color="auto" w:fill="D9D9D9" w:themeFill="background1" w:themeFillShade="D9"/>
          </w:tcPr>
          <w:p w14:paraId="73F7C57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35E8C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4B19D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(0.100)</w:t>
            </w:r>
          </w:p>
        </w:tc>
      </w:tr>
      <w:tr w:rsidR="00562E41" w14:paraId="115D4C94" w14:textId="77777777" w:rsidTr="004C474E">
        <w:tc>
          <w:tcPr>
            <w:tcW w:w="1750" w:type="dxa"/>
            <w:shd w:val="clear" w:color="auto" w:fill="D9D9D9" w:themeFill="background1" w:themeFillShade="D9"/>
          </w:tcPr>
          <w:p w14:paraId="0020AA8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003A49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572DC1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-10.93</w:t>
            </w:r>
            <w:r>
              <w:rPr>
                <w:rFonts w:ascii="Times New Roman" w:hAnsi="Times New Roman"/>
                <w:sz w:val="24"/>
                <w:szCs w:val="24"/>
                <w:vertAlign w:val="superscript"/>
              </w:rPr>
              <w:t>***</w:t>
            </w:r>
          </w:p>
        </w:tc>
      </w:tr>
      <w:tr w:rsidR="00562E41" w14:paraId="215711AA" w14:textId="77777777" w:rsidTr="004C474E">
        <w:tc>
          <w:tcPr>
            <w:tcW w:w="1750" w:type="dxa"/>
            <w:shd w:val="clear" w:color="auto" w:fill="D9D9D9" w:themeFill="background1" w:themeFillShade="D9"/>
          </w:tcPr>
          <w:p w14:paraId="434F7EA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BBB22B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3084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(0.155)</w:t>
            </w:r>
          </w:p>
        </w:tc>
      </w:tr>
      <w:tr w:rsidR="00562E41" w14:paraId="06456B09" w14:textId="77777777" w:rsidTr="004C474E">
        <w:tc>
          <w:tcPr>
            <w:tcW w:w="1750" w:type="dxa"/>
            <w:shd w:val="clear" w:color="auto" w:fill="D9D9D9" w:themeFill="background1" w:themeFillShade="D9"/>
          </w:tcPr>
          <w:p w14:paraId="244D7C5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4BA766A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7018E63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-4.949</w:t>
            </w:r>
            <w:r>
              <w:rPr>
                <w:rFonts w:ascii="Times New Roman" w:hAnsi="Times New Roman"/>
                <w:sz w:val="24"/>
                <w:szCs w:val="24"/>
                <w:vertAlign w:val="superscript"/>
              </w:rPr>
              <w:t>***</w:t>
            </w:r>
          </w:p>
        </w:tc>
      </w:tr>
      <w:tr w:rsidR="00562E41" w14:paraId="5949C08B" w14:textId="77777777" w:rsidTr="004C474E">
        <w:tc>
          <w:tcPr>
            <w:tcW w:w="1750" w:type="dxa"/>
            <w:shd w:val="clear" w:color="auto" w:fill="D9D9D9" w:themeFill="background1" w:themeFillShade="D9"/>
          </w:tcPr>
          <w:p w14:paraId="3027E6A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5C858D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0588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(0.192)</w:t>
            </w:r>
          </w:p>
        </w:tc>
      </w:tr>
      <w:tr w:rsidR="00562E41" w14:paraId="2552460C" w14:textId="77777777" w:rsidTr="004C474E">
        <w:tc>
          <w:tcPr>
            <w:tcW w:w="1750" w:type="dxa"/>
            <w:shd w:val="clear" w:color="auto" w:fill="D9D9D9" w:themeFill="background1" w:themeFillShade="D9"/>
          </w:tcPr>
          <w:p w14:paraId="7D6C698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4319B33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4BFC33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-3.260</w:t>
            </w:r>
            <w:r>
              <w:rPr>
                <w:rFonts w:ascii="Times New Roman" w:hAnsi="Times New Roman"/>
                <w:sz w:val="24"/>
                <w:szCs w:val="24"/>
                <w:vertAlign w:val="superscript"/>
              </w:rPr>
              <w:t>***</w:t>
            </w:r>
          </w:p>
        </w:tc>
      </w:tr>
      <w:tr w:rsidR="00562E41" w14:paraId="57C30F32" w14:textId="77777777" w:rsidTr="004C474E">
        <w:tc>
          <w:tcPr>
            <w:tcW w:w="1750" w:type="dxa"/>
            <w:shd w:val="clear" w:color="auto" w:fill="D9D9D9" w:themeFill="background1" w:themeFillShade="D9"/>
          </w:tcPr>
          <w:p w14:paraId="6055F91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D41290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CF538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(0.423)</w:t>
            </w:r>
          </w:p>
        </w:tc>
      </w:tr>
      <w:tr w:rsidR="00562E41" w14:paraId="71910C6C" w14:textId="77777777" w:rsidTr="004C474E">
        <w:tc>
          <w:tcPr>
            <w:tcW w:w="1750" w:type="dxa"/>
            <w:shd w:val="clear" w:color="auto" w:fill="D9D9D9" w:themeFill="background1" w:themeFillShade="D9"/>
          </w:tcPr>
          <w:p w14:paraId="712AC5C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10F1801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1BCBB95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1.001</w:t>
            </w:r>
            <w:r>
              <w:rPr>
                <w:rFonts w:ascii="Times New Roman" w:hAnsi="Times New Roman"/>
                <w:sz w:val="24"/>
                <w:szCs w:val="24"/>
                <w:vertAlign w:val="superscript"/>
              </w:rPr>
              <w:t>***</w:t>
            </w:r>
          </w:p>
        </w:tc>
      </w:tr>
      <w:tr w:rsidR="00562E41" w14:paraId="689544C2" w14:textId="77777777" w:rsidTr="004C474E">
        <w:tc>
          <w:tcPr>
            <w:tcW w:w="1750" w:type="dxa"/>
            <w:shd w:val="clear" w:color="auto" w:fill="D9D9D9" w:themeFill="background1" w:themeFillShade="D9"/>
          </w:tcPr>
          <w:p w14:paraId="64968DA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EC655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CD00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(0.0753)</w:t>
            </w:r>
          </w:p>
        </w:tc>
      </w:tr>
      <w:tr w:rsidR="00562E41" w14:paraId="7E3C3170" w14:textId="77777777" w:rsidTr="004C474E">
        <w:tc>
          <w:tcPr>
            <w:tcW w:w="1750" w:type="dxa"/>
            <w:shd w:val="clear" w:color="auto" w:fill="D9D9D9" w:themeFill="background1" w:themeFillShade="D9"/>
          </w:tcPr>
          <w:p w14:paraId="417BC26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43DDFA4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35D66D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-12.67</w:t>
            </w:r>
            <w:r>
              <w:rPr>
                <w:rFonts w:ascii="Times New Roman" w:hAnsi="Times New Roman"/>
                <w:sz w:val="24"/>
                <w:szCs w:val="24"/>
                <w:vertAlign w:val="superscript"/>
              </w:rPr>
              <w:t>***</w:t>
            </w:r>
          </w:p>
        </w:tc>
      </w:tr>
      <w:tr w:rsidR="00562E41" w14:paraId="46767EFE" w14:textId="77777777" w:rsidTr="004C474E">
        <w:tc>
          <w:tcPr>
            <w:tcW w:w="1750" w:type="dxa"/>
            <w:shd w:val="clear" w:color="auto" w:fill="D9D9D9" w:themeFill="background1" w:themeFillShade="D9"/>
          </w:tcPr>
          <w:p w14:paraId="664190B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C59C69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B23C6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(0.564)</w:t>
            </w:r>
          </w:p>
        </w:tc>
      </w:tr>
      <w:tr w:rsidR="00562E41" w14:paraId="38C46876" w14:textId="77777777" w:rsidTr="004C474E">
        <w:tc>
          <w:tcPr>
            <w:tcW w:w="1750" w:type="dxa"/>
            <w:shd w:val="clear" w:color="auto" w:fill="D9D9D9" w:themeFill="background1" w:themeFillShade="D9"/>
          </w:tcPr>
          <w:p w14:paraId="4AF2BD8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5D5DA3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C4547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-4.493</w:t>
            </w:r>
            <w:r>
              <w:rPr>
                <w:rFonts w:ascii="Times New Roman" w:hAnsi="Times New Roman"/>
                <w:sz w:val="24"/>
                <w:szCs w:val="24"/>
                <w:vertAlign w:val="superscript"/>
              </w:rPr>
              <w:t>***</w:t>
            </w:r>
          </w:p>
        </w:tc>
      </w:tr>
      <w:tr w:rsidR="00562E41" w14:paraId="16F3CC3A" w14:textId="77777777" w:rsidTr="004C474E">
        <w:tc>
          <w:tcPr>
            <w:tcW w:w="1750" w:type="dxa"/>
            <w:shd w:val="clear" w:color="auto" w:fill="D9D9D9" w:themeFill="background1" w:themeFillShade="D9"/>
          </w:tcPr>
          <w:p w14:paraId="61E8587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997F3F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577909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(0.130)</w:t>
            </w:r>
          </w:p>
        </w:tc>
      </w:tr>
      <w:tr w:rsidR="00562E41" w14:paraId="68C4E741" w14:textId="77777777" w:rsidTr="004C474E">
        <w:tc>
          <w:tcPr>
            <w:tcW w:w="1750" w:type="dxa"/>
            <w:shd w:val="clear" w:color="auto" w:fill="D9D9D9" w:themeFill="background1" w:themeFillShade="D9"/>
          </w:tcPr>
          <w:p w14:paraId="21EE83D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5644C6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78D09F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-1.004</w:t>
            </w:r>
            <w:r>
              <w:rPr>
                <w:rFonts w:ascii="Times New Roman" w:hAnsi="Times New Roman"/>
                <w:sz w:val="24"/>
                <w:szCs w:val="24"/>
                <w:vertAlign w:val="superscript"/>
              </w:rPr>
              <w:t>**</w:t>
            </w:r>
          </w:p>
        </w:tc>
      </w:tr>
      <w:tr w:rsidR="00562E41" w14:paraId="54DDA581" w14:textId="77777777" w:rsidTr="004C474E">
        <w:tc>
          <w:tcPr>
            <w:tcW w:w="1750" w:type="dxa"/>
            <w:shd w:val="clear" w:color="auto" w:fill="D9D9D9" w:themeFill="background1" w:themeFillShade="D9"/>
          </w:tcPr>
          <w:p w14:paraId="64E8993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A4B46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DC5C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(0.474)</w:t>
            </w:r>
          </w:p>
        </w:tc>
      </w:tr>
      <w:tr w:rsidR="00562E41" w14:paraId="51E2058B" w14:textId="77777777" w:rsidTr="004C474E">
        <w:tc>
          <w:tcPr>
            <w:tcW w:w="1750" w:type="dxa"/>
            <w:shd w:val="clear" w:color="auto" w:fill="D9D9D9" w:themeFill="background1" w:themeFillShade="D9"/>
          </w:tcPr>
          <w:p w14:paraId="56233B9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IOWA</w:t>
            </w:r>
          </w:p>
        </w:tc>
        <w:tc>
          <w:tcPr>
            <w:tcW w:w="816" w:type="dxa"/>
            <w:shd w:val="clear" w:color="auto" w:fill="D9D9D9" w:themeFill="background1" w:themeFillShade="D9"/>
          </w:tcPr>
          <w:p w14:paraId="20B15D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F6E348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02619A92" w14:textId="77777777" w:rsidTr="004C474E">
        <w:tc>
          <w:tcPr>
            <w:tcW w:w="1750" w:type="dxa"/>
            <w:shd w:val="clear" w:color="auto" w:fill="D9D9D9" w:themeFill="background1" w:themeFillShade="D9"/>
          </w:tcPr>
          <w:p w14:paraId="66FB91E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C19B7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1AE9A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148206A3" w14:textId="77777777" w:rsidTr="004C474E">
        <w:tc>
          <w:tcPr>
            <w:tcW w:w="1750" w:type="dxa"/>
            <w:shd w:val="clear" w:color="auto" w:fill="D9D9D9" w:themeFill="background1" w:themeFillShade="D9"/>
          </w:tcPr>
          <w:p w14:paraId="7573816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6B38D06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DA0950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-4.460</w:t>
            </w:r>
            <w:r>
              <w:rPr>
                <w:rFonts w:ascii="Times New Roman" w:hAnsi="Times New Roman"/>
                <w:sz w:val="24"/>
                <w:szCs w:val="24"/>
                <w:vertAlign w:val="superscript"/>
              </w:rPr>
              <w:t>***</w:t>
            </w:r>
          </w:p>
        </w:tc>
      </w:tr>
      <w:tr w:rsidR="00562E41" w14:paraId="3DB8AA38" w14:textId="77777777" w:rsidTr="004C474E">
        <w:tc>
          <w:tcPr>
            <w:tcW w:w="1750" w:type="dxa"/>
            <w:shd w:val="clear" w:color="auto" w:fill="D9D9D9" w:themeFill="background1" w:themeFillShade="D9"/>
          </w:tcPr>
          <w:p w14:paraId="5B454DA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C06F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8D38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(1.308)</w:t>
            </w:r>
          </w:p>
        </w:tc>
      </w:tr>
      <w:tr w:rsidR="00562E41" w14:paraId="508CCC00" w14:textId="77777777" w:rsidTr="004C474E">
        <w:tc>
          <w:tcPr>
            <w:tcW w:w="1750" w:type="dxa"/>
            <w:shd w:val="clear" w:color="auto" w:fill="D9D9D9" w:themeFill="background1" w:themeFillShade="D9"/>
          </w:tcPr>
          <w:p w14:paraId="7066FD0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3A06222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85A055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-5.442</w:t>
            </w:r>
            <w:r>
              <w:rPr>
                <w:rFonts w:ascii="Times New Roman" w:hAnsi="Times New Roman"/>
                <w:sz w:val="24"/>
                <w:szCs w:val="24"/>
                <w:vertAlign w:val="superscript"/>
              </w:rPr>
              <w:t>***</w:t>
            </w:r>
          </w:p>
        </w:tc>
      </w:tr>
      <w:tr w:rsidR="00562E41" w14:paraId="295F537E" w14:textId="77777777" w:rsidTr="004C474E">
        <w:tc>
          <w:tcPr>
            <w:tcW w:w="1750" w:type="dxa"/>
            <w:shd w:val="clear" w:color="auto" w:fill="D9D9D9" w:themeFill="background1" w:themeFillShade="D9"/>
          </w:tcPr>
          <w:p w14:paraId="447B089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F04AA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0BB65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(0.587)</w:t>
            </w:r>
          </w:p>
        </w:tc>
      </w:tr>
      <w:tr w:rsidR="00562E41" w14:paraId="11B28FE5" w14:textId="77777777" w:rsidTr="004C474E">
        <w:tc>
          <w:tcPr>
            <w:tcW w:w="1750" w:type="dxa"/>
            <w:shd w:val="clear" w:color="auto" w:fill="D9D9D9" w:themeFill="background1" w:themeFillShade="D9"/>
          </w:tcPr>
          <w:p w14:paraId="4912D67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72BAC7A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028A60D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-2.992</w:t>
            </w:r>
            <w:r>
              <w:rPr>
                <w:rFonts w:ascii="Times New Roman" w:hAnsi="Times New Roman"/>
                <w:sz w:val="24"/>
                <w:szCs w:val="24"/>
                <w:vertAlign w:val="superscript"/>
              </w:rPr>
              <w:t>***</w:t>
            </w:r>
          </w:p>
        </w:tc>
      </w:tr>
      <w:tr w:rsidR="00562E41" w14:paraId="65119D8B" w14:textId="77777777" w:rsidTr="004C474E">
        <w:tc>
          <w:tcPr>
            <w:tcW w:w="1750" w:type="dxa"/>
            <w:shd w:val="clear" w:color="auto" w:fill="D9D9D9" w:themeFill="background1" w:themeFillShade="D9"/>
          </w:tcPr>
          <w:p w14:paraId="0A4711F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38936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F8E90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(0.931)</w:t>
            </w:r>
          </w:p>
        </w:tc>
      </w:tr>
      <w:tr w:rsidR="00562E41" w14:paraId="5510CAEF" w14:textId="77777777" w:rsidTr="004C474E">
        <w:tc>
          <w:tcPr>
            <w:tcW w:w="1750" w:type="dxa"/>
            <w:shd w:val="clear" w:color="auto" w:fill="D9D9D9" w:themeFill="background1" w:themeFillShade="D9"/>
          </w:tcPr>
          <w:p w14:paraId="6FD5C71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7742D4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59E8DA6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-2.483</w:t>
            </w:r>
            <w:r>
              <w:rPr>
                <w:rFonts w:ascii="Times New Roman" w:hAnsi="Times New Roman"/>
                <w:sz w:val="24"/>
                <w:szCs w:val="24"/>
                <w:vertAlign w:val="superscript"/>
              </w:rPr>
              <w:t>***</w:t>
            </w:r>
          </w:p>
        </w:tc>
      </w:tr>
      <w:tr w:rsidR="00562E41" w14:paraId="04888112" w14:textId="77777777" w:rsidTr="004C474E">
        <w:tc>
          <w:tcPr>
            <w:tcW w:w="1750" w:type="dxa"/>
            <w:shd w:val="clear" w:color="auto" w:fill="D9D9D9" w:themeFill="background1" w:themeFillShade="D9"/>
          </w:tcPr>
          <w:p w14:paraId="0046214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D7723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A7C0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(0.238)</w:t>
            </w:r>
          </w:p>
        </w:tc>
      </w:tr>
      <w:tr w:rsidR="00562E41" w14:paraId="2A5C4642" w14:textId="77777777" w:rsidTr="004C474E">
        <w:tc>
          <w:tcPr>
            <w:tcW w:w="1750" w:type="dxa"/>
            <w:shd w:val="clear" w:color="auto" w:fill="D9D9D9" w:themeFill="background1" w:themeFillShade="D9"/>
          </w:tcPr>
          <w:p w14:paraId="03CC4D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4FBAB0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813602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-0.640</w:t>
            </w:r>
          </w:p>
        </w:tc>
      </w:tr>
      <w:tr w:rsidR="00562E41" w14:paraId="38B3C647" w14:textId="77777777" w:rsidTr="004C474E">
        <w:tc>
          <w:tcPr>
            <w:tcW w:w="1750" w:type="dxa"/>
            <w:shd w:val="clear" w:color="auto" w:fill="D9D9D9" w:themeFill="background1" w:themeFillShade="D9"/>
          </w:tcPr>
          <w:p w14:paraId="31000B2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9B87A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552E8A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(1.283)</w:t>
            </w:r>
          </w:p>
        </w:tc>
      </w:tr>
      <w:tr w:rsidR="00562E41" w14:paraId="7746C213" w14:textId="77777777" w:rsidTr="004C474E">
        <w:tc>
          <w:tcPr>
            <w:tcW w:w="1750" w:type="dxa"/>
            <w:shd w:val="clear" w:color="auto" w:fill="D9D9D9" w:themeFill="background1" w:themeFillShade="D9"/>
          </w:tcPr>
          <w:p w14:paraId="63CA5E7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65960E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8AEDC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-4.109</w:t>
            </w:r>
            <w:r>
              <w:rPr>
                <w:rFonts w:ascii="Times New Roman" w:hAnsi="Times New Roman"/>
                <w:sz w:val="24"/>
                <w:szCs w:val="24"/>
                <w:vertAlign w:val="superscript"/>
              </w:rPr>
              <w:t>***</w:t>
            </w:r>
          </w:p>
        </w:tc>
      </w:tr>
      <w:tr w:rsidR="00562E41" w14:paraId="174466FE" w14:textId="77777777" w:rsidTr="004C474E">
        <w:tc>
          <w:tcPr>
            <w:tcW w:w="1750" w:type="dxa"/>
            <w:shd w:val="clear" w:color="auto" w:fill="D9D9D9" w:themeFill="background1" w:themeFillShade="D9"/>
          </w:tcPr>
          <w:p w14:paraId="70904B0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A9A92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F3EF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(0.913)</w:t>
            </w:r>
          </w:p>
        </w:tc>
      </w:tr>
      <w:tr w:rsidR="00562E41" w14:paraId="18CA62FD" w14:textId="77777777" w:rsidTr="004C474E">
        <w:tc>
          <w:tcPr>
            <w:tcW w:w="1750" w:type="dxa"/>
            <w:shd w:val="clear" w:color="auto" w:fill="D9D9D9" w:themeFill="background1" w:themeFillShade="D9"/>
          </w:tcPr>
          <w:p w14:paraId="362FE2F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6623A6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00BE1F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-4.061</w:t>
            </w:r>
            <w:r>
              <w:rPr>
                <w:rFonts w:ascii="Times New Roman" w:hAnsi="Times New Roman"/>
                <w:sz w:val="24"/>
                <w:szCs w:val="24"/>
                <w:vertAlign w:val="superscript"/>
              </w:rPr>
              <w:t>***</w:t>
            </w:r>
          </w:p>
        </w:tc>
      </w:tr>
      <w:tr w:rsidR="00562E41" w14:paraId="3CE47CB0" w14:textId="77777777" w:rsidTr="004C474E">
        <w:tc>
          <w:tcPr>
            <w:tcW w:w="1750" w:type="dxa"/>
            <w:shd w:val="clear" w:color="auto" w:fill="D9D9D9" w:themeFill="background1" w:themeFillShade="D9"/>
          </w:tcPr>
          <w:p w14:paraId="27444B5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20A4BB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0863A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(1.129)</w:t>
            </w:r>
          </w:p>
        </w:tc>
      </w:tr>
      <w:tr w:rsidR="00562E41" w14:paraId="2A3930EE" w14:textId="77777777" w:rsidTr="004C474E">
        <w:tc>
          <w:tcPr>
            <w:tcW w:w="1750" w:type="dxa"/>
            <w:shd w:val="clear" w:color="auto" w:fill="D9D9D9" w:themeFill="background1" w:themeFillShade="D9"/>
          </w:tcPr>
          <w:p w14:paraId="249051C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4F9DA0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D1A6FA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-0.510</w:t>
            </w:r>
          </w:p>
        </w:tc>
      </w:tr>
      <w:tr w:rsidR="00562E41" w14:paraId="0BA0232C" w14:textId="77777777" w:rsidTr="004C474E">
        <w:tc>
          <w:tcPr>
            <w:tcW w:w="1750" w:type="dxa"/>
            <w:shd w:val="clear" w:color="auto" w:fill="D9D9D9" w:themeFill="background1" w:themeFillShade="D9"/>
          </w:tcPr>
          <w:p w14:paraId="6F16F23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E56834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7F6A1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(0.585)</w:t>
            </w:r>
          </w:p>
        </w:tc>
      </w:tr>
      <w:tr w:rsidR="00562E41" w14:paraId="62CB96B0" w14:textId="77777777" w:rsidTr="004C474E">
        <w:tc>
          <w:tcPr>
            <w:tcW w:w="1750" w:type="dxa"/>
            <w:shd w:val="clear" w:color="auto" w:fill="D9D9D9" w:themeFill="background1" w:themeFillShade="D9"/>
          </w:tcPr>
          <w:p w14:paraId="1972020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45C3FB5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A8D1E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-8.149</w:t>
            </w:r>
            <w:r>
              <w:rPr>
                <w:rFonts w:ascii="Times New Roman" w:hAnsi="Times New Roman"/>
                <w:sz w:val="24"/>
                <w:szCs w:val="24"/>
                <w:vertAlign w:val="superscript"/>
              </w:rPr>
              <w:t>***</w:t>
            </w:r>
          </w:p>
        </w:tc>
      </w:tr>
      <w:tr w:rsidR="00562E41" w14:paraId="7DAEBD8B" w14:textId="77777777" w:rsidTr="004C474E">
        <w:tc>
          <w:tcPr>
            <w:tcW w:w="1750" w:type="dxa"/>
            <w:shd w:val="clear" w:color="auto" w:fill="D9D9D9" w:themeFill="background1" w:themeFillShade="D9"/>
          </w:tcPr>
          <w:p w14:paraId="3760BED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58552D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C6A4D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(1.058)</w:t>
            </w:r>
          </w:p>
        </w:tc>
      </w:tr>
      <w:tr w:rsidR="00562E41" w14:paraId="7E1D9264" w14:textId="77777777" w:rsidTr="004C474E">
        <w:tc>
          <w:tcPr>
            <w:tcW w:w="1750" w:type="dxa"/>
            <w:shd w:val="clear" w:color="auto" w:fill="D9D9D9" w:themeFill="background1" w:themeFillShade="D9"/>
          </w:tcPr>
          <w:p w14:paraId="33AA7DD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2EAACD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99B19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-6.457</w:t>
            </w:r>
            <w:r>
              <w:rPr>
                <w:rFonts w:ascii="Times New Roman" w:hAnsi="Times New Roman"/>
                <w:sz w:val="24"/>
                <w:szCs w:val="24"/>
                <w:vertAlign w:val="superscript"/>
              </w:rPr>
              <w:t>***</w:t>
            </w:r>
          </w:p>
        </w:tc>
      </w:tr>
      <w:tr w:rsidR="00562E41" w14:paraId="25F7A7E0" w14:textId="77777777" w:rsidTr="004C474E">
        <w:tc>
          <w:tcPr>
            <w:tcW w:w="1750" w:type="dxa"/>
            <w:shd w:val="clear" w:color="auto" w:fill="D9D9D9" w:themeFill="background1" w:themeFillShade="D9"/>
          </w:tcPr>
          <w:p w14:paraId="4F85F1C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099250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2F41A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(1.263)</w:t>
            </w:r>
          </w:p>
        </w:tc>
      </w:tr>
      <w:tr w:rsidR="00562E41" w14:paraId="09726361" w14:textId="77777777" w:rsidTr="004C474E">
        <w:tc>
          <w:tcPr>
            <w:tcW w:w="1750" w:type="dxa"/>
            <w:shd w:val="clear" w:color="auto" w:fill="D9D9D9" w:themeFill="background1" w:themeFillShade="D9"/>
          </w:tcPr>
          <w:p w14:paraId="28EFF30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184A0A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B7F30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-3.201</w:t>
            </w:r>
            <w:r>
              <w:rPr>
                <w:rFonts w:ascii="Times New Roman" w:hAnsi="Times New Roman"/>
                <w:sz w:val="24"/>
                <w:szCs w:val="24"/>
                <w:vertAlign w:val="superscript"/>
              </w:rPr>
              <w:t>**</w:t>
            </w:r>
          </w:p>
        </w:tc>
      </w:tr>
      <w:tr w:rsidR="00562E41" w14:paraId="6ECE1F76" w14:textId="77777777" w:rsidTr="004C474E">
        <w:tc>
          <w:tcPr>
            <w:tcW w:w="1750" w:type="dxa"/>
            <w:shd w:val="clear" w:color="auto" w:fill="D9D9D9" w:themeFill="background1" w:themeFillShade="D9"/>
          </w:tcPr>
          <w:p w14:paraId="045B2B5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899D3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58EEC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(1.121)</w:t>
            </w:r>
          </w:p>
        </w:tc>
      </w:tr>
      <w:tr w:rsidR="00562E41" w14:paraId="511DF1CC" w14:textId="77777777" w:rsidTr="004C474E">
        <w:tc>
          <w:tcPr>
            <w:tcW w:w="1750" w:type="dxa"/>
            <w:shd w:val="clear" w:color="auto" w:fill="D9D9D9" w:themeFill="background1" w:themeFillShade="D9"/>
          </w:tcPr>
          <w:p w14:paraId="7499EEC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506A025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0DE97A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-3.182</w:t>
            </w:r>
            <w:r>
              <w:rPr>
                <w:rFonts w:ascii="Times New Roman" w:hAnsi="Times New Roman"/>
                <w:sz w:val="24"/>
                <w:szCs w:val="24"/>
                <w:vertAlign w:val="superscript"/>
              </w:rPr>
              <w:t>***</w:t>
            </w:r>
          </w:p>
        </w:tc>
      </w:tr>
      <w:tr w:rsidR="00562E41" w14:paraId="039DFEFD" w14:textId="77777777" w:rsidTr="004C474E">
        <w:tc>
          <w:tcPr>
            <w:tcW w:w="1750" w:type="dxa"/>
            <w:shd w:val="clear" w:color="auto" w:fill="D9D9D9" w:themeFill="background1" w:themeFillShade="D9"/>
          </w:tcPr>
          <w:p w14:paraId="04D20A3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8DD76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0C8D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(0.579)</w:t>
            </w:r>
          </w:p>
        </w:tc>
      </w:tr>
      <w:tr w:rsidR="00562E41" w14:paraId="5F91F2BA" w14:textId="77777777" w:rsidTr="004C474E">
        <w:tc>
          <w:tcPr>
            <w:tcW w:w="1750" w:type="dxa"/>
            <w:shd w:val="clear" w:color="auto" w:fill="D9D9D9" w:themeFill="background1" w:themeFillShade="D9"/>
          </w:tcPr>
          <w:p w14:paraId="5F4BD0F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7A9BFE7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D7D6B8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-2.405</w:t>
            </w:r>
            <w:r>
              <w:rPr>
                <w:rFonts w:ascii="Times New Roman" w:hAnsi="Times New Roman"/>
                <w:sz w:val="24"/>
                <w:szCs w:val="24"/>
                <w:vertAlign w:val="superscript"/>
              </w:rPr>
              <w:t>**</w:t>
            </w:r>
          </w:p>
        </w:tc>
      </w:tr>
      <w:tr w:rsidR="00562E41" w14:paraId="0868EDB0" w14:textId="77777777" w:rsidTr="004C474E">
        <w:tc>
          <w:tcPr>
            <w:tcW w:w="1750" w:type="dxa"/>
            <w:shd w:val="clear" w:color="auto" w:fill="D9D9D9" w:themeFill="background1" w:themeFillShade="D9"/>
          </w:tcPr>
          <w:p w14:paraId="7D19B29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DE64A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C7573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(1.135)</w:t>
            </w:r>
          </w:p>
        </w:tc>
      </w:tr>
      <w:tr w:rsidR="00562E41" w14:paraId="59CC5E50" w14:textId="77777777" w:rsidTr="004C474E">
        <w:tc>
          <w:tcPr>
            <w:tcW w:w="1750" w:type="dxa"/>
            <w:shd w:val="clear" w:color="auto" w:fill="D9D9D9" w:themeFill="background1" w:themeFillShade="D9"/>
          </w:tcPr>
          <w:p w14:paraId="3C73283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28DAB76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9BB84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-7.075</w:t>
            </w:r>
            <w:r>
              <w:rPr>
                <w:rFonts w:ascii="Times New Roman" w:hAnsi="Times New Roman"/>
                <w:sz w:val="24"/>
                <w:szCs w:val="24"/>
                <w:vertAlign w:val="superscript"/>
              </w:rPr>
              <w:t>***</w:t>
            </w:r>
          </w:p>
        </w:tc>
      </w:tr>
      <w:tr w:rsidR="00562E41" w14:paraId="1DA9B469" w14:textId="77777777" w:rsidTr="004C474E">
        <w:tc>
          <w:tcPr>
            <w:tcW w:w="1750" w:type="dxa"/>
            <w:shd w:val="clear" w:color="auto" w:fill="D9D9D9" w:themeFill="background1" w:themeFillShade="D9"/>
          </w:tcPr>
          <w:p w14:paraId="104B1A9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C47486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5B075F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(1.203)</w:t>
            </w:r>
          </w:p>
        </w:tc>
      </w:tr>
      <w:tr w:rsidR="00562E41" w14:paraId="62E1B2E7" w14:textId="77777777" w:rsidTr="004C474E">
        <w:tc>
          <w:tcPr>
            <w:tcW w:w="1750" w:type="dxa"/>
            <w:shd w:val="clear" w:color="auto" w:fill="D9D9D9" w:themeFill="background1" w:themeFillShade="D9"/>
          </w:tcPr>
          <w:p w14:paraId="127ADE6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0EB339D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0CBDA7F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-7.866</w:t>
            </w:r>
            <w:r>
              <w:rPr>
                <w:rFonts w:ascii="Times New Roman" w:hAnsi="Times New Roman"/>
                <w:sz w:val="24"/>
                <w:szCs w:val="24"/>
                <w:vertAlign w:val="superscript"/>
              </w:rPr>
              <w:t>***</w:t>
            </w:r>
          </w:p>
        </w:tc>
      </w:tr>
      <w:tr w:rsidR="00562E41" w14:paraId="44A2DF60" w14:textId="77777777" w:rsidTr="004C474E">
        <w:tc>
          <w:tcPr>
            <w:tcW w:w="1750" w:type="dxa"/>
            <w:shd w:val="clear" w:color="auto" w:fill="D9D9D9" w:themeFill="background1" w:themeFillShade="D9"/>
          </w:tcPr>
          <w:p w14:paraId="079931A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B1245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09F90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(1.320)</w:t>
            </w:r>
          </w:p>
        </w:tc>
      </w:tr>
      <w:tr w:rsidR="00562E41" w14:paraId="56E60404" w14:textId="77777777" w:rsidTr="004C474E">
        <w:tc>
          <w:tcPr>
            <w:tcW w:w="1750" w:type="dxa"/>
            <w:shd w:val="clear" w:color="auto" w:fill="D9D9D9" w:themeFill="background1" w:themeFillShade="D9"/>
          </w:tcPr>
          <w:p w14:paraId="3760464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037615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642E14E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-4.258</w:t>
            </w:r>
            <w:r>
              <w:rPr>
                <w:rFonts w:ascii="Times New Roman" w:hAnsi="Times New Roman"/>
                <w:sz w:val="24"/>
                <w:szCs w:val="24"/>
                <w:vertAlign w:val="superscript"/>
              </w:rPr>
              <w:t>***</w:t>
            </w:r>
          </w:p>
        </w:tc>
      </w:tr>
      <w:tr w:rsidR="00562E41" w14:paraId="106251BB" w14:textId="77777777" w:rsidTr="004C474E">
        <w:tc>
          <w:tcPr>
            <w:tcW w:w="1750" w:type="dxa"/>
            <w:shd w:val="clear" w:color="auto" w:fill="D9D9D9" w:themeFill="background1" w:themeFillShade="D9"/>
          </w:tcPr>
          <w:p w14:paraId="5134FC9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CA553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32FE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(1.189)</w:t>
            </w:r>
          </w:p>
        </w:tc>
      </w:tr>
      <w:tr w:rsidR="00562E41" w14:paraId="4B2BF917" w14:textId="77777777" w:rsidTr="004C474E">
        <w:tc>
          <w:tcPr>
            <w:tcW w:w="1750" w:type="dxa"/>
            <w:shd w:val="clear" w:color="auto" w:fill="D9D9D9" w:themeFill="background1" w:themeFillShade="D9"/>
          </w:tcPr>
          <w:p w14:paraId="26E61C9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64E3CC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2330AA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0.809</w:t>
            </w:r>
          </w:p>
        </w:tc>
      </w:tr>
      <w:tr w:rsidR="00562E41" w14:paraId="2D291DF7" w14:textId="77777777" w:rsidTr="004C474E">
        <w:tc>
          <w:tcPr>
            <w:tcW w:w="1750" w:type="dxa"/>
            <w:shd w:val="clear" w:color="auto" w:fill="D9D9D9" w:themeFill="background1" w:themeFillShade="D9"/>
          </w:tcPr>
          <w:p w14:paraId="70FFB41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CAC63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70C4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(1.218)</w:t>
            </w:r>
          </w:p>
        </w:tc>
      </w:tr>
      <w:tr w:rsidR="00562E41" w14:paraId="1F3881E0" w14:textId="77777777" w:rsidTr="004C474E">
        <w:tc>
          <w:tcPr>
            <w:tcW w:w="1750" w:type="dxa"/>
            <w:shd w:val="clear" w:color="auto" w:fill="D9D9D9" w:themeFill="background1" w:themeFillShade="D9"/>
          </w:tcPr>
          <w:p w14:paraId="1D6F56D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53631B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C3102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-6.647</w:t>
            </w:r>
            <w:r>
              <w:rPr>
                <w:rFonts w:ascii="Times New Roman" w:hAnsi="Times New Roman"/>
                <w:sz w:val="24"/>
                <w:szCs w:val="24"/>
                <w:vertAlign w:val="superscript"/>
              </w:rPr>
              <w:t>***</w:t>
            </w:r>
          </w:p>
        </w:tc>
      </w:tr>
      <w:tr w:rsidR="00562E41" w14:paraId="3CDECB88" w14:textId="77777777" w:rsidTr="004C474E">
        <w:tc>
          <w:tcPr>
            <w:tcW w:w="1750" w:type="dxa"/>
            <w:shd w:val="clear" w:color="auto" w:fill="D9D9D9" w:themeFill="background1" w:themeFillShade="D9"/>
          </w:tcPr>
          <w:p w14:paraId="55DB1E6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22A3FD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9DF0C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(0.510)</w:t>
            </w:r>
          </w:p>
        </w:tc>
      </w:tr>
      <w:tr w:rsidR="00562E41" w14:paraId="5E8B27D3" w14:textId="77777777" w:rsidTr="004C474E">
        <w:tc>
          <w:tcPr>
            <w:tcW w:w="1750" w:type="dxa"/>
            <w:shd w:val="clear" w:color="auto" w:fill="D9D9D9" w:themeFill="background1" w:themeFillShade="D9"/>
          </w:tcPr>
          <w:p w14:paraId="4A32F4B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1FE25E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A41EF6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-2.593</w:t>
            </w:r>
            <w:r>
              <w:rPr>
                <w:rFonts w:ascii="Times New Roman" w:hAnsi="Times New Roman"/>
                <w:sz w:val="24"/>
                <w:szCs w:val="24"/>
                <w:vertAlign w:val="superscript"/>
              </w:rPr>
              <w:t>*</w:t>
            </w:r>
          </w:p>
        </w:tc>
      </w:tr>
      <w:tr w:rsidR="00562E41" w14:paraId="2F502944" w14:textId="77777777" w:rsidTr="004C474E">
        <w:tc>
          <w:tcPr>
            <w:tcW w:w="1750" w:type="dxa"/>
            <w:shd w:val="clear" w:color="auto" w:fill="D9D9D9" w:themeFill="background1" w:themeFillShade="D9"/>
          </w:tcPr>
          <w:p w14:paraId="1B83B3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6968E4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DC1CF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(1.371)</w:t>
            </w:r>
          </w:p>
        </w:tc>
      </w:tr>
      <w:tr w:rsidR="00562E41" w14:paraId="1A225A63" w14:textId="77777777" w:rsidTr="004C474E">
        <w:tc>
          <w:tcPr>
            <w:tcW w:w="1750" w:type="dxa"/>
            <w:shd w:val="clear" w:color="auto" w:fill="D9D9D9" w:themeFill="background1" w:themeFillShade="D9"/>
          </w:tcPr>
          <w:p w14:paraId="314BE1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LOUISIANA</w:t>
            </w:r>
          </w:p>
        </w:tc>
        <w:tc>
          <w:tcPr>
            <w:tcW w:w="816" w:type="dxa"/>
            <w:shd w:val="clear" w:color="auto" w:fill="D9D9D9" w:themeFill="background1" w:themeFillShade="D9"/>
          </w:tcPr>
          <w:p w14:paraId="470992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5532D50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10D50793" w14:textId="77777777" w:rsidTr="004C474E">
        <w:tc>
          <w:tcPr>
            <w:tcW w:w="1750" w:type="dxa"/>
            <w:shd w:val="clear" w:color="auto" w:fill="D9D9D9" w:themeFill="background1" w:themeFillShade="D9"/>
          </w:tcPr>
          <w:p w14:paraId="32F2455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35A9EA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6853F2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4DBC1686" w14:textId="77777777" w:rsidTr="004C474E">
        <w:tc>
          <w:tcPr>
            <w:tcW w:w="1750" w:type="dxa"/>
            <w:shd w:val="clear" w:color="auto" w:fill="D9D9D9" w:themeFill="background1" w:themeFillShade="D9"/>
          </w:tcPr>
          <w:p w14:paraId="579059A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57CC784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5A2EBAA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-9.925</w:t>
            </w:r>
            <w:r>
              <w:rPr>
                <w:rFonts w:ascii="Times New Roman" w:hAnsi="Times New Roman"/>
                <w:sz w:val="24"/>
                <w:szCs w:val="24"/>
                <w:vertAlign w:val="superscript"/>
              </w:rPr>
              <w:t>***</w:t>
            </w:r>
          </w:p>
        </w:tc>
      </w:tr>
      <w:tr w:rsidR="00562E41" w14:paraId="7000AB8F" w14:textId="77777777" w:rsidTr="004C474E">
        <w:tc>
          <w:tcPr>
            <w:tcW w:w="1750" w:type="dxa"/>
            <w:shd w:val="clear" w:color="auto" w:fill="D9D9D9" w:themeFill="background1" w:themeFillShade="D9"/>
          </w:tcPr>
          <w:p w14:paraId="43B8FBC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AA0E1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FBD3F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(0.632)</w:t>
            </w:r>
          </w:p>
        </w:tc>
      </w:tr>
      <w:tr w:rsidR="00562E41" w14:paraId="475CD585" w14:textId="77777777" w:rsidTr="004C474E">
        <w:tc>
          <w:tcPr>
            <w:tcW w:w="1750" w:type="dxa"/>
            <w:shd w:val="clear" w:color="auto" w:fill="D9D9D9" w:themeFill="background1" w:themeFillShade="D9"/>
          </w:tcPr>
          <w:p w14:paraId="64C2898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1623E9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7AB3309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-5.708</w:t>
            </w:r>
            <w:r>
              <w:rPr>
                <w:rFonts w:ascii="Times New Roman" w:hAnsi="Times New Roman"/>
                <w:sz w:val="24"/>
                <w:szCs w:val="24"/>
                <w:vertAlign w:val="superscript"/>
              </w:rPr>
              <w:t>***</w:t>
            </w:r>
          </w:p>
        </w:tc>
      </w:tr>
      <w:tr w:rsidR="00562E41" w14:paraId="65656EA7" w14:textId="77777777" w:rsidTr="004C474E">
        <w:tc>
          <w:tcPr>
            <w:tcW w:w="1750" w:type="dxa"/>
            <w:shd w:val="clear" w:color="auto" w:fill="D9D9D9" w:themeFill="background1" w:themeFillShade="D9"/>
          </w:tcPr>
          <w:p w14:paraId="4F782B1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01A71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8E267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(0.344)</w:t>
            </w:r>
          </w:p>
        </w:tc>
      </w:tr>
      <w:tr w:rsidR="00562E41" w14:paraId="0F1675B1" w14:textId="77777777" w:rsidTr="004C474E">
        <w:tc>
          <w:tcPr>
            <w:tcW w:w="1750" w:type="dxa"/>
            <w:shd w:val="clear" w:color="auto" w:fill="D9D9D9" w:themeFill="background1" w:themeFillShade="D9"/>
          </w:tcPr>
          <w:p w14:paraId="7F52DFF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29663A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51E3112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-7.718</w:t>
            </w:r>
            <w:r>
              <w:rPr>
                <w:rFonts w:ascii="Times New Roman" w:hAnsi="Times New Roman"/>
                <w:sz w:val="24"/>
                <w:szCs w:val="24"/>
                <w:vertAlign w:val="superscript"/>
              </w:rPr>
              <w:t>***</w:t>
            </w:r>
          </w:p>
        </w:tc>
      </w:tr>
      <w:tr w:rsidR="00562E41" w14:paraId="60A50062" w14:textId="77777777" w:rsidTr="004C474E">
        <w:tc>
          <w:tcPr>
            <w:tcW w:w="1750" w:type="dxa"/>
            <w:shd w:val="clear" w:color="auto" w:fill="D9D9D9" w:themeFill="background1" w:themeFillShade="D9"/>
          </w:tcPr>
          <w:p w14:paraId="6BADBD5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344F19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F42E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(0.339)</w:t>
            </w:r>
          </w:p>
        </w:tc>
      </w:tr>
      <w:tr w:rsidR="00562E41" w14:paraId="01291CA2" w14:textId="77777777" w:rsidTr="004C474E">
        <w:tc>
          <w:tcPr>
            <w:tcW w:w="1750" w:type="dxa"/>
            <w:shd w:val="clear" w:color="auto" w:fill="D9D9D9" w:themeFill="background1" w:themeFillShade="D9"/>
          </w:tcPr>
          <w:p w14:paraId="350C8DB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3DA502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7E57962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-8.587</w:t>
            </w:r>
            <w:r>
              <w:rPr>
                <w:rFonts w:ascii="Times New Roman" w:hAnsi="Times New Roman"/>
                <w:sz w:val="24"/>
                <w:szCs w:val="24"/>
                <w:vertAlign w:val="superscript"/>
              </w:rPr>
              <w:t>***</w:t>
            </w:r>
          </w:p>
        </w:tc>
      </w:tr>
      <w:tr w:rsidR="00562E41" w14:paraId="37DAA1F9" w14:textId="77777777" w:rsidTr="004C474E">
        <w:tc>
          <w:tcPr>
            <w:tcW w:w="1750" w:type="dxa"/>
            <w:shd w:val="clear" w:color="auto" w:fill="D9D9D9" w:themeFill="background1" w:themeFillShade="D9"/>
          </w:tcPr>
          <w:p w14:paraId="213C36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DF2DB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C9915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(0.815)</w:t>
            </w:r>
          </w:p>
        </w:tc>
      </w:tr>
      <w:tr w:rsidR="00562E41" w14:paraId="75036B3B" w14:textId="77777777" w:rsidTr="004C474E">
        <w:tc>
          <w:tcPr>
            <w:tcW w:w="1750" w:type="dxa"/>
            <w:shd w:val="clear" w:color="auto" w:fill="D9D9D9" w:themeFill="background1" w:themeFillShade="D9"/>
          </w:tcPr>
          <w:p w14:paraId="59848E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4D6E1A4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13F339F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-9.519</w:t>
            </w:r>
            <w:r>
              <w:rPr>
                <w:rFonts w:ascii="Times New Roman" w:hAnsi="Times New Roman"/>
                <w:sz w:val="24"/>
                <w:szCs w:val="24"/>
                <w:vertAlign w:val="superscript"/>
              </w:rPr>
              <w:t>***</w:t>
            </w:r>
          </w:p>
        </w:tc>
      </w:tr>
      <w:tr w:rsidR="00562E41" w14:paraId="39E47310" w14:textId="77777777" w:rsidTr="004C474E">
        <w:tc>
          <w:tcPr>
            <w:tcW w:w="1750" w:type="dxa"/>
            <w:shd w:val="clear" w:color="auto" w:fill="D9D9D9" w:themeFill="background1" w:themeFillShade="D9"/>
          </w:tcPr>
          <w:p w14:paraId="1F35A0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75F42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C998DD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(0.181)</w:t>
            </w:r>
          </w:p>
        </w:tc>
      </w:tr>
      <w:tr w:rsidR="00562E41" w14:paraId="30489E8A" w14:textId="77777777" w:rsidTr="004C474E">
        <w:tc>
          <w:tcPr>
            <w:tcW w:w="1750" w:type="dxa"/>
            <w:shd w:val="clear" w:color="auto" w:fill="D9D9D9" w:themeFill="background1" w:themeFillShade="D9"/>
          </w:tcPr>
          <w:p w14:paraId="0C1EF87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1B2FBE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11B6E3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-7.010</w:t>
            </w:r>
            <w:r>
              <w:rPr>
                <w:rFonts w:ascii="Times New Roman" w:hAnsi="Times New Roman"/>
                <w:sz w:val="24"/>
                <w:szCs w:val="24"/>
                <w:vertAlign w:val="superscript"/>
              </w:rPr>
              <w:t>***</w:t>
            </w:r>
          </w:p>
        </w:tc>
      </w:tr>
      <w:tr w:rsidR="00562E41" w14:paraId="13797783" w14:textId="77777777" w:rsidTr="004C474E">
        <w:tc>
          <w:tcPr>
            <w:tcW w:w="1750" w:type="dxa"/>
            <w:shd w:val="clear" w:color="auto" w:fill="D9D9D9" w:themeFill="background1" w:themeFillShade="D9"/>
          </w:tcPr>
          <w:p w14:paraId="6CF6ED4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FA5C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B381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(0.121)</w:t>
            </w:r>
          </w:p>
        </w:tc>
      </w:tr>
      <w:tr w:rsidR="00562E41" w14:paraId="7FFAB86D" w14:textId="77777777" w:rsidTr="004C474E">
        <w:tc>
          <w:tcPr>
            <w:tcW w:w="1750" w:type="dxa"/>
            <w:shd w:val="clear" w:color="auto" w:fill="D9D9D9" w:themeFill="background1" w:themeFillShade="D9"/>
          </w:tcPr>
          <w:p w14:paraId="35EA9D8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04AB169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28DAB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-4.209</w:t>
            </w:r>
            <w:r>
              <w:rPr>
                <w:rFonts w:ascii="Times New Roman" w:hAnsi="Times New Roman"/>
                <w:sz w:val="24"/>
                <w:szCs w:val="24"/>
                <w:vertAlign w:val="superscript"/>
              </w:rPr>
              <w:t>***</w:t>
            </w:r>
          </w:p>
        </w:tc>
      </w:tr>
      <w:tr w:rsidR="00562E41" w14:paraId="1F6F3DDA" w14:textId="77777777" w:rsidTr="004C474E">
        <w:tc>
          <w:tcPr>
            <w:tcW w:w="1750" w:type="dxa"/>
            <w:shd w:val="clear" w:color="auto" w:fill="D9D9D9" w:themeFill="background1" w:themeFillShade="D9"/>
          </w:tcPr>
          <w:p w14:paraId="508231F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DC4DB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37E59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(0.340)</w:t>
            </w:r>
          </w:p>
        </w:tc>
      </w:tr>
      <w:tr w:rsidR="00562E41" w14:paraId="460F1646" w14:textId="77777777" w:rsidTr="004C474E">
        <w:tc>
          <w:tcPr>
            <w:tcW w:w="1750" w:type="dxa"/>
            <w:shd w:val="clear" w:color="auto" w:fill="D9D9D9" w:themeFill="background1" w:themeFillShade="D9"/>
          </w:tcPr>
          <w:p w14:paraId="09A49B0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0ADB41C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1877C6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-5.916</w:t>
            </w:r>
            <w:r>
              <w:rPr>
                <w:rFonts w:ascii="Times New Roman" w:hAnsi="Times New Roman"/>
                <w:sz w:val="24"/>
                <w:szCs w:val="24"/>
                <w:vertAlign w:val="superscript"/>
              </w:rPr>
              <w:t>***</w:t>
            </w:r>
          </w:p>
        </w:tc>
      </w:tr>
      <w:tr w:rsidR="00562E41" w14:paraId="7219A8C0" w14:textId="77777777" w:rsidTr="004C474E">
        <w:tc>
          <w:tcPr>
            <w:tcW w:w="1750" w:type="dxa"/>
            <w:shd w:val="clear" w:color="auto" w:fill="D9D9D9" w:themeFill="background1" w:themeFillShade="D9"/>
          </w:tcPr>
          <w:p w14:paraId="4BD6535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474D1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265AFE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(0.740)</w:t>
            </w:r>
          </w:p>
        </w:tc>
      </w:tr>
      <w:tr w:rsidR="00562E41" w14:paraId="29EB9238" w14:textId="77777777" w:rsidTr="004C474E">
        <w:tc>
          <w:tcPr>
            <w:tcW w:w="1750" w:type="dxa"/>
            <w:shd w:val="clear" w:color="auto" w:fill="D9D9D9" w:themeFill="background1" w:themeFillShade="D9"/>
          </w:tcPr>
          <w:p w14:paraId="5D6BAF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073130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518F7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-11.00</w:t>
            </w:r>
            <w:r>
              <w:rPr>
                <w:rFonts w:ascii="Times New Roman" w:hAnsi="Times New Roman"/>
                <w:sz w:val="24"/>
                <w:szCs w:val="24"/>
                <w:vertAlign w:val="superscript"/>
              </w:rPr>
              <w:t>***</w:t>
            </w:r>
          </w:p>
        </w:tc>
      </w:tr>
      <w:tr w:rsidR="00562E41" w14:paraId="6074992E" w14:textId="77777777" w:rsidTr="004C474E">
        <w:tc>
          <w:tcPr>
            <w:tcW w:w="1750" w:type="dxa"/>
            <w:shd w:val="clear" w:color="auto" w:fill="D9D9D9" w:themeFill="background1" w:themeFillShade="D9"/>
          </w:tcPr>
          <w:p w14:paraId="4D55296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2199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19EB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(0.0980)</w:t>
            </w:r>
          </w:p>
        </w:tc>
      </w:tr>
      <w:tr w:rsidR="00562E41" w14:paraId="1F8DDABD" w14:textId="77777777" w:rsidTr="004C474E">
        <w:tc>
          <w:tcPr>
            <w:tcW w:w="1750" w:type="dxa"/>
            <w:shd w:val="clear" w:color="auto" w:fill="D9D9D9" w:themeFill="background1" w:themeFillShade="D9"/>
          </w:tcPr>
          <w:p w14:paraId="742561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5916E1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5DE7C56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-6.459</w:t>
            </w:r>
            <w:r>
              <w:rPr>
                <w:rFonts w:ascii="Times New Roman" w:hAnsi="Times New Roman"/>
                <w:sz w:val="24"/>
                <w:szCs w:val="24"/>
                <w:vertAlign w:val="superscript"/>
              </w:rPr>
              <w:t>***</w:t>
            </w:r>
          </w:p>
        </w:tc>
      </w:tr>
      <w:tr w:rsidR="00562E41" w14:paraId="4802C4A7" w14:textId="77777777" w:rsidTr="004C474E">
        <w:tc>
          <w:tcPr>
            <w:tcW w:w="1750" w:type="dxa"/>
            <w:shd w:val="clear" w:color="auto" w:fill="D9D9D9" w:themeFill="background1" w:themeFillShade="D9"/>
          </w:tcPr>
          <w:p w14:paraId="200D4CF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94E846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3B74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(0.362)</w:t>
            </w:r>
          </w:p>
        </w:tc>
      </w:tr>
      <w:tr w:rsidR="00562E41" w14:paraId="3EDE5DE6" w14:textId="77777777" w:rsidTr="004C474E">
        <w:tc>
          <w:tcPr>
            <w:tcW w:w="1750" w:type="dxa"/>
            <w:shd w:val="clear" w:color="auto" w:fill="D9D9D9" w:themeFill="background1" w:themeFillShade="D9"/>
          </w:tcPr>
          <w:p w14:paraId="2D3F18D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68A949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41719E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-6.391</w:t>
            </w:r>
            <w:r>
              <w:rPr>
                <w:rFonts w:ascii="Times New Roman" w:hAnsi="Times New Roman"/>
                <w:sz w:val="24"/>
                <w:szCs w:val="24"/>
                <w:vertAlign w:val="superscript"/>
              </w:rPr>
              <w:t>***</w:t>
            </w:r>
          </w:p>
        </w:tc>
      </w:tr>
      <w:tr w:rsidR="00562E41" w14:paraId="1BFE27B0" w14:textId="77777777" w:rsidTr="004C474E">
        <w:tc>
          <w:tcPr>
            <w:tcW w:w="1750" w:type="dxa"/>
            <w:shd w:val="clear" w:color="auto" w:fill="D9D9D9" w:themeFill="background1" w:themeFillShade="D9"/>
          </w:tcPr>
          <w:p w14:paraId="73C5263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D5891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9E331E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(0.317)</w:t>
            </w:r>
          </w:p>
        </w:tc>
      </w:tr>
      <w:tr w:rsidR="00562E41" w14:paraId="695A7292" w14:textId="77777777" w:rsidTr="004C474E">
        <w:tc>
          <w:tcPr>
            <w:tcW w:w="1750" w:type="dxa"/>
            <w:shd w:val="clear" w:color="auto" w:fill="D9D9D9" w:themeFill="background1" w:themeFillShade="D9"/>
          </w:tcPr>
          <w:p w14:paraId="00454A6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7D44257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3A5EFE9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w:t>
            </w:r>
            <w:r>
              <w:rPr>
                <w:rFonts w:ascii="Times New Roman" w:hAnsi="Times New Roman"/>
                <w:sz w:val="24"/>
                <w:szCs w:val="24"/>
                <w:vertAlign w:val="superscript"/>
              </w:rPr>
              <w:t>***</w:t>
            </w:r>
          </w:p>
        </w:tc>
      </w:tr>
      <w:tr w:rsidR="00562E41" w14:paraId="55EF7403" w14:textId="77777777" w:rsidTr="004C474E">
        <w:tc>
          <w:tcPr>
            <w:tcW w:w="1750" w:type="dxa"/>
            <w:shd w:val="clear" w:color="auto" w:fill="D9D9D9" w:themeFill="background1" w:themeFillShade="D9"/>
          </w:tcPr>
          <w:p w14:paraId="4DEA4B5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0583B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3DED0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(0.500)</w:t>
            </w:r>
          </w:p>
        </w:tc>
      </w:tr>
      <w:tr w:rsidR="00562E41" w14:paraId="6370286A" w14:textId="77777777" w:rsidTr="004C474E">
        <w:tc>
          <w:tcPr>
            <w:tcW w:w="1750" w:type="dxa"/>
            <w:shd w:val="clear" w:color="auto" w:fill="D9D9D9" w:themeFill="background1" w:themeFillShade="D9"/>
          </w:tcPr>
          <w:p w14:paraId="5E4285A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390F684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1F21817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-6.939</w:t>
            </w:r>
            <w:r>
              <w:rPr>
                <w:rFonts w:ascii="Times New Roman" w:hAnsi="Times New Roman"/>
                <w:sz w:val="24"/>
                <w:szCs w:val="24"/>
                <w:vertAlign w:val="superscript"/>
              </w:rPr>
              <w:t>***</w:t>
            </w:r>
          </w:p>
        </w:tc>
      </w:tr>
      <w:tr w:rsidR="00562E41" w14:paraId="6332FEC7" w14:textId="77777777" w:rsidTr="004C474E">
        <w:tc>
          <w:tcPr>
            <w:tcW w:w="1750" w:type="dxa"/>
            <w:shd w:val="clear" w:color="auto" w:fill="D9D9D9" w:themeFill="background1" w:themeFillShade="D9"/>
          </w:tcPr>
          <w:p w14:paraId="60CB4C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237AE6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2B5A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(0.422)</w:t>
            </w:r>
          </w:p>
        </w:tc>
      </w:tr>
      <w:tr w:rsidR="00562E41" w14:paraId="48E3DB5F" w14:textId="77777777" w:rsidTr="004C474E">
        <w:tc>
          <w:tcPr>
            <w:tcW w:w="1750" w:type="dxa"/>
            <w:shd w:val="clear" w:color="auto" w:fill="D9D9D9" w:themeFill="background1" w:themeFillShade="D9"/>
          </w:tcPr>
          <w:p w14:paraId="3664FFD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5BB7DC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78D75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-2.996</w:t>
            </w:r>
            <w:r>
              <w:rPr>
                <w:rFonts w:ascii="Times New Roman" w:hAnsi="Times New Roman"/>
                <w:sz w:val="24"/>
                <w:szCs w:val="24"/>
                <w:vertAlign w:val="superscript"/>
              </w:rPr>
              <w:t>***</w:t>
            </w:r>
          </w:p>
        </w:tc>
      </w:tr>
      <w:tr w:rsidR="00562E41" w14:paraId="22252520" w14:textId="77777777" w:rsidTr="004C474E">
        <w:tc>
          <w:tcPr>
            <w:tcW w:w="1750" w:type="dxa"/>
            <w:shd w:val="clear" w:color="auto" w:fill="D9D9D9" w:themeFill="background1" w:themeFillShade="D9"/>
          </w:tcPr>
          <w:p w14:paraId="68639E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0D6EA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E9A9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(0.327)</w:t>
            </w:r>
          </w:p>
        </w:tc>
      </w:tr>
      <w:tr w:rsidR="00562E41" w14:paraId="54EF1953" w14:textId="77777777" w:rsidTr="004C474E">
        <w:tc>
          <w:tcPr>
            <w:tcW w:w="1750" w:type="dxa"/>
            <w:shd w:val="clear" w:color="auto" w:fill="D9D9D9" w:themeFill="background1" w:themeFillShade="D9"/>
          </w:tcPr>
          <w:p w14:paraId="060E00D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6241EA4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5C580E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-5.460</w:t>
            </w:r>
            <w:r>
              <w:rPr>
                <w:rFonts w:ascii="Times New Roman" w:hAnsi="Times New Roman"/>
                <w:sz w:val="24"/>
                <w:szCs w:val="24"/>
                <w:vertAlign w:val="superscript"/>
              </w:rPr>
              <w:t>***</w:t>
            </w:r>
          </w:p>
        </w:tc>
      </w:tr>
      <w:tr w:rsidR="00562E41" w14:paraId="3FD76743" w14:textId="77777777" w:rsidTr="004C474E">
        <w:tc>
          <w:tcPr>
            <w:tcW w:w="1750" w:type="dxa"/>
            <w:shd w:val="clear" w:color="auto" w:fill="D9D9D9" w:themeFill="background1" w:themeFillShade="D9"/>
          </w:tcPr>
          <w:p w14:paraId="73AB653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1569D3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D9FD4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(0.246)</w:t>
            </w:r>
          </w:p>
        </w:tc>
      </w:tr>
      <w:tr w:rsidR="00562E41" w14:paraId="04CAADC5" w14:textId="77777777" w:rsidTr="004C474E">
        <w:tc>
          <w:tcPr>
            <w:tcW w:w="1750" w:type="dxa"/>
            <w:shd w:val="clear" w:color="auto" w:fill="D9D9D9" w:themeFill="background1" w:themeFillShade="D9"/>
          </w:tcPr>
          <w:p w14:paraId="45A14B9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MARYLAND</w:t>
            </w:r>
          </w:p>
        </w:tc>
        <w:tc>
          <w:tcPr>
            <w:tcW w:w="816" w:type="dxa"/>
            <w:shd w:val="clear" w:color="auto" w:fill="D9D9D9" w:themeFill="background1" w:themeFillShade="D9"/>
          </w:tcPr>
          <w:p w14:paraId="57DD6F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650ED33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w:t>
            </w:r>
            <w:r>
              <w:rPr>
                <w:rFonts w:ascii="Times New Roman" w:hAnsi="Times New Roman"/>
                <w:sz w:val="24"/>
                <w:szCs w:val="24"/>
                <w:vertAlign w:val="superscript"/>
              </w:rPr>
              <w:t>***</w:t>
            </w:r>
          </w:p>
        </w:tc>
      </w:tr>
      <w:tr w:rsidR="00562E41" w14:paraId="39B0319D" w14:textId="77777777" w:rsidTr="004C474E">
        <w:tc>
          <w:tcPr>
            <w:tcW w:w="1750" w:type="dxa"/>
            <w:shd w:val="clear" w:color="auto" w:fill="D9D9D9" w:themeFill="background1" w:themeFillShade="D9"/>
          </w:tcPr>
          <w:p w14:paraId="6E79138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5EF7F1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EB1C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(0.0525)</w:t>
            </w:r>
          </w:p>
        </w:tc>
      </w:tr>
      <w:tr w:rsidR="00562E41" w14:paraId="7CF61594" w14:textId="77777777" w:rsidTr="004C474E">
        <w:tc>
          <w:tcPr>
            <w:tcW w:w="1750" w:type="dxa"/>
            <w:shd w:val="clear" w:color="auto" w:fill="D9D9D9" w:themeFill="background1" w:themeFillShade="D9"/>
          </w:tcPr>
          <w:p w14:paraId="376C1DD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49C197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22E66D2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-3.803</w:t>
            </w:r>
            <w:r>
              <w:rPr>
                <w:rFonts w:ascii="Times New Roman" w:hAnsi="Times New Roman"/>
                <w:sz w:val="24"/>
                <w:szCs w:val="24"/>
                <w:vertAlign w:val="superscript"/>
              </w:rPr>
              <w:t>***</w:t>
            </w:r>
          </w:p>
        </w:tc>
      </w:tr>
      <w:tr w:rsidR="00562E41" w14:paraId="4723ED21" w14:textId="77777777" w:rsidTr="004C474E">
        <w:tc>
          <w:tcPr>
            <w:tcW w:w="1750" w:type="dxa"/>
            <w:shd w:val="clear" w:color="auto" w:fill="D9D9D9" w:themeFill="background1" w:themeFillShade="D9"/>
          </w:tcPr>
          <w:p w14:paraId="07A6D99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6F6FF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B3C1E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(0.180)</w:t>
            </w:r>
          </w:p>
        </w:tc>
      </w:tr>
      <w:tr w:rsidR="00562E41" w14:paraId="4990AB30" w14:textId="77777777" w:rsidTr="004C474E">
        <w:tc>
          <w:tcPr>
            <w:tcW w:w="1750" w:type="dxa"/>
            <w:shd w:val="clear" w:color="auto" w:fill="D9D9D9" w:themeFill="background1" w:themeFillShade="D9"/>
          </w:tcPr>
          <w:p w14:paraId="484CD5D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46B484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64E013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-6.104</w:t>
            </w:r>
            <w:r>
              <w:rPr>
                <w:rFonts w:ascii="Times New Roman" w:hAnsi="Times New Roman"/>
                <w:sz w:val="24"/>
                <w:szCs w:val="24"/>
                <w:vertAlign w:val="superscript"/>
              </w:rPr>
              <w:t>***</w:t>
            </w:r>
          </w:p>
        </w:tc>
      </w:tr>
      <w:tr w:rsidR="00562E41" w14:paraId="3C9D462D" w14:textId="77777777" w:rsidTr="004C474E">
        <w:tc>
          <w:tcPr>
            <w:tcW w:w="1750" w:type="dxa"/>
            <w:shd w:val="clear" w:color="auto" w:fill="D9D9D9" w:themeFill="background1" w:themeFillShade="D9"/>
          </w:tcPr>
          <w:p w14:paraId="4E0429F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0CB37F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2F82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(0.834)</w:t>
            </w:r>
          </w:p>
        </w:tc>
      </w:tr>
      <w:tr w:rsidR="00562E41" w14:paraId="5F9A9A47" w14:textId="77777777" w:rsidTr="004C474E">
        <w:tc>
          <w:tcPr>
            <w:tcW w:w="1750" w:type="dxa"/>
            <w:shd w:val="clear" w:color="auto" w:fill="D9D9D9" w:themeFill="background1" w:themeFillShade="D9"/>
          </w:tcPr>
          <w:p w14:paraId="789A062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47EC31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B24D8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0.00838</w:t>
            </w:r>
          </w:p>
        </w:tc>
      </w:tr>
      <w:tr w:rsidR="00562E41" w14:paraId="1F480529" w14:textId="77777777" w:rsidTr="004C474E">
        <w:tc>
          <w:tcPr>
            <w:tcW w:w="1750" w:type="dxa"/>
            <w:shd w:val="clear" w:color="auto" w:fill="D9D9D9" w:themeFill="background1" w:themeFillShade="D9"/>
          </w:tcPr>
          <w:p w14:paraId="491D7FA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BB78FD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1651A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(0.508)</w:t>
            </w:r>
          </w:p>
        </w:tc>
      </w:tr>
      <w:tr w:rsidR="00562E41" w14:paraId="70E7E13D" w14:textId="77777777" w:rsidTr="004C474E">
        <w:tc>
          <w:tcPr>
            <w:tcW w:w="1750" w:type="dxa"/>
            <w:shd w:val="clear" w:color="auto" w:fill="D9D9D9" w:themeFill="background1" w:themeFillShade="D9"/>
          </w:tcPr>
          <w:p w14:paraId="28FAA8E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MARYLAND</w:t>
            </w:r>
          </w:p>
        </w:tc>
        <w:tc>
          <w:tcPr>
            <w:tcW w:w="816" w:type="dxa"/>
            <w:shd w:val="clear" w:color="auto" w:fill="D9D9D9" w:themeFill="background1" w:themeFillShade="D9"/>
          </w:tcPr>
          <w:p w14:paraId="332F33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4E9301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232CBF8E" w14:textId="77777777" w:rsidTr="004C474E">
        <w:tc>
          <w:tcPr>
            <w:tcW w:w="1750" w:type="dxa"/>
            <w:shd w:val="clear" w:color="auto" w:fill="D9D9D9" w:themeFill="background1" w:themeFillShade="D9"/>
          </w:tcPr>
          <w:p w14:paraId="0AB8C20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CF8F4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CC21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47A2C355" w14:textId="77777777" w:rsidTr="004C474E">
        <w:tc>
          <w:tcPr>
            <w:tcW w:w="1750" w:type="dxa"/>
            <w:shd w:val="clear" w:color="auto" w:fill="D9D9D9" w:themeFill="background1" w:themeFillShade="D9"/>
          </w:tcPr>
          <w:p w14:paraId="06BD5E9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29E27C9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0D21CA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-17.22</w:t>
            </w:r>
            <w:r>
              <w:rPr>
                <w:rFonts w:ascii="Times New Roman" w:hAnsi="Times New Roman"/>
                <w:sz w:val="24"/>
                <w:szCs w:val="24"/>
                <w:vertAlign w:val="superscript"/>
              </w:rPr>
              <w:t>***</w:t>
            </w:r>
          </w:p>
        </w:tc>
      </w:tr>
      <w:tr w:rsidR="00562E41" w14:paraId="0039DF63" w14:textId="77777777" w:rsidTr="004C474E">
        <w:tc>
          <w:tcPr>
            <w:tcW w:w="1750" w:type="dxa"/>
            <w:shd w:val="clear" w:color="auto" w:fill="D9D9D9" w:themeFill="background1" w:themeFillShade="D9"/>
          </w:tcPr>
          <w:p w14:paraId="4A2C6D6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56E7E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AE5E2C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(0.216)</w:t>
            </w:r>
          </w:p>
        </w:tc>
      </w:tr>
      <w:tr w:rsidR="00562E41" w14:paraId="4F5A28FA" w14:textId="77777777" w:rsidTr="004C474E">
        <w:tc>
          <w:tcPr>
            <w:tcW w:w="1750" w:type="dxa"/>
            <w:shd w:val="clear" w:color="auto" w:fill="D9D9D9" w:themeFill="background1" w:themeFillShade="D9"/>
          </w:tcPr>
          <w:p w14:paraId="473B8C7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52879C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37944CF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-16.15</w:t>
            </w:r>
            <w:r>
              <w:rPr>
                <w:rFonts w:ascii="Times New Roman" w:hAnsi="Times New Roman"/>
                <w:sz w:val="24"/>
                <w:szCs w:val="24"/>
                <w:vertAlign w:val="superscript"/>
              </w:rPr>
              <w:t>***</w:t>
            </w:r>
          </w:p>
        </w:tc>
      </w:tr>
      <w:tr w:rsidR="00562E41" w14:paraId="305BBFB7" w14:textId="77777777" w:rsidTr="004C474E">
        <w:tc>
          <w:tcPr>
            <w:tcW w:w="1750" w:type="dxa"/>
            <w:shd w:val="clear" w:color="auto" w:fill="D9D9D9" w:themeFill="background1" w:themeFillShade="D9"/>
          </w:tcPr>
          <w:p w14:paraId="50E2D8F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9AA1C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1616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(0.0887)</w:t>
            </w:r>
          </w:p>
        </w:tc>
      </w:tr>
      <w:tr w:rsidR="00562E41" w14:paraId="0F26CDF7" w14:textId="77777777" w:rsidTr="004C474E">
        <w:tc>
          <w:tcPr>
            <w:tcW w:w="1750" w:type="dxa"/>
            <w:shd w:val="clear" w:color="auto" w:fill="D9D9D9" w:themeFill="background1" w:themeFillShade="D9"/>
          </w:tcPr>
          <w:p w14:paraId="4AD68D2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23F1B11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0A23815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-18.90</w:t>
            </w:r>
            <w:r>
              <w:rPr>
                <w:rFonts w:ascii="Times New Roman" w:hAnsi="Times New Roman"/>
                <w:sz w:val="24"/>
                <w:szCs w:val="24"/>
                <w:vertAlign w:val="superscript"/>
              </w:rPr>
              <w:t>***</w:t>
            </w:r>
          </w:p>
        </w:tc>
      </w:tr>
      <w:tr w:rsidR="00562E41" w14:paraId="47C6640C" w14:textId="77777777" w:rsidTr="004C474E">
        <w:tc>
          <w:tcPr>
            <w:tcW w:w="1750" w:type="dxa"/>
            <w:shd w:val="clear" w:color="auto" w:fill="D9D9D9" w:themeFill="background1" w:themeFillShade="D9"/>
          </w:tcPr>
          <w:p w14:paraId="5EB835E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BF8A91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D7BF7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(0.121)</w:t>
            </w:r>
          </w:p>
        </w:tc>
      </w:tr>
      <w:tr w:rsidR="00562E41" w14:paraId="5613D2E9" w14:textId="77777777" w:rsidTr="004C474E">
        <w:tc>
          <w:tcPr>
            <w:tcW w:w="1750" w:type="dxa"/>
            <w:shd w:val="clear" w:color="auto" w:fill="D9D9D9" w:themeFill="background1" w:themeFillShade="D9"/>
          </w:tcPr>
          <w:p w14:paraId="20F8ED0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08A95EF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4ACD92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-14.71</w:t>
            </w:r>
            <w:r>
              <w:rPr>
                <w:rFonts w:ascii="Times New Roman" w:hAnsi="Times New Roman"/>
                <w:sz w:val="24"/>
                <w:szCs w:val="24"/>
                <w:vertAlign w:val="superscript"/>
              </w:rPr>
              <w:t>***</w:t>
            </w:r>
          </w:p>
        </w:tc>
      </w:tr>
      <w:tr w:rsidR="00562E41" w14:paraId="0D4B8E34" w14:textId="77777777" w:rsidTr="004C474E">
        <w:tc>
          <w:tcPr>
            <w:tcW w:w="1750" w:type="dxa"/>
            <w:shd w:val="clear" w:color="auto" w:fill="D9D9D9" w:themeFill="background1" w:themeFillShade="D9"/>
          </w:tcPr>
          <w:p w14:paraId="518F066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6F50AA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A7CC0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(0.379)</w:t>
            </w:r>
          </w:p>
        </w:tc>
      </w:tr>
      <w:tr w:rsidR="00562E41" w14:paraId="26288541" w14:textId="77777777" w:rsidTr="004C474E">
        <w:tc>
          <w:tcPr>
            <w:tcW w:w="1750" w:type="dxa"/>
            <w:shd w:val="clear" w:color="auto" w:fill="D9D9D9" w:themeFill="background1" w:themeFillShade="D9"/>
          </w:tcPr>
          <w:p w14:paraId="269B09F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24D99D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B8771E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-18.02</w:t>
            </w:r>
            <w:r>
              <w:rPr>
                <w:rFonts w:ascii="Times New Roman" w:hAnsi="Times New Roman"/>
                <w:sz w:val="24"/>
                <w:szCs w:val="24"/>
                <w:vertAlign w:val="superscript"/>
              </w:rPr>
              <w:t>***</w:t>
            </w:r>
          </w:p>
        </w:tc>
      </w:tr>
      <w:tr w:rsidR="00562E41" w14:paraId="5B71D6AD" w14:textId="77777777" w:rsidTr="004C474E">
        <w:tc>
          <w:tcPr>
            <w:tcW w:w="1750" w:type="dxa"/>
            <w:shd w:val="clear" w:color="auto" w:fill="D9D9D9" w:themeFill="background1" w:themeFillShade="D9"/>
          </w:tcPr>
          <w:p w14:paraId="7B8CD12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44084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A1610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(0.0835)</w:t>
            </w:r>
          </w:p>
        </w:tc>
      </w:tr>
      <w:tr w:rsidR="00562E41" w14:paraId="5E963ABE" w14:textId="77777777" w:rsidTr="004C474E">
        <w:tc>
          <w:tcPr>
            <w:tcW w:w="1750" w:type="dxa"/>
            <w:shd w:val="clear" w:color="auto" w:fill="D9D9D9" w:themeFill="background1" w:themeFillShade="D9"/>
          </w:tcPr>
          <w:p w14:paraId="3945878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3B6D60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6E2362E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-8.013</w:t>
            </w:r>
            <w:r>
              <w:rPr>
                <w:rFonts w:ascii="Times New Roman" w:hAnsi="Times New Roman"/>
                <w:sz w:val="24"/>
                <w:szCs w:val="24"/>
                <w:vertAlign w:val="superscript"/>
              </w:rPr>
              <w:t>***</w:t>
            </w:r>
          </w:p>
        </w:tc>
      </w:tr>
      <w:tr w:rsidR="00562E41" w14:paraId="3382AB54" w14:textId="77777777" w:rsidTr="004C474E">
        <w:tc>
          <w:tcPr>
            <w:tcW w:w="1750" w:type="dxa"/>
            <w:shd w:val="clear" w:color="auto" w:fill="D9D9D9" w:themeFill="background1" w:themeFillShade="D9"/>
          </w:tcPr>
          <w:p w14:paraId="44586A8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FCBA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7D57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(0.0766)</w:t>
            </w:r>
          </w:p>
        </w:tc>
      </w:tr>
      <w:tr w:rsidR="00562E41" w14:paraId="5877FCB0" w14:textId="77777777" w:rsidTr="004C474E">
        <w:tc>
          <w:tcPr>
            <w:tcW w:w="1750" w:type="dxa"/>
            <w:shd w:val="clear" w:color="auto" w:fill="D9D9D9" w:themeFill="background1" w:themeFillShade="D9"/>
          </w:tcPr>
          <w:p w14:paraId="36F3822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36D57E7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7627D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-15.20</w:t>
            </w:r>
            <w:r>
              <w:rPr>
                <w:rFonts w:ascii="Times New Roman" w:hAnsi="Times New Roman"/>
                <w:sz w:val="24"/>
                <w:szCs w:val="24"/>
                <w:vertAlign w:val="superscript"/>
              </w:rPr>
              <w:t>***</w:t>
            </w:r>
          </w:p>
        </w:tc>
      </w:tr>
      <w:tr w:rsidR="00562E41" w14:paraId="2AE12268" w14:textId="77777777" w:rsidTr="004C474E">
        <w:tc>
          <w:tcPr>
            <w:tcW w:w="1750" w:type="dxa"/>
            <w:shd w:val="clear" w:color="auto" w:fill="D9D9D9" w:themeFill="background1" w:themeFillShade="D9"/>
          </w:tcPr>
          <w:p w14:paraId="0E25E4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EAA80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18DCF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(0.0913)</w:t>
            </w:r>
          </w:p>
        </w:tc>
      </w:tr>
      <w:tr w:rsidR="00562E41" w14:paraId="624EB4A9" w14:textId="77777777" w:rsidTr="004C474E">
        <w:tc>
          <w:tcPr>
            <w:tcW w:w="1750" w:type="dxa"/>
            <w:shd w:val="clear" w:color="auto" w:fill="D9D9D9" w:themeFill="background1" w:themeFillShade="D9"/>
          </w:tcPr>
          <w:p w14:paraId="19F1B83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6935C86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F5747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-8.161</w:t>
            </w:r>
            <w:r>
              <w:rPr>
                <w:rFonts w:ascii="Times New Roman" w:hAnsi="Times New Roman"/>
                <w:sz w:val="24"/>
                <w:szCs w:val="24"/>
                <w:vertAlign w:val="superscript"/>
              </w:rPr>
              <w:t>***</w:t>
            </w:r>
          </w:p>
        </w:tc>
      </w:tr>
      <w:tr w:rsidR="00562E41" w14:paraId="58491DC0" w14:textId="77777777" w:rsidTr="004C474E">
        <w:tc>
          <w:tcPr>
            <w:tcW w:w="1750" w:type="dxa"/>
            <w:shd w:val="clear" w:color="auto" w:fill="D9D9D9" w:themeFill="background1" w:themeFillShade="D9"/>
          </w:tcPr>
          <w:p w14:paraId="0075B4E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EA9BEE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0DC4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(0.110)</w:t>
            </w:r>
          </w:p>
        </w:tc>
      </w:tr>
      <w:tr w:rsidR="00562E41" w14:paraId="6CACDA2E" w14:textId="77777777" w:rsidTr="004C474E">
        <w:tc>
          <w:tcPr>
            <w:tcW w:w="1750" w:type="dxa"/>
            <w:shd w:val="clear" w:color="auto" w:fill="D9D9D9" w:themeFill="background1" w:themeFillShade="D9"/>
          </w:tcPr>
          <w:p w14:paraId="0807448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19DD2A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54AC2FA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-7.146</w:t>
            </w:r>
            <w:r>
              <w:rPr>
                <w:rFonts w:ascii="Times New Roman" w:hAnsi="Times New Roman"/>
                <w:sz w:val="24"/>
                <w:szCs w:val="24"/>
                <w:vertAlign w:val="superscript"/>
              </w:rPr>
              <w:t>***</w:t>
            </w:r>
          </w:p>
        </w:tc>
      </w:tr>
      <w:tr w:rsidR="00562E41" w14:paraId="10640F43" w14:textId="77777777" w:rsidTr="004C474E">
        <w:tc>
          <w:tcPr>
            <w:tcW w:w="1750" w:type="dxa"/>
            <w:shd w:val="clear" w:color="auto" w:fill="D9D9D9" w:themeFill="background1" w:themeFillShade="D9"/>
          </w:tcPr>
          <w:p w14:paraId="3E3AFF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6CE8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2FA89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(0.364)</w:t>
            </w:r>
          </w:p>
        </w:tc>
      </w:tr>
      <w:tr w:rsidR="00562E41" w14:paraId="7D11E040" w14:textId="77777777" w:rsidTr="004C474E">
        <w:tc>
          <w:tcPr>
            <w:tcW w:w="1750" w:type="dxa"/>
            <w:shd w:val="clear" w:color="auto" w:fill="D9D9D9" w:themeFill="background1" w:themeFillShade="D9"/>
          </w:tcPr>
          <w:p w14:paraId="69AA45B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44418F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22B95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-9.997</w:t>
            </w:r>
            <w:r>
              <w:rPr>
                <w:rFonts w:ascii="Times New Roman" w:hAnsi="Times New Roman"/>
                <w:sz w:val="24"/>
                <w:szCs w:val="24"/>
                <w:vertAlign w:val="superscript"/>
              </w:rPr>
              <w:t>***</w:t>
            </w:r>
          </w:p>
        </w:tc>
      </w:tr>
      <w:tr w:rsidR="00562E41" w14:paraId="1618F6E1" w14:textId="77777777" w:rsidTr="004C474E">
        <w:tc>
          <w:tcPr>
            <w:tcW w:w="1750" w:type="dxa"/>
            <w:shd w:val="clear" w:color="auto" w:fill="D9D9D9" w:themeFill="background1" w:themeFillShade="D9"/>
          </w:tcPr>
          <w:p w14:paraId="31D4F84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2458D8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53C7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(0.453)</w:t>
            </w:r>
          </w:p>
        </w:tc>
      </w:tr>
      <w:tr w:rsidR="00562E41" w14:paraId="269B3463" w14:textId="77777777" w:rsidTr="004C474E">
        <w:tc>
          <w:tcPr>
            <w:tcW w:w="1750" w:type="dxa"/>
            <w:shd w:val="clear" w:color="auto" w:fill="D9D9D9" w:themeFill="background1" w:themeFillShade="D9"/>
          </w:tcPr>
          <w:p w14:paraId="56C3E1D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33BCCA1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CA23A1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-7.329</w:t>
            </w:r>
            <w:r>
              <w:rPr>
                <w:rFonts w:ascii="Times New Roman" w:hAnsi="Times New Roman"/>
                <w:sz w:val="24"/>
                <w:szCs w:val="24"/>
                <w:vertAlign w:val="superscript"/>
              </w:rPr>
              <w:t>***</w:t>
            </w:r>
          </w:p>
        </w:tc>
      </w:tr>
      <w:tr w:rsidR="00562E41" w14:paraId="480933D2" w14:textId="77777777" w:rsidTr="004C474E">
        <w:tc>
          <w:tcPr>
            <w:tcW w:w="1750" w:type="dxa"/>
            <w:shd w:val="clear" w:color="auto" w:fill="D9D9D9" w:themeFill="background1" w:themeFillShade="D9"/>
          </w:tcPr>
          <w:p w14:paraId="2B357E1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E327D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F2BB5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(0.108)</w:t>
            </w:r>
          </w:p>
        </w:tc>
      </w:tr>
      <w:tr w:rsidR="00562E41" w14:paraId="4B2FFBAE" w14:textId="77777777" w:rsidTr="004C474E">
        <w:tc>
          <w:tcPr>
            <w:tcW w:w="1750" w:type="dxa"/>
            <w:shd w:val="clear" w:color="auto" w:fill="D9D9D9" w:themeFill="background1" w:themeFillShade="D9"/>
          </w:tcPr>
          <w:p w14:paraId="2415E2D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76AD47D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0AA2A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-8.426</w:t>
            </w:r>
            <w:r>
              <w:rPr>
                <w:rFonts w:ascii="Times New Roman" w:hAnsi="Times New Roman"/>
                <w:sz w:val="24"/>
                <w:szCs w:val="24"/>
                <w:vertAlign w:val="superscript"/>
              </w:rPr>
              <w:t>***</w:t>
            </w:r>
          </w:p>
        </w:tc>
      </w:tr>
      <w:tr w:rsidR="00562E41" w14:paraId="0F1F23C4" w14:textId="77777777" w:rsidTr="004C474E">
        <w:tc>
          <w:tcPr>
            <w:tcW w:w="1750" w:type="dxa"/>
            <w:shd w:val="clear" w:color="auto" w:fill="D9D9D9" w:themeFill="background1" w:themeFillShade="D9"/>
          </w:tcPr>
          <w:p w14:paraId="0AD7178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AF782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A15A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(0.191)</w:t>
            </w:r>
          </w:p>
        </w:tc>
      </w:tr>
      <w:tr w:rsidR="00562E41" w14:paraId="2CFE1DA9" w14:textId="77777777" w:rsidTr="004C474E">
        <w:tc>
          <w:tcPr>
            <w:tcW w:w="1750" w:type="dxa"/>
            <w:shd w:val="clear" w:color="auto" w:fill="D9D9D9" w:themeFill="background1" w:themeFillShade="D9"/>
          </w:tcPr>
          <w:p w14:paraId="38ABD61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334214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091606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-13.36</w:t>
            </w:r>
            <w:r>
              <w:rPr>
                <w:rFonts w:ascii="Times New Roman" w:hAnsi="Times New Roman"/>
                <w:sz w:val="24"/>
                <w:szCs w:val="24"/>
                <w:vertAlign w:val="superscript"/>
              </w:rPr>
              <w:t>***</w:t>
            </w:r>
          </w:p>
        </w:tc>
      </w:tr>
      <w:tr w:rsidR="00562E41" w14:paraId="646E8BEA" w14:textId="77777777" w:rsidTr="004C474E">
        <w:tc>
          <w:tcPr>
            <w:tcW w:w="1750" w:type="dxa"/>
            <w:shd w:val="clear" w:color="auto" w:fill="D9D9D9" w:themeFill="background1" w:themeFillShade="D9"/>
          </w:tcPr>
          <w:p w14:paraId="2BC49F0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114D5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751B3E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(0.103)</w:t>
            </w:r>
          </w:p>
        </w:tc>
      </w:tr>
      <w:tr w:rsidR="00562E41" w14:paraId="7A543E2A" w14:textId="77777777" w:rsidTr="004C474E">
        <w:tc>
          <w:tcPr>
            <w:tcW w:w="1750" w:type="dxa"/>
            <w:shd w:val="clear" w:color="auto" w:fill="D9D9D9" w:themeFill="background1" w:themeFillShade="D9"/>
          </w:tcPr>
          <w:p w14:paraId="7FFA6D4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453FB58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824E4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-6.029</w:t>
            </w:r>
            <w:r>
              <w:rPr>
                <w:rFonts w:ascii="Times New Roman" w:hAnsi="Times New Roman"/>
                <w:sz w:val="24"/>
                <w:szCs w:val="24"/>
                <w:vertAlign w:val="superscript"/>
              </w:rPr>
              <w:t>***</w:t>
            </w:r>
          </w:p>
        </w:tc>
      </w:tr>
      <w:tr w:rsidR="00562E41" w14:paraId="38BC4F90" w14:textId="77777777" w:rsidTr="004C474E">
        <w:tc>
          <w:tcPr>
            <w:tcW w:w="1750" w:type="dxa"/>
            <w:shd w:val="clear" w:color="auto" w:fill="D9D9D9" w:themeFill="background1" w:themeFillShade="D9"/>
          </w:tcPr>
          <w:p w14:paraId="0CE1BAD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AC954A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8C215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(0.0576)</w:t>
            </w:r>
          </w:p>
        </w:tc>
      </w:tr>
      <w:tr w:rsidR="00562E41" w14:paraId="27B08777" w14:textId="77777777" w:rsidTr="004C474E">
        <w:tc>
          <w:tcPr>
            <w:tcW w:w="1750" w:type="dxa"/>
            <w:shd w:val="clear" w:color="auto" w:fill="D9D9D9" w:themeFill="background1" w:themeFillShade="D9"/>
          </w:tcPr>
          <w:p w14:paraId="2B4508C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126F70E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849F1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-9.325</w:t>
            </w:r>
            <w:r>
              <w:rPr>
                <w:rFonts w:ascii="Times New Roman" w:hAnsi="Times New Roman"/>
                <w:sz w:val="24"/>
                <w:szCs w:val="24"/>
                <w:vertAlign w:val="superscript"/>
              </w:rPr>
              <w:t>***</w:t>
            </w:r>
          </w:p>
        </w:tc>
      </w:tr>
      <w:tr w:rsidR="00562E41" w14:paraId="43706699" w14:textId="77777777" w:rsidTr="004C474E">
        <w:tc>
          <w:tcPr>
            <w:tcW w:w="1750" w:type="dxa"/>
            <w:shd w:val="clear" w:color="auto" w:fill="D9D9D9" w:themeFill="background1" w:themeFillShade="D9"/>
          </w:tcPr>
          <w:p w14:paraId="3A49A59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66359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6E02D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(0.456)</w:t>
            </w:r>
          </w:p>
        </w:tc>
      </w:tr>
      <w:tr w:rsidR="00562E41" w14:paraId="41B096E0" w14:textId="77777777" w:rsidTr="004C474E">
        <w:tc>
          <w:tcPr>
            <w:tcW w:w="1750" w:type="dxa"/>
            <w:shd w:val="clear" w:color="auto" w:fill="D9D9D9" w:themeFill="background1" w:themeFillShade="D9"/>
          </w:tcPr>
          <w:p w14:paraId="4A1CC9A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4D71163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066DE9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-3.361</w:t>
            </w:r>
            <w:r>
              <w:rPr>
                <w:rFonts w:ascii="Times New Roman" w:hAnsi="Times New Roman"/>
                <w:sz w:val="24"/>
                <w:szCs w:val="24"/>
                <w:vertAlign w:val="superscript"/>
              </w:rPr>
              <w:t>***</w:t>
            </w:r>
          </w:p>
        </w:tc>
      </w:tr>
      <w:tr w:rsidR="00562E41" w14:paraId="4D8CF656" w14:textId="77777777" w:rsidTr="004C474E">
        <w:tc>
          <w:tcPr>
            <w:tcW w:w="1750" w:type="dxa"/>
            <w:shd w:val="clear" w:color="auto" w:fill="D9D9D9" w:themeFill="background1" w:themeFillShade="D9"/>
          </w:tcPr>
          <w:p w14:paraId="2E98EAF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B79D1A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6DC7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(0.121)</w:t>
            </w:r>
          </w:p>
        </w:tc>
      </w:tr>
      <w:tr w:rsidR="00562E41" w14:paraId="055BD127" w14:textId="77777777" w:rsidTr="004C474E">
        <w:tc>
          <w:tcPr>
            <w:tcW w:w="1750" w:type="dxa"/>
            <w:shd w:val="clear" w:color="auto" w:fill="D9D9D9" w:themeFill="background1" w:themeFillShade="D9"/>
          </w:tcPr>
          <w:p w14:paraId="33D32F1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47C243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2AEC22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r>
              <w:rPr>
                <w:rFonts w:ascii="Times New Roman" w:hAnsi="Times New Roman"/>
                <w:sz w:val="24"/>
                <w:szCs w:val="24"/>
                <w:vertAlign w:val="superscript"/>
              </w:rPr>
              <w:t>***</w:t>
            </w:r>
          </w:p>
        </w:tc>
      </w:tr>
      <w:tr w:rsidR="00562E41" w14:paraId="211EC6C8" w14:textId="77777777" w:rsidTr="004C474E">
        <w:tc>
          <w:tcPr>
            <w:tcW w:w="1750" w:type="dxa"/>
            <w:shd w:val="clear" w:color="auto" w:fill="D9D9D9" w:themeFill="background1" w:themeFillShade="D9"/>
          </w:tcPr>
          <w:p w14:paraId="2E737D5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F9D52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7142D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(0.140)</w:t>
            </w:r>
          </w:p>
        </w:tc>
      </w:tr>
      <w:tr w:rsidR="00562E41" w14:paraId="3C7EA42A" w14:textId="77777777" w:rsidTr="004C474E">
        <w:tc>
          <w:tcPr>
            <w:tcW w:w="1750" w:type="dxa"/>
            <w:shd w:val="clear" w:color="auto" w:fill="D9D9D9" w:themeFill="background1" w:themeFillShade="D9"/>
          </w:tcPr>
          <w:p w14:paraId="34BCA23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43A84E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AC757C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-3.581</w:t>
            </w:r>
            <w:r>
              <w:rPr>
                <w:rFonts w:ascii="Times New Roman" w:hAnsi="Times New Roman"/>
                <w:sz w:val="24"/>
                <w:szCs w:val="24"/>
                <w:vertAlign w:val="superscript"/>
              </w:rPr>
              <w:t>***</w:t>
            </w:r>
          </w:p>
        </w:tc>
      </w:tr>
      <w:tr w:rsidR="00562E41" w14:paraId="0E9643E5" w14:textId="77777777" w:rsidTr="004C474E">
        <w:tc>
          <w:tcPr>
            <w:tcW w:w="1750" w:type="dxa"/>
            <w:shd w:val="clear" w:color="auto" w:fill="D9D9D9" w:themeFill="background1" w:themeFillShade="D9"/>
          </w:tcPr>
          <w:p w14:paraId="616CAE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167D86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E4C64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(0.245)</w:t>
            </w:r>
          </w:p>
        </w:tc>
      </w:tr>
      <w:tr w:rsidR="00562E41" w14:paraId="39A8CE88" w14:textId="77777777" w:rsidTr="004C474E">
        <w:tc>
          <w:tcPr>
            <w:tcW w:w="1750" w:type="dxa"/>
            <w:shd w:val="clear" w:color="auto" w:fill="D9D9D9" w:themeFill="background1" w:themeFillShade="D9"/>
          </w:tcPr>
          <w:p w14:paraId="35B755F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556A0A9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602655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-1.583</w:t>
            </w:r>
            <w:r>
              <w:rPr>
                <w:rFonts w:ascii="Times New Roman" w:hAnsi="Times New Roman"/>
                <w:sz w:val="24"/>
                <w:szCs w:val="24"/>
                <w:vertAlign w:val="superscript"/>
              </w:rPr>
              <w:t>***</w:t>
            </w:r>
          </w:p>
        </w:tc>
      </w:tr>
      <w:tr w:rsidR="00562E41" w14:paraId="471D215A" w14:textId="77777777" w:rsidTr="004C474E">
        <w:tc>
          <w:tcPr>
            <w:tcW w:w="1750" w:type="dxa"/>
            <w:shd w:val="clear" w:color="auto" w:fill="D9D9D9" w:themeFill="background1" w:themeFillShade="D9"/>
          </w:tcPr>
          <w:p w14:paraId="1C08024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A4B896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EE3E0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(0.159)</w:t>
            </w:r>
          </w:p>
        </w:tc>
      </w:tr>
      <w:tr w:rsidR="00562E41" w14:paraId="3CCDC753" w14:textId="77777777" w:rsidTr="004C474E">
        <w:tc>
          <w:tcPr>
            <w:tcW w:w="1750" w:type="dxa"/>
            <w:shd w:val="clear" w:color="auto" w:fill="D9D9D9" w:themeFill="background1" w:themeFillShade="D9"/>
          </w:tcPr>
          <w:p w14:paraId="43955A3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w:t>
            </w:r>
          </w:p>
        </w:tc>
        <w:tc>
          <w:tcPr>
            <w:tcW w:w="816" w:type="dxa"/>
            <w:shd w:val="clear" w:color="auto" w:fill="D9D9D9" w:themeFill="background1" w:themeFillShade="D9"/>
          </w:tcPr>
          <w:p w14:paraId="53B254E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7B7118B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4B36BD01" w14:textId="77777777" w:rsidTr="004C474E">
        <w:tc>
          <w:tcPr>
            <w:tcW w:w="1750" w:type="dxa"/>
            <w:shd w:val="clear" w:color="auto" w:fill="D9D9D9" w:themeFill="background1" w:themeFillShade="D9"/>
          </w:tcPr>
          <w:p w14:paraId="3D64807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3A1096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F1B84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4363B350" w14:textId="77777777" w:rsidTr="004C474E">
        <w:tc>
          <w:tcPr>
            <w:tcW w:w="1750" w:type="dxa"/>
            <w:shd w:val="clear" w:color="auto" w:fill="D9D9D9" w:themeFill="background1" w:themeFillShade="D9"/>
          </w:tcPr>
          <w:p w14:paraId="0DFDA0F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5614CFC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7744A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-11.01</w:t>
            </w:r>
            <w:r>
              <w:rPr>
                <w:rFonts w:ascii="Times New Roman" w:hAnsi="Times New Roman"/>
                <w:sz w:val="24"/>
                <w:szCs w:val="24"/>
                <w:vertAlign w:val="superscript"/>
              </w:rPr>
              <w:t>***</w:t>
            </w:r>
          </w:p>
        </w:tc>
      </w:tr>
      <w:tr w:rsidR="00562E41" w14:paraId="7AD26D88" w14:textId="77777777" w:rsidTr="004C474E">
        <w:tc>
          <w:tcPr>
            <w:tcW w:w="1750" w:type="dxa"/>
            <w:shd w:val="clear" w:color="auto" w:fill="D9D9D9" w:themeFill="background1" w:themeFillShade="D9"/>
          </w:tcPr>
          <w:p w14:paraId="62E2D3B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2E0CA2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B9111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(0.327)</w:t>
            </w:r>
          </w:p>
        </w:tc>
      </w:tr>
      <w:tr w:rsidR="00562E41" w14:paraId="797C1692" w14:textId="77777777" w:rsidTr="004C474E">
        <w:tc>
          <w:tcPr>
            <w:tcW w:w="1750" w:type="dxa"/>
            <w:shd w:val="clear" w:color="auto" w:fill="D9D9D9" w:themeFill="background1" w:themeFillShade="D9"/>
          </w:tcPr>
          <w:p w14:paraId="75C0FF1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08077C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22462EB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-8.442</w:t>
            </w:r>
            <w:r>
              <w:rPr>
                <w:rFonts w:ascii="Times New Roman" w:hAnsi="Times New Roman"/>
                <w:sz w:val="24"/>
                <w:szCs w:val="24"/>
                <w:vertAlign w:val="superscript"/>
              </w:rPr>
              <w:t>***</w:t>
            </w:r>
          </w:p>
        </w:tc>
      </w:tr>
      <w:tr w:rsidR="00562E41" w14:paraId="2388D48B" w14:textId="77777777" w:rsidTr="004C474E">
        <w:tc>
          <w:tcPr>
            <w:tcW w:w="1750" w:type="dxa"/>
            <w:shd w:val="clear" w:color="auto" w:fill="D9D9D9" w:themeFill="background1" w:themeFillShade="D9"/>
          </w:tcPr>
          <w:p w14:paraId="287AE04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FB5D7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3D44E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(0.374)</w:t>
            </w:r>
          </w:p>
        </w:tc>
      </w:tr>
      <w:tr w:rsidR="00562E41" w14:paraId="39D8D492" w14:textId="77777777" w:rsidTr="004C474E">
        <w:tc>
          <w:tcPr>
            <w:tcW w:w="1750" w:type="dxa"/>
            <w:shd w:val="clear" w:color="auto" w:fill="D9D9D9" w:themeFill="background1" w:themeFillShade="D9"/>
          </w:tcPr>
          <w:p w14:paraId="534E99A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096AA97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5BF3FA5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w:t>
            </w:r>
            <w:r>
              <w:rPr>
                <w:rFonts w:ascii="Times New Roman" w:hAnsi="Times New Roman"/>
                <w:sz w:val="24"/>
                <w:szCs w:val="24"/>
                <w:vertAlign w:val="superscript"/>
              </w:rPr>
              <w:t>***</w:t>
            </w:r>
          </w:p>
        </w:tc>
      </w:tr>
      <w:tr w:rsidR="00562E41" w14:paraId="72481CC2" w14:textId="77777777" w:rsidTr="004C474E">
        <w:tc>
          <w:tcPr>
            <w:tcW w:w="1750" w:type="dxa"/>
            <w:shd w:val="clear" w:color="auto" w:fill="D9D9D9" w:themeFill="background1" w:themeFillShade="D9"/>
          </w:tcPr>
          <w:p w14:paraId="4E5FB88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9363A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6B5F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(0.597)</w:t>
            </w:r>
          </w:p>
        </w:tc>
      </w:tr>
      <w:tr w:rsidR="00562E41" w14:paraId="3D8AAE2E" w14:textId="77777777" w:rsidTr="004C474E">
        <w:tc>
          <w:tcPr>
            <w:tcW w:w="1750" w:type="dxa"/>
            <w:shd w:val="clear" w:color="auto" w:fill="D9D9D9" w:themeFill="background1" w:themeFillShade="D9"/>
          </w:tcPr>
          <w:p w14:paraId="5384290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1026B06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374A6ED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-11.54</w:t>
            </w:r>
            <w:r>
              <w:rPr>
                <w:rFonts w:ascii="Times New Roman" w:hAnsi="Times New Roman"/>
                <w:sz w:val="24"/>
                <w:szCs w:val="24"/>
                <w:vertAlign w:val="superscript"/>
              </w:rPr>
              <w:t>***</w:t>
            </w:r>
          </w:p>
        </w:tc>
      </w:tr>
      <w:tr w:rsidR="00562E41" w14:paraId="71984D35" w14:textId="77777777" w:rsidTr="004C474E">
        <w:tc>
          <w:tcPr>
            <w:tcW w:w="1750" w:type="dxa"/>
            <w:shd w:val="clear" w:color="auto" w:fill="D9D9D9" w:themeFill="background1" w:themeFillShade="D9"/>
          </w:tcPr>
          <w:p w14:paraId="0C48FB8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6E5EA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D7020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(0.406)</w:t>
            </w:r>
          </w:p>
        </w:tc>
      </w:tr>
      <w:tr w:rsidR="00562E41" w14:paraId="7F9871B0" w14:textId="77777777" w:rsidTr="004C474E">
        <w:tc>
          <w:tcPr>
            <w:tcW w:w="1750" w:type="dxa"/>
            <w:shd w:val="clear" w:color="auto" w:fill="D9D9D9" w:themeFill="background1" w:themeFillShade="D9"/>
          </w:tcPr>
          <w:p w14:paraId="7AD6EE2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227A35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57048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r>
              <w:rPr>
                <w:rFonts w:ascii="Times New Roman" w:hAnsi="Times New Roman"/>
                <w:sz w:val="24"/>
                <w:szCs w:val="24"/>
                <w:vertAlign w:val="superscript"/>
              </w:rPr>
              <w:t>***</w:t>
            </w:r>
          </w:p>
        </w:tc>
      </w:tr>
      <w:tr w:rsidR="00562E41" w14:paraId="4C184A08" w14:textId="77777777" w:rsidTr="004C474E">
        <w:tc>
          <w:tcPr>
            <w:tcW w:w="1750" w:type="dxa"/>
            <w:shd w:val="clear" w:color="auto" w:fill="D9D9D9" w:themeFill="background1" w:themeFillShade="D9"/>
          </w:tcPr>
          <w:p w14:paraId="164E6E3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9E60E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B47C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(1.003)</w:t>
            </w:r>
          </w:p>
        </w:tc>
      </w:tr>
      <w:tr w:rsidR="00562E41" w14:paraId="4DFD7270" w14:textId="77777777" w:rsidTr="004C474E">
        <w:tc>
          <w:tcPr>
            <w:tcW w:w="1750" w:type="dxa"/>
            <w:shd w:val="clear" w:color="auto" w:fill="D9D9D9" w:themeFill="background1" w:themeFillShade="D9"/>
          </w:tcPr>
          <w:p w14:paraId="5ADCFC7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6ACDEF6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965B5D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-3.697</w:t>
            </w:r>
            <w:r>
              <w:rPr>
                <w:rFonts w:ascii="Times New Roman" w:hAnsi="Times New Roman"/>
                <w:sz w:val="24"/>
                <w:szCs w:val="24"/>
                <w:vertAlign w:val="superscript"/>
              </w:rPr>
              <w:t>***</w:t>
            </w:r>
          </w:p>
        </w:tc>
      </w:tr>
      <w:tr w:rsidR="00562E41" w14:paraId="1DBDA135" w14:textId="77777777" w:rsidTr="004C474E">
        <w:tc>
          <w:tcPr>
            <w:tcW w:w="1750" w:type="dxa"/>
            <w:shd w:val="clear" w:color="auto" w:fill="D9D9D9" w:themeFill="background1" w:themeFillShade="D9"/>
          </w:tcPr>
          <w:p w14:paraId="0F1C063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127F3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B84F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(0.272)</w:t>
            </w:r>
          </w:p>
        </w:tc>
      </w:tr>
      <w:tr w:rsidR="00562E41" w14:paraId="00762005" w14:textId="77777777" w:rsidTr="004C474E">
        <w:tc>
          <w:tcPr>
            <w:tcW w:w="1750" w:type="dxa"/>
            <w:shd w:val="clear" w:color="auto" w:fill="D9D9D9" w:themeFill="background1" w:themeFillShade="D9"/>
          </w:tcPr>
          <w:p w14:paraId="0EDE2EE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7CBABDD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2311E47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-4.282</w:t>
            </w:r>
            <w:r>
              <w:rPr>
                <w:rFonts w:ascii="Times New Roman" w:hAnsi="Times New Roman"/>
                <w:sz w:val="24"/>
                <w:szCs w:val="24"/>
                <w:vertAlign w:val="superscript"/>
              </w:rPr>
              <w:t>***</w:t>
            </w:r>
          </w:p>
        </w:tc>
      </w:tr>
      <w:tr w:rsidR="00562E41" w14:paraId="12312CCC" w14:textId="77777777" w:rsidTr="004C474E">
        <w:tc>
          <w:tcPr>
            <w:tcW w:w="1750" w:type="dxa"/>
            <w:shd w:val="clear" w:color="auto" w:fill="D9D9D9" w:themeFill="background1" w:themeFillShade="D9"/>
          </w:tcPr>
          <w:p w14:paraId="4EB7062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E74EC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A3BA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(0.132)</w:t>
            </w:r>
          </w:p>
        </w:tc>
      </w:tr>
      <w:tr w:rsidR="00562E41" w14:paraId="6BCFAEB3" w14:textId="77777777" w:rsidTr="004C474E">
        <w:tc>
          <w:tcPr>
            <w:tcW w:w="1750" w:type="dxa"/>
            <w:shd w:val="clear" w:color="auto" w:fill="D9D9D9" w:themeFill="background1" w:themeFillShade="D9"/>
          </w:tcPr>
          <w:p w14:paraId="03904BA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51B217D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384936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-3.914</w:t>
            </w:r>
            <w:r>
              <w:rPr>
                <w:rFonts w:ascii="Times New Roman" w:hAnsi="Times New Roman"/>
                <w:sz w:val="24"/>
                <w:szCs w:val="24"/>
                <w:vertAlign w:val="superscript"/>
              </w:rPr>
              <w:t>***</w:t>
            </w:r>
          </w:p>
        </w:tc>
      </w:tr>
      <w:tr w:rsidR="00562E41" w14:paraId="327DC64C" w14:textId="77777777" w:rsidTr="004C474E">
        <w:tc>
          <w:tcPr>
            <w:tcW w:w="1750" w:type="dxa"/>
            <w:shd w:val="clear" w:color="auto" w:fill="D9D9D9" w:themeFill="background1" w:themeFillShade="D9"/>
          </w:tcPr>
          <w:p w14:paraId="196DEF9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98DDA6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00C4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(0.367)</w:t>
            </w:r>
          </w:p>
        </w:tc>
      </w:tr>
      <w:tr w:rsidR="00562E41" w14:paraId="2973E0B3" w14:textId="77777777" w:rsidTr="004C474E">
        <w:tc>
          <w:tcPr>
            <w:tcW w:w="1750" w:type="dxa"/>
            <w:shd w:val="clear" w:color="auto" w:fill="D9D9D9" w:themeFill="background1" w:themeFillShade="D9"/>
          </w:tcPr>
          <w:p w14:paraId="1E2D2CE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461F49F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39666D1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-5.737</w:t>
            </w:r>
            <w:r>
              <w:rPr>
                <w:rFonts w:ascii="Times New Roman" w:hAnsi="Times New Roman"/>
                <w:sz w:val="24"/>
                <w:szCs w:val="24"/>
                <w:vertAlign w:val="superscript"/>
              </w:rPr>
              <w:t>***</w:t>
            </w:r>
          </w:p>
        </w:tc>
      </w:tr>
      <w:tr w:rsidR="00562E41" w14:paraId="7AB71060" w14:textId="77777777" w:rsidTr="004C474E">
        <w:tc>
          <w:tcPr>
            <w:tcW w:w="1750" w:type="dxa"/>
            <w:shd w:val="clear" w:color="auto" w:fill="D9D9D9" w:themeFill="background1" w:themeFillShade="D9"/>
          </w:tcPr>
          <w:p w14:paraId="5D80089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3D699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AD2F9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(0.415)</w:t>
            </w:r>
          </w:p>
        </w:tc>
      </w:tr>
      <w:tr w:rsidR="00562E41" w14:paraId="2C7910EF" w14:textId="77777777" w:rsidTr="004C474E">
        <w:tc>
          <w:tcPr>
            <w:tcW w:w="1750" w:type="dxa"/>
            <w:shd w:val="clear" w:color="auto" w:fill="D9D9D9" w:themeFill="background1" w:themeFillShade="D9"/>
          </w:tcPr>
          <w:p w14:paraId="5BFC2DE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747A01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0785A0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-4.806</w:t>
            </w:r>
            <w:r>
              <w:rPr>
                <w:rFonts w:ascii="Times New Roman" w:hAnsi="Times New Roman"/>
                <w:sz w:val="24"/>
                <w:szCs w:val="24"/>
                <w:vertAlign w:val="superscript"/>
              </w:rPr>
              <w:t>***</w:t>
            </w:r>
          </w:p>
        </w:tc>
      </w:tr>
      <w:tr w:rsidR="00562E41" w14:paraId="3F951D66" w14:textId="77777777" w:rsidTr="004C474E">
        <w:tc>
          <w:tcPr>
            <w:tcW w:w="1750" w:type="dxa"/>
            <w:shd w:val="clear" w:color="auto" w:fill="D9D9D9" w:themeFill="background1" w:themeFillShade="D9"/>
          </w:tcPr>
          <w:p w14:paraId="3B8B61B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D30687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525A0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(0.273)</w:t>
            </w:r>
          </w:p>
        </w:tc>
      </w:tr>
      <w:tr w:rsidR="00562E41" w14:paraId="36241429" w14:textId="77777777" w:rsidTr="004C474E">
        <w:tc>
          <w:tcPr>
            <w:tcW w:w="1750" w:type="dxa"/>
            <w:shd w:val="clear" w:color="auto" w:fill="D9D9D9" w:themeFill="background1" w:themeFillShade="D9"/>
          </w:tcPr>
          <w:p w14:paraId="5695B3A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481B34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56B6994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-2.909</w:t>
            </w:r>
            <w:r>
              <w:rPr>
                <w:rFonts w:ascii="Times New Roman" w:hAnsi="Times New Roman"/>
                <w:sz w:val="24"/>
                <w:szCs w:val="24"/>
                <w:vertAlign w:val="superscript"/>
              </w:rPr>
              <w:t>***</w:t>
            </w:r>
          </w:p>
        </w:tc>
      </w:tr>
      <w:tr w:rsidR="00562E41" w14:paraId="42213232" w14:textId="77777777" w:rsidTr="004C474E">
        <w:tc>
          <w:tcPr>
            <w:tcW w:w="1750" w:type="dxa"/>
            <w:shd w:val="clear" w:color="auto" w:fill="D9D9D9" w:themeFill="background1" w:themeFillShade="D9"/>
          </w:tcPr>
          <w:p w14:paraId="2126460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459724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81F1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(0.428)</w:t>
            </w:r>
          </w:p>
        </w:tc>
      </w:tr>
      <w:tr w:rsidR="00562E41" w14:paraId="415D6372" w14:textId="77777777" w:rsidTr="004C474E">
        <w:tc>
          <w:tcPr>
            <w:tcW w:w="1750" w:type="dxa"/>
            <w:shd w:val="clear" w:color="auto" w:fill="D9D9D9" w:themeFill="background1" w:themeFillShade="D9"/>
          </w:tcPr>
          <w:p w14:paraId="0E8F726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30254C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220553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-4.153</w:t>
            </w:r>
            <w:r>
              <w:rPr>
                <w:rFonts w:ascii="Times New Roman" w:hAnsi="Times New Roman"/>
                <w:sz w:val="24"/>
                <w:szCs w:val="24"/>
                <w:vertAlign w:val="superscript"/>
              </w:rPr>
              <w:t>***</w:t>
            </w:r>
          </w:p>
        </w:tc>
      </w:tr>
      <w:tr w:rsidR="00562E41" w14:paraId="0197A67D" w14:textId="77777777" w:rsidTr="004C474E">
        <w:tc>
          <w:tcPr>
            <w:tcW w:w="1750" w:type="dxa"/>
            <w:shd w:val="clear" w:color="auto" w:fill="D9D9D9" w:themeFill="background1" w:themeFillShade="D9"/>
          </w:tcPr>
          <w:p w14:paraId="36BCDBC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647AF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7206A3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(0.280)</w:t>
            </w:r>
          </w:p>
        </w:tc>
      </w:tr>
      <w:tr w:rsidR="00562E41" w14:paraId="2123CAA7" w14:textId="77777777" w:rsidTr="004C474E">
        <w:tc>
          <w:tcPr>
            <w:tcW w:w="1750" w:type="dxa"/>
            <w:shd w:val="clear" w:color="auto" w:fill="D9D9D9" w:themeFill="background1" w:themeFillShade="D9"/>
          </w:tcPr>
          <w:p w14:paraId="31DAA91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2C9644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1BC64A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-4.278</w:t>
            </w:r>
            <w:r>
              <w:rPr>
                <w:rFonts w:ascii="Times New Roman" w:hAnsi="Times New Roman"/>
                <w:sz w:val="24"/>
                <w:szCs w:val="24"/>
                <w:vertAlign w:val="superscript"/>
              </w:rPr>
              <w:t>***</w:t>
            </w:r>
          </w:p>
        </w:tc>
      </w:tr>
      <w:tr w:rsidR="00562E41" w14:paraId="3ED3F367" w14:textId="77777777" w:rsidTr="004C474E">
        <w:tc>
          <w:tcPr>
            <w:tcW w:w="1750" w:type="dxa"/>
            <w:shd w:val="clear" w:color="auto" w:fill="D9D9D9" w:themeFill="background1" w:themeFillShade="D9"/>
          </w:tcPr>
          <w:p w14:paraId="75223DD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DAA9E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A1E4D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(0.297)</w:t>
            </w:r>
          </w:p>
        </w:tc>
      </w:tr>
      <w:tr w:rsidR="00562E41" w14:paraId="2C2529D5" w14:textId="77777777" w:rsidTr="004C474E">
        <w:tc>
          <w:tcPr>
            <w:tcW w:w="1750" w:type="dxa"/>
            <w:shd w:val="clear" w:color="auto" w:fill="D9D9D9" w:themeFill="background1" w:themeFillShade="D9"/>
          </w:tcPr>
          <w:p w14:paraId="642D89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41F5D1C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E7EA8F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-5.670</w:t>
            </w:r>
            <w:r>
              <w:rPr>
                <w:rFonts w:ascii="Times New Roman" w:hAnsi="Times New Roman"/>
                <w:sz w:val="24"/>
                <w:szCs w:val="24"/>
                <w:vertAlign w:val="superscript"/>
              </w:rPr>
              <w:t>***</w:t>
            </w:r>
          </w:p>
        </w:tc>
      </w:tr>
      <w:tr w:rsidR="00562E41" w14:paraId="446FE20C" w14:textId="77777777" w:rsidTr="004C474E">
        <w:tc>
          <w:tcPr>
            <w:tcW w:w="1750" w:type="dxa"/>
            <w:shd w:val="clear" w:color="auto" w:fill="D9D9D9" w:themeFill="background1" w:themeFillShade="D9"/>
          </w:tcPr>
          <w:p w14:paraId="28C28DE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ACA68E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27302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(0.273)</w:t>
            </w:r>
          </w:p>
        </w:tc>
      </w:tr>
      <w:tr w:rsidR="00562E41" w14:paraId="034A1712" w14:textId="77777777" w:rsidTr="004C474E">
        <w:tc>
          <w:tcPr>
            <w:tcW w:w="1750" w:type="dxa"/>
            <w:shd w:val="clear" w:color="auto" w:fill="D9D9D9" w:themeFill="background1" w:themeFillShade="D9"/>
          </w:tcPr>
          <w:p w14:paraId="133FCCF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11A5E03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23976D5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-2.158</w:t>
            </w:r>
            <w:r>
              <w:rPr>
                <w:rFonts w:ascii="Times New Roman" w:hAnsi="Times New Roman"/>
                <w:sz w:val="24"/>
                <w:szCs w:val="24"/>
                <w:vertAlign w:val="superscript"/>
              </w:rPr>
              <w:t>***</w:t>
            </w:r>
          </w:p>
        </w:tc>
      </w:tr>
      <w:tr w:rsidR="00562E41" w14:paraId="3AD5FBD1" w14:textId="77777777" w:rsidTr="004C474E">
        <w:tc>
          <w:tcPr>
            <w:tcW w:w="1750" w:type="dxa"/>
            <w:shd w:val="clear" w:color="auto" w:fill="D9D9D9" w:themeFill="background1" w:themeFillShade="D9"/>
          </w:tcPr>
          <w:p w14:paraId="4C63C2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A18C65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7CEE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(0.152)</w:t>
            </w:r>
          </w:p>
        </w:tc>
      </w:tr>
      <w:tr w:rsidR="00562E41" w14:paraId="7A2CF015" w14:textId="77777777" w:rsidTr="004C474E">
        <w:tc>
          <w:tcPr>
            <w:tcW w:w="1750" w:type="dxa"/>
            <w:shd w:val="clear" w:color="auto" w:fill="D9D9D9" w:themeFill="background1" w:themeFillShade="D9"/>
          </w:tcPr>
          <w:p w14:paraId="3E2A429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76486C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37CEA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3.862</w:t>
            </w:r>
            <w:r>
              <w:rPr>
                <w:rFonts w:ascii="Times New Roman" w:hAnsi="Times New Roman"/>
                <w:sz w:val="24"/>
                <w:szCs w:val="24"/>
                <w:vertAlign w:val="superscript"/>
              </w:rPr>
              <w:t>***</w:t>
            </w:r>
          </w:p>
        </w:tc>
      </w:tr>
      <w:tr w:rsidR="00562E41" w14:paraId="00736FFF" w14:textId="77777777" w:rsidTr="004C474E">
        <w:tc>
          <w:tcPr>
            <w:tcW w:w="1750" w:type="dxa"/>
            <w:shd w:val="clear" w:color="auto" w:fill="D9D9D9" w:themeFill="background1" w:themeFillShade="D9"/>
          </w:tcPr>
          <w:p w14:paraId="2903484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DF855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F913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(0.606)</w:t>
            </w:r>
          </w:p>
        </w:tc>
      </w:tr>
      <w:tr w:rsidR="00562E41" w14:paraId="3940AB22" w14:textId="77777777" w:rsidTr="004C474E">
        <w:tc>
          <w:tcPr>
            <w:tcW w:w="1750" w:type="dxa"/>
            <w:shd w:val="clear" w:color="auto" w:fill="D9D9D9" w:themeFill="background1" w:themeFillShade="D9"/>
          </w:tcPr>
          <w:p w14:paraId="679C2EF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6DC20BA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4845CFC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-8.543</w:t>
            </w:r>
            <w:r>
              <w:rPr>
                <w:rFonts w:ascii="Times New Roman" w:hAnsi="Times New Roman"/>
                <w:sz w:val="24"/>
                <w:szCs w:val="24"/>
                <w:vertAlign w:val="superscript"/>
              </w:rPr>
              <w:t>***</w:t>
            </w:r>
          </w:p>
        </w:tc>
      </w:tr>
      <w:tr w:rsidR="00562E41" w14:paraId="254958D7" w14:textId="77777777" w:rsidTr="004C474E">
        <w:tc>
          <w:tcPr>
            <w:tcW w:w="1750" w:type="dxa"/>
            <w:shd w:val="clear" w:color="auto" w:fill="D9D9D9" w:themeFill="background1" w:themeFillShade="D9"/>
          </w:tcPr>
          <w:p w14:paraId="00F206C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FFAC87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E8BA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(0.799)</w:t>
            </w:r>
          </w:p>
        </w:tc>
      </w:tr>
      <w:tr w:rsidR="00562E41" w14:paraId="47378892" w14:textId="77777777" w:rsidTr="004C474E">
        <w:tc>
          <w:tcPr>
            <w:tcW w:w="1750" w:type="dxa"/>
            <w:shd w:val="clear" w:color="auto" w:fill="D9D9D9" w:themeFill="background1" w:themeFillShade="D9"/>
          </w:tcPr>
          <w:p w14:paraId="09E1EAA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3AF2D0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03B1F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0.0532</w:t>
            </w:r>
          </w:p>
        </w:tc>
      </w:tr>
      <w:tr w:rsidR="00562E41" w14:paraId="15F45267" w14:textId="77777777" w:rsidTr="004C474E">
        <w:tc>
          <w:tcPr>
            <w:tcW w:w="1750" w:type="dxa"/>
            <w:shd w:val="clear" w:color="auto" w:fill="D9D9D9" w:themeFill="background1" w:themeFillShade="D9"/>
          </w:tcPr>
          <w:p w14:paraId="387F230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06FA32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D2E0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(0.559)</w:t>
            </w:r>
          </w:p>
        </w:tc>
      </w:tr>
      <w:tr w:rsidR="00562E41" w14:paraId="405CC1BC" w14:textId="77777777" w:rsidTr="004C474E">
        <w:tc>
          <w:tcPr>
            <w:tcW w:w="1750" w:type="dxa"/>
            <w:shd w:val="clear" w:color="auto" w:fill="D9D9D9" w:themeFill="background1" w:themeFillShade="D9"/>
          </w:tcPr>
          <w:p w14:paraId="590A099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711ECD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5B809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1.118</w:t>
            </w:r>
            <w:r>
              <w:rPr>
                <w:rFonts w:ascii="Times New Roman" w:hAnsi="Times New Roman"/>
                <w:sz w:val="24"/>
                <w:szCs w:val="24"/>
                <w:vertAlign w:val="superscript"/>
              </w:rPr>
              <w:t>***</w:t>
            </w:r>
          </w:p>
        </w:tc>
      </w:tr>
      <w:tr w:rsidR="00562E41" w14:paraId="23CEFCBE" w14:textId="77777777" w:rsidTr="004C474E">
        <w:tc>
          <w:tcPr>
            <w:tcW w:w="1750" w:type="dxa"/>
            <w:shd w:val="clear" w:color="auto" w:fill="D9D9D9" w:themeFill="background1" w:themeFillShade="D9"/>
          </w:tcPr>
          <w:p w14:paraId="41810E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F288A2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49B5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(0.0939)</w:t>
            </w:r>
          </w:p>
        </w:tc>
      </w:tr>
      <w:tr w:rsidR="00562E41" w14:paraId="606727F6" w14:textId="77777777" w:rsidTr="004C474E">
        <w:tc>
          <w:tcPr>
            <w:tcW w:w="1750" w:type="dxa"/>
            <w:shd w:val="clear" w:color="auto" w:fill="D9D9D9" w:themeFill="background1" w:themeFillShade="D9"/>
          </w:tcPr>
          <w:p w14:paraId="56C2C50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MINNESOTA</w:t>
            </w:r>
          </w:p>
        </w:tc>
        <w:tc>
          <w:tcPr>
            <w:tcW w:w="816" w:type="dxa"/>
            <w:shd w:val="clear" w:color="auto" w:fill="D9D9D9" w:themeFill="background1" w:themeFillShade="D9"/>
          </w:tcPr>
          <w:p w14:paraId="090CE2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E5CFD1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46157DEF" w14:textId="77777777" w:rsidTr="004C474E">
        <w:tc>
          <w:tcPr>
            <w:tcW w:w="1750" w:type="dxa"/>
            <w:shd w:val="clear" w:color="auto" w:fill="D9D9D9" w:themeFill="background1" w:themeFillShade="D9"/>
          </w:tcPr>
          <w:p w14:paraId="7074EDD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0D468E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FC8669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77B90CBD" w14:textId="77777777" w:rsidTr="004C474E">
        <w:tc>
          <w:tcPr>
            <w:tcW w:w="1750" w:type="dxa"/>
            <w:shd w:val="clear" w:color="auto" w:fill="D9D9D9" w:themeFill="background1" w:themeFillShade="D9"/>
          </w:tcPr>
          <w:p w14:paraId="418D1F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5DED1E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6CC25EB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-8.380</w:t>
            </w:r>
            <w:r>
              <w:rPr>
                <w:rFonts w:ascii="Times New Roman" w:hAnsi="Times New Roman"/>
                <w:sz w:val="24"/>
                <w:szCs w:val="24"/>
                <w:vertAlign w:val="superscript"/>
              </w:rPr>
              <w:t>***</w:t>
            </w:r>
          </w:p>
        </w:tc>
      </w:tr>
      <w:tr w:rsidR="00562E41" w14:paraId="5229568E" w14:textId="77777777" w:rsidTr="004C474E">
        <w:tc>
          <w:tcPr>
            <w:tcW w:w="1750" w:type="dxa"/>
            <w:shd w:val="clear" w:color="auto" w:fill="D9D9D9" w:themeFill="background1" w:themeFillShade="D9"/>
          </w:tcPr>
          <w:p w14:paraId="112AA29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BABBB3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63B0B3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(1.044)</w:t>
            </w:r>
          </w:p>
        </w:tc>
      </w:tr>
      <w:tr w:rsidR="00562E41" w14:paraId="2A3D0181" w14:textId="77777777" w:rsidTr="004C474E">
        <w:tc>
          <w:tcPr>
            <w:tcW w:w="1750" w:type="dxa"/>
            <w:shd w:val="clear" w:color="auto" w:fill="D9D9D9" w:themeFill="background1" w:themeFillShade="D9"/>
          </w:tcPr>
          <w:p w14:paraId="16EA53E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36A0FE3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59443F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-5.483</w:t>
            </w:r>
            <w:r>
              <w:rPr>
                <w:rFonts w:ascii="Times New Roman" w:hAnsi="Times New Roman"/>
                <w:sz w:val="24"/>
                <w:szCs w:val="24"/>
                <w:vertAlign w:val="superscript"/>
              </w:rPr>
              <w:t>***</w:t>
            </w:r>
          </w:p>
        </w:tc>
      </w:tr>
      <w:tr w:rsidR="00562E41" w14:paraId="12AEA9B2" w14:textId="77777777" w:rsidTr="004C474E">
        <w:tc>
          <w:tcPr>
            <w:tcW w:w="1750" w:type="dxa"/>
            <w:shd w:val="clear" w:color="auto" w:fill="D9D9D9" w:themeFill="background1" w:themeFillShade="D9"/>
          </w:tcPr>
          <w:p w14:paraId="016F82D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DFC195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B64521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(0.567)</w:t>
            </w:r>
          </w:p>
        </w:tc>
      </w:tr>
      <w:tr w:rsidR="00562E41" w14:paraId="30C47549" w14:textId="77777777" w:rsidTr="004C474E">
        <w:tc>
          <w:tcPr>
            <w:tcW w:w="1750" w:type="dxa"/>
            <w:shd w:val="clear" w:color="auto" w:fill="D9D9D9" w:themeFill="background1" w:themeFillShade="D9"/>
          </w:tcPr>
          <w:p w14:paraId="51B0BF3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04A4B1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3D4C3C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-5.973</w:t>
            </w:r>
            <w:r>
              <w:rPr>
                <w:rFonts w:ascii="Times New Roman" w:hAnsi="Times New Roman"/>
                <w:sz w:val="24"/>
                <w:szCs w:val="24"/>
                <w:vertAlign w:val="superscript"/>
              </w:rPr>
              <w:t>***</w:t>
            </w:r>
          </w:p>
        </w:tc>
      </w:tr>
      <w:tr w:rsidR="00562E41" w14:paraId="4672F84E" w14:textId="77777777" w:rsidTr="004C474E">
        <w:tc>
          <w:tcPr>
            <w:tcW w:w="1750" w:type="dxa"/>
            <w:shd w:val="clear" w:color="auto" w:fill="D9D9D9" w:themeFill="background1" w:themeFillShade="D9"/>
          </w:tcPr>
          <w:p w14:paraId="7BD446E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9B241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903C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(0.542)</w:t>
            </w:r>
          </w:p>
        </w:tc>
      </w:tr>
      <w:tr w:rsidR="00562E41" w14:paraId="6B652865" w14:textId="77777777" w:rsidTr="004C474E">
        <w:tc>
          <w:tcPr>
            <w:tcW w:w="1750" w:type="dxa"/>
            <w:shd w:val="clear" w:color="auto" w:fill="D9D9D9" w:themeFill="background1" w:themeFillShade="D9"/>
          </w:tcPr>
          <w:p w14:paraId="43AC9F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50802D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06DB27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-6.174</w:t>
            </w:r>
            <w:r>
              <w:rPr>
                <w:rFonts w:ascii="Times New Roman" w:hAnsi="Times New Roman"/>
                <w:sz w:val="24"/>
                <w:szCs w:val="24"/>
                <w:vertAlign w:val="superscript"/>
              </w:rPr>
              <w:t>***</w:t>
            </w:r>
          </w:p>
        </w:tc>
      </w:tr>
      <w:tr w:rsidR="00562E41" w14:paraId="1B15844C" w14:textId="77777777" w:rsidTr="004C474E">
        <w:tc>
          <w:tcPr>
            <w:tcW w:w="1750" w:type="dxa"/>
            <w:shd w:val="clear" w:color="auto" w:fill="D9D9D9" w:themeFill="background1" w:themeFillShade="D9"/>
          </w:tcPr>
          <w:p w14:paraId="22CB935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6E14D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C68C9E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(0.244)</w:t>
            </w:r>
          </w:p>
        </w:tc>
      </w:tr>
      <w:tr w:rsidR="00562E41" w14:paraId="17BC837E" w14:textId="77777777" w:rsidTr="004C474E">
        <w:tc>
          <w:tcPr>
            <w:tcW w:w="1750" w:type="dxa"/>
            <w:shd w:val="clear" w:color="auto" w:fill="D9D9D9" w:themeFill="background1" w:themeFillShade="D9"/>
          </w:tcPr>
          <w:p w14:paraId="23811CF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2B421D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227C5B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-4.755</w:t>
            </w:r>
            <w:r>
              <w:rPr>
                <w:rFonts w:ascii="Times New Roman" w:hAnsi="Times New Roman"/>
                <w:sz w:val="24"/>
                <w:szCs w:val="24"/>
                <w:vertAlign w:val="superscript"/>
              </w:rPr>
              <w:t>***</w:t>
            </w:r>
          </w:p>
        </w:tc>
      </w:tr>
      <w:tr w:rsidR="00562E41" w14:paraId="3A9450D5" w14:textId="77777777" w:rsidTr="004C474E">
        <w:tc>
          <w:tcPr>
            <w:tcW w:w="1750" w:type="dxa"/>
            <w:shd w:val="clear" w:color="auto" w:fill="D9D9D9" w:themeFill="background1" w:themeFillShade="D9"/>
          </w:tcPr>
          <w:p w14:paraId="360D46D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663D7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3C62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(1.025)</w:t>
            </w:r>
          </w:p>
        </w:tc>
      </w:tr>
      <w:tr w:rsidR="00562E41" w14:paraId="50695A5B" w14:textId="77777777" w:rsidTr="004C474E">
        <w:tc>
          <w:tcPr>
            <w:tcW w:w="1750" w:type="dxa"/>
            <w:shd w:val="clear" w:color="auto" w:fill="D9D9D9" w:themeFill="background1" w:themeFillShade="D9"/>
          </w:tcPr>
          <w:p w14:paraId="66EDD6F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4D5BB4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5216D1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-6.490</w:t>
            </w:r>
            <w:r>
              <w:rPr>
                <w:rFonts w:ascii="Times New Roman" w:hAnsi="Times New Roman"/>
                <w:sz w:val="24"/>
                <w:szCs w:val="24"/>
                <w:vertAlign w:val="superscript"/>
              </w:rPr>
              <w:t>***</w:t>
            </w:r>
          </w:p>
        </w:tc>
      </w:tr>
      <w:tr w:rsidR="00562E41" w14:paraId="02AA5C2E" w14:textId="77777777" w:rsidTr="004C474E">
        <w:tc>
          <w:tcPr>
            <w:tcW w:w="1750" w:type="dxa"/>
            <w:shd w:val="clear" w:color="auto" w:fill="D9D9D9" w:themeFill="background1" w:themeFillShade="D9"/>
          </w:tcPr>
          <w:p w14:paraId="74BC42E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55F7C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B3F9E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(0.896)</w:t>
            </w:r>
          </w:p>
        </w:tc>
      </w:tr>
      <w:tr w:rsidR="00562E41" w14:paraId="67F83D84" w14:textId="77777777" w:rsidTr="004C474E">
        <w:tc>
          <w:tcPr>
            <w:tcW w:w="1750" w:type="dxa"/>
            <w:shd w:val="clear" w:color="auto" w:fill="D9D9D9" w:themeFill="background1" w:themeFillShade="D9"/>
          </w:tcPr>
          <w:p w14:paraId="5C9F0B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5C95A9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74A48E6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-4.368</w:t>
            </w:r>
            <w:r>
              <w:rPr>
                <w:rFonts w:ascii="Times New Roman" w:hAnsi="Times New Roman"/>
                <w:sz w:val="24"/>
                <w:szCs w:val="24"/>
                <w:vertAlign w:val="superscript"/>
              </w:rPr>
              <w:t>***</w:t>
            </w:r>
          </w:p>
        </w:tc>
      </w:tr>
      <w:tr w:rsidR="00562E41" w14:paraId="0B73C7FC" w14:textId="77777777" w:rsidTr="004C474E">
        <w:tc>
          <w:tcPr>
            <w:tcW w:w="1750" w:type="dxa"/>
            <w:shd w:val="clear" w:color="auto" w:fill="D9D9D9" w:themeFill="background1" w:themeFillShade="D9"/>
          </w:tcPr>
          <w:p w14:paraId="395CD60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98BCC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31EB0D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(0.808)</w:t>
            </w:r>
          </w:p>
        </w:tc>
      </w:tr>
      <w:tr w:rsidR="00562E41" w14:paraId="14D0C787" w14:textId="77777777" w:rsidTr="004C474E">
        <w:tc>
          <w:tcPr>
            <w:tcW w:w="1750" w:type="dxa"/>
            <w:shd w:val="clear" w:color="auto" w:fill="D9D9D9" w:themeFill="background1" w:themeFillShade="D9"/>
          </w:tcPr>
          <w:p w14:paraId="73CBBCC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6A15FAE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8475D3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2.170</w:t>
            </w:r>
            <w:r>
              <w:rPr>
                <w:rFonts w:ascii="Times New Roman" w:hAnsi="Times New Roman"/>
                <w:sz w:val="24"/>
                <w:szCs w:val="24"/>
                <w:vertAlign w:val="superscript"/>
              </w:rPr>
              <w:t>***</w:t>
            </w:r>
          </w:p>
        </w:tc>
      </w:tr>
      <w:tr w:rsidR="00562E41" w14:paraId="2D3DA948" w14:textId="77777777" w:rsidTr="004C474E">
        <w:tc>
          <w:tcPr>
            <w:tcW w:w="1750" w:type="dxa"/>
            <w:shd w:val="clear" w:color="auto" w:fill="D9D9D9" w:themeFill="background1" w:themeFillShade="D9"/>
          </w:tcPr>
          <w:p w14:paraId="28833BC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D98B1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5CF500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(0.310)</w:t>
            </w:r>
          </w:p>
        </w:tc>
      </w:tr>
      <w:tr w:rsidR="00562E41" w14:paraId="0D62D46B" w14:textId="77777777" w:rsidTr="004C474E">
        <w:tc>
          <w:tcPr>
            <w:tcW w:w="1750" w:type="dxa"/>
            <w:shd w:val="clear" w:color="auto" w:fill="D9D9D9" w:themeFill="background1" w:themeFillShade="D9"/>
          </w:tcPr>
          <w:p w14:paraId="3194048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167D78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6740EA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-12.24</w:t>
            </w:r>
            <w:r>
              <w:rPr>
                <w:rFonts w:ascii="Times New Roman" w:hAnsi="Times New Roman"/>
                <w:sz w:val="24"/>
                <w:szCs w:val="24"/>
                <w:vertAlign w:val="superscript"/>
              </w:rPr>
              <w:t>***</w:t>
            </w:r>
          </w:p>
        </w:tc>
      </w:tr>
      <w:tr w:rsidR="00562E41" w14:paraId="58AF13F0" w14:textId="77777777" w:rsidTr="004C474E">
        <w:tc>
          <w:tcPr>
            <w:tcW w:w="1750" w:type="dxa"/>
            <w:shd w:val="clear" w:color="auto" w:fill="D9D9D9" w:themeFill="background1" w:themeFillShade="D9"/>
          </w:tcPr>
          <w:p w14:paraId="237BC5B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E5DDEB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350FE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(0.751)</w:t>
            </w:r>
          </w:p>
        </w:tc>
      </w:tr>
      <w:tr w:rsidR="00562E41" w14:paraId="7D5B0E2B" w14:textId="77777777" w:rsidTr="004C474E">
        <w:tc>
          <w:tcPr>
            <w:tcW w:w="1750" w:type="dxa"/>
            <w:shd w:val="clear" w:color="auto" w:fill="D9D9D9" w:themeFill="background1" w:themeFillShade="D9"/>
          </w:tcPr>
          <w:p w14:paraId="4F9CB8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4A6F34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7442C0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-8.385</w:t>
            </w:r>
            <w:r>
              <w:rPr>
                <w:rFonts w:ascii="Times New Roman" w:hAnsi="Times New Roman"/>
                <w:sz w:val="24"/>
                <w:szCs w:val="24"/>
                <w:vertAlign w:val="superscript"/>
              </w:rPr>
              <w:t>***</w:t>
            </w:r>
          </w:p>
        </w:tc>
      </w:tr>
      <w:tr w:rsidR="00562E41" w14:paraId="5417F3F2" w14:textId="77777777" w:rsidTr="004C474E">
        <w:tc>
          <w:tcPr>
            <w:tcW w:w="1750" w:type="dxa"/>
            <w:shd w:val="clear" w:color="auto" w:fill="D9D9D9" w:themeFill="background1" w:themeFillShade="D9"/>
          </w:tcPr>
          <w:p w14:paraId="293B75D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9249A6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C4592A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(1.052)</w:t>
            </w:r>
          </w:p>
        </w:tc>
      </w:tr>
      <w:tr w:rsidR="00562E41" w14:paraId="6B9F1152" w14:textId="77777777" w:rsidTr="004C474E">
        <w:tc>
          <w:tcPr>
            <w:tcW w:w="1750" w:type="dxa"/>
            <w:shd w:val="clear" w:color="auto" w:fill="D9D9D9" w:themeFill="background1" w:themeFillShade="D9"/>
          </w:tcPr>
          <w:p w14:paraId="35F67E9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4C63C52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A8FD9B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-3.837</w:t>
            </w:r>
            <w:r>
              <w:rPr>
                <w:rFonts w:ascii="Times New Roman" w:hAnsi="Times New Roman"/>
                <w:sz w:val="24"/>
                <w:szCs w:val="24"/>
                <w:vertAlign w:val="superscript"/>
              </w:rPr>
              <w:t>***</w:t>
            </w:r>
          </w:p>
        </w:tc>
      </w:tr>
      <w:tr w:rsidR="00562E41" w14:paraId="41DE0AB5" w14:textId="77777777" w:rsidTr="004C474E">
        <w:tc>
          <w:tcPr>
            <w:tcW w:w="1750" w:type="dxa"/>
            <w:shd w:val="clear" w:color="auto" w:fill="D9D9D9" w:themeFill="background1" w:themeFillShade="D9"/>
          </w:tcPr>
          <w:p w14:paraId="5068759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273226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FBA46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(0.855)</w:t>
            </w:r>
          </w:p>
        </w:tc>
      </w:tr>
      <w:tr w:rsidR="00562E41" w14:paraId="4A135C93" w14:textId="77777777" w:rsidTr="004C474E">
        <w:tc>
          <w:tcPr>
            <w:tcW w:w="1750" w:type="dxa"/>
            <w:shd w:val="clear" w:color="auto" w:fill="D9D9D9" w:themeFill="background1" w:themeFillShade="D9"/>
          </w:tcPr>
          <w:p w14:paraId="7E4DAA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0481AEE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E20C43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-7.452</w:t>
            </w:r>
            <w:r>
              <w:rPr>
                <w:rFonts w:ascii="Times New Roman" w:hAnsi="Times New Roman"/>
                <w:sz w:val="24"/>
                <w:szCs w:val="24"/>
                <w:vertAlign w:val="superscript"/>
              </w:rPr>
              <w:t>***</w:t>
            </w:r>
          </w:p>
        </w:tc>
      </w:tr>
      <w:tr w:rsidR="00562E41" w14:paraId="33221A59" w14:textId="77777777" w:rsidTr="004C474E">
        <w:tc>
          <w:tcPr>
            <w:tcW w:w="1750" w:type="dxa"/>
            <w:shd w:val="clear" w:color="auto" w:fill="D9D9D9" w:themeFill="background1" w:themeFillShade="D9"/>
          </w:tcPr>
          <w:p w14:paraId="63D3460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B33219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9D430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(0.346)</w:t>
            </w:r>
          </w:p>
        </w:tc>
      </w:tr>
      <w:tr w:rsidR="00562E41" w14:paraId="263ACCE0" w14:textId="77777777" w:rsidTr="004C474E">
        <w:tc>
          <w:tcPr>
            <w:tcW w:w="1750" w:type="dxa"/>
            <w:shd w:val="clear" w:color="auto" w:fill="D9D9D9" w:themeFill="background1" w:themeFillShade="D9"/>
          </w:tcPr>
          <w:p w14:paraId="3E598CE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0C7EE86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BA5E47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-4.434</w:t>
            </w:r>
            <w:r>
              <w:rPr>
                <w:rFonts w:ascii="Times New Roman" w:hAnsi="Times New Roman"/>
                <w:sz w:val="24"/>
                <w:szCs w:val="24"/>
                <w:vertAlign w:val="superscript"/>
              </w:rPr>
              <w:t>***</w:t>
            </w:r>
          </w:p>
        </w:tc>
      </w:tr>
      <w:tr w:rsidR="00562E41" w14:paraId="7CF238ED" w14:textId="77777777" w:rsidTr="004C474E">
        <w:tc>
          <w:tcPr>
            <w:tcW w:w="1750" w:type="dxa"/>
            <w:shd w:val="clear" w:color="auto" w:fill="D9D9D9" w:themeFill="background1" w:themeFillShade="D9"/>
          </w:tcPr>
          <w:p w14:paraId="38D27B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DE52E4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2E72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(0.950)</w:t>
            </w:r>
          </w:p>
        </w:tc>
      </w:tr>
      <w:tr w:rsidR="00562E41" w14:paraId="5AC448D8" w14:textId="77777777" w:rsidTr="004C474E">
        <w:tc>
          <w:tcPr>
            <w:tcW w:w="1750" w:type="dxa"/>
            <w:shd w:val="clear" w:color="auto" w:fill="D9D9D9" w:themeFill="background1" w:themeFillShade="D9"/>
          </w:tcPr>
          <w:p w14:paraId="737ED36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638037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48CC256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-3.057</w:t>
            </w:r>
            <w:r>
              <w:rPr>
                <w:rFonts w:ascii="Times New Roman" w:hAnsi="Times New Roman"/>
                <w:sz w:val="24"/>
                <w:szCs w:val="24"/>
                <w:vertAlign w:val="superscript"/>
              </w:rPr>
              <w:t>***</w:t>
            </w:r>
          </w:p>
        </w:tc>
      </w:tr>
      <w:tr w:rsidR="00562E41" w14:paraId="58F0E3C7" w14:textId="77777777" w:rsidTr="004C474E">
        <w:tc>
          <w:tcPr>
            <w:tcW w:w="1750" w:type="dxa"/>
            <w:shd w:val="clear" w:color="auto" w:fill="D9D9D9" w:themeFill="background1" w:themeFillShade="D9"/>
          </w:tcPr>
          <w:p w14:paraId="372B718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8AFAAA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31A0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(0.942)</w:t>
            </w:r>
          </w:p>
        </w:tc>
      </w:tr>
      <w:tr w:rsidR="00562E41" w14:paraId="01CCD134" w14:textId="77777777" w:rsidTr="004C474E">
        <w:tc>
          <w:tcPr>
            <w:tcW w:w="1750" w:type="dxa"/>
            <w:shd w:val="clear" w:color="auto" w:fill="D9D9D9" w:themeFill="background1" w:themeFillShade="D9"/>
          </w:tcPr>
          <w:p w14:paraId="2C5F37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5BD03E9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EFF437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-10.70</w:t>
            </w:r>
            <w:r>
              <w:rPr>
                <w:rFonts w:ascii="Times New Roman" w:hAnsi="Times New Roman"/>
                <w:sz w:val="24"/>
                <w:szCs w:val="24"/>
                <w:vertAlign w:val="superscript"/>
              </w:rPr>
              <w:t>***</w:t>
            </w:r>
          </w:p>
        </w:tc>
      </w:tr>
      <w:tr w:rsidR="00562E41" w14:paraId="5E51B309" w14:textId="77777777" w:rsidTr="004C474E">
        <w:tc>
          <w:tcPr>
            <w:tcW w:w="1750" w:type="dxa"/>
            <w:shd w:val="clear" w:color="auto" w:fill="D9D9D9" w:themeFill="background1" w:themeFillShade="D9"/>
          </w:tcPr>
          <w:p w14:paraId="298273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99F8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E2D6A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(1.038)</w:t>
            </w:r>
          </w:p>
        </w:tc>
      </w:tr>
      <w:tr w:rsidR="00562E41" w14:paraId="512667E1" w14:textId="77777777" w:rsidTr="004C474E">
        <w:tc>
          <w:tcPr>
            <w:tcW w:w="1750" w:type="dxa"/>
            <w:shd w:val="clear" w:color="auto" w:fill="D9D9D9" w:themeFill="background1" w:themeFillShade="D9"/>
          </w:tcPr>
          <w:p w14:paraId="7F4E4F7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7A4B50F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366EBBC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-7.242</w:t>
            </w:r>
            <w:r>
              <w:rPr>
                <w:rFonts w:ascii="Times New Roman" w:hAnsi="Times New Roman"/>
                <w:sz w:val="24"/>
                <w:szCs w:val="24"/>
                <w:vertAlign w:val="superscript"/>
              </w:rPr>
              <w:t>***</w:t>
            </w:r>
          </w:p>
        </w:tc>
      </w:tr>
      <w:tr w:rsidR="00562E41" w14:paraId="58C43310" w14:textId="77777777" w:rsidTr="004C474E">
        <w:tc>
          <w:tcPr>
            <w:tcW w:w="1750" w:type="dxa"/>
            <w:shd w:val="clear" w:color="auto" w:fill="D9D9D9" w:themeFill="background1" w:themeFillShade="D9"/>
          </w:tcPr>
          <w:p w14:paraId="496C117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1E787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40889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(0.979)</w:t>
            </w:r>
          </w:p>
        </w:tc>
      </w:tr>
      <w:tr w:rsidR="00562E41" w14:paraId="7ED5E6F6" w14:textId="77777777" w:rsidTr="004C474E">
        <w:tc>
          <w:tcPr>
            <w:tcW w:w="1750" w:type="dxa"/>
            <w:shd w:val="clear" w:color="auto" w:fill="D9D9D9" w:themeFill="background1" w:themeFillShade="D9"/>
          </w:tcPr>
          <w:p w14:paraId="79E7C77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4BDC64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61185D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-4.636</w:t>
            </w:r>
            <w:r>
              <w:rPr>
                <w:rFonts w:ascii="Times New Roman" w:hAnsi="Times New Roman"/>
                <w:sz w:val="24"/>
                <w:szCs w:val="24"/>
                <w:vertAlign w:val="superscript"/>
              </w:rPr>
              <w:t>***</w:t>
            </w:r>
          </w:p>
        </w:tc>
      </w:tr>
      <w:tr w:rsidR="00562E41" w14:paraId="631CFD00" w14:textId="77777777" w:rsidTr="004C474E">
        <w:tc>
          <w:tcPr>
            <w:tcW w:w="1750" w:type="dxa"/>
            <w:shd w:val="clear" w:color="auto" w:fill="D9D9D9" w:themeFill="background1" w:themeFillShade="D9"/>
          </w:tcPr>
          <w:p w14:paraId="6F0A58F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B04B1D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2817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(1.027)</w:t>
            </w:r>
          </w:p>
        </w:tc>
      </w:tr>
      <w:tr w:rsidR="00562E41" w14:paraId="6E35B415" w14:textId="77777777" w:rsidTr="004C474E">
        <w:tc>
          <w:tcPr>
            <w:tcW w:w="1750" w:type="dxa"/>
            <w:shd w:val="clear" w:color="auto" w:fill="D9D9D9" w:themeFill="background1" w:themeFillShade="D9"/>
          </w:tcPr>
          <w:p w14:paraId="6A22D56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556263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A97D7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-10.30</w:t>
            </w:r>
            <w:r>
              <w:rPr>
                <w:rFonts w:ascii="Times New Roman" w:hAnsi="Times New Roman"/>
                <w:sz w:val="24"/>
                <w:szCs w:val="24"/>
                <w:vertAlign w:val="superscript"/>
              </w:rPr>
              <w:t>***</w:t>
            </w:r>
          </w:p>
        </w:tc>
      </w:tr>
      <w:tr w:rsidR="00562E41" w14:paraId="48E070DD" w14:textId="77777777" w:rsidTr="004C474E">
        <w:tc>
          <w:tcPr>
            <w:tcW w:w="1750" w:type="dxa"/>
            <w:shd w:val="clear" w:color="auto" w:fill="D9D9D9" w:themeFill="background1" w:themeFillShade="D9"/>
          </w:tcPr>
          <w:p w14:paraId="1D4A84B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ED30A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56C56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(0.478)</w:t>
            </w:r>
          </w:p>
        </w:tc>
      </w:tr>
      <w:tr w:rsidR="00562E41" w14:paraId="54010843" w14:textId="77777777" w:rsidTr="004C474E">
        <w:tc>
          <w:tcPr>
            <w:tcW w:w="1750" w:type="dxa"/>
            <w:shd w:val="clear" w:color="auto" w:fill="D9D9D9" w:themeFill="background1" w:themeFillShade="D9"/>
          </w:tcPr>
          <w:p w14:paraId="6556A3B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47D30C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06A3C6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-9.282</w:t>
            </w:r>
            <w:r>
              <w:rPr>
                <w:rFonts w:ascii="Times New Roman" w:hAnsi="Times New Roman"/>
                <w:sz w:val="24"/>
                <w:szCs w:val="24"/>
                <w:vertAlign w:val="superscript"/>
              </w:rPr>
              <w:t>***</w:t>
            </w:r>
          </w:p>
        </w:tc>
      </w:tr>
      <w:tr w:rsidR="00562E41" w14:paraId="4B50FD91" w14:textId="77777777" w:rsidTr="004C474E">
        <w:tc>
          <w:tcPr>
            <w:tcW w:w="1750" w:type="dxa"/>
            <w:shd w:val="clear" w:color="auto" w:fill="D9D9D9" w:themeFill="background1" w:themeFillShade="D9"/>
          </w:tcPr>
          <w:p w14:paraId="46A6CE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83BAF2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BB2A4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(0.985)</w:t>
            </w:r>
          </w:p>
        </w:tc>
      </w:tr>
      <w:tr w:rsidR="00562E41" w14:paraId="6B755275" w14:textId="77777777" w:rsidTr="004C474E">
        <w:tc>
          <w:tcPr>
            <w:tcW w:w="1750" w:type="dxa"/>
            <w:shd w:val="clear" w:color="auto" w:fill="D9D9D9" w:themeFill="background1" w:themeFillShade="D9"/>
          </w:tcPr>
          <w:p w14:paraId="7D1C8A8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MISSISSIPPI</w:t>
            </w:r>
          </w:p>
        </w:tc>
        <w:tc>
          <w:tcPr>
            <w:tcW w:w="816" w:type="dxa"/>
            <w:shd w:val="clear" w:color="auto" w:fill="D9D9D9" w:themeFill="background1" w:themeFillShade="D9"/>
          </w:tcPr>
          <w:p w14:paraId="4AFC2C1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73586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40F027BF" w14:textId="77777777" w:rsidTr="004C474E">
        <w:tc>
          <w:tcPr>
            <w:tcW w:w="1750" w:type="dxa"/>
            <w:shd w:val="clear" w:color="auto" w:fill="D9D9D9" w:themeFill="background1" w:themeFillShade="D9"/>
          </w:tcPr>
          <w:p w14:paraId="0EE945A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622920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4804E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618708CA" w14:textId="77777777" w:rsidTr="004C474E">
        <w:tc>
          <w:tcPr>
            <w:tcW w:w="1750" w:type="dxa"/>
            <w:shd w:val="clear" w:color="auto" w:fill="D9D9D9" w:themeFill="background1" w:themeFillShade="D9"/>
          </w:tcPr>
          <w:p w14:paraId="5831957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013FD0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823D3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-6.105</w:t>
            </w:r>
            <w:r>
              <w:rPr>
                <w:rFonts w:ascii="Times New Roman" w:hAnsi="Times New Roman"/>
                <w:sz w:val="24"/>
                <w:szCs w:val="24"/>
                <w:vertAlign w:val="superscript"/>
              </w:rPr>
              <w:t>***</w:t>
            </w:r>
          </w:p>
        </w:tc>
      </w:tr>
      <w:tr w:rsidR="00562E41" w14:paraId="0EBF5C7F" w14:textId="77777777" w:rsidTr="004C474E">
        <w:tc>
          <w:tcPr>
            <w:tcW w:w="1750" w:type="dxa"/>
            <w:shd w:val="clear" w:color="auto" w:fill="D9D9D9" w:themeFill="background1" w:themeFillShade="D9"/>
          </w:tcPr>
          <w:p w14:paraId="146907D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C5F56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7C61C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(0.239)</w:t>
            </w:r>
          </w:p>
        </w:tc>
      </w:tr>
      <w:tr w:rsidR="00562E41" w14:paraId="2DC339DA" w14:textId="77777777" w:rsidTr="004C474E">
        <w:tc>
          <w:tcPr>
            <w:tcW w:w="1750" w:type="dxa"/>
            <w:shd w:val="clear" w:color="auto" w:fill="D9D9D9" w:themeFill="background1" w:themeFillShade="D9"/>
          </w:tcPr>
          <w:p w14:paraId="5E4C21C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29B84D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E8D4C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-6.277</w:t>
            </w:r>
            <w:r>
              <w:rPr>
                <w:rFonts w:ascii="Times New Roman" w:hAnsi="Times New Roman"/>
                <w:sz w:val="24"/>
                <w:szCs w:val="24"/>
                <w:vertAlign w:val="superscript"/>
              </w:rPr>
              <w:t>***</w:t>
            </w:r>
          </w:p>
        </w:tc>
      </w:tr>
      <w:tr w:rsidR="00562E41" w14:paraId="2B223049" w14:textId="77777777" w:rsidTr="004C474E">
        <w:tc>
          <w:tcPr>
            <w:tcW w:w="1750" w:type="dxa"/>
            <w:shd w:val="clear" w:color="auto" w:fill="D9D9D9" w:themeFill="background1" w:themeFillShade="D9"/>
          </w:tcPr>
          <w:p w14:paraId="358F321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1818AA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B0EA8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(0.417)</w:t>
            </w:r>
          </w:p>
        </w:tc>
      </w:tr>
      <w:tr w:rsidR="00562E41" w14:paraId="5933BDB3" w14:textId="77777777" w:rsidTr="004C474E">
        <w:tc>
          <w:tcPr>
            <w:tcW w:w="1750" w:type="dxa"/>
            <w:shd w:val="clear" w:color="auto" w:fill="D9D9D9" w:themeFill="background1" w:themeFillShade="D9"/>
          </w:tcPr>
          <w:p w14:paraId="59A3221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625F56F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7E9946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-10.05</w:t>
            </w:r>
            <w:r>
              <w:rPr>
                <w:rFonts w:ascii="Times New Roman" w:hAnsi="Times New Roman"/>
                <w:sz w:val="24"/>
                <w:szCs w:val="24"/>
                <w:vertAlign w:val="superscript"/>
              </w:rPr>
              <w:t>***</w:t>
            </w:r>
          </w:p>
        </w:tc>
      </w:tr>
      <w:tr w:rsidR="00562E41" w14:paraId="7D7F7FDD" w14:textId="77777777" w:rsidTr="004C474E">
        <w:tc>
          <w:tcPr>
            <w:tcW w:w="1750" w:type="dxa"/>
            <w:shd w:val="clear" w:color="auto" w:fill="D9D9D9" w:themeFill="background1" w:themeFillShade="D9"/>
          </w:tcPr>
          <w:p w14:paraId="3101644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D6FDE7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B749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(0.284)</w:t>
            </w:r>
          </w:p>
        </w:tc>
      </w:tr>
      <w:tr w:rsidR="00562E41" w14:paraId="7F93D5BD" w14:textId="77777777" w:rsidTr="004C474E">
        <w:tc>
          <w:tcPr>
            <w:tcW w:w="1750" w:type="dxa"/>
            <w:shd w:val="clear" w:color="auto" w:fill="D9D9D9" w:themeFill="background1" w:themeFillShade="D9"/>
          </w:tcPr>
          <w:p w14:paraId="1F5941C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3E3DA9A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5EA1C87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-7.629</w:t>
            </w:r>
            <w:r>
              <w:rPr>
                <w:rFonts w:ascii="Times New Roman" w:hAnsi="Times New Roman"/>
                <w:sz w:val="24"/>
                <w:szCs w:val="24"/>
                <w:vertAlign w:val="superscript"/>
              </w:rPr>
              <w:t>***</w:t>
            </w:r>
          </w:p>
        </w:tc>
      </w:tr>
      <w:tr w:rsidR="00562E41" w14:paraId="624B9381" w14:textId="77777777" w:rsidTr="004C474E">
        <w:tc>
          <w:tcPr>
            <w:tcW w:w="1750" w:type="dxa"/>
            <w:shd w:val="clear" w:color="auto" w:fill="D9D9D9" w:themeFill="background1" w:themeFillShade="D9"/>
          </w:tcPr>
          <w:p w14:paraId="657BBE6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4544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6A40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(0.162)</w:t>
            </w:r>
          </w:p>
        </w:tc>
      </w:tr>
      <w:tr w:rsidR="00562E41" w14:paraId="04B95FB2" w14:textId="77777777" w:rsidTr="004C474E">
        <w:tc>
          <w:tcPr>
            <w:tcW w:w="1750" w:type="dxa"/>
            <w:shd w:val="clear" w:color="auto" w:fill="D9D9D9" w:themeFill="background1" w:themeFillShade="D9"/>
          </w:tcPr>
          <w:p w14:paraId="0866B02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66809E6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F49FE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-11.39</w:t>
            </w:r>
            <w:r>
              <w:rPr>
                <w:rFonts w:ascii="Times New Roman" w:hAnsi="Times New Roman"/>
                <w:sz w:val="24"/>
                <w:szCs w:val="24"/>
                <w:vertAlign w:val="superscript"/>
              </w:rPr>
              <w:t>***</w:t>
            </w:r>
          </w:p>
        </w:tc>
      </w:tr>
      <w:tr w:rsidR="00562E41" w14:paraId="6476C33A" w14:textId="77777777" w:rsidTr="004C474E">
        <w:tc>
          <w:tcPr>
            <w:tcW w:w="1750" w:type="dxa"/>
            <w:shd w:val="clear" w:color="auto" w:fill="D9D9D9" w:themeFill="background1" w:themeFillShade="D9"/>
          </w:tcPr>
          <w:p w14:paraId="5698EB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3A1DE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E1473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(0.557)</w:t>
            </w:r>
          </w:p>
        </w:tc>
      </w:tr>
      <w:tr w:rsidR="00562E41" w14:paraId="11CCA04A" w14:textId="77777777" w:rsidTr="004C474E">
        <w:tc>
          <w:tcPr>
            <w:tcW w:w="1750" w:type="dxa"/>
            <w:shd w:val="clear" w:color="auto" w:fill="D9D9D9" w:themeFill="background1" w:themeFillShade="D9"/>
          </w:tcPr>
          <w:p w14:paraId="3B2C80A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354F844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69308F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-0.903</w:t>
            </w:r>
            <w:r>
              <w:rPr>
                <w:rFonts w:ascii="Times New Roman" w:hAnsi="Times New Roman"/>
                <w:sz w:val="24"/>
                <w:szCs w:val="24"/>
                <w:vertAlign w:val="superscript"/>
              </w:rPr>
              <w:t>***</w:t>
            </w:r>
          </w:p>
        </w:tc>
      </w:tr>
      <w:tr w:rsidR="00562E41" w14:paraId="63660EFD" w14:textId="77777777" w:rsidTr="004C474E">
        <w:tc>
          <w:tcPr>
            <w:tcW w:w="1750" w:type="dxa"/>
            <w:shd w:val="clear" w:color="auto" w:fill="D9D9D9" w:themeFill="background1" w:themeFillShade="D9"/>
          </w:tcPr>
          <w:p w14:paraId="722DEA3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67EDD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BFEA7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(0.0333)</w:t>
            </w:r>
          </w:p>
        </w:tc>
      </w:tr>
      <w:tr w:rsidR="00562E41" w14:paraId="36E7711B" w14:textId="77777777" w:rsidTr="004C474E">
        <w:tc>
          <w:tcPr>
            <w:tcW w:w="1750" w:type="dxa"/>
            <w:shd w:val="clear" w:color="auto" w:fill="D9D9D9" w:themeFill="background1" w:themeFillShade="D9"/>
          </w:tcPr>
          <w:p w14:paraId="5D59F91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5FB4F65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C5C2A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-5.409</w:t>
            </w:r>
            <w:r>
              <w:rPr>
                <w:rFonts w:ascii="Times New Roman" w:hAnsi="Times New Roman"/>
                <w:sz w:val="24"/>
                <w:szCs w:val="24"/>
                <w:vertAlign w:val="superscript"/>
              </w:rPr>
              <w:t>***</w:t>
            </w:r>
          </w:p>
        </w:tc>
      </w:tr>
      <w:tr w:rsidR="00562E41" w14:paraId="6C19A403" w14:textId="77777777" w:rsidTr="004C474E">
        <w:tc>
          <w:tcPr>
            <w:tcW w:w="1750" w:type="dxa"/>
            <w:shd w:val="clear" w:color="auto" w:fill="D9D9D9" w:themeFill="background1" w:themeFillShade="D9"/>
          </w:tcPr>
          <w:p w14:paraId="67EAFCB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CECCAA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270C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(0.175)</w:t>
            </w:r>
          </w:p>
        </w:tc>
      </w:tr>
      <w:tr w:rsidR="00562E41" w14:paraId="02923C9D" w14:textId="77777777" w:rsidTr="004C474E">
        <w:tc>
          <w:tcPr>
            <w:tcW w:w="1750" w:type="dxa"/>
            <w:shd w:val="clear" w:color="auto" w:fill="D9D9D9" w:themeFill="background1" w:themeFillShade="D9"/>
          </w:tcPr>
          <w:p w14:paraId="2EB5EDA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146B863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C090F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-0.471</w:t>
            </w:r>
            <w:r>
              <w:rPr>
                <w:rFonts w:ascii="Times New Roman" w:hAnsi="Times New Roman"/>
                <w:sz w:val="24"/>
                <w:szCs w:val="24"/>
                <w:vertAlign w:val="superscript"/>
              </w:rPr>
              <w:t>*</w:t>
            </w:r>
          </w:p>
        </w:tc>
      </w:tr>
      <w:tr w:rsidR="00562E41" w14:paraId="3E817083" w14:textId="77777777" w:rsidTr="004C474E">
        <w:tc>
          <w:tcPr>
            <w:tcW w:w="1750" w:type="dxa"/>
            <w:shd w:val="clear" w:color="auto" w:fill="D9D9D9" w:themeFill="background1" w:themeFillShade="D9"/>
          </w:tcPr>
          <w:p w14:paraId="3F2C080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73C1EA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71BD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(0.242)</w:t>
            </w:r>
          </w:p>
        </w:tc>
      </w:tr>
      <w:tr w:rsidR="00562E41" w14:paraId="0E37322C" w14:textId="77777777" w:rsidTr="004C474E">
        <w:tc>
          <w:tcPr>
            <w:tcW w:w="1750" w:type="dxa"/>
            <w:shd w:val="clear" w:color="auto" w:fill="D9D9D9" w:themeFill="background1" w:themeFillShade="D9"/>
          </w:tcPr>
          <w:p w14:paraId="06C6248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7A74788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140CE4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-7.054</w:t>
            </w:r>
            <w:r>
              <w:rPr>
                <w:rFonts w:ascii="Times New Roman" w:hAnsi="Times New Roman"/>
                <w:sz w:val="24"/>
                <w:szCs w:val="24"/>
                <w:vertAlign w:val="superscript"/>
              </w:rPr>
              <w:t>***</w:t>
            </w:r>
          </w:p>
        </w:tc>
      </w:tr>
      <w:tr w:rsidR="00562E41" w14:paraId="719A41BE" w14:textId="77777777" w:rsidTr="004C474E">
        <w:tc>
          <w:tcPr>
            <w:tcW w:w="1750" w:type="dxa"/>
            <w:shd w:val="clear" w:color="auto" w:fill="D9D9D9" w:themeFill="background1" w:themeFillShade="D9"/>
          </w:tcPr>
          <w:p w14:paraId="768C7F6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701505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873E8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(0.363)</w:t>
            </w:r>
          </w:p>
        </w:tc>
      </w:tr>
      <w:tr w:rsidR="00562E41" w14:paraId="4286BDA8" w14:textId="77777777" w:rsidTr="004C474E">
        <w:tc>
          <w:tcPr>
            <w:tcW w:w="1750" w:type="dxa"/>
            <w:shd w:val="clear" w:color="auto" w:fill="D9D9D9" w:themeFill="background1" w:themeFillShade="D9"/>
          </w:tcPr>
          <w:p w14:paraId="45D8FC0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30486E1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5B3EC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-4.526</w:t>
            </w:r>
            <w:r>
              <w:rPr>
                <w:rFonts w:ascii="Times New Roman" w:hAnsi="Times New Roman"/>
                <w:sz w:val="24"/>
                <w:szCs w:val="24"/>
                <w:vertAlign w:val="superscript"/>
              </w:rPr>
              <w:t>***</w:t>
            </w:r>
          </w:p>
        </w:tc>
      </w:tr>
      <w:tr w:rsidR="00562E41" w14:paraId="55413B3B" w14:textId="77777777" w:rsidTr="004C474E">
        <w:tc>
          <w:tcPr>
            <w:tcW w:w="1750" w:type="dxa"/>
            <w:shd w:val="clear" w:color="auto" w:fill="D9D9D9" w:themeFill="background1" w:themeFillShade="D9"/>
          </w:tcPr>
          <w:p w14:paraId="4626A71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3E57ED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3EE0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(0.743)</w:t>
            </w:r>
          </w:p>
        </w:tc>
      </w:tr>
      <w:tr w:rsidR="00562E41" w14:paraId="63B863B2" w14:textId="77777777" w:rsidTr="004C474E">
        <w:tc>
          <w:tcPr>
            <w:tcW w:w="1750" w:type="dxa"/>
            <w:shd w:val="clear" w:color="auto" w:fill="D9D9D9" w:themeFill="background1" w:themeFillShade="D9"/>
          </w:tcPr>
          <w:p w14:paraId="428A2E9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4A29F66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46DE92F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-2.198</w:t>
            </w:r>
            <w:r>
              <w:rPr>
                <w:rFonts w:ascii="Times New Roman" w:hAnsi="Times New Roman"/>
                <w:sz w:val="24"/>
                <w:szCs w:val="24"/>
                <w:vertAlign w:val="superscript"/>
              </w:rPr>
              <w:t>***</w:t>
            </w:r>
          </w:p>
        </w:tc>
      </w:tr>
      <w:tr w:rsidR="00562E41" w14:paraId="48EC7176" w14:textId="77777777" w:rsidTr="004C474E">
        <w:tc>
          <w:tcPr>
            <w:tcW w:w="1750" w:type="dxa"/>
            <w:shd w:val="clear" w:color="auto" w:fill="D9D9D9" w:themeFill="background1" w:themeFillShade="D9"/>
          </w:tcPr>
          <w:p w14:paraId="33D5815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0CF28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626C9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(0.470)</w:t>
            </w:r>
          </w:p>
        </w:tc>
      </w:tr>
      <w:tr w:rsidR="00562E41" w14:paraId="59CDBB11" w14:textId="77777777" w:rsidTr="004C474E">
        <w:tc>
          <w:tcPr>
            <w:tcW w:w="1750" w:type="dxa"/>
            <w:shd w:val="clear" w:color="auto" w:fill="D9D9D9" w:themeFill="background1" w:themeFillShade="D9"/>
          </w:tcPr>
          <w:p w14:paraId="31C993D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1D3935A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36CC61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-13.38</w:t>
            </w:r>
            <w:r>
              <w:rPr>
                <w:rFonts w:ascii="Times New Roman" w:hAnsi="Times New Roman"/>
                <w:sz w:val="24"/>
                <w:szCs w:val="24"/>
                <w:vertAlign w:val="superscript"/>
              </w:rPr>
              <w:t>***</w:t>
            </w:r>
          </w:p>
        </w:tc>
      </w:tr>
      <w:tr w:rsidR="00562E41" w14:paraId="27A46D2D" w14:textId="77777777" w:rsidTr="004C474E">
        <w:tc>
          <w:tcPr>
            <w:tcW w:w="1750" w:type="dxa"/>
            <w:shd w:val="clear" w:color="auto" w:fill="D9D9D9" w:themeFill="background1" w:themeFillShade="D9"/>
          </w:tcPr>
          <w:p w14:paraId="448E523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2F5F0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27F30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(0.190)</w:t>
            </w:r>
          </w:p>
        </w:tc>
      </w:tr>
      <w:tr w:rsidR="00562E41" w14:paraId="32956495" w14:textId="77777777" w:rsidTr="004C474E">
        <w:tc>
          <w:tcPr>
            <w:tcW w:w="1750" w:type="dxa"/>
            <w:shd w:val="clear" w:color="auto" w:fill="D9D9D9" w:themeFill="background1" w:themeFillShade="D9"/>
          </w:tcPr>
          <w:p w14:paraId="69FD324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317FEE2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13E0CF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-14.21</w:t>
            </w:r>
            <w:r>
              <w:rPr>
                <w:rFonts w:ascii="Times New Roman" w:hAnsi="Times New Roman"/>
                <w:sz w:val="24"/>
                <w:szCs w:val="24"/>
                <w:vertAlign w:val="superscript"/>
              </w:rPr>
              <w:t>***</w:t>
            </w:r>
          </w:p>
        </w:tc>
      </w:tr>
      <w:tr w:rsidR="00562E41" w14:paraId="5BCE2830" w14:textId="77777777" w:rsidTr="004C474E">
        <w:tc>
          <w:tcPr>
            <w:tcW w:w="1750" w:type="dxa"/>
            <w:shd w:val="clear" w:color="auto" w:fill="D9D9D9" w:themeFill="background1" w:themeFillShade="D9"/>
          </w:tcPr>
          <w:p w14:paraId="2840656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97FAA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1AB184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(0.192)</w:t>
            </w:r>
          </w:p>
        </w:tc>
      </w:tr>
      <w:tr w:rsidR="00562E41" w14:paraId="0D02030D" w14:textId="77777777" w:rsidTr="004C474E">
        <w:tc>
          <w:tcPr>
            <w:tcW w:w="1750" w:type="dxa"/>
            <w:shd w:val="clear" w:color="auto" w:fill="D9D9D9" w:themeFill="background1" w:themeFillShade="D9"/>
          </w:tcPr>
          <w:p w14:paraId="0EE8AA9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0EE4D4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7BAF3E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0.809</w:t>
            </w:r>
            <w:r>
              <w:rPr>
                <w:rFonts w:ascii="Times New Roman" w:hAnsi="Times New Roman"/>
                <w:sz w:val="24"/>
                <w:szCs w:val="24"/>
                <w:vertAlign w:val="superscript"/>
              </w:rPr>
              <w:t>***</w:t>
            </w:r>
          </w:p>
        </w:tc>
      </w:tr>
      <w:tr w:rsidR="00562E41" w14:paraId="0E4E8E85" w14:textId="77777777" w:rsidTr="004C474E">
        <w:tc>
          <w:tcPr>
            <w:tcW w:w="1750" w:type="dxa"/>
            <w:shd w:val="clear" w:color="auto" w:fill="D9D9D9" w:themeFill="background1" w:themeFillShade="D9"/>
          </w:tcPr>
          <w:p w14:paraId="213BC07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54998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91F4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(0.253)</w:t>
            </w:r>
          </w:p>
        </w:tc>
      </w:tr>
      <w:tr w:rsidR="00562E41" w14:paraId="2E70E806" w14:textId="77777777" w:rsidTr="004C474E">
        <w:tc>
          <w:tcPr>
            <w:tcW w:w="1750" w:type="dxa"/>
            <w:shd w:val="clear" w:color="auto" w:fill="D9D9D9" w:themeFill="background1" w:themeFillShade="D9"/>
          </w:tcPr>
          <w:p w14:paraId="76BE4E9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7DD9111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0B71F9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-1.739</w:t>
            </w:r>
            <w:r>
              <w:rPr>
                <w:rFonts w:ascii="Times New Roman" w:hAnsi="Times New Roman"/>
                <w:sz w:val="24"/>
                <w:szCs w:val="24"/>
                <w:vertAlign w:val="superscript"/>
              </w:rPr>
              <w:t>***</w:t>
            </w:r>
          </w:p>
        </w:tc>
      </w:tr>
      <w:tr w:rsidR="00562E41" w14:paraId="6D4D1BDC" w14:textId="77777777" w:rsidTr="004C474E">
        <w:tc>
          <w:tcPr>
            <w:tcW w:w="1750" w:type="dxa"/>
            <w:shd w:val="clear" w:color="auto" w:fill="D9D9D9" w:themeFill="background1" w:themeFillShade="D9"/>
          </w:tcPr>
          <w:p w14:paraId="3C81FC4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1B72DC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6498F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(0.209)</w:t>
            </w:r>
          </w:p>
        </w:tc>
      </w:tr>
      <w:tr w:rsidR="00562E41" w14:paraId="148427AC" w14:textId="77777777" w:rsidTr="004C474E">
        <w:tc>
          <w:tcPr>
            <w:tcW w:w="1750" w:type="dxa"/>
            <w:shd w:val="clear" w:color="auto" w:fill="D9D9D9" w:themeFill="background1" w:themeFillShade="D9"/>
          </w:tcPr>
          <w:p w14:paraId="4232C8D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315005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65EEC8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-0.848</w:t>
            </w:r>
            <w:r>
              <w:rPr>
                <w:rFonts w:ascii="Times New Roman" w:hAnsi="Times New Roman"/>
                <w:sz w:val="24"/>
                <w:szCs w:val="24"/>
                <w:vertAlign w:val="superscript"/>
              </w:rPr>
              <w:t>***</w:t>
            </w:r>
          </w:p>
        </w:tc>
      </w:tr>
      <w:tr w:rsidR="00562E41" w14:paraId="581F6CB8" w14:textId="77777777" w:rsidTr="004C474E">
        <w:tc>
          <w:tcPr>
            <w:tcW w:w="1750" w:type="dxa"/>
            <w:shd w:val="clear" w:color="auto" w:fill="D9D9D9" w:themeFill="background1" w:themeFillShade="D9"/>
          </w:tcPr>
          <w:p w14:paraId="2CF2B9B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6CB7F3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DC43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(0.151)</w:t>
            </w:r>
          </w:p>
        </w:tc>
      </w:tr>
      <w:tr w:rsidR="00562E41" w14:paraId="1443BA4E" w14:textId="77777777" w:rsidTr="004C474E">
        <w:tc>
          <w:tcPr>
            <w:tcW w:w="1750" w:type="dxa"/>
            <w:shd w:val="clear" w:color="auto" w:fill="D9D9D9" w:themeFill="background1" w:themeFillShade="D9"/>
          </w:tcPr>
          <w:p w14:paraId="489ABE9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738D6D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3ADF9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-3.408</w:t>
            </w:r>
            <w:r>
              <w:rPr>
                <w:rFonts w:ascii="Times New Roman" w:hAnsi="Times New Roman"/>
                <w:sz w:val="24"/>
                <w:szCs w:val="24"/>
                <w:vertAlign w:val="superscript"/>
              </w:rPr>
              <w:t>***</w:t>
            </w:r>
          </w:p>
        </w:tc>
      </w:tr>
      <w:tr w:rsidR="00562E41" w14:paraId="0BB019AE" w14:textId="77777777" w:rsidTr="004C474E">
        <w:tc>
          <w:tcPr>
            <w:tcW w:w="1750" w:type="dxa"/>
            <w:shd w:val="clear" w:color="auto" w:fill="D9D9D9" w:themeFill="background1" w:themeFillShade="D9"/>
          </w:tcPr>
          <w:p w14:paraId="054EF63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1475D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DE2E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(0.487)</w:t>
            </w:r>
          </w:p>
        </w:tc>
      </w:tr>
      <w:tr w:rsidR="00562E41" w14:paraId="5696C7F4" w14:textId="77777777" w:rsidTr="004C474E">
        <w:tc>
          <w:tcPr>
            <w:tcW w:w="1750" w:type="dxa"/>
            <w:shd w:val="clear" w:color="auto" w:fill="D9D9D9" w:themeFill="background1" w:themeFillShade="D9"/>
          </w:tcPr>
          <w:p w14:paraId="7DD5E25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1159951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4B9CA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-1.035</w:t>
            </w:r>
            <w:r>
              <w:rPr>
                <w:rFonts w:ascii="Times New Roman" w:hAnsi="Times New Roman"/>
                <w:sz w:val="24"/>
                <w:szCs w:val="24"/>
                <w:vertAlign w:val="superscript"/>
              </w:rPr>
              <w:t>***</w:t>
            </w:r>
          </w:p>
        </w:tc>
      </w:tr>
      <w:tr w:rsidR="00562E41" w14:paraId="141FE3E9" w14:textId="77777777" w:rsidTr="004C474E">
        <w:tc>
          <w:tcPr>
            <w:tcW w:w="1750" w:type="dxa"/>
            <w:shd w:val="clear" w:color="auto" w:fill="D9D9D9" w:themeFill="background1" w:themeFillShade="D9"/>
          </w:tcPr>
          <w:p w14:paraId="7181C31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A2729D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B7C21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(0.199)</w:t>
            </w:r>
          </w:p>
        </w:tc>
      </w:tr>
      <w:tr w:rsidR="00562E41" w14:paraId="04D295E9" w14:textId="77777777" w:rsidTr="004C474E">
        <w:tc>
          <w:tcPr>
            <w:tcW w:w="1750" w:type="dxa"/>
            <w:shd w:val="clear" w:color="auto" w:fill="D9D9D9" w:themeFill="background1" w:themeFillShade="D9"/>
          </w:tcPr>
          <w:p w14:paraId="2677126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410A9C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F26212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-3.898</w:t>
            </w:r>
            <w:r>
              <w:rPr>
                <w:rFonts w:ascii="Times New Roman" w:hAnsi="Times New Roman"/>
                <w:sz w:val="24"/>
                <w:szCs w:val="24"/>
                <w:vertAlign w:val="superscript"/>
              </w:rPr>
              <w:t>***</w:t>
            </w:r>
          </w:p>
        </w:tc>
      </w:tr>
      <w:tr w:rsidR="00562E41" w14:paraId="398528CB" w14:textId="77777777" w:rsidTr="004C474E">
        <w:tc>
          <w:tcPr>
            <w:tcW w:w="1750" w:type="dxa"/>
            <w:shd w:val="clear" w:color="auto" w:fill="D9D9D9" w:themeFill="background1" w:themeFillShade="D9"/>
          </w:tcPr>
          <w:p w14:paraId="1DCDBCB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CDDE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CCD42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(0.342)</w:t>
            </w:r>
          </w:p>
        </w:tc>
      </w:tr>
      <w:tr w:rsidR="00562E41" w14:paraId="74F6A5C7" w14:textId="77777777" w:rsidTr="004C474E">
        <w:tc>
          <w:tcPr>
            <w:tcW w:w="1750" w:type="dxa"/>
            <w:shd w:val="clear" w:color="auto" w:fill="D9D9D9" w:themeFill="background1" w:themeFillShade="D9"/>
          </w:tcPr>
          <w:p w14:paraId="447AC41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MISSOURI</w:t>
            </w:r>
          </w:p>
        </w:tc>
        <w:tc>
          <w:tcPr>
            <w:tcW w:w="816" w:type="dxa"/>
            <w:shd w:val="clear" w:color="auto" w:fill="D9D9D9" w:themeFill="background1" w:themeFillShade="D9"/>
          </w:tcPr>
          <w:p w14:paraId="34C0B5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60032D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71AD8B79" w14:textId="77777777" w:rsidTr="004C474E">
        <w:tc>
          <w:tcPr>
            <w:tcW w:w="1750" w:type="dxa"/>
            <w:shd w:val="clear" w:color="auto" w:fill="D9D9D9" w:themeFill="background1" w:themeFillShade="D9"/>
          </w:tcPr>
          <w:p w14:paraId="3542A84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93F3F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A7DA84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7A0434BC" w14:textId="77777777" w:rsidTr="004C474E">
        <w:tc>
          <w:tcPr>
            <w:tcW w:w="1750" w:type="dxa"/>
            <w:shd w:val="clear" w:color="auto" w:fill="D9D9D9" w:themeFill="background1" w:themeFillShade="D9"/>
          </w:tcPr>
          <w:p w14:paraId="29CC9F7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A0D56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5CBDD7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-12.03</w:t>
            </w:r>
            <w:r>
              <w:rPr>
                <w:rFonts w:ascii="Times New Roman" w:hAnsi="Times New Roman"/>
                <w:sz w:val="24"/>
                <w:szCs w:val="24"/>
                <w:vertAlign w:val="superscript"/>
              </w:rPr>
              <w:t>***</w:t>
            </w:r>
          </w:p>
        </w:tc>
      </w:tr>
      <w:tr w:rsidR="00562E41" w14:paraId="548C8389" w14:textId="77777777" w:rsidTr="004C474E">
        <w:tc>
          <w:tcPr>
            <w:tcW w:w="1750" w:type="dxa"/>
            <w:shd w:val="clear" w:color="auto" w:fill="D9D9D9" w:themeFill="background1" w:themeFillShade="D9"/>
          </w:tcPr>
          <w:p w14:paraId="0E6806B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7D5411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2FD1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(0.723)</w:t>
            </w:r>
          </w:p>
        </w:tc>
      </w:tr>
      <w:tr w:rsidR="00562E41" w14:paraId="7C8B8AFA" w14:textId="77777777" w:rsidTr="004C474E">
        <w:tc>
          <w:tcPr>
            <w:tcW w:w="1750" w:type="dxa"/>
            <w:shd w:val="clear" w:color="auto" w:fill="D9D9D9" w:themeFill="background1" w:themeFillShade="D9"/>
          </w:tcPr>
          <w:p w14:paraId="2D9F11D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4A7CFEC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3846508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-12.51</w:t>
            </w:r>
            <w:r>
              <w:rPr>
                <w:rFonts w:ascii="Times New Roman" w:hAnsi="Times New Roman"/>
                <w:sz w:val="24"/>
                <w:szCs w:val="24"/>
                <w:vertAlign w:val="superscript"/>
              </w:rPr>
              <w:t>***</w:t>
            </w:r>
          </w:p>
        </w:tc>
      </w:tr>
      <w:tr w:rsidR="00562E41" w14:paraId="4055594A" w14:textId="77777777" w:rsidTr="004C474E">
        <w:tc>
          <w:tcPr>
            <w:tcW w:w="1750" w:type="dxa"/>
            <w:shd w:val="clear" w:color="auto" w:fill="D9D9D9" w:themeFill="background1" w:themeFillShade="D9"/>
          </w:tcPr>
          <w:p w14:paraId="105F8D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CC0C0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9B503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(0.472)</w:t>
            </w:r>
          </w:p>
        </w:tc>
      </w:tr>
      <w:tr w:rsidR="00562E41" w14:paraId="3882E1F8" w14:textId="77777777" w:rsidTr="004C474E">
        <w:tc>
          <w:tcPr>
            <w:tcW w:w="1750" w:type="dxa"/>
            <w:shd w:val="clear" w:color="auto" w:fill="D9D9D9" w:themeFill="background1" w:themeFillShade="D9"/>
          </w:tcPr>
          <w:p w14:paraId="254F406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6C66850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340B81E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-11.38</w:t>
            </w:r>
            <w:r>
              <w:rPr>
                <w:rFonts w:ascii="Times New Roman" w:hAnsi="Times New Roman"/>
                <w:sz w:val="24"/>
                <w:szCs w:val="24"/>
                <w:vertAlign w:val="superscript"/>
              </w:rPr>
              <w:t>***</w:t>
            </w:r>
          </w:p>
        </w:tc>
      </w:tr>
      <w:tr w:rsidR="00562E41" w14:paraId="195DB5C8" w14:textId="77777777" w:rsidTr="004C474E">
        <w:tc>
          <w:tcPr>
            <w:tcW w:w="1750" w:type="dxa"/>
            <w:shd w:val="clear" w:color="auto" w:fill="D9D9D9" w:themeFill="background1" w:themeFillShade="D9"/>
          </w:tcPr>
          <w:p w14:paraId="1023AE4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3E1A2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2B7CC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(0.354)</w:t>
            </w:r>
          </w:p>
        </w:tc>
      </w:tr>
      <w:tr w:rsidR="00562E41" w14:paraId="71A99028" w14:textId="77777777" w:rsidTr="004C474E">
        <w:tc>
          <w:tcPr>
            <w:tcW w:w="1750" w:type="dxa"/>
            <w:shd w:val="clear" w:color="auto" w:fill="D9D9D9" w:themeFill="background1" w:themeFillShade="D9"/>
          </w:tcPr>
          <w:p w14:paraId="3B137FF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762002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450F29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-5.704</w:t>
            </w:r>
            <w:r>
              <w:rPr>
                <w:rFonts w:ascii="Times New Roman" w:hAnsi="Times New Roman"/>
                <w:sz w:val="24"/>
                <w:szCs w:val="24"/>
                <w:vertAlign w:val="superscript"/>
              </w:rPr>
              <w:t>***</w:t>
            </w:r>
          </w:p>
        </w:tc>
      </w:tr>
      <w:tr w:rsidR="00562E41" w14:paraId="2920FEAD" w14:textId="77777777" w:rsidTr="004C474E">
        <w:tc>
          <w:tcPr>
            <w:tcW w:w="1750" w:type="dxa"/>
            <w:shd w:val="clear" w:color="auto" w:fill="D9D9D9" w:themeFill="background1" w:themeFillShade="D9"/>
          </w:tcPr>
          <w:p w14:paraId="110C3F1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DDC8F2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6C771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(0.521)</w:t>
            </w:r>
          </w:p>
        </w:tc>
      </w:tr>
      <w:tr w:rsidR="00562E41" w14:paraId="349EDA14" w14:textId="77777777" w:rsidTr="004C474E">
        <w:tc>
          <w:tcPr>
            <w:tcW w:w="1750" w:type="dxa"/>
            <w:shd w:val="clear" w:color="auto" w:fill="D9D9D9" w:themeFill="background1" w:themeFillShade="D9"/>
          </w:tcPr>
          <w:p w14:paraId="71D7067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611FF8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22871E3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-4.784</w:t>
            </w:r>
            <w:r>
              <w:rPr>
                <w:rFonts w:ascii="Times New Roman" w:hAnsi="Times New Roman"/>
                <w:sz w:val="24"/>
                <w:szCs w:val="24"/>
                <w:vertAlign w:val="superscript"/>
              </w:rPr>
              <w:t>***</w:t>
            </w:r>
          </w:p>
        </w:tc>
      </w:tr>
      <w:tr w:rsidR="00562E41" w14:paraId="07CFBA23" w14:textId="77777777" w:rsidTr="004C474E">
        <w:tc>
          <w:tcPr>
            <w:tcW w:w="1750" w:type="dxa"/>
            <w:shd w:val="clear" w:color="auto" w:fill="D9D9D9" w:themeFill="background1" w:themeFillShade="D9"/>
          </w:tcPr>
          <w:p w14:paraId="4D2110A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88892E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78CF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(0.357)</w:t>
            </w:r>
          </w:p>
        </w:tc>
      </w:tr>
      <w:tr w:rsidR="00562E41" w14:paraId="79B40855" w14:textId="77777777" w:rsidTr="004C474E">
        <w:tc>
          <w:tcPr>
            <w:tcW w:w="1750" w:type="dxa"/>
            <w:shd w:val="clear" w:color="auto" w:fill="D9D9D9" w:themeFill="background1" w:themeFillShade="D9"/>
          </w:tcPr>
          <w:p w14:paraId="47247E3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5E0A27D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6A66D1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-2.303</w:t>
            </w:r>
            <w:r>
              <w:rPr>
                <w:rFonts w:ascii="Times New Roman" w:hAnsi="Times New Roman"/>
                <w:sz w:val="24"/>
                <w:szCs w:val="24"/>
                <w:vertAlign w:val="superscript"/>
              </w:rPr>
              <w:t>***</w:t>
            </w:r>
          </w:p>
        </w:tc>
      </w:tr>
      <w:tr w:rsidR="00562E41" w14:paraId="5F9A8477" w14:textId="77777777" w:rsidTr="004C474E">
        <w:tc>
          <w:tcPr>
            <w:tcW w:w="1750" w:type="dxa"/>
            <w:shd w:val="clear" w:color="auto" w:fill="D9D9D9" w:themeFill="background1" w:themeFillShade="D9"/>
          </w:tcPr>
          <w:p w14:paraId="0AB0A43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59769E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CC794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(0.552)</w:t>
            </w:r>
          </w:p>
        </w:tc>
      </w:tr>
      <w:tr w:rsidR="00562E41" w14:paraId="1B37D835" w14:textId="77777777" w:rsidTr="004C474E">
        <w:tc>
          <w:tcPr>
            <w:tcW w:w="1750" w:type="dxa"/>
            <w:shd w:val="clear" w:color="auto" w:fill="D9D9D9" w:themeFill="background1" w:themeFillShade="D9"/>
          </w:tcPr>
          <w:p w14:paraId="45D8BF9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73BE9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408A785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-5.589</w:t>
            </w:r>
            <w:r>
              <w:rPr>
                <w:rFonts w:ascii="Times New Roman" w:hAnsi="Times New Roman"/>
                <w:sz w:val="24"/>
                <w:szCs w:val="24"/>
                <w:vertAlign w:val="superscript"/>
              </w:rPr>
              <w:t>***</w:t>
            </w:r>
          </w:p>
        </w:tc>
      </w:tr>
      <w:tr w:rsidR="00562E41" w14:paraId="105C7797" w14:textId="77777777" w:rsidTr="004C474E">
        <w:tc>
          <w:tcPr>
            <w:tcW w:w="1750" w:type="dxa"/>
            <w:shd w:val="clear" w:color="auto" w:fill="D9D9D9" w:themeFill="background1" w:themeFillShade="D9"/>
          </w:tcPr>
          <w:p w14:paraId="486E35F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719B80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B58FD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(0.274)</w:t>
            </w:r>
          </w:p>
        </w:tc>
      </w:tr>
      <w:tr w:rsidR="00562E41" w14:paraId="65F8E0D4" w14:textId="77777777" w:rsidTr="004C474E">
        <w:tc>
          <w:tcPr>
            <w:tcW w:w="1750" w:type="dxa"/>
            <w:shd w:val="clear" w:color="auto" w:fill="D9D9D9" w:themeFill="background1" w:themeFillShade="D9"/>
          </w:tcPr>
          <w:p w14:paraId="466483B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191DF59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2D63BA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-2.578</w:t>
            </w:r>
            <w:r>
              <w:rPr>
                <w:rFonts w:ascii="Times New Roman" w:hAnsi="Times New Roman"/>
                <w:sz w:val="24"/>
                <w:szCs w:val="24"/>
                <w:vertAlign w:val="superscript"/>
              </w:rPr>
              <w:t>***</w:t>
            </w:r>
          </w:p>
        </w:tc>
      </w:tr>
      <w:tr w:rsidR="00562E41" w14:paraId="7D6D774B" w14:textId="77777777" w:rsidTr="004C474E">
        <w:tc>
          <w:tcPr>
            <w:tcW w:w="1750" w:type="dxa"/>
            <w:shd w:val="clear" w:color="auto" w:fill="D9D9D9" w:themeFill="background1" w:themeFillShade="D9"/>
          </w:tcPr>
          <w:p w14:paraId="17D61FE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92903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DB2BF9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(0.646)</w:t>
            </w:r>
          </w:p>
        </w:tc>
      </w:tr>
      <w:tr w:rsidR="00562E41" w14:paraId="183A276D" w14:textId="77777777" w:rsidTr="004C474E">
        <w:tc>
          <w:tcPr>
            <w:tcW w:w="1750" w:type="dxa"/>
            <w:shd w:val="clear" w:color="auto" w:fill="D9D9D9" w:themeFill="background1" w:themeFillShade="D9"/>
          </w:tcPr>
          <w:p w14:paraId="6B867E4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1A7DB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3F9A29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-0.668</w:t>
            </w:r>
          </w:p>
        </w:tc>
      </w:tr>
      <w:tr w:rsidR="00562E41" w14:paraId="71E53EE6" w14:textId="77777777" w:rsidTr="004C474E">
        <w:tc>
          <w:tcPr>
            <w:tcW w:w="1750" w:type="dxa"/>
            <w:shd w:val="clear" w:color="auto" w:fill="D9D9D9" w:themeFill="background1" w:themeFillShade="D9"/>
          </w:tcPr>
          <w:p w14:paraId="0A07427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38D75B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EAE1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(0.579)</w:t>
            </w:r>
          </w:p>
        </w:tc>
      </w:tr>
      <w:tr w:rsidR="00562E41" w14:paraId="3421822B" w14:textId="77777777" w:rsidTr="004C474E">
        <w:tc>
          <w:tcPr>
            <w:tcW w:w="1750" w:type="dxa"/>
            <w:shd w:val="clear" w:color="auto" w:fill="D9D9D9" w:themeFill="background1" w:themeFillShade="D9"/>
          </w:tcPr>
          <w:p w14:paraId="02AAFE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74E14CB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02488B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-9.002</w:t>
            </w:r>
            <w:r>
              <w:rPr>
                <w:rFonts w:ascii="Times New Roman" w:hAnsi="Times New Roman"/>
                <w:sz w:val="24"/>
                <w:szCs w:val="24"/>
                <w:vertAlign w:val="superscript"/>
              </w:rPr>
              <w:t>***</w:t>
            </w:r>
          </w:p>
        </w:tc>
      </w:tr>
      <w:tr w:rsidR="00562E41" w14:paraId="288D6A54" w14:textId="77777777" w:rsidTr="004C474E">
        <w:tc>
          <w:tcPr>
            <w:tcW w:w="1750" w:type="dxa"/>
            <w:shd w:val="clear" w:color="auto" w:fill="D9D9D9" w:themeFill="background1" w:themeFillShade="D9"/>
          </w:tcPr>
          <w:p w14:paraId="048B8DE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D0B9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79AA7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(0.719)</w:t>
            </w:r>
          </w:p>
        </w:tc>
      </w:tr>
      <w:tr w:rsidR="00562E41" w14:paraId="2E4C7563" w14:textId="77777777" w:rsidTr="004C474E">
        <w:tc>
          <w:tcPr>
            <w:tcW w:w="1750" w:type="dxa"/>
            <w:shd w:val="clear" w:color="auto" w:fill="D9D9D9" w:themeFill="background1" w:themeFillShade="D9"/>
          </w:tcPr>
          <w:p w14:paraId="5434DC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0B0C43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708EB8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-0.698</w:t>
            </w:r>
            <w:r>
              <w:rPr>
                <w:rFonts w:ascii="Times New Roman" w:hAnsi="Times New Roman"/>
                <w:sz w:val="24"/>
                <w:szCs w:val="24"/>
                <w:vertAlign w:val="superscript"/>
              </w:rPr>
              <w:t>***</w:t>
            </w:r>
          </w:p>
        </w:tc>
      </w:tr>
      <w:tr w:rsidR="00562E41" w14:paraId="04A79446" w14:textId="77777777" w:rsidTr="004C474E">
        <w:tc>
          <w:tcPr>
            <w:tcW w:w="1750" w:type="dxa"/>
            <w:shd w:val="clear" w:color="auto" w:fill="D9D9D9" w:themeFill="background1" w:themeFillShade="D9"/>
          </w:tcPr>
          <w:p w14:paraId="46402C9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6FC27C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8DCAB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(0.204)</w:t>
            </w:r>
          </w:p>
        </w:tc>
      </w:tr>
      <w:tr w:rsidR="00562E41" w14:paraId="65D5EC9C" w14:textId="77777777" w:rsidTr="004C474E">
        <w:tc>
          <w:tcPr>
            <w:tcW w:w="1750" w:type="dxa"/>
            <w:shd w:val="clear" w:color="auto" w:fill="D9D9D9" w:themeFill="background1" w:themeFillShade="D9"/>
          </w:tcPr>
          <w:p w14:paraId="2BEFEC3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E45C8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463B23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-1.693</w:t>
            </w:r>
            <w:r>
              <w:rPr>
                <w:rFonts w:ascii="Times New Roman" w:hAnsi="Times New Roman"/>
                <w:sz w:val="24"/>
                <w:szCs w:val="24"/>
                <w:vertAlign w:val="superscript"/>
              </w:rPr>
              <w:t>***</w:t>
            </w:r>
          </w:p>
        </w:tc>
      </w:tr>
      <w:tr w:rsidR="00562E41" w14:paraId="1A18815C" w14:textId="77777777" w:rsidTr="004C474E">
        <w:tc>
          <w:tcPr>
            <w:tcW w:w="1750" w:type="dxa"/>
            <w:shd w:val="clear" w:color="auto" w:fill="D9D9D9" w:themeFill="background1" w:themeFillShade="D9"/>
          </w:tcPr>
          <w:p w14:paraId="5AE3014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1B5BE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5F60F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(0.419)</w:t>
            </w:r>
          </w:p>
        </w:tc>
      </w:tr>
      <w:tr w:rsidR="00562E41" w14:paraId="4DF21814" w14:textId="77777777" w:rsidTr="004C474E">
        <w:tc>
          <w:tcPr>
            <w:tcW w:w="1750" w:type="dxa"/>
            <w:shd w:val="clear" w:color="auto" w:fill="D9D9D9" w:themeFill="background1" w:themeFillShade="D9"/>
          </w:tcPr>
          <w:p w14:paraId="392769C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381202C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602A1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-0.434</w:t>
            </w:r>
          </w:p>
        </w:tc>
      </w:tr>
      <w:tr w:rsidR="00562E41" w14:paraId="20E3BAF9" w14:textId="77777777" w:rsidTr="004C474E">
        <w:tc>
          <w:tcPr>
            <w:tcW w:w="1750" w:type="dxa"/>
            <w:shd w:val="clear" w:color="auto" w:fill="D9D9D9" w:themeFill="background1" w:themeFillShade="D9"/>
          </w:tcPr>
          <w:p w14:paraId="5B9297B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1D27F1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362D0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(0.418)</w:t>
            </w:r>
          </w:p>
        </w:tc>
      </w:tr>
      <w:tr w:rsidR="00562E41" w14:paraId="45A0DADB" w14:textId="77777777" w:rsidTr="004C474E">
        <w:tc>
          <w:tcPr>
            <w:tcW w:w="1750" w:type="dxa"/>
            <w:shd w:val="clear" w:color="auto" w:fill="D9D9D9" w:themeFill="background1" w:themeFillShade="D9"/>
          </w:tcPr>
          <w:p w14:paraId="5B88AB3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51D1E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93231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4.023</w:t>
            </w:r>
            <w:r>
              <w:rPr>
                <w:rFonts w:ascii="Times New Roman" w:hAnsi="Times New Roman"/>
                <w:sz w:val="24"/>
                <w:szCs w:val="24"/>
                <w:vertAlign w:val="superscript"/>
              </w:rPr>
              <w:t>***</w:t>
            </w:r>
          </w:p>
        </w:tc>
      </w:tr>
      <w:tr w:rsidR="00562E41" w14:paraId="064D112D" w14:textId="77777777" w:rsidTr="004C474E">
        <w:tc>
          <w:tcPr>
            <w:tcW w:w="1750" w:type="dxa"/>
            <w:shd w:val="clear" w:color="auto" w:fill="D9D9D9" w:themeFill="background1" w:themeFillShade="D9"/>
          </w:tcPr>
          <w:p w14:paraId="46F8CC9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1CE80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2C087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(0.262)</w:t>
            </w:r>
          </w:p>
        </w:tc>
      </w:tr>
      <w:tr w:rsidR="00562E41" w14:paraId="53F581FF" w14:textId="77777777" w:rsidTr="004C474E">
        <w:tc>
          <w:tcPr>
            <w:tcW w:w="1750" w:type="dxa"/>
            <w:shd w:val="clear" w:color="auto" w:fill="D9D9D9" w:themeFill="background1" w:themeFillShade="D9"/>
          </w:tcPr>
          <w:p w14:paraId="5598A65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OHIO</w:t>
            </w:r>
          </w:p>
        </w:tc>
        <w:tc>
          <w:tcPr>
            <w:tcW w:w="816" w:type="dxa"/>
            <w:shd w:val="clear" w:color="auto" w:fill="D9D9D9" w:themeFill="background1" w:themeFillShade="D9"/>
          </w:tcPr>
          <w:p w14:paraId="5C31496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9D9649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2.076</w:t>
            </w:r>
            <w:r>
              <w:rPr>
                <w:rFonts w:ascii="Times New Roman" w:hAnsi="Times New Roman"/>
                <w:sz w:val="24"/>
                <w:szCs w:val="24"/>
                <w:vertAlign w:val="superscript"/>
              </w:rPr>
              <w:t>***</w:t>
            </w:r>
          </w:p>
        </w:tc>
      </w:tr>
      <w:tr w:rsidR="00562E41" w14:paraId="7F17DE19" w14:textId="77777777" w:rsidTr="004C474E">
        <w:tc>
          <w:tcPr>
            <w:tcW w:w="1750" w:type="dxa"/>
            <w:shd w:val="clear" w:color="auto" w:fill="D9D9D9" w:themeFill="background1" w:themeFillShade="D9"/>
          </w:tcPr>
          <w:p w14:paraId="0C88FED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EA614F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800A4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(0.525)</w:t>
            </w:r>
          </w:p>
        </w:tc>
      </w:tr>
      <w:tr w:rsidR="00562E41" w14:paraId="7649DC17" w14:textId="77777777" w:rsidTr="004C474E">
        <w:tc>
          <w:tcPr>
            <w:tcW w:w="1750" w:type="dxa"/>
            <w:shd w:val="clear" w:color="auto" w:fill="D9D9D9" w:themeFill="background1" w:themeFillShade="D9"/>
          </w:tcPr>
          <w:p w14:paraId="51B052C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746473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4CA1CD3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0.990</w:t>
            </w:r>
            <w:r>
              <w:rPr>
                <w:rFonts w:ascii="Times New Roman" w:hAnsi="Times New Roman"/>
                <w:sz w:val="24"/>
                <w:szCs w:val="24"/>
                <w:vertAlign w:val="superscript"/>
              </w:rPr>
              <w:t>**</w:t>
            </w:r>
          </w:p>
        </w:tc>
      </w:tr>
      <w:tr w:rsidR="00562E41" w14:paraId="4FD8ADE8" w14:textId="77777777" w:rsidTr="004C474E">
        <w:tc>
          <w:tcPr>
            <w:tcW w:w="1750" w:type="dxa"/>
            <w:shd w:val="clear" w:color="auto" w:fill="D9D9D9" w:themeFill="background1" w:themeFillShade="D9"/>
          </w:tcPr>
          <w:p w14:paraId="0A8D51E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A8B9BA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DE36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(0.412)</w:t>
            </w:r>
          </w:p>
        </w:tc>
      </w:tr>
      <w:tr w:rsidR="00562E41" w14:paraId="6F076870" w14:textId="77777777" w:rsidTr="004C474E">
        <w:tc>
          <w:tcPr>
            <w:tcW w:w="1750" w:type="dxa"/>
            <w:shd w:val="clear" w:color="auto" w:fill="D9D9D9" w:themeFill="background1" w:themeFillShade="D9"/>
          </w:tcPr>
          <w:p w14:paraId="46947D7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499F06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4DA1FE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-6.912</w:t>
            </w:r>
            <w:r>
              <w:rPr>
                <w:rFonts w:ascii="Times New Roman" w:hAnsi="Times New Roman"/>
                <w:sz w:val="24"/>
                <w:szCs w:val="24"/>
                <w:vertAlign w:val="superscript"/>
              </w:rPr>
              <w:t>***</w:t>
            </w:r>
          </w:p>
        </w:tc>
      </w:tr>
      <w:tr w:rsidR="00562E41" w14:paraId="5927A881" w14:textId="77777777" w:rsidTr="004C474E">
        <w:tc>
          <w:tcPr>
            <w:tcW w:w="1750" w:type="dxa"/>
            <w:shd w:val="clear" w:color="auto" w:fill="D9D9D9" w:themeFill="background1" w:themeFillShade="D9"/>
          </w:tcPr>
          <w:p w14:paraId="0A3E8A7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C5217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63F12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(0.0766)</w:t>
            </w:r>
          </w:p>
        </w:tc>
      </w:tr>
      <w:tr w:rsidR="00562E41" w14:paraId="399914E1" w14:textId="77777777" w:rsidTr="004C474E">
        <w:tc>
          <w:tcPr>
            <w:tcW w:w="1750" w:type="dxa"/>
            <w:shd w:val="clear" w:color="auto" w:fill="D9D9D9" w:themeFill="background1" w:themeFillShade="D9"/>
          </w:tcPr>
          <w:p w14:paraId="61784B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5EEDE5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78A24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-7.866</w:t>
            </w:r>
            <w:r>
              <w:rPr>
                <w:rFonts w:ascii="Times New Roman" w:hAnsi="Times New Roman"/>
                <w:sz w:val="24"/>
                <w:szCs w:val="24"/>
                <w:vertAlign w:val="superscript"/>
              </w:rPr>
              <w:t>***</w:t>
            </w:r>
          </w:p>
        </w:tc>
      </w:tr>
      <w:tr w:rsidR="00562E41" w14:paraId="4184F806" w14:textId="77777777" w:rsidTr="004C474E">
        <w:tc>
          <w:tcPr>
            <w:tcW w:w="1750" w:type="dxa"/>
            <w:shd w:val="clear" w:color="auto" w:fill="D9D9D9" w:themeFill="background1" w:themeFillShade="D9"/>
          </w:tcPr>
          <w:p w14:paraId="40C2BE2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A04A8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FD10A4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(0.576)</w:t>
            </w:r>
          </w:p>
        </w:tc>
      </w:tr>
      <w:tr w:rsidR="00562E41" w14:paraId="04F641D2" w14:textId="77777777" w:rsidTr="004C474E">
        <w:tc>
          <w:tcPr>
            <w:tcW w:w="1750" w:type="dxa"/>
            <w:shd w:val="clear" w:color="auto" w:fill="D9D9D9" w:themeFill="background1" w:themeFillShade="D9"/>
          </w:tcPr>
          <w:p w14:paraId="252BE61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02771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42D9D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0.474</w:t>
            </w:r>
          </w:p>
        </w:tc>
      </w:tr>
      <w:tr w:rsidR="00562E41" w14:paraId="5D3B2E19" w14:textId="77777777" w:rsidTr="004C474E">
        <w:tc>
          <w:tcPr>
            <w:tcW w:w="1750" w:type="dxa"/>
            <w:shd w:val="clear" w:color="auto" w:fill="D9D9D9" w:themeFill="background1" w:themeFillShade="D9"/>
          </w:tcPr>
          <w:p w14:paraId="7647D72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D15C00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754D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(0.700)</w:t>
            </w:r>
          </w:p>
        </w:tc>
      </w:tr>
      <w:tr w:rsidR="00562E41" w14:paraId="57565888" w14:textId="77777777" w:rsidTr="004C474E">
        <w:tc>
          <w:tcPr>
            <w:tcW w:w="1750" w:type="dxa"/>
            <w:shd w:val="clear" w:color="auto" w:fill="D9D9D9" w:themeFill="background1" w:themeFillShade="D9"/>
          </w:tcPr>
          <w:p w14:paraId="42646D5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OHIO</w:t>
            </w:r>
          </w:p>
        </w:tc>
        <w:tc>
          <w:tcPr>
            <w:tcW w:w="816" w:type="dxa"/>
            <w:shd w:val="clear" w:color="auto" w:fill="D9D9D9" w:themeFill="background1" w:themeFillShade="D9"/>
          </w:tcPr>
          <w:p w14:paraId="21C390E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669AAF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0D61B98C" w14:textId="77777777" w:rsidTr="004C474E">
        <w:tc>
          <w:tcPr>
            <w:tcW w:w="1750" w:type="dxa"/>
            <w:shd w:val="clear" w:color="auto" w:fill="D9D9D9" w:themeFill="background1" w:themeFillShade="D9"/>
          </w:tcPr>
          <w:p w14:paraId="268F412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0C4718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B433C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7B01D66A" w14:textId="77777777" w:rsidTr="004C474E">
        <w:tc>
          <w:tcPr>
            <w:tcW w:w="1750" w:type="dxa"/>
            <w:shd w:val="clear" w:color="auto" w:fill="D9D9D9" w:themeFill="background1" w:themeFillShade="D9"/>
          </w:tcPr>
          <w:p w14:paraId="7917F8E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27B506A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66CDAA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-2.244</w:t>
            </w:r>
            <w:r>
              <w:rPr>
                <w:rFonts w:ascii="Times New Roman" w:hAnsi="Times New Roman"/>
                <w:sz w:val="24"/>
                <w:szCs w:val="24"/>
                <w:vertAlign w:val="superscript"/>
              </w:rPr>
              <w:t>***</w:t>
            </w:r>
          </w:p>
        </w:tc>
      </w:tr>
      <w:tr w:rsidR="00562E41" w14:paraId="09C2D705" w14:textId="77777777" w:rsidTr="004C474E">
        <w:tc>
          <w:tcPr>
            <w:tcW w:w="1750" w:type="dxa"/>
            <w:shd w:val="clear" w:color="auto" w:fill="D9D9D9" w:themeFill="background1" w:themeFillShade="D9"/>
          </w:tcPr>
          <w:p w14:paraId="108B9FF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84792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28D6B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(0.526)</w:t>
            </w:r>
          </w:p>
        </w:tc>
      </w:tr>
      <w:tr w:rsidR="00562E41" w14:paraId="59748542" w14:textId="77777777" w:rsidTr="004C474E">
        <w:tc>
          <w:tcPr>
            <w:tcW w:w="1750" w:type="dxa"/>
            <w:shd w:val="clear" w:color="auto" w:fill="D9D9D9" w:themeFill="background1" w:themeFillShade="D9"/>
          </w:tcPr>
          <w:p w14:paraId="12BFA3C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5CFB9FC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3C2E5B6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-2.036</w:t>
            </w:r>
            <w:r>
              <w:rPr>
                <w:rFonts w:ascii="Times New Roman" w:hAnsi="Times New Roman"/>
                <w:sz w:val="24"/>
                <w:szCs w:val="24"/>
                <w:vertAlign w:val="superscript"/>
              </w:rPr>
              <w:t>***</w:t>
            </w:r>
          </w:p>
        </w:tc>
      </w:tr>
      <w:tr w:rsidR="00562E41" w14:paraId="4FA2DB7D" w14:textId="77777777" w:rsidTr="004C474E">
        <w:tc>
          <w:tcPr>
            <w:tcW w:w="1750" w:type="dxa"/>
            <w:shd w:val="clear" w:color="auto" w:fill="D9D9D9" w:themeFill="background1" w:themeFillShade="D9"/>
          </w:tcPr>
          <w:p w14:paraId="662919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1D0C6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5F49E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(0.598)</w:t>
            </w:r>
          </w:p>
        </w:tc>
      </w:tr>
      <w:tr w:rsidR="00562E41" w14:paraId="62612F3F" w14:textId="77777777" w:rsidTr="004C474E">
        <w:tc>
          <w:tcPr>
            <w:tcW w:w="1750" w:type="dxa"/>
            <w:shd w:val="clear" w:color="auto" w:fill="D9D9D9" w:themeFill="background1" w:themeFillShade="D9"/>
          </w:tcPr>
          <w:p w14:paraId="35CB299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4E0693B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6D5EA1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-3.364</w:t>
            </w:r>
            <w:r>
              <w:rPr>
                <w:rFonts w:ascii="Times New Roman" w:hAnsi="Times New Roman"/>
                <w:sz w:val="24"/>
                <w:szCs w:val="24"/>
                <w:vertAlign w:val="superscript"/>
              </w:rPr>
              <w:t>***</w:t>
            </w:r>
          </w:p>
        </w:tc>
      </w:tr>
      <w:tr w:rsidR="00562E41" w14:paraId="286F2C67" w14:textId="77777777" w:rsidTr="004C474E">
        <w:tc>
          <w:tcPr>
            <w:tcW w:w="1750" w:type="dxa"/>
            <w:shd w:val="clear" w:color="auto" w:fill="D9D9D9" w:themeFill="background1" w:themeFillShade="D9"/>
          </w:tcPr>
          <w:p w14:paraId="455E623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0EAF2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6547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(0.398)</w:t>
            </w:r>
          </w:p>
        </w:tc>
      </w:tr>
      <w:tr w:rsidR="00562E41" w14:paraId="6846CB0C" w14:textId="77777777" w:rsidTr="004C474E">
        <w:tc>
          <w:tcPr>
            <w:tcW w:w="1750" w:type="dxa"/>
            <w:shd w:val="clear" w:color="auto" w:fill="D9D9D9" w:themeFill="background1" w:themeFillShade="D9"/>
          </w:tcPr>
          <w:p w14:paraId="4C0723B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48F1009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0B058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-2.917</w:t>
            </w:r>
            <w:r>
              <w:rPr>
                <w:rFonts w:ascii="Times New Roman" w:hAnsi="Times New Roman"/>
                <w:sz w:val="24"/>
                <w:szCs w:val="24"/>
                <w:vertAlign w:val="superscript"/>
              </w:rPr>
              <w:t>***</w:t>
            </w:r>
          </w:p>
        </w:tc>
      </w:tr>
      <w:tr w:rsidR="00562E41" w14:paraId="2C7F5C03" w14:textId="77777777" w:rsidTr="004C474E">
        <w:tc>
          <w:tcPr>
            <w:tcW w:w="1750" w:type="dxa"/>
            <w:shd w:val="clear" w:color="auto" w:fill="D9D9D9" w:themeFill="background1" w:themeFillShade="D9"/>
          </w:tcPr>
          <w:p w14:paraId="7EE8824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8DA750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C826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(0.242)</w:t>
            </w:r>
          </w:p>
        </w:tc>
      </w:tr>
      <w:tr w:rsidR="00562E41" w14:paraId="1349D392" w14:textId="77777777" w:rsidTr="004C474E">
        <w:tc>
          <w:tcPr>
            <w:tcW w:w="1750" w:type="dxa"/>
            <w:shd w:val="clear" w:color="auto" w:fill="D9D9D9" w:themeFill="background1" w:themeFillShade="D9"/>
          </w:tcPr>
          <w:p w14:paraId="2CF9B14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021321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32F244E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3.217</w:t>
            </w:r>
            <w:r>
              <w:rPr>
                <w:rFonts w:ascii="Times New Roman" w:hAnsi="Times New Roman"/>
                <w:sz w:val="24"/>
                <w:szCs w:val="24"/>
                <w:vertAlign w:val="superscript"/>
              </w:rPr>
              <w:t>***</w:t>
            </w:r>
          </w:p>
        </w:tc>
      </w:tr>
      <w:tr w:rsidR="00562E41" w14:paraId="3BC31306" w14:textId="77777777" w:rsidTr="004C474E">
        <w:tc>
          <w:tcPr>
            <w:tcW w:w="1750" w:type="dxa"/>
            <w:shd w:val="clear" w:color="auto" w:fill="D9D9D9" w:themeFill="background1" w:themeFillShade="D9"/>
          </w:tcPr>
          <w:p w14:paraId="1246525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ED2C12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49E42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(0.301)</w:t>
            </w:r>
          </w:p>
        </w:tc>
      </w:tr>
      <w:tr w:rsidR="00562E41" w14:paraId="59BDD0C7" w14:textId="77777777" w:rsidTr="004C474E">
        <w:tc>
          <w:tcPr>
            <w:tcW w:w="1750" w:type="dxa"/>
            <w:shd w:val="clear" w:color="auto" w:fill="D9D9D9" w:themeFill="background1" w:themeFillShade="D9"/>
          </w:tcPr>
          <w:p w14:paraId="45BD990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15A3B4A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45707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1.515</w:t>
            </w:r>
            <w:r>
              <w:rPr>
                <w:rFonts w:ascii="Times New Roman" w:hAnsi="Times New Roman"/>
                <w:sz w:val="24"/>
                <w:szCs w:val="24"/>
                <w:vertAlign w:val="superscript"/>
              </w:rPr>
              <w:t>***</w:t>
            </w:r>
          </w:p>
        </w:tc>
      </w:tr>
      <w:tr w:rsidR="00562E41" w14:paraId="14161B33" w14:textId="77777777" w:rsidTr="004C474E">
        <w:tc>
          <w:tcPr>
            <w:tcW w:w="1750" w:type="dxa"/>
            <w:shd w:val="clear" w:color="auto" w:fill="D9D9D9" w:themeFill="background1" w:themeFillShade="D9"/>
          </w:tcPr>
          <w:p w14:paraId="61FF5AC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C4A61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7D0AD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(0.360)</w:t>
            </w:r>
          </w:p>
        </w:tc>
      </w:tr>
      <w:tr w:rsidR="00562E41" w14:paraId="19C62FF3" w14:textId="77777777" w:rsidTr="004C474E">
        <w:tc>
          <w:tcPr>
            <w:tcW w:w="1750" w:type="dxa"/>
            <w:shd w:val="clear" w:color="auto" w:fill="D9D9D9" w:themeFill="background1" w:themeFillShade="D9"/>
          </w:tcPr>
          <w:p w14:paraId="2F1E2A7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334F5D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06B2F0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-11.99</w:t>
            </w:r>
            <w:r>
              <w:rPr>
                <w:rFonts w:ascii="Times New Roman" w:hAnsi="Times New Roman"/>
                <w:sz w:val="24"/>
                <w:szCs w:val="24"/>
                <w:vertAlign w:val="superscript"/>
              </w:rPr>
              <w:t>***</w:t>
            </w:r>
          </w:p>
        </w:tc>
      </w:tr>
      <w:tr w:rsidR="00562E41" w14:paraId="2BC3C1F4" w14:textId="77777777" w:rsidTr="004C474E">
        <w:tc>
          <w:tcPr>
            <w:tcW w:w="1750" w:type="dxa"/>
            <w:shd w:val="clear" w:color="auto" w:fill="D9D9D9" w:themeFill="background1" w:themeFillShade="D9"/>
          </w:tcPr>
          <w:p w14:paraId="632A407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6F8D2A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B52E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(0.568)</w:t>
            </w:r>
          </w:p>
        </w:tc>
      </w:tr>
      <w:tr w:rsidR="00562E41" w14:paraId="6466367E" w14:textId="77777777" w:rsidTr="004C474E">
        <w:tc>
          <w:tcPr>
            <w:tcW w:w="1750" w:type="dxa"/>
            <w:shd w:val="clear" w:color="auto" w:fill="D9D9D9" w:themeFill="background1" w:themeFillShade="D9"/>
          </w:tcPr>
          <w:p w14:paraId="0FF46EE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2F4F75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16660F5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-1.235</w:t>
            </w:r>
            <w:r>
              <w:rPr>
                <w:rFonts w:ascii="Times New Roman" w:hAnsi="Times New Roman"/>
                <w:sz w:val="24"/>
                <w:szCs w:val="24"/>
                <w:vertAlign w:val="superscript"/>
              </w:rPr>
              <w:t>***</w:t>
            </w:r>
          </w:p>
        </w:tc>
      </w:tr>
      <w:tr w:rsidR="00562E41" w14:paraId="6338B0B7" w14:textId="77777777" w:rsidTr="004C474E">
        <w:tc>
          <w:tcPr>
            <w:tcW w:w="1750" w:type="dxa"/>
            <w:shd w:val="clear" w:color="auto" w:fill="D9D9D9" w:themeFill="background1" w:themeFillShade="D9"/>
          </w:tcPr>
          <w:p w14:paraId="4045761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3CFFC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D19009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(0.273)</w:t>
            </w:r>
          </w:p>
        </w:tc>
      </w:tr>
      <w:tr w:rsidR="00562E41" w14:paraId="650CA910" w14:textId="77777777" w:rsidTr="004C474E">
        <w:tc>
          <w:tcPr>
            <w:tcW w:w="1750" w:type="dxa"/>
            <w:shd w:val="clear" w:color="auto" w:fill="D9D9D9" w:themeFill="background1" w:themeFillShade="D9"/>
          </w:tcPr>
          <w:p w14:paraId="10E0531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08E087C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28C693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-16.57</w:t>
            </w:r>
            <w:r>
              <w:rPr>
                <w:rFonts w:ascii="Times New Roman" w:hAnsi="Times New Roman"/>
                <w:sz w:val="24"/>
                <w:szCs w:val="24"/>
                <w:vertAlign w:val="superscript"/>
              </w:rPr>
              <w:t>***</w:t>
            </w:r>
          </w:p>
        </w:tc>
      </w:tr>
      <w:tr w:rsidR="00562E41" w14:paraId="4F9B52AE" w14:textId="77777777" w:rsidTr="004C474E">
        <w:tc>
          <w:tcPr>
            <w:tcW w:w="1750" w:type="dxa"/>
            <w:shd w:val="clear" w:color="auto" w:fill="D9D9D9" w:themeFill="background1" w:themeFillShade="D9"/>
          </w:tcPr>
          <w:p w14:paraId="31BEB35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BF2D2F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9531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(0.496)</w:t>
            </w:r>
          </w:p>
        </w:tc>
      </w:tr>
      <w:tr w:rsidR="00562E41" w14:paraId="54847467" w14:textId="77777777" w:rsidTr="004C474E">
        <w:tc>
          <w:tcPr>
            <w:tcW w:w="1750" w:type="dxa"/>
            <w:shd w:val="clear" w:color="auto" w:fill="D9D9D9" w:themeFill="background1" w:themeFillShade="D9"/>
          </w:tcPr>
          <w:p w14:paraId="14BFB03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18D8AB2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4B2B3B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0.971</w:t>
            </w:r>
            <w:r>
              <w:rPr>
                <w:rFonts w:ascii="Times New Roman" w:hAnsi="Times New Roman"/>
                <w:sz w:val="24"/>
                <w:szCs w:val="24"/>
                <w:vertAlign w:val="superscript"/>
              </w:rPr>
              <w:t>***</w:t>
            </w:r>
          </w:p>
        </w:tc>
      </w:tr>
      <w:tr w:rsidR="00562E41" w14:paraId="24179C58" w14:textId="77777777" w:rsidTr="004C474E">
        <w:tc>
          <w:tcPr>
            <w:tcW w:w="1750" w:type="dxa"/>
            <w:shd w:val="clear" w:color="auto" w:fill="D9D9D9" w:themeFill="background1" w:themeFillShade="D9"/>
          </w:tcPr>
          <w:p w14:paraId="78726CB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8C22F8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CA72A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(0.226)</w:t>
            </w:r>
          </w:p>
        </w:tc>
      </w:tr>
      <w:tr w:rsidR="00562E41" w14:paraId="79030A56" w14:textId="77777777" w:rsidTr="004C474E">
        <w:tc>
          <w:tcPr>
            <w:tcW w:w="1750" w:type="dxa"/>
            <w:shd w:val="clear" w:color="auto" w:fill="D9D9D9" w:themeFill="background1" w:themeFillShade="D9"/>
          </w:tcPr>
          <w:p w14:paraId="38D595E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74E40E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C1EE9F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-7.795</w:t>
            </w:r>
            <w:r>
              <w:rPr>
                <w:rFonts w:ascii="Times New Roman" w:hAnsi="Times New Roman"/>
                <w:sz w:val="24"/>
                <w:szCs w:val="24"/>
                <w:vertAlign w:val="superscript"/>
              </w:rPr>
              <w:t>***</w:t>
            </w:r>
          </w:p>
        </w:tc>
      </w:tr>
      <w:tr w:rsidR="00562E41" w14:paraId="1530C89D" w14:textId="77777777" w:rsidTr="004C474E">
        <w:tc>
          <w:tcPr>
            <w:tcW w:w="1750" w:type="dxa"/>
            <w:shd w:val="clear" w:color="auto" w:fill="D9D9D9" w:themeFill="background1" w:themeFillShade="D9"/>
          </w:tcPr>
          <w:p w14:paraId="04B0827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2893D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02D1A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(0.328)</w:t>
            </w:r>
          </w:p>
        </w:tc>
      </w:tr>
      <w:tr w:rsidR="00562E41" w14:paraId="65BF373C" w14:textId="77777777" w:rsidTr="004C474E">
        <w:tc>
          <w:tcPr>
            <w:tcW w:w="1750" w:type="dxa"/>
            <w:shd w:val="clear" w:color="auto" w:fill="D9D9D9" w:themeFill="background1" w:themeFillShade="D9"/>
          </w:tcPr>
          <w:p w14:paraId="0B8CDF3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365C12F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054FE98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-8.834</w:t>
            </w:r>
            <w:r>
              <w:rPr>
                <w:rFonts w:ascii="Times New Roman" w:hAnsi="Times New Roman"/>
                <w:sz w:val="24"/>
                <w:szCs w:val="24"/>
                <w:vertAlign w:val="superscript"/>
              </w:rPr>
              <w:t>***</w:t>
            </w:r>
          </w:p>
        </w:tc>
      </w:tr>
      <w:tr w:rsidR="00562E41" w14:paraId="1C393647" w14:textId="77777777" w:rsidTr="004C474E">
        <w:tc>
          <w:tcPr>
            <w:tcW w:w="1750" w:type="dxa"/>
            <w:shd w:val="clear" w:color="auto" w:fill="D9D9D9" w:themeFill="background1" w:themeFillShade="D9"/>
          </w:tcPr>
          <w:p w14:paraId="73B6EC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B985C6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1D90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(0.406)</w:t>
            </w:r>
          </w:p>
        </w:tc>
      </w:tr>
      <w:tr w:rsidR="00562E41" w14:paraId="1D4CA524" w14:textId="77777777" w:rsidTr="004C474E">
        <w:tc>
          <w:tcPr>
            <w:tcW w:w="1750" w:type="dxa"/>
            <w:shd w:val="clear" w:color="auto" w:fill="D9D9D9" w:themeFill="background1" w:themeFillShade="D9"/>
          </w:tcPr>
          <w:p w14:paraId="59E4157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1E19322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7A4EE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-7.307</w:t>
            </w:r>
            <w:r>
              <w:rPr>
                <w:rFonts w:ascii="Times New Roman" w:hAnsi="Times New Roman"/>
                <w:sz w:val="24"/>
                <w:szCs w:val="24"/>
                <w:vertAlign w:val="superscript"/>
              </w:rPr>
              <w:t>***</w:t>
            </w:r>
          </w:p>
        </w:tc>
      </w:tr>
      <w:tr w:rsidR="00562E41" w14:paraId="56280C00" w14:textId="77777777" w:rsidTr="004C474E">
        <w:tc>
          <w:tcPr>
            <w:tcW w:w="1750" w:type="dxa"/>
            <w:shd w:val="clear" w:color="auto" w:fill="D9D9D9" w:themeFill="background1" w:themeFillShade="D9"/>
          </w:tcPr>
          <w:p w14:paraId="20680FB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32F13A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11CE6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(0.271)</w:t>
            </w:r>
          </w:p>
        </w:tc>
      </w:tr>
      <w:tr w:rsidR="00562E41" w14:paraId="2D712BC1" w14:textId="77777777" w:rsidTr="004C474E">
        <w:tc>
          <w:tcPr>
            <w:tcW w:w="1750" w:type="dxa"/>
            <w:shd w:val="clear" w:color="auto" w:fill="D9D9D9" w:themeFill="background1" w:themeFillShade="D9"/>
          </w:tcPr>
          <w:p w14:paraId="596139E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01F683C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92AE3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-1.842</w:t>
            </w:r>
            <w:r>
              <w:rPr>
                <w:rFonts w:ascii="Times New Roman" w:hAnsi="Times New Roman"/>
                <w:sz w:val="24"/>
                <w:szCs w:val="24"/>
                <w:vertAlign w:val="superscript"/>
              </w:rPr>
              <w:t>***</w:t>
            </w:r>
          </w:p>
        </w:tc>
      </w:tr>
      <w:tr w:rsidR="00562E41" w14:paraId="52D9994A" w14:textId="77777777" w:rsidTr="004C474E">
        <w:tc>
          <w:tcPr>
            <w:tcW w:w="1750" w:type="dxa"/>
            <w:shd w:val="clear" w:color="auto" w:fill="D9D9D9" w:themeFill="background1" w:themeFillShade="D9"/>
          </w:tcPr>
          <w:p w14:paraId="69A8492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0B46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947F0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(0.339)</w:t>
            </w:r>
          </w:p>
        </w:tc>
      </w:tr>
      <w:tr w:rsidR="00562E41" w14:paraId="4F71E127" w14:textId="77777777" w:rsidTr="004C474E">
        <w:tc>
          <w:tcPr>
            <w:tcW w:w="1750" w:type="dxa"/>
            <w:shd w:val="clear" w:color="auto" w:fill="D9D9D9" w:themeFill="background1" w:themeFillShade="D9"/>
          </w:tcPr>
          <w:p w14:paraId="00DA87C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5A96786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9954B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-2.111</w:t>
            </w:r>
            <w:r>
              <w:rPr>
                <w:rFonts w:ascii="Times New Roman" w:hAnsi="Times New Roman"/>
                <w:sz w:val="24"/>
                <w:szCs w:val="24"/>
                <w:vertAlign w:val="superscript"/>
              </w:rPr>
              <w:t>***</w:t>
            </w:r>
          </w:p>
        </w:tc>
      </w:tr>
      <w:tr w:rsidR="00562E41" w14:paraId="396930F6" w14:textId="77777777" w:rsidTr="004C474E">
        <w:tc>
          <w:tcPr>
            <w:tcW w:w="1750" w:type="dxa"/>
            <w:shd w:val="clear" w:color="auto" w:fill="D9D9D9" w:themeFill="background1" w:themeFillShade="D9"/>
          </w:tcPr>
          <w:p w14:paraId="5ED76CE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979F50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B99A8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(0.179)</w:t>
            </w:r>
          </w:p>
        </w:tc>
      </w:tr>
      <w:tr w:rsidR="00562E41" w14:paraId="3A26FCB9" w14:textId="77777777" w:rsidTr="004C474E">
        <w:tc>
          <w:tcPr>
            <w:tcW w:w="1750" w:type="dxa"/>
            <w:shd w:val="clear" w:color="auto" w:fill="D9D9D9" w:themeFill="background1" w:themeFillShade="D9"/>
          </w:tcPr>
          <w:p w14:paraId="13882F0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6A7FE07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46D37B1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-2.288</w:t>
            </w:r>
            <w:r>
              <w:rPr>
                <w:rFonts w:ascii="Times New Roman" w:hAnsi="Times New Roman"/>
                <w:sz w:val="24"/>
                <w:szCs w:val="24"/>
                <w:vertAlign w:val="superscript"/>
              </w:rPr>
              <w:t>***</w:t>
            </w:r>
          </w:p>
        </w:tc>
      </w:tr>
      <w:tr w:rsidR="00562E41" w14:paraId="0E12FFD6" w14:textId="77777777" w:rsidTr="004C474E">
        <w:tc>
          <w:tcPr>
            <w:tcW w:w="1750" w:type="dxa"/>
            <w:shd w:val="clear" w:color="auto" w:fill="D9D9D9" w:themeFill="background1" w:themeFillShade="D9"/>
          </w:tcPr>
          <w:p w14:paraId="04BA225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3C45B5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F0FC7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(0.184)</w:t>
            </w:r>
          </w:p>
        </w:tc>
      </w:tr>
      <w:tr w:rsidR="00562E41" w14:paraId="0C1BFD87" w14:textId="77777777" w:rsidTr="004C474E">
        <w:tc>
          <w:tcPr>
            <w:tcW w:w="1750" w:type="dxa"/>
            <w:shd w:val="clear" w:color="auto" w:fill="D9D9D9" w:themeFill="background1" w:themeFillShade="D9"/>
          </w:tcPr>
          <w:p w14:paraId="09ED5F9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72796CE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3753276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-6.130</w:t>
            </w:r>
            <w:r>
              <w:rPr>
                <w:rFonts w:ascii="Times New Roman" w:hAnsi="Times New Roman"/>
                <w:sz w:val="24"/>
                <w:szCs w:val="24"/>
                <w:vertAlign w:val="superscript"/>
              </w:rPr>
              <w:t>***</w:t>
            </w:r>
          </w:p>
        </w:tc>
      </w:tr>
      <w:tr w:rsidR="00562E41" w14:paraId="56CA0294" w14:textId="77777777" w:rsidTr="004C474E">
        <w:tc>
          <w:tcPr>
            <w:tcW w:w="1750" w:type="dxa"/>
            <w:shd w:val="clear" w:color="auto" w:fill="D9D9D9" w:themeFill="background1" w:themeFillShade="D9"/>
          </w:tcPr>
          <w:p w14:paraId="28D9ECB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B5B566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A0E04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(0.467)</w:t>
            </w:r>
          </w:p>
        </w:tc>
      </w:tr>
      <w:tr w:rsidR="00562E41" w14:paraId="77250F8D" w14:textId="77777777" w:rsidTr="004C474E">
        <w:tc>
          <w:tcPr>
            <w:tcW w:w="1750" w:type="dxa"/>
            <w:shd w:val="clear" w:color="auto" w:fill="D9D9D9" w:themeFill="background1" w:themeFillShade="D9"/>
          </w:tcPr>
          <w:p w14:paraId="1ED1DAB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73C01DA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C3E8F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-3.599</w:t>
            </w:r>
            <w:r>
              <w:rPr>
                <w:rFonts w:ascii="Times New Roman" w:hAnsi="Times New Roman"/>
                <w:sz w:val="24"/>
                <w:szCs w:val="24"/>
                <w:vertAlign w:val="superscript"/>
              </w:rPr>
              <w:t>***</w:t>
            </w:r>
          </w:p>
        </w:tc>
      </w:tr>
      <w:tr w:rsidR="00562E41" w14:paraId="52740124" w14:textId="77777777" w:rsidTr="004C474E">
        <w:tc>
          <w:tcPr>
            <w:tcW w:w="1750" w:type="dxa"/>
            <w:shd w:val="clear" w:color="auto" w:fill="D9D9D9" w:themeFill="background1" w:themeFillShade="D9"/>
          </w:tcPr>
          <w:p w14:paraId="63D28FD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FE5934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55113D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(0.185)</w:t>
            </w:r>
          </w:p>
        </w:tc>
      </w:tr>
      <w:tr w:rsidR="00562E41" w14:paraId="44F14959" w14:textId="77777777" w:rsidTr="004C474E">
        <w:tc>
          <w:tcPr>
            <w:tcW w:w="1750" w:type="dxa"/>
            <w:shd w:val="clear" w:color="auto" w:fill="D9D9D9" w:themeFill="background1" w:themeFillShade="D9"/>
          </w:tcPr>
          <w:p w14:paraId="475CA59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484927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3977D34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-0.850</w:t>
            </w:r>
          </w:p>
        </w:tc>
      </w:tr>
      <w:tr w:rsidR="00562E41" w14:paraId="340F7FA3" w14:textId="77777777" w:rsidTr="004C474E">
        <w:tc>
          <w:tcPr>
            <w:tcW w:w="1750" w:type="dxa"/>
            <w:shd w:val="clear" w:color="auto" w:fill="D9D9D9" w:themeFill="background1" w:themeFillShade="D9"/>
          </w:tcPr>
          <w:p w14:paraId="7797AD2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0DA987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19063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(0.758)</w:t>
            </w:r>
          </w:p>
        </w:tc>
      </w:tr>
      <w:tr w:rsidR="00562E41" w14:paraId="05239A27" w14:textId="77777777" w:rsidTr="004C474E">
        <w:tc>
          <w:tcPr>
            <w:tcW w:w="1750" w:type="dxa"/>
            <w:shd w:val="clear" w:color="auto" w:fill="D9D9D9" w:themeFill="background1" w:themeFillShade="D9"/>
          </w:tcPr>
          <w:p w14:paraId="51A0510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OKLAHOMA</w:t>
            </w:r>
          </w:p>
        </w:tc>
        <w:tc>
          <w:tcPr>
            <w:tcW w:w="816" w:type="dxa"/>
            <w:shd w:val="clear" w:color="auto" w:fill="D9D9D9" w:themeFill="background1" w:themeFillShade="D9"/>
          </w:tcPr>
          <w:p w14:paraId="0E5157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61A8006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635F9650" w14:textId="77777777" w:rsidTr="004C474E">
        <w:tc>
          <w:tcPr>
            <w:tcW w:w="1750" w:type="dxa"/>
            <w:shd w:val="clear" w:color="auto" w:fill="D9D9D9" w:themeFill="background1" w:themeFillShade="D9"/>
          </w:tcPr>
          <w:p w14:paraId="41DD88E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AD9213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DC10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5C3190C6" w14:textId="77777777" w:rsidTr="004C474E">
        <w:tc>
          <w:tcPr>
            <w:tcW w:w="1750" w:type="dxa"/>
            <w:shd w:val="clear" w:color="auto" w:fill="D9D9D9" w:themeFill="background1" w:themeFillShade="D9"/>
          </w:tcPr>
          <w:p w14:paraId="6516569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2506109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4B844B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-7.249</w:t>
            </w:r>
            <w:r>
              <w:rPr>
                <w:rFonts w:ascii="Times New Roman" w:hAnsi="Times New Roman"/>
                <w:sz w:val="24"/>
                <w:szCs w:val="24"/>
                <w:vertAlign w:val="superscript"/>
              </w:rPr>
              <w:t>***</w:t>
            </w:r>
          </w:p>
        </w:tc>
      </w:tr>
      <w:tr w:rsidR="00562E41" w14:paraId="3D330688" w14:textId="77777777" w:rsidTr="004C474E">
        <w:tc>
          <w:tcPr>
            <w:tcW w:w="1750" w:type="dxa"/>
            <w:shd w:val="clear" w:color="auto" w:fill="D9D9D9" w:themeFill="background1" w:themeFillShade="D9"/>
          </w:tcPr>
          <w:p w14:paraId="748BE9D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697159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23B0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(0.272)</w:t>
            </w:r>
          </w:p>
        </w:tc>
      </w:tr>
      <w:tr w:rsidR="00562E41" w14:paraId="25160EC6" w14:textId="77777777" w:rsidTr="004C474E">
        <w:tc>
          <w:tcPr>
            <w:tcW w:w="1750" w:type="dxa"/>
            <w:shd w:val="clear" w:color="auto" w:fill="D9D9D9" w:themeFill="background1" w:themeFillShade="D9"/>
          </w:tcPr>
          <w:p w14:paraId="698E623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165A33B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D7ED09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-7.577</w:t>
            </w:r>
            <w:r>
              <w:rPr>
                <w:rFonts w:ascii="Times New Roman" w:hAnsi="Times New Roman"/>
                <w:sz w:val="24"/>
                <w:szCs w:val="24"/>
                <w:vertAlign w:val="superscript"/>
              </w:rPr>
              <w:t>***</w:t>
            </w:r>
          </w:p>
        </w:tc>
      </w:tr>
      <w:tr w:rsidR="00562E41" w14:paraId="1BD7C1CE" w14:textId="77777777" w:rsidTr="004C474E">
        <w:tc>
          <w:tcPr>
            <w:tcW w:w="1750" w:type="dxa"/>
            <w:shd w:val="clear" w:color="auto" w:fill="D9D9D9" w:themeFill="background1" w:themeFillShade="D9"/>
          </w:tcPr>
          <w:p w14:paraId="5A417F7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DC317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5AF0E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(0.418)</w:t>
            </w:r>
          </w:p>
        </w:tc>
      </w:tr>
      <w:tr w:rsidR="00562E41" w14:paraId="1ABE6AA3" w14:textId="77777777" w:rsidTr="004C474E">
        <w:tc>
          <w:tcPr>
            <w:tcW w:w="1750" w:type="dxa"/>
            <w:shd w:val="clear" w:color="auto" w:fill="D9D9D9" w:themeFill="background1" w:themeFillShade="D9"/>
          </w:tcPr>
          <w:p w14:paraId="3F32BC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18650BC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7780941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-6.692</w:t>
            </w:r>
            <w:r>
              <w:rPr>
                <w:rFonts w:ascii="Times New Roman" w:hAnsi="Times New Roman"/>
                <w:sz w:val="24"/>
                <w:szCs w:val="24"/>
                <w:vertAlign w:val="superscript"/>
              </w:rPr>
              <w:t>***</w:t>
            </w:r>
          </w:p>
        </w:tc>
      </w:tr>
      <w:tr w:rsidR="00562E41" w14:paraId="0433B44E" w14:textId="77777777" w:rsidTr="004C474E">
        <w:tc>
          <w:tcPr>
            <w:tcW w:w="1750" w:type="dxa"/>
            <w:shd w:val="clear" w:color="auto" w:fill="D9D9D9" w:themeFill="background1" w:themeFillShade="D9"/>
          </w:tcPr>
          <w:p w14:paraId="160DA3E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4552FE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31B951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(0.276)</w:t>
            </w:r>
          </w:p>
        </w:tc>
      </w:tr>
      <w:tr w:rsidR="00562E41" w14:paraId="40BDF3B2" w14:textId="77777777" w:rsidTr="004C474E">
        <w:tc>
          <w:tcPr>
            <w:tcW w:w="1750" w:type="dxa"/>
            <w:shd w:val="clear" w:color="auto" w:fill="D9D9D9" w:themeFill="background1" w:themeFillShade="D9"/>
          </w:tcPr>
          <w:p w14:paraId="4E98CE1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5727BD5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2A98BE0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-6.099</w:t>
            </w:r>
            <w:r>
              <w:rPr>
                <w:rFonts w:ascii="Times New Roman" w:hAnsi="Times New Roman"/>
                <w:sz w:val="24"/>
                <w:szCs w:val="24"/>
                <w:vertAlign w:val="superscript"/>
              </w:rPr>
              <w:t>***</w:t>
            </w:r>
          </w:p>
        </w:tc>
      </w:tr>
      <w:tr w:rsidR="00562E41" w14:paraId="4B467F02" w14:textId="77777777" w:rsidTr="004C474E">
        <w:tc>
          <w:tcPr>
            <w:tcW w:w="1750" w:type="dxa"/>
            <w:shd w:val="clear" w:color="auto" w:fill="D9D9D9" w:themeFill="background1" w:themeFillShade="D9"/>
          </w:tcPr>
          <w:p w14:paraId="523ACA8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477A4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F698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(0.184)</w:t>
            </w:r>
          </w:p>
        </w:tc>
      </w:tr>
      <w:tr w:rsidR="00562E41" w14:paraId="6D3AD310" w14:textId="77777777" w:rsidTr="004C474E">
        <w:tc>
          <w:tcPr>
            <w:tcW w:w="1750" w:type="dxa"/>
            <w:shd w:val="clear" w:color="auto" w:fill="D9D9D9" w:themeFill="background1" w:themeFillShade="D9"/>
          </w:tcPr>
          <w:p w14:paraId="6A83554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4B6A7D2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F50E3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-5.962</w:t>
            </w:r>
            <w:r>
              <w:rPr>
                <w:rFonts w:ascii="Times New Roman" w:hAnsi="Times New Roman"/>
                <w:sz w:val="24"/>
                <w:szCs w:val="24"/>
                <w:vertAlign w:val="superscript"/>
              </w:rPr>
              <w:t>***</w:t>
            </w:r>
          </w:p>
        </w:tc>
      </w:tr>
      <w:tr w:rsidR="00562E41" w14:paraId="47BCBF32" w14:textId="77777777" w:rsidTr="004C474E">
        <w:tc>
          <w:tcPr>
            <w:tcW w:w="1750" w:type="dxa"/>
            <w:shd w:val="clear" w:color="auto" w:fill="D9D9D9" w:themeFill="background1" w:themeFillShade="D9"/>
          </w:tcPr>
          <w:p w14:paraId="04BFF2A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2CC51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67FF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(0.246)</w:t>
            </w:r>
          </w:p>
        </w:tc>
      </w:tr>
      <w:tr w:rsidR="00562E41" w14:paraId="6D3C75F4" w14:textId="77777777" w:rsidTr="004C474E">
        <w:tc>
          <w:tcPr>
            <w:tcW w:w="1750" w:type="dxa"/>
            <w:shd w:val="clear" w:color="auto" w:fill="D9D9D9" w:themeFill="background1" w:themeFillShade="D9"/>
          </w:tcPr>
          <w:p w14:paraId="2EFFB94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2373CA0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2C199A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-5.816</w:t>
            </w:r>
            <w:r>
              <w:rPr>
                <w:rFonts w:ascii="Times New Roman" w:hAnsi="Times New Roman"/>
                <w:sz w:val="24"/>
                <w:szCs w:val="24"/>
                <w:vertAlign w:val="superscript"/>
              </w:rPr>
              <w:t>***</w:t>
            </w:r>
          </w:p>
        </w:tc>
      </w:tr>
      <w:tr w:rsidR="00562E41" w14:paraId="0AB74A43" w14:textId="77777777" w:rsidTr="004C474E">
        <w:tc>
          <w:tcPr>
            <w:tcW w:w="1750" w:type="dxa"/>
            <w:shd w:val="clear" w:color="auto" w:fill="D9D9D9" w:themeFill="background1" w:themeFillShade="D9"/>
          </w:tcPr>
          <w:p w14:paraId="4386080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7EECE1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F64D7C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(0.431)</w:t>
            </w:r>
          </w:p>
        </w:tc>
      </w:tr>
      <w:tr w:rsidR="00562E41" w14:paraId="61B81F66" w14:textId="77777777" w:rsidTr="004C474E">
        <w:tc>
          <w:tcPr>
            <w:tcW w:w="1750" w:type="dxa"/>
            <w:shd w:val="clear" w:color="auto" w:fill="D9D9D9" w:themeFill="background1" w:themeFillShade="D9"/>
          </w:tcPr>
          <w:p w14:paraId="34A892C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4213BD1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0A4A5C0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-4.599</w:t>
            </w:r>
            <w:r>
              <w:rPr>
                <w:rFonts w:ascii="Times New Roman" w:hAnsi="Times New Roman"/>
                <w:sz w:val="24"/>
                <w:szCs w:val="24"/>
                <w:vertAlign w:val="superscript"/>
              </w:rPr>
              <w:t>***</w:t>
            </w:r>
          </w:p>
        </w:tc>
      </w:tr>
      <w:tr w:rsidR="00562E41" w14:paraId="11EF4002" w14:textId="77777777" w:rsidTr="004C474E">
        <w:tc>
          <w:tcPr>
            <w:tcW w:w="1750" w:type="dxa"/>
            <w:shd w:val="clear" w:color="auto" w:fill="D9D9D9" w:themeFill="background1" w:themeFillShade="D9"/>
          </w:tcPr>
          <w:p w14:paraId="6F997D1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E61EBC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9ED8C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(0.0640)</w:t>
            </w:r>
          </w:p>
        </w:tc>
      </w:tr>
      <w:tr w:rsidR="00562E41" w14:paraId="631371B8" w14:textId="77777777" w:rsidTr="004C474E">
        <w:tc>
          <w:tcPr>
            <w:tcW w:w="1750" w:type="dxa"/>
            <w:shd w:val="clear" w:color="auto" w:fill="D9D9D9" w:themeFill="background1" w:themeFillShade="D9"/>
          </w:tcPr>
          <w:p w14:paraId="22774DE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55F4E4E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2EFE0B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-3.006</w:t>
            </w:r>
            <w:r>
              <w:rPr>
                <w:rFonts w:ascii="Times New Roman" w:hAnsi="Times New Roman"/>
                <w:sz w:val="24"/>
                <w:szCs w:val="24"/>
                <w:vertAlign w:val="superscript"/>
              </w:rPr>
              <w:t>***</w:t>
            </w:r>
          </w:p>
        </w:tc>
      </w:tr>
      <w:tr w:rsidR="00562E41" w14:paraId="10BFFA8C" w14:textId="77777777" w:rsidTr="004C474E">
        <w:tc>
          <w:tcPr>
            <w:tcW w:w="1750" w:type="dxa"/>
            <w:shd w:val="clear" w:color="auto" w:fill="D9D9D9" w:themeFill="background1" w:themeFillShade="D9"/>
          </w:tcPr>
          <w:p w14:paraId="7BFE99A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15A690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7BE9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(0.701)</w:t>
            </w:r>
          </w:p>
        </w:tc>
      </w:tr>
      <w:tr w:rsidR="00562E41" w14:paraId="6E09B233" w14:textId="77777777" w:rsidTr="004C474E">
        <w:tc>
          <w:tcPr>
            <w:tcW w:w="1750" w:type="dxa"/>
            <w:shd w:val="clear" w:color="auto" w:fill="D9D9D9" w:themeFill="background1" w:themeFillShade="D9"/>
          </w:tcPr>
          <w:p w14:paraId="2FFB93E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6165732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BFFC3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-11.17</w:t>
            </w:r>
            <w:r>
              <w:rPr>
                <w:rFonts w:ascii="Times New Roman" w:hAnsi="Times New Roman"/>
                <w:sz w:val="24"/>
                <w:szCs w:val="24"/>
                <w:vertAlign w:val="superscript"/>
              </w:rPr>
              <w:t>***</w:t>
            </w:r>
          </w:p>
        </w:tc>
      </w:tr>
      <w:tr w:rsidR="00562E41" w14:paraId="5E278B64" w14:textId="77777777" w:rsidTr="004C474E">
        <w:tc>
          <w:tcPr>
            <w:tcW w:w="1750" w:type="dxa"/>
            <w:shd w:val="clear" w:color="auto" w:fill="D9D9D9" w:themeFill="background1" w:themeFillShade="D9"/>
          </w:tcPr>
          <w:p w14:paraId="0506423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C27233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47E58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(0.180)</w:t>
            </w:r>
          </w:p>
        </w:tc>
      </w:tr>
      <w:tr w:rsidR="00562E41" w14:paraId="0F068997" w14:textId="77777777" w:rsidTr="004C474E">
        <w:tc>
          <w:tcPr>
            <w:tcW w:w="1750" w:type="dxa"/>
            <w:shd w:val="clear" w:color="auto" w:fill="D9D9D9" w:themeFill="background1" w:themeFillShade="D9"/>
          </w:tcPr>
          <w:p w14:paraId="2E1B53B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696886B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A064E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-4.291</w:t>
            </w:r>
            <w:r>
              <w:rPr>
                <w:rFonts w:ascii="Times New Roman" w:hAnsi="Times New Roman"/>
                <w:sz w:val="24"/>
                <w:szCs w:val="24"/>
                <w:vertAlign w:val="superscript"/>
              </w:rPr>
              <w:t>***</w:t>
            </w:r>
          </w:p>
        </w:tc>
      </w:tr>
      <w:tr w:rsidR="00562E41" w14:paraId="77CC9964" w14:textId="77777777" w:rsidTr="004C474E">
        <w:tc>
          <w:tcPr>
            <w:tcW w:w="1750" w:type="dxa"/>
            <w:shd w:val="clear" w:color="auto" w:fill="D9D9D9" w:themeFill="background1" w:themeFillShade="D9"/>
          </w:tcPr>
          <w:p w14:paraId="08D927C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DD86A9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7E068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(0.0928)</w:t>
            </w:r>
          </w:p>
        </w:tc>
      </w:tr>
      <w:tr w:rsidR="00562E41" w14:paraId="70E4BA68" w14:textId="77777777" w:rsidTr="004C474E">
        <w:tc>
          <w:tcPr>
            <w:tcW w:w="1750" w:type="dxa"/>
            <w:shd w:val="clear" w:color="auto" w:fill="D9D9D9" w:themeFill="background1" w:themeFillShade="D9"/>
          </w:tcPr>
          <w:p w14:paraId="7F258E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5ED145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1D696F6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-1.658</w:t>
            </w:r>
            <w:r>
              <w:rPr>
                <w:rFonts w:ascii="Times New Roman" w:hAnsi="Times New Roman"/>
                <w:sz w:val="24"/>
                <w:szCs w:val="24"/>
                <w:vertAlign w:val="superscript"/>
              </w:rPr>
              <w:t>***</w:t>
            </w:r>
          </w:p>
        </w:tc>
      </w:tr>
      <w:tr w:rsidR="00562E41" w14:paraId="06F8B6AB" w14:textId="77777777" w:rsidTr="004C474E">
        <w:tc>
          <w:tcPr>
            <w:tcW w:w="1750" w:type="dxa"/>
            <w:shd w:val="clear" w:color="auto" w:fill="D9D9D9" w:themeFill="background1" w:themeFillShade="D9"/>
          </w:tcPr>
          <w:p w14:paraId="11D013C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692A33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8C2F1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(0.141)</w:t>
            </w:r>
          </w:p>
        </w:tc>
      </w:tr>
      <w:tr w:rsidR="00562E41" w14:paraId="3A32E833" w14:textId="77777777" w:rsidTr="004C474E">
        <w:tc>
          <w:tcPr>
            <w:tcW w:w="1750" w:type="dxa"/>
            <w:shd w:val="clear" w:color="auto" w:fill="D9D9D9" w:themeFill="background1" w:themeFillShade="D9"/>
          </w:tcPr>
          <w:p w14:paraId="0E84821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0C7F2FC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0659B2F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-10.76</w:t>
            </w:r>
            <w:r>
              <w:rPr>
                <w:rFonts w:ascii="Times New Roman" w:hAnsi="Times New Roman"/>
                <w:sz w:val="24"/>
                <w:szCs w:val="24"/>
                <w:vertAlign w:val="superscript"/>
              </w:rPr>
              <w:t>***</w:t>
            </w:r>
          </w:p>
        </w:tc>
      </w:tr>
      <w:tr w:rsidR="00562E41" w14:paraId="38D4510A" w14:textId="77777777" w:rsidTr="004C474E">
        <w:tc>
          <w:tcPr>
            <w:tcW w:w="1750" w:type="dxa"/>
            <w:shd w:val="clear" w:color="auto" w:fill="D9D9D9" w:themeFill="background1" w:themeFillShade="D9"/>
          </w:tcPr>
          <w:p w14:paraId="4E02B0C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844FB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60922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(0.266)</w:t>
            </w:r>
          </w:p>
        </w:tc>
      </w:tr>
      <w:tr w:rsidR="00562E41" w14:paraId="66BEEB43" w14:textId="77777777" w:rsidTr="004C474E">
        <w:tc>
          <w:tcPr>
            <w:tcW w:w="1750" w:type="dxa"/>
            <w:shd w:val="clear" w:color="auto" w:fill="D9D9D9" w:themeFill="background1" w:themeFillShade="D9"/>
          </w:tcPr>
          <w:p w14:paraId="4435C92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5E735CF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0AC29A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-6.066</w:t>
            </w:r>
            <w:r>
              <w:rPr>
                <w:rFonts w:ascii="Times New Roman" w:hAnsi="Times New Roman"/>
                <w:sz w:val="24"/>
                <w:szCs w:val="24"/>
                <w:vertAlign w:val="superscript"/>
              </w:rPr>
              <w:t>***</w:t>
            </w:r>
          </w:p>
        </w:tc>
      </w:tr>
      <w:tr w:rsidR="00562E41" w14:paraId="364D1D90" w14:textId="77777777" w:rsidTr="004C474E">
        <w:tc>
          <w:tcPr>
            <w:tcW w:w="1750" w:type="dxa"/>
            <w:shd w:val="clear" w:color="auto" w:fill="D9D9D9" w:themeFill="background1" w:themeFillShade="D9"/>
          </w:tcPr>
          <w:p w14:paraId="45544FC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E84F7A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1DBF9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(0.378)</w:t>
            </w:r>
          </w:p>
        </w:tc>
      </w:tr>
      <w:tr w:rsidR="00562E41" w14:paraId="41DE5D43" w14:textId="77777777" w:rsidTr="004C474E">
        <w:tc>
          <w:tcPr>
            <w:tcW w:w="1750" w:type="dxa"/>
            <w:shd w:val="clear" w:color="auto" w:fill="D9D9D9" w:themeFill="background1" w:themeFillShade="D9"/>
          </w:tcPr>
          <w:p w14:paraId="4773FF3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4813D6D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C2711B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0.457</w:t>
            </w:r>
            <w:r>
              <w:rPr>
                <w:rFonts w:ascii="Times New Roman" w:hAnsi="Times New Roman"/>
                <w:sz w:val="24"/>
                <w:szCs w:val="24"/>
                <w:vertAlign w:val="superscript"/>
              </w:rPr>
              <w:t>***</w:t>
            </w:r>
          </w:p>
        </w:tc>
      </w:tr>
      <w:tr w:rsidR="00562E41" w14:paraId="7CD5704C" w14:textId="77777777" w:rsidTr="004C474E">
        <w:tc>
          <w:tcPr>
            <w:tcW w:w="1750" w:type="dxa"/>
            <w:shd w:val="clear" w:color="auto" w:fill="D9D9D9" w:themeFill="background1" w:themeFillShade="D9"/>
          </w:tcPr>
          <w:p w14:paraId="0AACA26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BDEA2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F9EB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(0.127)</w:t>
            </w:r>
          </w:p>
        </w:tc>
      </w:tr>
      <w:tr w:rsidR="00562E41" w14:paraId="2E00B925" w14:textId="77777777" w:rsidTr="004C474E">
        <w:tc>
          <w:tcPr>
            <w:tcW w:w="1750" w:type="dxa"/>
            <w:shd w:val="clear" w:color="auto" w:fill="D9D9D9" w:themeFill="background1" w:themeFillShade="D9"/>
          </w:tcPr>
          <w:p w14:paraId="23420E1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38246E2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8A21B5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-3.503</w:t>
            </w:r>
            <w:r>
              <w:rPr>
                <w:rFonts w:ascii="Times New Roman" w:hAnsi="Times New Roman"/>
                <w:sz w:val="24"/>
                <w:szCs w:val="24"/>
                <w:vertAlign w:val="superscript"/>
              </w:rPr>
              <w:t>***</w:t>
            </w:r>
          </w:p>
        </w:tc>
      </w:tr>
      <w:tr w:rsidR="00562E41" w14:paraId="0CE94757" w14:textId="77777777" w:rsidTr="004C474E">
        <w:tc>
          <w:tcPr>
            <w:tcW w:w="1750" w:type="dxa"/>
            <w:shd w:val="clear" w:color="auto" w:fill="D9D9D9" w:themeFill="background1" w:themeFillShade="D9"/>
          </w:tcPr>
          <w:p w14:paraId="6CCB8BA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BA070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6AD2EC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(0.181)</w:t>
            </w:r>
          </w:p>
        </w:tc>
      </w:tr>
      <w:tr w:rsidR="00562E41" w14:paraId="62B59836" w14:textId="77777777" w:rsidTr="004C474E">
        <w:tc>
          <w:tcPr>
            <w:tcW w:w="1750" w:type="dxa"/>
            <w:shd w:val="clear" w:color="auto" w:fill="D9D9D9" w:themeFill="background1" w:themeFillShade="D9"/>
          </w:tcPr>
          <w:p w14:paraId="6C62986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1D7E031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064A12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-8.991</w:t>
            </w:r>
            <w:r>
              <w:rPr>
                <w:rFonts w:ascii="Times New Roman" w:hAnsi="Times New Roman"/>
                <w:sz w:val="24"/>
                <w:szCs w:val="24"/>
                <w:vertAlign w:val="superscript"/>
              </w:rPr>
              <w:t>***</w:t>
            </w:r>
          </w:p>
        </w:tc>
      </w:tr>
      <w:tr w:rsidR="00562E41" w14:paraId="78DD135D" w14:textId="77777777" w:rsidTr="004C474E">
        <w:tc>
          <w:tcPr>
            <w:tcW w:w="1750" w:type="dxa"/>
            <w:shd w:val="clear" w:color="auto" w:fill="D9D9D9" w:themeFill="background1" w:themeFillShade="D9"/>
          </w:tcPr>
          <w:p w14:paraId="6B9D414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ADE56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E9803F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(0.276)</w:t>
            </w:r>
          </w:p>
        </w:tc>
      </w:tr>
      <w:tr w:rsidR="00562E41" w14:paraId="50DEE671" w14:textId="77777777" w:rsidTr="004C474E">
        <w:tc>
          <w:tcPr>
            <w:tcW w:w="1750" w:type="dxa"/>
            <w:shd w:val="clear" w:color="auto" w:fill="D9D9D9" w:themeFill="background1" w:themeFillShade="D9"/>
          </w:tcPr>
          <w:p w14:paraId="543CC18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39DA5E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96DB5A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-7.312</w:t>
            </w:r>
            <w:r>
              <w:rPr>
                <w:rFonts w:ascii="Times New Roman" w:hAnsi="Times New Roman"/>
                <w:sz w:val="24"/>
                <w:szCs w:val="24"/>
                <w:vertAlign w:val="superscript"/>
              </w:rPr>
              <w:t>***</w:t>
            </w:r>
          </w:p>
        </w:tc>
      </w:tr>
      <w:tr w:rsidR="00562E41" w14:paraId="2C57734F" w14:textId="77777777" w:rsidTr="004C474E">
        <w:tc>
          <w:tcPr>
            <w:tcW w:w="1750" w:type="dxa"/>
            <w:shd w:val="clear" w:color="auto" w:fill="D9D9D9" w:themeFill="background1" w:themeFillShade="D9"/>
          </w:tcPr>
          <w:p w14:paraId="123B52E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8E8E15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1A2DA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(0.186)</w:t>
            </w:r>
          </w:p>
        </w:tc>
      </w:tr>
      <w:tr w:rsidR="00562E41" w14:paraId="145FDD30" w14:textId="77777777" w:rsidTr="004C474E">
        <w:tc>
          <w:tcPr>
            <w:tcW w:w="1750" w:type="dxa"/>
            <w:shd w:val="clear" w:color="auto" w:fill="D9D9D9" w:themeFill="background1" w:themeFillShade="D9"/>
          </w:tcPr>
          <w:p w14:paraId="31EF644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47E6FC0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035FFC5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-3.821</w:t>
            </w:r>
            <w:r>
              <w:rPr>
                <w:rFonts w:ascii="Times New Roman" w:hAnsi="Times New Roman"/>
                <w:sz w:val="24"/>
                <w:szCs w:val="24"/>
                <w:vertAlign w:val="superscript"/>
              </w:rPr>
              <w:t>***</w:t>
            </w:r>
          </w:p>
        </w:tc>
      </w:tr>
      <w:tr w:rsidR="00562E41" w14:paraId="5CBBF87D" w14:textId="77777777" w:rsidTr="004C474E">
        <w:tc>
          <w:tcPr>
            <w:tcW w:w="1750" w:type="dxa"/>
            <w:shd w:val="clear" w:color="auto" w:fill="D9D9D9" w:themeFill="background1" w:themeFillShade="D9"/>
          </w:tcPr>
          <w:p w14:paraId="3CB5368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F9CCC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32ED0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(0.925)</w:t>
            </w:r>
          </w:p>
        </w:tc>
      </w:tr>
      <w:tr w:rsidR="00562E41" w14:paraId="6502D5C2" w14:textId="77777777" w:rsidTr="004C474E">
        <w:tc>
          <w:tcPr>
            <w:tcW w:w="1750" w:type="dxa"/>
            <w:shd w:val="clear" w:color="auto" w:fill="D9D9D9" w:themeFill="background1" w:themeFillShade="D9"/>
          </w:tcPr>
          <w:p w14:paraId="3238B02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43CB5CE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6BB6F5D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-3.054</w:t>
            </w:r>
            <w:r>
              <w:rPr>
                <w:rFonts w:ascii="Times New Roman" w:hAnsi="Times New Roman"/>
                <w:sz w:val="24"/>
                <w:szCs w:val="24"/>
                <w:vertAlign w:val="superscript"/>
              </w:rPr>
              <w:t>***</w:t>
            </w:r>
          </w:p>
        </w:tc>
      </w:tr>
      <w:tr w:rsidR="00562E41" w14:paraId="48BCCBDC" w14:textId="77777777" w:rsidTr="004C474E">
        <w:tc>
          <w:tcPr>
            <w:tcW w:w="1750" w:type="dxa"/>
            <w:shd w:val="clear" w:color="auto" w:fill="D9D9D9" w:themeFill="background1" w:themeFillShade="D9"/>
          </w:tcPr>
          <w:p w14:paraId="38CF4F6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4266A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CFA36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(0.153)</w:t>
            </w:r>
          </w:p>
        </w:tc>
      </w:tr>
      <w:tr w:rsidR="00562E41" w14:paraId="53046DE5" w14:textId="77777777" w:rsidTr="004C474E">
        <w:tc>
          <w:tcPr>
            <w:tcW w:w="1750" w:type="dxa"/>
            <w:shd w:val="clear" w:color="auto" w:fill="D9D9D9" w:themeFill="background1" w:themeFillShade="D9"/>
          </w:tcPr>
          <w:p w14:paraId="0DE5932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TENNESSEE</w:t>
            </w:r>
          </w:p>
        </w:tc>
        <w:tc>
          <w:tcPr>
            <w:tcW w:w="816" w:type="dxa"/>
            <w:shd w:val="clear" w:color="auto" w:fill="D9D9D9" w:themeFill="background1" w:themeFillShade="D9"/>
          </w:tcPr>
          <w:p w14:paraId="3B4B566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543D697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53EC97AF" w14:textId="77777777" w:rsidTr="004C474E">
        <w:tc>
          <w:tcPr>
            <w:tcW w:w="1750" w:type="dxa"/>
            <w:shd w:val="clear" w:color="auto" w:fill="D9D9D9" w:themeFill="background1" w:themeFillShade="D9"/>
          </w:tcPr>
          <w:p w14:paraId="6BF8DEB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5848A8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C3A06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386FB893" w14:textId="77777777" w:rsidTr="004C474E">
        <w:tc>
          <w:tcPr>
            <w:tcW w:w="1750" w:type="dxa"/>
            <w:shd w:val="clear" w:color="auto" w:fill="D9D9D9" w:themeFill="background1" w:themeFillShade="D9"/>
          </w:tcPr>
          <w:p w14:paraId="3683E46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7CDCFB8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44A992C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-8.522</w:t>
            </w:r>
            <w:r>
              <w:rPr>
                <w:rFonts w:ascii="Times New Roman" w:hAnsi="Times New Roman"/>
                <w:sz w:val="24"/>
                <w:szCs w:val="24"/>
                <w:vertAlign w:val="superscript"/>
              </w:rPr>
              <w:t>***</w:t>
            </w:r>
          </w:p>
        </w:tc>
      </w:tr>
      <w:tr w:rsidR="00562E41" w14:paraId="74C1C5C5" w14:textId="77777777" w:rsidTr="004C474E">
        <w:tc>
          <w:tcPr>
            <w:tcW w:w="1750" w:type="dxa"/>
            <w:shd w:val="clear" w:color="auto" w:fill="D9D9D9" w:themeFill="background1" w:themeFillShade="D9"/>
          </w:tcPr>
          <w:p w14:paraId="3108BDA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760E99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BED2C1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(0.735)</w:t>
            </w:r>
          </w:p>
        </w:tc>
      </w:tr>
      <w:tr w:rsidR="00562E41" w14:paraId="46FB2FBD" w14:textId="77777777" w:rsidTr="004C474E">
        <w:tc>
          <w:tcPr>
            <w:tcW w:w="1750" w:type="dxa"/>
            <w:shd w:val="clear" w:color="auto" w:fill="D9D9D9" w:themeFill="background1" w:themeFillShade="D9"/>
          </w:tcPr>
          <w:p w14:paraId="48CD1F1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002E67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F33882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-3.341</w:t>
            </w:r>
            <w:r>
              <w:rPr>
                <w:rFonts w:ascii="Times New Roman" w:hAnsi="Times New Roman"/>
                <w:sz w:val="24"/>
                <w:szCs w:val="24"/>
                <w:vertAlign w:val="superscript"/>
              </w:rPr>
              <w:t>***</w:t>
            </w:r>
          </w:p>
        </w:tc>
      </w:tr>
      <w:tr w:rsidR="00562E41" w14:paraId="0239FEB2" w14:textId="77777777" w:rsidTr="004C474E">
        <w:tc>
          <w:tcPr>
            <w:tcW w:w="1750" w:type="dxa"/>
            <w:shd w:val="clear" w:color="auto" w:fill="D9D9D9" w:themeFill="background1" w:themeFillShade="D9"/>
          </w:tcPr>
          <w:p w14:paraId="2D63394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29895F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BDB0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(0.358)</w:t>
            </w:r>
          </w:p>
        </w:tc>
      </w:tr>
      <w:tr w:rsidR="00562E41" w14:paraId="4D0B3361" w14:textId="77777777" w:rsidTr="004C474E">
        <w:tc>
          <w:tcPr>
            <w:tcW w:w="1750" w:type="dxa"/>
            <w:shd w:val="clear" w:color="auto" w:fill="D9D9D9" w:themeFill="background1" w:themeFillShade="D9"/>
          </w:tcPr>
          <w:p w14:paraId="05ECB0C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6446B26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0736669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-6.425</w:t>
            </w:r>
            <w:r>
              <w:rPr>
                <w:rFonts w:ascii="Times New Roman" w:hAnsi="Times New Roman"/>
                <w:sz w:val="24"/>
                <w:szCs w:val="24"/>
                <w:vertAlign w:val="superscript"/>
              </w:rPr>
              <w:t>***</w:t>
            </w:r>
          </w:p>
        </w:tc>
      </w:tr>
      <w:tr w:rsidR="00562E41" w14:paraId="5D69F897" w14:textId="77777777" w:rsidTr="004C474E">
        <w:tc>
          <w:tcPr>
            <w:tcW w:w="1750" w:type="dxa"/>
            <w:shd w:val="clear" w:color="auto" w:fill="D9D9D9" w:themeFill="background1" w:themeFillShade="D9"/>
          </w:tcPr>
          <w:p w14:paraId="41BEFFB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658D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DF4A4F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(0.459)</w:t>
            </w:r>
          </w:p>
        </w:tc>
      </w:tr>
      <w:tr w:rsidR="00562E41" w14:paraId="26D41407" w14:textId="77777777" w:rsidTr="004C474E">
        <w:tc>
          <w:tcPr>
            <w:tcW w:w="1750" w:type="dxa"/>
            <w:shd w:val="clear" w:color="auto" w:fill="D9D9D9" w:themeFill="background1" w:themeFillShade="D9"/>
          </w:tcPr>
          <w:p w14:paraId="457296B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580DC15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22BF7AB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-4.729</w:t>
            </w:r>
            <w:r>
              <w:rPr>
                <w:rFonts w:ascii="Times New Roman" w:hAnsi="Times New Roman"/>
                <w:sz w:val="24"/>
                <w:szCs w:val="24"/>
                <w:vertAlign w:val="superscript"/>
              </w:rPr>
              <w:t>***</w:t>
            </w:r>
          </w:p>
        </w:tc>
      </w:tr>
      <w:tr w:rsidR="00562E41" w14:paraId="17E99DEF" w14:textId="77777777" w:rsidTr="004C474E">
        <w:tc>
          <w:tcPr>
            <w:tcW w:w="1750" w:type="dxa"/>
            <w:shd w:val="clear" w:color="auto" w:fill="D9D9D9" w:themeFill="background1" w:themeFillShade="D9"/>
          </w:tcPr>
          <w:p w14:paraId="31111DF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B698B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0E83F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(0.812)</w:t>
            </w:r>
          </w:p>
        </w:tc>
      </w:tr>
      <w:tr w:rsidR="00562E41" w14:paraId="69E67B72" w14:textId="77777777" w:rsidTr="004C474E">
        <w:tc>
          <w:tcPr>
            <w:tcW w:w="1750" w:type="dxa"/>
            <w:shd w:val="clear" w:color="auto" w:fill="D9D9D9" w:themeFill="background1" w:themeFillShade="D9"/>
          </w:tcPr>
          <w:p w14:paraId="785C8F5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11F3312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39B1827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-8.421</w:t>
            </w:r>
            <w:r>
              <w:rPr>
                <w:rFonts w:ascii="Times New Roman" w:hAnsi="Times New Roman"/>
                <w:sz w:val="24"/>
                <w:szCs w:val="24"/>
                <w:vertAlign w:val="superscript"/>
              </w:rPr>
              <w:t>***</w:t>
            </w:r>
          </w:p>
        </w:tc>
      </w:tr>
      <w:tr w:rsidR="00562E41" w14:paraId="77B0078D" w14:textId="77777777" w:rsidTr="004C474E">
        <w:tc>
          <w:tcPr>
            <w:tcW w:w="1750" w:type="dxa"/>
            <w:shd w:val="clear" w:color="auto" w:fill="D9D9D9" w:themeFill="background1" w:themeFillShade="D9"/>
          </w:tcPr>
          <w:p w14:paraId="4A1AC66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03AAF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7D804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(0.194)</w:t>
            </w:r>
          </w:p>
        </w:tc>
      </w:tr>
      <w:tr w:rsidR="00562E41" w14:paraId="3EC9D758" w14:textId="77777777" w:rsidTr="004C474E">
        <w:tc>
          <w:tcPr>
            <w:tcW w:w="1750" w:type="dxa"/>
            <w:shd w:val="clear" w:color="auto" w:fill="D9D9D9" w:themeFill="background1" w:themeFillShade="D9"/>
          </w:tcPr>
          <w:p w14:paraId="371EA4E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2DAA304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50AEA4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-9.300</w:t>
            </w:r>
            <w:r>
              <w:rPr>
                <w:rFonts w:ascii="Times New Roman" w:hAnsi="Times New Roman"/>
                <w:sz w:val="24"/>
                <w:szCs w:val="24"/>
                <w:vertAlign w:val="superscript"/>
              </w:rPr>
              <w:t>***</w:t>
            </w:r>
          </w:p>
        </w:tc>
      </w:tr>
      <w:tr w:rsidR="00562E41" w14:paraId="2E6B7965" w14:textId="77777777" w:rsidTr="004C474E">
        <w:tc>
          <w:tcPr>
            <w:tcW w:w="1750" w:type="dxa"/>
            <w:shd w:val="clear" w:color="auto" w:fill="D9D9D9" w:themeFill="background1" w:themeFillShade="D9"/>
          </w:tcPr>
          <w:p w14:paraId="60571E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92936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D1D0C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(0.0672)</w:t>
            </w:r>
          </w:p>
        </w:tc>
      </w:tr>
      <w:tr w:rsidR="00562E41" w14:paraId="506F484E" w14:textId="77777777" w:rsidTr="004C474E">
        <w:tc>
          <w:tcPr>
            <w:tcW w:w="1750" w:type="dxa"/>
            <w:shd w:val="clear" w:color="auto" w:fill="D9D9D9" w:themeFill="background1" w:themeFillShade="D9"/>
          </w:tcPr>
          <w:p w14:paraId="6C1CED7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2CCF871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07D428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-2.252</w:t>
            </w:r>
            <w:r>
              <w:rPr>
                <w:rFonts w:ascii="Times New Roman" w:hAnsi="Times New Roman"/>
                <w:sz w:val="24"/>
                <w:szCs w:val="24"/>
                <w:vertAlign w:val="superscript"/>
              </w:rPr>
              <w:t>***</w:t>
            </w:r>
          </w:p>
        </w:tc>
      </w:tr>
      <w:tr w:rsidR="00562E41" w14:paraId="5D8A7BB7" w14:textId="77777777" w:rsidTr="004C474E">
        <w:tc>
          <w:tcPr>
            <w:tcW w:w="1750" w:type="dxa"/>
            <w:shd w:val="clear" w:color="auto" w:fill="D9D9D9" w:themeFill="background1" w:themeFillShade="D9"/>
          </w:tcPr>
          <w:p w14:paraId="5835C8C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26552F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2C963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(0.461)</w:t>
            </w:r>
          </w:p>
        </w:tc>
      </w:tr>
      <w:tr w:rsidR="00562E41" w14:paraId="0051ACE1" w14:textId="77777777" w:rsidTr="004C474E">
        <w:tc>
          <w:tcPr>
            <w:tcW w:w="1750" w:type="dxa"/>
            <w:shd w:val="clear" w:color="auto" w:fill="D9D9D9" w:themeFill="background1" w:themeFillShade="D9"/>
          </w:tcPr>
          <w:p w14:paraId="24B8F1E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6623E2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09B1AD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-1.906</w:t>
            </w:r>
            <w:r>
              <w:rPr>
                <w:rFonts w:ascii="Times New Roman" w:hAnsi="Times New Roman"/>
                <w:sz w:val="24"/>
                <w:szCs w:val="24"/>
                <w:vertAlign w:val="superscript"/>
              </w:rPr>
              <w:t>**</w:t>
            </w:r>
          </w:p>
        </w:tc>
      </w:tr>
      <w:tr w:rsidR="00562E41" w14:paraId="41276FD7" w14:textId="77777777" w:rsidTr="004C474E">
        <w:tc>
          <w:tcPr>
            <w:tcW w:w="1750" w:type="dxa"/>
            <w:shd w:val="clear" w:color="auto" w:fill="D9D9D9" w:themeFill="background1" w:themeFillShade="D9"/>
          </w:tcPr>
          <w:p w14:paraId="5861E1A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E1B443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71524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(0.781)</w:t>
            </w:r>
          </w:p>
        </w:tc>
      </w:tr>
      <w:tr w:rsidR="00562E41" w14:paraId="54FC4FA5" w14:textId="77777777" w:rsidTr="004C474E">
        <w:tc>
          <w:tcPr>
            <w:tcW w:w="1750" w:type="dxa"/>
            <w:shd w:val="clear" w:color="auto" w:fill="D9D9D9" w:themeFill="background1" w:themeFillShade="D9"/>
          </w:tcPr>
          <w:p w14:paraId="20FA5D4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3FDA36C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317448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-12.11</w:t>
            </w:r>
            <w:r>
              <w:rPr>
                <w:rFonts w:ascii="Times New Roman" w:hAnsi="Times New Roman"/>
                <w:sz w:val="24"/>
                <w:szCs w:val="24"/>
                <w:vertAlign w:val="superscript"/>
              </w:rPr>
              <w:t>***</w:t>
            </w:r>
          </w:p>
        </w:tc>
      </w:tr>
      <w:tr w:rsidR="00562E41" w14:paraId="26623D2D" w14:textId="77777777" w:rsidTr="004C474E">
        <w:tc>
          <w:tcPr>
            <w:tcW w:w="1750" w:type="dxa"/>
            <w:shd w:val="clear" w:color="auto" w:fill="D9D9D9" w:themeFill="background1" w:themeFillShade="D9"/>
          </w:tcPr>
          <w:p w14:paraId="6E8846A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D0A789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C0F4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(0.111)</w:t>
            </w:r>
          </w:p>
        </w:tc>
      </w:tr>
      <w:tr w:rsidR="00562E41" w14:paraId="55773155" w14:textId="77777777" w:rsidTr="004C474E">
        <w:tc>
          <w:tcPr>
            <w:tcW w:w="1750" w:type="dxa"/>
            <w:shd w:val="clear" w:color="auto" w:fill="D9D9D9" w:themeFill="background1" w:themeFillShade="D9"/>
          </w:tcPr>
          <w:p w14:paraId="21D1C11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06EA403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3AF41A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-2.443</w:t>
            </w:r>
            <w:r>
              <w:rPr>
                <w:rFonts w:ascii="Times New Roman" w:hAnsi="Times New Roman"/>
                <w:sz w:val="24"/>
                <w:szCs w:val="24"/>
                <w:vertAlign w:val="superscript"/>
              </w:rPr>
              <w:t>***</w:t>
            </w:r>
          </w:p>
        </w:tc>
      </w:tr>
      <w:tr w:rsidR="00562E41" w14:paraId="57B3296B" w14:textId="77777777" w:rsidTr="004C474E">
        <w:tc>
          <w:tcPr>
            <w:tcW w:w="1750" w:type="dxa"/>
            <w:shd w:val="clear" w:color="auto" w:fill="D9D9D9" w:themeFill="background1" w:themeFillShade="D9"/>
          </w:tcPr>
          <w:p w14:paraId="58AC7F8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CA4CB8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2125C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(0.272)</w:t>
            </w:r>
          </w:p>
        </w:tc>
      </w:tr>
      <w:tr w:rsidR="00562E41" w14:paraId="6E91BDF8" w14:textId="77777777" w:rsidTr="004C474E">
        <w:tc>
          <w:tcPr>
            <w:tcW w:w="1750" w:type="dxa"/>
            <w:shd w:val="clear" w:color="auto" w:fill="D9D9D9" w:themeFill="background1" w:themeFillShade="D9"/>
          </w:tcPr>
          <w:p w14:paraId="0F48DDD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79725C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358BE8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-0.369</w:t>
            </w:r>
          </w:p>
        </w:tc>
      </w:tr>
      <w:tr w:rsidR="00562E41" w14:paraId="6D26D16E" w14:textId="77777777" w:rsidTr="004C474E">
        <w:tc>
          <w:tcPr>
            <w:tcW w:w="1750" w:type="dxa"/>
            <w:shd w:val="clear" w:color="auto" w:fill="D9D9D9" w:themeFill="background1" w:themeFillShade="D9"/>
          </w:tcPr>
          <w:p w14:paraId="6831C22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F19A0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AAF965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(0.423)</w:t>
            </w:r>
          </w:p>
        </w:tc>
      </w:tr>
      <w:tr w:rsidR="00562E41" w14:paraId="695EC78E" w14:textId="77777777" w:rsidTr="004C474E">
        <w:tc>
          <w:tcPr>
            <w:tcW w:w="1750" w:type="dxa"/>
            <w:shd w:val="clear" w:color="auto" w:fill="D9D9D9" w:themeFill="background1" w:themeFillShade="D9"/>
          </w:tcPr>
          <w:p w14:paraId="053D5CA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1E18378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22170D1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-13.46</w:t>
            </w:r>
            <w:r>
              <w:rPr>
                <w:rFonts w:ascii="Times New Roman" w:hAnsi="Times New Roman"/>
                <w:sz w:val="24"/>
                <w:szCs w:val="24"/>
                <w:vertAlign w:val="superscript"/>
              </w:rPr>
              <w:t>***</w:t>
            </w:r>
          </w:p>
        </w:tc>
      </w:tr>
      <w:tr w:rsidR="00562E41" w14:paraId="1336D591" w14:textId="77777777" w:rsidTr="004C474E">
        <w:tc>
          <w:tcPr>
            <w:tcW w:w="1750" w:type="dxa"/>
            <w:shd w:val="clear" w:color="auto" w:fill="D9D9D9" w:themeFill="background1" w:themeFillShade="D9"/>
          </w:tcPr>
          <w:p w14:paraId="741A915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A47838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48D13A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(0.269)</w:t>
            </w:r>
          </w:p>
        </w:tc>
      </w:tr>
      <w:tr w:rsidR="00562E41" w14:paraId="08A6FB59" w14:textId="77777777" w:rsidTr="004C474E">
        <w:tc>
          <w:tcPr>
            <w:tcW w:w="1750" w:type="dxa"/>
            <w:shd w:val="clear" w:color="auto" w:fill="D9D9D9" w:themeFill="background1" w:themeFillShade="D9"/>
          </w:tcPr>
          <w:p w14:paraId="39ABD97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10C38AF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38B8126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0.391</w:t>
            </w:r>
          </w:p>
        </w:tc>
      </w:tr>
      <w:tr w:rsidR="00562E41" w14:paraId="62E86BFE" w14:textId="77777777" w:rsidTr="004C474E">
        <w:tc>
          <w:tcPr>
            <w:tcW w:w="1750" w:type="dxa"/>
            <w:shd w:val="clear" w:color="auto" w:fill="D9D9D9" w:themeFill="background1" w:themeFillShade="D9"/>
          </w:tcPr>
          <w:p w14:paraId="09053776"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82D713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5C885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(0.452)</w:t>
            </w:r>
          </w:p>
        </w:tc>
      </w:tr>
      <w:tr w:rsidR="00562E41" w14:paraId="01E42F2E" w14:textId="77777777" w:rsidTr="004C474E">
        <w:tc>
          <w:tcPr>
            <w:tcW w:w="1750" w:type="dxa"/>
            <w:shd w:val="clear" w:color="auto" w:fill="D9D9D9" w:themeFill="background1" w:themeFillShade="D9"/>
          </w:tcPr>
          <w:p w14:paraId="0983D43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21709C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7820157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-2.763</w:t>
            </w:r>
            <w:r>
              <w:rPr>
                <w:rFonts w:ascii="Times New Roman" w:hAnsi="Times New Roman"/>
                <w:sz w:val="24"/>
                <w:szCs w:val="24"/>
                <w:vertAlign w:val="superscript"/>
              </w:rPr>
              <w:t>***</w:t>
            </w:r>
          </w:p>
        </w:tc>
      </w:tr>
      <w:tr w:rsidR="00562E41" w14:paraId="68D210B3" w14:textId="77777777" w:rsidTr="004C474E">
        <w:tc>
          <w:tcPr>
            <w:tcW w:w="1750" w:type="dxa"/>
            <w:shd w:val="clear" w:color="auto" w:fill="D9D9D9" w:themeFill="background1" w:themeFillShade="D9"/>
          </w:tcPr>
          <w:p w14:paraId="29F2ACF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DE31F0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D2969F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(0.347)</w:t>
            </w:r>
          </w:p>
        </w:tc>
      </w:tr>
      <w:tr w:rsidR="00562E41" w14:paraId="5512CAFA" w14:textId="77777777" w:rsidTr="004C474E">
        <w:tc>
          <w:tcPr>
            <w:tcW w:w="1750" w:type="dxa"/>
            <w:shd w:val="clear" w:color="auto" w:fill="D9D9D9" w:themeFill="background1" w:themeFillShade="D9"/>
          </w:tcPr>
          <w:p w14:paraId="5DD78E4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3179045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0AA773D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-4.169</w:t>
            </w:r>
            <w:r>
              <w:rPr>
                <w:rFonts w:ascii="Times New Roman" w:hAnsi="Times New Roman"/>
                <w:sz w:val="24"/>
                <w:szCs w:val="24"/>
                <w:vertAlign w:val="superscript"/>
              </w:rPr>
              <w:t>***</w:t>
            </w:r>
          </w:p>
        </w:tc>
      </w:tr>
      <w:tr w:rsidR="00562E41" w14:paraId="0F5AA3C8" w14:textId="77777777" w:rsidTr="004C474E">
        <w:tc>
          <w:tcPr>
            <w:tcW w:w="1750" w:type="dxa"/>
            <w:shd w:val="clear" w:color="auto" w:fill="D9D9D9" w:themeFill="background1" w:themeFillShade="D9"/>
          </w:tcPr>
          <w:p w14:paraId="4D01BF8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71E38D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76BDC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(0.0415)</w:t>
            </w:r>
          </w:p>
        </w:tc>
      </w:tr>
      <w:tr w:rsidR="00562E41" w14:paraId="053E2B0C" w14:textId="77777777" w:rsidTr="004C474E">
        <w:tc>
          <w:tcPr>
            <w:tcW w:w="1750" w:type="dxa"/>
            <w:shd w:val="clear" w:color="auto" w:fill="D9D9D9" w:themeFill="background1" w:themeFillShade="D9"/>
          </w:tcPr>
          <w:p w14:paraId="2349DD2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63B56B5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41E4E55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-8.042</w:t>
            </w:r>
            <w:r>
              <w:rPr>
                <w:rFonts w:ascii="Times New Roman" w:hAnsi="Times New Roman"/>
                <w:sz w:val="24"/>
                <w:szCs w:val="24"/>
                <w:vertAlign w:val="superscript"/>
              </w:rPr>
              <w:t>***</w:t>
            </w:r>
          </w:p>
        </w:tc>
      </w:tr>
      <w:tr w:rsidR="00562E41" w14:paraId="1A314359" w14:textId="77777777" w:rsidTr="004C474E">
        <w:tc>
          <w:tcPr>
            <w:tcW w:w="1750" w:type="dxa"/>
            <w:shd w:val="clear" w:color="auto" w:fill="D9D9D9" w:themeFill="background1" w:themeFillShade="D9"/>
          </w:tcPr>
          <w:p w14:paraId="3D061DF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EB74A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C3CA3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(0.401)</w:t>
            </w:r>
          </w:p>
        </w:tc>
      </w:tr>
      <w:tr w:rsidR="00562E41" w14:paraId="6B3E639F" w14:textId="77777777" w:rsidTr="004C474E">
        <w:tc>
          <w:tcPr>
            <w:tcW w:w="1750" w:type="dxa"/>
            <w:shd w:val="clear" w:color="auto" w:fill="D9D9D9" w:themeFill="background1" w:themeFillShade="D9"/>
          </w:tcPr>
          <w:p w14:paraId="6EF17CF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415486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62AEE97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-3.504</w:t>
            </w:r>
            <w:r>
              <w:rPr>
                <w:rFonts w:ascii="Times New Roman" w:hAnsi="Times New Roman"/>
                <w:sz w:val="24"/>
                <w:szCs w:val="24"/>
                <w:vertAlign w:val="superscript"/>
              </w:rPr>
              <w:t>***</w:t>
            </w:r>
          </w:p>
        </w:tc>
      </w:tr>
      <w:tr w:rsidR="00562E41" w14:paraId="3D35EA2D" w14:textId="77777777" w:rsidTr="004C474E">
        <w:tc>
          <w:tcPr>
            <w:tcW w:w="1750" w:type="dxa"/>
            <w:shd w:val="clear" w:color="auto" w:fill="D9D9D9" w:themeFill="background1" w:themeFillShade="D9"/>
          </w:tcPr>
          <w:p w14:paraId="5380C73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E677DF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57752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(0.287)</w:t>
            </w:r>
          </w:p>
        </w:tc>
      </w:tr>
      <w:tr w:rsidR="00562E41" w14:paraId="4EA806AB" w14:textId="77777777" w:rsidTr="004C474E">
        <w:tc>
          <w:tcPr>
            <w:tcW w:w="1750" w:type="dxa"/>
            <w:shd w:val="clear" w:color="auto" w:fill="D9D9D9" w:themeFill="background1" w:themeFillShade="D9"/>
          </w:tcPr>
          <w:p w14:paraId="5865A31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4E2F05B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7CFB45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1.632</w:t>
            </w:r>
            <w:r>
              <w:rPr>
                <w:rFonts w:ascii="Times New Roman" w:hAnsi="Times New Roman"/>
                <w:sz w:val="24"/>
                <w:szCs w:val="24"/>
                <w:vertAlign w:val="superscript"/>
              </w:rPr>
              <w:t>**</w:t>
            </w:r>
          </w:p>
        </w:tc>
      </w:tr>
      <w:tr w:rsidR="00562E41" w14:paraId="24705579" w14:textId="77777777" w:rsidTr="004C474E">
        <w:tc>
          <w:tcPr>
            <w:tcW w:w="1750" w:type="dxa"/>
            <w:shd w:val="clear" w:color="auto" w:fill="D9D9D9" w:themeFill="background1" w:themeFillShade="D9"/>
          </w:tcPr>
          <w:p w14:paraId="1F149CE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4D2ED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AE1D33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(0.751)</w:t>
            </w:r>
          </w:p>
        </w:tc>
      </w:tr>
      <w:tr w:rsidR="00562E41" w14:paraId="4907BD56" w14:textId="77777777" w:rsidTr="004C474E">
        <w:tc>
          <w:tcPr>
            <w:tcW w:w="1750" w:type="dxa"/>
            <w:shd w:val="clear" w:color="auto" w:fill="D9D9D9" w:themeFill="background1" w:themeFillShade="D9"/>
          </w:tcPr>
          <w:p w14:paraId="048BC5C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012FD77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36A88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2.198</w:t>
            </w:r>
            <w:r>
              <w:rPr>
                <w:rFonts w:ascii="Times New Roman" w:hAnsi="Times New Roman"/>
                <w:sz w:val="24"/>
                <w:szCs w:val="24"/>
                <w:vertAlign w:val="superscript"/>
              </w:rPr>
              <w:t>***</w:t>
            </w:r>
          </w:p>
        </w:tc>
      </w:tr>
      <w:tr w:rsidR="00562E41" w14:paraId="73DEC0ED" w14:textId="77777777" w:rsidTr="004C474E">
        <w:tc>
          <w:tcPr>
            <w:tcW w:w="1750" w:type="dxa"/>
            <w:shd w:val="clear" w:color="auto" w:fill="D9D9D9" w:themeFill="background1" w:themeFillShade="D9"/>
          </w:tcPr>
          <w:p w14:paraId="48F76A7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6BC2DB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C31F70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(0.391)</w:t>
            </w:r>
          </w:p>
        </w:tc>
      </w:tr>
      <w:tr w:rsidR="00562E41" w14:paraId="2E0D15F2" w14:textId="77777777" w:rsidTr="004C474E">
        <w:tc>
          <w:tcPr>
            <w:tcW w:w="1750" w:type="dxa"/>
            <w:shd w:val="clear" w:color="auto" w:fill="D9D9D9" w:themeFill="background1" w:themeFillShade="D9"/>
          </w:tcPr>
          <w:p w14:paraId="439C27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VIRGINIA</w:t>
            </w:r>
          </w:p>
        </w:tc>
        <w:tc>
          <w:tcPr>
            <w:tcW w:w="816" w:type="dxa"/>
            <w:shd w:val="clear" w:color="auto" w:fill="D9D9D9" w:themeFill="background1" w:themeFillShade="D9"/>
          </w:tcPr>
          <w:p w14:paraId="58B0C0D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0FE3B7C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2A259C19" w14:textId="77777777" w:rsidTr="004C474E">
        <w:tc>
          <w:tcPr>
            <w:tcW w:w="1750" w:type="dxa"/>
            <w:shd w:val="clear" w:color="auto" w:fill="D9D9D9" w:themeFill="background1" w:themeFillShade="D9"/>
          </w:tcPr>
          <w:p w14:paraId="470FAC8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F5B433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B2E4BF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62E41" w14:paraId="13BA1DCC" w14:textId="77777777" w:rsidTr="004C474E">
        <w:tc>
          <w:tcPr>
            <w:tcW w:w="1750" w:type="dxa"/>
            <w:shd w:val="clear" w:color="auto" w:fill="D9D9D9" w:themeFill="background1" w:themeFillShade="D9"/>
          </w:tcPr>
          <w:p w14:paraId="7FE2429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2621C76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8EC13A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-15.26</w:t>
            </w:r>
            <w:r>
              <w:rPr>
                <w:rFonts w:ascii="Times New Roman" w:hAnsi="Times New Roman"/>
                <w:sz w:val="24"/>
                <w:szCs w:val="24"/>
                <w:vertAlign w:val="superscript"/>
              </w:rPr>
              <w:t>***</w:t>
            </w:r>
          </w:p>
        </w:tc>
      </w:tr>
      <w:tr w:rsidR="00562E41" w14:paraId="24DD9B8A" w14:textId="77777777" w:rsidTr="004C474E">
        <w:tc>
          <w:tcPr>
            <w:tcW w:w="1750" w:type="dxa"/>
            <w:shd w:val="clear" w:color="auto" w:fill="D9D9D9" w:themeFill="background1" w:themeFillShade="D9"/>
          </w:tcPr>
          <w:p w14:paraId="6615DCF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FCB095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31E9A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(0.234)</w:t>
            </w:r>
          </w:p>
        </w:tc>
      </w:tr>
      <w:tr w:rsidR="00562E41" w14:paraId="17DCF251" w14:textId="77777777" w:rsidTr="004C474E">
        <w:tc>
          <w:tcPr>
            <w:tcW w:w="1750" w:type="dxa"/>
            <w:shd w:val="clear" w:color="auto" w:fill="D9D9D9" w:themeFill="background1" w:themeFillShade="D9"/>
          </w:tcPr>
          <w:p w14:paraId="64A4B7E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1E2EF5C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A9882C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-17.93</w:t>
            </w:r>
            <w:r>
              <w:rPr>
                <w:rFonts w:ascii="Times New Roman" w:hAnsi="Times New Roman"/>
                <w:sz w:val="24"/>
                <w:szCs w:val="24"/>
                <w:vertAlign w:val="superscript"/>
              </w:rPr>
              <w:t>***</w:t>
            </w:r>
          </w:p>
        </w:tc>
      </w:tr>
      <w:tr w:rsidR="00562E41" w14:paraId="28E353BF" w14:textId="77777777" w:rsidTr="004C474E">
        <w:tc>
          <w:tcPr>
            <w:tcW w:w="1750" w:type="dxa"/>
            <w:shd w:val="clear" w:color="auto" w:fill="D9D9D9" w:themeFill="background1" w:themeFillShade="D9"/>
          </w:tcPr>
          <w:p w14:paraId="1248DCD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04D5F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4FD67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(0.118)</w:t>
            </w:r>
          </w:p>
        </w:tc>
      </w:tr>
      <w:tr w:rsidR="00562E41" w14:paraId="5C373A2E" w14:textId="77777777" w:rsidTr="004C474E">
        <w:tc>
          <w:tcPr>
            <w:tcW w:w="1750" w:type="dxa"/>
            <w:shd w:val="clear" w:color="auto" w:fill="D9D9D9" w:themeFill="background1" w:themeFillShade="D9"/>
          </w:tcPr>
          <w:p w14:paraId="341088E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7961C1F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365B00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-21.21</w:t>
            </w:r>
            <w:r>
              <w:rPr>
                <w:rFonts w:ascii="Times New Roman" w:hAnsi="Times New Roman"/>
                <w:sz w:val="24"/>
                <w:szCs w:val="24"/>
                <w:vertAlign w:val="superscript"/>
              </w:rPr>
              <w:t>***</w:t>
            </w:r>
          </w:p>
        </w:tc>
      </w:tr>
      <w:tr w:rsidR="00562E41" w14:paraId="18376BDE" w14:textId="77777777" w:rsidTr="004C474E">
        <w:tc>
          <w:tcPr>
            <w:tcW w:w="1750" w:type="dxa"/>
            <w:shd w:val="clear" w:color="auto" w:fill="D9D9D9" w:themeFill="background1" w:themeFillShade="D9"/>
          </w:tcPr>
          <w:p w14:paraId="4DBFDE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54C44AF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7CEA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(0.176)</w:t>
            </w:r>
          </w:p>
        </w:tc>
      </w:tr>
      <w:tr w:rsidR="00562E41" w14:paraId="05DBC2C0" w14:textId="77777777" w:rsidTr="004C474E">
        <w:tc>
          <w:tcPr>
            <w:tcW w:w="1750" w:type="dxa"/>
            <w:shd w:val="clear" w:color="auto" w:fill="D9D9D9" w:themeFill="background1" w:themeFillShade="D9"/>
          </w:tcPr>
          <w:p w14:paraId="2131F01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13D3ED3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4440D29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-17.10</w:t>
            </w:r>
            <w:r>
              <w:rPr>
                <w:rFonts w:ascii="Times New Roman" w:hAnsi="Times New Roman"/>
                <w:sz w:val="24"/>
                <w:szCs w:val="24"/>
                <w:vertAlign w:val="superscript"/>
              </w:rPr>
              <w:t>***</w:t>
            </w:r>
          </w:p>
        </w:tc>
      </w:tr>
      <w:tr w:rsidR="00562E41" w14:paraId="47CDA26D" w14:textId="77777777" w:rsidTr="004C474E">
        <w:tc>
          <w:tcPr>
            <w:tcW w:w="1750" w:type="dxa"/>
            <w:shd w:val="clear" w:color="auto" w:fill="D9D9D9" w:themeFill="background1" w:themeFillShade="D9"/>
          </w:tcPr>
          <w:p w14:paraId="5ACAF5B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740A57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18FDC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(0.0706)</w:t>
            </w:r>
          </w:p>
        </w:tc>
      </w:tr>
      <w:tr w:rsidR="00562E41" w14:paraId="01AA51A1" w14:textId="77777777" w:rsidTr="004C474E">
        <w:tc>
          <w:tcPr>
            <w:tcW w:w="1750" w:type="dxa"/>
            <w:shd w:val="clear" w:color="auto" w:fill="D9D9D9" w:themeFill="background1" w:themeFillShade="D9"/>
          </w:tcPr>
          <w:p w14:paraId="36DCFA3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5678599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212AE0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-19.18</w:t>
            </w:r>
            <w:r>
              <w:rPr>
                <w:rFonts w:ascii="Times New Roman" w:hAnsi="Times New Roman"/>
                <w:sz w:val="24"/>
                <w:szCs w:val="24"/>
                <w:vertAlign w:val="superscript"/>
              </w:rPr>
              <w:t>***</w:t>
            </w:r>
          </w:p>
        </w:tc>
      </w:tr>
      <w:tr w:rsidR="00562E41" w14:paraId="344AF03C" w14:textId="77777777" w:rsidTr="004C474E">
        <w:tc>
          <w:tcPr>
            <w:tcW w:w="1750" w:type="dxa"/>
            <w:shd w:val="clear" w:color="auto" w:fill="D9D9D9" w:themeFill="background1" w:themeFillShade="D9"/>
          </w:tcPr>
          <w:p w14:paraId="7E0A4B3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6BF4E3A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CCFA07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(0.596)</w:t>
            </w:r>
          </w:p>
        </w:tc>
      </w:tr>
      <w:tr w:rsidR="00562E41" w14:paraId="6D429EFF" w14:textId="77777777" w:rsidTr="004C474E">
        <w:tc>
          <w:tcPr>
            <w:tcW w:w="1750" w:type="dxa"/>
            <w:shd w:val="clear" w:color="auto" w:fill="D9D9D9" w:themeFill="background1" w:themeFillShade="D9"/>
          </w:tcPr>
          <w:p w14:paraId="39EEF7D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1FA645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8B89B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-9.168</w:t>
            </w:r>
            <w:r>
              <w:rPr>
                <w:rFonts w:ascii="Times New Roman" w:hAnsi="Times New Roman"/>
                <w:sz w:val="24"/>
                <w:szCs w:val="24"/>
                <w:vertAlign w:val="superscript"/>
              </w:rPr>
              <w:t>***</w:t>
            </w:r>
          </w:p>
        </w:tc>
      </w:tr>
      <w:tr w:rsidR="00562E41" w14:paraId="6C7B9426" w14:textId="77777777" w:rsidTr="004C474E">
        <w:tc>
          <w:tcPr>
            <w:tcW w:w="1750" w:type="dxa"/>
            <w:shd w:val="clear" w:color="auto" w:fill="D9D9D9" w:themeFill="background1" w:themeFillShade="D9"/>
          </w:tcPr>
          <w:p w14:paraId="2FDA9CEA"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0C295A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3F3D69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(0.0231)</w:t>
            </w:r>
          </w:p>
        </w:tc>
      </w:tr>
      <w:tr w:rsidR="00562E41" w14:paraId="61A979CC" w14:textId="77777777" w:rsidTr="004C474E">
        <w:tc>
          <w:tcPr>
            <w:tcW w:w="1750" w:type="dxa"/>
            <w:shd w:val="clear" w:color="auto" w:fill="D9D9D9" w:themeFill="background1" w:themeFillShade="D9"/>
          </w:tcPr>
          <w:p w14:paraId="5BEF72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0C0502A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744B39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-12.86</w:t>
            </w:r>
            <w:r>
              <w:rPr>
                <w:rFonts w:ascii="Times New Roman" w:hAnsi="Times New Roman"/>
                <w:sz w:val="24"/>
                <w:szCs w:val="24"/>
                <w:vertAlign w:val="superscript"/>
              </w:rPr>
              <w:t>***</w:t>
            </w:r>
          </w:p>
        </w:tc>
      </w:tr>
      <w:tr w:rsidR="00562E41" w14:paraId="0523CD92" w14:textId="77777777" w:rsidTr="004C474E">
        <w:tc>
          <w:tcPr>
            <w:tcW w:w="1750" w:type="dxa"/>
            <w:shd w:val="clear" w:color="auto" w:fill="D9D9D9" w:themeFill="background1" w:themeFillShade="D9"/>
          </w:tcPr>
          <w:p w14:paraId="3DB262D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F85F8B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A369E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(0.295)</w:t>
            </w:r>
          </w:p>
        </w:tc>
      </w:tr>
      <w:tr w:rsidR="00562E41" w14:paraId="3BC6B028" w14:textId="77777777" w:rsidTr="004C474E">
        <w:tc>
          <w:tcPr>
            <w:tcW w:w="1750" w:type="dxa"/>
            <w:shd w:val="clear" w:color="auto" w:fill="D9D9D9" w:themeFill="background1" w:themeFillShade="D9"/>
          </w:tcPr>
          <w:p w14:paraId="4992020D"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0165866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2EE254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-9.051</w:t>
            </w:r>
            <w:r>
              <w:rPr>
                <w:rFonts w:ascii="Times New Roman" w:hAnsi="Times New Roman"/>
                <w:sz w:val="24"/>
                <w:szCs w:val="24"/>
                <w:vertAlign w:val="superscript"/>
              </w:rPr>
              <w:t>***</w:t>
            </w:r>
          </w:p>
        </w:tc>
      </w:tr>
      <w:tr w:rsidR="00562E41" w14:paraId="01D78E2F" w14:textId="77777777" w:rsidTr="004C474E">
        <w:tc>
          <w:tcPr>
            <w:tcW w:w="1750" w:type="dxa"/>
            <w:shd w:val="clear" w:color="auto" w:fill="D9D9D9" w:themeFill="background1" w:themeFillShade="D9"/>
          </w:tcPr>
          <w:p w14:paraId="5060C782"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BD2A7A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75D0C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(0.157)</w:t>
            </w:r>
          </w:p>
        </w:tc>
      </w:tr>
      <w:tr w:rsidR="00562E41" w14:paraId="5CE9C1CD" w14:textId="77777777" w:rsidTr="004C474E">
        <w:tc>
          <w:tcPr>
            <w:tcW w:w="1750" w:type="dxa"/>
            <w:shd w:val="clear" w:color="auto" w:fill="D9D9D9" w:themeFill="background1" w:themeFillShade="D9"/>
          </w:tcPr>
          <w:p w14:paraId="4576486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65C4CBD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49CD1D4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-9.721</w:t>
            </w:r>
            <w:r>
              <w:rPr>
                <w:rFonts w:ascii="Times New Roman" w:hAnsi="Times New Roman"/>
                <w:sz w:val="24"/>
                <w:szCs w:val="24"/>
                <w:vertAlign w:val="superscript"/>
              </w:rPr>
              <w:t>***</w:t>
            </w:r>
          </w:p>
        </w:tc>
      </w:tr>
      <w:tr w:rsidR="00562E41" w14:paraId="3EF36EDB" w14:textId="77777777" w:rsidTr="004C474E">
        <w:tc>
          <w:tcPr>
            <w:tcW w:w="1750" w:type="dxa"/>
            <w:shd w:val="clear" w:color="auto" w:fill="D9D9D9" w:themeFill="background1" w:themeFillShade="D9"/>
          </w:tcPr>
          <w:p w14:paraId="0EBCC37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AA39EF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1587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(0.229)</w:t>
            </w:r>
          </w:p>
        </w:tc>
      </w:tr>
      <w:tr w:rsidR="00562E41" w14:paraId="318AF24D" w14:textId="77777777" w:rsidTr="004C474E">
        <w:tc>
          <w:tcPr>
            <w:tcW w:w="1750" w:type="dxa"/>
            <w:shd w:val="clear" w:color="auto" w:fill="D9D9D9" w:themeFill="background1" w:themeFillShade="D9"/>
          </w:tcPr>
          <w:p w14:paraId="1BF0AD1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7B2D038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08EE1AE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-10.67</w:t>
            </w:r>
            <w:r>
              <w:rPr>
                <w:rFonts w:ascii="Times New Roman" w:hAnsi="Times New Roman"/>
                <w:sz w:val="24"/>
                <w:szCs w:val="24"/>
                <w:vertAlign w:val="superscript"/>
              </w:rPr>
              <w:t>***</w:t>
            </w:r>
          </w:p>
        </w:tc>
      </w:tr>
      <w:tr w:rsidR="00562E41" w14:paraId="33AA1C26" w14:textId="77777777" w:rsidTr="004C474E">
        <w:tc>
          <w:tcPr>
            <w:tcW w:w="1750" w:type="dxa"/>
            <w:shd w:val="clear" w:color="auto" w:fill="D9D9D9" w:themeFill="background1" w:themeFillShade="D9"/>
          </w:tcPr>
          <w:p w14:paraId="3A7E3A6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179377B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F65138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(0.0952)</w:t>
            </w:r>
          </w:p>
        </w:tc>
      </w:tr>
      <w:tr w:rsidR="00562E41" w14:paraId="6773CC62" w14:textId="77777777" w:rsidTr="004C474E">
        <w:tc>
          <w:tcPr>
            <w:tcW w:w="1750" w:type="dxa"/>
            <w:shd w:val="clear" w:color="auto" w:fill="D9D9D9" w:themeFill="background1" w:themeFillShade="D9"/>
          </w:tcPr>
          <w:p w14:paraId="2006A0F1"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39590DC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873398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-11.99</w:t>
            </w:r>
            <w:r>
              <w:rPr>
                <w:rFonts w:ascii="Times New Roman" w:hAnsi="Times New Roman"/>
                <w:sz w:val="24"/>
                <w:szCs w:val="24"/>
                <w:vertAlign w:val="superscript"/>
              </w:rPr>
              <w:t>***</w:t>
            </w:r>
          </w:p>
        </w:tc>
      </w:tr>
      <w:tr w:rsidR="00562E41" w14:paraId="751B7D63" w14:textId="77777777" w:rsidTr="004C474E">
        <w:tc>
          <w:tcPr>
            <w:tcW w:w="1750" w:type="dxa"/>
            <w:shd w:val="clear" w:color="auto" w:fill="D9D9D9" w:themeFill="background1" w:themeFillShade="D9"/>
          </w:tcPr>
          <w:p w14:paraId="6074B69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88DF41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DA988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(0.115)</w:t>
            </w:r>
          </w:p>
        </w:tc>
      </w:tr>
      <w:tr w:rsidR="00562E41" w14:paraId="37E9B6E6" w14:textId="77777777" w:rsidTr="004C474E">
        <w:tc>
          <w:tcPr>
            <w:tcW w:w="1750" w:type="dxa"/>
            <w:shd w:val="clear" w:color="auto" w:fill="D9D9D9" w:themeFill="background1" w:themeFillShade="D9"/>
          </w:tcPr>
          <w:p w14:paraId="3AA63E4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16AFA7EC"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6BC9CDD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-8.238</w:t>
            </w:r>
            <w:r>
              <w:rPr>
                <w:rFonts w:ascii="Times New Roman" w:hAnsi="Times New Roman"/>
                <w:sz w:val="24"/>
                <w:szCs w:val="24"/>
                <w:vertAlign w:val="superscript"/>
              </w:rPr>
              <w:t>***</w:t>
            </w:r>
          </w:p>
        </w:tc>
      </w:tr>
      <w:tr w:rsidR="00562E41" w14:paraId="69369636" w14:textId="77777777" w:rsidTr="004C474E">
        <w:tc>
          <w:tcPr>
            <w:tcW w:w="1750" w:type="dxa"/>
            <w:shd w:val="clear" w:color="auto" w:fill="D9D9D9" w:themeFill="background1" w:themeFillShade="D9"/>
          </w:tcPr>
          <w:p w14:paraId="1C1A65A8"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3BBA982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6CCE6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(0.0937)</w:t>
            </w:r>
          </w:p>
        </w:tc>
      </w:tr>
      <w:tr w:rsidR="00562E41" w14:paraId="7A1DD4D4" w14:textId="77777777" w:rsidTr="004C474E">
        <w:tc>
          <w:tcPr>
            <w:tcW w:w="1750" w:type="dxa"/>
            <w:shd w:val="clear" w:color="auto" w:fill="D9D9D9" w:themeFill="background1" w:themeFillShade="D9"/>
          </w:tcPr>
          <w:p w14:paraId="6E2D852F"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635B532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191315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-11.65</w:t>
            </w:r>
            <w:r>
              <w:rPr>
                <w:rFonts w:ascii="Times New Roman" w:hAnsi="Times New Roman"/>
                <w:sz w:val="24"/>
                <w:szCs w:val="24"/>
                <w:vertAlign w:val="superscript"/>
              </w:rPr>
              <w:t>***</w:t>
            </w:r>
          </w:p>
        </w:tc>
      </w:tr>
      <w:tr w:rsidR="00562E41" w14:paraId="2E64D522" w14:textId="77777777" w:rsidTr="004C474E">
        <w:tc>
          <w:tcPr>
            <w:tcW w:w="1750" w:type="dxa"/>
            <w:shd w:val="clear" w:color="auto" w:fill="D9D9D9" w:themeFill="background1" w:themeFillShade="D9"/>
          </w:tcPr>
          <w:p w14:paraId="657AB22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F10E2ED"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DE5B6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(0.0801)</w:t>
            </w:r>
          </w:p>
        </w:tc>
      </w:tr>
      <w:tr w:rsidR="00562E41" w14:paraId="51568AB5" w14:textId="77777777" w:rsidTr="004C474E">
        <w:tc>
          <w:tcPr>
            <w:tcW w:w="1750" w:type="dxa"/>
            <w:shd w:val="clear" w:color="auto" w:fill="D9D9D9" w:themeFill="background1" w:themeFillShade="D9"/>
          </w:tcPr>
          <w:p w14:paraId="6D514FF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6375B608"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5D54220"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-10.72</w:t>
            </w:r>
            <w:r>
              <w:rPr>
                <w:rFonts w:ascii="Times New Roman" w:hAnsi="Times New Roman"/>
                <w:sz w:val="24"/>
                <w:szCs w:val="24"/>
                <w:vertAlign w:val="superscript"/>
              </w:rPr>
              <w:t>***</w:t>
            </w:r>
          </w:p>
        </w:tc>
      </w:tr>
      <w:tr w:rsidR="00562E41" w14:paraId="088C6447" w14:textId="77777777" w:rsidTr="004C474E">
        <w:tc>
          <w:tcPr>
            <w:tcW w:w="1750" w:type="dxa"/>
            <w:shd w:val="clear" w:color="auto" w:fill="D9D9D9" w:themeFill="background1" w:themeFillShade="D9"/>
          </w:tcPr>
          <w:p w14:paraId="00142DB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212B089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AF588C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(0.186)</w:t>
            </w:r>
          </w:p>
        </w:tc>
      </w:tr>
      <w:tr w:rsidR="00562E41" w14:paraId="5F44ED6C" w14:textId="77777777" w:rsidTr="004C474E">
        <w:tc>
          <w:tcPr>
            <w:tcW w:w="1750" w:type="dxa"/>
            <w:shd w:val="clear" w:color="auto" w:fill="D9D9D9" w:themeFill="background1" w:themeFillShade="D9"/>
          </w:tcPr>
          <w:p w14:paraId="0CEFBD8E"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6447A82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2C0BE45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-6.995</w:t>
            </w:r>
            <w:r>
              <w:rPr>
                <w:rFonts w:ascii="Times New Roman" w:hAnsi="Times New Roman"/>
                <w:sz w:val="24"/>
                <w:szCs w:val="24"/>
                <w:vertAlign w:val="superscript"/>
              </w:rPr>
              <w:t>***</w:t>
            </w:r>
          </w:p>
        </w:tc>
      </w:tr>
      <w:tr w:rsidR="00562E41" w14:paraId="19EA160C" w14:textId="77777777" w:rsidTr="004C474E">
        <w:tc>
          <w:tcPr>
            <w:tcW w:w="1750" w:type="dxa"/>
            <w:shd w:val="clear" w:color="auto" w:fill="D9D9D9" w:themeFill="background1" w:themeFillShade="D9"/>
          </w:tcPr>
          <w:p w14:paraId="72552B10"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861F50E"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02F7D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(0.288)</w:t>
            </w:r>
          </w:p>
        </w:tc>
      </w:tr>
      <w:tr w:rsidR="00562E41" w14:paraId="5BAE0AF4" w14:textId="77777777" w:rsidTr="004C474E">
        <w:tc>
          <w:tcPr>
            <w:tcW w:w="1750" w:type="dxa"/>
            <w:shd w:val="clear" w:color="auto" w:fill="D9D9D9" w:themeFill="background1" w:themeFillShade="D9"/>
          </w:tcPr>
          <w:p w14:paraId="445C8D6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2DAA318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753A612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-4.290</w:t>
            </w:r>
            <w:r>
              <w:rPr>
                <w:rFonts w:ascii="Times New Roman" w:hAnsi="Times New Roman"/>
                <w:sz w:val="24"/>
                <w:szCs w:val="24"/>
                <w:vertAlign w:val="superscript"/>
              </w:rPr>
              <w:t>***</w:t>
            </w:r>
          </w:p>
        </w:tc>
      </w:tr>
      <w:tr w:rsidR="00562E41" w14:paraId="2E1809F8" w14:textId="77777777" w:rsidTr="004C474E">
        <w:tc>
          <w:tcPr>
            <w:tcW w:w="1750" w:type="dxa"/>
            <w:shd w:val="clear" w:color="auto" w:fill="D9D9D9" w:themeFill="background1" w:themeFillShade="D9"/>
          </w:tcPr>
          <w:p w14:paraId="3EE72129"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43EFF8A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235245"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(0.0459)</w:t>
            </w:r>
          </w:p>
        </w:tc>
      </w:tr>
      <w:tr w:rsidR="00562E41" w14:paraId="2D2A5704" w14:textId="77777777" w:rsidTr="004C474E">
        <w:tc>
          <w:tcPr>
            <w:tcW w:w="1750" w:type="dxa"/>
            <w:shd w:val="clear" w:color="auto" w:fill="D9D9D9" w:themeFill="background1" w:themeFillShade="D9"/>
          </w:tcPr>
          <w:p w14:paraId="6B432DF5"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0B46F90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3CCD5B0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-18.13</w:t>
            </w:r>
            <w:r>
              <w:rPr>
                <w:rFonts w:ascii="Times New Roman" w:hAnsi="Times New Roman"/>
                <w:sz w:val="24"/>
                <w:szCs w:val="24"/>
                <w:vertAlign w:val="superscript"/>
              </w:rPr>
              <w:t>***</w:t>
            </w:r>
          </w:p>
        </w:tc>
      </w:tr>
      <w:tr w:rsidR="00562E41" w14:paraId="2B384382" w14:textId="77777777" w:rsidTr="004C474E">
        <w:tc>
          <w:tcPr>
            <w:tcW w:w="1750" w:type="dxa"/>
            <w:shd w:val="clear" w:color="auto" w:fill="D9D9D9" w:themeFill="background1" w:themeFillShade="D9"/>
          </w:tcPr>
          <w:p w14:paraId="4C58F9C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C72885B"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E5CEB9"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(0.488)</w:t>
            </w:r>
          </w:p>
        </w:tc>
      </w:tr>
      <w:tr w:rsidR="00562E41" w14:paraId="6A6069A0" w14:textId="77777777" w:rsidTr="004C474E">
        <w:tc>
          <w:tcPr>
            <w:tcW w:w="1750" w:type="dxa"/>
            <w:shd w:val="clear" w:color="auto" w:fill="D9D9D9" w:themeFill="background1" w:themeFillShade="D9"/>
          </w:tcPr>
          <w:p w14:paraId="2882A3D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36D3A81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70E3B33F"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-4.826</w:t>
            </w:r>
            <w:r>
              <w:rPr>
                <w:rFonts w:ascii="Times New Roman" w:hAnsi="Times New Roman"/>
                <w:sz w:val="24"/>
                <w:szCs w:val="24"/>
                <w:vertAlign w:val="superscript"/>
              </w:rPr>
              <w:t>***</w:t>
            </w:r>
          </w:p>
        </w:tc>
      </w:tr>
      <w:tr w:rsidR="00562E41" w14:paraId="071DDCBE" w14:textId="77777777" w:rsidTr="004C474E">
        <w:tc>
          <w:tcPr>
            <w:tcW w:w="1750" w:type="dxa"/>
            <w:shd w:val="clear" w:color="auto" w:fill="D9D9D9" w:themeFill="background1" w:themeFillShade="D9"/>
          </w:tcPr>
          <w:p w14:paraId="0FC11524"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7D54BCC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DAE8B3"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(0.216)</w:t>
            </w:r>
          </w:p>
        </w:tc>
      </w:tr>
      <w:tr w:rsidR="00562E41" w14:paraId="01BFA521" w14:textId="77777777" w:rsidTr="004C474E">
        <w:tc>
          <w:tcPr>
            <w:tcW w:w="1750" w:type="dxa"/>
            <w:shd w:val="clear" w:color="auto" w:fill="D9D9D9" w:themeFill="background1" w:themeFillShade="D9"/>
          </w:tcPr>
          <w:p w14:paraId="1FAA23F7"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5D32846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760D92A4"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-1.313</w:t>
            </w:r>
            <w:r>
              <w:rPr>
                <w:rFonts w:ascii="Times New Roman" w:hAnsi="Times New Roman"/>
                <w:sz w:val="24"/>
                <w:szCs w:val="24"/>
                <w:vertAlign w:val="superscript"/>
              </w:rPr>
              <w:t>***</w:t>
            </w:r>
          </w:p>
        </w:tc>
      </w:tr>
      <w:tr w:rsidR="00562E41" w14:paraId="1390D1A5" w14:textId="77777777" w:rsidTr="004C474E">
        <w:tc>
          <w:tcPr>
            <w:tcW w:w="1750" w:type="dxa"/>
            <w:shd w:val="clear" w:color="auto" w:fill="D9D9D9" w:themeFill="background1" w:themeFillShade="D9"/>
          </w:tcPr>
          <w:p w14:paraId="302E86BB"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shd w:val="clear" w:color="auto" w:fill="D9D9D9" w:themeFill="background1" w:themeFillShade="D9"/>
          </w:tcPr>
          <w:p w14:paraId="03F38011"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84C54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(0.129)</w:t>
            </w:r>
          </w:p>
        </w:tc>
      </w:tr>
      <w:tr w:rsidR="00562E41" w14:paraId="3877A098" w14:textId="77777777" w:rsidTr="004C474E">
        <w:tc>
          <w:tcPr>
            <w:tcW w:w="1750" w:type="dxa"/>
            <w:shd w:val="clear" w:color="auto" w:fill="D9D9D9" w:themeFill="background1" w:themeFillShade="D9"/>
          </w:tcPr>
          <w:p w14:paraId="35C757CC"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WISCONSIN</w:t>
            </w:r>
          </w:p>
        </w:tc>
        <w:tc>
          <w:tcPr>
            <w:tcW w:w="816" w:type="dxa"/>
            <w:shd w:val="clear" w:color="auto" w:fill="D9D9D9" w:themeFill="background1" w:themeFillShade="D9"/>
          </w:tcPr>
          <w:p w14:paraId="3B7FF112"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6500FB7"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2E41" w14:paraId="5D8CF8E0" w14:textId="77777777" w:rsidTr="004C474E">
        <w:tc>
          <w:tcPr>
            <w:tcW w:w="1750" w:type="dxa"/>
            <w:tcBorders>
              <w:bottom w:val="single" w:sz="4" w:space="0" w:color="auto"/>
            </w:tcBorders>
            <w:shd w:val="clear" w:color="auto" w:fill="D9D9D9" w:themeFill="background1" w:themeFillShade="D9"/>
          </w:tcPr>
          <w:p w14:paraId="6058BB23" w14:textId="77777777" w:rsidR="00562E41" w:rsidRDefault="00562E41" w:rsidP="0053772B">
            <w:pPr>
              <w:widowControl w:val="0"/>
              <w:autoSpaceDE w:val="0"/>
              <w:autoSpaceDN w:val="0"/>
              <w:adjustRightInd w:val="0"/>
              <w:spacing w:after="0" w:line="240" w:lineRule="auto"/>
              <w:rPr>
                <w:rFonts w:ascii="Times New Roman" w:hAnsi="Times New Roman"/>
                <w:sz w:val="24"/>
                <w:szCs w:val="24"/>
              </w:rPr>
            </w:pPr>
          </w:p>
        </w:tc>
        <w:tc>
          <w:tcPr>
            <w:tcW w:w="816" w:type="dxa"/>
            <w:tcBorders>
              <w:bottom w:val="single" w:sz="4" w:space="0" w:color="auto"/>
            </w:tcBorders>
            <w:shd w:val="clear" w:color="auto" w:fill="D9D9D9" w:themeFill="background1" w:themeFillShade="D9"/>
          </w:tcPr>
          <w:p w14:paraId="47101856"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p>
        </w:tc>
        <w:tc>
          <w:tcPr>
            <w:tcW w:w="1416" w:type="dxa"/>
            <w:tcBorders>
              <w:bottom w:val="single" w:sz="4" w:space="0" w:color="auto"/>
            </w:tcBorders>
            <w:shd w:val="clear" w:color="auto" w:fill="D9D9D9" w:themeFill="background1" w:themeFillShade="D9"/>
          </w:tcPr>
          <w:p w14:paraId="4F82874A" w14:textId="77777777" w:rsidR="00562E41" w:rsidRDefault="00562E41" w:rsidP="005377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FE6DCB" w14:paraId="12DE7625" w14:textId="77777777" w:rsidTr="004C474E">
        <w:tc>
          <w:tcPr>
            <w:tcW w:w="3982" w:type="dxa"/>
            <w:gridSpan w:val="3"/>
            <w:tcBorders>
              <w:top w:val="single" w:sz="4" w:space="0" w:color="auto"/>
            </w:tcBorders>
            <w:shd w:val="clear" w:color="auto" w:fill="auto"/>
          </w:tcPr>
          <w:p w14:paraId="132C576E" w14:textId="77777777" w:rsidR="00887845" w:rsidRPr="00887845" w:rsidRDefault="00887845" w:rsidP="00887845">
            <w:pPr>
              <w:widowControl w:val="0"/>
              <w:autoSpaceDE w:val="0"/>
              <w:autoSpaceDN w:val="0"/>
              <w:adjustRightInd w:val="0"/>
              <w:spacing w:after="0" w:line="240" w:lineRule="auto"/>
              <w:rPr>
                <w:rFonts w:ascii="Times New Roman" w:hAnsi="Times New Roman"/>
                <w:sz w:val="24"/>
                <w:szCs w:val="24"/>
              </w:rPr>
            </w:pPr>
            <w:r w:rsidRPr="00887845">
              <w:rPr>
                <w:rFonts w:ascii="Times New Roman" w:hAnsi="Times New Roman"/>
                <w:sz w:val="24"/>
                <w:szCs w:val="24"/>
              </w:rPr>
              <w:t>Standard errors</w:t>
            </w:r>
            <w:r>
              <w:rPr>
                <w:rFonts w:ascii="Times New Roman" w:hAnsi="Times New Roman"/>
                <w:sz w:val="24"/>
                <w:szCs w:val="24"/>
              </w:rPr>
              <w:t xml:space="preserve"> clustered at state level</w:t>
            </w:r>
            <w:r w:rsidRPr="00887845">
              <w:rPr>
                <w:rFonts w:ascii="Times New Roman" w:hAnsi="Times New Roman"/>
                <w:sz w:val="24"/>
                <w:szCs w:val="24"/>
              </w:rPr>
              <w:t xml:space="preserve"> in parentheses</w:t>
            </w:r>
          </w:p>
          <w:p w14:paraId="0438D20A" w14:textId="2722CC03" w:rsidR="00FE6DCB" w:rsidRDefault="00887845" w:rsidP="00887845">
            <w:pPr>
              <w:widowControl w:val="0"/>
              <w:autoSpaceDE w:val="0"/>
              <w:autoSpaceDN w:val="0"/>
              <w:adjustRightInd w:val="0"/>
              <w:spacing w:after="0" w:line="240" w:lineRule="auto"/>
              <w:rPr>
                <w:rFonts w:ascii="Times New Roman" w:hAnsi="Times New Roman"/>
                <w:sz w:val="24"/>
                <w:szCs w:val="24"/>
              </w:rPr>
            </w:pPr>
            <w:r w:rsidRPr="00887845">
              <w:rPr>
                <w:rFonts w:ascii="Times New Roman" w:hAnsi="Times New Roman"/>
                <w:sz w:val="24"/>
                <w:szCs w:val="24"/>
              </w:rPr>
              <w:t>* p &lt; 0.10, ** p &lt; 0.05, *** p &lt; 0.01</w:t>
            </w:r>
          </w:p>
        </w:tc>
      </w:tr>
    </w:tbl>
    <w:p w14:paraId="697547DC" w14:textId="77777777" w:rsidR="00562E41" w:rsidRDefault="00562E41" w:rsidP="00D00C04">
      <w:pPr>
        <w:tabs>
          <w:tab w:val="left" w:pos="2052"/>
        </w:tabs>
        <w:spacing w:after="0" w:line="480" w:lineRule="auto"/>
        <w:contextualSpacing/>
        <w:rPr>
          <w:rFonts w:ascii="Times New Roman" w:hAnsi="Times New Roman" w:cs="Times New Roman"/>
          <w:sz w:val="24"/>
          <w:szCs w:val="24"/>
        </w:rPr>
        <w:sectPr w:rsidR="00562E41" w:rsidSect="007F5A38">
          <w:pgSz w:w="15840" w:h="12240" w:orient="landscape"/>
          <w:pgMar w:top="1440" w:right="1440" w:bottom="1440" w:left="1440" w:header="720" w:footer="720" w:gutter="0"/>
          <w:cols w:num="3" w:space="720"/>
          <w:docGrid w:linePitch="360"/>
        </w:sectPr>
      </w:pPr>
    </w:p>
    <w:p w14:paraId="33B1C22E" w14:textId="4FDBEF54" w:rsidR="008D0D58" w:rsidRPr="00403721" w:rsidRDefault="008D0D58" w:rsidP="008D0D58">
      <w:pPr>
        <w:pStyle w:val="Caption"/>
        <w:keepNext/>
        <w:rPr>
          <w:rFonts w:ascii="Times New Roman" w:hAnsi="Times New Roman" w:cs="Times New Roman"/>
          <w:b/>
          <w:bCs/>
          <w:i w:val="0"/>
          <w:iCs w:val="0"/>
          <w:sz w:val="24"/>
          <w:szCs w:val="24"/>
        </w:rPr>
      </w:pPr>
      <w:r w:rsidRPr="00A64C31">
        <w:rPr>
          <w:rFonts w:ascii="Times New Roman" w:hAnsi="Times New Roman" w:cs="Times New Roman"/>
          <w:b/>
          <w:bCs/>
          <w:i w:val="0"/>
          <w:iCs w:val="0"/>
          <w:color w:val="auto"/>
          <w:sz w:val="24"/>
          <w:szCs w:val="24"/>
        </w:rPr>
        <w:lastRenderedPageBreak/>
        <w:t>Table</w:t>
      </w:r>
      <w:r w:rsidR="00A64C31" w:rsidRPr="00A64C31">
        <w:rPr>
          <w:rFonts w:ascii="Times New Roman" w:hAnsi="Times New Roman" w:cs="Times New Roman"/>
          <w:b/>
          <w:bCs/>
          <w:i w:val="0"/>
          <w:iCs w:val="0"/>
          <w:color w:val="auto"/>
          <w:sz w:val="24"/>
          <w:szCs w:val="24"/>
        </w:rPr>
        <w:t xml:space="preserve"> A.30</w:t>
      </w:r>
      <w:r w:rsidRPr="00A64C31">
        <w:rPr>
          <w:rFonts w:ascii="Times New Roman" w:hAnsi="Times New Roman" w:cs="Times New Roman"/>
          <w:b/>
          <w:bCs/>
          <w:i w:val="0"/>
          <w:iCs w:val="0"/>
          <w:color w:val="auto"/>
          <w:sz w:val="24"/>
          <w:szCs w:val="24"/>
        </w:rPr>
        <w:t>.</w:t>
      </w:r>
      <w:r w:rsidR="00403721" w:rsidRPr="00403721">
        <w:rPr>
          <w:color w:val="auto"/>
        </w:rPr>
        <w:t xml:space="preserve"> </w:t>
      </w:r>
      <w:r w:rsidR="00403721" w:rsidRPr="00403721">
        <w:rPr>
          <w:rFonts w:ascii="Times New Roman" w:hAnsi="Times New Roman" w:cs="Times New Roman"/>
          <w:i w:val="0"/>
          <w:iCs w:val="0"/>
          <w:color w:val="auto"/>
          <w:sz w:val="24"/>
          <w:szCs w:val="24"/>
        </w:rPr>
        <w:t xml:space="preserve">State-year dummy estimates from the main specification. </w:t>
      </w:r>
      <w:r w:rsidR="00403721">
        <w:rPr>
          <w:rFonts w:ascii="Times New Roman" w:hAnsi="Times New Roman" w:cs="Times New Roman"/>
          <w:i w:val="0"/>
          <w:iCs w:val="0"/>
          <w:color w:val="auto"/>
          <w:sz w:val="24"/>
          <w:szCs w:val="24"/>
        </w:rPr>
        <w:t>Corn</w:t>
      </w:r>
    </w:p>
    <w:tbl>
      <w:tblPr>
        <w:tblW w:w="4028" w:type="dxa"/>
        <w:shd w:val="clear" w:color="auto" w:fill="D9D9D9" w:themeFill="background1" w:themeFillShade="D9"/>
        <w:tblLayout w:type="fixed"/>
        <w:tblLook w:val="0000" w:firstRow="0" w:lastRow="0" w:firstColumn="0" w:lastColumn="0" w:noHBand="0" w:noVBand="0"/>
      </w:tblPr>
      <w:tblGrid>
        <w:gridCol w:w="1796"/>
        <w:gridCol w:w="816"/>
        <w:gridCol w:w="1416"/>
      </w:tblGrid>
      <w:tr w:rsidR="00887845" w14:paraId="35403CFB" w14:textId="77777777" w:rsidTr="004C474E">
        <w:tc>
          <w:tcPr>
            <w:tcW w:w="1796" w:type="dxa"/>
            <w:tcBorders>
              <w:top w:val="single" w:sz="4" w:space="0" w:color="auto"/>
              <w:bottom w:val="single" w:sz="4" w:space="0" w:color="auto"/>
            </w:tcBorders>
            <w:shd w:val="clear" w:color="auto" w:fill="BFBFBF" w:themeFill="background1" w:themeFillShade="BF"/>
          </w:tcPr>
          <w:p w14:paraId="406769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State</w:t>
            </w:r>
          </w:p>
        </w:tc>
        <w:tc>
          <w:tcPr>
            <w:tcW w:w="816" w:type="dxa"/>
            <w:tcBorders>
              <w:top w:val="single" w:sz="4" w:space="0" w:color="auto"/>
              <w:bottom w:val="single" w:sz="4" w:space="0" w:color="auto"/>
            </w:tcBorders>
            <w:shd w:val="clear" w:color="auto" w:fill="BFBFBF" w:themeFill="background1" w:themeFillShade="BF"/>
          </w:tcPr>
          <w:p w14:paraId="5A3553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Year</w:t>
            </w:r>
          </w:p>
        </w:tc>
        <w:tc>
          <w:tcPr>
            <w:tcW w:w="1416" w:type="dxa"/>
            <w:tcBorders>
              <w:top w:val="single" w:sz="4" w:space="0" w:color="auto"/>
              <w:bottom w:val="single" w:sz="4" w:space="0" w:color="auto"/>
            </w:tcBorders>
            <w:shd w:val="clear" w:color="auto" w:fill="BFBFBF" w:themeFill="background1" w:themeFillShade="BF"/>
          </w:tcPr>
          <w:p w14:paraId="4AE103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Coefficient</w:t>
            </w:r>
          </w:p>
        </w:tc>
      </w:tr>
      <w:tr w:rsidR="00887845" w14:paraId="7CA43A46" w14:textId="77777777" w:rsidTr="004C474E">
        <w:tc>
          <w:tcPr>
            <w:tcW w:w="1796" w:type="dxa"/>
            <w:tcBorders>
              <w:top w:val="single" w:sz="4" w:space="0" w:color="auto"/>
            </w:tcBorders>
            <w:shd w:val="clear" w:color="auto" w:fill="D9D9D9" w:themeFill="background1" w:themeFillShade="D9"/>
          </w:tcPr>
          <w:p w14:paraId="7C7048C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tcBorders>
              <w:top w:val="single" w:sz="4" w:space="0" w:color="auto"/>
            </w:tcBorders>
            <w:shd w:val="clear" w:color="auto" w:fill="D9D9D9" w:themeFill="background1" w:themeFillShade="D9"/>
          </w:tcPr>
          <w:p w14:paraId="7AA564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tcBorders>
              <w:top w:val="single" w:sz="4" w:space="0" w:color="auto"/>
            </w:tcBorders>
            <w:shd w:val="clear" w:color="auto" w:fill="D9D9D9" w:themeFill="background1" w:themeFillShade="D9"/>
          </w:tcPr>
          <w:p w14:paraId="361C74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6C1F7808" w14:textId="77777777" w:rsidTr="004C474E">
        <w:tc>
          <w:tcPr>
            <w:tcW w:w="1796" w:type="dxa"/>
            <w:shd w:val="clear" w:color="auto" w:fill="D9D9D9" w:themeFill="background1" w:themeFillShade="D9"/>
          </w:tcPr>
          <w:p w14:paraId="435C81C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EEB439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8D27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6BB07D3A" w14:textId="77777777" w:rsidTr="004C474E">
        <w:tc>
          <w:tcPr>
            <w:tcW w:w="1796" w:type="dxa"/>
            <w:shd w:val="clear" w:color="auto" w:fill="D9D9D9" w:themeFill="background1" w:themeFillShade="D9"/>
          </w:tcPr>
          <w:p w14:paraId="0E4CBD1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30FF3B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A8858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-9.997</w:t>
            </w:r>
            <w:r>
              <w:rPr>
                <w:rFonts w:ascii="Times New Roman" w:hAnsi="Times New Roman"/>
                <w:sz w:val="24"/>
                <w:szCs w:val="24"/>
                <w:vertAlign w:val="superscript"/>
              </w:rPr>
              <w:t>***</w:t>
            </w:r>
          </w:p>
        </w:tc>
      </w:tr>
      <w:tr w:rsidR="00887845" w14:paraId="6E7A09F3" w14:textId="77777777" w:rsidTr="004C474E">
        <w:tc>
          <w:tcPr>
            <w:tcW w:w="1796" w:type="dxa"/>
            <w:shd w:val="clear" w:color="auto" w:fill="D9D9D9" w:themeFill="background1" w:themeFillShade="D9"/>
          </w:tcPr>
          <w:p w14:paraId="6CC1128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5F1AE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BD41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(0.640)</w:t>
            </w:r>
          </w:p>
        </w:tc>
      </w:tr>
      <w:tr w:rsidR="00887845" w14:paraId="394108DE" w14:textId="77777777" w:rsidTr="004C474E">
        <w:tc>
          <w:tcPr>
            <w:tcW w:w="1796" w:type="dxa"/>
            <w:shd w:val="clear" w:color="auto" w:fill="D9D9D9" w:themeFill="background1" w:themeFillShade="D9"/>
          </w:tcPr>
          <w:p w14:paraId="5ADCAEB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5F2814B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FAFE06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-14.02</w:t>
            </w:r>
            <w:r>
              <w:rPr>
                <w:rFonts w:ascii="Times New Roman" w:hAnsi="Times New Roman"/>
                <w:sz w:val="24"/>
                <w:szCs w:val="24"/>
                <w:vertAlign w:val="superscript"/>
              </w:rPr>
              <w:t>***</w:t>
            </w:r>
          </w:p>
        </w:tc>
      </w:tr>
      <w:tr w:rsidR="00887845" w14:paraId="6529866B" w14:textId="77777777" w:rsidTr="004C474E">
        <w:tc>
          <w:tcPr>
            <w:tcW w:w="1796" w:type="dxa"/>
            <w:shd w:val="clear" w:color="auto" w:fill="D9D9D9" w:themeFill="background1" w:themeFillShade="D9"/>
          </w:tcPr>
          <w:p w14:paraId="0EFDF5A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FC4F8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71DC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(0.547)</w:t>
            </w:r>
          </w:p>
        </w:tc>
      </w:tr>
      <w:tr w:rsidR="00887845" w14:paraId="01F14966" w14:textId="77777777" w:rsidTr="004C474E">
        <w:tc>
          <w:tcPr>
            <w:tcW w:w="1796" w:type="dxa"/>
            <w:shd w:val="clear" w:color="auto" w:fill="D9D9D9" w:themeFill="background1" w:themeFillShade="D9"/>
          </w:tcPr>
          <w:p w14:paraId="05169BB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4F610BC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590DCF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0.250</w:t>
            </w:r>
          </w:p>
        </w:tc>
      </w:tr>
      <w:tr w:rsidR="00887845" w14:paraId="73C769BF" w14:textId="77777777" w:rsidTr="004C474E">
        <w:tc>
          <w:tcPr>
            <w:tcW w:w="1796" w:type="dxa"/>
            <w:shd w:val="clear" w:color="auto" w:fill="D9D9D9" w:themeFill="background1" w:themeFillShade="D9"/>
          </w:tcPr>
          <w:p w14:paraId="209986C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CD447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B5B4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(1.897)</w:t>
            </w:r>
          </w:p>
        </w:tc>
      </w:tr>
      <w:tr w:rsidR="00887845" w14:paraId="4A6C4A75" w14:textId="77777777" w:rsidTr="004C474E">
        <w:tc>
          <w:tcPr>
            <w:tcW w:w="1796" w:type="dxa"/>
            <w:shd w:val="clear" w:color="auto" w:fill="D9D9D9" w:themeFill="background1" w:themeFillShade="D9"/>
          </w:tcPr>
          <w:p w14:paraId="4430A6F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198339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5A45FF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0.510</w:t>
            </w:r>
          </w:p>
        </w:tc>
      </w:tr>
      <w:tr w:rsidR="00887845" w14:paraId="27EB162B" w14:textId="77777777" w:rsidTr="004C474E">
        <w:tc>
          <w:tcPr>
            <w:tcW w:w="1796" w:type="dxa"/>
            <w:shd w:val="clear" w:color="auto" w:fill="D9D9D9" w:themeFill="background1" w:themeFillShade="D9"/>
          </w:tcPr>
          <w:p w14:paraId="3771403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B99C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BF6DF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(0.592)</w:t>
            </w:r>
          </w:p>
        </w:tc>
      </w:tr>
      <w:tr w:rsidR="00887845" w14:paraId="3C64D1CA" w14:textId="77777777" w:rsidTr="004C474E">
        <w:tc>
          <w:tcPr>
            <w:tcW w:w="1796" w:type="dxa"/>
            <w:shd w:val="clear" w:color="auto" w:fill="D9D9D9" w:themeFill="background1" w:themeFillShade="D9"/>
          </w:tcPr>
          <w:p w14:paraId="00BE3D4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1D4091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511F64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-27.14</w:t>
            </w:r>
            <w:r>
              <w:rPr>
                <w:rFonts w:ascii="Times New Roman" w:hAnsi="Times New Roman"/>
                <w:sz w:val="24"/>
                <w:szCs w:val="24"/>
                <w:vertAlign w:val="superscript"/>
              </w:rPr>
              <w:t>***</w:t>
            </w:r>
          </w:p>
        </w:tc>
      </w:tr>
      <w:tr w:rsidR="00887845" w14:paraId="49EA0515" w14:textId="77777777" w:rsidTr="004C474E">
        <w:tc>
          <w:tcPr>
            <w:tcW w:w="1796" w:type="dxa"/>
            <w:shd w:val="clear" w:color="auto" w:fill="D9D9D9" w:themeFill="background1" w:themeFillShade="D9"/>
          </w:tcPr>
          <w:p w14:paraId="02D10B4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8A95A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F0DA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(0.390)</w:t>
            </w:r>
          </w:p>
        </w:tc>
      </w:tr>
      <w:tr w:rsidR="00887845" w14:paraId="7872435C" w14:textId="77777777" w:rsidTr="004C474E">
        <w:tc>
          <w:tcPr>
            <w:tcW w:w="1796" w:type="dxa"/>
            <w:shd w:val="clear" w:color="auto" w:fill="D9D9D9" w:themeFill="background1" w:themeFillShade="D9"/>
          </w:tcPr>
          <w:p w14:paraId="31D1C0B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56DBB8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463EF6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-8.044</w:t>
            </w:r>
            <w:r>
              <w:rPr>
                <w:rFonts w:ascii="Times New Roman" w:hAnsi="Times New Roman"/>
                <w:sz w:val="24"/>
                <w:szCs w:val="24"/>
                <w:vertAlign w:val="superscript"/>
              </w:rPr>
              <w:t>***</w:t>
            </w:r>
          </w:p>
        </w:tc>
      </w:tr>
      <w:tr w:rsidR="00887845" w14:paraId="7EE5DF49" w14:textId="77777777" w:rsidTr="004C474E">
        <w:tc>
          <w:tcPr>
            <w:tcW w:w="1796" w:type="dxa"/>
            <w:shd w:val="clear" w:color="auto" w:fill="D9D9D9" w:themeFill="background1" w:themeFillShade="D9"/>
          </w:tcPr>
          <w:p w14:paraId="528F1D2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75F31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0723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(0.535)</w:t>
            </w:r>
          </w:p>
        </w:tc>
      </w:tr>
      <w:tr w:rsidR="00887845" w14:paraId="2A95A251" w14:textId="77777777" w:rsidTr="004C474E">
        <w:tc>
          <w:tcPr>
            <w:tcW w:w="1796" w:type="dxa"/>
            <w:shd w:val="clear" w:color="auto" w:fill="D9D9D9" w:themeFill="background1" w:themeFillShade="D9"/>
          </w:tcPr>
          <w:p w14:paraId="53B3EE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38D65AC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12643D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1.948</w:t>
            </w:r>
            <w:r>
              <w:rPr>
                <w:rFonts w:ascii="Times New Roman" w:hAnsi="Times New Roman"/>
                <w:sz w:val="24"/>
                <w:szCs w:val="24"/>
                <w:vertAlign w:val="superscript"/>
              </w:rPr>
              <w:t>**</w:t>
            </w:r>
          </w:p>
        </w:tc>
      </w:tr>
      <w:tr w:rsidR="00887845" w14:paraId="4854141D" w14:textId="77777777" w:rsidTr="004C474E">
        <w:tc>
          <w:tcPr>
            <w:tcW w:w="1796" w:type="dxa"/>
            <w:shd w:val="clear" w:color="auto" w:fill="D9D9D9" w:themeFill="background1" w:themeFillShade="D9"/>
          </w:tcPr>
          <w:p w14:paraId="4980D2D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E2585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06C5D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(0.813)</w:t>
            </w:r>
          </w:p>
        </w:tc>
      </w:tr>
      <w:tr w:rsidR="00887845" w14:paraId="6A94A642" w14:textId="77777777" w:rsidTr="004C474E">
        <w:tc>
          <w:tcPr>
            <w:tcW w:w="1796" w:type="dxa"/>
            <w:shd w:val="clear" w:color="auto" w:fill="D9D9D9" w:themeFill="background1" w:themeFillShade="D9"/>
          </w:tcPr>
          <w:p w14:paraId="5C94862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48EC97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3773A5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-22.64</w:t>
            </w:r>
            <w:r>
              <w:rPr>
                <w:rFonts w:ascii="Times New Roman" w:hAnsi="Times New Roman"/>
                <w:sz w:val="24"/>
                <w:szCs w:val="24"/>
                <w:vertAlign w:val="superscript"/>
              </w:rPr>
              <w:t>***</w:t>
            </w:r>
          </w:p>
        </w:tc>
      </w:tr>
      <w:tr w:rsidR="00887845" w14:paraId="30910A0F" w14:textId="77777777" w:rsidTr="004C474E">
        <w:tc>
          <w:tcPr>
            <w:tcW w:w="1796" w:type="dxa"/>
            <w:shd w:val="clear" w:color="auto" w:fill="D9D9D9" w:themeFill="background1" w:themeFillShade="D9"/>
          </w:tcPr>
          <w:p w14:paraId="63BB15E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B4531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7AF8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(0.384)</w:t>
            </w:r>
          </w:p>
        </w:tc>
      </w:tr>
      <w:tr w:rsidR="00887845" w14:paraId="37B1D52C" w14:textId="77777777" w:rsidTr="004C474E">
        <w:tc>
          <w:tcPr>
            <w:tcW w:w="1796" w:type="dxa"/>
            <w:shd w:val="clear" w:color="auto" w:fill="D9D9D9" w:themeFill="background1" w:themeFillShade="D9"/>
          </w:tcPr>
          <w:p w14:paraId="473B9E2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552EA9D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A3754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w:t>
            </w:r>
            <w:r>
              <w:rPr>
                <w:rFonts w:ascii="Times New Roman" w:hAnsi="Times New Roman"/>
                <w:sz w:val="24"/>
                <w:szCs w:val="24"/>
                <w:vertAlign w:val="superscript"/>
              </w:rPr>
              <w:t>***</w:t>
            </w:r>
          </w:p>
        </w:tc>
      </w:tr>
      <w:tr w:rsidR="00887845" w14:paraId="141CED98" w14:textId="77777777" w:rsidTr="004C474E">
        <w:tc>
          <w:tcPr>
            <w:tcW w:w="1796" w:type="dxa"/>
            <w:shd w:val="clear" w:color="auto" w:fill="D9D9D9" w:themeFill="background1" w:themeFillShade="D9"/>
          </w:tcPr>
          <w:p w14:paraId="3C4BB9A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01DE5C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604E04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(0.128)</w:t>
            </w:r>
          </w:p>
        </w:tc>
      </w:tr>
      <w:tr w:rsidR="00887845" w14:paraId="62249F8D" w14:textId="77777777" w:rsidTr="004C474E">
        <w:tc>
          <w:tcPr>
            <w:tcW w:w="1796" w:type="dxa"/>
            <w:shd w:val="clear" w:color="auto" w:fill="D9D9D9" w:themeFill="background1" w:themeFillShade="D9"/>
          </w:tcPr>
          <w:p w14:paraId="34D3A5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369345C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4AE8DA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5.288</w:t>
            </w:r>
            <w:r>
              <w:rPr>
                <w:rFonts w:ascii="Times New Roman" w:hAnsi="Times New Roman"/>
                <w:sz w:val="24"/>
                <w:szCs w:val="24"/>
                <w:vertAlign w:val="superscript"/>
              </w:rPr>
              <w:t>***</w:t>
            </w:r>
          </w:p>
        </w:tc>
      </w:tr>
      <w:tr w:rsidR="00887845" w14:paraId="5FD00A3E" w14:textId="77777777" w:rsidTr="004C474E">
        <w:tc>
          <w:tcPr>
            <w:tcW w:w="1796" w:type="dxa"/>
            <w:shd w:val="clear" w:color="auto" w:fill="D9D9D9" w:themeFill="background1" w:themeFillShade="D9"/>
          </w:tcPr>
          <w:p w14:paraId="3209C70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C262D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FBE3A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(0.507)</w:t>
            </w:r>
          </w:p>
        </w:tc>
      </w:tr>
      <w:tr w:rsidR="00887845" w14:paraId="3DBCC37E" w14:textId="77777777" w:rsidTr="004C474E">
        <w:tc>
          <w:tcPr>
            <w:tcW w:w="1796" w:type="dxa"/>
            <w:shd w:val="clear" w:color="auto" w:fill="D9D9D9" w:themeFill="background1" w:themeFillShade="D9"/>
          </w:tcPr>
          <w:p w14:paraId="4B25DE0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06C406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293DAA5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3.414</w:t>
            </w:r>
            <w:r>
              <w:rPr>
                <w:rFonts w:ascii="Times New Roman" w:hAnsi="Times New Roman"/>
                <w:sz w:val="24"/>
                <w:szCs w:val="24"/>
                <w:vertAlign w:val="superscript"/>
              </w:rPr>
              <w:t>***</w:t>
            </w:r>
          </w:p>
        </w:tc>
      </w:tr>
      <w:tr w:rsidR="00887845" w14:paraId="671999CF" w14:textId="77777777" w:rsidTr="004C474E">
        <w:tc>
          <w:tcPr>
            <w:tcW w:w="1796" w:type="dxa"/>
            <w:shd w:val="clear" w:color="auto" w:fill="D9D9D9" w:themeFill="background1" w:themeFillShade="D9"/>
          </w:tcPr>
          <w:p w14:paraId="0DA4843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B717B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9D28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(0.618)</w:t>
            </w:r>
          </w:p>
        </w:tc>
      </w:tr>
      <w:tr w:rsidR="00887845" w14:paraId="700DCD91" w14:textId="77777777" w:rsidTr="004C474E">
        <w:tc>
          <w:tcPr>
            <w:tcW w:w="1796" w:type="dxa"/>
            <w:shd w:val="clear" w:color="auto" w:fill="D9D9D9" w:themeFill="background1" w:themeFillShade="D9"/>
          </w:tcPr>
          <w:p w14:paraId="5C2E84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7FAD38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33521C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8.044</w:t>
            </w:r>
            <w:r>
              <w:rPr>
                <w:rFonts w:ascii="Times New Roman" w:hAnsi="Times New Roman"/>
                <w:sz w:val="24"/>
                <w:szCs w:val="24"/>
                <w:vertAlign w:val="superscript"/>
              </w:rPr>
              <w:t>***</w:t>
            </w:r>
          </w:p>
        </w:tc>
      </w:tr>
      <w:tr w:rsidR="00887845" w14:paraId="41244672" w14:textId="77777777" w:rsidTr="004C474E">
        <w:tc>
          <w:tcPr>
            <w:tcW w:w="1796" w:type="dxa"/>
            <w:shd w:val="clear" w:color="auto" w:fill="D9D9D9" w:themeFill="background1" w:themeFillShade="D9"/>
          </w:tcPr>
          <w:p w14:paraId="5C941A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8CE5C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B1C0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(0.409)</w:t>
            </w:r>
          </w:p>
        </w:tc>
      </w:tr>
      <w:tr w:rsidR="00887845" w14:paraId="4E21BB16" w14:textId="77777777" w:rsidTr="004C474E">
        <w:tc>
          <w:tcPr>
            <w:tcW w:w="1796" w:type="dxa"/>
            <w:shd w:val="clear" w:color="auto" w:fill="D9D9D9" w:themeFill="background1" w:themeFillShade="D9"/>
          </w:tcPr>
          <w:p w14:paraId="27AF4D7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0B3AD3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AD37A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21.49</w:t>
            </w:r>
            <w:r>
              <w:rPr>
                <w:rFonts w:ascii="Times New Roman" w:hAnsi="Times New Roman"/>
                <w:sz w:val="24"/>
                <w:szCs w:val="24"/>
                <w:vertAlign w:val="superscript"/>
              </w:rPr>
              <w:t>***</w:t>
            </w:r>
          </w:p>
        </w:tc>
      </w:tr>
      <w:tr w:rsidR="00887845" w14:paraId="67FAAC2A" w14:textId="77777777" w:rsidTr="004C474E">
        <w:tc>
          <w:tcPr>
            <w:tcW w:w="1796" w:type="dxa"/>
            <w:shd w:val="clear" w:color="auto" w:fill="D9D9D9" w:themeFill="background1" w:themeFillShade="D9"/>
          </w:tcPr>
          <w:p w14:paraId="7F1314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18C0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A8FCE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(0.351)</w:t>
            </w:r>
          </w:p>
        </w:tc>
      </w:tr>
      <w:tr w:rsidR="00887845" w14:paraId="478DF7B9" w14:textId="77777777" w:rsidTr="004C474E">
        <w:tc>
          <w:tcPr>
            <w:tcW w:w="1796" w:type="dxa"/>
            <w:shd w:val="clear" w:color="auto" w:fill="D9D9D9" w:themeFill="background1" w:themeFillShade="D9"/>
          </w:tcPr>
          <w:p w14:paraId="16ABB25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53E530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A6FA1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-0.572</w:t>
            </w:r>
            <w:r>
              <w:rPr>
                <w:rFonts w:ascii="Times New Roman" w:hAnsi="Times New Roman"/>
                <w:sz w:val="24"/>
                <w:szCs w:val="24"/>
                <w:vertAlign w:val="superscript"/>
              </w:rPr>
              <w:t>**</w:t>
            </w:r>
          </w:p>
        </w:tc>
      </w:tr>
      <w:tr w:rsidR="00887845" w14:paraId="2A5077C6" w14:textId="77777777" w:rsidTr="004C474E">
        <w:tc>
          <w:tcPr>
            <w:tcW w:w="1796" w:type="dxa"/>
            <w:shd w:val="clear" w:color="auto" w:fill="D9D9D9" w:themeFill="background1" w:themeFillShade="D9"/>
          </w:tcPr>
          <w:p w14:paraId="2C6561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6C91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1BB7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(0.250)</w:t>
            </w:r>
          </w:p>
        </w:tc>
      </w:tr>
      <w:tr w:rsidR="00887845" w14:paraId="319EF5F0" w14:textId="77777777" w:rsidTr="004C474E">
        <w:tc>
          <w:tcPr>
            <w:tcW w:w="1796" w:type="dxa"/>
            <w:shd w:val="clear" w:color="auto" w:fill="D9D9D9" w:themeFill="background1" w:themeFillShade="D9"/>
          </w:tcPr>
          <w:p w14:paraId="6C0FA2A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2EDF8B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0ED10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19.63</w:t>
            </w:r>
            <w:r>
              <w:rPr>
                <w:rFonts w:ascii="Times New Roman" w:hAnsi="Times New Roman"/>
                <w:sz w:val="24"/>
                <w:szCs w:val="24"/>
                <w:vertAlign w:val="superscript"/>
              </w:rPr>
              <w:t>***</w:t>
            </w:r>
          </w:p>
        </w:tc>
      </w:tr>
      <w:tr w:rsidR="00887845" w14:paraId="249A3D7B" w14:textId="77777777" w:rsidTr="004C474E">
        <w:tc>
          <w:tcPr>
            <w:tcW w:w="1796" w:type="dxa"/>
            <w:shd w:val="clear" w:color="auto" w:fill="D9D9D9" w:themeFill="background1" w:themeFillShade="D9"/>
          </w:tcPr>
          <w:p w14:paraId="3A4DC03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D306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1C02D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(0.0885)</w:t>
            </w:r>
          </w:p>
        </w:tc>
      </w:tr>
      <w:tr w:rsidR="00887845" w14:paraId="000FCD49" w14:textId="77777777" w:rsidTr="004C474E">
        <w:tc>
          <w:tcPr>
            <w:tcW w:w="1796" w:type="dxa"/>
            <w:shd w:val="clear" w:color="auto" w:fill="D9D9D9" w:themeFill="background1" w:themeFillShade="D9"/>
          </w:tcPr>
          <w:p w14:paraId="4C355D9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365455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5C6A96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-13.39</w:t>
            </w:r>
            <w:r>
              <w:rPr>
                <w:rFonts w:ascii="Times New Roman" w:hAnsi="Times New Roman"/>
                <w:sz w:val="24"/>
                <w:szCs w:val="24"/>
                <w:vertAlign w:val="superscript"/>
              </w:rPr>
              <w:t>***</w:t>
            </w:r>
          </w:p>
        </w:tc>
      </w:tr>
      <w:tr w:rsidR="00887845" w14:paraId="5522120E" w14:textId="77777777" w:rsidTr="004C474E">
        <w:tc>
          <w:tcPr>
            <w:tcW w:w="1796" w:type="dxa"/>
            <w:shd w:val="clear" w:color="auto" w:fill="D9D9D9" w:themeFill="background1" w:themeFillShade="D9"/>
          </w:tcPr>
          <w:p w14:paraId="79431EF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F06F0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5663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(0.385)</w:t>
            </w:r>
          </w:p>
        </w:tc>
      </w:tr>
      <w:tr w:rsidR="00887845" w14:paraId="01FBE61D" w14:textId="77777777" w:rsidTr="004C474E">
        <w:tc>
          <w:tcPr>
            <w:tcW w:w="1796" w:type="dxa"/>
            <w:shd w:val="clear" w:color="auto" w:fill="D9D9D9" w:themeFill="background1" w:themeFillShade="D9"/>
          </w:tcPr>
          <w:p w14:paraId="171B8F5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175781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3215D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r>
              <w:rPr>
                <w:rFonts w:ascii="Times New Roman" w:hAnsi="Times New Roman"/>
                <w:sz w:val="24"/>
                <w:szCs w:val="24"/>
                <w:vertAlign w:val="superscript"/>
              </w:rPr>
              <w:t>***</w:t>
            </w:r>
          </w:p>
        </w:tc>
      </w:tr>
      <w:tr w:rsidR="00887845" w14:paraId="4AC1333A" w14:textId="77777777" w:rsidTr="004C474E">
        <w:tc>
          <w:tcPr>
            <w:tcW w:w="1796" w:type="dxa"/>
            <w:shd w:val="clear" w:color="auto" w:fill="D9D9D9" w:themeFill="background1" w:themeFillShade="D9"/>
          </w:tcPr>
          <w:p w14:paraId="37B79BF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9E6F3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C1488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(0.974)</w:t>
            </w:r>
          </w:p>
        </w:tc>
      </w:tr>
      <w:tr w:rsidR="00887845" w14:paraId="034368CE" w14:textId="77777777" w:rsidTr="004C474E">
        <w:tc>
          <w:tcPr>
            <w:tcW w:w="1796" w:type="dxa"/>
            <w:shd w:val="clear" w:color="auto" w:fill="D9D9D9" w:themeFill="background1" w:themeFillShade="D9"/>
          </w:tcPr>
          <w:p w14:paraId="70D71C2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0760B7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4704C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8.951</w:t>
            </w:r>
            <w:r>
              <w:rPr>
                <w:rFonts w:ascii="Times New Roman" w:hAnsi="Times New Roman"/>
                <w:sz w:val="24"/>
                <w:szCs w:val="24"/>
                <w:vertAlign w:val="superscript"/>
              </w:rPr>
              <w:t>***</w:t>
            </w:r>
          </w:p>
        </w:tc>
      </w:tr>
      <w:tr w:rsidR="00887845" w14:paraId="36D7D230" w14:textId="77777777" w:rsidTr="004C474E">
        <w:tc>
          <w:tcPr>
            <w:tcW w:w="1796" w:type="dxa"/>
            <w:shd w:val="clear" w:color="auto" w:fill="D9D9D9" w:themeFill="background1" w:themeFillShade="D9"/>
          </w:tcPr>
          <w:p w14:paraId="4C18585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D02C41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29DB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(0.302)</w:t>
            </w:r>
          </w:p>
        </w:tc>
      </w:tr>
      <w:tr w:rsidR="00887845" w14:paraId="46D8F265" w14:textId="77777777" w:rsidTr="004C474E">
        <w:tc>
          <w:tcPr>
            <w:tcW w:w="1796" w:type="dxa"/>
            <w:shd w:val="clear" w:color="auto" w:fill="D9D9D9" w:themeFill="background1" w:themeFillShade="D9"/>
          </w:tcPr>
          <w:p w14:paraId="10A756D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ALABAMA</w:t>
            </w:r>
          </w:p>
        </w:tc>
        <w:tc>
          <w:tcPr>
            <w:tcW w:w="816" w:type="dxa"/>
            <w:shd w:val="clear" w:color="auto" w:fill="D9D9D9" w:themeFill="background1" w:themeFillShade="D9"/>
          </w:tcPr>
          <w:p w14:paraId="7EBBB3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01EB9C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23.59</w:t>
            </w:r>
            <w:r>
              <w:rPr>
                <w:rFonts w:ascii="Times New Roman" w:hAnsi="Times New Roman"/>
                <w:sz w:val="24"/>
                <w:szCs w:val="24"/>
                <w:vertAlign w:val="superscript"/>
              </w:rPr>
              <w:t>***</w:t>
            </w:r>
          </w:p>
        </w:tc>
      </w:tr>
      <w:tr w:rsidR="00887845" w14:paraId="5176EFDC" w14:textId="77777777" w:rsidTr="004C474E">
        <w:tc>
          <w:tcPr>
            <w:tcW w:w="1796" w:type="dxa"/>
            <w:shd w:val="clear" w:color="auto" w:fill="D9D9D9" w:themeFill="background1" w:themeFillShade="D9"/>
          </w:tcPr>
          <w:p w14:paraId="0BD7E92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51873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15E8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(0.636)</w:t>
            </w:r>
          </w:p>
        </w:tc>
      </w:tr>
      <w:tr w:rsidR="00887845" w14:paraId="6271F9A8" w14:textId="77777777" w:rsidTr="004C474E">
        <w:tc>
          <w:tcPr>
            <w:tcW w:w="1796" w:type="dxa"/>
            <w:shd w:val="clear" w:color="auto" w:fill="D9D9D9" w:themeFill="background1" w:themeFillShade="D9"/>
          </w:tcPr>
          <w:p w14:paraId="5ADCBBC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611C16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DA3DD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-59.13</w:t>
            </w:r>
            <w:r>
              <w:rPr>
                <w:rFonts w:ascii="Times New Roman" w:hAnsi="Times New Roman"/>
                <w:sz w:val="24"/>
                <w:szCs w:val="24"/>
                <w:vertAlign w:val="superscript"/>
              </w:rPr>
              <w:t>***</w:t>
            </w:r>
          </w:p>
        </w:tc>
      </w:tr>
      <w:tr w:rsidR="00887845" w14:paraId="052E3DCC" w14:textId="77777777" w:rsidTr="004C474E">
        <w:tc>
          <w:tcPr>
            <w:tcW w:w="1796" w:type="dxa"/>
            <w:shd w:val="clear" w:color="auto" w:fill="D9D9D9" w:themeFill="background1" w:themeFillShade="D9"/>
          </w:tcPr>
          <w:p w14:paraId="49838D2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6CBED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6EFE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(0.313)</w:t>
            </w:r>
          </w:p>
        </w:tc>
      </w:tr>
      <w:tr w:rsidR="00887845" w14:paraId="569830EF" w14:textId="77777777" w:rsidTr="004C474E">
        <w:tc>
          <w:tcPr>
            <w:tcW w:w="1796" w:type="dxa"/>
            <w:shd w:val="clear" w:color="auto" w:fill="D9D9D9" w:themeFill="background1" w:themeFillShade="D9"/>
          </w:tcPr>
          <w:p w14:paraId="5A057EF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1FE5C5D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CE3B4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-45.41</w:t>
            </w:r>
            <w:r>
              <w:rPr>
                <w:rFonts w:ascii="Times New Roman" w:hAnsi="Times New Roman"/>
                <w:sz w:val="24"/>
                <w:szCs w:val="24"/>
                <w:vertAlign w:val="superscript"/>
              </w:rPr>
              <w:t>***</w:t>
            </w:r>
          </w:p>
        </w:tc>
      </w:tr>
      <w:tr w:rsidR="00887845" w14:paraId="70EB77DE" w14:textId="77777777" w:rsidTr="004C474E">
        <w:tc>
          <w:tcPr>
            <w:tcW w:w="1796" w:type="dxa"/>
            <w:shd w:val="clear" w:color="auto" w:fill="D9D9D9" w:themeFill="background1" w:themeFillShade="D9"/>
          </w:tcPr>
          <w:p w14:paraId="279A2EF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108BA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E316B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(0.317)</w:t>
            </w:r>
          </w:p>
        </w:tc>
      </w:tr>
      <w:tr w:rsidR="00887845" w14:paraId="08F3B54C" w14:textId="77777777" w:rsidTr="004C474E">
        <w:tc>
          <w:tcPr>
            <w:tcW w:w="1796" w:type="dxa"/>
            <w:shd w:val="clear" w:color="auto" w:fill="D9D9D9" w:themeFill="background1" w:themeFillShade="D9"/>
          </w:tcPr>
          <w:p w14:paraId="1462767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2068502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5CD8EC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-52.38</w:t>
            </w:r>
            <w:r>
              <w:rPr>
                <w:rFonts w:ascii="Times New Roman" w:hAnsi="Times New Roman"/>
                <w:sz w:val="24"/>
                <w:szCs w:val="24"/>
                <w:vertAlign w:val="superscript"/>
              </w:rPr>
              <w:t>***</w:t>
            </w:r>
          </w:p>
        </w:tc>
      </w:tr>
      <w:tr w:rsidR="00887845" w14:paraId="11FB0136" w14:textId="77777777" w:rsidTr="004C474E">
        <w:tc>
          <w:tcPr>
            <w:tcW w:w="1796" w:type="dxa"/>
            <w:shd w:val="clear" w:color="auto" w:fill="D9D9D9" w:themeFill="background1" w:themeFillShade="D9"/>
          </w:tcPr>
          <w:p w14:paraId="087EDCF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5EF6D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3F57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(0.209)</w:t>
            </w:r>
          </w:p>
        </w:tc>
      </w:tr>
      <w:tr w:rsidR="00887845" w14:paraId="51019936" w14:textId="77777777" w:rsidTr="004C474E">
        <w:tc>
          <w:tcPr>
            <w:tcW w:w="1796" w:type="dxa"/>
            <w:shd w:val="clear" w:color="auto" w:fill="D9D9D9" w:themeFill="background1" w:themeFillShade="D9"/>
          </w:tcPr>
          <w:p w14:paraId="656A41A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386526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B7ACC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-44.89</w:t>
            </w:r>
            <w:r>
              <w:rPr>
                <w:rFonts w:ascii="Times New Roman" w:hAnsi="Times New Roman"/>
                <w:sz w:val="24"/>
                <w:szCs w:val="24"/>
                <w:vertAlign w:val="superscript"/>
              </w:rPr>
              <w:t>***</w:t>
            </w:r>
          </w:p>
        </w:tc>
      </w:tr>
      <w:tr w:rsidR="00887845" w14:paraId="4DE6364D" w14:textId="77777777" w:rsidTr="004C474E">
        <w:tc>
          <w:tcPr>
            <w:tcW w:w="1796" w:type="dxa"/>
            <w:shd w:val="clear" w:color="auto" w:fill="D9D9D9" w:themeFill="background1" w:themeFillShade="D9"/>
          </w:tcPr>
          <w:p w14:paraId="455F931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E9BD2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E067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(0.104)</w:t>
            </w:r>
          </w:p>
        </w:tc>
      </w:tr>
      <w:tr w:rsidR="00887845" w14:paraId="175F26C0" w14:textId="77777777" w:rsidTr="004C474E">
        <w:tc>
          <w:tcPr>
            <w:tcW w:w="1796" w:type="dxa"/>
            <w:shd w:val="clear" w:color="auto" w:fill="D9D9D9" w:themeFill="background1" w:themeFillShade="D9"/>
          </w:tcPr>
          <w:p w14:paraId="13BE145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7E1E5A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D7AB4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-45.99</w:t>
            </w:r>
            <w:r>
              <w:rPr>
                <w:rFonts w:ascii="Times New Roman" w:hAnsi="Times New Roman"/>
                <w:sz w:val="24"/>
                <w:szCs w:val="24"/>
                <w:vertAlign w:val="superscript"/>
              </w:rPr>
              <w:t>***</w:t>
            </w:r>
          </w:p>
        </w:tc>
      </w:tr>
      <w:tr w:rsidR="00887845" w14:paraId="4281ABAE" w14:textId="77777777" w:rsidTr="004C474E">
        <w:tc>
          <w:tcPr>
            <w:tcW w:w="1796" w:type="dxa"/>
            <w:shd w:val="clear" w:color="auto" w:fill="D9D9D9" w:themeFill="background1" w:themeFillShade="D9"/>
          </w:tcPr>
          <w:p w14:paraId="385E45B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3A5D0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36059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(0.280)</w:t>
            </w:r>
          </w:p>
        </w:tc>
      </w:tr>
      <w:tr w:rsidR="00887845" w14:paraId="1B6D68B4" w14:textId="77777777" w:rsidTr="004C474E">
        <w:tc>
          <w:tcPr>
            <w:tcW w:w="1796" w:type="dxa"/>
            <w:shd w:val="clear" w:color="auto" w:fill="D9D9D9" w:themeFill="background1" w:themeFillShade="D9"/>
          </w:tcPr>
          <w:p w14:paraId="03A3F7A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4461439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626A19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-43.14</w:t>
            </w:r>
            <w:r>
              <w:rPr>
                <w:rFonts w:ascii="Times New Roman" w:hAnsi="Times New Roman"/>
                <w:sz w:val="24"/>
                <w:szCs w:val="24"/>
                <w:vertAlign w:val="superscript"/>
              </w:rPr>
              <w:t>***</w:t>
            </w:r>
          </w:p>
        </w:tc>
      </w:tr>
      <w:tr w:rsidR="00887845" w14:paraId="20F57264" w14:textId="77777777" w:rsidTr="004C474E">
        <w:tc>
          <w:tcPr>
            <w:tcW w:w="1796" w:type="dxa"/>
            <w:shd w:val="clear" w:color="auto" w:fill="D9D9D9" w:themeFill="background1" w:themeFillShade="D9"/>
          </w:tcPr>
          <w:p w14:paraId="4F568BF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643927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9579B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(0.254)</w:t>
            </w:r>
          </w:p>
        </w:tc>
      </w:tr>
      <w:tr w:rsidR="00887845" w14:paraId="55F468EF" w14:textId="77777777" w:rsidTr="004C474E">
        <w:tc>
          <w:tcPr>
            <w:tcW w:w="1796" w:type="dxa"/>
            <w:shd w:val="clear" w:color="auto" w:fill="D9D9D9" w:themeFill="background1" w:themeFillShade="D9"/>
          </w:tcPr>
          <w:p w14:paraId="033227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3625AD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E8601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-37.00</w:t>
            </w:r>
            <w:r>
              <w:rPr>
                <w:rFonts w:ascii="Times New Roman" w:hAnsi="Times New Roman"/>
                <w:sz w:val="24"/>
                <w:szCs w:val="24"/>
                <w:vertAlign w:val="superscript"/>
              </w:rPr>
              <w:t>***</w:t>
            </w:r>
          </w:p>
        </w:tc>
      </w:tr>
      <w:tr w:rsidR="00887845" w14:paraId="5E296D6F" w14:textId="77777777" w:rsidTr="004C474E">
        <w:tc>
          <w:tcPr>
            <w:tcW w:w="1796" w:type="dxa"/>
            <w:shd w:val="clear" w:color="auto" w:fill="D9D9D9" w:themeFill="background1" w:themeFillShade="D9"/>
          </w:tcPr>
          <w:p w14:paraId="1C6A861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A633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C2338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(0.774)</w:t>
            </w:r>
          </w:p>
        </w:tc>
      </w:tr>
      <w:tr w:rsidR="00887845" w14:paraId="07ECDE4F" w14:textId="77777777" w:rsidTr="004C474E">
        <w:tc>
          <w:tcPr>
            <w:tcW w:w="1796" w:type="dxa"/>
            <w:shd w:val="clear" w:color="auto" w:fill="D9D9D9" w:themeFill="background1" w:themeFillShade="D9"/>
          </w:tcPr>
          <w:p w14:paraId="7658360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311EA5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FB2C2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-41.88</w:t>
            </w:r>
            <w:r>
              <w:rPr>
                <w:rFonts w:ascii="Times New Roman" w:hAnsi="Times New Roman"/>
                <w:sz w:val="24"/>
                <w:szCs w:val="24"/>
                <w:vertAlign w:val="superscript"/>
              </w:rPr>
              <w:t>***</w:t>
            </w:r>
          </w:p>
        </w:tc>
      </w:tr>
      <w:tr w:rsidR="00887845" w14:paraId="0CF9AC01" w14:textId="77777777" w:rsidTr="004C474E">
        <w:tc>
          <w:tcPr>
            <w:tcW w:w="1796" w:type="dxa"/>
            <w:shd w:val="clear" w:color="auto" w:fill="D9D9D9" w:themeFill="background1" w:themeFillShade="D9"/>
          </w:tcPr>
          <w:p w14:paraId="251938D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A7710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9A794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(0.0583)</w:t>
            </w:r>
          </w:p>
        </w:tc>
      </w:tr>
      <w:tr w:rsidR="00887845" w14:paraId="79795F2D" w14:textId="77777777" w:rsidTr="004C474E">
        <w:tc>
          <w:tcPr>
            <w:tcW w:w="1796" w:type="dxa"/>
            <w:shd w:val="clear" w:color="auto" w:fill="D9D9D9" w:themeFill="background1" w:themeFillShade="D9"/>
          </w:tcPr>
          <w:p w14:paraId="614855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2EFAEB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B355E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-21.58</w:t>
            </w:r>
            <w:r>
              <w:rPr>
                <w:rFonts w:ascii="Times New Roman" w:hAnsi="Times New Roman"/>
                <w:sz w:val="24"/>
                <w:szCs w:val="24"/>
                <w:vertAlign w:val="superscript"/>
              </w:rPr>
              <w:t>***</w:t>
            </w:r>
          </w:p>
        </w:tc>
      </w:tr>
      <w:tr w:rsidR="00887845" w14:paraId="17A5938D" w14:textId="77777777" w:rsidTr="004C474E">
        <w:tc>
          <w:tcPr>
            <w:tcW w:w="1796" w:type="dxa"/>
            <w:shd w:val="clear" w:color="auto" w:fill="D9D9D9" w:themeFill="background1" w:themeFillShade="D9"/>
          </w:tcPr>
          <w:p w14:paraId="4045294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84D39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B1F8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(0.179)</w:t>
            </w:r>
          </w:p>
        </w:tc>
      </w:tr>
      <w:tr w:rsidR="00887845" w14:paraId="5596F631" w14:textId="77777777" w:rsidTr="004C474E">
        <w:tc>
          <w:tcPr>
            <w:tcW w:w="1796" w:type="dxa"/>
            <w:shd w:val="clear" w:color="auto" w:fill="D9D9D9" w:themeFill="background1" w:themeFillShade="D9"/>
          </w:tcPr>
          <w:p w14:paraId="461A4A7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79A75A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43D0F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-22.41</w:t>
            </w:r>
            <w:r>
              <w:rPr>
                <w:rFonts w:ascii="Times New Roman" w:hAnsi="Times New Roman"/>
                <w:sz w:val="24"/>
                <w:szCs w:val="24"/>
                <w:vertAlign w:val="superscript"/>
              </w:rPr>
              <w:t>***</w:t>
            </w:r>
          </w:p>
        </w:tc>
      </w:tr>
      <w:tr w:rsidR="00887845" w14:paraId="075510AF" w14:textId="77777777" w:rsidTr="004C474E">
        <w:tc>
          <w:tcPr>
            <w:tcW w:w="1796" w:type="dxa"/>
            <w:shd w:val="clear" w:color="auto" w:fill="D9D9D9" w:themeFill="background1" w:themeFillShade="D9"/>
          </w:tcPr>
          <w:p w14:paraId="1B6F8C4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164FE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73CB8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(0.176)</w:t>
            </w:r>
          </w:p>
        </w:tc>
      </w:tr>
      <w:tr w:rsidR="00887845" w14:paraId="6BA92C51" w14:textId="77777777" w:rsidTr="004C474E">
        <w:tc>
          <w:tcPr>
            <w:tcW w:w="1796" w:type="dxa"/>
            <w:shd w:val="clear" w:color="auto" w:fill="D9D9D9" w:themeFill="background1" w:themeFillShade="D9"/>
          </w:tcPr>
          <w:p w14:paraId="656DB3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3C9E9D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BFB885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-35.29</w:t>
            </w:r>
            <w:r>
              <w:rPr>
                <w:rFonts w:ascii="Times New Roman" w:hAnsi="Times New Roman"/>
                <w:sz w:val="24"/>
                <w:szCs w:val="24"/>
                <w:vertAlign w:val="superscript"/>
              </w:rPr>
              <w:t>***</w:t>
            </w:r>
          </w:p>
        </w:tc>
      </w:tr>
      <w:tr w:rsidR="00887845" w14:paraId="06EBCAB6" w14:textId="77777777" w:rsidTr="004C474E">
        <w:tc>
          <w:tcPr>
            <w:tcW w:w="1796" w:type="dxa"/>
            <w:shd w:val="clear" w:color="auto" w:fill="D9D9D9" w:themeFill="background1" w:themeFillShade="D9"/>
          </w:tcPr>
          <w:p w14:paraId="541615A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E49E6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1CFB9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(1.185)</w:t>
            </w:r>
          </w:p>
        </w:tc>
      </w:tr>
      <w:tr w:rsidR="00887845" w14:paraId="3149CCE3" w14:textId="77777777" w:rsidTr="004C474E">
        <w:tc>
          <w:tcPr>
            <w:tcW w:w="1796" w:type="dxa"/>
            <w:shd w:val="clear" w:color="auto" w:fill="D9D9D9" w:themeFill="background1" w:themeFillShade="D9"/>
          </w:tcPr>
          <w:p w14:paraId="1ECC643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222D39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3BF140A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-39.09</w:t>
            </w:r>
            <w:r>
              <w:rPr>
                <w:rFonts w:ascii="Times New Roman" w:hAnsi="Times New Roman"/>
                <w:sz w:val="24"/>
                <w:szCs w:val="24"/>
                <w:vertAlign w:val="superscript"/>
              </w:rPr>
              <w:t>***</w:t>
            </w:r>
          </w:p>
        </w:tc>
      </w:tr>
      <w:tr w:rsidR="00887845" w14:paraId="4D0526E7" w14:textId="77777777" w:rsidTr="004C474E">
        <w:tc>
          <w:tcPr>
            <w:tcW w:w="1796" w:type="dxa"/>
            <w:shd w:val="clear" w:color="auto" w:fill="D9D9D9" w:themeFill="background1" w:themeFillShade="D9"/>
          </w:tcPr>
          <w:p w14:paraId="7745FD3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106E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87DCB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(1.167)</w:t>
            </w:r>
          </w:p>
        </w:tc>
      </w:tr>
      <w:tr w:rsidR="00887845" w14:paraId="17B562B7" w14:textId="77777777" w:rsidTr="004C474E">
        <w:tc>
          <w:tcPr>
            <w:tcW w:w="1796" w:type="dxa"/>
            <w:shd w:val="clear" w:color="auto" w:fill="D9D9D9" w:themeFill="background1" w:themeFillShade="D9"/>
          </w:tcPr>
          <w:p w14:paraId="59B243A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26DA78C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657F7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-19.15</w:t>
            </w:r>
            <w:r>
              <w:rPr>
                <w:rFonts w:ascii="Times New Roman" w:hAnsi="Times New Roman"/>
                <w:sz w:val="24"/>
                <w:szCs w:val="24"/>
                <w:vertAlign w:val="superscript"/>
              </w:rPr>
              <w:t>***</w:t>
            </w:r>
          </w:p>
        </w:tc>
      </w:tr>
      <w:tr w:rsidR="00887845" w14:paraId="765FDA78" w14:textId="77777777" w:rsidTr="004C474E">
        <w:tc>
          <w:tcPr>
            <w:tcW w:w="1796" w:type="dxa"/>
            <w:shd w:val="clear" w:color="auto" w:fill="D9D9D9" w:themeFill="background1" w:themeFillShade="D9"/>
          </w:tcPr>
          <w:p w14:paraId="2498C1C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34DB0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6E73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(0.263)</w:t>
            </w:r>
          </w:p>
        </w:tc>
      </w:tr>
      <w:tr w:rsidR="00887845" w14:paraId="1FFEB366" w14:textId="77777777" w:rsidTr="004C474E">
        <w:tc>
          <w:tcPr>
            <w:tcW w:w="1796" w:type="dxa"/>
            <w:shd w:val="clear" w:color="auto" w:fill="D9D9D9" w:themeFill="background1" w:themeFillShade="D9"/>
          </w:tcPr>
          <w:p w14:paraId="564D31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6A6137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2E8E31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-10.19</w:t>
            </w:r>
            <w:r>
              <w:rPr>
                <w:rFonts w:ascii="Times New Roman" w:hAnsi="Times New Roman"/>
                <w:sz w:val="24"/>
                <w:szCs w:val="24"/>
                <w:vertAlign w:val="superscript"/>
              </w:rPr>
              <w:t>***</w:t>
            </w:r>
          </w:p>
        </w:tc>
      </w:tr>
      <w:tr w:rsidR="00887845" w14:paraId="332D5BEA" w14:textId="77777777" w:rsidTr="004C474E">
        <w:tc>
          <w:tcPr>
            <w:tcW w:w="1796" w:type="dxa"/>
            <w:shd w:val="clear" w:color="auto" w:fill="D9D9D9" w:themeFill="background1" w:themeFillShade="D9"/>
          </w:tcPr>
          <w:p w14:paraId="09351AB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54D82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858A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(0.194)</w:t>
            </w:r>
          </w:p>
        </w:tc>
      </w:tr>
      <w:tr w:rsidR="00887845" w14:paraId="1D4F08AD" w14:textId="77777777" w:rsidTr="004C474E">
        <w:tc>
          <w:tcPr>
            <w:tcW w:w="1796" w:type="dxa"/>
            <w:shd w:val="clear" w:color="auto" w:fill="D9D9D9" w:themeFill="background1" w:themeFillShade="D9"/>
          </w:tcPr>
          <w:p w14:paraId="6E2BDDB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23E6DC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A92D0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-1.262</w:t>
            </w:r>
            <w:r>
              <w:rPr>
                <w:rFonts w:ascii="Times New Roman" w:hAnsi="Times New Roman"/>
                <w:sz w:val="24"/>
                <w:szCs w:val="24"/>
                <w:vertAlign w:val="superscript"/>
              </w:rPr>
              <w:t>***</w:t>
            </w:r>
          </w:p>
        </w:tc>
      </w:tr>
      <w:tr w:rsidR="00887845" w14:paraId="779597F2" w14:textId="77777777" w:rsidTr="004C474E">
        <w:tc>
          <w:tcPr>
            <w:tcW w:w="1796" w:type="dxa"/>
            <w:shd w:val="clear" w:color="auto" w:fill="D9D9D9" w:themeFill="background1" w:themeFillShade="D9"/>
          </w:tcPr>
          <w:p w14:paraId="7C0C865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78BED3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171B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(0.249)</w:t>
            </w:r>
          </w:p>
        </w:tc>
      </w:tr>
      <w:tr w:rsidR="00887845" w14:paraId="2837D31B" w14:textId="77777777" w:rsidTr="004C474E">
        <w:tc>
          <w:tcPr>
            <w:tcW w:w="1796" w:type="dxa"/>
            <w:shd w:val="clear" w:color="auto" w:fill="D9D9D9" w:themeFill="background1" w:themeFillShade="D9"/>
          </w:tcPr>
          <w:p w14:paraId="40F31FD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4A1A52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6ED624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5.651</w:t>
            </w:r>
            <w:r>
              <w:rPr>
                <w:rFonts w:ascii="Times New Roman" w:hAnsi="Times New Roman"/>
                <w:sz w:val="24"/>
                <w:szCs w:val="24"/>
                <w:vertAlign w:val="superscript"/>
              </w:rPr>
              <w:t>***</w:t>
            </w:r>
          </w:p>
        </w:tc>
      </w:tr>
      <w:tr w:rsidR="00887845" w14:paraId="7E79D9F4" w14:textId="77777777" w:rsidTr="004C474E">
        <w:tc>
          <w:tcPr>
            <w:tcW w:w="1796" w:type="dxa"/>
            <w:shd w:val="clear" w:color="auto" w:fill="D9D9D9" w:themeFill="background1" w:themeFillShade="D9"/>
          </w:tcPr>
          <w:p w14:paraId="00AA822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85020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EBA08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(0.400)</w:t>
            </w:r>
          </w:p>
        </w:tc>
      </w:tr>
      <w:tr w:rsidR="00887845" w14:paraId="049D21C5" w14:textId="77777777" w:rsidTr="004C474E">
        <w:tc>
          <w:tcPr>
            <w:tcW w:w="1796" w:type="dxa"/>
            <w:shd w:val="clear" w:color="auto" w:fill="D9D9D9" w:themeFill="background1" w:themeFillShade="D9"/>
          </w:tcPr>
          <w:p w14:paraId="23AB60B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00A9FA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3ECF5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-20.65</w:t>
            </w:r>
            <w:r>
              <w:rPr>
                <w:rFonts w:ascii="Times New Roman" w:hAnsi="Times New Roman"/>
                <w:sz w:val="24"/>
                <w:szCs w:val="24"/>
                <w:vertAlign w:val="superscript"/>
              </w:rPr>
              <w:t>***</w:t>
            </w:r>
          </w:p>
        </w:tc>
      </w:tr>
      <w:tr w:rsidR="00887845" w14:paraId="4C9CA249" w14:textId="77777777" w:rsidTr="004C474E">
        <w:tc>
          <w:tcPr>
            <w:tcW w:w="1796" w:type="dxa"/>
            <w:shd w:val="clear" w:color="auto" w:fill="D9D9D9" w:themeFill="background1" w:themeFillShade="D9"/>
          </w:tcPr>
          <w:p w14:paraId="1B253F1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EF176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4BF25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(0.633)</w:t>
            </w:r>
          </w:p>
        </w:tc>
      </w:tr>
      <w:tr w:rsidR="00887845" w14:paraId="705C5239" w14:textId="77777777" w:rsidTr="004C474E">
        <w:tc>
          <w:tcPr>
            <w:tcW w:w="1796" w:type="dxa"/>
            <w:shd w:val="clear" w:color="auto" w:fill="D9D9D9" w:themeFill="background1" w:themeFillShade="D9"/>
          </w:tcPr>
          <w:p w14:paraId="300AAA9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243EC4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6FFDA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-0.874</w:t>
            </w:r>
            <w:r>
              <w:rPr>
                <w:rFonts w:ascii="Times New Roman" w:hAnsi="Times New Roman"/>
                <w:sz w:val="24"/>
                <w:szCs w:val="24"/>
                <w:vertAlign w:val="superscript"/>
              </w:rPr>
              <w:t>**</w:t>
            </w:r>
          </w:p>
        </w:tc>
      </w:tr>
      <w:tr w:rsidR="00887845" w14:paraId="3029F15A" w14:textId="77777777" w:rsidTr="004C474E">
        <w:tc>
          <w:tcPr>
            <w:tcW w:w="1796" w:type="dxa"/>
            <w:shd w:val="clear" w:color="auto" w:fill="D9D9D9" w:themeFill="background1" w:themeFillShade="D9"/>
          </w:tcPr>
          <w:p w14:paraId="20CB557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3995F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DF3E1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(0.341)</w:t>
            </w:r>
          </w:p>
        </w:tc>
      </w:tr>
      <w:tr w:rsidR="00887845" w14:paraId="12E94671" w14:textId="77777777" w:rsidTr="004C474E">
        <w:tc>
          <w:tcPr>
            <w:tcW w:w="1796" w:type="dxa"/>
            <w:shd w:val="clear" w:color="auto" w:fill="D9D9D9" w:themeFill="background1" w:themeFillShade="D9"/>
          </w:tcPr>
          <w:p w14:paraId="541CE3E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73602F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C1669E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-11.51</w:t>
            </w:r>
            <w:r>
              <w:rPr>
                <w:rFonts w:ascii="Times New Roman" w:hAnsi="Times New Roman"/>
                <w:sz w:val="24"/>
                <w:szCs w:val="24"/>
                <w:vertAlign w:val="superscript"/>
              </w:rPr>
              <w:t>***</w:t>
            </w:r>
          </w:p>
        </w:tc>
      </w:tr>
      <w:tr w:rsidR="00887845" w14:paraId="64962DFF" w14:textId="77777777" w:rsidTr="004C474E">
        <w:tc>
          <w:tcPr>
            <w:tcW w:w="1796" w:type="dxa"/>
            <w:shd w:val="clear" w:color="auto" w:fill="D9D9D9" w:themeFill="background1" w:themeFillShade="D9"/>
          </w:tcPr>
          <w:p w14:paraId="1A40252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DD59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BB1F1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(0.621)</w:t>
            </w:r>
          </w:p>
        </w:tc>
      </w:tr>
      <w:tr w:rsidR="00887845" w14:paraId="4AA4D347" w14:textId="77777777" w:rsidTr="004C474E">
        <w:tc>
          <w:tcPr>
            <w:tcW w:w="1796" w:type="dxa"/>
            <w:shd w:val="clear" w:color="auto" w:fill="D9D9D9" w:themeFill="background1" w:themeFillShade="D9"/>
          </w:tcPr>
          <w:p w14:paraId="706F786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CALIFORNIA</w:t>
            </w:r>
          </w:p>
        </w:tc>
        <w:tc>
          <w:tcPr>
            <w:tcW w:w="816" w:type="dxa"/>
            <w:shd w:val="clear" w:color="auto" w:fill="D9D9D9" w:themeFill="background1" w:themeFillShade="D9"/>
          </w:tcPr>
          <w:p w14:paraId="7F6A45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2AEFBF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63D70063" w14:textId="77777777" w:rsidTr="004C474E">
        <w:tc>
          <w:tcPr>
            <w:tcW w:w="1796" w:type="dxa"/>
            <w:shd w:val="clear" w:color="auto" w:fill="D9D9D9" w:themeFill="background1" w:themeFillShade="D9"/>
          </w:tcPr>
          <w:p w14:paraId="304A357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F2EF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D7FB7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6D1A2864" w14:textId="77777777" w:rsidTr="004C474E">
        <w:tc>
          <w:tcPr>
            <w:tcW w:w="1796" w:type="dxa"/>
            <w:shd w:val="clear" w:color="auto" w:fill="D9D9D9" w:themeFill="background1" w:themeFillShade="D9"/>
          </w:tcPr>
          <w:p w14:paraId="4A36AE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2EE3A4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6E3B1ED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-21.72</w:t>
            </w:r>
            <w:r>
              <w:rPr>
                <w:rFonts w:ascii="Times New Roman" w:hAnsi="Times New Roman"/>
                <w:sz w:val="24"/>
                <w:szCs w:val="24"/>
                <w:vertAlign w:val="superscript"/>
              </w:rPr>
              <w:t>***</w:t>
            </w:r>
          </w:p>
        </w:tc>
      </w:tr>
      <w:tr w:rsidR="00887845" w14:paraId="6D93773E" w14:textId="77777777" w:rsidTr="004C474E">
        <w:tc>
          <w:tcPr>
            <w:tcW w:w="1796" w:type="dxa"/>
            <w:shd w:val="clear" w:color="auto" w:fill="D9D9D9" w:themeFill="background1" w:themeFillShade="D9"/>
          </w:tcPr>
          <w:p w14:paraId="1F8C76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B9FE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6C9B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(0.674)</w:t>
            </w:r>
          </w:p>
        </w:tc>
      </w:tr>
      <w:tr w:rsidR="00887845" w14:paraId="68DF8EF4" w14:textId="77777777" w:rsidTr="004C474E">
        <w:tc>
          <w:tcPr>
            <w:tcW w:w="1796" w:type="dxa"/>
            <w:shd w:val="clear" w:color="auto" w:fill="D9D9D9" w:themeFill="background1" w:themeFillShade="D9"/>
          </w:tcPr>
          <w:p w14:paraId="4D526CD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6E26AD4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5CD16A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-18.53</w:t>
            </w:r>
            <w:r>
              <w:rPr>
                <w:rFonts w:ascii="Times New Roman" w:hAnsi="Times New Roman"/>
                <w:sz w:val="24"/>
                <w:szCs w:val="24"/>
                <w:vertAlign w:val="superscript"/>
              </w:rPr>
              <w:t>***</w:t>
            </w:r>
          </w:p>
        </w:tc>
      </w:tr>
      <w:tr w:rsidR="00887845" w14:paraId="7FFBB815" w14:textId="77777777" w:rsidTr="004C474E">
        <w:tc>
          <w:tcPr>
            <w:tcW w:w="1796" w:type="dxa"/>
            <w:shd w:val="clear" w:color="auto" w:fill="D9D9D9" w:themeFill="background1" w:themeFillShade="D9"/>
          </w:tcPr>
          <w:p w14:paraId="637C12F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F1406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40E7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(0.615)</w:t>
            </w:r>
          </w:p>
        </w:tc>
      </w:tr>
      <w:tr w:rsidR="00887845" w14:paraId="0071B83C" w14:textId="77777777" w:rsidTr="004C474E">
        <w:tc>
          <w:tcPr>
            <w:tcW w:w="1796" w:type="dxa"/>
            <w:shd w:val="clear" w:color="auto" w:fill="D9D9D9" w:themeFill="background1" w:themeFillShade="D9"/>
          </w:tcPr>
          <w:p w14:paraId="76D1FC4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70C748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28452A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-24.45</w:t>
            </w:r>
            <w:r>
              <w:rPr>
                <w:rFonts w:ascii="Times New Roman" w:hAnsi="Times New Roman"/>
                <w:sz w:val="24"/>
                <w:szCs w:val="24"/>
                <w:vertAlign w:val="superscript"/>
              </w:rPr>
              <w:t>***</w:t>
            </w:r>
          </w:p>
        </w:tc>
      </w:tr>
      <w:tr w:rsidR="00887845" w14:paraId="0C9F6231" w14:textId="77777777" w:rsidTr="004C474E">
        <w:tc>
          <w:tcPr>
            <w:tcW w:w="1796" w:type="dxa"/>
            <w:shd w:val="clear" w:color="auto" w:fill="D9D9D9" w:themeFill="background1" w:themeFillShade="D9"/>
          </w:tcPr>
          <w:p w14:paraId="25B57C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E634A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40D7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(0.655)</w:t>
            </w:r>
          </w:p>
        </w:tc>
      </w:tr>
      <w:tr w:rsidR="00887845" w14:paraId="01024876" w14:textId="77777777" w:rsidTr="004C474E">
        <w:tc>
          <w:tcPr>
            <w:tcW w:w="1796" w:type="dxa"/>
            <w:shd w:val="clear" w:color="auto" w:fill="D9D9D9" w:themeFill="background1" w:themeFillShade="D9"/>
          </w:tcPr>
          <w:p w14:paraId="5986B0D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1F3A29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5588C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-16.33</w:t>
            </w:r>
            <w:r>
              <w:rPr>
                <w:rFonts w:ascii="Times New Roman" w:hAnsi="Times New Roman"/>
                <w:sz w:val="24"/>
                <w:szCs w:val="24"/>
                <w:vertAlign w:val="superscript"/>
              </w:rPr>
              <w:t>***</w:t>
            </w:r>
          </w:p>
        </w:tc>
      </w:tr>
      <w:tr w:rsidR="00887845" w14:paraId="39FBF5E9" w14:textId="77777777" w:rsidTr="004C474E">
        <w:tc>
          <w:tcPr>
            <w:tcW w:w="1796" w:type="dxa"/>
            <w:shd w:val="clear" w:color="auto" w:fill="D9D9D9" w:themeFill="background1" w:themeFillShade="D9"/>
          </w:tcPr>
          <w:p w14:paraId="4FA29A0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FAE8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BAA2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(0.788)</w:t>
            </w:r>
          </w:p>
        </w:tc>
      </w:tr>
      <w:tr w:rsidR="00887845" w14:paraId="5BE0D83D" w14:textId="77777777" w:rsidTr="004C474E">
        <w:tc>
          <w:tcPr>
            <w:tcW w:w="1796" w:type="dxa"/>
            <w:shd w:val="clear" w:color="auto" w:fill="D9D9D9" w:themeFill="background1" w:themeFillShade="D9"/>
          </w:tcPr>
          <w:p w14:paraId="1215C5F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685736F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74E3A29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-5.557</w:t>
            </w:r>
            <w:r>
              <w:rPr>
                <w:rFonts w:ascii="Times New Roman" w:hAnsi="Times New Roman"/>
                <w:sz w:val="24"/>
                <w:szCs w:val="24"/>
                <w:vertAlign w:val="superscript"/>
              </w:rPr>
              <w:t>***</w:t>
            </w:r>
          </w:p>
        </w:tc>
      </w:tr>
      <w:tr w:rsidR="00887845" w14:paraId="70A15285" w14:textId="77777777" w:rsidTr="004C474E">
        <w:tc>
          <w:tcPr>
            <w:tcW w:w="1796" w:type="dxa"/>
            <w:shd w:val="clear" w:color="auto" w:fill="D9D9D9" w:themeFill="background1" w:themeFillShade="D9"/>
          </w:tcPr>
          <w:p w14:paraId="5BD4794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13E29F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DD66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(0.838)</w:t>
            </w:r>
          </w:p>
        </w:tc>
      </w:tr>
      <w:tr w:rsidR="00887845" w14:paraId="521862EA" w14:textId="77777777" w:rsidTr="004C474E">
        <w:tc>
          <w:tcPr>
            <w:tcW w:w="1796" w:type="dxa"/>
            <w:shd w:val="clear" w:color="auto" w:fill="D9D9D9" w:themeFill="background1" w:themeFillShade="D9"/>
          </w:tcPr>
          <w:p w14:paraId="77E7B46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0F007F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2118DE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-34.20</w:t>
            </w:r>
            <w:r>
              <w:rPr>
                <w:rFonts w:ascii="Times New Roman" w:hAnsi="Times New Roman"/>
                <w:sz w:val="24"/>
                <w:szCs w:val="24"/>
                <w:vertAlign w:val="superscript"/>
              </w:rPr>
              <w:t>***</w:t>
            </w:r>
          </w:p>
        </w:tc>
      </w:tr>
      <w:tr w:rsidR="00887845" w14:paraId="696B7773" w14:textId="77777777" w:rsidTr="004C474E">
        <w:tc>
          <w:tcPr>
            <w:tcW w:w="1796" w:type="dxa"/>
            <w:shd w:val="clear" w:color="auto" w:fill="D9D9D9" w:themeFill="background1" w:themeFillShade="D9"/>
          </w:tcPr>
          <w:p w14:paraId="0C979AE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F1D647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A4AC1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(0.809)</w:t>
            </w:r>
          </w:p>
        </w:tc>
      </w:tr>
      <w:tr w:rsidR="00887845" w14:paraId="05DDA19A" w14:textId="77777777" w:rsidTr="004C474E">
        <w:tc>
          <w:tcPr>
            <w:tcW w:w="1796" w:type="dxa"/>
            <w:shd w:val="clear" w:color="auto" w:fill="D9D9D9" w:themeFill="background1" w:themeFillShade="D9"/>
          </w:tcPr>
          <w:p w14:paraId="5AD2695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552024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4D20FE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-9.365</w:t>
            </w:r>
            <w:r>
              <w:rPr>
                <w:rFonts w:ascii="Times New Roman" w:hAnsi="Times New Roman"/>
                <w:sz w:val="24"/>
                <w:szCs w:val="24"/>
                <w:vertAlign w:val="superscript"/>
              </w:rPr>
              <w:t>***</w:t>
            </w:r>
          </w:p>
        </w:tc>
      </w:tr>
      <w:tr w:rsidR="00887845" w14:paraId="134674FE" w14:textId="77777777" w:rsidTr="004C474E">
        <w:tc>
          <w:tcPr>
            <w:tcW w:w="1796" w:type="dxa"/>
            <w:shd w:val="clear" w:color="auto" w:fill="D9D9D9" w:themeFill="background1" w:themeFillShade="D9"/>
          </w:tcPr>
          <w:p w14:paraId="228D517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27ADE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B2FAA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(0.595)</w:t>
            </w:r>
          </w:p>
        </w:tc>
      </w:tr>
      <w:tr w:rsidR="00887845" w14:paraId="4E4BA6E2" w14:textId="77777777" w:rsidTr="004C474E">
        <w:tc>
          <w:tcPr>
            <w:tcW w:w="1796" w:type="dxa"/>
            <w:shd w:val="clear" w:color="auto" w:fill="D9D9D9" w:themeFill="background1" w:themeFillShade="D9"/>
          </w:tcPr>
          <w:p w14:paraId="1103011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3B4D16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176D11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-6.475</w:t>
            </w:r>
            <w:r>
              <w:rPr>
                <w:rFonts w:ascii="Times New Roman" w:hAnsi="Times New Roman"/>
                <w:sz w:val="24"/>
                <w:szCs w:val="24"/>
                <w:vertAlign w:val="superscript"/>
              </w:rPr>
              <w:t>***</w:t>
            </w:r>
          </w:p>
        </w:tc>
      </w:tr>
      <w:tr w:rsidR="00887845" w14:paraId="5F63C02A" w14:textId="77777777" w:rsidTr="004C474E">
        <w:tc>
          <w:tcPr>
            <w:tcW w:w="1796" w:type="dxa"/>
            <w:shd w:val="clear" w:color="auto" w:fill="D9D9D9" w:themeFill="background1" w:themeFillShade="D9"/>
          </w:tcPr>
          <w:p w14:paraId="474E1D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C1D8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8D5E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(0.597)</w:t>
            </w:r>
          </w:p>
        </w:tc>
      </w:tr>
      <w:tr w:rsidR="00887845" w14:paraId="3DA76F56" w14:textId="77777777" w:rsidTr="004C474E">
        <w:tc>
          <w:tcPr>
            <w:tcW w:w="1796" w:type="dxa"/>
            <w:shd w:val="clear" w:color="auto" w:fill="D9D9D9" w:themeFill="background1" w:themeFillShade="D9"/>
          </w:tcPr>
          <w:p w14:paraId="10CFEBD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139776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349B1C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-27.82</w:t>
            </w:r>
            <w:r>
              <w:rPr>
                <w:rFonts w:ascii="Times New Roman" w:hAnsi="Times New Roman"/>
                <w:sz w:val="24"/>
                <w:szCs w:val="24"/>
                <w:vertAlign w:val="superscript"/>
              </w:rPr>
              <w:t>***</w:t>
            </w:r>
          </w:p>
        </w:tc>
      </w:tr>
      <w:tr w:rsidR="00887845" w14:paraId="53B37A89" w14:textId="77777777" w:rsidTr="004C474E">
        <w:tc>
          <w:tcPr>
            <w:tcW w:w="1796" w:type="dxa"/>
            <w:shd w:val="clear" w:color="auto" w:fill="D9D9D9" w:themeFill="background1" w:themeFillShade="D9"/>
          </w:tcPr>
          <w:p w14:paraId="5B671E5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02EE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8D45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(0.531)</w:t>
            </w:r>
          </w:p>
        </w:tc>
      </w:tr>
      <w:tr w:rsidR="00887845" w14:paraId="4B15F1EC" w14:textId="77777777" w:rsidTr="004C474E">
        <w:tc>
          <w:tcPr>
            <w:tcW w:w="1796" w:type="dxa"/>
            <w:shd w:val="clear" w:color="auto" w:fill="D9D9D9" w:themeFill="background1" w:themeFillShade="D9"/>
          </w:tcPr>
          <w:p w14:paraId="2770BB1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2AC6AC6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2D11B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-19.26</w:t>
            </w:r>
            <w:r>
              <w:rPr>
                <w:rFonts w:ascii="Times New Roman" w:hAnsi="Times New Roman"/>
                <w:sz w:val="24"/>
                <w:szCs w:val="24"/>
                <w:vertAlign w:val="superscript"/>
              </w:rPr>
              <w:t>***</w:t>
            </w:r>
          </w:p>
        </w:tc>
      </w:tr>
      <w:tr w:rsidR="00887845" w14:paraId="79BB9983" w14:textId="77777777" w:rsidTr="004C474E">
        <w:tc>
          <w:tcPr>
            <w:tcW w:w="1796" w:type="dxa"/>
            <w:shd w:val="clear" w:color="auto" w:fill="D9D9D9" w:themeFill="background1" w:themeFillShade="D9"/>
          </w:tcPr>
          <w:p w14:paraId="23EED5F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C92EF1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EA61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(0.425)</w:t>
            </w:r>
          </w:p>
        </w:tc>
      </w:tr>
      <w:tr w:rsidR="00887845" w14:paraId="442ACA84" w14:textId="77777777" w:rsidTr="004C474E">
        <w:tc>
          <w:tcPr>
            <w:tcW w:w="1796" w:type="dxa"/>
            <w:shd w:val="clear" w:color="auto" w:fill="D9D9D9" w:themeFill="background1" w:themeFillShade="D9"/>
          </w:tcPr>
          <w:p w14:paraId="2CFD1D5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055A877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7D0BAE4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-2.083</w:t>
            </w:r>
            <w:r>
              <w:rPr>
                <w:rFonts w:ascii="Times New Roman" w:hAnsi="Times New Roman"/>
                <w:sz w:val="24"/>
                <w:szCs w:val="24"/>
                <w:vertAlign w:val="superscript"/>
              </w:rPr>
              <w:t>***</w:t>
            </w:r>
          </w:p>
        </w:tc>
      </w:tr>
      <w:tr w:rsidR="00887845" w14:paraId="64ADB78F" w14:textId="77777777" w:rsidTr="004C474E">
        <w:tc>
          <w:tcPr>
            <w:tcW w:w="1796" w:type="dxa"/>
            <w:shd w:val="clear" w:color="auto" w:fill="D9D9D9" w:themeFill="background1" w:themeFillShade="D9"/>
          </w:tcPr>
          <w:p w14:paraId="38A7FE4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FD19D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A6CA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(0.422)</w:t>
            </w:r>
          </w:p>
        </w:tc>
      </w:tr>
      <w:tr w:rsidR="00887845" w14:paraId="0EDC25C0" w14:textId="77777777" w:rsidTr="004C474E">
        <w:tc>
          <w:tcPr>
            <w:tcW w:w="1796" w:type="dxa"/>
            <w:shd w:val="clear" w:color="auto" w:fill="D9D9D9" w:themeFill="background1" w:themeFillShade="D9"/>
          </w:tcPr>
          <w:p w14:paraId="7767D31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651B34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5FC7CB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-34.81</w:t>
            </w:r>
            <w:r>
              <w:rPr>
                <w:rFonts w:ascii="Times New Roman" w:hAnsi="Times New Roman"/>
                <w:sz w:val="24"/>
                <w:szCs w:val="24"/>
                <w:vertAlign w:val="superscript"/>
              </w:rPr>
              <w:t>***</w:t>
            </w:r>
          </w:p>
        </w:tc>
      </w:tr>
      <w:tr w:rsidR="00887845" w14:paraId="54E8BF49" w14:textId="77777777" w:rsidTr="004C474E">
        <w:tc>
          <w:tcPr>
            <w:tcW w:w="1796" w:type="dxa"/>
            <w:shd w:val="clear" w:color="auto" w:fill="D9D9D9" w:themeFill="background1" w:themeFillShade="D9"/>
          </w:tcPr>
          <w:p w14:paraId="2EA1020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1D89B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DD6CFA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(0.430)</w:t>
            </w:r>
          </w:p>
        </w:tc>
      </w:tr>
      <w:tr w:rsidR="00887845" w14:paraId="0087CF08" w14:textId="77777777" w:rsidTr="004C474E">
        <w:tc>
          <w:tcPr>
            <w:tcW w:w="1796" w:type="dxa"/>
            <w:shd w:val="clear" w:color="auto" w:fill="D9D9D9" w:themeFill="background1" w:themeFillShade="D9"/>
          </w:tcPr>
          <w:p w14:paraId="7FFF454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7F10EA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70E09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6.344</w:t>
            </w:r>
            <w:r>
              <w:rPr>
                <w:rFonts w:ascii="Times New Roman" w:hAnsi="Times New Roman"/>
                <w:sz w:val="24"/>
                <w:szCs w:val="24"/>
                <w:vertAlign w:val="superscript"/>
              </w:rPr>
              <w:t>***</w:t>
            </w:r>
          </w:p>
        </w:tc>
      </w:tr>
      <w:tr w:rsidR="00887845" w14:paraId="5C2B6AA7" w14:textId="77777777" w:rsidTr="004C474E">
        <w:tc>
          <w:tcPr>
            <w:tcW w:w="1796" w:type="dxa"/>
            <w:shd w:val="clear" w:color="auto" w:fill="D9D9D9" w:themeFill="background1" w:themeFillShade="D9"/>
          </w:tcPr>
          <w:p w14:paraId="751E034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B709C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A2DDA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(0.339)</w:t>
            </w:r>
          </w:p>
        </w:tc>
      </w:tr>
      <w:tr w:rsidR="00887845" w14:paraId="7917BEA0" w14:textId="77777777" w:rsidTr="004C474E">
        <w:tc>
          <w:tcPr>
            <w:tcW w:w="1796" w:type="dxa"/>
            <w:shd w:val="clear" w:color="auto" w:fill="D9D9D9" w:themeFill="background1" w:themeFillShade="D9"/>
          </w:tcPr>
          <w:p w14:paraId="08A764E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18D6E2C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6C61B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2.467</w:t>
            </w:r>
            <w:r>
              <w:rPr>
                <w:rFonts w:ascii="Times New Roman" w:hAnsi="Times New Roman"/>
                <w:sz w:val="24"/>
                <w:szCs w:val="24"/>
                <w:vertAlign w:val="superscript"/>
              </w:rPr>
              <w:t>***</w:t>
            </w:r>
          </w:p>
        </w:tc>
      </w:tr>
      <w:tr w:rsidR="00887845" w14:paraId="1A4D6781" w14:textId="77777777" w:rsidTr="004C474E">
        <w:tc>
          <w:tcPr>
            <w:tcW w:w="1796" w:type="dxa"/>
            <w:shd w:val="clear" w:color="auto" w:fill="D9D9D9" w:themeFill="background1" w:themeFillShade="D9"/>
          </w:tcPr>
          <w:p w14:paraId="1EF8F4A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FCDFC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C5A2B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(0.276)</w:t>
            </w:r>
          </w:p>
        </w:tc>
      </w:tr>
      <w:tr w:rsidR="00887845" w14:paraId="16FE8073" w14:textId="77777777" w:rsidTr="004C474E">
        <w:tc>
          <w:tcPr>
            <w:tcW w:w="1796" w:type="dxa"/>
            <w:shd w:val="clear" w:color="auto" w:fill="D9D9D9" w:themeFill="background1" w:themeFillShade="D9"/>
          </w:tcPr>
          <w:p w14:paraId="268871E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5B8704B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5CD7B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-9.886</w:t>
            </w:r>
            <w:r>
              <w:rPr>
                <w:rFonts w:ascii="Times New Roman" w:hAnsi="Times New Roman"/>
                <w:sz w:val="24"/>
                <w:szCs w:val="24"/>
                <w:vertAlign w:val="superscript"/>
              </w:rPr>
              <w:t>***</w:t>
            </w:r>
          </w:p>
        </w:tc>
      </w:tr>
      <w:tr w:rsidR="00887845" w14:paraId="270FA701" w14:textId="77777777" w:rsidTr="004C474E">
        <w:tc>
          <w:tcPr>
            <w:tcW w:w="1796" w:type="dxa"/>
            <w:shd w:val="clear" w:color="auto" w:fill="D9D9D9" w:themeFill="background1" w:themeFillShade="D9"/>
          </w:tcPr>
          <w:p w14:paraId="3C927D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AEDA9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A85B8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(1.098)</w:t>
            </w:r>
          </w:p>
        </w:tc>
      </w:tr>
      <w:tr w:rsidR="00887845" w14:paraId="2299BAE6" w14:textId="77777777" w:rsidTr="004C474E">
        <w:tc>
          <w:tcPr>
            <w:tcW w:w="1796" w:type="dxa"/>
            <w:shd w:val="clear" w:color="auto" w:fill="D9D9D9" w:themeFill="background1" w:themeFillShade="D9"/>
          </w:tcPr>
          <w:p w14:paraId="1E86A7F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2EE721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73EE93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-23.73</w:t>
            </w:r>
            <w:r>
              <w:rPr>
                <w:rFonts w:ascii="Times New Roman" w:hAnsi="Times New Roman"/>
                <w:sz w:val="24"/>
                <w:szCs w:val="24"/>
                <w:vertAlign w:val="superscript"/>
              </w:rPr>
              <w:t>***</w:t>
            </w:r>
          </w:p>
        </w:tc>
      </w:tr>
      <w:tr w:rsidR="00887845" w14:paraId="3F7B8942" w14:textId="77777777" w:rsidTr="004C474E">
        <w:tc>
          <w:tcPr>
            <w:tcW w:w="1796" w:type="dxa"/>
            <w:shd w:val="clear" w:color="auto" w:fill="D9D9D9" w:themeFill="background1" w:themeFillShade="D9"/>
          </w:tcPr>
          <w:p w14:paraId="7EA3D35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DF047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E2239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(0.581)</w:t>
            </w:r>
          </w:p>
        </w:tc>
      </w:tr>
      <w:tr w:rsidR="00887845" w14:paraId="77945504" w14:textId="77777777" w:rsidTr="004C474E">
        <w:tc>
          <w:tcPr>
            <w:tcW w:w="1796" w:type="dxa"/>
            <w:shd w:val="clear" w:color="auto" w:fill="D9D9D9" w:themeFill="background1" w:themeFillShade="D9"/>
          </w:tcPr>
          <w:p w14:paraId="014D6E1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128421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202FC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-35.15</w:t>
            </w:r>
            <w:r>
              <w:rPr>
                <w:rFonts w:ascii="Times New Roman" w:hAnsi="Times New Roman"/>
                <w:sz w:val="24"/>
                <w:szCs w:val="24"/>
                <w:vertAlign w:val="superscript"/>
              </w:rPr>
              <w:t>***</w:t>
            </w:r>
          </w:p>
        </w:tc>
      </w:tr>
      <w:tr w:rsidR="00887845" w14:paraId="36DE5130" w14:textId="77777777" w:rsidTr="004C474E">
        <w:tc>
          <w:tcPr>
            <w:tcW w:w="1796" w:type="dxa"/>
            <w:shd w:val="clear" w:color="auto" w:fill="D9D9D9" w:themeFill="background1" w:themeFillShade="D9"/>
          </w:tcPr>
          <w:p w14:paraId="108E656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1D3F5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B7E49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(0.247)</w:t>
            </w:r>
          </w:p>
        </w:tc>
      </w:tr>
      <w:tr w:rsidR="00887845" w14:paraId="22774F63" w14:textId="77777777" w:rsidTr="004C474E">
        <w:tc>
          <w:tcPr>
            <w:tcW w:w="1796" w:type="dxa"/>
            <w:shd w:val="clear" w:color="auto" w:fill="D9D9D9" w:themeFill="background1" w:themeFillShade="D9"/>
          </w:tcPr>
          <w:p w14:paraId="09DD6D5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0EB860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5255039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r>
              <w:rPr>
                <w:rFonts w:ascii="Times New Roman" w:hAnsi="Times New Roman"/>
                <w:sz w:val="24"/>
                <w:szCs w:val="24"/>
                <w:vertAlign w:val="superscript"/>
              </w:rPr>
              <w:t>***</w:t>
            </w:r>
          </w:p>
        </w:tc>
      </w:tr>
      <w:tr w:rsidR="00887845" w14:paraId="34C85575" w14:textId="77777777" w:rsidTr="004C474E">
        <w:tc>
          <w:tcPr>
            <w:tcW w:w="1796" w:type="dxa"/>
            <w:shd w:val="clear" w:color="auto" w:fill="D9D9D9" w:themeFill="background1" w:themeFillShade="D9"/>
          </w:tcPr>
          <w:p w14:paraId="562D3DC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A84A6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33AE0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(0.965)</w:t>
            </w:r>
          </w:p>
        </w:tc>
      </w:tr>
      <w:tr w:rsidR="00887845" w14:paraId="007FCAB3" w14:textId="77777777" w:rsidTr="004C474E">
        <w:tc>
          <w:tcPr>
            <w:tcW w:w="1796" w:type="dxa"/>
            <w:shd w:val="clear" w:color="auto" w:fill="D9D9D9" w:themeFill="background1" w:themeFillShade="D9"/>
          </w:tcPr>
          <w:p w14:paraId="048342B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3AA459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E1115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5.448</w:t>
            </w:r>
            <w:r>
              <w:rPr>
                <w:rFonts w:ascii="Times New Roman" w:hAnsi="Times New Roman"/>
                <w:sz w:val="24"/>
                <w:szCs w:val="24"/>
                <w:vertAlign w:val="superscript"/>
              </w:rPr>
              <w:t>***</w:t>
            </w:r>
          </w:p>
        </w:tc>
      </w:tr>
      <w:tr w:rsidR="00887845" w14:paraId="27B74074" w14:textId="77777777" w:rsidTr="004C474E">
        <w:tc>
          <w:tcPr>
            <w:tcW w:w="1796" w:type="dxa"/>
            <w:shd w:val="clear" w:color="auto" w:fill="D9D9D9" w:themeFill="background1" w:themeFillShade="D9"/>
          </w:tcPr>
          <w:p w14:paraId="418FF69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AF3D6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76E26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(0.392)</w:t>
            </w:r>
          </w:p>
        </w:tc>
      </w:tr>
      <w:tr w:rsidR="00887845" w14:paraId="719F0937" w14:textId="77777777" w:rsidTr="004C474E">
        <w:tc>
          <w:tcPr>
            <w:tcW w:w="1796" w:type="dxa"/>
            <w:shd w:val="clear" w:color="auto" w:fill="D9D9D9" w:themeFill="background1" w:themeFillShade="D9"/>
          </w:tcPr>
          <w:p w14:paraId="3C3079A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DELAWARE</w:t>
            </w:r>
          </w:p>
        </w:tc>
        <w:tc>
          <w:tcPr>
            <w:tcW w:w="816" w:type="dxa"/>
            <w:shd w:val="clear" w:color="auto" w:fill="D9D9D9" w:themeFill="background1" w:themeFillShade="D9"/>
          </w:tcPr>
          <w:p w14:paraId="2AB801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702C61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4B5C776B" w14:textId="77777777" w:rsidTr="004C474E">
        <w:tc>
          <w:tcPr>
            <w:tcW w:w="1796" w:type="dxa"/>
            <w:shd w:val="clear" w:color="auto" w:fill="D9D9D9" w:themeFill="background1" w:themeFillShade="D9"/>
          </w:tcPr>
          <w:p w14:paraId="7D316F4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C85D6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57818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50CD9E4B" w14:textId="77777777" w:rsidTr="004C474E">
        <w:tc>
          <w:tcPr>
            <w:tcW w:w="1796" w:type="dxa"/>
            <w:shd w:val="clear" w:color="auto" w:fill="D9D9D9" w:themeFill="background1" w:themeFillShade="D9"/>
          </w:tcPr>
          <w:p w14:paraId="355E22E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776CF7D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A6DC9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-17.61</w:t>
            </w:r>
            <w:r>
              <w:rPr>
                <w:rFonts w:ascii="Times New Roman" w:hAnsi="Times New Roman"/>
                <w:sz w:val="24"/>
                <w:szCs w:val="24"/>
                <w:vertAlign w:val="superscript"/>
              </w:rPr>
              <w:t>***</w:t>
            </w:r>
          </w:p>
        </w:tc>
      </w:tr>
      <w:tr w:rsidR="00887845" w14:paraId="0F51F1A4" w14:textId="77777777" w:rsidTr="004C474E">
        <w:tc>
          <w:tcPr>
            <w:tcW w:w="1796" w:type="dxa"/>
            <w:shd w:val="clear" w:color="auto" w:fill="D9D9D9" w:themeFill="background1" w:themeFillShade="D9"/>
          </w:tcPr>
          <w:p w14:paraId="7B3E967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1FFA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4E63A2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(0.991)</w:t>
            </w:r>
          </w:p>
        </w:tc>
      </w:tr>
      <w:tr w:rsidR="00887845" w14:paraId="7DD27A0C" w14:textId="77777777" w:rsidTr="004C474E">
        <w:tc>
          <w:tcPr>
            <w:tcW w:w="1796" w:type="dxa"/>
            <w:shd w:val="clear" w:color="auto" w:fill="D9D9D9" w:themeFill="background1" w:themeFillShade="D9"/>
          </w:tcPr>
          <w:p w14:paraId="55AFE3A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57BCD3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2186B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-23.33</w:t>
            </w:r>
            <w:r>
              <w:rPr>
                <w:rFonts w:ascii="Times New Roman" w:hAnsi="Times New Roman"/>
                <w:sz w:val="24"/>
                <w:szCs w:val="24"/>
                <w:vertAlign w:val="superscript"/>
              </w:rPr>
              <w:t>***</w:t>
            </w:r>
          </w:p>
        </w:tc>
      </w:tr>
      <w:tr w:rsidR="00887845" w14:paraId="23FA60FF" w14:textId="77777777" w:rsidTr="004C474E">
        <w:tc>
          <w:tcPr>
            <w:tcW w:w="1796" w:type="dxa"/>
            <w:shd w:val="clear" w:color="auto" w:fill="D9D9D9" w:themeFill="background1" w:themeFillShade="D9"/>
          </w:tcPr>
          <w:p w14:paraId="0EA10CE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7801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DEB6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(0.654)</w:t>
            </w:r>
          </w:p>
        </w:tc>
      </w:tr>
      <w:tr w:rsidR="00887845" w14:paraId="050524CA" w14:textId="77777777" w:rsidTr="004C474E">
        <w:tc>
          <w:tcPr>
            <w:tcW w:w="1796" w:type="dxa"/>
            <w:shd w:val="clear" w:color="auto" w:fill="D9D9D9" w:themeFill="background1" w:themeFillShade="D9"/>
          </w:tcPr>
          <w:p w14:paraId="5767D56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457398A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7EB51C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-23.26</w:t>
            </w:r>
            <w:r>
              <w:rPr>
                <w:rFonts w:ascii="Times New Roman" w:hAnsi="Times New Roman"/>
                <w:sz w:val="24"/>
                <w:szCs w:val="24"/>
                <w:vertAlign w:val="superscript"/>
              </w:rPr>
              <w:t>***</w:t>
            </w:r>
          </w:p>
        </w:tc>
      </w:tr>
      <w:tr w:rsidR="00887845" w14:paraId="09DE0474" w14:textId="77777777" w:rsidTr="004C474E">
        <w:tc>
          <w:tcPr>
            <w:tcW w:w="1796" w:type="dxa"/>
            <w:shd w:val="clear" w:color="auto" w:fill="D9D9D9" w:themeFill="background1" w:themeFillShade="D9"/>
          </w:tcPr>
          <w:p w14:paraId="316104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1E9B4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C216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(0.561)</w:t>
            </w:r>
          </w:p>
        </w:tc>
      </w:tr>
      <w:tr w:rsidR="00887845" w14:paraId="07649BBF" w14:textId="77777777" w:rsidTr="004C474E">
        <w:tc>
          <w:tcPr>
            <w:tcW w:w="1796" w:type="dxa"/>
            <w:shd w:val="clear" w:color="auto" w:fill="D9D9D9" w:themeFill="background1" w:themeFillShade="D9"/>
          </w:tcPr>
          <w:p w14:paraId="255D9B6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131E85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4F148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-19.51</w:t>
            </w:r>
            <w:r>
              <w:rPr>
                <w:rFonts w:ascii="Times New Roman" w:hAnsi="Times New Roman"/>
                <w:sz w:val="24"/>
                <w:szCs w:val="24"/>
                <w:vertAlign w:val="superscript"/>
              </w:rPr>
              <w:t>***</w:t>
            </w:r>
          </w:p>
        </w:tc>
      </w:tr>
      <w:tr w:rsidR="00887845" w14:paraId="62975024" w14:textId="77777777" w:rsidTr="004C474E">
        <w:tc>
          <w:tcPr>
            <w:tcW w:w="1796" w:type="dxa"/>
            <w:shd w:val="clear" w:color="auto" w:fill="D9D9D9" w:themeFill="background1" w:themeFillShade="D9"/>
          </w:tcPr>
          <w:p w14:paraId="39B79D2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1455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B11BD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(1.395)</w:t>
            </w:r>
          </w:p>
        </w:tc>
      </w:tr>
      <w:tr w:rsidR="00887845" w14:paraId="1B981988" w14:textId="77777777" w:rsidTr="004C474E">
        <w:tc>
          <w:tcPr>
            <w:tcW w:w="1796" w:type="dxa"/>
            <w:shd w:val="clear" w:color="auto" w:fill="D9D9D9" w:themeFill="background1" w:themeFillShade="D9"/>
          </w:tcPr>
          <w:p w14:paraId="61EA5EE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7746A3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BFB1D1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-9.463</w:t>
            </w:r>
            <w:r>
              <w:rPr>
                <w:rFonts w:ascii="Times New Roman" w:hAnsi="Times New Roman"/>
                <w:sz w:val="24"/>
                <w:szCs w:val="24"/>
                <w:vertAlign w:val="superscript"/>
              </w:rPr>
              <w:t>***</w:t>
            </w:r>
          </w:p>
        </w:tc>
      </w:tr>
      <w:tr w:rsidR="00887845" w14:paraId="4D9C0B52" w14:textId="77777777" w:rsidTr="004C474E">
        <w:tc>
          <w:tcPr>
            <w:tcW w:w="1796" w:type="dxa"/>
            <w:shd w:val="clear" w:color="auto" w:fill="D9D9D9" w:themeFill="background1" w:themeFillShade="D9"/>
          </w:tcPr>
          <w:p w14:paraId="35183AF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D9AF7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0D98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(0.772)</w:t>
            </w:r>
          </w:p>
        </w:tc>
      </w:tr>
      <w:tr w:rsidR="00887845" w14:paraId="2D7214A7" w14:textId="77777777" w:rsidTr="004C474E">
        <w:tc>
          <w:tcPr>
            <w:tcW w:w="1796" w:type="dxa"/>
            <w:shd w:val="clear" w:color="auto" w:fill="D9D9D9" w:themeFill="background1" w:themeFillShade="D9"/>
          </w:tcPr>
          <w:p w14:paraId="766B1E3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0672B3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96832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-32.36</w:t>
            </w:r>
            <w:r>
              <w:rPr>
                <w:rFonts w:ascii="Times New Roman" w:hAnsi="Times New Roman"/>
                <w:sz w:val="24"/>
                <w:szCs w:val="24"/>
                <w:vertAlign w:val="superscript"/>
              </w:rPr>
              <w:t>***</w:t>
            </w:r>
          </w:p>
        </w:tc>
      </w:tr>
      <w:tr w:rsidR="00887845" w14:paraId="3C4BBC76" w14:textId="77777777" w:rsidTr="004C474E">
        <w:tc>
          <w:tcPr>
            <w:tcW w:w="1796" w:type="dxa"/>
            <w:shd w:val="clear" w:color="auto" w:fill="D9D9D9" w:themeFill="background1" w:themeFillShade="D9"/>
          </w:tcPr>
          <w:p w14:paraId="0C8F226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27E4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769C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(0.866)</w:t>
            </w:r>
          </w:p>
        </w:tc>
      </w:tr>
      <w:tr w:rsidR="00887845" w14:paraId="6B3B6038" w14:textId="77777777" w:rsidTr="004C474E">
        <w:tc>
          <w:tcPr>
            <w:tcW w:w="1796" w:type="dxa"/>
            <w:shd w:val="clear" w:color="auto" w:fill="D9D9D9" w:themeFill="background1" w:themeFillShade="D9"/>
          </w:tcPr>
          <w:p w14:paraId="4089DC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03DCE7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4CBC34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-16.88</w:t>
            </w:r>
            <w:r>
              <w:rPr>
                <w:rFonts w:ascii="Times New Roman" w:hAnsi="Times New Roman"/>
                <w:sz w:val="24"/>
                <w:szCs w:val="24"/>
                <w:vertAlign w:val="superscript"/>
              </w:rPr>
              <w:t>***</w:t>
            </w:r>
          </w:p>
        </w:tc>
      </w:tr>
      <w:tr w:rsidR="00887845" w14:paraId="72072525" w14:textId="77777777" w:rsidTr="004C474E">
        <w:tc>
          <w:tcPr>
            <w:tcW w:w="1796" w:type="dxa"/>
            <w:shd w:val="clear" w:color="auto" w:fill="D9D9D9" w:themeFill="background1" w:themeFillShade="D9"/>
          </w:tcPr>
          <w:p w14:paraId="5FE747D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6BBFA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95CD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(0.630)</w:t>
            </w:r>
          </w:p>
        </w:tc>
      </w:tr>
      <w:tr w:rsidR="00887845" w14:paraId="29D679AA" w14:textId="77777777" w:rsidTr="004C474E">
        <w:tc>
          <w:tcPr>
            <w:tcW w:w="1796" w:type="dxa"/>
            <w:shd w:val="clear" w:color="auto" w:fill="D9D9D9" w:themeFill="background1" w:themeFillShade="D9"/>
          </w:tcPr>
          <w:p w14:paraId="1728ED7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182991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0DCDC3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-9.993</w:t>
            </w:r>
            <w:r>
              <w:rPr>
                <w:rFonts w:ascii="Times New Roman" w:hAnsi="Times New Roman"/>
                <w:sz w:val="24"/>
                <w:szCs w:val="24"/>
                <w:vertAlign w:val="superscript"/>
              </w:rPr>
              <w:t>***</w:t>
            </w:r>
          </w:p>
        </w:tc>
      </w:tr>
      <w:tr w:rsidR="00887845" w14:paraId="2055B28E" w14:textId="77777777" w:rsidTr="004C474E">
        <w:tc>
          <w:tcPr>
            <w:tcW w:w="1796" w:type="dxa"/>
            <w:shd w:val="clear" w:color="auto" w:fill="D9D9D9" w:themeFill="background1" w:themeFillShade="D9"/>
          </w:tcPr>
          <w:p w14:paraId="24062C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BE5F7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5E65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(0.908)</w:t>
            </w:r>
          </w:p>
        </w:tc>
      </w:tr>
      <w:tr w:rsidR="00887845" w14:paraId="18650AF2" w14:textId="77777777" w:rsidTr="004C474E">
        <w:tc>
          <w:tcPr>
            <w:tcW w:w="1796" w:type="dxa"/>
            <w:shd w:val="clear" w:color="auto" w:fill="D9D9D9" w:themeFill="background1" w:themeFillShade="D9"/>
          </w:tcPr>
          <w:p w14:paraId="12AFA7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77AF84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2383F5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-12.47</w:t>
            </w:r>
            <w:r>
              <w:rPr>
                <w:rFonts w:ascii="Times New Roman" w:hAnsi="Times New Roman"/>
                <w:sz w:val="24"/>
                <w:szCs w:val="24"/>
                <w:vertAlign w:val="superscript"/>
              </w:rPr>
              <w:t>***</w:t>
            </w:r>
          </w:p>
        </w:tc>
      </w:tr>
      <w:tr w:rsidR="00887845" w14:paraId="3C53CD2C" w14:textId="77777777" w:rsidTr="004C474E">
        <w:tc>
          <w:tcPr>
            <w:tcW w:w="1796" w:type="dxa"/>
            <w:shd w:val="clear" w:color="auto" w:fill="D9D9D9" w:themeFill="background1" w:themeFillShade="D9"/>
          </w:tcPr>
          <w:p w14:paraId="7761A63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831ECE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598BC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(0.574)</w:t>
            </w:r>
          </w:p>
        </w:tc>
      </w:tr>
      <w:tr w:rsidR="00887845" w14:paraId="6BCA1A9B" w14:textId="77777777" w:rsidTr="004C474E">
        <w:tc>
          <w:tcPr>
            <w:tcW w:w="1796" w:type="dxa"/>
            <w:shd w:val="clear" w:color="auto" w:fill="D9D9D9" w:themeFill="background1" w:themeFillShade="D9"/>
          </w:tcPr>
          <w:p w14:paraId="75F2EB3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0335D1A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42B9C5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-3.941</w:t>
            </w:r>
            <w:r>
              <w:rPr>
                <w:rFonts w:ascii="Times New Roman" w:hAnsi="Times New Roman"/>
                <w:sz w:val="24"/>
                <w:szCs w:val="24"/>
                <w:vertAlign w:val="superscript"/>
              </w:rPr>
              <w:t>***</w:t>
            </w:r>
          </w:p>
        </w:tc>
      </w:tr>
      <w:tr w:rsidR="00887845" w14:paraId="660D5F7C" w14:textId="77777777" w:rsidTr="004C474E">
        <w:tc>
          <w:tcPr>
            <w:tcW w:w="1796" w:type="dxa"/>
            <w:shd w:val="clear" w:color="auto" w:fill="D9D9D9" w:themeFill="background1" w:themeFillShade="D9"/>
          </w:tcPr>
          <w:p w14:paraId="436B9FB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2DA65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6FFB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(1.085)</w:t>
            </w:r>
          </w:p>
        </w:tc>
      </w:tr>
      <w:tr w:rsidR="00887845" w14:paraId="35093F4E" w14:textId="77777777" w:rsidTr="004C474E">
        <w:tc>
          <w:tcPr>
            <w:tcW w:w="1796" w:type="dxa"/>
            <w:shd w:val="clear" w:color="auto" w:fill="D9D9D9" w:themeFill="background1" w:themeFillShade="D9"/>
          </w:tcPr>
          <w:p w14:paraId="2A14FE8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02762D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0AB3F6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-2.113</w:t>
            </w:r>
            <w:r>
              <w:rPr>
                <w:rFonts w:ascii="Times New Roman" w:hAnsi="Times New Roman"/>
                <w:sz w:val="24"/>
                <w:szCs w:val="24"/>
                <w:vertAlign w:val="superscript"/>
              </w:rPr>
              <w:t>***</w:t>
            </w:r>
          </w:p>
        </w:tc>
      </w:tr>
      <w:tr w:rsidR="00887845" w14:paraId="500B1B6D" w14:textId="77777777" w:rsidTr="004C474E">
        <w:tc>
          <w:tcPr>
            <w:tcW w:w="1796" w:type="dxa"/>
            <w:shd w:val="clear" w:color="auto" w:fill="D9D9D9" w:themeFill="background1" w:themeFillShade="D9"/>
          </w:tcPr>
          <w:p w14:paraId="3ECE626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A0DF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CB17CB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(0.541)</w:t>
            </w:r>
          </w:p>
        </w:tc>
      </w:tr>
      <w:tr w:rsidR="00887845" w14:paraId="41728407" w14:textId="77777777" w:rsidTr="004C474E">
        <w:tc>
          <w:tcPr>
            <w:tcW w:w="1796" w:type="dxa"/>
            <w:shd w:val="clear" w:color="auto" w:fill="D9D9D9" w:themeFill="background1" w:themeFillShade="D9"/>
          </w:tcPr>
          <w:p w14:paraId="55280A5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7C21EB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3C5FC7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-3.712</w:t>
            </w:r>
            <w:r>
              <w:rPr>
                <w:rFonts w:ascii="Times New Roman" w:hAnsi="Times New Roman"/>
                <w:sz w:val="24"/>
                <w:szCs w:val="24"/>
                <w:vertAlign w:val="superscript"/>
              </w:rPr>
              <w:t>***</w:t>
            </w:r>
          </w:p>
        </w:tc>
      </w:tr>
      <w:tr w:rsidR="00887845" w14:paraId="7479035D" w14:textId="77777777" w:rsidTr="004C474E">
        <w:tc>
          <w:tcPr>
            <w:tcW w:w="1796" w:type="dxa"/>
            <w:shd w:val="clear" w:color="auto" w:fill="D9D9D9" w:themeFill="background1" w:themeFillShade="D9"/>
          </w:tcPr>
          <w:p w14:paraId="613FDBC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9E050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8939B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(0.796)</w:t>
            </w:r>
          </w:p>
        </w:tc>
      </w:tr>
      <w:tr w:rsidR="00887845" w14:paraId="5A47FEEA" w14:textId="77777777" w:rsidTr="004C474E">
        <w:tc>
          <w:tcPr>
            <w:tcW w:w="1796" w:type="dxa"/>
            <w:shd w:val="clear" w:color="auto" w:fill="D9D9D9" w:themeFill="background1" w:themeFillShade="D9"/>
          </w:tcPr>
          <w:p w14:paraId="618302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7A0C11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3BF8FE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-6.360</w:t>
            </w:r>
            <w:r>
              <w:rPr>
                <w:rFonts w:ascii="Times New Roman" w:hAnsi="Times New Roman"/>
                <w:sz w:val="24"/>
                <w:szCs w:val="24"/>
                <w:vertAlign w:val="superscript"/>
              </w:rPr>
              <w:t>***</w:t>
            </w:r>
          </w:p>
        </w:tc>
      </w:tr>
      <w:tr w:rsidR="00887845" w14:paraId="19458198" w14:textId="77777777" w:rsidTr="004C474E">
        <w:tc>
          <w:tcPr>
            <w:tcW w:w="1796" w:type="dxa"/>
            <w:shd w:val="clear" w:color="auto" w:fill="D9D9D9" w:themeFill="background1" w:themeFillShade="D9"/>
          </w:tcPr>
          <w:p w14:paraId="170B3A5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4CAD6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83A4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(0.804)</w:t>
            </w:r>
          </w:p>
        </w:tc>
      </w:tr>
      <w:tr w:rsidR="00887845" w14:paraId="1C34EF71" w14:textId="77777777" w:rsidTr="004C474E">
        <w:tc>
          <w:tcPr>
            <w:tcW w:w="1796" w:type="dxa"/>
            <w:shd w:val="clear" w:color="auto" w:fill="D9D9D9" w:themeFill="background1" w:themeFillShade="D9"/>
          </w:tcPr>
          <w:p w14:paraId="1A8956B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21D0BB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5FA371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-5.278</w:t>
            </w:r>
            <w:r>
              <w:rPr>
                <w:rFonts w:ascii="Times New Roman" w:hAnsi="Times New Roman"/>
                <w:sz w:val="24"/>
                <w:szCs w:val="24"/>
                <w:vertAlign w:val="superscript"/>
              </w:rPr>
              <w:t>***</w:t>
            </w:r>
          </w:p>
        </w:tc>
      </w:tr>
      <w:tr w:rsidR="00887845" w14:paraId="74788501" w14:textId="77777777" w:rsidTr="004C474E">
        <w:tc>
          <w:tcPr>
            <w:tcW w:w="1796" w:type="dxa"/>
            <w:shd w:val="clear" w:color="auto" w:fill="D9D9D9" w:themeFill="background1" w:themeFillShade="D9"/>
          </w:tcPr>
          <w:p w14:paraId="35D2953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B377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E976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(0.431)</w:t>
            </w:r>
          </w:p>
        </w:tc>
      </w:tr>
      <w:tr w:rsidR="00887845" w14:paraId="4C969B47" w14:textId="77777777" w:rsidTr="004C474E">
        <w:tc>
          <w:tcPr>
            <w:tcW w:w="1796" w:type="dxa"/>
            <w:shd w:val="clear" w:color="auto" w:fill="D9D9D9" w:themeFill="background1" w:themeFillShade="D9"/>
          </w:tcPr>
          <w:p w14:paraId="4E93700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093C8B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72C00B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-9.529</w:t>
            </w:r>
            <w:r>
              <w:rPr>
                <w:rFonts w:ascii="Times New Roman" w:hAnsi="Times New Roman"/>
                <w:sz w:val="24"/>
                <w:szCs w:val="24"/>
                <w:vertAlign w:val="superscript"/>
              </w:rPr>
              <w:t>***</w:t>
            </w:r>
          </w:p>
        </w:tc>
      </w:tr>
      <w:tr w:rsidR="00887845" w14:paraId="4A8301D8" w14:textId="77777777" w:rsidTr="004C474E">
        <w:tc>
          <w:tcPr>
            <w:tcW w:w="1796" w:type="dxa"/>
            <w:shd w:val="clear" w:color="auto" w:fill="D9D9D9" w:themeFill="background1" w:themeFillShade="D9"/>
          </w:tcPr>
          <w:p w14:paraId="48CFC95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66BBA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D39E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(0.880)</w:t>
            </w:r>
          </w:p>
        </w:tc>
      </w:tr>
      <w:tr w:rsidR="00887845" w14:paraId="4F703C14" w14:textId="77777777" w:rsidTr="004C474E">
        <w:tc>
          <w:tcPr>
            <w:tcW w:w="1796" w:type="dxa"/>
            <w:shd w:val="clear" w:color="auto" w:fill="D9D9D9" w:themeFill="background1" w:themeFillShade="D9"/>
          </w:tcPr>
          <w:p w14:paraId="1EEA88B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268BDF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EFA9D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-4.342</w:t>
            </w:r>
            <w:r>
              <w:rPr>
                <w:rFonts w:ascii="Times New Roman" w:hAnsi="Times New Roman"/>
                <w:sz w:val="24"/>
                <w:szCs w:val="24"/>
                <w:vertAlign w:val="superscript"/>
              </w:rPr>
              <w:t>***</w:t>
            </w:r>
          </w:p>
        </w:tc>
      </w:tr>
      <w:tr w:rsidR="00887845" w14:paraId="537852CE" w14:textId="77777777" w:rsidTr="004C474E">
        <w:tc>
          <w:tcPr>
            <w:tcW w:w="1796" w:type="dxa"/>
            <w:shd w:val="clear" w:color="auto" w:fill="D9D9D9" w:themeFill="background1" w:themeFillShade="D9"/>
          </w:tcPr>
          <w:p w14:paraId="1FBDA73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9C44A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A78B30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(0.904)</w:t>
            </w:r>
          </w:p>
        </w:tc>
      </w:tr>
      <w:tr w:rsidR="00887845" w14:paraId="10A8F779" w14:textId="77777777" w:rsidTr="004C474E">
        <w:tc>
          <w:tcPr>
            <w:tcW w:w="1796" w:type="dxa"/>
            <w:shd w:val="clear" w:color="auto" w:fill="D9D9D9" w:themeFill="background1" w:themeFillShade="D9"/>
          </w:tcPr>
          <w:p w14:paraId="4A0D851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03B6F4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CCA1C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w:t>
            </w:r>
            <w:r>
              <w:rPr>
                <w:rFonts w:ascii="Times New Roman" w:hAnsi="Times New Roman"/>
                <w:sz w:val="24"/>
                <w:szCs w:val="24"/>
                <w:vertAlign w:val="superscript"/>
              </w:rPr>
              <w:t>***</w:t>
            </w:r>
          </w:p>
        </w:tc>
      </w:tr>
      <w:tr w:rsidR="00887845" w14:paraId="05D4E624" w14:textId="77777777" w:rsidTr="004C474E">
        <w:tc>
          <w:tcPr>
            <w:tcW w:w="1796" w:type="dxa"/>
            <w:shd w:val="clear" w:color="auto" w:fill="D9D9D9" w:themeFill="background1" w:themeFillShade="D9"/>
          </w:tcPr>
          <w:p w14:paraId="3D2A84B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33358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CA60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(0.743)</w:t>
            </w:r>
          </w:p>
        </w:tc>
      </w:tr>
      <w:tr w:rsidR="00887845" w14:paraId="41F2E795" w14:textId="77777777" w:rsidTr="004C474E">
        <w:tc>
          <w:tcPr>
            <w:tcW w:w="1796" w:type="dxa"/>
            <w:shd w:val="clear" w:color="auto" w:fill="D9D9D9" w:themeFill="background1" w:themeFillShade="D9"/>
          </w:tcPr>
          <w:p w14:paraId="538DA4C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7BF66A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75B3A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2.076</w:t>
            </w:r>
            <w:r>
              <w:rPr>
                <w:rFonts w:ascii="Times New Roman" w:hAnsi="Times New Roman"/>
                <w:sz w:val="24"/>
                <w:szCs w:val="24"/>
                <w:vertAlign w:val="superscript"/>
              </w:rPr>
              <w:t>***</w:t>
            </w:r>
          </w:p>
        </w:tc>
      </w:tr>
      <w:tr w:rsidR="00887845" w14:paraId="6D1D4A44" w14:textId="77777777" w:rsidTr="004C474E">
        <w:tc>
          <w:tcPr>
            <w:tcW w:w="1796" w:type="dxa"/>
            <w:shd w:val="clear" w:color="auto" w:fill="D9D9D9" w:themeFill="background1" w:themeFillShade="D9"/>
          </w:tcPr>
          <w:p w14:paraId="1EAB19A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03929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1BF8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(0.404)</w:t>
            </w:r>
          </w:p>
        </w:tc>
      </w:tr>
      <w:tr w:rsidR="00887845" w14:paraId="023AD610" w14:textId="77777777" w:rsidTr="004C474E">
        <w:tc>
          <w:tcPr>
            <w:tcW w:w="1796" w:type="dxa"/>
            <w:shd w:val="clear" w:color="auto" w:fill="D9D9D9" w:themeFill="background1" w:themeFillShade="D9"/>
          </w:tcPr>
          <w:p w14:paraId="17B70B7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64408C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1B64B9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5.851</w:t>
            </w:r>
            <w:r>
              <w:rPr>
                <w:rFonts w:ascii="Times New Roman" w:hAnsi="Times New Roman"/>
                <w:sz w:val="24"/>
                <w:szCs w:val="24"/>
                <w:vertAlign w:val="superscript"/>
              </w:rPr>
              <w:t>***</w:t>
            </w:r>
          </w:p>
        </w:tc>
      </w:tr>
      <w:tr w:rsidR="00887845" w14:paraId="632CEB58" w14:textId="77777777" w:rsidTr="004C474E">
        <w:tc>
          <w:tcPr>
            <w:tcW w:w="1796" w:type="dxa"/>
            <w:shd w:val="clear" w:color="auto" w:fill="D9D9D9" w:themeFill="background1" w:themeFillShade="D9"/>
          </w:tcPr>
          <w:p w14:paraId="2632CC9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5DEF6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9228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(0.974)</w:t>
            </w:r>
          </w:p>
        </w:tc>
      </w:tr>
      <w:tr w:rsidR="00887845" w14:paraId="106C50C1" w14:textId="77777777" w:rsidTr="004C474E">
        <w:tc>
          <w:tcPr>
            <w:tcW w:w="1796" w:type="dxa"/>
            <w:shd w:val="clear" w:color="auto" w:fill="D9D9D9" w:themeFill="background1" w:themeFillShade="D9"/>
          </w:tcPr>
          <w:p w14:paraId="4D4D86C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FLORIDA</w:t>
            </w:r>
          </w:p>
        </w:tc>
        <w:tc>
          <w:tcPr>
            <w:tcW w:w="816" w:type="dxa"/>
            <w:shd w:val="clear" w:color="auto" w:fill="D9D9D9" w:themeFill="background1" w:themeFillShade="D9"/>
          </w:tcPr>
          <w:p w14:paraId="32386B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9731E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6B9FD8A0" w14:textId="77777777" w:rsidTr="004C474E">
        <w:tc>
          <w:tcPr>
            <w:tcW w:w="1796" w:type="dxa"/>
            <w:shd w:val="clear" w:color="auto" w:fill="D9D9D9" w:themeFill="background1" w:themeFillShade="D9"/>
          </w:tcPr>
          <w:p w14:paraId="2662AC4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2788B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81B2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764FBEEF" w14:textId="77777777" w:rsidTr="004C474E">
        <w:tc>
          <w:tcPr>
            <w:tcW w:w="1796" w:type="dxa"/>
            <w:shd w:val="clear" w:color="auto" w:fill="D9D9D9" w:themeFill="background1" w:themeFillShade="D9"/>
          </w:tcPr>
          <w:p w14:paraId="6E4665B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1DB9E7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005B7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-36.45</w:t>
            </w:r>
            <w:r>
              <w:rPr>
                <w:rFonts w:ascii="Times New Roman" w:hAnsi="Times New Roman"/>
                <w:sz w:val="24"/>
                <w:szCs w:val="24"/>
                <w:vertAlign w:val="superscript"/>
              </w:rPr>
              <w:t>***</w:t>
            </w:r>
          </w:p>
        </w:tc>
      </w:tr>
      <w:tr w:rsidR="00887845" w14:paraId="731667EB" w14:textId="77777777" w:rsidTr="004C474E">
        <w:tc>
          <w:tcPr>
            <w:tcW w:w="1796" w:type="dxa"/>
            <w:shd w:val="clear" w:color="auto" w:fill="D9D9D9" w:themeFill="background1" w:themeFillShade="D9"/>
          </w:tcPr>
          <w:p w14:paraId="6C5CD56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072C9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EB93A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(0.759)</w:t>
            </w:r>
          </w:p>
        </w:tc>
      </w:tr>
      <w:tr w:rsidR="00887845" w14:paraId="3BBBA70B" w14:textId="77777777" w:rsidTr="004C474E">
        <w:tc>
          <w:tcPr>
            <w:tcW w:w="1796" w:type="dxa"/>
            <w:shd w:val="clear" w:color="auto" w:fill="D9D9D9" w:themeFill="background1" w:themeFillShade="D9"/>
          </w:tcPr>
          <w:p w14:paraId="3D9D89B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5FB85E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3EFE457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-42.48</w:t>
            </w:r>
            <w:r>
              <w:rPr>
                <w:rFonts w:ascii="Times New Roman" w:hAnsi="Times New Roman"/>
                <w:sz w:val="24"/>
                <w:szCs w:val="24"/>
                <w:vertAlign w:val="superscript"/>
              </w:rPr>
              <w:t>***</w:t>
            </w:r>
          </w:p>
        </w:tc>
      </w:tr>
      <w:tr w:rsidR="00887845" w14:paraId="044A5E27" w14:textId="77777777" w:rsidTr="004C474E">
        <w:tc>
          <w:tcPr>
            <w:tcW w:w="1796" w:type="dxa"/>
            <w:shd w:val="clear" w:color="auto" w:fill="D9D9D9" w:themeFill="background1" w:themeFillShade="D9"/>
          </w:tcPr>
          <w:p w14:paraId="29042F6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9B7D8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2B68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(0.298)</w:t>
            </w:r>
          </w:p>
        </w:tc>
      </w:tr>
      <w:tr w:rsidR="00887845" w14:paraId="143BEF46" w14:textId="77777777" w:rsidTr="004C474E">
        <w:tc>
          <w:tcPr>
            <w:tcW w:w="1796" w:type="dxa"/>
            <w:shd w:val="clear" w:color="auto" w:fill="D9D9D9" w:themeFill="background1" w:themeFillShade="D9"/>
          </w:tcPr>
          <w:p w14:paraId="340AB2E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197EB6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2D28E0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-37.33</w:t>
            </w:r>
            <w:r>
              <w:rPr>
                <w:rFonts w:ascii="Times New Roman" w:hAnsi="Times New Roman"/>
                <w:sz w:val="24"/>
                <w:szCs w:val="24"/>
                <w:vertAlign w:val="superscript"/>
              </w:rPr>
              <w:t>***</w:t>
            </w:r>
          </w:p>
        </w:tc>
      </w:tr>
      <w:tr w:rsidR="00887845" w14:paraId="272D26A3" w14:textId="77777777" w:rsidTr="004C474E">
        <w:tc>
          <w:tcPr>
            <w:tcW w:w="1796" w:type="dxa"/>
            <w:shd w:val="clear" w:color="auto" w:fill="D9D9D9" w:themeFill="background1" w:themeFillShade="D9"/>
          </w:tcPr>
          <w:p w14:paraId="5A5706A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7A808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44E33F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(0.516)</w:t>
            </w:r>
          </w:p>
        </w:tc>
      </w:tr>
      <w:tr w:rsidR="00887845" w14:paraId="128C15BF" w14:textId="77777777" w:rsidTr="004C474E">
        <w:tc>
          <w:tcPr>
            <w:tcW w:w="1796" w:type="dxa"/>
            <w:shd w:val="clear" w:color="auto" w:fill="D9D9D9" w:themeFill="background1" w:themeFillShade="D9"/>
          </w:tcPr>
          <w:p w14:paraId="0A2FF7C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6D409E5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6306AF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-35.85</w:t>
            </w:r>
            <w:r>
              <w:rPr>
                <w:rFonts w:ascii="Times New Roman" w:hAnsi="Times New Roman"/>
                <w:sz w:val="24"/>
                <w:szCs w:val="24"/>
                <w:vertAlign w:val="superscript"/>
              </w:rPr>
              <w:t>***</w:t>
            </w:r>
          </w:p>
        </w:tc>
      </w:tr>
      <w:tr w:rsidR="00887845" w14:paraId="33B1CB5C" w14:textId="77777777" w:rsidTr="004C474E">
        <w:tc>
          <w:tcPr>
            <w:tcW w:w="1796" w:type="dxa"/>
            <w:shd w:val="clear" w:color="auto" w:fill="D9D9D9" w:themeFill="background1" w:themeFillShade="D9"/>
          </w:tcPr>
          <w:p w14:paraId="232AEF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1365E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CD9A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(0.315)</w:t>
            </w:r>
          </w:p>
        </w:tc>
      </w:tr>
      <w:tr w:rsidR="00887845" w14:paraId="1AB9E0EC" w14:textId="77777777" w:rsidTr="004C474E">
        <w:tc>
          <w:tcPr>
            <w:tcW w:w="1796" w:type="dxa"/>
            <w:shd w:val="clear" w:color="auto" w:fill="D9D9D9" w:themeFill="background1" w:themeFillShade="D9"/>
          </w:tcPr>
          <w:p w14:paraId="46D35D1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35A71EF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75AA0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-31.76</w:t>
            </w:r>
            <w:r>
              <w:rPr>
                <w:rFonts w:ascii="Times New Roman" w:hAnsi="Times New Roman"/>
                <w:sz w:val="24"/>
                <w:szCs w:val="24"/>
                <w:vertAlign w:val="superscript"/>
              </w:rPr>
              <w:t>***</w:t>
            </w:r>
          </w:p>
        </w:tc>
      </w:tr>
      <w:tr w:rsidR="00887845" w14:paraId="05E04E36" w14:textId="77777777" w:rsidTr="004C474E">
        <w:tc>
          <w:tcPr>
            <w:tcW w:w="1796" w:type="dxa"/>
            <w:shd w:val="clear" w:color="auto" w:fill="D9D9D9" w:themeFill="background1" w:themeFillShade="D9"/>
          </w:tcPr>
          <w:p w14:paraId="67F66FE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431187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A8546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(0.502)</w:t>
            </w:r>
          </w:p>
        </w:tc>
      </w:tr>
      <w:tr w:rsidR="00887845" w14:paraId="330CA525" w14:textId="77777777" w:rsidTr="004C474E">
        <w:tc>
          <w:tcPr>
            <w:tcW w:w="1796" w:type="dxa"/>
            <w:shd w:val="clear" w:color="auto" w:fill="D9D9D9" w:themeFill="background1" w:themeFillShade="D9"/>
          </w:tcPr>
          <w:p w14:paraId="0925288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718FFA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3B8D33E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-62.95</w:t>
            </w:r>
            <w:r>
              <w:rPr>
                <w:rFonts w:ascii="Times New Roman" w:hAnsi="Times New Roman"/>
                <w:sz w:val="24"/>
                <w:szCs w:val="24"/>
                <w:vertAlign w:val="superscript"/>
              </w:rPr>
              <w:t>***</w:t>
            </w:r>
          </w:p>
        </w:tc>
      </w:tr>
      <w:tr w:rsidR="00887845" w14:paraId="7A422BC2" w14:textId="77777777" w:rsidTr="004C474E">
        <w:tc>
          <w:tcPr>
            <w:tcW w:w="1796" w:type="dxa"/>
            <w:shd w:val="clear" w:color="auto" w:fill="D9D9D9" w:themeFill="background1" w:themeFillShade="D9"/>
          </w:tcPr>
          <w:p w14:paraId="072844D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EE517F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D512E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(0.657)</w:t>
            </w:r>
          </w:p>
        </w:tc>
      </w:tr>
      <w:tr w:rsidR="00887845" w14:paraId="1A27EA03" w14:textId="77777777" w:rsidTr="004C474E">
        <w:tc>
          <w:tcPr>
            <w:tcW w:w="1796" w:type="dxa"/>
            <w:shd w:val="clear" w:color="auto" w:fill="D9D9D9" w:themeFill="background1" w:themeFillShade="D9"/>
          </w:tcPr>
          <w:p w14:paraId="5795B28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24EDD0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268D1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-41.33</w:t>
            </w:r>
            <w:r>
              <w:rPr>
                <w:rFonts w:ascii="Times New Roman" w:hAnsi="Times New Roman"/>
                <w:sz w:val="24"/>
                <w:szCs w:val="24"/>
                <w:vertAlign w:val="superscript"/>
              </w:rPr>
              <w:t>***</w:t>
            </w:r>
          </w:p>
        </w:tc>
      </w:tr>
      <w:tr w:rsidR="00887845" w14:paraId="1FE2614B" w14:textId="77777777" w:rsidTr="004C474E">
        <w:tc>
          <w:tcPr>
            <w:tcW w:w="1796" w:type="dxa"/>
            <w:shd w:val="clear" w:color="auto" w:fill="D9D9D9" w:themeFill="background1" w:themeFillShade="D9"/>
          </w:tcPr>
          <w:p w14:paraId="0849413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D57C9C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BE589C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(0.596)</w:t>
            </w:r>
          </w:p>
        </w:tc>
      </w:tr>
      <w:tr w:rsidR="00887845" w14:paraId="215C2ABE" w14:textId="77777777" w:rsidTr="004C474E">
        <w:tc>
          <w:tcPr>
            <w:tcW w:w="1796" w:type="dxa"/>
            <w:shd w:val="clear" w:color="auto" w:fill="D9D9D9" w:themeFill="background1" w:themeFillShade="D9"/>
          </w:tcPr>
          <w:p w14:paraId="4ABB4C3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0E67CF3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3F8661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-29.73</w:t>
            </w:r>
            <w:r>
              <w:rPr>
                <w:rFonts w:ascii="Times New Roman" w:hAnsi="Times New Roman"/>
                <w:sz w:val="24"/>
                <w:szCs w:val="24"/>
                <w:vertAlign w:val="superscript"/>
              </w:rPr>
              <w:t>***</w:t>
            </w:r>
          </w:p>
        </w:tc>
      </w:tr>
      <w:tr w:rsidR="00887845" w14:paraId="11D2F04A" w14:textId="77777777" w:rsidTr="004C474E">
        <w:tc>
          <w:tcPr>
            <w:tcW w:w="1796" w:type="dxa"/>
            <w:shd w:val="clear" w:color="auto" w:fill="D9D9D9" w:themeFill="background1" w:themeFillShade="D9"/>
          </w:tcPr>
          <w:p w14:paraId="67E078E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8B843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5B4E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(0.373)</w:t>
            </w:r>
          </w:p>
        </w:tc>
      </w:tr>
      <w:tr w:rsidR="00887845" w14:paraId="22F5A238" w14:textId="77777777" w:rsidTr="004C474E">
        <w:tc>
          <w:tcPr>
            <w:tcW w:w="1796" w:type="dxa"/>
            <w:shd w:val="clear" w:color="auto" w:fill="D9D9D9" w:themeFill="background1" w:themeFillShade="D9"/>
          </w:tcPr>
          <w:p w14:paraId="6458F57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43CE95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74A28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-48.28</w:t>
            </w:r>
            <w:r>
              <w:rPr>
                <w:rFonts w:ascii="Times New Roman" w:hAnsi="Times New Roman"/>
                <w:sz w:val="24"/>
                <w:szCs w:val="24"/>
                <w:vertAlign w:val="superscript"/>
              </w:rPr>
              <w:t>***</w:t>
            </w:r>
          </w:p>
        </w:tc>
      </w:tr>
      <w:tr w:rsidR="00887845" w14:paraId="658432F3" w14:textId="77777777" w:rsidTr="004C474E">
        <w:tc>
          <w:tcPr>
            <w:tcW w:w="1796" w:type="dxa"/>
            <w:shd w:val="clear" w:color="auto" w:fill="D9D9D9" w:themeFill="background1" w:themeFillShade="D9"/>
          </w:tcPr>
          <w:p w14:paraId="445D08D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0284F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575713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(0.675)</w:t>
            </w:r>
          </w:p>
        </w:tc>
      </w:tr>
      <w:tr w:rsidR="00887845" w14:paraId="32FC3107" w14:textId="77777777" w:rsidTr="004C474E">
        <w:tc>
          <w:tcPr>
            <w:tcW w:w="1796" w:type="dxa"/>
            <w:shd w:val="clear" w:color="auto" w:fill="D9D9D9" w:themeFill="background1" w:themeFillShade="D9"/>
          </w:tcPr>
          <w:p w14:paraId="1BA37F6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6A5C48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15DB5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-36.89</w:t>
            </w:r>
            <w:r>
              <w:rPr>
                <w:rFonts w:ascii="Times New Roman" w:hAnsi="Times New Roman"/>
                <w:sz w:val="24"/>
                <w:szCs w:val="24"/>
                <w:vertAlign w:val="superscript"/>
              </w:rPr>
              <w:t>***</w:t>
            </w:r>
          </w:p>
        </w:tc>
      </w:tr>
      <w:tr w:rsidR="00887845" w14:paraId="28C4D14F" w14:textId="77777777" w:rsidTr="004C474E">
        <w:tc>
          <w:tcPr>
            <w:tcW w:w="1796" w:type="dxa"/>
            <w:shd w:val="clear" w:color="auto" w:fill="D9D9D9" w:themeFill="background1" w:themeFillShade="D9"/>
          </w:tcPr>
          <w:p w14:paraId="0FF19D8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3342E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3D6F6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(0.779)</w:t>
            </w:r>
          </w:p>
        </w:tc>
      </w:tr>
      <w:tr w:rsidR="00887845" w14:paraId="043DE4E7" w14:textId="77777777" w:rsidTr="004C474E">
        <w:tc>
          <w:tcPr>
            <w:tcW w:w="1796" w:type="dxa"/>
            <w:shd w:val="clear" w:color="auto" w:fill="D9D9D9" w:themeFill="background1" w:themeFillShade="D9"/>
          </w:tcPr>
          <w:p w14:paraId="219E87F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59D2AE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026BFF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-10.48</w:t>
            </w:r>
            <w:r>
              <w:rPr>
                <w:rFonts w:ascii="Times New Roman" w:hAnsi="Times New Roman"/>
                <w:sz w:val="24"/>
                <w:szCs w:val="24"/>
                <w:vertAlign w:val="superscript"/>
              </w:rPr>
              <w:t>***</w:t>
            </w:r>
          </w:p>
        </w:tc>
      </w:tr>
      <w:tr w:rsidR="00887845" w14:paraId="2C95411F" w14:textId="77777777" w:rsidTr="004C474E">
        <w:tc>
          <w:tcPr>
            <w:tcW w:w="1796" w:type="dxa"/>
            <w:shd w:val="clear" w:color="auto" w:fill="D9D9D9" w:themeFill="background1" w:themeFillShade="D9"/>
          </w:tcPr>
          <w:p w14:paraId="558328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3A5F7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1C7A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(0.449)</w:t>
            </w:r>
          </w:p>
        </w:tc>
      </w:tr>
      <w:tr w:rsidR="00887845" w14:paraId="134D191B" w14:textId="77777777" w:rsidTr="004C474E">
        <w:tc>
          <w:tcPr>
            <w:tcW w:w="1796" w:type="dxa"/>
            <w:shd w:val="clear" w:color="auto" w:fill="D9D9D9" w:themeFill="background1" w:themeFillShade="D9"/>
          </w:tcPr>
          <w:p w14:paraId="74EFFEF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3614B5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5380E7E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-23.52</w:t>
            </w:r>
            <w:r>
              <w:rPr>
                <w:rFonts w:ascii="Times New Roman" w:hAnsi="Times New Roman"/>
                <w:sz w:val="24"/>
                <w:szCs w:val="24"/>
                <w:vertAlign w:val="superscript"/>
              </w:rPr>
              <w:t>***</w:t>
            </w:r>
          </w:p>
        </w:tc>
      </w:tr>
      <w:tr w:rsidR="00887845" w14:paraId="7AE3015B" w14:textId="77777777" w:rsidTr="004C474E">
        <w:tc>
          <w:tcPr>
            <w:tcW w:w="1796" w:type="dxa"/>
            <w:shd w:val="clear" w:color="auto" w:fill="D9D9D9" w:themeFill="background1" w:themeFillShade="D9"/>
          </w:tcPr>
          <w:p w14:paraId="0FC8DD4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7DDB6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FB5C21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(0.678)</w:t>
            </w:r>
          </w:p>
        </w:tc>
      </w:tr>
      <w:tr w:rsidR="00887845" w14:paraId="120E76EE" w14:textId="77777777" w:rsidTr="004C474E">
        <w:tc>
          <w:tcPr>
            <w:tcW w:w="1796" w:type="dxa"/>
            <w:shd w:val="clear" w:color="auto" w:fill="D9D9D9" w:themeFill="background1" w:themeFillShade="D9"/>
          </w:tcPr>
          <w:p w14:paraId="71B7F19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38BB756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0A9505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-11.37</w:t>
            </w:r>
            <w:r>
              <w:rPr>
                <w:rFonts w:ascii="Times New Roman" w:hAnsi="Times New Roman"/>
                <w:sz w:val="24"/>
                <w:szCs w:val="24"/>
                <w:vertAlign w:val="superscript"/>
              </w:rPr>
              <w:t>***</w:t>
            </w:r>
          </w:p>
        </w:tc>
      </w:tr>
      <w:tr w:rsidR="00887845" w14:paraId="1E177E09" w14:textId="77777777" w:rsidTr="004C474E">
        <w:tc>
          <w:tcPr>
            <w:tcW w:w="1796" w:type="dxa"/>
            <w:shd w:val="clear" w:color="auto" w:fill="D9D9D9" w:themeFill="background1" w:themeFillShade="D9"/>
          </w:tcPr>
          <w:p w14:paraId="4FF550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11154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F47AC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(0.554)</w:t>
            </w:r>
          </w:p>
        </w:tc>
      </w:tr>
      <w:tr w:rsidR="00887845" w14:paraId="29158955" w14:textId="77777777" w:rsidTr="004C474E">
        <w:tc>
          <w:tcPr>
            <w:tcW w:w="1796" w:type="dxa"/>
            <w:shd w:val="clear" w:color="auto" w:fill="D9D9D9" w:themeFill="background1" w:themeFillShade="D9"/>
          </w:tcPr>
          <w:p w14:paraId="064AF34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046342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F0B8C6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-7.406</w:t>
            </w:r>
            <w:r>
              <w:rPr>
                <w:rFonts w:ascii="Times New Roman" w:hAnsi="Times New Roman"/>
                <w:sz w:val="24"/>
                <w:szCs w:val="24"/>
                <w:vertAlign w:val="superscript"/>
              </w:rPr>
              <w:t>***</w:t>
            </w:r>
          </w:p>
        </w:tc>
      </w:tr>
      <w:tr w:rsidR="00887845" w14:paraId="32C8311B" w14:textId="77777777" w:rsidTr="004C474E">
        <w:tc>
          <w:tcPr>
            <w:tcW w:w="1796" w:type="dxa"/>
            <w:shd w:val="clear" w:color="auto" w:fill="D9D9D9" w:themeFill="background1" w:themeFillShade="D9"/>
          </w:tcPr>
          <w:p w14:paraId="3A4253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D9A80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5263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(0.539)</w:t>
            </w:r>
          </w:p>
        </w:tc>
      </w:tr>
      <w:tr w:rsidR="00887845" w14:paraId="71513B7F" w14:textId="77777777" w:rsidTr="004C474E">
        <w:tc>
          <w:tcPr>
            <w:tcW w:w="1796" w:type="dxa"/>
            <w:shd w:val="clear" w:color="auto" w:fill="D9D9D9" w:themeFill="background1" w:themeFillShade="D9"/>
          </w:tcPr>
          <w:p w14:paraId="4510B98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2DAAD0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0CFD6D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-27.27</w:t>
            </w:r>
            <w:r>
              <w:rPr>
                <w:rFonts w:ascii="Times New Roman" w:hAnsi="Times New Roman"/>
                <w:sz w:val="24"/>
                <w:szCs w:val="24"/>
                <w:vertAlign w:val="superscript"/>
              </w:rPr>
              <w:t>***</w:t>
            </w:r>
          </w:p>
        </w:tc>
      </w:tr>
      <w:tr w:rsidR="00887845" w14:paraId="7C589DD6" w14:textId="77777777" w:rsidTr="004C474E">
        <w:tc>
          <w:tcPr>
            <w:tcW w:w="1796" w:type="dxa"/>
            <w:shd w:val="clear" w:color="auto" w:fill="D9D9D9" w:themeFill="background1" w:themeFillShade="D9"/>
          </w:tcPr>
          <w:p w14:paraId="546458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8974C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F5148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(0.989)</w:t>
            </w:r>
          </w:p>
        </w:tc>
      </w:tr>
      <w:tr w:rsidR="00887845" w14:paraId="6320708E" w14:textId="77777777" w:rsidTr="004C474E">
        <w:tc>
          <w:tcPr>
            <w:tcW w:w="1796" w:type="dxa"/>
            <w:shd w:val="clear" w:color="auto" w:fill="D9D9D9" w:themeFill="background1" w:themeFillShade="D9"/>
          </w:tcPr>
          <w:p w14:paraId="6EAC146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5A9872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57A627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-9.161</w:t>
            </w:r>
            <w:r>
              <w:rPr>
                <w:rFonts w:ascii="Times New Roman" w:hAnsi="Times New Roman"/>
                <w:sz w:val="24"/>
                <w:szCs w:val="24"/>
                <w:vertAlign w:val="superscript"/>
              </w:rPr>
              <w:t>***</w:t>
            </w:r>
          </w:p>
        </w:tc>
      </w:tr>
      <w:tr w:rsidR="00887845" w14:paraId="0B718FDB" w14:textId="77777777" w:rsidTr="004C474E">
        <w:tc>
          <w:tcPr>
            <w:tcW w:w="1796" w:type="dxa"/>
            <w:shd w:val="clear" w:color="auto" w:fill="D9D9D9" w:themeFill="background1" w:themeFillShade="D9"/>
          </w:tcPr>
          <w:p w14:paraId="6E8AE50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182326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AD3D3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(0.736)</w:t>
            </w:r>
          </w:p>
        </w:tc>
      </w:tr>
      <w:tr w:rsidR="00887845" w14:paraId="3F7EF833" w14:textId="77777777" w:rsidTr="004C474E">
        <w:tc>
          <w:tcPr>
            <w:tcW w:w="1796" w:type="dxa"/>
            <w:shd w:val="clear" w:color="auto" w:fill="D9D9D9" w:themeFill="background1" w:themeFillShade="D9"/>
          </w:tcPr>
          <w:p w14:paraId="1EA88E5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436A5C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6267B4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-30.84</w:t>
            </w:r>
            <w:r>
              <w:rPr>
                <w:rFonts w:ascii="Times New Roman" w:hAnsi="Times New Roman"/>
                <w:sz w:val="24"/>
                <w:szCs w:val="24"/>
                <w:vertAlign w:val="superscript"/>
              </w:rPr>
              <w:t>***</w:t>
            </w:r>
          </w:p>
        </w:tc>
      </w:tr>
      <w:tr w:rsidR="00887845" w14:paraId="308C183B" w14:textId="77777777" w:rsidTr="004C474E">
        <w:tc>
          <w:tcPr>
            <w:tcW w:w="1796" w:type="dxa"/>
            <w:shd w:val="clear" w:color="auto" w:fill="D9D9D9" w:themeFill="background1" w:themeFillShade="D9"/>
          </w:tcPr>
          <w:p w14:paraId="0504A1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DA193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AA2BF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(0.592)</w:t>
            </w:r>
          </w:p>
        </w:tc>
      </w:tr>
      <w:tr w:rsidR="00887845" w14:paraId="0D697033" w14:textId="77777777" w:rsidTr="004C474E">
        <w:tc>
          <w:tcPr>
            <w:tcW w:w="1796" w:type="dxa"/>
            <w:shd w:val="clear" w:color="auto" w:fill="D9D9D9" w:themeFill="background1" w:themeFillShade="D9"/>
          </w:tcPr>
          <w:p w14:paraId="098A59D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lastRenderedPageBreak/>
              <w:t>GEORGIA</w:t>
            </w:r>
          </w:p>
        </w:tc>
        <w:tc>
          <w:tcPr>
            <w:tcW w:w="816" w:type="dxa"/>
            <w:shd w:val="clear" w:color="auto" w:fill="D9D9D9" w:themeFill="background1" w:themeFillShade="D9"/>
          </w:tcPr>
          <w:p w14:paraId="1BA54E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FCAAD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-6.441</w:t>
            </w:r>
            <w:r>
              <w:rPr>
                <w:rFonts w:ascii="Times New Roman" w:hAnsi="Times New Roman"/>
                <w:sz w:val="24"/>
                <w:szCs w:val="24"/>
                <w:vertAlign w:val="superscript"/>
              </w:rPr>
              <w:t>***</w:t>
            </w:r>
          </w:p>
        </w:tc>
      </w:tr>
      <w:tr w:rsidR="00887845" w14:paraId="4B2A43FD" w14:textId="77777777" w:rsidTr="004C474E">
        <w:tc>
          <w:tcPr>
            <w:tcW w:w="1796" w:type="dxa"/>
            <w:shd w:val="clear" w:color="auto" w:fill="D9D9D9" w:themeFill="background1" w:themeFillShade="D9"/>
          </w:tcPr>
          <w:p w14:paraId="21021CD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918FC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8B90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(0.353)</w:t>
            </w:r>
          </w:p>
        </w:tc>
      </w:tr>
      <w:tr w:rsidR="00887845" w14:paraId="62B18D84" w14:textId="77777777" w:rsidTr="004C474E">
        <w:tc>
          <w:tcPr>
            <w:tcW w:w="1796" w:type="dxa"/>
            <w:shd w:val="clear" w:color="auto" w:fill="D9D9D9" w:themeFill="background1" w:themeFillShade="D9"/>
          </w:tcPr>
          <w:p w14:paraId="2F7F1F3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3ADE81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05211F1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-18.89</w:t>
            </w:r>
            <w:r>
              <w:rPr>
                <w:rFonts w:ascii="Times New Roman" w:hAnsi="Times New Roman"/>
                <w:sz w:val="24"/>
                <w:szCs w:val="24"/>
                <w:vertAlign w:val="superscript"/>
              </w:rPr>
              <w:t>***</w:t>
            </w:r>
          </w:p>
        </w:tc>
      </w:tr>
      <w:tr w:rsidR="00887845" w14:paraId="304B268B" w14:textId="77777777" w:rsidTr="004C474E">
        <w:tc>
          <w:tcPr>
            <w:tcW w:w="1796" w:type="dxa"/>
            <w:shd w:val="clear" w:color="auto" w:fill="D9D9D9" w:themeFill="background1" w:themeFillShade="D9"/>
          </w:tcPr>
          <w:p w14:paraId="508EDF9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42467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95AE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r>
      <w:tr w:rsidR="00887845" w14:paraId="37980023" w14:textId="77777777" w:rsidTr="004C474E">
        <w:tc>
          <w:tcPr>
            <w:tcW w:w="1796" w:type="dxa"/>
            <w:shd w:val="clear" w:color="auto" w:fill="D9D9D9" w:themeFill="background1" w:themeFillShade="D9"/>
          </w:tcPr>
          <w:p w14:paraId="4E12730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GEORGIA</w:t>
            </w:r>
          </w:p>
        </w:tc>
        <w:tc>
          <w:tcPr>
            <w:tcW w:w="816" w:type="dxa"/>
            <w:shd w:val="clear" w:color="auto" w:fill="D9D9D9" w:themeFill="background1" w:themeFillShade="D9"/>
          </w:tcPr>
          <w:p w14:paraId="34D450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50325F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0B3B2813" w14:textId="77777777" w:rsidTr="004C474E">
        <w:tc>
          <w:tcPr>
            <w:tcW w:w="1796" w:type="dxa"/>
            <w:shd w:val="clear" w:color="auto" w:fill="D9D9D9" w:themeFill="background1" w:themeFillShade="D9"/>
          </w:tcPr>
          <w:p w14:paraId="5D4A192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EB3D0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47F9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42B921AE" w14:textId="77777777" w:rsidTr="004C474E">
        <w:tc>
          <w:tcPr>
            <w:tcW w:w="1796" w:type="dxa"/>
            <w:shd w:val="clear" w:color="auto" w:fill="D9D9D9" w:themeFill="background1" w:themeFillShade="D9"/>
          </w:tcPr>
          <w:p w14:paraId="777D177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14F979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41BB1F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-1.264</w:t>
            </w:r>
          </w:p>
        </w:tc>
      </w:tr>
      <w:tr w:rsidR="00887845" w14:paraId="47E5BD31" w14:textId="77777777" w:rsidTr="004C474E">
        <w:tc>
          <w:tcPr>
            <w:tcW w:w="1796" w:type="dxa"/>
            <w:shd w:val="clear" w:color="auto" w:fill="D9D9D9" w:themeFill="background1" w:themeFillShade="D9"/>
          </w:tcPr>
          <w:p w14:paraId="534DE0E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DBA16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6F173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(0.986)</w:t>
            </w:r>
          </w:p>
        </w:tc>
      </w:tr>
      <w:tr w:rsidR="00887845" w14:paraId="1736D23A" w14:textId="77777777" w:rsidTr="004C474E">
        <w:tc>
          <w:tcPr>
            <w:tcW w:w="1796" w:type="dxa"/>
            <w:shd w:val="clear" w:color="auto" w:fill="D9D9D9" w:themeFill="background1" w:themeFillShade="D9"/>
          </w:tcPr>
          <w:p w14:paraId="5397DB2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03BFB6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6CC330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-8.982</w:t>
            </w:r>
            <w:r>
              <w:rPr>
                <w:rFonts w:ascii="Times New Roman" w:hAnsi="Times New Roman"/>
                <w:sz w:val="24"/>
                <w:szCs w:val="24"/>
                <w:vertAlign w:val="superscript"/>
              </w:rPr>
              <w:t>***</w:t>
            </w:r>
          </w:p>
        </w:tc>
      </w:tr>
      <w:tr w:rsidR="00887845" w14:paraId="3897C399" w14:textId="77777777" w:rsidTr="004C474E">
        <w:tc>
          <w:tcPr>
            <w:tcW w:w="1796" w:type="dxa"/>
            <w:shd w:val="clear" w:color="auto" w:fill="D9D9D9" w:themeFill="background1" w:themeFillShade="D9"/>
          </w:tcPr>
          <w:p w14:paraId="2D2BAE3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FC883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A584D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(0.906)</w:t>
            </w:r>
          </w:p>
        </w:tc>
      </w:tr>
      <w:tr w:rsidR="00887845" w14:paraId="15C4D692" w14:textId="77777777" w:rsidTr="004C474E">
        <w:tc>
          <w:tcPr>
            <w:tcW w:w="1796" w:type="dxa"/>
            <w:shd w:val="clear" w:color="auto" w:fill="D9D9D9" w:themeFill="background1" w:themeFillShade="D9"/>
          </w:tcPr>
          <w:p w14:paraId="3137A56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3ED0BA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689E23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-31.17</w:t>
            </w:r>
            <w:r>
              <w:rPr>
                <w:rFonts w:ascii="Times New Roman" w:hAnsi="Times New Roman"/>
                <w:sz w:val="24"/>
                <w:szCs w:val="24"/>
                <w:vertAlign w:val="superscript"/>
              </w:rPr>
              <w:t>***</w:t>
            </w:r>
          </w:p>
        </w:tc>
      </w:tr>
      <w:tr w:rsidR="00887845" w14:paraId="5415521D" w14:textId="77777777" w:rsidTr="004C474E">
        <w:tc>
          <w:tcPr>
            <w:tcW w:w="1796" w:type="dxa"/>
            <w:shd w:val="clear" w:color="auto" w:fill="D9D9D9" w:themeFill="background1" w:themeFillShade="D9"/>
          </w:tcPr>
          <w:p w14:paraId="3B68563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CBF3D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9F0F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(0.829)</w:t>
            </w:r>
          </w:p>
        </w:tc>
      </w:tr>
      <w:tr w:rsidR="00887845" w14:paraId="2EF5C79E" w14:textId="77777777" w:rsidTr="004C474E">
        <w:tc>
          <w:tcPr>
            <w:tcW w:w="1796" w:type="dxa"/>
            <w:shd w:val="clear" w:color="auto" w:fill="D9D9D9" w:themeFill="background1" w:themeFillShade="D9"/>
          </w:tcPr>
          <w:p w14:paraId="50FC018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6ED417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599B1E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6.414</w:t>
            </w:r>
            <w:r>
              <w:rPr>
                <w:rFonts w:ascii="Times New Roman" w:hAnsi="Times New Roman"/>
                <w:sz w:val="24"/>
                <w:szCs w:val="24"/>
                <w:vertAlign w:val="superscript"/>
              </w:rPr>
              <w:t>***</w:t>
            </w:r>
          </w:p>
        </w:tc>
      </w:tr>
      <w:tr w:rsidR="00887845" w14:paraId="19F8CBB7" w14:textId="77777777" w:rsidTr="004C474E">
        <w:tc>
          <w:tcPr>
            <w:tcW w:w="1796" w:type="dxa"/>
            <w:shd w:val="clear" w:color="auto" w:fill="D9D9D9" w:themeFill="background1" w:themeFillShade="D9"/>
          </w:tcPr>
          <w:p w14:paraId="25F7C54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D57F6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8D18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(0.681)</w:t>
            </w:r>
          </w:p>
        </w:tc>
      </w:tr>
      <w:tr w:rsidR="00887845" w14:paraId="1B1043A9" w14:textId="77777777" w:rsidTr="004C474E">
        <w:tc>
          <w:tcPr>
            <w:tcW w:w="1796" w:type="dxa"/>
            <w:shd w:val="clear" w:color="auto" w:fill="D9D9D9" w:themeFill="background1" w:themeFillShade="D9"/>
          </w:tcPr>
          <w:p w14:paraId="78ABF2A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77892C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48345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5.225</w:t>
            </w:r>
            <w:r>
              <w:rPr>
                <w:rFonts w:ascii="Times New Roman" w:hAnsi="Times New Roman"/>
                <w:sz w:val="24"/>
                <w:szCs w:val="24"/>
                <w:vertAlign w:val="superscript"/>
              </w:rPr>
              <w:t>***</w:t>
            </w:r>
          </w:p>
        </w:tc>
      </w:tr>
      <w:tr w:rsidR="00887845" w14:paraId="6D78D38D" w14:textId="77777777" w:rsidTr="004C474E">
        <w:tc>
          <w:tcPr>
            <w:tcW w:w="1796" w:type="dxa"/>
            <w:shd w:val="clear" w:color="auto" w:fill="D9D9D9" w:themeFill="background1" w:themeFillShade="D9"/>
          </w:tcPr>
          <w:p w14:paraId="5A00738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E5CC04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4A6E5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(0.333)</w:t>
            </w:r>
          </w:p>
        </w:tc>
      </w:tr>
      <w:tr w:rsidR="00887845" w14:paraId="3C21E87A" w14:textId="77777777" w:rsidTr="004C474E">
        <w:tc>
          <w:tcPr>
            <w:tcW w:w="1796" w:type="dxa"/>
            <w:shd w:val="clear" w:color="auto" w:fill="D9D9D9" w:themeFill="background1" w:themeFillShade="D9"/>
          </w:tcPr>
          <w:p w14:paraId="4F58CC6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1CA628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2D694F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-2.202</w:t>
            </w:r>
            <w:r>
              <w:rPr>
                <w:rFonts w:ascii="Times New Roman" w:hAnsi="Times New Roman"/>
                <w:sz w:val="24"/>
                <w:szCs w:val="24"/>
                <w:vertAlign w:val="superscript"/>
              </w:rPr>
              <w:t>***</w:t>
            </w:r>
          </w:p>
        </w:tc>
      </w:tr>
      <w:tr w:rsidR="00887845" w14:paraId="77D3EE24" w14:textId="77777777" w:rsidTr="004C474E">
        <w:tc>
          <w:tcPr>
            <w:tcW w:w="1796" w:type="dxa"/>
            <w:shd w:val="clear" w:color="auto" w:fill="D9D9D9" w:themeFill="background1" w:themeFillShade="D9"/>
          </w:tcPr>
          <w:p w14:paraId="7BE061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9FF67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43F3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(0.784)</w:t>
            </w:r>
          </w:p>
        </w:tc>
      </w:tr>
      <w:tr w:rsidR="00887845" w14:paraId="3BFED4B8" w14:textId="77777777" w:rsidTr="004C474E">
        <w:tc>
          <w:tcPr>
            <w:tcW w:w="1796" w:type="dxa"/>
            <w:shd w:val="clear" w:color="auto" w:fill="D9D9D9" w:themeFill="background1" w:themeFillShade="D9"/>
          </w:tcPr>
          <w:p w14:paraId="1863C62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46B58F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E4A1B1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4.223</w:t>
            </w:r>
            <w:r>
              <w:rPr>
                <w:rFonts w:ascii="Times New Roman" w:hAnsi="Times New Roman"/>
                <w:sz w:val="24"/>
                <w:szCs w:val="24"/>
                <w:vertAlign w:val="superscript"/>
              </w:rPr>
              <w:t>***</w:t>
            </w:r>
          </w:p>
        </w:tc>
      </w:tr>
      <w:tr w:rsidR="00887845" w14:paraId="229CA627" w14:textId="77777777" w:rsidTr="004C474E">
        <w:tc>
          <w:tcPr>
            <w:tcW w:w="1796" w:type="dxa"/>
            <w:shd w:val="clear" w:color="auto" w:fill="D9D9D9" w:themeFill="background1" w:themeFillShade="D9"/>
          </w:tcPr>
          <w:p w14:paraId="3A335E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FC1FA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B089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(0.720)</w:t>
            </w:r>
          </w:p>
        </w:tc>
      </w:tr>
      <w:tr w:rsidR="00887845" w14:paraId="34AF822A" w14:textId="77777777" w:rsidTr="004C474E">
        <w:tc>
          <w:tcPr>
            <w:tcW w:w="1796" w:type="dxa"/>
            <w:shd w:val="clear" w:color="auto" w:fill="D9D9D9" w:themeFill="background1" w:themeFillShade="D9"/>
          </w:tcPr>
          <w:p w14:paraId="6E9EF6A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6368CE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6C9543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18.87</w:t>
            </w:r>
            <w:r>
              <w:rPr>
                <w:rFonts w:ascii="Times New Roman" w:hAnsi="Times New Roman"/>
                <w:sz w:val="24"/>
                <w:szCs w:val="24"/>
                <w:vertAlign w:val="superscript"/>
              </w:rPr>
              <w:t>***</w:t>
            </w:r>
          </w:p>
        </w:tc>
      </w:tr>
      <w:tr w:rsidR="00887845" w14:paraId="72BA9F16" w14:textId="77777777" w:rsidTr="004C474E">
        <w:tc>
          <w:tcPr>
            <w:tcW w:w="1796" w:type="dxa"/>
            <w:shd w:val="clear" w:color="auto" w:fill="D9D9D9" w:themeFill="background1" w:themeFillShade="D9"/>
          </w:tcPr>
          <w:p w14:paraId="4C215F1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74A13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E4AC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(0.632)</w:t>
            </w:r>
          </w:p>
        </w:tc>
      </w:tr>
      <w:tr w:rsidR="00887845" w14:paraId="60CEFB37" w14:textId="77777777" w:rsidTr="004C474E">
        <w:tc>
          <w:tcPr>
            <w:tcW w:w="1796" w:type="dxa"/>
            <w:shd w:val="clear" w:color="auto" w:fill="D9D9D9" w:themeFill="background1" w:themeFillShade="D9"/>
          </w:tcPr>
          <w:p w14:paraId="7C76011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56155B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C5981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-8.278</w:t>
            </w:r>
            <w:r>
              <w:rPr>
                <w:rFonts w:ascii="Times New Roman" w:hAnsi="Times New Roman"/>
                <w:sz w:val="24"/>
                <w:szCs w:val="24"/>
                <w:vertAlign w:val="superscript"/>
              </w:rPr>
              <w:t>***</w:t>
            </w:r>
          </w:p>
        </w:tc>
      </w:tr>
      <w:tr w:rsidR="00887845" w14:paraId="3D47E006" w14:textId="77777777" w:rsidTr="004C474E">
        <w:tc>
          <w:tcPr>
            <w:tcW w:w="1796" w:type="dxa"/>
            <w:shd w:val="clear" w:color="auto" w:fill="D9D9D9" w:themeFill="background1" w:themeFillShade="D9"/>
          </w:tcPr>
          <w:p w14:paraId="7F8865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EA0C3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7721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(0.792)</w:t>
            </w:r>
          </w:p>
        </w:tc>
      </w:tr>
      <w:tr w:rsidR="00887845" w14:paraId="73D50969" w14:textId="77777777" w:rsidTr="004C474E">
        <w:tc>
          <w:tcPr>
            <w:tcW w:w="1796" w:type="dxa"/>
            <w:shd w:val="clear" w:color="auto" w:fill="D9D9D9" w:themeFill="background1" w:themeFillShade="D9"/>
          </w:tcPr>
          <w:p w14:paraId="096A2DF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4971D96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FAF517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16.04</w:t>
            </w:r>
            <w:r>
              <w:rPr>
                <w:rFonts w:ascii="Times New Roman" w:hAnsi="Times New Roman"/>
                <w:sz w:val="24"/>
                <w:szCs w:val="24"/>
                <w:vertAlign w:val="superscript"/>
              </w:rPr>
              <w:t>***</w:t>
            </w:r>
          </w:p>
        </w:tc>
      </w:tr>
      <w:tr w:rsidR="00887845" w14:paraId="26B06668" w14:textId="77777777" w:rsidTr="004C474E">
        <w:tc>
          <w:tcPr>
            <w:tcW w:w="1796" w:type="dxa"/>
            <w:shd w:val="clear" w:color="auto" w:fill="D9D9D9" w:themeFill="background1" w:themeFillShade="D9"/>
          </w:tcPr>
          <w:p w14:paraId="4ED6F06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6D1E24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E3B5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(1.063)</w:t>
            </w:r>
          </w:p>
        </w:tc>
      </w:tr>
      <w:tr w:rsidR="00887845" w14:paraId="4FBBD83D" w14:textId="77777777" w:rsidTr="004C474E">
        <w:tc>
          <w:tcPr>
            <w:tcW w:w="1796" w:type="dxa"/>
            <w:shd w:val="clear" w:color="auto" w:fill="D9D9D9" w:themeFill="background1" w:themeFillShade="D9"/>
          </w:tcPr>
          <w:p w14:paraId="585566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5F3D56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4F3C19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23.68</w:t>
            </w:r>
            <w:r>
              <w:rPr>
                <w:rFonts w:ascii="Times New Roman" w:hAnsi="Times New Roman"/>
                <w:sz w:val="24"/>
                <w:szCs w:val="24"/>
                <w:vertAlign w:val="superscript"/>
              </w:rPr>
              <w:t>***</w:t>
            </w:r>
          </w:p>
        </w:tc>
      </w:tr>
      <w:tr w:rsidR="00887845" w14:paraId="7B0FFF63" w14:textId="77777777" w:rsidTr="004C474E">
        <w:tc>
          <w:tcPr>
            <w:tcW w:w="1796" w:type="dxa"/>
            <w:shd w:val="clear" w:color="auto" w:fill="D9D9D9" w:themeFill="background1" w:themeFillShade="D9"/>
          </w:tcPr>
          <w:p w14:paraId="7463840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8CC377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798C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(0.744)</w:t>
            </w:r>
          </w:p>
        </w:tc>
      </w:tr>
      <w:tr w:rsidR="00887845" w14:paraId="22A2D8D3" w14:textId="77777777" w:rsidTr="004C474E">
        <w:tc>
          <w:tcPr>
            <w:tcW w:w="1796" w:type="dxa"/>
            <w:shd w:val="clear" w:color="auto" w:fill="D9D9D9" w:themeFill="background1" w:themeFillShade="D9"/>
          </w:tcPr>
          <w:p w14:paraId="2FC560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421762C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1635A2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-22.64</w:t>
            </w:r>
            <w:r>
              <w:rPr>
                <w:rFonts w:ascii="Times New Roman" w:hAnsi="Times New Roman"/>
                <w:sz w:val="24"/>
                <w:szCs w:val="24"/>
                <w:vertAlign w:val="superscript"/>
              </w:rPr>
              <w:t>***</w:t>
            </w:r>
          </w:p>
        </w:tc>
      </w:tr>
      <w:tr w:rsidR="00887845" w14:paraId="7D06944E" w14:textId="77777777" w:rsidTr="004C474E">
        <w:tc>
          <w:tcPr>
            <w:tcW w:w="1796" w:type="dxa"/>
            <w:shd w:val="clear" w:color="auto" w:fill="D9D9D9" w:themeFill="background1" w:themeFillShade="D9"/>
          </w:tcPr>
          <w:p w14:paraId="5C64E6F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FDD3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B5DD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(0.698)</w:t>
            </w:r>
          </w:p>
        </w:tc>
      </w:tr>
      <w:tr w:rsidR="00887845" w14:paraId="44A80C02" w14:textId="77777777" w:rsidTr="004C474E">
        <w:tc>
          <w:tcPr>
            <w:tcW w:w="1796" w:type="dxa"/>
            <w:shd w:val="clear" w:color="auto" w:fill="D9D9D9" w:themeFill="background1" w:themeFillShade="D9"/>
          </w:tcPr>
          <w:p w14:paraId="00747FB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1053F0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F3F90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9.371</w:t>
            </w:r>
            <w:r>
              <w:rPr>
                <w:rFonts w:ascii="Times New Roman" w:hAnsi="Times New Roman"/>
                <w:sz w:val="24"/>
                <w:szCs w:val="24"/>
                <w:vertAlign w:val="superscript"/>
              </w:rPr>
              <w:t>***</w:t>
            </w:r>
          </w:p>
        </w:tc>
      </w:tr>
      <w:tr w:rsidR="00887845" w14:paraId="20F793B7" w14:textId="77777777" w:rsidTr="004C474E">
        <w:tc>
          <w:tcPr>
            <w:tcW w:w="1796" w:type="dxa"/>
            <w:shd w:val="clear" w:color="auto" w:fill="D9D9D9" w:themeFill="background1" w:themeFillShade="D9"/>
          </w:tcPr>
          <w:p w14:paraId="7DE18F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14EEFD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5416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(0.515)</w:t>
            </w:r>
          </w:p>
        </w:tc>
      </w:tr>
      <w:tr w:rsidR="00887845" w14:paraId="4AE22AEC" w14:textId="77777777" w:rsidTr="004C474E">
        <w:tc>
          <w:tcPr>
            <w:tcW w:w="1796" w:type="dxa"/>
            <w:shd w:val="clear" w:color="auto" w:fill="D9D9D9" w:themeFill="background1" w:themeFillShade="D9"/>
          </w:tcPr>
          <w:p w14:paraId="54EAA04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4813CA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A5E33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33.86</w:t>
            </w:r>
            <w:r>
              <w:rPr>
                <w:rFonts w:ascii="Times New Roman" w:hAnsi="Times New Roman"/>
                <w:sz w:val="24"/>
                <w:szCs w:val="24"/>
                <w:vertAlign w:val="superscript"/>
              </w:rPr>
              <w:t>***</w:t>
            </w:r>
          </w:p>
        </w:tc>
      </w:tr>
      <w:tr w:rsidR="00887845" w14:paraId="03052A84" w14:textId="77777777" w:rsidTr="004C474E">
        <w:tc>
          <w:tcPr>
            <w:tcW w:w="1796" w:type="dxa"/>
            <w:shd w:val="clear" w:color="auto" w:fill="D9D9D9" w:themeFill="background1" w:themeFillShade="D9"/>
          </w:tcPr>
          <w:p w14:paraId="61956A7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C2128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0FFA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(0.291)</w:t>
            </w:r>
          </w:p>
        </w:tc>
      </w:tr>
      <w:tr w:rsidR="00887845" w14:paraId="194E692B" w14:textId="77777777" w:rsidTr="004C474E">
        <w:tc>
          <w:tcPr>
            <w:tcW w:w="1796" w:type="dxa"/>
            <w:shd w:val="clear" w:color="auto" w:fill="D9D9D9" w:themeFill="background1" w:themeFillShade="D9"/>
          </w:tcPr>
          <w:p w14:paraId="783CC4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4E3EAA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532CF7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22.38</w:t>
            </w:r>
            <w:r>
              <w:rPr>
                <w:rFonts w:ascii="Times New Roman" w:hAnsi="Times New Roman"/>
                <w:sz w:val="24"/>
                <w:szCs w:val="24"/>
                <w:vertAlign w:val="superscript"/>
              </w:rPr>
              <w:t>***</w:t>
            </w:r>
          </w:p>
        </w:tc>
      </w:tr>
      <w:tr w:rsidR="00887845" w14:paraId="48EBF3B1" w14:textId="77777777" w:rsidTr="004C474E">
        <w:tc>
          <w:tcPr>
            <w:tcW w:w="1796" w:type="dxa"/>
            <w:shd w:val="clear" w:color="auto" w:fill="D9D9D9" w:themeFill="background1" w:themeFillShade="D9"/>
          </w:tcPr>
          <w:p w14:paraId="702555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33C1F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9F93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(0.812)</w:t>
            </w:r>
          </w:p>
        </w:tc>
      </w:tr>
      <w:tr w:rsidR="00887845" w14:paraId="6B4D973A" w14:textId="77777777" w:rsidTr="004C474E">
        <w:tc>
          <w:tcPr>
            <w:tcW w:w="1796" w:type="dxa"/>
            <w:shd w:val="clear" w:color="auto" w:fill="D9D9D9" w:themeFill="background1" w:themeFillShade="D9"/>
          </w:tcPr>
          <w:p w14:paraId="1EF0AFF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129C12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087E2B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21.83</w:t>
            </w:r>
            <w:r>
              <w:rPr>
                <w:rFonts w:ascii="Times New Roman" w:hAnsi="Times New Roman"/>
                <w:sz w:val="24"/>
                <w:szCs w:val="24"/>
                <w:vertAlign w:val="superscript"/>
              </w:rPr>
              <w:t>***</w:t>
            </w:r>
          </w:p>
        </w:tc>
      </w:tr>
      <w:tr w:rsidR="00887845" w14:paraId="04C21E2E" w14:textId="77777777" w:rsidTr="004C474E">
        <w:tc>
          <w:tcPr>
            <w:tcW w:w="1796" w:type="dxa"/>
            <w:shd w:val="clear" w:color="auto" w:fill="D9D9D9" w:themeFill="background1" w:themeFillShade="D9"/>
          </w:tcPr>
          <w:p w14:paraId="1AAF84A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A7FF85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680C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(0.568)</w:t>
            </w:r>
          </w:p>
        </w:tc>
      </w:tr>
      <w:tr w:rsidR="00887845" w14:paraId="25C2735A" w14:textId="77777777" w:rsidTr="004C474E">
        <w:tc>
          <w:tcPr>
            <w:tcW w:w="1796" w:type="dxa"/>
            <w:shd w:val="clear" w:color="auto" w:fill="D9D9D9" w:themeFill="background1" w:themeFillShade="D9"/>
          </w:tcPr>
          <w:p w14:paraId="260C7E7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485D48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3DB6B8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w:t>
            </w:r>
            <w:r>
              <w:rPr>
                <w:rFonts w:ascii="Times New Roman" w:hAnsi="Times New Roman"/>
                <w:sz w:val="24"/>
                <w:szCs w:val="24"/>
                <w:vertAlign w:val="superscript"/>
              </w:rPr>
              <w:t>***</w:t>
            </w:r>
          </w:p>
        </w:tc>
      </w:tr>
      <w:tr w:rsidR="00887845" w14:paraId="48260B09" w14:textId="77777777" w:rsidTr="004C474E">
        <w:tc>
          <w:tcPr>
            <w:tcW w:w="1796" w:type="dxa"/>
            <w:shd w:val="clear" w:color="auto" w:fill="D9D9D9" w:themeFill="background1" w:themeFillShade="D9"/>
          </w:tcPr>
          <w:p w14:paraId="2FD0015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D1131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D55B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(1.096)</w:t>
            </w:r>
          </w:p>
        </w:tc>
      </w:tr>
      <w:tr w:rsidR="00887845" w14:paraId="759FA55F" w14:textId="77777777" w:rsidTr="004C474E">
        <w:tc>
          <w:tcPr>
            <w:tcW w:w="1796" w:type="dxa"/>
            <w:shd w:val="clear" w:color="auto" w:fill="D9D9D9" w:themeFill="background1" w:themeFillShade="D9"/>
          </w:tcPr>
          <w:p w14:paraId="768237C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7CA3A40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CD800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19.03</w:t>
            </w:r>
            <w:r>
              <w:rPr>
                <w:rFonts w:ascii="Times New Roman" w:hAnsi="Times New Roman"/>
                <w:sz w:val="24"/>
                <w:szCs w:val="24"/>
                <w:vertAlign w:val="superscript"/>
              </w:rPr>
              <w:t>***</w:t>
            </w:r>
          </w:p>
        </w:tc>
      </w:tr>
      <w:tr w:rsidR="00887845" w14:paraId="06B674D3" w14:textId="77777777" w:rsidTr="004C474E">
        <w:tc>
          <w:tcPr>
            <w:tcW w:w="1796" w:type="dxa"/>
            <w:shd w:val="clear" w:color="auto" w:fill="D9D9D9" w:themeFill="background1" w:themeFillShade="D9"/>
          </w:tcPr>
          <w:p w14:paraId="08981F4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EF3D0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89776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(0.694)</w:t>
            </w:r>
          </w:p>
        </w:tc>
      </w:tr>
      <w:tr w:rsidR="00887845" w14:paraId="11ABD8C6" w14:textId="77777777" w:rsidTr="004C474E">
        <w:tc>
          <w:tcPr>
            <w:tcW w:w="1796" w:type="dxa"/>
            <w:shd w:val="clear" w:color="auto" w:fill="D9D9D9" w:themeFill="background1" w:themeFillShade="D9"/>
          </w:tcPr>
          <w:p w14:paraId="20AC845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155EC91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705541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17.64</w:t>
            </w:r>
            <w:r>
              <w:rPr>
                <w:rFonts w:ascii="Times New Roman" w:hAnsi="Times New Roman"/>
                <w:sz w:val="24"/>
                <w:szCs w:val="24"/>
                <w:vertAlign w:val="superscript"/>
              </w:rPr>
              <w:t>***</w:t>
            </w:r>
          </w:p>
        </w:tc>
      </w:tr>
      <w:tr w:rsidR="00887845" w14:paraId="564504E8" w14:textId="77777777" w:rsidTr="004C474E">
        <w:tc>
          <w:tcPr>
            <w:tcW w:w="1796" w:type="dxa"/>
            <w:shd w:val="clear" w:color="auto" w:fill="D9D9D9" w:themeFill="background1" w:themeFillShade="D9"/>
          </w:tcPr>
          <w:p w14:paraId="08A7DEE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1EF5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BDD2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(0.974)</w:t>
            </w:r>
          </w:p>
        </w:tc>
      </w:tr>
      <w:tr w:rsidR="00887845" w14:paraId="094D7D40" w14:textId="77777777" w:rsidTr="004C474E">
        <w:tc>
          <w:tcPr>
            <w:tcW w:w="1796" w:type="dxa"/>
            <w:shd w:val="clear" w:color="auto" w:fill="D9D9D9" w:themeFill="background1" w:themeFillShade="D9"/>
          </w:tcPr>
          <w:p w14:paraId="30DA238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ILLINOIS</w:t>
            </w:r>
          </w:p>
        </w:tc>
        <w:tc>
          <w:tcPr>
            <w:tcW w:w="816" w:type="dxa"/>
            <w:shd w:val="clear" w:color="auto" w:fill="D9D9D9" w:themeFill="background1" w:themeFillShade="D9"/>
          </w:tcPr>
          <w:p w14:paraId="3B90E2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05EA0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3425B0DA" w14:textId="77777777" w:rsidTr="004C474E">
        <w:tc>
          <w:tcPr>
            <w:tcW w:w="1796" w:type="dxa"/>
            <w:shd w:val="clear" w:color="auto" w:fill="D9D9D9" w:themeFill="background1" w:themeFillShade="D9"/>
          </w:tcPr>
          <w:p w14:paraId="7CCAC09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4C22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C121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4A5C0640" w14:textId="77777777" w:rsidTr="004C474E">
        <w:tc>
          <w:tcPr>
            <w:tcW w:w="1796" w:type="dxa"/>
            <w:shd w:val="clear" w:color="auto" w:fill="D9D9D9" w:themeFill="background1" w:themeFillShade="D9"/>
          </w:tcPr>
          <w:p w14:paraId="24FE66CD"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4EBA84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647A7E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5.830</w:t>
            </w:r>
            <w:r>
              <w:rPr>
                <w:rFonts w:ascii="Times New Roman" w:hAnsi="Times New Roman"/>
                <w:sz w:val="24"/>
                <w:szCs w:val="24"/>
                <w:vertAlign w:val="superscript"/>
              </w:rPr>
              <w:t>***</w:t>
            </w:r>
          </w:p>
        </w:tc>
      </w:tr>
      <w:tr w:rsidR="00887845" w14:paraId="28CB36C2" w14:textId="77777777" w:rsidTr="004C474E">
        <w:tc>
          <w:tcPr>
            <w:tcW w:w="1796" w:type="dxa"/>
            <w:shd w:val="clear" w:color="auto" w:fill="D9D9D9" w:themeFill="background1" w:themeFillShade="D9"/>
          </w:tcPr>
          <w:p w14:paraId="4768A1F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41942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80A28C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(0.924)</w:t>
            </w:r>
          </w:p>
        </w:tc>
      </w:tr>
      <w:tr w:rsidR="00887845" w14:paraId="5D70FE5E" w14:textId="77777777" w:rsidTr="004C474E">
        <w:tc>
          <w:tcPr>
            <w:tcW w:w="1796" w:type="dxa"/>
            <w:shd w:val="clear" w:color="auto" w:fill="D9D9D9" w:themeFill="background1" w:themeFillShade="D9"/>
          </w:tcPr>
          <w:p w14:paraId="170069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05DC0F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6654C7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7.931</w:t>
            </w:r>
            <w:r>
              <w:rPr>
                <w:rFonts w:ascii="Times New Roman" w:hAnsi="Times New Roman"/>
                <w:sz w:val="24"/>
                <w:szCs w:val="24"/>
                <w:vertAlign w:val="superscript"/>
              </w:rPr>
              <w:t>***</w:t>
            </w:r>
          </w:p>
        </w:tc>
      </w:tr>
      <w:tr w:rsidR="00887845" w14:paraId="1C58A8BC" w14:textId="77777777" w:rsidTr="004C474E">
        <w:tc>
          <w:tcPr>
            <w:tcW w:w="1796" w:type="dxa"/>
            <w:shd w:val="clear" w:color="auto" w:fill="D9D9D9" w:themeFill="background1" w:themeFillShade="D9"/>
          </w:tcPr>
          <w:p w14:paraId="52DB563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38704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D696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(0.549)</w:t>
            </w:r>
          </w:p>
        </w:tc>
      </w:tr>
      <w:tr w:rsidR="00887845" w14:paraId="63692318" w14:textId="77777777" w:rsidTr="004C474E">
        <w:tc>
          <w:tcPr>
            <w:tcW w:w="1796" w:type="dxa"/>
            <w:shd w:val="clear" w:color="auto" w:fill="D9D9D9" w:themeFill="background1" w:themeFillShade="D9"/>
          </w:tcPr>
          <w:p w14:paraId="104DEDE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18AD1E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4464A0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-23.85</w:t>
            </w:r>
            <w:r>
              <w:rPr>
                <w:rFonts w:ascii="Times New Roman" w:hAnsi="Times New Roman"/>
                <w:sz w:val="24"/>
                <w:szCs w:val="24"/>
                <w:vertAlign w:val="superscript"/>
              </w:rPr>
              <w:t>***</w:t>
            </w:r>
          </w:p>
        </w:tc>
      </w:tr>
      <w:tr w:rsidR="00887845" w14:paraId="5EDFAE57" w14:textId="77777777" w:rsidTr="004C474E">
        <w:tc>
          <w:tcPr>
            <w:tcW w:w="1796" w:type="dxa"/>
            <w:shd w:val="clear" w:color="auto" w:fill="D9D9D9" w:themeFill="background1" w:themeFillShade="D9"/>
          </w:tcPr>
          <w:p w14:paraId="53742D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065D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43174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(0.469)</w:t>
            </w:r>
          </w:p>
        </w:tc>
      </w:tr>
      <w:tr w:rsidR="00887845" w14:paraId="0F1930FD" w14:textId="77777777" w:rsidTr="004C474E">
        <w:tc>
          <w:tcPr>
            <w:tcW w:w="1796" w:type="dxa"/>
            <w:shd w:val="clear" w:color="auto" w:fill="D9D9D9" w:themeFill="background1" w:themeFillShade="D9"/>
          </w:tcPr>
          <w:p w14:paraId="4630335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422F8F5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359ACF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1.820</w:t>
            </w:r>
            <w:r>
              <w:rPr>
                <w:rFonts w:ascii="Times New Roman" w:hAnsi="Times New Roman"/>
                <w:sz w:val="24"/>
                <w:szCs w:val="24"/>
                <w:vertAlign w:val="superscript"/>
              </w:rPr>
              <w:t>**</w:t>
            </w:r>
          </w:p>
        </w:tc>
      </w:tr>
      <w:tr w:rsidR="00887845" w14:paraId="61EC2926" w14:textId="77777777" w:rsidTr="004C474E">
        <w:tc>
          <w:tcPr>
            <w:tcW w:w="1796" w:type="dxa"/>
            <w:shd w:val="clear" w:color="auto" w:fill="D9D9D9" w:themeFill="background1" w:themeFillShade="D9"/>
          </w:tcPr>
          <w:p w14:paraId="5479087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245A9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77D9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(0.853)</w:t>
            </w:r>
          </w:p>
        </w:tc>
      </w:tr>
      <w:tr w:rsidR="00887845" w14:paraId="55753E9A" w14:textId="77777777" w:rsidTr="004C474E">
        <w:tc>
          <w:tcPr>
            <w:tcW w:w="1796" w:type="dxa"/>
            <w:shd w:val="clear" w:color="auto" w:fill="D9D9D9" w:themeFill="background1" w:themeFillShade="D9"/>
          </w:tcPr>
          <w:p w14:paraId="3BF38B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092ECD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39B3C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r>
              <w:rPr>
                <w:rFonts w:ascii="Times New Roman" w:hAnsi="Times New Roman"/>
                <w:sz w:val="24"/>
                <w:szCs w:val="24"/>
                <w:vertAlign w:val="superscript"/>
              </w:rPr>
              <w:t>***</w:t>
            </w:r>
          </w:p>
        </w:tc>
      </w:tr>
      <w:tr w:rsidR="00887845" w14:paraId="6FD874B8" w14:textId="77777777" w:rsidTr="004C474E">
        <w:tc>
          <w:tcPr>
            <w:tcW w:w="1796" w:type="dxa"/>
            <w:shd w:val="clear" w:color="auto" w:fill="D9D9D9" w:themeFill="background1" w:themeFillShade="D9"/>
          </w:tcPr>
          <w:p w14:paraId="0DEF790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702EE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89CF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(0.427)</w:t>
            </w:r>
          </w:p>
        </w:tc>
      </w:tr>
      <w:tr w:rsidR="00887845" w14:paraId="6D5F6666" w14:textId="77777777" w:rsidTr="004C474E">
        <w:tc>
          <w:tcPr>
            <w:tcW w:w="1796" w:type="dxa"/>
            <w:shd w:val="clear" w:color="auto" w:fill="D9D9D9" w:themeFill="background1" w:themeFillShade="D9"/>
          </w:tcPr>
          <w:p w14:paraId="5E0298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24A60D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1165118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10.28</w:t>
            </w:r>
            <w:r>
              <w:rPr>
                <w:rFonts w:ascii="Times New Roman" w:hAnsi="Times New Roman"/>
                <w:sz w:val="24"/>
                <w:szCs w:val="24"/>
                <w:vertAlign w:val="superscript"/>
              </w:rPr>
              <w:t>***</w:t>
            </w:r>
          </w:p>
        </w:tc>
      </w:tr>
      <w:tr w:rsidR="00887845" w14:paraId="256E1A6B" w14:textId="77777777" w:rsidTr="004C474E">
        <w:tc>
          <w:tcPr>
            <w:tcW w:w="1796" w:type="dxa"/>
            <w:shd w:val="clear" w:color="auto" w:fill="D9D9D9" w:themeFill="background1" w:themeFillShade="D9"/>
          </w:tcPr>
          <w:p w14:paraId="7FE853E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E6F6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8FEC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(0.657)</w:t>
            </w:r>
          </w:p>
        </w:tc>
      </w:tr>
      <w:tr w:rsidR="00887845" w14:paraId="4ABB117F" w14:textId="77777777" w:rsidTr="004C474E">
        <w:tc>
          <w:tcPr>
            <w:tcW w:w="1796" w:type="dxa"/>
            <w:shd w:val="clear" w:color="auto" w:fill="D9D9D9" w:themeFill="background1" w:themeFillShade="D9"/>
          </w:tcPr>
          <w:p w14:paraId="0BF8484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4EF971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27AC3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9.740</w:t>
            </w:r>
            <w:r>
              <w:rPr>
                <w:rFonts w:ascii="Times New Roman" w:hAnsi="Times New Roman"/>
                <w:sz w:val="24"/>
                <w:szCs w:val="24"/>
                <w:vertAlign w:val="superscript"/>
              </w:rPr>
              <w:t>***</w:t>
            </w:r>
          </w:p>
        </w:tc>
      </w:tr>
      <w:tr w:rsidR="00887845" w14:paraId="4C49291A" w14:textId="77777777" w:rsidTr="004C474E">
        <w:tc>
          <w:tcPr>
            <w:tcW w:w="1796" w:type="dxa"/>
            <w:shd w:val="clear" w:color="auto" w:fill="D9D9D9" w:themeFill="background1" w:themeFillShade="D9"/>
          </w:tcPr>
          <w:p w14:paraId="059B0A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7DCA7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70094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(0.340)</w:t>
            </w:r>
          </w:p>
        </w:tc>
      </w:tr>
      <w:tr w:rsidR="00887845" w14:paraId="563CF8FD" w14:textId="77777777" w:rsidTr="004C474E">
        <w:tc>
          <w:tcPr>
            <w:tcW w:w="1796" w:type="dxa"/>
            <w:shd w:val="clear" w:color="auto" w:fill="D9D9D9" w:themeFill="background1" w:themeFillShade="D9"/>
          </w:tcPr>
          <w:p w14:paraId="2DBA987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6A772A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8AB147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r>
              <w:rPr>
                <w:rFonts w:ascii="Times New Roman" w:hAnsi="Times New Roman"/>
                <w:sz w:val="24"/>
                <w:szCs w:val="24"/>
                <w:vertAlign w:val="superscript"/>
              </w:rPr>
              <w:t>***</w:t>
            </w:r>
          </w:p>
        </w:tc>
      </w:tr>
      <w:tr w:rsidR="00887845" w14:paraId="3B63D4B1" w14:textId="77777777" w:rsidTr="004C474E">
        <w:tc>
          <w:tcPr>
            <w:tcW w:w="1796" w:type="dxa"/>
            <w:shd w:val="clear" w:color="auto" w:fill="D9D9D9" w:themeFill="background1" w:themeFillShade="D9"/>
          </w:tcPr>
          <w:p w14:paraId="7C28E12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7521D1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339E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(0.449)</w:t>
            </w:r>
          </w:p>
        </w:tc>
      </w:tr>
      <w:tr w:rsidR="00887845" w14:paraId="724F9C6E" w14:textId="77777777" w:rsidTr="004C474E">
        <w:tc>
          <w:tcPr>
            <w:tcW w:w="1796" w:type="dxa"/>
            <w:shd w:val="clear" w:color="auto" w:fill="D9D9D9" w:themeFill="background1" w:themeFillShade="D9"/>
          </w:tcPr>
          <w:p w14:paraId="7FE35CC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506BD7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543437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-9.170</w:t>
            </w:r>
            <w:r>
              <w:rPr>
                <w:rFonts w:ascii="Times New Roman" w:hAnsi="Times New Roman"/>
                <w:sz w:val="24"/>
                <w:szCs w:val="24"/>
                <w:vertAlign w:val="superscript"/>
              </w:rPr>
              <w:t>***</w:t>
            </w:r>
          </w:p>
        </w:tc>
      </w:tr>
      <w:tr w:rsidR="00887845" w14:paraId="0BC797A9" w14:textId="77777777" w:rsidTr="004C474E">
        <w:tc>
          <w:tcPr>
            <w:tcW w:w="1796" w:type="dxa"/>
            <w:shd w:val="clear" w:color="auto" w:fill="D9D9D9" w:themeFill="background1" w:themeFillShade="D9"/>
          </w:tcPr>
          <w:p w14:paraId="733119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BC7D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2A609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(0.668)</w:t>
            </w:r>
          </w:p>
        </w:tc>
      </w:tr>
      <w:tr w:rsidR="00887845" w14:paraId="05DE60BC" w14:textId="77777777" w:rsidTr="004C474E">
        <w:tc>
          <w:tcPr>
            <w:tcW w:w="1796" w:type="dxa"/>
            <w:shd w:val="clear" w:color="auto" w:fill="D9D9D9" w:themeFill="background1" w:themeFillShade="D9"/>
          </w:tcPr>
          <w:p w14:paraId="0311E0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5FF092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B26AD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10.43</w:t>
            </w:r>
            <w:r>
              <w:rPr>
                <w:rFonts w:ascii="Times New Roman" w:hAnsi="Times New Roman"/>
                <w:sz w:val="24"/>
                <w:szCs w:val="24"/>
                <w:vertAlign w:val="superscript"/>
              </w:rPr>
              <w:t>***</w:t>
            </w:r>
          </w:p>
        </w:tc>
      </w:tr>
      <w:tr w:rsidR="00887845" w14:paraId="5F15A35F" w14:textId="77777777" w:rsidTr="004C474E">
        <w:tc>
          <w:tcPr>
            <w:tcW w:w="1796" w:type="dxa"/>
            <w:shd w:val="clear" w:color="auto" w:fill="D9D9D9" w:themeFill="background1" w:themeFillShade="D9"/>
          </w:tcPr>
          <w:p w14:paraId="3F31CED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4D8A69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7C71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(1.123)</w:t>
            </w:r>
          </w:p>
        </w:tc>
      </w:tr>
      <w:tr w:rsidR="00887845" w14:paraId="78C376ED" w14:textId="77777777" w:rsidTr="004C474E">
        <w:tc>
          <w:tcPr>
            <w:tcW w:w="1796" w:type="dxa"/>
            <w:shd w:val="clear" w:color="auto" w:fill="D9D9D9" w:themeFill="background1" w:themeFillShade="D9"/>
          </w:tcPr>
          <w:p w14:paraId="5C29624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3AAB43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574122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36.02</w:t>
            </w:r>
            <w:r>
              <w:rPr>
                <w:rFonts w:ascii="Times New Roman" w:hAnsi="Times New Roman"/>
                <w:sz w:val="24"/>
                <w:szCs w:val="24"/>
                <w:vertAlign w:val="superscript"/>
              </w:rPr>
              <w:t>***</w:t>
            </w:r>
          </w:p>
        </w:tc>
      </w:tr>
      <w:tr w:rsidR="00887845" w14:paraId="69D774FC" w14:textId="77777777" w:rsidTr="004C474E">
        <w:tc>
          <w:tcPr>
            <w:tcW w:w="1796" w:type="dxa"/>
            <w:shd w:val="clear" w:color="auto" w:fill="D9D9D9" w:themeFill="background1" w:themeFillShade="D9"/>
          </w:tcPr>
          <w:p w14:paraId="7DB6631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0594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19E0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(0.425)</w:t>
            </w:r>
          </w:p>
        </w:tc>
      </w:tr>
      <w:tr w:rsidR="00887845" w14:paraId="65F83217" w14:textId="77777777" w:rsidTr="004C474E">
        <w:tc>
          <w:tcPr>
            <w:tcW w:w="1796" w:type="dxa"/>
            <w:shd w:val="clear" w:color="auto" w:fill="D9D9D9" w:themeFill="background1" w:themeFillShade="D9"/>
          </w:tcPr>
          <w:p w14:paraId="09AFD5E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39AE61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1D3D0A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-12.47</w:t>
            </w:r>
            <w:r>
              <w:rPr>
                <w:rFonts w:ascii="Times New Roman" w:hAnsi="Times New Roman"/>
                <w:sz w:val="24"/>
                <w:szCs w:val="24"/>
                <w:vertAlign w:val="superscript"/>
              </w:rPr>
              <w:t>***</w:t>
            </w:r>
          </w:p>
        </w:tc>
      </w:tr>
      <w:tr w:rsidR="00887845" w14:paraId="4BEE0CAE" w14:textId="77777777" w:rsidTr="004C474E">
        <w:tc>
          <w:tcPr>
            <w:tcW w:w="1796" w:type="dxa"/>
            <w:shd w:val="clear" w:color="auto" w:fill="D9D9D9" w:themeFill="background1" w:themeFillShade="D9"/>
          </w:tcPr>
          <w:p w14:paraId="7DA688C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8DA0DC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4ED9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(0.465)</w:t>
            </w:r>
          </w:p>
        </w:tc>
      </w:tr>
      <w:tr w:rsidR="00887845" w14:paraId="70AE2F9E" w14:textId="77777777" w:rsidTr="004C474E">
        <w:tc>
          <w:tcPr>
            <w:tcW w:w="1796" w:type="dxa"/>
            <w:shd w:val="clear" w:color="auto" w:fill="D9D9D9" w:themeFill="background1" w:themeFillShade="D9"/>
          </w:tcPr>
          <w:p w14:paraId="066942A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0F2FF4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3DBF58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18.97</w:t>
            </w:r>
            <w:r>
              <w:rPr>
                <w:rFonts w:ascii="Times New Roman" w:hAnsi="Times New Roman"/>
                <w:sz w:val="24"/>
                <w:szCs w:val="24"/>
                <w:vertAlign w:val="superscript"/>
              </w:rPr>
              <w:t>***</w:t>
            </w:r>
          </w:p>
        </w:tc>
      </w:tr>
      <w:tr w:rsidR="00887845" w14:paraId="69F697CA" w14:textId="77777777" w:rsidTr="004C474E">
        <w:tc>
          <w:tcPr>
            <w:tcW w:w="1796" w:type="dxa"/>
            <w:shd w:val="clear" w:color="auto" w:fill="D9D9D9" w:themeFill="background1" w:themeFillShade="D9"/>
          </w:tcPr>
          <w:p w14:paraId="6565AAF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85BEB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958AD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(0.456)</w:t>
            </w:r>
          </w:p>
        </w:tc>
      </w:tr>
      <w:tr w:rsidR="00887845" w14:paraId="422FC992" w14:textId="77777777" w:rsidTr="004C474E">
        <w:tc>
          <w:tcPr>
            <w:tcW w:w="1796" w:type="dxa"/>
            <w:shd w:val="clear" w:color="auto" w:fill="D9D9D9" w:themeFill="background1" w:themeFillShade="D9"/>
          </w:tcPr>
          <w:p w14:paraId="342A013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4A7C82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25A1907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27.65</w:t>
            </w:r>
            <w:r>
              <w:rPr>
                <w:rFonts w:ascii="Times New Roman" w:hAnsi="Times New Roman"/>
                <w:sz w:val="24"/>
                <w:szCs w:val="24"/>
                <w:vertAlign w:val="superscript"/>
              </w:rPr>
              <w:t>***</w:t>
            </w:r>
          </w:p>
        </w:tc>
      </w:tr>
      <w:tr w:rsidR="00887845" w14:paraId="17CB1CEF" w14:textId="77777777" w:rsidTr="004C474E">
        <w:tc>
          <w:tcPr>
            <w:tcW w:w="1796" w:type="dxa"/>
            <w:shd w:val="clear" w:color="auto" w:fill="D9D9D9" w:themeFill="background1" w:themeFillShade="D9"/>
          </w:tcPr>
          <w:p w14:paraId="3E54C38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DEC6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6196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(0.186)</w:t>
            </w:r>
          </w:p>
        </w:tc>
      </w:tr>
      <w:tr w:rsidR="00887845" w14:paraId="14D46140" w14:textId="77777777" w:rsidTr="004C474E">
        <w:tc>
          <w:tcPr>
            <w:tcW w:w="1796" w:type="dxa"/>
            <w:shd w:val="clear" w:color="auto" w:fill="D9D9D9" w:themeFill="background1" w:themeFillShade="D9"/>
          </w:tcPr>
          <w:p w14:paraId="6621B57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363BAE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2A9798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21.93</w:t>
            </w:r>
            <w:r>
              <w:rPr>
                <w:rFonts w:ascii="Times New Roman" w:hAnsi="Times New Roman"/>
                <w:sz w:val="24"/>
                <w:szCs w:val="24"/>
                <w:vertAlign w:val="superscript"/>
              </w:rPr>
              <w:t>***</w:t>
            </w:r>
          </w:p>
        </w:tc>
      </w:tr>
      <w:tr w:rsidR="00887845" w14:paraId="47F95B94" w14:textId="77777777" w:rsidTr="004C474E">
        <w:tc>
          <w:tcPr>
            <w:tcW w:w="1796" w:type="dxa"/>
            <w:shd w:val="clear" w:color="auto" w:fill="D9D9D9" w:themeFill="background1" w:themeFillShade="D9"/>
          </w:tcPr>
          <w:p w14:paraId="32A391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020C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96244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(0.755)</w:t>
            </w:r>
          </w:p>
        </w:tc>
      </w:tr>
      <w:tr w:rsidR="00887845" w14:paraId="45E4250D" w14:textId="77777777" w:rsidTr="004C474E">
        <w:tc>
          <w:tcPr>
            <w:tcW w:w="1796" w:type="dxa"/>
            <w:shd w:val="clear" w:color="auto" w:fill="D9D9D9" w:themeFill="background1" w:themeFillShade="D9"/>
          </w:tcPr>
          <w:p w14:paraId="443B1CA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2AC7DF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0D63C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36.58</w:t>
            </w:r>
            <w:r>
              <w:rPr>
                <w:rFonts w:ascii="Times New Roman" w:hAnsi="Times New Roman"/>
                <w:sz w:val="24"/>
                <w:szCs w:val="24"/>
                <w:vertAlign w:val="superscript"/>
              </w:rPr>
              <w:t>***</w:t>
            </w:r>
          </w:p>
        </w:tc>
      </w:tr>
      <w:tr w:rsidR="00887845" w14:paraId="0F3893E5" w14:textId="77777777" w:rsidTr="004C474E">
        <w:tc>
          <w:tcPr>
            <w:tcW w:w="1796" w:type="dxa"/>
            <w:shd w:val="clear" w:color="auto" w:fill="D9D9D9" w:themeFill="background1" w:themeFillShade="D9"/>
          </w:tcPr>
          <w:p w14:paraId="5C6E452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D5EE1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C0DF9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(0.656)</w:t>
            </w:r>
          </w:p>
        </w:tc>
      </w:tr>
      <w:tr w:rsidR="00887845" w14:paraId="6929E373" w14:textId="77777777" w:rsidTr="004C474E">
        <w:tc>
          <w:tcPr>
            <w:tcW w:w="1796" w:type="dxa"/>
            <w:shd w:val="clear" w:color="auto" w:fill="D9D9D9" w:themeFill="background1" w:themeFillShade="D9"/>
          </w:tcPr>
          <w:p w14:paraId="088E798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5CD918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F9BDA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-4.680</w:t>
            </w:r>
            <w:r>
              <w:rPr>
                <w:rFonts w:ascii="Times New Roman" w:hAnsi="Times New Roman"/>
                <w:sz w:val="24"/>
                <w:szCs w:val="24"/>
                <w:vertAlign w:val="superscript"/>
              </w:rPr>
              <w:t>***</w:t>
            </w:r>
          </w:p>
        </w:tc>
      </w:tr>
      <w:tr w:rsidR="00887845" w14:paraId="77ACBE34" w14:textId="77777777" w:rsidTr="004C474E">
        <w:tc>
          <w:tcPr>
            <w:tcW w:w="1796" w:type="dxa"/>
            <w:shd w:val="clear" w:color="auto" w:fill="D9D9D9" w:themeFill="background1" w:themeFillShade="D9"/>
          </w:tcPr>
          <w:p w14:paraId="0707A59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B6790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0C588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(0.466)</w:t>
            </w:r>
          </w:p>
        </w:tc>
      </w:tr>
      <w:tr w:rsidR="00887845" w14:paraId="025767C4" w14:textId="77777777" w:rsidTr="004C474E">
        <w:tc>
          <w:tcPr>
            <w:tcW w:w="1796" w:type="dxa"/>
            <w:shd w:val="clear" w:color="auto" w:fill="D9D9D9" w:themeFill="background1" w:themeFillShade="D9"/>
          </w:tcPr>
          <w:p w14:paraId="3909D39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490633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0DE4171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38.05</w:t>
            </w:r>
            <w:r>
              <w:rPr>
                <w:rFonts w:ascii="Times New Roman" w:hAnsi="Times New Roman"/>
                <w:sz w:val="24"/>
                <w:szCs w:val="24"/>
                <w:vertAlign w:val="superscript"/>
              </w:rPr>
              <w:t>***</w:t>
            </w:r>
          </w:p>
        </w:tc>
      </w:tr>
      <w:tr w:rsidR="00887845" w14:paraId="23BC7F36" w14:textId="77777777" w:rsidTr="004C474E">
        <w:tc>
          <w:tcPr>
            <w:tcW w:w="1796" w:type="dxa"/>
            <w:shd w:val="clear" w:color="auto" w:fill="D9D9D9" w:themeFill="background1" w:themeFillShade="D9"/>
          </w:tcPr>
          <w:p w14:paraId="6E346E7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C7EC8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6D0CF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(0.746)</w:t>
            </w:r>
          </w:p>
        </w:tc>
      </w:tr>
      <w:tr w:rsidR="00887845" w14:paraId="1FDC22F0" w14:textId="77777777" w:rsidTr="004C474E">
        <w:tc>
          <w:tcPr>
            <w:tcW w:w="1796" w:type="dxa"/>
            <w:shd w:val="clear" w:color="auto" w:fill="D9D9D9" w:themeFill="background1" w:themeFillShade="D9"/>
          </w:tcPr>
          <w:p w14:paraId="1169002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0437A1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6530E55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34.43</w:t>
            </w:r>
            <w:r>
              <w:rPr>
                <w:rFonts w:ascii="Times New Roman" w:hAnsi="Times New Roman"/>
                <w:sz w:val="24"/>
                <w:szCs w:val="24"/>
                <w:vertAlign w:val="superscript"/>
              </w:rPr>
              <w:t>***</w:t>
            </w:r>
          </w:p>
        </w:tc>
      </w:tr>
      <w:tr w:rsidR="00887845" w14:paraId="36C6E7D8" w14:textId="77777777" w:rsidTr="004C474E">
        <w:tc>
          <w:tcPr>
            <w:tcW w:w="1796" w:type="dxa"/>
            <w:shd w:val="clear" w:color="auto" w:fill="D9D9D9" w:themeFill="background1" w:themeFillShade="D9"/>
          </w:tcPr>
          <w:p w14:paraId="5B35183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EEFDA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86AD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(0.877)</w:t>
            </w:r>
          </w:p>
        </w:tc>
      </w:tr>
      <w:tr w:rsidR="00887845" w14:paraId="47B55248" w14:textId="77777777" w:rsidTr="004C474E">
        <w:tc>
          <w:tcPr>
            <w:tcW w:w="1796" w:type="dxa"/>
            <w:shd w:val="clear" w:color="auto" w:fill="D9D9D9" w:themeFill="background1" w:themeFillShade="D9"/>
          </w:tcPr>
          <w:p w14:paraId="07B916C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INDIANA</w:t>
            </w:r>
          </w:p>
        </w:tc>
        <w:tc>
          <w:tcPr>
            <w:tcW w:w="816" w:type="dxa"/>
            <w:shd w:val="clear" w:color="auto" w:fill="D9D9D9" w:themeFill="background1" w:themeFillShade="D9"/>
          </w:tcPr>
          <w:p w14:paraId="62AC54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084485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754BA5BA" w14:textId="77777777" w:rsidTr="004C474E">
        <w:tc>
          <w:tcPr>
            <w:tcW w:w="1796" w:type="dxa"/>
            <w:shd w:val="clear" w:color="auto" w:fill="D9D9D9" w:themeFill="background1" w:themeFillShade="D9"/>
          </w:tcPr>
          <w:p w14:paraId="12226C9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DAC03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1951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3B0DEEA8" w14:textId="77777777" w:rsidTr="004C474E">
        <w:tc>
          <w:tcPr>
            <w:tcW w:w="1796" w:type="dxa"/>
            <w:shd w:val="clear" w:color="auto" w:fill="D9D9D9" w:themeFill="background1" w:themeFillShade="D9"/>
          </w:tcPr>
          <w:p w14:paraId="7221B8DE"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12BE16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17FB3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-3.673</w:t>
            </w:r>
            <w:r>
              <w:rPr>
                <w:rFonts w:ascii="Times New Roman" w:hAnsi="Times New Roman"/>
                <w:sz w:val="24"/>
                <w:szCs w:val="24"/>
                <w:vertAlign w:val="superscript"/>
              </w:rPr>
              <w:t>***</w:t>
            </w:r>
          </w:p>
        </w:tc>
      </w:tr>
      <w:tr w:rsidR="00887845" w14:paraId="7F013015" w14:textId="77777777" w:rsidTr="004C474E">
        <w:tc>
          <w:tcPr>
            <w:tcW w:w="1796" w:type="dxa"/>
            <w:shd w:val="clear" w:color="auto" w:fill="D9D9D9" w:themeFill="background1" w:themeFillShade="D9"/>
          </w:tcPr>
          <w:p w14:paraId="2089758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6E95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64B1A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(0.550)</w:t>
            </w:r>
          </w:p>
        </w:tc>
      </w:tr>
      <w:tr w:rsidR="00887845" w14:paraId="4B8953FF" w14:textId="77777777" w:rsidTr="004C474E">
        <w:tc>
          <w:tcPr>
            <w:tcW w:w="1796" w:type="dxa"/>
            <w:shd w:val="clear" w:color="auto" w:fill="D9D9D9" w:themeFill="background1" w:themeFillShade="D9"/>
          </w:tcPr>
          <w:p w14:paraId="6B9E87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3BC4B6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4A1BA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-13.33</w:t>
            </w:r>
            <w:r>
              <w:rPr>
                <w:rFonts w:ascii="Times New Roman" w:hAnsi="Times New Roman"/>
                <w:sz w:val="24"/>
                <w:szCs w:val="24"/>
                <w:vertAlign w:val="superscript"/>
              </w:rPr>
              <w:t>***</w:t>
            </w:r>
          </w:p>
        </w:tc>
      </w:tr>
      <w:tr w:rsidR="00887845" w14:paraId="338D9E4B" w14:textId="77777777" w:rsidTr="004C474E">
        <w:tc>
          <w:tcPr>
            <w:tcW w:w="1796" w:type="dxa"/>
            <w:shd w:val="clear" w:color="auto" w:fill="D9D9D9" w:themeFill="background1" w:themeFillShade="D9"/>
          </w:tcPr>
          <w:p w14:paraId="6E68369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F02968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5637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(0.591)</w:t>
            </w:r>
          </w:p>
        </w:tc>
      </w:tr>
      <w:tr w:rsidR="00887845" w14:paraId="64ABCB39" w14:textId="77777777" w:rsidTr="004C474E">
        <w:tc>
          <w:tcPr>
            <w:tcW w:w="1796" w:type="dxa"/>
            <w:shd w:val="clear" w:color="auto" w:fill="D9D9D9" w:themeFill="background1" w:themeFillShade="D9"/>
          </w:tcPr>
          <w:p w14:paraId="5AFE6AA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6D4E667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73BE40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-30.08</w:t>
            </w:r>
            <w:r>
              <w:rPr>
                <w:rFonts w:ascii="Times New Roman" w:hAnsi="Times New Roman"/>
                <w:sz w:val="24"/>
                <w:szCs w:val="24"/>
                <w:vertAlign w:val="superscript"/>
              </w:rPr>
              <w:t>***</w:t>
            </w:r>
          </w:p>
        </w:tc>
      </w:tr>
      <w:tr w:rsidR="00887845" w14:paraId="534736C6" w14:textId="77777777" w:rsidTr="004C474E">
        <w:tc>
          <w:tcPr>
            <w:tcW w:w="1796" w:type="dxa"/>
            <w:shd w:val="clear" w:color="auto" w:fill="D9D9D9" w:themeFill="background1" w:themeFillShade="D9"/>
          </w:tcPr>
          <w:p w14:paraId="2DA032D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5CAE9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45F33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(0.506)</w:t>
            </w:r>
          </w:p>
        </w:tc>
      </w:tr>
      <w:tr w:rsidR="00887845" w14:paraId="0C2CCF72" w14:textId="77777777" w:rsidTr="004C474E">
        <w:tc>
          <w:tcPr>
            <w:tcW w:w="1796" w:type="dxa"/>
            <w:shd w:val="clear" w:color="auto" w:fill="D9D9D9" w:themeFill="background1" w:themeFillShade="D9"/>
          </w:tcPr>
          <w:p w14:paraId="6E0D272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09A368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5CE9B0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-15.24</w:t>
            </w:r>
            <w:r>
              <w:rPr>
                <w:rFonts w:ascii="Times New Roman" w:hAnsi="Times New Roman"/>
                <w:sz w:val="24"/>
                <w:szCs w:val="24"/>
                <w:vertAlign w:val="superscript"/>
              </w:rPr>
              <w:t>***</w:t>
            </w:r>
          </w:p>
        </w:tc>
      </w:tr>
      <w:tr w:rsidR="00887845" w14:paraId="58B59016" w14:textId="77777777" w:rsidTr="004C474E">
        <w:tc>
          <w:tcPr>
            <w:tcW w:w="1796" w:type="dxa"/>
            <w:shd w:val="clear" w:color="auto" w:fill="D9D9D9" w:themeFill="background1" w:themeFillShade="D9"/>
          </w:tcPr>
          <w:p w14:paraId="2E1F0B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F6D1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CB34C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(0.327)</w:t>
            </w:r>
          </w:p>
        </w:tc>
      </w:tr>
      <w:tr w:rsidR="00887845" w14:paraId="69357CF1" w14:textId="77777777" w:rsidTr="004C474E">
        <w:tc>
          <w:tcPr>
            <w:tcW w:w="1796" w:type="dxa"/>
            <w:shd w:val="clear" w:color="auto" w:fill="D9D9D9" w:themeFill="background1" w:themeFillShade="D9"/>
          </w:tcPr>
          <w:p w14:paraId="4865803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78F5CC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8A2D0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-9.381</w:t>
            </w:r>
            <w:r>
              <w:rPr>
                <w:rFonts w:ascii="Times New Roman" w:hAnsi="Times New Roman"/>
                <w:sz w:val="24"/>
                <w:szCs w:val="24"/>
                <w:vertAlign w:val="superscript"/>
              </w:rPr>
              <w:t>***</w:t>
            </w:r>
          </w:p>
        </w:tc>
      </w:tr>
      <w:tr w:rsidR="00887845" w14:paraId="62A27730" w14:textId="77777777" w:rsidTr="004C474E">
        <w:tc>
          <w:tcPr>
            <w:tcW w:w="1796" w:type="dxa"/>
            <w:shd w:val="clear" w:color="auto" w:fill="D9D9D9" w:themeFill="background1" w:themeFillShade="D9"/>
          </w:tcPr>
          <w:p w14:paraId="440724E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11ECB3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565EF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(0.428)</w:t>
            </w:r>
          </w:p>
        </w:tc>
      </w:tr>
      <w:tr w:rsidR="00887845" w14:paraId="623A9170" w14:textId="77777777" w:rsidTr="004C474E">
        <w:tc>
          <w:tcPr>
            <w:tcW w:w="1796" w:type="dxa"/>
            <w:shd w:val="clear" w:color="auto" w:fill="D9D9D9" w:themeFill="background1" w:themeFillShade="D9"/>
          </w:tcPr>
          <w:p w14:paraId="0DC35D5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1AE13B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DB98B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-23.71</w:t>
            </w:r>
            <w:r>
              <w:rPr>
                <w:rFonts w:ascii="Times New Roman" w:hAnsi="Times New Roman"/>
                <w:sz w:val="24"/>
                <w:szCs w:val="24"/>
                <w:vertAlign w:val="superscript"/>
              </w:rPr>
              <w:t>***</w:t>
            </w:r>
          </w:p>
        </w:tc>
      </w:tr>
      <w:tr w:rsidR="00887845" w14:paraId="0F06A64A" w14:textId="77777777" w:rsidTr="004C474E">
        <w:tc>
          <w:tcPr>
            <w:tcW w:w="1796" w:type="dxa"/>
            <w:shd w:val="clear" w:color="auto" w:fill="D9D9D9" w:themeFill="background1" w:themeFillShade="D9"/>
          </w:tcPr>
          <w:p w14:paraId="7BEA5D4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90AA7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8D8C4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(0.400)</w:t>
            </w:r>
          </w:p>
        </w:tc>
      </w:tr>
      <w:tr w:rsidR="00887845" w14:paraId="39442C25" w14:textId="77777777" w:rsidTr="004C474E">
        <w:tc>
          <w:tcPr>
            <w:tcW w:w="1796" w:type="dxa"/>
            <w:shd w:val="clear" w:color="auto" w:fill="D9D9D9" w:themeFill="background1" w:themeFillShade="D9"/>
          </w:tcPr>
          <w:p w14:paraId="0D262C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0C8970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0FA1479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-3.398</w:t>
            </w:r>
            <w:r>
              <w:rPr>
                <w:rFonts w:ascii="Times New Roman" w:hAnsi="Times New Roman"/>
                <w:sz w:val="24"/>
                <w:szCs w:val="24"/>
                <w:vertAlign w:val="superscript"/>
              </w:rPr>
              <w:t>***</w:t>
            </w:r>
          </w:p>
        </w:tc>
      </w:tr>
      <w:tr w:rsidR="00887845" w14:paraId="441CF231" w14:textId="77777777" w:rsidTr="004C474E">
        <w:tc>
          <w:tcPr>
            <w:tcW w:w="1796" w:type="dxa"/>
            <w:shd w:val="clear" w:color="auto" w:fill="D9D9D9" w:themeFill="background1" w:themeFillShade="D9"/>
          </w:tcPr>
          <w:p w14:paraId="075E5B7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9E6A2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004D2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(0.449)</w:t>
            </w:r>
          </w:p>
        </w:tc>
      </w:tr>
      <w:tr w:rsidR="00887845" w14:paraId="61ECB04F" w14:textId="77777777" w:rsidTr="004C474E">
        <w:tc>
          <w:tcPr>
            <w:tcW w:w="1796" w:type="dxa"/>
            <w:shd w:val="clear" w:color="auto" w:fill="D9D9D9" w:themeFill="background1" w:themeFillShade="D9"/>
          </w:tcPr>
          <w:p w14:paraId="258413B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56F481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D2A7C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15.73</w:t>
            </w:r>
            <w:r>
              <w:rPr>
                <w:rFonts w:ascii="Times New Roman" w:hAnsi="Times New Roman"/>
                <w:sz w:val="24"/>
                <w:szCs w:val="24"/>
                <w:vertAlign w:val="superscript"/>
              </w:rPr>
              <w:t>***</w:t>
            </w:r>
          </w:p>
        </w:tc>
      </w:tr>
      <w:tr w:rsidR="00887845" w14:paraId="3A69146B" w14:textId="77777777" w:rsidTr="004C474E">
        <w:tc>
          <w:tcPr>
            <w:tcW w:w="1796" w:type="dxa"/>
            <w:shd w:val="clear" w:color="auto" w:fill="D9D9D9" w:themeFill="background1" w:themeFillShade="D9"/>
          </w:tcPr>
          <w:p w14:paraId="5034AE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01C07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583E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(0.291)</w:t>
            </w:r>
          </w:p>
        </w:tc>
      </w:tr>
      <w:tr w:rsidR="00887845" w14:paraId="2A54AC03" w14:textId="77777777" w:rsidTr="004C474E">
        <w:tc>
          <w:tcPr>
            <w:tcW w:w="1796" w:type="dxa"/>
            <w:shd w:val="clear" w:color="auto" w:fill="D9D9D9" w:themeFill="background1" w:themeFillShade="D9"/>
          </w:tcPr>
          <w:p w14:paraId="6C410EB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16DF0F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655F2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1.855</w:t>
            </w:r>
            <w:r>
              <w:rPr>
                <w:rFonts w:ascii="Times New Roman" w:hAnsi="Times New Roman"/>
                <w:sz w:val="24"/>
                <w:szCs w:val="24"/>
                <w:vertAlign w:val="superscript"/>
              </w:rPr>
              <w:t>***</w:t>
            </w:r>
          </w:p>
        </w:tc>
      </w:tr>
      <w:tr w:rsidR="00887845" w14:paraId="146EE2D5" w14:textId="77777777" w:rsidTr="004C474E">
        <w:tc>
          <w:tcPr>
            <w:tcW w:w="1796" w:type="dxa"/>
            <w:shd w:val="clear" w:color="auto" w:fill="D9D9D9" w:themeFill="background1" w:themeFillShade="D9"/>
          </w:tcPr>
          <w:p w14:paraId="0D57C0F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A9371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832D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(0.287)</w:t>
            </w:r>
          </w:p>
        </w:tc>
      </w:tr>
      <w:tr w:rsidR="00887845" w14:paraId="104B3853" w14:textId="77777777" w:rsidTr="004C474E">
        <w:tc>
          <w:tcPr>
            <w:tcW w:w="1796" w:type="dxa"/>
            <w:shd w:val="clear" w:color="auto" w:fill="D9D9D9" w:themeFill="background1" w:themeFillShade="D9"/>
          </w:tcPr>
          <w:p w14:paraId="7D00CDC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22E277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501C7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11.41</w:t>
            </w:r>
            <w:r>
              <w:rPr>
                <w:rFonts w:ascii="Times New Roman" w:hAnsi="Times New Roman"/>
                <w:sz w:val="24"/>
                <w:szCs w:val="24"/>
                <w:vertAlign w:val="superscript"/>
              </w:rPr>
              <w:t>***</w:t>
            </w:r>
          </w:p>
        </w:tc>
      </w:tr>
      <w:tr w:rsidR="00887845" w14:paraId="6B06A4D2" w14:textId="77777777" w:rsidTr="004C474E">
        <w:tc>
          <w:tcPr>
            <w:tcW w:w="1796" w:type="dxa"/>
            <w:shd w:val="clear" w:color="auto" w:fill="D9D9D9" w:themeFill="background1" w:themeFillShade="D9"/>
          </w:tcPr>
          <w:p w14:paraId="30BC785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96126D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1C481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(0.427)</w:t>
            </w:r>
          </w:p>
        </w:tc>
      </w:tr>
      <w:tr w:rsidR="00887845" w14:paraId="24A491C2" w14:textId="77777777" w:rsidTr="004C474E">
        <w:tc>
          <w:tcPr>
            <w:tcW w:w="1796" w:type="dxa"/>
            <w:shd w:val="clear" w:color="auto" w:fill="D9D9D9" w:themeFill="background1" w:themeFillShade="D9"/>
          </w:tcPr>
          <w:p w14:paraId="78EDFFE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5D7F253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71C4C41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6.794</w:t>
            </w:r>
            <w:r>
              <w:rPr>
                <w:rFonts w:ascii="Times New Roman" w:hAnsi="Times New Roman"/>
                <w:sz w:val="24"/>
                <w:szCs w:val="24"/>
                <w:vertAlign w:val="superscript"/>
              </w:rPr>
              <w:t>***</w:t>
            </w:r>
          </w:p>
        </w:tc>
      </w:tr>
      <w:tr w:rsidR="00887845" w14:paraId="301C3E21" w14:textId="77777777" w:rsidTr="004C474E">
        <w:tc>
          <w:tcPr>
            <w:tcW w:w="1796" w:type="dxa"/>
            <w:shd w:val="clear" w:color="auto" w:fill="D9D9D9" w:themeFill="background1" w:themeFillShade="D9"/>
          </w:tcPr>
          <w:p w14:paraId="587897D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650C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0A474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(0.472)</w:t>
            </w:r>
          </w:p>
        </w:tc>
      </w:tr>
      <w:tr w:rsidR="00887845" w14:paraId="176B3DAB" w14:textId="77777777" w:rsidTr="004C474E">
        <w:tc>
          <w:tcPr>
            <w:tcW w:w="1796" w:type="dxa"/>
            <w:shd w:val="clear" w:color="auto" w:fill="D9D9D9" w:themeFill="background1" w:themeFillShade="D9"/>
          </w:tcPr>
          <w:p w14:paraId="46883D7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73AA26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61A1CE1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-27.84</w:t>
            </w:r>
            <w:r>
              <w:rPr>
                <w:rFonts w:ascii="Times New Roman" w:hAnsi="Times New Roman"/>
                <w:sz w:val="24"/>
                <w:szCs w:val="24"/>
                <w:vertAlign w:val="superscript"/>
              </w:rPr>
              <w:t>***</w:t>
            </w:r>
          </w:p>
        </w:tc>
      </w:tr>
      <w:tr w:rsidR="00887845" w14:paraId="58586C15" w14:textId="77777777" w:rsidTr="004C474E">
        <w:tc>
          <w:tcPr>
            <w:tcW w:w="1796" w:type="dxa"/>
            <w:shd w:val="clear" w:color="auto" w:fill="D9D9D9" w:themeFill="background1" w:themeFillShade="D9"/>
          </w:tcPr>
          <w:p w14:paraId="0829744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95EB9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036C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(0.204)</w:t>
            </w:r>
          </w:p>
        </w:tc>
      </w:tr>
      <w:tr w:rsidR="00887845" w14:paraId="52EF9EED" w14:textId="77777777" w:rsidTr="004C474E">
        <w:tc>
          <w:tcPr>
            <w:tcW w:w="1796" w:type="dxa"/>
            <w:shd w:val="clear" w:color="auto" w:fill="D9D9D9" w:themeFill="background1" w:themeFillShade="D9"/>
          </w:tcPr>
          <w:p w14:paraId="533734A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07EBBF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A0CAA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3.075</w:t>
            </w:r>
            <w:r>
              <w:rPr>
                <w:rFonts w:ascii="Times New Roman" w:hAnsi="Times New Roman"/>
                <w:sz w:val="24"/>
                <w:szCs w:val="24"/>
                <w:vertAlign w:val="superscript"/>
              </w:rPr>
              <w:t>***</w:t>
            </w:r>
          </w:p>
        </w:tc>
      </w:tr>
      <w:tr w:rsidR="00887845" w14:paraId="18220DAB" w14:textId="77777777" w:rsidTr="004C474E">
        <w:tc>
          <w:tcPr>
            <w:tcW w:w="1796" w:type="dxa"/>
            <w:shd w:val="clear" w:color="auto" w:fill="D9D9D9" w:themeFill="background1" w:themeFillShade="D9"/>
          </w:tcPr>
          <w:p w14:paraId="4DB0C35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142A0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23453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(0.322)</w:t>
            </w:r>
          </w:p>
        </w:tc>
      </w:tr>
      <w:tr w:rsidR="00887845" w14:paraId="556FA886" w14:textId="77777777" w:rsidTr="004C474E">
        <w:tc>
          <w:tcPr>
            <w:tcW w:w="1796" w:type="dxa"/>
            <w:shd w:val="clear" w:color="auto" w:fill="D9D9D9" w:themeFill="background1" w:themeFillShade="D9"/>
          </w:tcPr>
          <w:p w14:paraId="6D731AA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73D382F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145329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14.02</w:t>
            </w:r>
            <w:r>
              <w:rPr>
                <w:rFonts w:ascii="Times New Roman" w:hAnsi="Times New Roman"/>
                <w:sz w:val="24"/>
                <w:szCs w:val="24"/>
                <w:vertAlign w:val="superscript"/>
              </w:rPr>
              <w:t>***</w:t>
            </w:r>
          </w:p>
        </w:tc>
      </w:tr>
      <w:tr w:rsidR="00887845" w14:paraId="59B3C7AE" w14:textId="77777777" w:rsidTr="004C474E">
        <w:tc>
          <w:tcPr>
            <w:tcW w:w="1796" w:type="dxa"/>
            <w:shd w:val="clear" w:color="auto" w:fill="D9D9D9" w:themeFill="background1" w:themeFillShade="D9"/>
          </w:tcPr>
          <w:p w14:paraId="37A103A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71527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193AF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(0.338)</w:t>
            </w:r>
          </w:p>
        </w:tc>
      </w:tr>
      <w:tr w:rsidR="00887845" w14:paraId="756EA6DB" w14:textId="77777777" w:rsidTr="004C474E">
        <w:tc>
          <w:tcPr>
            <w:tcW w:w="1796" w:type="dxa"/>
            <w:shd w:val="clear" w:color="auto" w:fill="D9D9D9" w:themeFill="background1" w:themeFillShade="D9"/>
          </w:tcPr>
          <w:p w14:paraId="61004DD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63B796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51F86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18.05</w:t>
            </w:r>
            <w:r>
              <w:rPr>
                <w:rFonts w:ascii="Times New Roman" w:hAnsi="Times New Roman"/>
                <w:sz w:val="24"/>
                <w:szCs w:val="24"/>
                <w:vertAlign w:val="superscript"/>
              </w:rPr>
              <w:t>***</w:t>
            </w:r>
          </w:p>
        </w:tc>
      </w:tr>
      <w:tr w:rsidR="00887845" w14:paraId="2B1F2DE1" w14:textId="77777777" w:rsidTr="004C474E">
        <w:tc>
          <w:tcPr>
            <w:tcW w:w="1796" w:type="dxa"/>
            <w:shd w:val="clear" w:color="auto" w:fill="D9D9D9" w:themeFill="background1" w:themeFillShade="D9"/>
          </w:tcPr>
          <w:p w14:paraId="31041CB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5CD72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C03E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(0.572)</w:t>
            </w:r>
          </w:p>
        </w:tc>
      </w:tr>
      <w:tr w:rsidR="00887845" w14:paraId="323AC3DD" w14:textId="77777777" w:rsidTr="004C474E">
        <w:tc>
          <w:tcPr>
            <w:tcW w:w="1796" w:type="dxa"/>
            <w:shd w:val="clear" w:color="auto" w:fill="D9D9D9" w:themeFill="background1" w:themeFillShade="D9"/>
          </w:tcPr>
          <w:p w14:paraId="662FD42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53EB88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0DD151C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14.13</w:t>
            </w:r>
            <w:r>
              <w:rPr>
                <w:rFonts w:ascii="Times New Roman" w:hAnsi="Times New Roman"/>
                <w:sz w:val="24"/>
                <w:szCs w:val="24"/>
                <w:vertAlign w:val="superscript"/>
              </w:rPr>
              <w:t>***</w:t>
            </w:r>
          </w:p>
        </w:tc>
      </w:tr>
      <w:tr w:rsidR="00887845" w14:paraId="57F31F8A" w14:textId="77777777" w:rsidTr="004C474E">
        <w:tc>
          <w:tcPr>
            <w:tcW w:w="1796" w:type="dxa"/>
            <w:shd w:val="clear" w:color="auto" w:fill="D9D9D9" w:themeFill="background1" w:themeFillShade="D9"/>
          </w:tcPr>
          <w:p w14:paraId="1378D23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D24AA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C0C28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(0.184)</w:t>
            </w:r>
          </w:p>
        </w:tc>
      </w:tr>
      <w:tr w:rsidR="00887845" w14:paraId="7046BCE0" w14:textId="77777777" w:rsidTr="004C474E">
        <w:tc>
          <w:tcPr>
            <w:tcW w:w="1796" w:type="dxa"/>
            <w:shd w:val="clear" w:color="auto" w:fill="D9D9D9" w:themeFill="background1" w:themeFillShade="D9"/>
          </w:tcPr>
          <w:p w14:paraId="250DC5F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1C6FECC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CDC08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-34.55</w:t>
            </w:r>
            <w:r>
              <w:rPr>
                <w:rFonts w:ascii="Times New Roman" w:hAnsi="Times New Roman"/>
                <w:sz w:val="24"/>
                <w:szCs w:val="24"/>
                <w:vertAlign w:val="superscript"/>
              </w:rPr>
              <w:t>***</w:t>
            </w:r>
          </w:p>
        </w:tc>
      </w:tr>
      <w:tr w:rsidR="00887845" w14:paraId="5E1A68FB" w14:textId="77777777" w:rsidTr="004C474E">
        <w:tc>
          <w:tcPr>
            <w:tcW w:w="1796" w:type="dxa"/>
            <w:shd w:val="clear" w:color="auto" w:fill="D9D9D9" w:themeFill="background1" w:themeFillShade="D9"/>
          </w:tcPr>
          <w:p w14:paraId="64C8D54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7AA36C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804E0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(1.120)</w:t>
            </w:r>
          </w:p>
        </w:tc>
      </w:tr>
      <w:tr w:rsidR="00887845" w14:paraId="0CFF0C3C" w14:textId="77777777" w:rsidTr="004C474E">
        <w:tc>
          <w:tcPr>
            <w:tcW w:w="1796" w:type="dxa"/>
            <w:shd w:val="clear" w:color="auto" w:fill="D9D9D9" w:themeFill="background1" w:themeFillShade="D9"/>
          </w:tcPr>
          <w:p w14:paraId="363A5E9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784AC4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75D9A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-2.668</w:t>
            </w:r>
            <w:r>
              <w:rPr>
                <w:rFonts w:ascii="Times New Roman" w:hAnsi="Times New Roman"/>
                <w:sz w:val="24"/>
                <w:szCs w:val="24"/>
                <w:vertAlign w:val="superscript"/>
              </w:rPr>
              <w:t>***</w:t>
            </w:r>
          </w:p>
        </w:tc>
      </w:tr>
      <w:tr w:rsidR="00887845" w14:paraId="3D334243" w14:textId="77777777" w:rsidTr="004C474E">
        <w:tc>
          <w:tcPr>
            <w:tcW w:w="1796" w:type="dxa"/>
            <w:shd w:val="clear" w:color="auto" w:fill="D9D9D9" w:themeFill="background1" w:themeFillShade="D9"/>
          </w:tcPr>
          <w:p w14:paraId="2F851AB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5D90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8EB1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(0.269)</w:t>
            </w:r>
          </w:p>
        </w:tc>
      </w:tr>
      <w:tr w:rsidR="00887845" w14:paraId="23EBA755" w14:textId="77777777" w:rsidTr="004C474E">
        <w:tc>
          <w:tcPr>
            <w:tcW w:w="1796" w:type="dxa"/>
            <w:shd w:val="clear" w:color="auto" w:fill="D9D9D9" w:themeFill="background1" w:themeFillShade="D9"/>
          </w:tcPr>
          <w:p w14:paraId="7281E5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7C5D6F0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77A8F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9.533</w:t>
            </w:r>
            <w:r>
              <w:rPr>
                <w:rFonts w:ascii="Times New Roman" w:hAnsi="Times New Roman"/>
                <w:sz w:val="24"/>
                <w:szCs w:val="24"/>
                <w:vertAlign w:val="superscript"/>
              </w:rPr>
              <w:t>***</w:t>
            </w:r>
          </w:p>
        </w:tc>
      </w:tr>
      <w:tr w:rsidR="00887845" w14:paraId="497D4689" w14:textId="77777777" w:rsidTr="004C474E">
        <w:tc>
          <w:tcPr>
            <w:tcW w:w="1796" w:type="dxa"/>
            <w:shd w:val="clear" w:color="auto" w:fill="D9D9D9" w:themeFill="background1" w:themeFillShade="D9"/>
          </w:tcPr>
          <w:p w14:paraId="227F250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2BC13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43392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(0.620)</w:t>
            </w:r>
          </w:p>
        </w:tc>
      </w:tr>
      <w:tr w:rsidR="00887845" w14:paraId="75F4E077" w14:textId="77777777" w:rsidTr="004C474E">
        <w:tc>
          <w:tcPr>
            <w:tcW w:w="1796" w:type="dxa"/>
            <w:shd w:val="clear" w:color="auto" w:fill="D9D9D9" w:themeFill="background1" w:themeFillShade="D9"/>
          </w:tcPr>
          <w:p w14:paraId="6607DE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IOWA</w:t>
            </w:r>
          </w:p>
        </w:tc>
        <w:tc>
          <w:tcPr>
            <w:tcW w:w="816" w:type="dxa"/>
            <w:shd w:val="clear" w:color="auto" w:fill="D9D9D9" w:themeFill="background1" w:themeFillShade="D9"/>
          </w:tcPr>
          <w:p w14:paraId="56F2EF7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0D993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16A11E0B" w14:textId="77777777" w:rsidTr="004C474E">
        <w:tc>
          <w:tcPr>
            <w:tcW w:w="1796" w:type="dxa"/>
            <w:shd w:val="clear" w:color="auto" w:fill="D9D9D9" w:themeFill="background1" w:themeFillShade="D9"/>
          </w:tcPr>
          <w:p w14:paraId="4E5419D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B70E4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011C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5661FCF6" w14:textId="77777777" w:rsidTr="004C474E">
        <w:tc>
          <w:tcPr>
            <w:tcW w:w="1796" w:type="dxa"/>
            <w:shd w:val="clear" w:color="auto" w:fill="D9D9D9" w:themeFill="background1" w:themeFillShade="D9"/>
          </w:tcPr>
          <w:p w14:paraId="3E0A4FBB"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2CA19A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4EB37A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-26.59</w:t>
            </w:r>
            <w:r>
              <w:rPr>
                <w:rFonts w:ascii="Times New Roman" w:hAnsi="Times New Roman"/>
                <w:sz w:val="24"/>
                <w:szCs w:val="24"/>
                <w:vertAlign w:val="superscript"/>
              </w:rPr>
              <w:t>***</w:t>
            </w:r>
          </w:p>
        </w:tc>
      </w:tr>
      <w:tr w:rsidR="00887845" w14:paraId="58274DA5" w14:textId="77777777" w:rsidTr="004C474E">
        <w:tc>
          <w:tcPr>
            <w:tcW w:w="1796" w:type="dxa"/>
            <w:shd w:val="clear" w:color="auto" w:fill="D9D9D9" w:themeFill="background1" w:themeFillShade="D9"/>
          </w:tcPr>
          <w:p w14:paraId="08325E8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F624A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D96C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(2.169)</w:t>
            </w:r>
          </w:p>
        </w:tc>
      </w:tr>
      <w:tr w:rsidR="00887845" w14:paraId="25A9788F" w14:textId="77777777" w:rsidTr="004C474E">
        <w:tc>
          <w:tcPr>
            <w:tcW w:w="1796" w:type="dxa"/>
            <w:shd w:val="clear" w:color="auto" w:fill="D9D9D9" w:themeFill="background1" w:themeFillShade="D9"/>
          </w:tcPr>
          <w:p w14:paraId="76DA91A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3A127D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7275A0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-43.39</w:t>
            </w:r>
            <w:r>
              <w:rPr>
                <w:rFonts w:ascii="Times New Roman" w:hAnsi="Times New Roman"/>
                <w:sz w:val="24"/>
                <w:szCs w:val="24"/>
                <w:vertAlign w:val="superscript"/>
              </w:rPr>
              <w:t>***</w:t>
            </w:r>
          </w:p>
        </w:tc>
      </w:tr>
      <w:tr w:rsidR="00887845" w14:paraId="554EFCDE" w14:textId="77777777" w:rsidTr="004C474E">
        <w:tc>
          <w:tcPr>
            <w:tcW w:w="1796" w:type="dxa"/>
            <w:shd w:val="clear" w:color="auto" w:fill="D9D9D9" w:themeFill="background1" w:themeFillShade="D9"/>
          </w:tcPr>
          <w:p w14:paraId="7182CF0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24C37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E7BD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(1.243)</w:t>
            </w:r>
          </w:p>
        </w:tc>
      </w:tr>
      <w:tr w:rsidR="00887845" w14:paraId="16E65F4A" w14:textId="77777777" w:rsidTr="004C474E">
        <w:tc>
          <w:tcPr>
            <w:tcW w:w="1796" w:type="dxa"/>
            <w:shd w:val="clear" w:color="auto" w:fill="D9D9D9" w:themeFill="background1" w:themeFillShade="D9"/>
          </w:tcPr>
          <w:p w14:paraId="5247A9B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22479B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30325B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-39.04</w:t>
            </w:r>
            <w:r>
              <w:rPr>
                <w:rFonts w:ascii="Times New Roman" w:hAnsi="Times New Roman"/>
                <w:sz w:val="24"/>
                <w:szCs w:val="24"/>
                <w:vertAlign w:val="superscript"/>
              </w:rPr>
              <w:t>***</w:t>
            </w:r>
          </w:p>
        </w:tc>
      </w:tr>
      <w:tr w:rsidR="00887845" w14:paraId="1BB7D310" w14:textId="77777777" w:rsidTr="004C474E">
        <w:tc>
          <w:tcPr>
            <w:tcW w:w="1796" w:type="dxa"/>
            <w:shd w:val="clear" w:color="auto" w:fill="D9D9D9" w:themeFill="background1" w:themeFillShade="D9"/>
          </w:tcPr>
          <w:p w14:paraId="1EE24F1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B00B1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97B99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(1.922)</w:t>
            </w:r>
          </w:p>
        </w:tc>
      </w:tr>
      <w:tr w:rsidR="00887845" w14:paraId="60CB530E" w14:textId="77777777" w:rsidTr="004C474E">
        <w:tc>
          <w:tcPr>
            <w:tcW w:w="1796" w:type="dxa"/>
            <w:shd w:val="clear" w:color="auto" w:fill="D9D9D9" w:themeFill="background1" w:themeFillShade="D9"/>
          </w:tcPr>
          <w:p w14:paraId="7628D44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176526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E7099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-28.31</w:t>
            </w:r>
            <w:r>
              <w:rPr>
                <w:rFonts w:ascii="Times New Roman" w:hAnsi="Times New Roman"/>
                <w:sz w:val="24"/>
                <w:szCs w:val="24"/>
                <w:vertAlign w:val="superscript"/>
              </w:rPr>
              <w:t>***</w:t>
            </w:r>
          </w:p>
        </w:tc>
      </w:tr>
      <w:tr w:rsidR="00887845" w14:paraId="2F642698" w14:textId="77777777" w:rsidTr="004C474E">
        <w:tc>
          <w:tcPr>
            <w:tcW w:w="1796" w:type="dxa"/>
            <w:shd w:val="clear" w:color="auto" w:fill="D9D9D9" w:themeFill="background1" w:themeFillShade="D9"/>
          </w:tcPr>
          <w:p w14:paraId="733E1A8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08C69B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C130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(0.375)</w:t>
            </w:r>
          </w:p>
        </w:tc>
      </w:tr>
      <w:tr w:rsidR="00887845" w14:paraId="4CD25E0B" w14:textId="77777777" w:rsidTr="004C474E">
        <w:tc>
          <w:tcPr>
            <w:tcW w:w="1796" w:type="dxa"/>
            <w:shd w:val="clear" w:color="auto" w:fill="D9D9D9" w:themeFill="background1" w:themeFillShade="D9"/>
          </w:tcPr>
          <w:p w14:paraId="302962E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3EC4B9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1BFCD05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Pr>
                <w:rFonts w:ascii="Times New Roman" w:hAnsi="Times New Roman"/>
                <w:sz w:val="24"/>
                <w:szCs w:val="24"/>
                <w:vertAlign w:val="superscript"/>
              </w:rPr>
              <w:t>***</w:t>
            </w:r>
          </w:p>
        </w:tc>
      </w:tr>
      <w:tr w:rsidR="00887845" w14:paraId="05307D19" w14:textId="77777777" w:rsidTr="004C474E">
        <w:tc>
          <w:tcPr>
            <w:tcW w:w="1796" w:type="dxa"/>
            <w:shd w:val="clear" w:color="auto" w:fill="D9D9D9" w:themeFill="background1" w:themeFillShade="D9"/>
          </w:tcPr>
          <w:p w14:paraId="3D6EB9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BC273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C477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(2.232)</w:t>
            </w:r>
          </w:p>
        </w:tc>
      </w:tr>
      <w:tr w:rsidR="00887845" w14:paraId="5FFD181F" w14:textId="77777777" w:rsidTr="004C474E">
        <w:tc>
          <w:tcPr>
            <w:tcW w:w="1796" w:type="dxa"/>
            <w:shd w:val="clear" w:color="auto" w:fill="D9D9D9" w:themeFill="background1" w:themeFillShade="D9"/>
          </w:tcPr>
          <w:p w14:paraId="303BD99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031811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D76C1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-33.14</w:t>
            </w:r>
            <w:r>
              <w:rPr>
                <w:rFonts w:ascii="Times New Roman" w:hAnsi="Times New Roman"/>
                <w:sz w:val="24"/>
                <w:szCs w:val="24"/>
                <w:vertAlign w:val="superscript"/>
              </w:rPr>
              <w:t>***</w:t>
            </w:r>
          </w:p>
        </w:tc>
      </w:tr>
      <w:tr w:rsidR="00887845" w14:paraId="4B06EF62" w14:textId="77777777" w:rsidTr="004C474E">
        <w:tc>
          <w:tcPr>
            <w:tcW w:w="1796" w:type="dxa"/>
            <w:shd w:val="clear" w:color="auto" w:fill="D9D9D9" w:themeFill="background1" w:themeFillShade="D9"/>
          </w:tcPr>
          <w:p w14:paraId="0B934ED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D44E9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B021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(1.408)</w:t>
            </w:r>
          </w:p>
        </w:tc>
      </w:tr>
      <w:tr w:rsidR="00887845" w14:paraId="646DD929" w14:textId="77777777" w:rsidTr="004C474E">
        <w:tc>
          <w:tcPr>
            <w:tcW w:w="1796" w:type="dxa"/>
            <w:shd w:val="clear" w:color="auto" w:fill="D9D9D9" w:themeFill="background1" w:themeFillShade="D9"/>
          </w:tcPr>
          <w:p w14:paraId="641A70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6569E96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2B2C7AC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-25.23</w:t>
            </w:r>
            <w:r>
              <w:rPr>
                <w:rFonts w:ascii="Times New Roman" w:hAnsi="Times New Roman"/>
                <w:sz w:val="24"/>
                <w:szCs w:val="24"/>
                <w:vertAlign w:val="superscript"/>
              </w:rPr>
              <w:t>***</w:t>
            </w:r>
          </w:p>
        </w:tc>
      </w:tr>
      <w:tr w:rsidR="00887845" w14:paraId="0FD809B0" w14:textId="77777777" w:rsidTr="004C474E">
        <w:tc>
          <w:tcPr>
            <w:tcW w:w="1796" w:type="dxa"/>
            <w:shd w:val="clear" w:color="auto" w:fill="D9D9D9" w:themeFill="background1" w:themeFillShade="D9"/>
          </w:tcPr>
          <w:p w14:paraId="6530E9B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81DF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57C9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(2.057)</w:t>
            </w:r>
          </w:p>
        </w:tc>
      </w:tr>
      <w:tr w:rsidR="00887845" w14:paraId="1B3C5A2C" w14:textId="77777777" w:rsidTr="004C474E">
        <w:tc>
          <w:tcPr>
            <w:tcW w:w="1796" w:type="dxa"/>
            <w:shd w:val="clear" w:color="auto" w:fill="D9D9D9" w:themeFill="background1" w:themeFillShade="D9"/>
          </w:tcPr>
          <w:p w14:paraId="6DF84E4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69E09D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90C62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-31.34</w:t>
            </w:r>
            <w:r>
              <w:rPr>
                <w:rFonts w:ascii="Times New Roman" w:hAnsi="Times New Roman"/>
                <w:sz w:val="24"/>
                <w:szCs w:val="24"/>
                <w:vertAlign w:val="superscript"/>
              </w:rPr>
              <w:t>***</w:t>
            </w:r>
          </w:p>
        </w:tc>
      </w:tr>
      <w:tr w:rsidR="00887845" w14:paraId="64BA3663" w14:textId="77777777" w:rsidTr="004C474E">
        <w:tc>
          <w:tcPr>
            <w:tcW w:w="1796" w:type="dxa"/>
            <w:shd w:val="clear" w:color="auto" w:fill="D9D9D9" w:themeFill="background1" w:themeFillShade="D9"/>
          </w:tcPr>
          <w:p w14:paraId="755BFA4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49EAE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AB4D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(1.275)</w:t>
            </w:r>
          </w:p>
        </w:tc>
      </w:tr>
      <w:tr w:rsidR="00887845" w14:paraId="2E210364" w14:textId="77777777" w:rsidTr="004C474E">
        <w:tc>
          <w:tcPr>
            <w:tcW w:w="1796" w:type="dxa"/>
            <w:shd w:val="clear" w:color="auto" w:fill="D9D9D9" w:themeFill="background1" w:themeFillShade="D9"/>
          </w:tcPr>
          <w:p w14:paraId="56C5608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6D1549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4A522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-42.94</w:t>
            </w:r>
            <w:r>
              <w:rPr>
                <w:rFonts w:ascii="Times New Roman" w:hAnsi="Times New Roman"/>
                <w:sz w:val="24"/>
                <w:szCs w:val="24"/>
                <w:vertAlign w:val="superscript"/>
              </w:rPr>
              <w:t>***</w:t>
            </w:r>
          </w:p>
        </w:tc>
      </w:tr>
      <w:tr w:rsidR="00887845" w14:paraId="1411D774" w14:textId="77777777" w:rsidTr="004C474E">
        <w:tc>
          <w:tcPr>
            <w:tcW w:w="1796" w:type="dxa"/>
            <w:shd w:val="clear" w:color="auto" w:fill="D9D9D9" w:themeFill="background1" w:themeFillShade="D9"/>
          </w:tcPr>
          <w:p w14:paraId="438BE7F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95005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E4F8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(1.760)</w:t>
            </w:r>
          </w:p>
        </w:tc>
      </w:tr>
      <w:tr w:rsidR="00887845" w14:paraId="4FE14B3D" w14:textId="77777777" w:rsidTr="004C474E">
        <w:tc>
          <w:tcPr>
            <w:tcW w:w="1796" w:type="dxa"/>
            <w:shd w:val="clear" w:color="auto" w:fill="D9D9D9" w:themeFill="background1" w:themeFillShade="D9"/>
          </w:tcPr>
          <w:p w14:paraId="0B832F5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42BC11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43EF56C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-8.705</w:t>
            </w:r>
            <w:r>
              <w:rPr>
                <w:rFonts w:ascii="Times New Roman" w:hAnsi="Times New Roman"/>
                <w:sz w:val="24"/>
                <w:szCs w:val="24"/>
                <w:vertAlign w:val="superscript"/>
              </w:rPr>
              <w:t>***</w:t>
            </w:r>
          </w:p>
        </w:tc>
      </w:tr>
      <w:tr w:rsidR="00887845" w14:paraId="68A970AC" w14:textId="77777777" w:rsidTr="004C474E">
        <w:tc>
          <w:tcPr>
            <w:tcW w:w="1796" w:type="dxa"/>
            <w:shd w:val="clear" w:color="auto" w:fill="D9D9D9" w:themeFill="background1" w:themeFillShade="D9"/>
          </w:tcPr>
          <w:p w14:paraId="1110446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81D8D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D865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(2.169)</w:t>
            </w:r>
          </w:p>
        </w:tc>
      </w:tr>
      <w:tr w:rsidR="00887845" w14:paraId="4A280DCB" w14:textId="77777777" w:rsidTr="004C474E">
        <w:tc>
          <w:tcPr>
            <w:tcW w:w="1796" w:type="dxa"/>
            <w:shd w:val="clear" w:color="auto" w:fill="D9D9D9" w:themeFill="background1" w:themeFillShade="D9"/>
          </w:tcPr>
          <w:p w14:paraId="4754653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0BBC4D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51FF4C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-10.90</w:t>
            </w:r>
            <w:r>
              <w:rPr>
                <w:rFonts w:ascii="Times New Roman" w:hAnsi="Times New Roman"/>
                <w:sz w:val="24"/>
                <w:szCs w:val="24"/>
                <w:vertAlign w:val="superscript"/>
              </w:rPr>
              <w:t>***</w:t>
            </w:r>
          </w:p>
        </w:tc>
      </w:tr>
      <w:tr w:rsidR="00887845" w14:paraId="7B3CB6A1" w14:textId="77777777" w:rsidTr="004C474E">
        <w:tc>
          <w:tcPr>
            <w:tcW w:w="1796" w:type="dxa"/>
            <w:shd w:val="clear" w:color="auto" w:fill="D9D9D9" w:themeFill="background1" w:themeFillShade="D9"/>
          </w:tcPr>
          <w:p w14:paraId="7DA5FF6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44430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0EBB8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(2.170)</w:t>
            </w:r>
          </w:p>
        </w:tc>
      </w:tr>
      <w:tr w:rsidR="00887845" w14:paraId="237774AA" w14:textId="77777777" w:rsidTr="004C474E">
        <w:tc>
          <w:tcPr>
            <w:tcW w:w="1796" w:type="dxa"/>
            <w:shd w:val="clear" w:color="auto" w:fill="D9D9D9" w:themeFill="background1" w:themeFillShade="D9"/>
          </w:tcPr>
          <w:p w14:paraId="63372C1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56A3FE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6C58BD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-5.438</w:t>
            </w:r>
            <w:r>
              <w:rPr>
                <w:rFonts w:ascii="Times New Roman" w:hAnsi="Times New Roman"/>
                <w:sz w:val="24"/>
                <w:szCs w:val="24"/>
                <w:vertAlign w:val="superscript"/>
              </w:rPr>
              <w:t>***</w:t>
            </w:r>
          </w:p>
        </w:tc>
      </w:tr>
      <w:tr w:rsidR="00887845" w14:paraId="02827C5B" w14:textId="77777777" w:rsidTr="004C474E">
        <w:tc>
          <w:tcPr>
            <w:tcW w:w="1796" w:type="dxa"/>
            <w:shd w:val="clear" w:color="auto" w:fill="D9D9D9" w:themeFill="background1" w:themeFillShade="D9"/>
          </w:tcPr>
          <w:p w14:paraId="38C360F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A6BE15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7AF7E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(0.954)</w:t>
            </w:r>
          </w:p>
        </w:tc>
      </w:tr>
      <w:tr w:rsidR="00887845" w14:paraId="1855AD7B" w14:textId="77777777" w:rsidTr="004C474E">
        <w:tc>
          <w:tcPr>
            <w:tcW w:w="1796" w:type="dxa"/>
            <w:shd w:val="clear" w:color="auto" w:fill="D9D9D9" w:themeFill="background1" w:themeFillShade="D9"/>
          </w:tcPr>
          <w:p w14:paraId="62E970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30811BE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64186E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16.81</w:t>
            </w:r>
            <w:r>
              <w:rPr>
                <w:rFonts w:ascii="Times New Roman" w:hAnsi="Times New Roman"/>
                <w:sz w:val="24"/>
                <w:szCs w:val="24"/>
                <w:vertAlign w:val="superscript"/>
              </w:rPr>
              <w:t>***</w:t>
            </w:r>
          </w:p>
        </w:tc>
      </w:tr>
      <w:tr w:rsidR="00887845" w14:paraId="61C4B5ED" w14:textId="77777777" w:rsidTr="004C474E">
        <w:tc>
          <w:tcPr>
            <w:tcW w:w="1796" w:type="dxa"/>
            <w:shd w:val="clear" w:color="auto" w:fill="D9D9D9" w:themeFill="background1" w:themeFillShade="D9"/>
          </w:tcPr>
          <w:p w14:paraId="29ECF92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31E89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57CDA0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(2.186)</w:t>
            </w:r>
          </w:p>
        </w:tc>
      </w:tr>
      <w:tr w:rsidR="00887845" w14:paraId="1B3F6019" w14:textId="77777777" w:rsidTr="004C474E">
        <w:tc>
          <w:tcPr>
            <w:tcW w:w="1796" w:type="dxa"/>
            <w:shd w:val="clear" w:color="auto" w:fill="D9D9D9" w:themeFill="background1" w:themeFillShade="D9"/>
          </w:tcPr>
          <w:p w14:paraId="52843A3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35B9FFC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B9697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13.02</w:t>
            </w:r>
            <w:r>
              <w:rPr>
                <w:rFonts w:ascii="Times New Roman" w:hAnsi="Times New Roman"/>
                <w:sz w:val="24"/>
                <w:szCs w:val="24"/>
                <w:vertAlign w:val="superscript"/>
              </w:rPr>
              <w:t>***</w:t>
            </w:r>
          </w:p>
        </w:tc>
      </w:tr>
      <w:tr w:rsidR="00887845" w14:paraId="069CA71B" w14:textId="77777777" w:rsidTr="004C474E">
        <w:tc>
          <w:tcPr>
            <w:tcW w:w="1796" w:type="dxa"/>
            <w:shd w:val="clear" w:color="auto" w:fill="D9D9D9" w:themeFill="background1" w:themeFillShade="D9"/>
          </w:tcPr>
          <w:p w14:paraId="69565AF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0EBFB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0E45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(2.177)</w:t>
            </w:r>
          </w:p>
        </w:tc>
      </w:tr>
      <w:tr w:rsidR="00887845" w14:paraId="26DABB87" w14:textId="77777777" w:rsidTr="004C474E">
        <w:tc>
          <w:tcPr>
            <w:tcW w:w="1796" w:type="dxa"/>
            <w:shd w:val="clear" w:color="auto" w:fill="D9D9D9" w:themeFill="background1" w:themeFillShade="D9"/>
          </w:tcPr>
          <w:p w14:paraId="42C377C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5FD6AC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49B459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22.90</w:t>
            </w:r>
            <w:r>
              <w:rPr>
                <w:rFonts w:ascii="Times New Roman" w:hAnsi="Times New Roman"/>
                <w:sz w:val="24"/>
                <w:szCs w:val="24"/>
                <w:vertAlign w:val="superscript"/>
              </w:rPr>
              <w:t>***</w:t>
            </w:r>
          </w:p>
        </w:tc>
      </w:tr>
      <w:tr w:rsidR="00887845" w14:paraId="3E4A028E" w14:textId="77777777" w:rsidTr="004C474E">
        <w:tc>
          <w:tcPr>
            <w:tcW w:w="1796" w:type="dxa"/>
            <w:shd w:val="clear" w:color="auto" w:fill="D9D9D9" w:themeFill="background1" w:themeFillShade="D9"/>
          </w:tcPr>
          <w:p w14:paraId="3058E1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CD801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5C7D5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(2.260)</w:t>
            </w:r>
          </w:p>
        </w:tc>
      </w:tr>
      <w:tr w:rsidR="00887845" w14:paraId="38843803" w14:textId="77777777" w:rsidTr="004C474E">
        <w:tc>
          <w:tcPr>
            <w:tcW w:w="1796" w:type="dxa"/>
            <w:shd w:val="clear" w:color="auto" w:fill="D9D9D9" w:themeFill="background1" w:themeFillShade="D9"/>
          </w:tcPr>
          <w:p w14:paraId="3850C7F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0E1357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171FC2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11.51</w:t>
            </w:r>
            <w:r>
              <w:rPr>
                <w:rFonts w:ascii="Times New Roman" w:hAnsi="Times New Roman"/>
                <w:sz w:val="24"/>
                <w:szCs w:val="24"/>
                <w:vertAlign w:val="superscript"/>
              </w:rPr>
              <w:t>***</w:t>
            </w:r>
          </w:p>
        </w:tc>
      </w:tr>
      <w:tr w:rsidR="00887845" w14:paraId="5BDD3057" w14:textId="77777777" w:rsidTr="004C474E">
        <w:tc>
          <w:tcPr>
            <w:tcW w:w="1796" w:type="dxa"/>
            <w:shd w:val="clear" w:color="auto" w:fill="D9D9D9" w:themeFill="background1" w:themeFillShade="D9"/>
          </w:tcPr>
          <w:p w14:paraId="436591B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9531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88EDD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(2.116)</w:t>
            </w:r>
          </w:p>
        </w:tc>
      </w:tr>
      <w:tr w:rsidR="00887845" w14:paraId="447F3A9D" w14:textId="77777777" w:rsidTr="004C474E">
        <w:tc>
          <w:tcPr>
            <w:tcW w:w="1796" w:type="dxa"/>
            <w:shd w:val="clear" w:color="auto" w:fill="D9D9D9" w:themeFill="background1" w:themeFillShade="D9"/>
          </w:tcPr>
          <w:p w14:paraId="4F94588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0915854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9A75B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6.450</w:t>
            </w:r>
            <w:r>
              <w:rPr>
                <w:rFonts w:ascii="Times New Roman" w:hAnsi="Times New Roman"/>
                <w:sz w:val="24"/>
                <w:szCs w:val="24"/>
                <w:vertAlign w:val="superscript"/>
              </w:rPr>
              <w:t>***</w:t>
            </w:r>
          </w:p>
        </w:tc>
      </w:tr>
      <w:tr w:rsidR="00887845" w14:paraId="12052288" w14:textId="77777777" w:rsidTr="004C474E">
        <w:tc>
          <w:tcPr>
            <w:tcW w:w="1796" w:type="dxa"/>
            <w:shd w:val="clear" w:color="auto" w:fill="D9D9D9" w:themeFill="background1" w:themeFillShade="D9"/>
          </w:tcPr>
          <w:p w14:paraId="5FF881D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B9AB3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8D8D8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r>
      <w:tr w:rsidR="00887845" w14:paraId="5903D266" w14:textId="77777777" w:rsidTr="004C474E">
        <w:tc>
          <w:tcPr>
            <w:tcW w:w="1796" w:type="dxa"/>
            <w:shd w:val="clear" w:color="auto" w:fill="D9D9D9" w:themeFill="background1" w:themeFillShade="D9"/>
          </w:tcPr>
          <w:p w14:paraId="6A0A795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2EDF13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F025F0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5.757</w:t>
            </w:r>
            <w:r>
              <w:rPr>
                <w:rFonts w:ascii="Times New Roman" w:hAnsi="Times New Roman"/>
                <w:sz w:val="24"/>
                <w:szCs w:val="24"/>
                <w:vertAlign w:val="superscript"/>
              </w:rPr>
              <w:t>***</w:t>
            </w:r>
          </w:p>
        </w:tc>
      </w:tr>
      <w:tr w:rsidR="00887845" w14:paraId="7495AC2C" w14:textId="77777777" w:rsidTr="004C474E">
        <w:tc>
          <w:tcPr>
            <w:tcW w:w="1796" w:type="dxa"/>
            <w:shd w:val="clear" w:color="auto" w:fill="D9D9D9" w:themeFill="background1" w:themeFillShade="D9"/>
          </w:tcPr>
          <w:p w14:paraId="02AB8AD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FB2B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B291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(1.110)</w:t>
            </w:r>
          </w:p>
        </w:tc>
      </w:tr>
      <w:tr w:rsidR="00887845" w14:paraId="6EB65AEB" w14:textId="77777777" w:rsidTr="004C474E">
        <w:tc>
          <w:tcPr>
            <w:tcW w:w="1796" w:type="dxa"/>
            <w:shd w:val="clear" w:color="auto" w:fill="D9D9D9" w:themeFill="background1" w:themeFillShade="D9"/>
          </w:tcPr>
          <w:p w14:paraId="2CFAF89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331EAA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3A8DD87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23.33</w:t>
            </w:r>
            <w:r>
              <w:rPr>
                <w:rFonts w:ascii="Times New Roman" w:hAnsi="Times New Roman"/>
                <w:sz w:val="24"/>
                <w:szCs w:val="24"/>
                <w:vertAlign w:val="superscript"/>
              </w:rPr>
              <w:t>***</w:t>
            </w:r>
          </w:p>
        </w:tc>
      </w:tr>
      <w:tr w:rsidR="00887845" w14:paraId="2F557185" w14:textId="77777777" w:rsidTr="004C474E">
        <w:tc>
          <w:tcPr>
            <w:tcW w:w="1796" w:type="dxa"/>
            <w:shd w:val="clear" w:color="auto" w:fill="D9D9D9" w:themeFill="background1" w:themeFillShade="D9"/>
          </w:tcPr>
          <w:p w14:paraId="64CAD5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75C0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669B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(2.207)</w:t>
            </w:r>
          </w:p>
        </w:tc>
      </w:tr>
      <w:tr w:rsidR="00887845" w14:paraId="541C1305" w14:textId="77777777" w:rsidTr="004C474E">
        <w:tc>
          <w:tcPr>
            <w:tcW w:w="1796" w:type="dxa"/>
            <w:shd w:val="clear" w:color="auto" w:fill="D9D9D9" w:themeFill="background1" w:themeFillShade="D9"/>
          </w:tcPr>
          <w:p w14:paraId="7BF0D45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LOUISIANA</w:t>
            </w:r>
          </w:p>
        </w:tc>
        <w:tc>
          <w:tcPr>
            <w:tcW w:w="816" w:type="dxa"/>
            <w:shd w:val="clear" w:color="auto" w:fill="D9D9D9" w:themeFill="background1" w:themeFillShade="D9"/>
          </w:tcPr>
          <w:p w14:paraId="610E92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071BE4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6132D670" w14:textId="77777777" w:rsidTr="004C474E">
        <w:tc>
          <w:tcPr>
            <w:tcW w:w="1796" w:type="dxa"/>
            <w:shd w:val="clear" w:color="auto" w:fill="D9D9D9" w:themeFill="background1" w:themeFillShade="D9"/>
          </w:tcPr>
          <w:p w14:paraId="5412952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7F21B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0CEE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07EFA81F" w14:textId="77777777" w:rsidTr="004C474E">
        <w:tc>
          <w:tcPr>
            <w:tcW w:w="1796" w:type="dxa"/>
            <w:shd w:val="clear" w:color="auto" w:fill="D9D9D9" w:themeFill="background1" w:themeFillShade="D9"/>
          </w:tcPr>
          <w:p w14:paraId="765972F5"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609C0C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5DA7C2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-21.67</w:t>
            </w:r>
            <w:r>
              <w:rPr>
                <w:rFonts w:ascii="Times New Roman" w:hAnsi="Times New Roman"/>
                <w:sz w:val="24"/>
                <w:szCs w:val="24"/>
                <w:vertAlign w:val="superscript"/>
              </w:rPr>
              <w:t>***</w:t>
            </w:r>
          </w:p>
        </w:tc>
      </w:tr>
      <w:tr w:rsidR="00887845" w14:paraId="279EEC91" w14:textId="77777777" w:rsidTr="004C474E">
        <w:tc>
          <w:tcPr>
            <w:tcW w:w="1796" w:type="dxa"/>
            <w:shd w:val="clear" w:color="auto" w:fill="D9D9D9" w:themeFill="background1" w:themeFillShade="D9"/>
          </w:tcPr>
          <w:p w14:paraId="101162B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603C0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90ECB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(1.012)</w:t>
            </w:r>
          </w:p>
        </w:tc>
      </w:tr>
      <w:tr w:rsidR="00887845" w14:paraId="4B4EFFE9" w14:textId="77777777" w:rsidTr="004C474E">
        <w:tc>
          <w:tcPr>
            <w:tcW w:w="1796" w:type="dxa"/>
            <w:shd w:val="clear" w:color="auto" w:fill="D9D9D9" w:themeFill="background1" w:themeFillShade="D9"/>
          </w:tcPr>
          <w:p w14:paraId="16E633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18561B8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3A6B8E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-16.89</w:t>
            </w:r>
            <w:r>
              <w:rPr>
                <w:rFonts w:ascii="Times New Roman" w:hAnsi="Times New Roman"/>
                <w:sz w:val="24"/>
                <w:szCs w:val="24"/>
                <w:vertAlign w:val="superscript"/>
              </w:rPr>
              <w:t>***</w:t>
            </w:r>
          </w:p>
        </w:tc>
      </w:tr>
      <w:tr w:rsidR="00887845" w14:paraId="060AC7EC" w14:textId="77777777" w:rsidTr="004C474E">
        <w:tc>
          <w:tcPr>
            <w:tcW w:w="1796" w:type="dxa"/>
            <w:shd w:val="clear" w:color="auto" w:fill="D9D9D9" w:themeFill="background1" w:themeFillShade="D9"/>
          </w:tcPr>
          <w:p w14:paraId="30BC6A0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73C8D5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90669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(0.776)</w:t>
            </w:r>
          </w:p>
        </w:tc>
      </w:tr>
      <w:tr w:rsidR="00887845" w14:paraId="1601865F" w14:textId="77777777" w:rsidTr="004C474E">
        <w:tc>
          <w:tcPr>
            <w:tcW w:w="1796" w:type="dxa"/>
            <w:shd w:val="clear" w:color="auto" w:fill="D9D9D9" w:themeFill="background1" w:themeFillShade="D9"/>
          </w:tcPr>
          <w:p w14:paraId="66A449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47A975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4B083C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-14.27</w:t>
            </w:r>
            <w:r>
              <w:rPr>
                <w:rFonts w:ascii="Times New Roman" w:hAnsi="Times New Roman"/>
                <w:sz w:val="24"/>
                <w:szCs w:val="24"/>
                <w:vertAlign w:val="superscript"/>
              </w:rPr>
              <w:t>***</w:t>
            </w:r>
          </w:p>
        </w:tc>
      </w:tr>
      <w:tr w:rsidR="00887845" w14:paraId="07B0E2E9" w14:textId="77777777" w:rsidTr="004C474E">
        <w:tc>
          <w:tcPr>
            <w:tcW w:w="1796" w:type="dxa"/>
            <w:shd w:val="clear" w:color="auto" w:fill="D9D9D9" w:themeFill="background1" w:themeFillShade="D9"/>
          </w:tcPr>
          <w:p w14:paraId="538CAD4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6E02A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BFC3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(0.722)</w:t>
            </w:r>
          </w:p>
        </w:tc>
      </w:tr>
      <w:tr w:rsidR="00887845" w14:paraId="6D380278" w14:textId="77777777" w:rsidTr="004C474E">
        <w:tc>
          <w:tcPr>
            <w:tcW w:w="1796" w:type="dxa"/>
            <w:shd w:val="clear" w:color="auto" w:fill="D9D9D9" w:themeFill="background1" w:themeFillShade="D9"/>
          </w:tcPr>
          <w:p w14:paraId="27FDB48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4B0355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59E6257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-11.82</w:t>
            </w:r>
            <w:r>
              <w:rPr>
                <w:rFonts w:ascii="Times New Roman" w:hAnsi="Times New Roman"/>
                <w:sz w:val="24"/>
                <w:szCs w:val="24"/>
                <w:vertAlign w:val="superscript"/>
              </w:rPr>
              <w:t>***</w:t>
            </w:r>
          </w:p>
        </w:tc>
      </w:tr>
      <w:tr w:rsidR="00887845" w14:paraId="4F67D688" w14:textId="77777777" w:rsidTr="004C474E">
        <w:tc>
          <w:tcPr>
            <w:tcW w:w="1796" w:type="dxa"/>
            <w:shd w:val="clear" w:color="auto" w:fill="D9D9D9" w:themeFill="background1" w:themeFillShade="D9"/>
          </w:tcPr>
          <w:p w14:paraId="18C3B74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75BA2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6D0BB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(1.104)</w:t>
            </w:r>
          </w:p>
        </w:tc>
      </w:tr>
      <w:tr w:rsidR="00887845" w14:paraId="197B9708" w14:textId="77777777" w:rsidTr="004C474E">
        <w:tc>
          <w:tcPr>
            <w:tcW w:w="1796" w:type="dxa"/>
            <w:shd w:val="clear" w:color="auto" w:fill="D9D9D9" w:themeFill="background1" w:themeFillShade="D9"/>
          </w:tcPr>
          <w:p w14:paraId="5D9DF1D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0F532F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55E9B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-3.837</w:t>
            </w:r>
            <w:r>
              <w:rPr>
                <w:rFonts w:ascii="Times New Roman" w:hAnsi="Times New Roman"/>
                <w:sz w:val="24"/>
                <w:szCs w:val="24"/>
                <w:vertAlign w:val="superscript"/>
              </w:rPr>
              <w:t>***</w:t>
            </w:r>
          </w:p>
        </w:tc>
      </w:tr>
      <w:tr w:rsidR="00887845" w14:paraId="06A708D3" w14:textId="77777777" w:rsidTr="004C474E">
        <w:tc>
          <w:tcPr>
            <w:tcW w:w="1796" w:type="dxa"/>
            <w:shd w:val="clear" w:color="auto" w:fill="D9D9D9" w:themeFill="background1" w:themeFillShade="D9"/>
          </w:tcPr>
          <w:p w14:paraId="355DC9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0CD0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963CC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(0.421)</w:t>
            </w:r>
          </w:p>
        </w:tc>
      </w:tr>
      <w:tr w:rsidR="00887845" w14:paraId="4D0A95FC" w14:textId="77777777" w:rsidTr="004C474E">
        <w:tc>
          <w:tcPr>
            <w:tcW w:w="1796" w:type="dxa"/>
            <w:shd w:val="clear" w:color="auto" w:fill="D9D9D9" w:themeFill="background1" w:themeFillShade="D9"/>
          </w:tcPr>
          <w:p w14:paraId="510A284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0DB8B47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01EF1B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r>
              <w:rPr>
                <w:rFonts w:ascii="Times New Roman" w:hAnsi="Times New Roman"/>
                <w:sz w:val="24"/>
                <w:szCs w:val="24"/>
                <w:vertAlign w:val="superscript"/>
              </w:rPr>
              <w:t>***</w:t>
            </w:r>
          </w:p>
        </w:tc>
      </w:tr>
      <w:tr w:rsidR="00887845" w14:paraId="771559FF" w14:textId="77777777" w:rsidTr="004C474E">
        <w:tc>
          <w:tcPr>
            <w:tcW w:w="1796" w:type="dxa"/>
            <w:shd w:val="clear" w:color="auto" w:fill="D9D9D9" w:themeFill="background1" w:themeFillShade="D9"/>
          </w:tcPr>
          <w:p w14:paraId="2A28D0D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ADFE4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5A59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(0.186)</w:t>
            </w:r>
          </w:p>
        </w:tc>
      </w:tr>
      <w:tr w:rsidR="00887845" w14:paraId="284F5BDD" w14:textId="77777777" w:rsidTr="004C474E">
        <w:tc>
          <w:tcPr>
            <w:tcW w:w="1796" w:type="dxa"/>
            <w:shd w:val="clear" w:color="auto" w:fill="D9D9D9" w:themeFill="background1" w:themeFillShade="D9"/>
          </w:tcPr>
          <w:p w14:paraId="092A755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3CE52F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F61DC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-2.279</w:t>
            </w:r>
            <w:r>
              <w:rPr>
                <w:rFonts w:ascii="Times New Roman" w:hAnsi="Times New Roman"/>
                <w:sz w:val="24"/>
                <w:szCs w:val="24"/>
                <w:vertAlign w:val="superscript"/>
              </w:rPr>
              <w:t>***</w:t>
            </w:r>
          </w:p>
        </w:tc>
      </w:tr>
      <w:tr w:rsidR="00887845" w14:paraId="1ACB1A45" w14:textId="77777777" w:rsidTr="004C474E">
        <w:tc>
          <w:tcPr>
            <w:tcW w:w="1796" w:type="dxa"/>
            <w:shd w:val="clear" w:color="auto" w:fill="D9D9D9" w:themeFill="background1" w:themeFillShade="D9"/>
          </w:tcPr>
          <w:p w14:paraId="0783E7B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5DBE7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96174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(0.654)</w:t>
            </w:r>
          </w:p>
        </w:tc>
      </w:tr>
      <w:tr w:rsidR="00887845" w14:paraId="0B527C20" w14:textId="77777777" w:rsidTr="004C474E">
        <w:tc>
          <w:tcPr>
            <w:tcW w:w="1796" w:type="dxa"/>
            <w:shd w:val="clear" w:color="auto" w:fill="D9D9D9" w:themeFill="background1" w:themeFillShade="D9"/>
          </w:tcPr>
          <w:p w14:paraId="7CBB803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40328B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E2B39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-4.134</w:t>
            </w:r>
            <w:r>
              <w:rPr>
                <w:rFonts w:ascii="Times New Roman" w:hAnsi="Times New Roman"/>
                <w:sz w:val="24"/>
                <w:szCs w:val="24"/>
                <w:vertAlign w:val="superscript"/>
              </w:rPr>
              <w:t>***</w:t>
            </w:r>
          </w:p>
        </w:tc>
      </w:tr>
      <w:tr w:rsidR="00887845" w14:paraId="26450618" w14:textId="77777777" w:rsidTr="004C474E">
        <w:tc>
          <w:tcPr>
            <w:tcW w:w="1796" w:type="dxa"/>
            <w:shd w:val="clear" w:color="auto" w:fill="D9D9D9" w:themeFill="background1" w:themeFillShade="D9"/>
          </w:tcPr>
          <w:p w14:paraId="76708C4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6C334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B094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(1.024)</w:t>
            </w:r>
          </w:p>
        </w:tc>
      </w:tr>
      <w:tr w:rsidR="00887845" w14:paraId="44DFF11F" w14:textId="77777777" w:rsidTr="004C474E">
        <w:tc>
          <w:tcPr>
            <w:tcW w:w="1796" w:type="dxa"/>
            <w:shd w:val="clear" w:color="auto" w:fill="D9D9D9" w:themeFill="background1" w:themeFillShade="D9"/>
          </w:tcPr>
          <w:p w14:paraId="41079E9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5C5CA2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8E56E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-24.96</w:t>
            </w:r>
            <w:r>
              <w:rPr>
                <w:rFonts w:ascii="Times New Roman" w:hAnsi="Times New Roman"/>
                <w:sz w:val="24"/>
                <w:szCs w:val="24"/>
                <w:vertAlign w:val="superscript"/>
              </w:rPr>
              <w:t>***</w:t>
            </w:r>
          </w:p>
        </w:tc>
      </w:tr>
      <w:tr w:rsidR="00887845" w14:paraId="1904EA23" w14:textId="77777777" w:rsidTr="004C474E">
        <w:tc>
          <w:tcPr>
            <w:tcW w:w="1796" w:type="dxa"/>
            <w:shd w:val="clear" w:color="auto" w:fill="D9D9D9" w:themeFill="background1" w:themeFillShade="D9"/>
          </w:tcPr>
          <w:p w14:paraId="5E320CD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123D1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63562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(0.244)</w:t>
            </w:r>
          </w:p>
        </w:tc>
      </w:tr>
      <w:tr w:rsidR="00887845" w14:paraId="2B63F2D9" w14:textId="77777777" w:rsidTr="004C474E">
        <w:tc>
          <w:tcPr>
            <w:tcW w:w="1796" w:type="dxa"/>
            <w:shd w:val="clear" w:color="auto" w:fill="D9D9D9" w:themeFill="background1" w:themeFillShade="D9"/>
          </w:tcPr>
          <w:p w14:paraId="6C970F9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7A3EDE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58DCD8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1.299</w:t>
            </w:r>
            <w:r>
              <w:rPr>
                <w:rFonts w:ascii="Times New Roman" w:hAnsi="Times New Roman"/>
                <w:sz w:val="24"/>
                <w:szCs w:val="24"/>
                <w:vertAlign w:val="superscript"/>
              </w:rPr>
              <w:t>*</w:t>
            </w:r>
          </w:p>
        </w:tc>
      </w:tr>
      <w:tr w:rsidR="00887845" w14:paraId="203765A7" w14:textId="77777777" w:rsidTr="004C474E">
        <w:tc>
          <w:tcPr>
            <w:tcW w:w="1796" w:type="dxa"/>
            <w:shd w:val="clear" w:color="auto" w:fill="D9D9D9" w:themeFill="background1" w:themeFillShade="D9"/>
          </w:tcPr>
          <w:p w14:paraId="34682A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B3814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64B9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(0.653)</w:t>
            </w:r>
          </w:p>
        </w:tc>
      </w:tr>
      <w:tr w:rsidR="00887845" w14:paraId="235D595A" w14:textId="77777777" w:rsidTr="004C474E">
        <w:tc>
          <w:tcPr>
            <w:tcW w:w="1796" w:type="dxa"/>
            <w:shd w:val="clear" w:color="auto" w:fill="D9D9D9" w:themeFill="background1" w:themeFillShade="D9"/>
          </w:tcPr>
          <w:p w14:paraId="08437C2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1FFEBE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0AE8E31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2.005</w:t>
            </w:r>
            <w:r>
              <w:rPr>
                <w:rFonts w:ascii="Times New Roman" w:hAnsi="Times New Roman"/>
                <w:sz w:val="24"/>
                <w:szCs w:val="24"/>
                <w:vertAlign w:val="superscript"/>
              </w:rPr>
              <w:t>***</w:t>
            </w:r>
          </w:p>
        </w:tc>
      </w:tr>
      <w:tr w:rsidR="00887845" w14:paraId="63EEB7FC" w14:textId="77777777" w:rsidTr="004C474E">
        <w:tc>
          <w:tcPr>
            <w:tcW w:w="1796" w:type="dxa"/>
            <w:shd w:val="clear" w:color="auto" w:fill="D9D9D9" w:themeFill="background1" w:themeFillShade="D9"/>
          </w:tcPr>
          <w:p w14:paraId="4F39A3A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148A6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15F1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(0.557)</w:t>
            </w:r>
          </w:p>
        </w:tc>
      </w:tr>
      <w:tr w:rsidR="00887845" w14:paraId="11AC99B9" w14:textId="77777777" w:rsidTr="004C474E">
        <w:tc>
          <w:tcPr>
            <w:tcW w:w="1796" w:type="dxa"/>
            <w:shd w:val="clear" w:color="auto" w:fill="D9D9D9" w:themeFill="background1" w:themeFillShade="D9"/>
          </w:tcPr>
          <w:p w14:paraId="581522C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3DE4ED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127E48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-32.57</w:t>
            </w:r>
            <w:r>
              <w:rPr>
                <w:rFonts w:ascii="Times New Roman" w:hAnsi="Times New Roman"/>
                <w:sz w:val="24"/>
                <w:szCs w:val="24"/>
                <w:vertAlign w:val="superscript"/>
              </w:rPr>
              <w:t>***</w:t>
            </w:r>
          </w:p>
        </w:tc>
      </w:tr>
      <w:tr w:rsidR="00887845" w14:paraId="64349ED6" w14:textId="77777777" w:rsidTr="004C474E">
        <w:tc>
          <w:tcPr>
            <w:tcW w:w="1796" w:type="dxa"/>
            <w:shd w:val="clear" w:color="auto" w:fill="D9D9D9" w:themeFill="background1" w:themeFillShade="D9"/>
          </w:tcPr>
          <w:p w14:paraId="2591FCD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C9C90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662F6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(0.806)</w:t>
            </w:r>
          </w:p>
        </w:tc>
      </w:tr>
      <w:tr w:rsidR="00887845" w14:paraId="4CF469C2" w14:textId="77777777" w:rsidTr="004C474E">
        <w:tc>
          <w:tcPr>
            <w:tcW w:w="1796" w:type="dxa"/>
            <w:shd w:val="clear" w:color="auto" w:fill="D9D9D9" w:themeFill="background1" w:themeFillShade="D9"/>
          </w:tcPr>
          <w:p w14:paraId="51BE68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10BF0B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0C19984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16.43</w:t>
            </w:r>
            <w:r>
              <w:rPr>
                <w:rFonts w:ascii="Times New Roman" w:hAnsi="Times New Roman"/>
                <w:sz w:val="24"/>
                <w:szCs w:val="24"/>
                <w:vertAlign w:val="superscript"/>
              </w:rPr>
              <w:t>***</w:t>
            </w:r>
          </w:p>
        </w:tc>
      </w:tr>
      <w:tr w:rsidR="00887845" w14:paraId="75063905" w14:textId="77777777" w:rsidTr="004C474E">
        <w:tc>
          <w:tcPr>
            <w:tcW w:w="1796" w:type="dxa"/>
            <w:shd w:val="clear" w:color="auto" w:fill="D9D9D9" w:themeFill="background1" w:themeFillShade="D9"/>
          </w:tcPr>
          <w:p w14:paraId="578A22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95F24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FD7F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(0.779)</w:t>
            </w:r>
          </w:p>
        </w:tc>
      </w:tr>
      <w:tr w:rsidR="00887845" w14:paraId="2CF8079D" w14:textId="77777777" w:rsidTr="004C474E">
        <w:tc>
          <w:tcPr>
            <w:tcW w:w="1796" w:type="dxa"/>
            <w:shd w:val="clear" w:color="auto" w:fill="D9D9D9" w:themeFill="background1" w:themeFillShade="D9"/>
          </w:tcPr>
          <w:p w14:paraId="0AC65F1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7739EF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4A445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7.796</w:t>
            </w:r>
            <w:r>
              <w:rPr>
                <w:rFonts w:ascii="Times New Roman" w:hAnsi="Times New Roman"/>
                <w:sz w:val="24"/>
                <w:szCs w:val="24"/>
                <w:vertAlign w:val="superscript"/>
              </w:rPr>
              <w:t>***</w:t>
            </w:r>
          </w:p>
        </w:tc>
      </w:tr>
      <w:tr w:rsidR="00887845" w14:paraId="75DA96EB" w14:textId="77777777" w:rsidTr="004C474E">
        <w:tc>
          <w:tcPr>
            <w:tcW w:w="1796" w:type="dxa"/>
            <w:shd w:val="clear" w:color="auto" w:fill="D9D9D9" w:themeFill="background1" w:themeFillShade="D9"/>
          </w:tcPr>
          <w:p w14:paraId="4248DA1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FE480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2A17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(0.564)</w:t>
            </w:r>
          </w:p>
        </w:tc>
      </w:tr>
      <w:tr w:rsidR="00887845" w14:paraId="0EC54A41" w14:textId="77777777" w:rsidTr="004C474E">
        <w:tc>
          <w:tcPr>
            <w:tcW w:w="1796" w:type="dxa"/>
            <w:shd w:val="clear" w:color="auto" w:fill="D9D9D9" w:themeFill="background1" w:themeFillShade="D9"/>
          </w:tcPr>
          <w:p w14:paraId="5DDC9E3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73ADC2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C0B764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-14.44</w:t>
            </w:r>
            <w:r>
              <w:rPr>
                <w:rFonts w:ascii="Times New Roman" w:hAnsi="Times New Roman"/>
                <w:sz w:val="24"/>
                <w:szCs w:val="24"/>
                <w:vertAlign w:val="superscript"/>
              </w:rPr>
              <w:t>***</w:t>
            </w:r>
          </w:p>
        </w:tc>
      </w:tr>
      <w:tr w:rsidR="00887845" w14:paraId="0E1B6E8E" w14:textId="77777777" w:rsidTr="004C474E">
        <w:tc>
          <w:tcPr>
            <w:tcW w:w="1796" w:type="dxa"/>
            <w:shd w:val="clear" w:color="auto" w:fill="D9D9D9" w:themeFill="background1" w:themeFillShade="D9"/>
          </w:tcPr>
          <w:p w14:paraId="41BE45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B8102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4250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(0.468)</w:t>
            </w:r>
          </w:p>
        </w:tc>
      </w:tr>
      <w:tr w:rsidR="00887845" w14:paraId="6DAB8122" w14:textId="77777777" w:rsidTr="004C474E">
        <w:tc>
          <w:tcPr>
            <w:tcW w:w="1796" w:type="dxa"/>
            <w:shd w:val="clear" w:color="auto" w:fill="D9D9D9" w:themeFill="background1" w:themeFillShade="D9"/>
          </w:tcPr>
          <w:p w14:paraId="4D6CF70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684EBA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F47B9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-16.73</w:t>
            </w:r>
            <w:r>
              <w:rPr>
                <w:rFonts w:ascii="Times New Roman" w:hAnsi="Times New Roman"/>
                <w:sz w:val="24"/>
                <w:szCs w:val="24"/>
                <w:vertAlign w:val="superscript"/>
              </w:rPr>
              <w:t>***</w:t>
            </w:r>
          </w:p>
        </w:tc>
      </w:tr>
      <w:tr w:rsidR="00887845" w14:paraId="4D705775" w14:textId="77777777" w:rsidTr="004C474E">
        <w:tc>
          <w:tcPr>
            <w:tcW w:w="1796" w:type="dxa"/>
            <w:shd w:val="clear" w:color="auto" w:fill="D9D9D9" w:themeFill="background1" w:themeFillShade="D9"/>
          </w:tcPr>
          <w:p w14:paraId="6785DA4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513C9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227F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(0.297)</w:t>
            </w:r>
          </w:p>
        </w:tc>
      </w:tr>
      <w:tr w:rsidR="00887845" w14:paraId="747F0432" w14:textId="77777777" w:rsidTr="004C474E">
        <w:tc>
          <w:tcPr>
            <w:tcW w:w="1796" w:type="dxa"/>
            <w:shd w:val="clear" w:color="auto" w:fill="D9D9D9" w:themeFill="background1" w:themeFillShade="D9"/>
          </w:tcPr>
          <w:p w14:paraId="69D7FF8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lastRenderedPageBreak/>
              <w:t>MARYLAND</w:t>
            </w:r>
          </w:p>
        </w:tc>
        <w:tc>
          <w:tcPr>
            <w:tcW w:w="816" w:type="dxa"/>
            <w:shd w:val="clear" w:color="auto" w:fill="D9D9D9" w:themeFill="background1" w:themeFillShade="D9"/>
          </w:tcPr>
          <w:p w14:paraId="1E7246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21166DC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-29.99</w:t>
            </w:r>
            <w:r>
              <w:rPr>
                <w:rFonts w:ascii="Times New Roman" w:hAnsi="Times New Roman"/>
                <w:sz w:val="24"/>
                <w:szCs w:val="24"/>
                <w:vertAlign w:val="superscript"/>
              </w:rPr>
              <w:t>***</w:t>
            </w:r>
          </w:p>
        </w:tc>
      </w:tr>
      <w:tr w:rsidR="00887845" w14:paraId="749CB464" w14:textId="77777777" w:rsidTr="004C474E">
        <w:tc>
          <w:tcPr>
            <w:tcW w:w="1796" w:type="dxa"/>
            <w:shd w:val="clear" w:color="auto" w:fill="D9D9D9" w:themeFill="background1" w:themeFillShade="D9"/>
          </w:tcPr>
          <w:p w14:paraId="47D0F13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5C3B3C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D40A5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(0.436)</w:t>
            </w:r>
          </w:p>
        </w:tc>
      </w:tr>
      <w:tr w:rsidR="00887845" w14:paraId="0FF3EF46" w14:textId="77777777" w:rsidTr="004C474E">
        <w:tc>
          <w:tcPr>
            <w:tcW w:w="1796" w:type="dxa"/>
            <w:shd w:val="clear" w:color="auto" w:fill="D9D9D9" w:themeFill="background1" w:themeFillShade="D9"/>
          </w:tcPr>
          <w:p w14:paraId="3AC160E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27AF726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0C5D11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5.823</w:t>
            </w:r>
            <w:r>
              <w:rPr>
                <w:rFonts w:ascii="Times New Roman" w:hAnsi="Times New Roman"/>
                <w:sz w:val="24"/>
                <w:szCs w:val="24"/>
                <w:vertAlign w:val="superscript"/>
              </w:rPr>
              <w:t>***</w:t>
            </w:r>
          </w:p>
        </w:tc>
      </w:tr>
      <w:tr w:rsidR="00887845" w14:paraId="5BE5712D" w14:textId="77777777" w:rsidTr="004C474E">
        <w:tc>
          <w:tcPr>
            <w:tcW w:w="1796" w:type="dxa"/>
            <w:shd w:val="clear" w:color="auto" w:fill="D9D9D9" w:themeFill="background1" w:themeFillShade="D9"/>
          </w:tcPr>
          <w:p w14:paraId="1C2F0A9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B5817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533B64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(0.985)</w:t>
            </w:r>
          </w:p>
        </w:tc>
      </w:tr>
      <w:tr w:rsidR="00887845" w14:paraId="63BF85CB" w14:textId="77777777" w:rsidTr="004C474E">
        <w:tc>
          <w:tcPr>
            <w:tcW w:w="1796" w:type="dxa"/>
            <w:shd w:val="clear" w:color="auto" w:fill="D9D9D9" w:themeFill="background1" w:themeFillShade="D9"/>
          </w:tcPr>
          <w:p w14:paraId="0C33B70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370115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3F9C21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15.38</w:t>
            </w:r>
            <w:r>
              <w:rPr>
                <w:rFonts w:ascii="Times New Roman" w:hAnsi="Times New Roman"/>
                <w:sz w:val="24"/>
                <w:szCs w:val="24"/>
                <w:vertAlign w:val="superscript"/>
              </w:rPr>
              <w:t>***</w:t>
            </w:r>
          </w:p>
        </w:tc>
      </w:tr>
      <w:tr w:rsidR="00887845" w14:paraId="5AB94E0A" w14:textId="77777777" w:rsidTr="004C474E">
        <w:tc>
          <w:tcPr>
            <w:tcW w:w="1796" w:type="dxa"/>
            <w:shd w:val="clear" w:color="auto" w:fill="D9D9D9" w:themeFill="background1" w:themeFillShade="D9"/>
          </w:tcPr>
          <w:p w14:paraId="457CB4B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C2D56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4FCE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(0.855)</w:t>
            </w:r>
          </w:p>
        </w:tc>
      </w:tr>
      <w:tr w:rsidR="00887845" w14:paraId="2F3E5CCD" w14:textId="77777777" w:rsidTr="004C474E">
        <w:tc>
          <w:tcPr>
            <w:tcW w:w="1796" w:type="dxa"/>
            <w:shd w:val="clear" w:color="auto" w:fill="D9D9D9" w:themeFill="background1" w:themeFillShade="D9"/>
          </w:tcPr>
          <w:p w14:paraId="11F3CB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MARYLAND</w:t>
            </w:r>
          </w:p>
        </w:tc>
        <w:tc>
          <w:tcPr>
            <w:tcW w:w="816" w:type="dxa"/>
            <w:shd w:val="clear" w:color="auto" w:fill="D9D9D9" w:themeFill="background1" w:themeFillShade="D9"/>
          </w:tcPr>
          <w:p w14:paraId="50D296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9DB5A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4C7A8A92" w14:textId="77777777" w:rsidTr="004C474E">
        <w:tc>
          <w:tcPr>
            <w:tcW w:w="1796" w:type="dxa"/>
            <w:shd w:val="clear" w:color="auto" w:fill="D9D9D9" w:themeFill="background1" w:themeFillShade="D9"/>
          </w:tcPr>
          <w:p w14:paraId="067AE37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37603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5F34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5695E77F" w14:textId="77777777" w:rsidTr="004C474E">
        <w:tc>
          <w:tcPr>
            <w:tcW w:w="1796" w:type="dxa"/>
            <w:shd w:val="clear" w:color="auto" w:fill="D9D9D9" w:themeFill="background1" w:themeFillShade="D9"/>
          </w:tcPr>
          <w:p w14:paraId="1422EFEA"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1B5A94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D0226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-27.70</w:t>
            </w:r>
            <w:r>
              <w:rPr>
                <w:rFonts w:ascii="Times New Roman" w:hAnsi="Times New Roman"/>
                <w:sz w:val="24"/>
                <w:szCs w:val="24"/>
                <w:vertAlign w:val="superscript"/>
              </w:rPr>
              <w:t>***</w:t>
            </w:r>
          </w:p>
        </w:tc>
      </w:tr>
      <w:tr w:rsidR="00887845" w14:paraId="3C9BEDBD" w14:textId="77777777" w:rsidTr="004C474E">
        <w:tc>
          <w:tcPr>
            <w:tcW w:w="1796" w:type="dxa"/>
            <w:shd w:val="clear" w:color="auto" w:fill="D9D9D9" w:themeFill="background1" w:themeFillShade="D9"/>
          </w:tcPr>
          <w:p w14:paraId="4FDED94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341CF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B9E5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(0.368)</w:t>
            </w:r>
          </w:p>
        </w:tc>
      </w:tr>
      <w:tr w:rsidR="00887845" w14:paraId="4582EB4D" w14:textId="77777777" w:rsidTr="004C474E">
        <w:tc>
          <w:tcPr>
            <w:tcW w:w="1796" w:type="dxa"/>
            <w:shd w:val="clear" w:color="auto" w:fill="D9D9D9" w:themeFill="background1" w:themeFillShade="D9"/>
          </w:tcPr>
          <w:p w14:paraId="44FC355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1A962D1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E4D45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-29.26</w:t>
            </w:r>
            <w:r>
              <w:rPr>
                <w:rFonts w:ascii="Times New Roman" w:hAnsi="Times New Roman"/>
                <w:sz w:val="24"/>
                <w:szCs w:val="24"/>
                <w:vertAlign w:val="superscript"/>
              </w:rPr>
              <w:t>***</w:t>
            </w:r>
          </w:p>
        </w:tc>
      </w:tr>
      <w:tr w:rsidR="00887845" w14:paraId="46DA7984" w14:textId="77777777" w:rsidTr="004C474E">
        <w:tc>
          <w:tcPr>
            <w:tcW w:w="1796" w:type="dxa"/>
            <w:shd w:val="clear" w:color="auto" w:fill="D9D9D9" w:themeFill="background1" w:themeFillShade="D9"/>
          </w:tcPr>
          <w:p w14:paraId="4A89D47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4A9D8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EBB0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(0.124)</w:t>
            </w:r>
          </w:p>
        </w:tc>
      </w:tr>
      <w:tr w:rsidR="00887845" w14:paraId="64CEC252" w14:textId="77777777" w:rsidTr="004C474E">
        <w:tc>
          <w:tcPr>
            <w:tcW w:w="1796" w:type="dxa"/>
            <w:shd w:val="clear" w:color="auto" w:fill="D9D9D9" w:themeFill="background1" w:themeFillShade="D9"/>
          </w:tcPr>
          <w:p w14:paraId="467495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019BBD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4EC133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-49.34</w:t>
            </w:r>
            <w:r>
              <w:rPr>
                <w:rFonts w:ascii="Times New Roman" w:hAnsi="Times New Roman"/>
                <w:sz w:val="24"/>
                <w:szCs w:val="24"/>
                <w:vertAlign w:val="superscript"/>
              </w:rPr>
              <w:t>***</w:t>
            </w:r>
          </w:p>
        </w:tc>
      </w:tr>
      <w:tr w:rsidR="00887845" w14:paraId="4C2D312F" w14:textId="77777777" w:rsidTr="004C474E">
        <w:tc>
          <w:tcPr>
            <w:tcW w:w="1796" w:type="dxa"/>
            <w:shd w:val="clear" w:color="auto" w:fill="D9D9D9" w:themeFill="background1" w:themeFillShade="D9"/>
          </w:tcPr>
          <w:p w14:paraId="6B01ACF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A5640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FAF8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(0.325)</w:t>
            </w:r>
          </w:p>
        </w:tc>
      </w:tr>
      <w:tr w:rsidR="00887845" w14:paraId="1E2A86C2" w14:textId="77777777" w:rsidTr="004C474E">
        <w:tc>
          <w:tcPr>
            <w:tcW w:w="1796" w:type="dxa"/>
            <w:shd w:val="clear" w:color="auto" w:fill="D9D9D9" w:themeFill="background1" w:themeFillShade="D9"/>
          </w:tcPr>
          <w:p w14:paraId="7CC4A6A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1F3B03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35F1F4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-35.35</w:t>
            </w:r>
            <w:r>
              <w:rPr>
                <w:rFonts w:ascii="Times New Roman" w:hAnsi="Times New Roman"/>
                <w:sz w:val="24"/>
                <w:szCs w:val="24"/>
                <w:vertAlign w:val="superscript"/>
              </w:rPr>
              <w:t>***</w:t>
            </w:r>
          </w:p>
        </w:tc>
      </w:tr>
      <w:tr w:rsidR="00887845" w14:paraId="3CCAA923" w14:textId="77777777" w:rsidTr="004C474E">
        <w:tc>
          <w:tcPr>
            <w:tcW w:w="1796" w:type="dxa"/>
            <w:shd w:val="clear" w:color="auto" w:fill="D9D9D9" w:themeFill="background1" w:themeFillShade="D9"/>
          </w:tcPr>
          <w:p w14:paraId="6080836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3D4E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3FFF0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(0.615)</w:t>
            </w:r>
          </w:p>
        </w:tc>
      </w:tr>
      <w:tr w:rsidR="00887845" w14:paraId="6377C2FC" w14:textId="77777777" w:rsidTr="004C474E">
        <w:tc>
          <w:tcPr>
            <w:tcW w:w="1796" w:type="dxa"/>
            <w:shd w:val="clear" w:color="auto" w:fill="D9D9D9" w:themeFill="background1" w:themeFillShade="D9"/>
          </w:tcPr>
          <w:p w14:paraId="45C7731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0F96145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B980E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-36.83</w:t>
            </w:r>
            <w:r>
              <w:rPr>
                <w:rFonts w:ascii="Times New Roman" w:hAnsi="Times New Roman"/>
                <w:sz w:val="24"/>
                <w:szCs w:val="24"/>
                <w:vertAlign w:val="superscript"/>
              </w:rPr>
              <w:t>***</w:t>
            </w:r>
          </w:p>
        </w:tc>
      </w:tr>
      <w:tr w:rsidR="00887845" w14:paraId="1B79BAD3" w14:textId="77777777" w:rsidTr="004C474E">
        <w:tc>
          <w:tcPr>
            <w:tcW w:w="1796" w:type="dxa"/>
            <w:shd w:val="clear" w:color="auto" w:fill="D9D9D9" w:themeFill="background1" w:themeFillShade="D9"/>
          </w:tcPr>
          <w:p w14:paraId="048029F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3D6E2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BE95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(0.255)</w:t>
            </w:r>
          </w:p>
        </w:tc>
      </w:tr>
      <w:tr w:rsidR="00887845" w14:paraId="03592A76" w14:textId="77777777" w:rsidTr="004C474E">
        <w:tc>
          <w:tcPr>
            <w:tcW w:w="1796" w:type="dxa"/>
            <w:shd w:val="clear" w:color="auto" w:fill="D9D9D9" w:themeFill="background1" w:themeFillShade="D9"/>
          </w:tcPr>
          <w:p w14:paraId="2800DF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4479207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5DEE7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-19.24</w:t>
            </w:r>
            <w:r>
              <w:rPr>
                <w:rFonts w:ascii="Times New Roman" w:hAnsi="Times New Roman"/>
                <w:sz w:val="24"/>
                <w:szCs w:val="24"/>
                <w:vertAlign w:val="superscript"/>
              </w:rPr>
              <w:t>***</w:t>
            </w:r>
          </w:p>
        </w:tc>
      </w:tr>
      <w:tr w:rsidR="00887845" w14:paraId="51BF2457" w14:textId="77777777" w:rsidTr="004C474E">
        <w:tc>
          <w:tcPr>
            <w:tcW w:w="1796" w:type="dxa"/>
            <w:shd w:val="clear" w:color="auto" w:fill="D9D9D9" w:themeFill="background1" w:themeFillShade="D9"/>
          </w:tcPr>
          <w:p w14:paraId="0EBE9F8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1FB9D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E614F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(0.0856)</w:t>
            </w:r>
          </w:p>
        </w:tc>
      </w:tr>
      <w:tr w:rsidR="00887845" w14:paraId="645F959E" w14:textId="77777777" w:rsidTr="004C474E">
        <w:tc>
          <w:tcPr>
            <w:tcW w:w="1796" w:type="dxa"/>
            <w:shd w:val="clear" w:color="auto" w:fill="D9D9D9" w:themeFill="background1" w:themeFillShade="D9"/>
          </w:tcPr>
          <w:p w14:paraId="2CE20A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76CA00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E808A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-27.22</w:t>
            </w:r>
            <w:r>
              <w:rPr>
                <w:rFonts w:ascii="Times New Roman" w:hAnsi="Times New Roman"/>
                <w:sz w:val="24"/>
                <w:szCs w:val="24"/>
                <w:vertAlign w:val="superscript"/>
              </w:rPr>
              <w:t>***</w:t>
            </w:r>
          </w:p>
        </w:tc>
      </w:tr>
      <w:tr w:rsidR="00887845" w14:paraId="01621F4A" w14:textId="77777777" w:rsidTr="004C474E">
        <w:tc>
          <w:tcPr>
            <w:tcW w:w="1796" w:type="dxa"/>
            <w:shd w:val="clear" w:color="auto" w:fill="D9D9D9" w:themeFill="background1" w:themeFillShade="D9"/>
          </w:tcPr>
          <w:p w14:paraId="41FBCC9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3E41F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8A4AB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(0.207)</w:t>
            </w:r>
          </w:p>
        </w:tc>
      </w:tr>
      <w:tr w:rsidR="00887845" w14:paraId="13AD5401" w14:textId="77777777" w:rsidTr="004C474E">
        <w:tc>
          <w:tcPr>
            <w:tcW w:w="1796" w:type="dxa"/>
            <w:shd w:val="clear" w:color="auto" w:fill="D9D9D9" w:themeFill="background1" w:themeFillShade="D9"/>
          </w:tcPr>
          <w:p w14:paraId="2C56F93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1FA316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EB1BD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r>
              <w:rPr>
                <w:rFonts w:ascii="Times New Roman" w:hAnsi="Times New Roman"/>
                <w:sz w:val="24"/>
                <w:szCs w:val="24"/>
                <w:vertAlign w:val="superscript"/>
              </w:rPr>
              <w:t>***</w:t>
            </w:r>
          </w:p>
        </w:tc>
      </w:tr>
      <w:tr w:rsidR="00887845" w14:paraId="0FB51BD4" w14:textId="77777777" w:rsidTr="004C474E">
        <w:tc>
          <w:tcPr>
            <w:tcW w:w="1796" w:type="dxa"/>
            <w:shd w:val="clear" w:color="auto" w:fill="D9D9D9" w:themeFill="background1" w:themeFillShade="D9"/>
          </w:tcPr>
          <w:p w14:paraId="7B7C6AC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F1A1C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7C084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(0.341)</w:t>
            </w:r>
          </w:p>
        </w:tc>
      </w:tr>
      <w:tr w:rsidR="00887845" w14:paraId="3F382F04" w14:textId="77777777" w:rsidTr="004C474E">
        <w:tc>
          <w:tcPr>
            <w:tcW w:w="1796" w:type="dxa"/>
            <w:shd w:val="clear" w:color="auto" w:fill="D9D9D9" w:themeFill="background1" w:themeFillShade="D9"/>
          </w:tcPr>
          <w:p w14:paraId="31F940D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4238A9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12DCE4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-18.83</w:t>
            </w:r>
            <w:r>
              <w:rPr>
                <w:rFonts w:ascii="Times New Roman" w:hAnsi="Times New Roman"/>
                <w:sz w:val="24"/>
                <w:szCs w:val="24"/>
                <w:vertAlign w:val="superscript"/>
              </w:rPr>
              <w:t>***</w:t>
            </w:r>
          </w:p>
        </w:tc>
      </w:tr>
      <w:tr w:rsidR="00887845" w14:paraId="34FFCE96" w14:textId="77777777" w:rsidTr="004C474E">
        <w:tc>
          <w:tcPr>
            <w:tcW w:w="1796" w:type="dxa"/>
            <w:shd w:val="clear" w:color="auto" w:fill="D9D9D9" w:themeFill="background1" w:themeFillShade="D9"/>
          </w:tcPr>
          <w:p w14:paraId="69707EB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BBA69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98095C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(0.584)</w:t>
            </w:r>
          </w:p>
        </w:tc>
      </w:tr>
      <w:tr w:rsidR="00887845" w14:paraId="44ED1D53" w14:textId="77777777" w:rsidTr="004C474E">
        <w:tc>
          <w:tcPr>
            <w:tcW w:w="1796" w:type="dxa"/>
            <w:shd w:val="clear" w:color="auto" w:fill="D9D9D9" w:themeFill="background1" w:themeFillShade="D9"/>
          </w:tcPr>
          <w:p w14:paraId="54A526A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5EC8F6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5EB445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-20.40</w:t>
            </w:r>
            <w:r>
              <w:rPr>
                <w:rFonts w:ascii="Times New Roman" w:hAnsi="Times New Roman"/>
                <w:sz w:val="24"/>
                <w:szCs w:val="24"/>
                <w:vertAlign w:val="superscript"/>
              </w:rPr>
              <w:t>***</w:t>
            </w:r>
          </w:p>
        </w:tc>
      </w:tr>
      <w:tr w:rsidR="00887845" w14:paraId="2D0CC826" w14:textId="77777777" w:rsidTr="004C474E">
        <w:tc>
          <w:tcPr>
            <w:tcW w:w="1796" w:type="dxa"/>
            <w:shd w:val="clear" w:color="auto" w:fill="D9D9D9" w:themeFill="background1" w:themeFillShade="D9"/>
          </w:tcPr>
          <w:p w14:paraId="578AD8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48DC3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D8972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(0.637)</w:t>
            </w:r>
          </w:p>
        </w:tc>
      </w:tr>
      <w:tr w:rsidR="00887845" w14:paraId="318A2017" w14:textId="77777777" w:rsidTr="004C474E">
        <w:tc>
          <w:tcPr>
            <w:tcW w:w="1796" w:type="dxa"/>
            <w:shd w:val="clear" w:color="auto" w:fill="D9D9D9" w:themeFill="background1" w:themeFillShade="D9"/>
          </w:tcPr>
          <w:p w14:paraId="5E671FC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353B54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40344D6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-1.339</w:t>
            </w:r>
            <w:r>
              <w:rPr>
                <w:rFonts w:ascii="Times New Roman" w:hAnsi="Times New Roman"/>
                <w:sz w:val="24"/>
                <w:szCs w:val="24"/>
                <w:vertAlign w:val="superscript"/>
              </w:rPr>
              <w:t>***</w:t>
            </w:r>
          </w:p>
        </w:tc>
      </w:tr>
      <w:tr w:rsidR="00887845" w14:paraId="7D9D5451" w14:textId="77777777" w:rsidTr="004C474E">
        <w:tc>
          <w:tcPr>
            <w:tcW w:w="1796" w:type="dxa"/>
            <w:shd w:val="clear" w:color="auto" w:fill="D9D9D9" w:themeFill="background1" w:themeFillShade="D9"/>
          </w:tcPr>
          <w:p w14:paraId="1AFDEAA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1EAE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1B3A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(0.301)</w:t>
            </w:r>
          </w:p>
        </w:tc>
      </w:tr>
      <w:tr w:rsidR="00887845" w14:paraId="3BEB9FE7" w14:textId="77777777" w:rsidTr="004C474E">
        <w:tc>
          <w:tcPr>
            <w:tcW w:w="1796" w:type="dxa"/>
            <w:shd w:val="clear" w:color="auto" w:fill="D9D9D9" w:themeFill="background1" w:themeFillShade="D9"/>
          </w:tcPr>
          <w:p w14:paraId="17B896C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1F7CDA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13D3B5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r>
              <w:rPr>
                <w:rFonts w:ascii="Times New Roman" w:hAnsi="Times New Roman"/>
                <w:sz w:val="24"/>
                <w:szCs w:val="24"/>
                <w:vertAlign w:val="superscript"/>
              </w:rPr>
              <w:t>***</w:t>
            </w:r>
          </w:p>
        </w:tc>
      </w:tr>
      <w:tr w:rsidR="00887845" w14:paraId="5EB32139" w14:textId="77777777" w:rsidTr="004C474E">
        <w:tc>
          <w:tcPr>
            <w:tcW w:w="1796" w:type="dxa"/>
            <w:shd w:val="clear" w:color="auto" w:fill="D9D9D9" w:themeFill="background1" w:themeFillShade="D9"/>
          </w:tcPr>
          <w:p w14:paraId="5962468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3841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42DA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(0.317)</w:t>
            </w:r>
          </w:p>
        </w:tc>
      </w:tr>
      <w:tr w:rsidR="00887845" w14:paraId="7ABDEA3E" w14:textId="77777777" w:rsidTr="004C474E">
        <w:tc>
          <w:tcPr>
            <w:tcW w:w="1796" w:type="dxa"/>
            <w:shd w:val="clear" w:color="auto" w:fill="D9D9D9" w:themeFill="background1" w:themeFillShade="D9"/>
          </w:tcPr>
          <w:p w14:paraId="190E6A0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5905DA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50AC3D7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-26.15</w:t>
            </w:r>
            <w:r>
              <w:rPr>
                <w:rFonts w:ascii="Times New Roman" w:hAnsi="Times New Roman"/>
                <w:sz w:val="24"/>
                <w:szCs w:val="24"/>
                <w:vertAlign w:val="superscript"/>
              </w:rPr>
              <w:t>***</w:t>
            </w:r>
          </w:p>
        </w:tc>
      </w:tr>
      <w:tr w:rsidR="00887845" w14:paraId="2C23B65A" w14:textId="77777777" w:rsidTr="004C474E">
        <w:tc>
          <w:tcPr>
            <w:tcW w:w="1796" w:type="dxa"/>
            <w:shd w:val="clear" w:color="auto" w:fill="D9D9D9" w:themeFill="background1" w:themeFillShade="D9"/>
          </w:tcPr>
          <w:p w14:paraId="62D056B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D9A9C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6120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(0.292)</w:t>
            </w:r>
          </w:p>
        </w:tc>
      </w:tr>
      <w:tr w:rsidR="00887845" w14:paraId="701D440B" w14:textId="77777777" w:rsidTr="004C474E">
        <w:tc>
          <w:tcPr>
            <w:tcW w:w="1796" w:type="dxa"/>
            <w:shd w:val="clear" w:color="auto" w:fill="D9D9D9" w:themeFill="background1" w:themeFillShade="D9"/>
          </w:tcPr>
          <w:p w14:paraId="71176C5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2AA52B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1D841B6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-2.686</w:t>
            </w:r>
            <w:r>
              <w:rPr>
                <w:rFonts w:ascii="Times New Roman" w:hAnsi="Times New Roman"/>
                <w:sz w:val="24"/>
                <w:szCs w:val="24"/>
                <w:vertAlign w:val="superscript"/>
              </w:rPr>
              <w:t>***</w:t>
            </w:r>
          </w:p>
        </w:tc>
      </w:tr>
      <w:tr w:rsidR="00887845" w14:paraId="54530FF9" w14:textId="77777777" w:rsidTr="004C474E">
        <w:tc>
          <w:tcPr>
            <w:tcW w:w="1796" w:type="dxa"/>
            <w:shd w:val="clear" w:color="auto" w:fill="D9D9D9" w:themeFill="background1" w:themeFillShade="D9"/>
          </w:tcPr>
          <w:p w14:paraId="2DC8483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87474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BC7A0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(0.119)</w:t>
            </w:r>
          </w:p>
        </w:tc>
      </w:tr>
      <w:tr w:rsidR="00887845" w14:paraId="5D59A1F0" w14:textId="77777777" w:rsidTr="004C474E">
        <w:tc>
          <w:tcPr>
            <w:tcW w:w="1796" w:type="dxa"/>
            <w:shd w:val="clear" w:color="auto" w:fill="D9D9D9" w:themeFill="background1" w:themeFillShade="D9"/>
          </w:tcPr>
          <w:p w14:paraId="11989EB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270DDB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9B7057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-10.08</w:t>
            </w:r>
            <w:r>
              <w:rPr>
                <w:rFonts w:ascii="Times New Roman" w:hAnsi="Times New Roman"/>
                <w:sz w:val="24"/>
                <w:szCs w:val="24"/>
                <w:vertAlign w:val="superscript"/>
              </w:rPr>
              <w:t>***</w:t>
            </w:r>
          </w:p>
        </w:tc>
      </w:tr>
      <w:tr w:rsidR="00887845" w14:paraId="48295E2E" w14:textId="77777777" w:rsidTr="004C474E">
        <w:tc>
          <w:tcPr>
            <w:tcW w:w="1796" w:type="dxa"/>
            <w:shd w:val="clear" w:color="auto" w:fill="D9D9D9" w:themeFill="background1" w:themeFillShade="D9"/>
          </w:tcPr>
          <w:p w14:paraId="52A649C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0685B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8E67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(0.669)</w:t>
            </w:r>
          </w:p>
        </w:tc>
      </w:tr>
      <w:tr w:rsidR="00887845" w14:paraId="5FAE1C3B" w14:textId="77777777" w:rsidTr="004C474E">
        <w:tc>
          <w:tcPr>
            <w:tcW w:w="1796" w:type="dxa"/>
            <w:shd w:val="clear" w:color="auto" w:fill="D9D9D9" w:themeFill="background1" w:themeFillShade="D9"/>
          </w:tcPr>
          <w:p w14:paraId="760EDF6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339C6F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137A8E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-11.51</w:t>
            </w:r>
            <w:r>
              <w:rPr>
                <w:rFonts w:ascii="Times New Roman" w:hAnsi="Times New Roman"/>
                <w:sz w:val="24"/>
                <w:szCs w:val="24"/>
                <w:vertAlign w:val="superscript"/>
              </w:rPr>
              <w:t>***</w:t>
            </w:r>
          </w:p>
        </w:tc>
      </w:tr>
      <w:tr w:rsidR="00887845" w14:paraId="0A5D1730" w14:textId="77777777" w:rsidTr="004C474E">
        <w:tc>
          <w:tcPr>
            <w:tcW w:w="1796" w:type="dxa"/>
            <w:shd w:val="clear" w:color="auto" w:fill="D9D9D9" w:themeFill="background1" w:themeFillShade="D9"/>
          </w:tcPr>
          <w:p w14:paraId="357DFE3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8F5F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43F6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(0.207)</w:t>
            </w:r>
          </w:p>
        </w:tc>
      </w:tr>
      <w:tr w:rsidR="00887845" w14:paraId="707D2463" w14:textId="77777777" w:rsidTr="004C474E">
        <w:tc>
          <w:tcPr>
            <w:tcW w:w="1796" w:type="dxa"/>
            <w:shd w:val="clear" w:color="auto" w:fill="D9D9D9" w:themeFill="background1" w:themeFillShade="D9"/>
          </w:tcPr>
          <w:p w14:paraId="304F493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6CB835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1EEC8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-38.44</w:t>
            </w:r>
            <w:r>
              <w:rPr>
                <w:rFonts w:ascii="Times New Roman" w:hAnsi="Times New Roman"/>
                <w:sz w:val="24"/>
                <w:szCs w:val="24"/>
                <w:vertAlign w:val="superscript"/>
              </w:rPr>
              <w:t>***</w:t>
            </w:r>
          </w:p>
        </w:tc>
      </w:tr>
      <w:tr w:rsidR="00887845" w14:paraId="07F4F588" w14:textId="77777777" w:rsidTr="004C474E">
        <w:tc>
          <w:tcPr>
            <w:tcW w:w="1796" w:type="dxa"/>
            <w:shd w:val="clear" w:color="auto" w:fill="D9D9D9" w:themeFill="background1" w:themeFillShade="D9"/>
          </w:tcPr>
          <w:p w14:paraId="0BE9D47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487AAE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B313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(0.376)</w:t>
            </w:r>
          </w:p>
        </w:tc>
      </w:tr>
      <w:tr w:rsidR="00887845" w14:paraId="6F368463" w14:textId="77777777" w:rsidTr="004C474E">
        <w:tc>
          <w:tcPr>
            <w:tcW w:w="1796" w:type="dxa"/>
            <w:shd w:val="clear" w:color="auto" w:fill="D9D9D9" w:themeFill="background1" w:themeFillShade="D9"/>
          </w:tcPr>
          <w:p w14:paraId="5B7C1FF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43E45F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B296C8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1.541</w:t>
            </w:r>
            <w:r>
              <w:rPr>
                <w:rFonts w:ascii="Times New Roman" w:hAnsi="Times New Roman"/>
                <w:sz w:val="24"/>
                <w:szCs w:val="24"/>
                <w:vertAlign w:val="superscript"/>
              </w:rPr>
              <w:t>***</w:t>
            </w:r>
          </w:p>
        </w:tc>
      </w:tr>
      <w:tr w:rsidR="00887845" w14:paraId="3AAFBB59" w14:textId="77777777" w:rsidTr="004C474E">
        <w:tc>
          <w:tcPr>
            <w:tcW w:w="1796" w:type="dxa"/>
            <w:shd w:val="clear" w:color="auto" w:fill="D9D9D9" w:themeFill="background1" w:themeFillShade="D9"/>
          </w:tcPr>
          <w:p w14:paraId="1981AD0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D777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19DF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(0.406)</w:t>
            </w:r>
          </w:p>
        </w:tc>
      </w:tr>
      <w:tr w:rsidR="00887845" w14:paraId="5ED0DC28" w14:textId="77777777" w:rsidTr="004C474E">
        <w:tc>
          <w:tcPr>
            <w:tcW w:w="1796" w:type="dxa"/>
            <w:shd w:val="clear" w:color="auto" w:fill="D9D9D9" w:themeFill="background1" w:themeFillShade="D9"/>
          </w:tcPr>
          <w:p w14:paraId="02B306A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2913B6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745E40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0.356</w:t>
            </w:r>
          </w:p>
        </w:tc>
      </w:tr>
      <w:tr w:rsidR="00887845" w14:paraId="0D1CB472" w14:textId="77777777" w:rsidTr="004C474E">
        <w:tc>
          <w:tcPr>
            <w:tcW w:w="1796" w:type="dxa"/>
            <w:shd w:val="clear" w:color="auto" w:fill="D9D9D9" w:themeFill="background1" w:themeFillShade="D9"/>
          </w:tcPr>
          <w:p w14:paraId="0D9AD44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7CDA6C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838F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(0.288)</w:t>
            </w:r>
          </w:p>
        </w:tc>
      </w:tr>
      <w:tr w:rsidR="00887845" w14:paraId="49B6CDE5" w14:textId="77777777" w:rsidTr="004C474E">
        <w:tc>
          <w:tcPr>
            <w:tcW w:w="1796" w:type="dxa"/>
            <w:shd w:val="clear" w:color="auto" w:fill="D9D9D9" w:themeFill="background1" w:themeFillShade="D9"/>
          </w:tcPr>
          <w:p w14:paraId="2143337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MICHIGAN</w:t>
            </w:r>
          </w:p>
        </w:tc>
        <w:tc>
          <w:tcPr>
            <w:tcW w:w="816" w:type="dxa"/>
            <w:shd w:val="clear" w:color="auto" w:fill="D9D9D9" w:themeFill="background1" w:themeFillShade="D9"/>
          </w:tcPr>
          <w:p w14:paraId="2A1AED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660786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12B0A958" w14:textId="77777777" w:rsidTr="004C474E">
        <w:tc>
          <w:tcPr>
            <w:tcW w:w="1796" w:type="dxa"/>
            <w:shd w:val="clear" w:color="auto" w:fill="D9D9D9" w:themeFill="background1" w:themeFillShade="D9"/>
          </w:tcPr>
          <w:p w14:paraId="0505B95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7A2F3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71B8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1268F04D" w14:textId="77777777" w:rsidTr="004C474E">
        <w:tc>
          <w:tcPr>
            <w:tcW w:w="1796" w:type="dxa"/>
            <w:shd w:val="clear" w:color="auto" w:fill="D9D9D9" w:themeFill="background1" w:themeFillShade="D9"/>
          </w:tcPr>
          <w:p w14:paraId="1E5D5E07"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7EECE9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61D3B8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-26.27</w:t>
            </w:r>
            <w:r>
              <w:rPr>
                <w:rFonts w:ascii="Times New Roman" w:hAnsi="Times New Roman"/>
                <w:sz w:val="24"/>
                <w:szCs w:val="24"/>
                <w:vertAlign w:val="superscript"/>
              </w:rPr>
              <w:t>***</w:t>
            </w:r>
          </w:p>
        </w:tc>
      </w:tr>
      <w:tr w:rsidR="00887845" w14:paraId="1435ADFC" w14:textId="77777777" w:rsidTr="004C474E">
        <w:tc>
          <w:tcPr>
            <w:tcW w:w="1796" w:type="dxa"/>
            <w:shd w:val="clear" w:color="auto" w:fill="D9D9D9" w:themeFill="background1" w:themeFillShade="D9"/>
          </w:tcPr>
          <w:p w14:paraId="5ED77BE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BB96D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AA38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(0.406)</w:t>
            </w:r>
          </w:p>
        </w:tc>
      </w:tr>
      <w:tr w:rsidR="00887845" w14:paraId="57B402FF" w14:textId="77777777" w:rsidTr="004C474E">
        <w:tc>
          <w:tcPr>
            <w:tcW w:w="1796" w:type="dxa"/>
            <w:shd w:val="clear" w:color="auto" w:fill="D9D9D9" w:themeFill="background1" w:themeFillShade="D9"/>
          </w:tcPr>
          <w:p w14:paraId="6A604CC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0B6F2D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32E06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-19.45</w:t>
            </w:r>
            <w:r>
              <w:rPr>
                <w:rFonts w:ascii="Times New Roman" w:hAnsi="Times New Roman"/>
                <w:sz w:val="24"/>
                <w:szCs w:val="24"/>
                <w:vertAlign w:val="superscript"/>
              </w:rPr>
              <w:t>***</w:t>
            </w:r>
          </w:p>
        </w:tc>
      </w:tr>
      <w:tr w:rsidR="00887845" w14:paraId="29E68C35" w14:textId="77777777" w:rsidTr="004C474E">
        <w:tc>
          <w:tcPr>
            <w:tcW w:w="1796" w:type="dxa"/>
            <w:shd w:val="clear" w:color="auto" w:fill="D9D9D9" w:themeFill="background1" w:themeFillShade="D9"/>
          </w:tcPr>
          <w:p w14:paraId="2FE3E0B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31359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E1723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(0.489)</w:t>
            </w:r>
          </w:p>
        </w:tc>
      </w:tr>
      <w:tr w:rsidR="00887845" w14:paraId="72975DC6" w14:textId="77777777" w:rsidTr="004C474E">
        <w:tc>
          <w:tcPr>
            <w:tcW w:w="1796" w:type="dxa"/>
            <w:shd w:val="clear" w:color="auto" w:fill="D9D9D9" w:themeFill="background1" w:themeFillShade="D9"/>
          </w:tcPr>
          <w:p w14:paraId="0C9D8EF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13827F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05045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-48.64</w:t>
            </w:r>
            <w:r>
              <w:rPr>
                <w:rFonts w:ascii="Times New Roman" w:hAnsi="Times New Roman"/>
                <w:sz w:val="24"/>
                <w:szCs w:val="24"/>
                <w:vertAlign w:val="superscript"/>
              </w:rPr>
              <w:t>***</w:t>
            </w:r>
          </w:p>
        </w:tc>
      </w:tr>
      <w:tr w:rsidR="00887845" w14:paraId="71FE3306" w14:textId="77777777" w:rsidTr="004C474E">
        <w:tc>
          <w:tcPr>
            <w:tcW w:w="1796" w:type="dxa"/>
            <w:shd w:val="clear" w:color="auto" w:fill="D9D9D9" w:themeFill="background1" w:themeFillShade="D9"/>
          </w:tcPr>
          <w:p w14:paraId="33F57C7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BB51E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5D07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(0.860)</w:t>
            </w:r>
          </w:p>
        </w:tc>
      </w:tr>
      <w:tr w:rsidR="00887845" w14:paraId="72DA0D98" w14:textId="77777777" w:rsidTr="004C474E">
        <w:tc>
          <w:tcPr>
            <w:tcW w:w="1796" w:type="dxa"/>
            <w:shd w:val="clear" w:color="auto" w:fill="D9D9D9" w:themeFill="background1" w:themeFillShade="D9"/>
          </w:tcPr>
          <w:p w14:paraId="3FF85FD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3680D1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06FEAA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-41.92</w:t>
            </w:r>
            <w:r>
              <w:rPr>
                <w:rFonts w:ascii="Times New Roman" w:hAnsi="Times New Roman"/>
                <w:sz w:val="24"/>
                <w:szCs w:val="24"/>
                <w:vertAlign w:val="superscript"/>
              </w:rPr>
              <w:t>***</w:t>
            </w:r>
          </w:p>
        </w:tc>
      </w:tr>
      <w:tr w:rsidR="00887845" w14:paraId="0A26A1AD" w14:textId="77777777" w:rsidTr="004C474E">
        <w:tc>
          <w:tcPr>
            <w:tcW w:w="1796" w:type="dxa"/>
            <w:shd w:val="clear" w:color="auto" w:fill="D9D9D9" w:themeFill="background1" w:themeFillShade="D9"/>
          </w:tcPr>
          <w:p w14:paraId="3248645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3D91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B0000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(0.532)</w:t>
            </w:r>
          </w:p>
        </w:tc>
      </w:tr>
      <w:tr w:rsidR="00887845" w14:paraId="678DBC19" w14:textId="77777777" w:rsidTr="004C474E">
        <w:tc>
          <w:tcPr>
            <w:tcW w:w="1796" w:type="dxa"/>
            <w:shd w:val="clear" w:color="auto" w:fill="D9D9D9" w:themeFill="background1" w:themeFillShade="D9"/>
          </w:tcPr>
          <w:p w14:paraId="07151F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5066271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79F5D8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-37.03</w:t>
            </w:r>
            <w:r>
              <w:rPr>
                <w:rFonts w:ascii="Times New Roman" w:hAnsi="Times New Roman"/>
                <w:sz w:val="24"/>
                <w:szCs w:val="24"/>
                <w:vertAlign w:val="superscript"/>
              </w:rPr>
              <w:t>***</w:t>
            </w:r>
          </w:p>
        </w:tc>
      </w:tr>
      <w:tr w:rsidR="00887845" w14:paraId="6B4B192F" w14:textId="77777777" w:rsidTr="004C474E">
        <w:tc>
          <w:tcPr>
            <w:tcW w:w="1796" w:type="dxa"/>
            <w:shd w:val="clear" w:color="auto" w:fill="D9D9D9" w:themeFill="background1" w:themeFillShade="D9"/>
          </w:tcPr>
          <w:p w14:paraId="43760A3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27383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7583B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r>
      <w:tr w:rsidR="00887845" w14:paraId="7905965C" w14:textId="77777777" w:rsidTr="004C474E">
        <w:tc>
          <w:tcPr>
            <w:tcW w:w="1796" w:type="dxa"/>
            <w:shd w:val="clear" w:color="auto" w:fill="D9D9D9" w:themeFill="background1" w:themeFillShade="D9"/>
          </w:tcPr>
          <w:p w14:paraId="3B121D2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40F45A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952D0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-15.18</w:t>
            </w:r>
            <w:r>
              <w:rPr>
                <w:rFonts w:ascii="Times New Roman" w:hAnsi="Times New Roman"/>
                <w:sz w:val="24"/>
                <w:szCs w:val="24"/>
                <w:vertAlign w:val="superscript"/>
              </w:rPr>
              <w:t>***</w:t>
            </w:r>
          </w:p>
        </w:tc>
      </w:tr>
      <w:tr w:rsidR="00887845" w14:paraId="68F7D7DB" w14:textId="77777777" w:rsidTr="004C474E">
        <w:tc>
          <w:tcPr>
            <w:tcW w:w="1796" w:type="dxa"/>
            <w:shd w:val="clear" w:color="auto" w:fill="D9D9D9" w:themeFill="background1" w:themeFillShade="D9"/>
          </w:tcPr>
          <w:p w14:paraId="6666347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9F6B7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FCE5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(0.327)</w:t>
            </w:r>
          </w:p>
        </w:tc>
      </w:tr>
      <w:tr w:rsidR="00887845" w14:paraId="3917F01C" w14:textId="77777777" w:rsidTr="004C474E">
        <w:tc>
          <w:tcPr>
            <w:tcW w:w="1796" w:type="dxa"/>
            <w:shd w:val="clear" w:color="auto" w:fill="D9D9D9" w:themeFill="background1" w:themeFillShade="D9"/>
          </w:tcPr>
          <w:p w14:paraId="0720D9C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125087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660C2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-14.71</w:t>
            </w:r>
            <w:r>
              <w:rPr>
                <w:rFonts w:ascii="Times New Roman" w:hAnsi="Times New Roman"/>
                <w:sz w:val="24"/>
                <w:szCs w:val="24"/>
                <w:vertAlign w:val="superscript"/>
              </w:rPr>
              <w:t>***</w:t>
            </w:r>
          </w:p>
        </w:tc>
      </w:tr>
      <w:tr w:rsidR="00887845" w14:paraId="06B5E0DC" w14:textId="77777777" w:rsidTr="004C474E">
        <w:tc>
          <w:tcPr>
            <w:tcW w:w="1796" w:type="dxa"/>
            <w:shd w:val="clear" w:color="auto" w:fill="D9D9D9" w:themeFill="background1" w:themeFillShade="D9"/>
          </w:tcPr>
          <w:p w14:paraId="6663368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7303A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35B0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(0.161)</w:t>
            </w:r>
          </w:p>
        </w:tc>
      </w:tr>
      <w:tr w:rsidR="00887845" w14:paraId="74A0B743" w14:textId="77777777" w:rsidTr="004C474E">
        <w:tc>
          <w:tcPr>
            <w:tcW w:w="1796" w:type="dxa"/>
            <w:shd w:val="clear" w:color="auto" w:fill="D9D9D9" w:themeFill="background1" w:themeFillShade="D9"/>
          </w:tcPr>
          <w:p w14:paraId="0A8018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6F2DA3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4EA89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-14.51</w:t>
            </w:r>
            <w:r>
              <w:rPr>
                <w:rFonts w:ascii="Times New Roman" w:hAnsi="Times New Roman"/>
                <w:sz w:val="24"/>
                <w:szCs w:val="24"/>
                <w:vertAlign w:val="superscript"/>
              </w:rPr>
              <w:t>***</w:t>
            </w:r>
          </w:p>
        </w:tc>
      </w:tr>
      <w:tr w:rsidR="00887845" w14:paraId="42FAEC68" w14:textId="77777777" w:rsidTr="004C474E">
        <w:tc>
          <w:tcPr>
            <w:tcW w:w="1796" w:type="dxa"/>
            <w:shd w:val="clear" w:color="auto" w:fill="D9D9D9" w:themeFill="background1" w:themeFillShade="D9"/>
          </w:tcPr>
          <w:p w14:paraId="54A3831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FE81B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6771F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(0.531)</w:t>
            </w:r>
          </w:p>
        </w:tc>
      </w:tr>
      <w:tr w:rsidR="00887845" w14:paraId="13343CA8" w14:textId="77777777" w:rsidTr="004C474E">
        <w:tc>
          <w:tcPr>
            <w:tcW w:w="1796" w:type="dxa"/>
            <w:shd w:val="clear" w:color="auto" w:fill="D9D9D9" w:themeFill="background1" w:themeFillShade="D9"/>
          </w:tcPr>
          <w:p w14:paraId="2F4C1F6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165DB9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24A2C3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-18.01</w:t>
            </w:r>
            <w:r>
              <w:rPr>
                <w:rFonts w:ascii="Times New Roman" w:hAnsi="Times New Roman"/>
                <w:sz w:val="24"/>
                <w:szCs w:val="24"/>
                <w:vertAlign w:val="superscript"/>
              </w:rPr>
              <w:t>***</w:t>
            </w:r>
          </w:p>
        </w:tc>
      </w:tr>
      <w:tr w:rsidR="00887845" w14:paraId="382AB7FC" w14:textId="77777777" w:rsidTr="004C474E">
        <w:tc>
          <w:tcPr>
            <w:tcW w:w="1796" w:type="dxa"/>
            <w:shd w:val="clear" w:color="auto" w:fill="D9D9D9" w:themeFill="background1" w:themeFillShade="D9"/>
          </w:tcPr>
          <w:p w14:paraId="5607C35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2DE81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19219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(0.594)</w:t>
            </w:r>
          </w:p>
        </w:tc>
      </w:tr>
      <w:tr w:rsidR="00887845" w14:paraId="3BFEA5DE" w14:textId="77777777" w:rsidTr="004C474E">
        <w:tc>
          <w:tcPr>
            <w:tcW w:w="1796" w:type="dxa"/>
            <w:shd w:val="clear" w:color="auto" w:fill="D9D9D9" w:themeFill="background1" w:themeFillShade="D9"/>
          </w:tcPr>
          <w:p w14:paraId="59E1216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2CCA50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8706C7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-5.848</w:t>
            </w:r>
            <w:r>
              <w:rPr>
                <w:rFonts w:ascii="Times New Roman" w:hAnsi="Times New Roman"/>
                <w:sz w:val="24"/>
                <w:szCs w:val="24"/>
                <w:vertAlign w:val="superscript"/>
              </w:rPr>
              <w:t>***</w:t>
            </w:r>
          </w:p>
        </w:tc>
      </w:tr>
      <w:tr w:rsidR="00887845" w14:paraId="6BC6C94C" w14:textId="77777777" w:rsidTr="004C474E">
        <w:tc>
          <w:tcPr>
            <w:tcW w:w="1796" w:type="dxa"/>
            <w:shd w:val="clear" w:color="auto" w:fill="D9D9D9" w:themeFill="background1" w:themeFillShade="D9"/>
          </w:tcPr>
          <w:p w14:paraId="332E00C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6E1996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C7EC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(0.368)</w:t>
            </w:r>
          </w:p>
        </w:tc>
      </w:tr>
      <w:tr w:rsidR="00887845" w14:paraId="7D450A9E" w14:textId="77777777" w:rsidTr="004C474E">
        <w:tc>
          <w:tcPr>
            <w:tcW w:w="1796" w:type="dxa"/>
            <w:shd w:val="clear" w:color="auto" w:fill="D9D9D9" w:themeFill="background1" w:themeFillShade="D9"/>
          </w:tcPr>
          <w:p w14:paraId="44255A6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680ADE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03F8DD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-3.378</w:t>
            </w:r>
            <w:r>
              <w:rPr>
                <w:rFonts w:ascii="Times New Roman" w:hAnsi="Times New Roman"/>
                <w:sz w:val="24"/>
                <w:szCs w:val="24"/>
                <w:vertAlign w:val="superscript"/>
              </w:rPr>
              <w:t>***</w:t>
            </w:r>
          </w:p>
        </w:tc>
      </w:tr>
      <w:tr w:rsidR="00887845" w14:paraId="63AD0563" w14:textId="77777777" w:rsidTr="004C474E">
        <w:tc>
          <w:tcPr>
            <w:tcW w:w="1796" w:type="dxa"/>
            <w:shd w:val="clear" w:color="auto" w:fill="D9D9D9" w:themeFill="background1" w:themeFillShade="D9"/>
          </w:tcPr>
          <w:p w14:paraId="5CB559D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44566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58969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(0.611)</w:t>
            </w:r>
          </w:p>
        </w:tc>
      </w:tr>
      <w:tr w:rsidR="00887845" w14:paraId="0AC6A561" w14:textId="77777777" w:rsidTr="004C474E">
        <w:tc>
          <w:tcPr>
            <w:tcW w:w="1796" w:type="dxa"/>
            <w:shd w:val="clear" w:color="auto" w:fill="D9D9D9" w:themeFill="background1" w:themeFillShade="D9"/>
          </w:tcPr>
          <w:p w14:paraId="7FB482F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4B118C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B51C3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-26.91</w:t>
            </w:r>
            <w:r>
              <w:rPr>
                <w:rFonts w:ascii="Times New Roman" w:hAnsi="Times New Roman"/>
                <w:sz w:val="24"/>
                <w:szCs w:val="24"/>
                <w:vertAlign w:val="superscript"/>
              </w:rPr>
              <w:t>***</w:t>
            </w:r>
          </w:p>
        </w:tc>
      </w:tr>
      <w:tr w:rsidR="00887845" w14:paraId="3C43E164" w14:textId="77777777" w:rsidTr="004C474E">
        <w:tc>
          <w:tcPr>
            <w:tcW w:w="1796" w:type="dxa"/>
            <w:shd w:val="clear" w:color="auto" w:fill="D9D9D9" w:themeFill="background1" w:themeFillShade="D9"/>
          </w:tcPr>
          <w:p w14:paraId="01C328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6FA1F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A86B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(0.375)</w:t>
            </w:r>
          </w:p>
        </w:tc>
      </w:tr>
      <w:tr w:rsidR="00887845" w14:paraId="6746BDED" w14:textId="77777777" w:rsidTr="004C474E">
        <w:tc>
          <w:tcPr>
            <w:tcW w:w="1796" w:type="dxa"/>
            <w:shd w:val="clear" w:color="auto" w:fill="D9D9D9" w:themeFill="background1" w:themeFillShade="D9"/>
          </w:tcPr>
          <w:p w14:paraId="132A854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6148E2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41B52D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-8.247</w:t>
            </w:r>
            <w:r>
              <w:rPr>
                <w:rFonts w:ascii="Times New Roman" w:hAnsi="Times New Roman"/>
                <w:sz w:val="24"/>
                <w:szCs w:val="24"/>
                <w:vertAlign w:val="superscript"/>
              </w:rPr>
              <w:t>***</w:t>
            </w:r>
          </w:p>
        </w:tc>
      </w:tr>
      <w:tr w:rsidR="00887845" w14:paraId="4A048E29" w14:textId="77777777" w:rsidTr="004C474E">
        <w:tc>
          <w:tcPr>
            <w:tcW w:w="1796" w:type="dxa"/>
            <w:shd w:val="clear" w:color="auto" w:fill="D9D9D9" w:themeFill="background1" w:themeFillShade="D9"/>
          </w:tcPr>
          <w:p w14:paraId="1FF11E8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02D6E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E67A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(0.397)</w:t>
            </w:r>
          </w:p>
        </w:tc>
      </w:tr>
      <w:tr w:rsidR="00887845" w14:paraId="175FBCCE" w14:textId="77777777" w:rsidTr="004C474E">
        <w:tc>
          <w:tcPr>
            <w:tcW w:w="1796" w:type="dxa"/>
            <w:shd w:val="clear" w:color="auto" w:fill="D9D9D9" w:themeFill="background1" w:themeFillShade="D9"/>
          </w:tcPr>
          <w:p w14:paraId="2BCE984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2FB3DB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220791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-3.973</w:t>
            </w:r>
            <w:r>
              <w:rPr>
                <w:rFonts w:ascii="Times New Roman" w:hAnsi="Times New Roman"/>
                <w:sz w:val="24"/>
                <w:szCs w:val="24"/>
                <w:vertAlign w:val="superscript"/>
              </w:rPr>
              <w:t>***</w:t>
            </w:r>
          </w:p>
        </w:tc>
      </w:tr>
      <w:tr w:rsidR="00887845" w14:paraId="73A92436" w14:textId="77777777" w:rsidTr="004C474E">
        <w:tc>
          <w:tcPr>
            <w:tcW w:w="1796" w:type="dxa"/>
            <w:shd w:val="clear" w:color="auto" w:fill="D9D9D9" w:themeFill="background1" w:themeFillShade="D9"/>
          </w:tcPr>
          <w:p w14:paraId="4EDAEA8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F63FFA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5395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(0.348)</w:t>
            </w:r>
          </w:p>
        </w:tc>
      </w:tr>
      <w:tr w:rsidR="00887845" w14:paraId="110CEE88" w14:textId="77777777" w:rsidTr="004C474E">
        <w:tc>
          <w:tcPr>
            <w:tcW w:w="1796" w:type="dxa"/>
            <w:shd w:val="clear" w:color="auto" w:fill="D9D9D9" w:themeFill="background1" w:themeFillShade="D9"/>
          </w:tcPr>
          <w:p w14:paraId="3ADF1F3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1CBDFE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3FE360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1.373</w:t>
            </w:r>
            <w:r>
              <w:rPr>
                <w:rFonts w:ascii="Times New Roman" w:hAnsi="Times New Roman"/>
                <w:sz w:val="24"/>
                <w:szCs w:val="24"/>
                <w:vertAlign w:val="superscript"/>
              </w:rPr>
              <w:t>***</w:t>
            </w:r>
          </w:p>
        </w:tc>
      </w:tr>
      <w:tr w:rsidR="00887845" w14:paraId="508FD8B4" w14:textId="77777777" w:rsidTr="004C474E">
        <w:tc>
          <w:tcPr>
            <w:tcW w:w="1796" w:type="dxa"/>
            <w:shd w:val="clear" w:color="auto" w:fill="D9D9D9" w:themeFill="background1" w:themeFillShade="D9"/>
          </w:tcPr>
          <w:p w14:paraId="38278D5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066AD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1B18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(0.265)</w:t>
            </w:r>
          </w:p>
        </w:tc>
      </w:tr>
      <w:tr w:rsidR="00887845" w14:paraId="790F9A68" w14:textId="77777777" w:rsidTr="004C474E">
        <w:tc>
          <w:tcPr>
            <w:tcW w:w="1796" w:type="dxa"/>
            <w:shd w:val="clear" w:color="auto" w:fill="D9D9D9" w:themeFill="background1" w:themeFillShade="D9"/>
          </w:tcPr>
          <w:p w14:paraId="3979626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00C020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659DFD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17.49</w:t>
            </w:r>
            <w:r>
              <w:rPr>
                <w:rFonts w:ascii="Times New Roman" w:hAnsi="Times New Roman"/>
                <w:sz w:val="24"/>
                <w:szCs w:val="24"/>
                <w:vertAlign w:val="superscript"/>
              </w:rPr>
              <w:t>***</w:t>
            </w:r>
          </w:p>
        </w:tc>
      </w:tr>
      <w:tr w:rsidR="00887845" w14:paraId="1068A067" w14:textId="77777777" w:rsidTr="004C474E">
        <w:tc>
          <w:tcPr>
            <w:tcW w:w="1796" w:type="dxa"/>
            <w:shd w:val="clear" w:color="auto" w:fill="D9D9D9" w:themeFill="background1" w:themeFillShade="D9"/>
          </w:tcPr>
          <w:p w14:paraId="66A3775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8267D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9669E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(0.958)</w:t>
            </w:r>
          </w:p>
        </w:tc>
      </w:tr>
      <w:tr w:rsidR="00887845" w14:paraId="79CDE44D" w14:textId="77777777" w:rsidTr="004C474E">
        <w:tc>
          <w:tcPr>
            <w:tcW w:w="1796" w:type="dxa"/>
            <w:shd w:val="clear" w:color="auto" w:fill="D9D9D9" w:themeFill="background1" w:themeFillShade="D9"/>
          </w:tcPr>
          <w:p w14:paraId="18DE43B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21D8BB7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29BB07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-36.40</w:t>
            </w:r>
            <w:r>
              <w:rPr>
                <w:rFonts w:ascii="Times New Roman" w:hAnsi="Times New Roman"/>
                <w:sz w:val="24"/>
                <w:szCs w:val="24"/>
                <w:vertAlign w:val="superscript"/>
              </w:rPr>
              <w:t>***</w:t>
            </w:r>
          </w:p>
        </w:tc>
      </w:tr>
      <w:tr w:rsidR="00887845" w14:paraId="30899721" w14:textId="77777777" w:rsidTr="004C474E">
        <w:tc>
          <w:tcPr>
            <w:tcW w:w="1796" w:type="dxa"/>
            <w:shd w:val="clear" w:color="auto" w:fill="D9D9D9" w:themeFill="background1" w:themeFillShade="D9"/>
          </w:tcPr>
          <w:p w14:paraId="6ABC4FB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54AEF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C4A2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w:t>
            </w:r>
          </w:p>
        </w:tc>
      </w:tr>
      <w:tr w:rsidR="00887845" w14:paraId="674BEC3F" w14:textId="77777777" w:rsidTr="004C474E">
        <w:tc>
          <w:tcPr>
            <w:tcW w:w="1796" w:type="dxa"/>
            <w:shd w:val="clear" w:color="auto" w:fill="D9D9D9" w:themeFill="background1" w:themeFillShade="D9"/>
          </w:tcPr>
          <w:p w14:paraId="29778EA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6AA76E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44572A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8.508</w:t>
            </w:r>
            <w:r>
              <w:rPr>
                <w:rFonts w:ascii="Times New Roman" w:hAnsi="Times New Roman"/>
                <w:sz w:val="24"/>
                <w:szCs w:val="24"/>
                <w:vertAlign w:val="superscript"/>
              </w:rPr>
              <w:t>***</w:t>
            </w:r>
          </w:p>
        </w:tc>
      </w:tr>
      <w:tr w:rsidR="00887845" w14:paraId="56751AC8" w14:textId="77777777" w:rsidTr="004C474E">
        <w:tc>
          <w:tcPr>
            <w:tcW w:w="1796" w:type="dxa"/>
            <w:shd w:val="clear" w:color="auto" w:fill="D9D9D9" w:themeFill="background1" w:themeFillShade="D9"/>
          </w:tcPr>
          <w:p w14:paraId="66B3119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EB6AC7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104210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(0.850)</w:t>
            </w:r>
          </w:p>
        </w:tc>
      </w:tr>
      <w:tr w:rsidR="00887845" w14:paraId="3DD5C141" w14:textId="77777777" w:rsidTr="004C474E">
        <w:tc>
          <w:tcPr>
            <w:tcW w:w="1796" w:type="dxa"/>
            <w:shd w:val="clear" w:color="auto" w:fill="D9D9D9" w:themeFill="background1" w:themeFillShade="D9"/>
          </w:tcPr>
          <w:p w14:paraId="65915EC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14EE80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1CC147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5.469</w:t>
            </w:r>
            <w:r>
              <w:rPr>
                <w:rFonts w:ascii="Times New Roman" w:hAnsi="Times New Roman"/>
                <w:sz w:val="24"/>
                <w:szCs w:val="24"/>
                <w:vertAlign w:val="superscript"/>
              </w:rPr>
              <w:t>***</w:t>
            </w:r>
          </w:p>
        </w:tc>
      </w:tr>
      <w:tr w:rsidR="00887845" w14:paraId="03FC14D6" w14:textId="77777777" w:rsidTr="004C474E">
        <w:tc>
          <w:tcPr>
            <w:tcW w:w="1796" w:type="dxa"/>
            <w:shd w:val="clear" w:color="auto" w:fill="D9D9D9" w:themeFill="background1" w:themeFillShade="D9"/>
          </w:tcPr>
          <w:p w14:paraId="4C639DE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4AD5EB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A185ED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(0.144)</w:t>
            </w:r>
          </w:p>
        </w:tc>
      </w:tr>
      <w:tr w:rsidR="00887845" w14:paraId="6F6254EF" w14:textId="77777777" w:rsidTr="004C474E">
        <w:tc>
          <w:tcPr>
            <w:tcW w:w="1796" w:type="dxa"/>
            <w:shd w:val="clear" w:color="auto" w:fill="D9D9D9" w:themeFill="background1" w:themeFillShade="D9"/>
          </w:tcPr>
          <w:p w14:paraId="78B8135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MINNESOTA</w:t>
            </w:r>
          </w:p>
        </w:tc>
        <w:tc>
          <w:tcPr>
            <w:tcW w:w="816" w:type="dxa"/>
            <w:shd w:val="clear" w:color="auto" w:fill="D9D9D9" w:themeFill="background1" w:themeFillShade="D9"/>
          </w:tcPr>
          <w:p w14:paraId="48CA89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1D0BF92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6BD21490" w14:textId="77777777" w:rsidTr="004C474E">
        <w:tc>
          <w:tcPr>
            <w:tcW w:w="1796" w:type="dxa"/>
            <w:shd w:val="clear" w:color="auto" w:fill="D9D9D9" w:themeFill="background1" w:themeFillShade="D9"/>
          </w:tcPr>
          <w:p w14:paraId="2A615A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3CB36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F67A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54B9614B" w14:textId="77777777" w:rsidTr="004C474E">
        <w:tc>
          <w:tcPr>
            <w:tcW w:w="1796" w:type="dxa"/>
            <w:shd w:val="clear" w:color="auto" w:fill="D9D9D9" w:themeFill="background1" w:themeFillShade="D9"/>
          </w:tcPr>
          <w:p w14:paraId="756BCF72"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440241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594B3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-19.28</w:t>
            </w:r>
            <w:r>
              <w:rPr>
                <w:rFonts w:ascii="Times New Roman" w:hAnsi="Times New Roman"/>
                <w:sz w:val="24"/>
                <w:szCs w:val="24"/>
                <w:vertAlign w:val="superscript"/>
              </w:rPr>
              <w:t>***</w:t>
            </w:r>
          </w:p>
        </w:tc>
      </w:tr>
      <w:tr w:rsidR="00887845" w14:paraId="6DC0B3C0" w14:textId="77777777" w:rsidTr="004C474E">
        <w:tc>
          <w:tcPr>
            <w:tcW w:w="1796" w:type="dxa"/>
            <w:shd w:val="clear" w:color="auto" w:fill="D9D9D9" w:themeFill="background1" w:themeFillShade="D9"/>
          </w:tcPr>
          <w:p w14:paraId="66D66D1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B24B67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A78F7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(1.674)</w:t>
            </w:r>
          </w:p>
        </w:tc>
      </w:tr>
      <w:tr w:rsidR="00887845" w14:paraId="5B31E36B" w14:textId="77777777" w:rsidTr="004C474E">
        <w:tc>
          <w:tcPr>
            <w:tcW w:w="1796" w:type="dxa"/>
            <w:shd w:val="clear" w:color="auto" w:fill="D9D9D9" w:themeFill="background1" w:themeFillShade="D9"/>
          </w:tcPr>
          <w:p w14:paraId="14BCCBE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29E740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2796B1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-32.01</w:t>
            </w:r>
            <w:r>
              <w:rPr>
                <w:rFonts w:ascii="Times New Roman" w:hAnsi="Times New Roman"/>
                <w:sz w:val="24"/>
                <w:szCs w:val="24"/>
                <w:vertAlign w:val="superscript"/>
              </w:rPr>
              <w:t>***</w:t>
            </w:r>
          </w:p>
        </w:tc>
      </w:tr>
      <w:tr w:rsidR="00887845" w14:paraId="3EE594A7" w14:textId="77777777" w:rsidTr="004C474E">
        <w:tc>
          <w:tcPr>
            <w:tcW w:w="1796" w:type="dxa"/>
            <w:shd w:val="clear" w:color="auto" w:fill="D9D9D9" w:themeFill="background1" w:themeFillShade="D9"/>
          </w:tcPr>
          <w:p w14:paraId="23EE56F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8A11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D10C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(1.094)</w:t>
            </w:r>
          </w:p>
        </w:tc>
      </w:tr>
      <w:tr w:rsidR="00887845" w14:paraId="01E8B52F" w14:textId="77777777" w:rsidTr="004C474E">
        <w:tc>
          <w:tcPr>
            <w:tcW w:w="1796" w:type="dxa"/>
            <w:shd w:val="clear" w:color="auto" w:fill="D9D9D9" w:themeFill="background1" w:themeFillShade="D9"/>
          </w:tcPr>
          <w:p w14:paraId="0884A5A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63D2FE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308BE5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-28.68</w:t>
            </w:r>
            <w:r>
              <w:rPr>
                <w:rFonts w:ascii="Times New Roman" w:hAnsi="Times New Roman"/>
                <w:sz w:val="24"/>
                <w:szCs w:val="24"/>
                <w:vertAlign w:val="superscript"/>
              </w:rPr>
              <w:t>***</w:t>
            </w:r>
          </w:p>
        </w:tc>
      </w:tr>
      <w:tr w:rsidR="00887845" w14:paraId="77F36436" w14:textId="77777777" w:rsidTr="004C474E">
        <w:tc>
          <w:tcPr>
            <w:tcW w:w="1796" w:type="dxa"/>
            <w:shd w:val="clear" w:color="auto" w:fill="D9D9D9" w:themeFill="background1" w:themeFillShade="D9"/>
          </w:tcPr>
          <w:p w14:paraId="577B895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951A4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C3212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(1.194)</w:t>
            </w:r>
          </w:p>
        </w:tc>
      </w:tr>
      <w:tr w:rsidR="00887845" w14:paraId="28DC4A12" w14:textId="77777777" w:rsidTr="004C474E">
        <w:tc>
          <w:tcPr>
            <w:tcW w:w="1796" w:type="dxa"/>
            <w:shd w:val="clear" w:color="auto" w:fill="D9D9D9" w:themeFill="background1" w:themeFillShade="D9"/>
          </w:tcPr>
          <w:p w14:paraId="4F585D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0C0B01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D4987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-25.28</w:t>
            </w:r>
            <w:r>
              <w:rPr>
                <w:rFonts w:ascii="Times New Roman" w:hAnsi="Times New Roman"/>
                <w:sz w:val="24"/>
                <w:szCs w:val="24"/>
                <w:vertAlign w:val="superscript"/>
              </w:rPr>
              <w:t>***</w:t>
            </w:r>
          </w:p>
        </w:tc>
      </w:tr>
      <w:tr w:rsidR="00887845" w14:paraId="75E93C65" w14:textId="77777777" w:rsidTr="004C474E">
        <w:tc>
          <w:tcPr>
            <w:tcW w:w="1796" w:type="dxa"/>
            <w:shd w:val="clear" w:color="auto" w:fill="D9D9D9" w:themeFill="background1" w:themeFillShade="D9"/>
          </w:tcPr>
          <w:p w14:paraId="26124B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6DD2D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E29D5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(0.435)</w:t>
            </w:r>
          </w:p>
        </w:tc>
      </w:tr>
      <w:tr w:rsidR="00887845" w14:paraId="3BD83136" w14:textId="77777777" w:rsidTr="004C474E">
        <w:tc>
          <w:tcPr>
            <w:tcW w:w="1796" w:type="dxa"/>
            <w:shd w:val="clear" w:color="auto" w:fill="D9D9D9" w:themeFill="background1" w:themeFillShade="D9"/>
          </w:tcPr>
          <w:p w14:paraId="0FBEE2D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2910CD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4B557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-16.92</w:t>
            </w:r>
            <w:r>
              <w:rPr>
                <w:rFonts w:ascii="Times New Roman" w:hAnsi="Times New Roman"/>
                <w:sz w:val="24"/>
                <w:szCs w:val="24"/>
                <w:vertAlign w:val="superscript"/>
              </w:rPr>
              <w:t>***</w:t>
            </w:r>
          </w:p>
        </w:tc>
      </w:tr>
      <w:tr w:rsidR="00887845" w14:paraId="712310C0" w14:textId="77777777" w:rsidTr="004C474E">
        <w:tc>
          <w:tcPr>
            <w:tcW w:w="1796" w:type="dxa"/>
            <w:shd w:val="clear" w:color="auto" w:fill="D9D9D9" w:themeFill="background1" w:themeFillShade="D9"/>
          </w:tcPr>
          <w:p w14:paraId="6FE4A8A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226E5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4B19A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(1.711)</w:t>
            </w:r>
          </w:p>
        </w:tc>
      </w:tr>
      <w:tr w:rsidR="00887845" w14:paraId="79D5042D" w14:textId="77777777" w:rsidTr="004C474E">
        <w:tc>
          <w:tcPr>
            <w:tcW w:w="1796" w:type="dxa"/>
            <w:shd w:val="clear" w:color="auto" w:fill="D9D9D9" w:themeFill="background1" w:themeFillShade="D9"/>
          </w:tcPr>
          <w:p w14:paraId="694678B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4F9275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0BEFB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-40.13</w:t>
            </w:r>
            <w:r>
              <w:rPr>
                <w:rFonts w:ascii="Times New Roman" w:hAnsi="Times New Roman"/>
                <w:sz w:val="24"/>
                <w:szCs w:val="24"/>
                <w:vertAlign w:val="superscript"/>
              </w:rPr>
              <w:t>***</w:t>
            </w:r>
          </w:p>
        </w:tc>
      </w:tr>
      <w:tr w:rsidR="00887845" w14:paraId="50C3CA38" w14:textId="77777777" w:rsidTr="004C474E">
        <w:tc>
          <w:tcPr>
            <w:tcW w:w="1796" w:type="dxa"/>
            <w:shd w:val="clear" w:color="auto" w:fill="D9D9D9" w:themeFill="background1" w:themeFillShade="D9"/>
          </w:tcPr>
          <w:p w14:paraId="7C0E1D3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482E1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2133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(1.607)</w:t>
            </w:r>
          </w:p>
        </w:tc>
      </w:tr>
      <w:tr w:rsidR="00887845" w14:paraId="78E8CD82" w14:textId="77777777" w:rsidTr="004C474E">
        <w:tc>
          <w:tcPr>
            <w:tcW w:w="1796" w:type="dxa"/>
            <w:shd w:val="clear" w:color="auto" w:fill="D9D9D9" w:themeFill="background1" w:themeFillShade="D9"/>
          </w:tcPr>
          <w:p w14:paraId="0231951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43318F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F69CC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-13.64</w:t>
            </w:r>
            <w:r>
              <w:rPr>
                <w:rFonts w:ascii="Times New Roman" w:hAnsi="Times New Roman"/>
                <w:sz w:val="24"/>
                <w:szCs w:val="24"/>
                <w:vertAlign w:val="superscript"/>
              </w:rPr>
              <w:t>***</w:t>
            </w:r>
          </w:p>
        </w:tc>
      </w:tr>
      <w:tr w:rsidR="00887845" w14:paraId="614FF3B4" w14:textId="77777777" w:rsidTr="004C474E">
        <w:tc>
          <w:tcPr>
            <w:tcW w:w="1796" w:type="dxa"/>
            <w:shd w:val="clear" w:color="auto" w:fill="D9D9D9" w:themeFill="background1" w:themeFillShade="D9"/>
          </w:tcPr>
          <w:p w14:paraId="1620F3C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3412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C7B3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(1.459)</w:t>
            </w:r>
          </w:p>
        </w:tc>
      </w:tr>
      <w:tr w:rsidR="00887845" w14:paraId="7DAE986D" w14:textId="77777777" w:rsidTr="004C474E">
        <w:tc>
          <w:tcPr>
            <w:tcW w:w="1796" w:type="dxa"/>
            <w:shd w:val="clear" w:color="auto" w:fill="D9D9D9" w:themeFill="background1" w:themeFillShade="D9"/>
          </w:tcPr>
          <w:p w14:paraId="53452C9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1FCC5B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7DDC0B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w:t>
            </w:r>
            <w:r>
              <w:rPr>
                <w:rFonts w:ascii="Times New Roman" w:hAnsi="Times New Roman"/>
                <w:sz w:val="24"/>
                <w:szCs w:val="24"/>
                <w:vertAlign w:val="superscript"/>
              </w:rPr>
              <w:t>***</w:t>
            </w:r>
          </w:p>
        </w:tc>
      </w:tr>
      <w:tr w:rsidR="00887845" w14:paraId="59C6C180" w14:textId="77777777" w:rsidTr="004C474E">
        <w:tc>
          <w:tcPr>
            <w:tcW w:w="1796" w:type="dxa"/>
            <w:shd w:val="clear" w:color="auto" w:fill="D9D9D9" w:themeFill="background1" w:themeFillShade="D9"/>
          </w:tcPr>
          <w:p w14:paraId="2E1A935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C9379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AEB7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(0.838)</w:t>
            </w:r>
          </w:p>
        </w:tc>
      </w:tr>
      <w:tr w:rsidR="00887845" w14:paraId="3CFCCEB0" w14:textId="77777777" w:rsidTr="004C474E">
        <w:tc>
          <w:tcPr>
            <w:tcW w:w="1796" w:type="dxa"/>
            <w:shd w:val="clear" w:color="auto" w:fill="D9D9D9" w:themeFill="background1" w:themeFillShade="D9"/>
          </w:tcPr>
          <w:p w14:paraId="38FA1F9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6E99F6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23883F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-42.04</w:t>
            </w:r>
            <w:r>
              <w:rPr>
                <w:rFonts w:ascii="Times New Roman" w:hAnsi="Times New Roman"/>
                <w:sz w:val="24"/>
                <w:szCs w:val="24"/>
                <w:vertAlign w:val="superscript"/>
              </w:rPr>
              <w:t>***</w:t>
            </w:r>
          </w:p>
        </w:tc>
      </w:tr>
      <w:tr w:rsidR="00887845" w14:paraId="3EC41377" w14:textId="77777777" w:rsidTr="004C474E">
        <w:tc>
          <w:tcPr>
            <w:tcW w:w="1796" w:type="dxa"/>
            <w:shd w:val="clear" w:color="auto" w:fill="D9D9D9" w:themeFill="background1" w:themeFillShade="D9"/>
          </w:tcPr>
          <w:p w14:paraId="4992045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1BC4A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F8C91D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(1.449)</w:t>
            </w:r>
          </w:p>
        </w:tc>
      </w:tr>
      <w:tr w:rsidR="00887845" w14:paraId="506FCDBF" w14:textId="77777777" w:rsidTr="004C474E">
        <w:tc>
          <w:tcPr>
            <w:tcW w:w="1796" w:type="dxa"/>
            <w:shd w:val="clear" w:color="auto" w:fill="D9D9D9" w:themeFill="background1" w:themeFillShade="D9"/>
          </w:tcPr>
          <w:p w14:paraId="032BA0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3BC12F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D55677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-8.558</w:t>
            </w:r>
            <w:r>
              <w:rPr>
                <w:rFonts w:ascii="Times New Roman" w:hAnsi="Times New Roman"/>
                <w:sz w:val="24"/>
                <w:szCs w:val="24"/>
                <w:vertAlign w:val="superscript"/>
              </w:rPr>
              <w:t>***</w:t>
            </w:r>
          </w:p>
        </w:tc>
      </w:tr>
      <w:tr w:rsidR="00887845" w14:paraId="13B38C73" w14:textId="77777777" w:rsidTr="004C474E">
        <w:tc>
          <w:tcPr>
            <w:tcW w:w="1796" w:type="dxa"/>
            <w:shd w:val="clear" w:color="auto" w:fill="D9D9D9" w:themeFill="background1" w:themeFillShade="D9"/>
          </w:tcPr>
          <w:p w14:paraId="6C35002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5414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AA7E1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(1.693)</w:t>
            </w:r>
          </w:p>
        </w:tc>
      </w:tr>
      <w:tr w:rsidR="00887845" w14:paraId="016B95DD" w14:textId="77777777" w:rsidTr="004C474E">
        <w:tc>
          <w:tcPr>
            <w:tcW w:w="1796" w:type="dxa"/>
            <w:shd w:val="clear" w:color="auto" w:fill="D9D9D9" w:themeFill="background1" w:themeFillShade="D9"/>
          </w:tcPr>
          <w:p w14:paraId="6A1FE0A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63FB694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F036C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-8.595</w:t>
            </w:r>
            <w:r>
              <w:rPr>
                <w:rFonts w:ascii="Times New Roman" w:hAnsi="Times New Roman"/>
                <w:sz w:val="24"/>
                <w:szCs w:val="24"/>
                <w:vertAlign w:val="superscript"/>
              </w:rPr>
              <w:t>***</w:t>
            </w:r>
          </w:p>
        </w:tc>
      </w:tr>
      <w:tr w:rsidR="00887845" w14:paraId="45015502" w14:textId="77777777" w:rsidTr="004C474E">
        <w:tc>
          <w:tcPr>
            <w:tcW w:w="1796" w:type="dxa"/>
            <w:shd w:val="clear" w:color="auto" w:fill="D9D9D9" w:themeFill="background1" w:themeFillShade="D9"/>
          </w:tcPr>
          <w:p w14:paraId="1761014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F7B9B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0669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(1.688)</w:t>
            </w:r>
          </w:p>
        </w:tc>
      </w:tr>
      <w:tr w:rsidR="00887845" w14:paraId="2171B0AE" w14:textId="77777777" w:rsidTr="004C474E">
        <w:tc>
          <w:tcPr>
            <w:tcW w:w="1796" w:type="dxa"/>
            <w:shd w:val="clear" w:color="auto" w:fill="D9D9D9" w:themeFill="background1" w:themeFillShade="D9"/>
          </w:tcPr>
          <w:p w14:paraId="5F26F88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7518515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40F566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4.352</w:t>
            </w:r>
            <w:r>
              <w:rPr>
                <w:rFonts w:ascii="Times New Roman" w:hAnsi="Times New Roman"/>
                <w:sz w:val="24"/>
                <w:szCs w:val="24"/>
                <w:vertAlign w:val="superscript"/>
              </w:rPr>
              <w:t>***</w:t>
            </w:r>
          </w:p>
        </w:tc>
      </w:tr>
      <w:tr w:rsidR="00887845" w14:paraId="45AAC5C2" w14:textId="77777777" w:rsidTr="004C474E">
        <w:tc>
          <w:tcPr>
            <w:tcW w:w="1796" w:type="dxa"/>
            <w:shd w:val="clear" w:color="auto" w:fill="D9D9D9" w:themeFill="background1" w:themeFillShade="D9"/>
          </w:tcPr>
          <w:p w14:paraId="2193B9E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B4FEA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D2B6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(0.558)</w:t>
            </w:r>
          </w:p>
        </w:tc>
      </w:tr>
      <w:tr w:rsidR="00887845" w14:paraId="54108589" w14:textId="77777777" w:rsidTr="004C474E">
        <w:tc>
          <w:tcPr>
            <w:tcW w:w="1796" w:type="dxa"/>
            <w:shd w:val="clear" w:color="auto" w:fill="D9D9D9" w:themeFill="background1" w:themeFillShade="D9"/>
          </w:tcPr>
          <w:p w14:paraId="4371714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721292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D9B261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5.744</w:t>
            </w:r>
            <w:r>
              <w:rPr>
                <w:rFonts w:ascii="Times New Roman" w:hAnsi="Times New Roman"/>
                <w:sz w:val="24"/>
                <w:szCs w:val="24"/>
                <w:vertAlign w:val="superscript"/>
              </w:rPr>
              <w:t>***</w:t>
            </w:r>
          </w:p>
        </w:tc>
      </w:tr>
      <w:tr w:rsidR="00887845" w14:paraId="548FB36E" w14:textId="77777777" w:rsidTr="004C474E">
        <w:tc>
          <w:tcPr>
            <w:tcW w:w="1796" w:type="dxa"/>
            <w:shd w:val="clear" w:color="auto" w:fill="D9D9D9" w:themeFill="background1" w:themeFillShade="D9"/>
          </w:tcPr>
          <w:p w14:paraId="18DFC26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B3261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C23C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(1.721)</w:t>
            </w:r>
          </w:p>
        </w:tc>
      </w:tr>
      <w:tr w:rsidR="00887845" w14:paraId="14537EFB" w14:textId="77777777" w:rsidTr="004C474E">
        <w:tc>
          <w:tcPr>
            <w:tcW w:w="1796" w:type="dxa"/>
            <w:shd w:val="clear" w:color="auto" w:fill="D9D9D9" w:themeFill="background1" w:themeFillShade="D9"/>
          </w:tcPr>
          <w:p w14:paraId="27E366E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59F004A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7F09A1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-4.105</w:t>
            </w:r>
            <w:r>
              <w:rPr>
                <w:rFonts w:ascii="Times New Roman" w:hAnsi="Times New Roman"/>
                <w:sz w:val="24"/>
                <w:szCs w:val="24"/>
                <w:vertAlign w:val="superscript"/>
              </w:rPr>
              <w:t>**</w:t>
            </w:r>
          </w:p>
        </w:tc>
      </w:tr>
      <w:tr w:rsidR="00887845" w14:paraId="19FE3DD8" w14:textId="77777777" w:rsidTr="004C474E">
        <w:tc>
          <w:tcPr>
            <w:tcW w:w="1796" w:type="dxa"/>
            <w:shd w:val="clear" w:color="auto" w:fill="D9D9D9" w:themeFill="background1" w:themeFillShade="D9"/>
          </w:tcPr>
          <w:p w14:paraId="623B1FE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142B3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DFFD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(1.626)</w:t>
            </w:r>
          </w:p>
        </w:tc>
      </w:tr>
      <w:tr w:rsidR="00887845" w14:paraId="1ACF45D0" w14:textId="77777777" w:rsidTr="004C474E">
        <w:tc>
          <w:tcPr>
            <w:tcW w:w="1796" w:type="dxa"/>
            <w:shd w:val="clear" w:color="auto" w:fill="D9D9D9" w:themeFill="background1" w:themeFillShade="D9"/>
          </w:tcPr>
          <w:p w14:paraId="4997480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4BB430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AC6E1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10.58</w:t>
            </w:r>
            <w:r>
              <w:rPr>
                <w:rFonts w:ascii="Times New Roman" w:hAnsi="Times New Roman"/>
                <w:sz w:val="24"/>
                <w:szCs w:val="24"/>
                <w:vertAlign w:val="superscript"/>
              </w:rPr>
              <w:t>***</w:t>
            </w:r>
          </w:p>
        </w:tc>
      </w:tr>
      <w:tr w:rsidR="00887845" w14:paraId="193FE6CE" w14:textId="77777777" w:rsidTr="004C474E">
        <w:tc>
          <w:tcPr>
            <w:tcW w:w="1796" w:type="dxa"/>
            <w:shd w:val="clear" w:color="auto" w:fill="D9D9D9" w:themeFill="background1" w:themeFillShade="D9"/>
          </w:tcPr>
          <w:p w14:paraId="1CB605D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0AFB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665C4E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(1.684)</w:t>
            </w:r>
          </w:p>
        </w:tc>
      </w:tr>
      <w:tr w:rsidR="00887845" w14:paraId="4BC184D9" w14:textId="77777777" w:rsidTr="004C474E">
        <w:tc>
          <w:tcPr>
            <w:tcW w:w="1796" w:type="dxa"/>
            <w:shd w:val="clear" w:color="auto" w:fill="D9D9D9" w:themeFill="background1" w:themeFillShade="D9"/>
          </w:tcPr>
          <w:p w14:paraId="43861D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0B1C94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626806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11.48</w:t>
            </w:r>
            <w:r>
              <w:rPr>
                <w:rFonts w:ascii="Times New Roman" w:hAnsi="Times New Roman"/>
                <w:sz w:val="24"/>
                <w:szCs w:val="24"/>
                <w:vertAlign w:val="superscript"/>
              </w:rPr>
              <w:t>***</w:t>
            </w:r>
          </w:p>
        </w:tc>
      </w:tr>
      <w:tr w:rsidR="00887845" w14:paraId="3A66D21F" w14:textId="77777777" w:rsidTr="004C474E">
        <w:tc>
          <w:tcPr>
            <w:tcW w:w="1796" w:type="dxa"/>
            <w:shd w:val="clear" w:color="auto" w:fill="D9D9D9" w:themeFill="background1" w:themeFillShade="D9"/>
          </w:tcPr>
          <w:p w14:paraId="5A1261E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41E7E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6A69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(1.657)</w:t>
            </w:r>
          </w:p>
        </w:tc>
      </w:tr>
      <w:tr w:rsidR="00887845" w14:paraId="4C6228E8" w14:textId="77777777" w:rsidTr="004C474E">
        <w:tc>
          <w:tcPr>
            <w:tcW w:w="1796" w:type="dxa"/>
            <w:shd w:val="clear" w:color="auto" w:fill="D9D9D9" w:themeFill="background1" w:themeFillShade="D9"/>
          </w:tcPr>
          <w:p w14:paraId="1597C9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7B07DC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7993A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-8.648</w:t>
            </w:r>
            <w:r>
              <w:rPr>
                <w:rFonts w:ascii="Times New Roman" w:hAnsi="Times New Roman"/>
                <w:sz w:val="24"/>
                <w:szCs w:val="24"/>
                <w:vertAlign w:val="superscript"/>
              </w:rPr>
              <w:t>***</w:t>
            </w:r>
          </w:p>
        </w:tc>
      </w:tr>
      <w:tr w:rsidR="00887845" w14:paraId="65B5158F" w14:textId="77777777" w:rsidTr="004C474E">
        <w:tc>
          <w:tcPr>
            <w:tcW w:w="1796" w:type="dxa"/>
            <w:shd w:val="clear" w:color="auto" w:fill="D9D9D9" w:themeFill="background1" w:themeFillShade="D9"/>
          </w:tcPr>
          <w:p w14:paraId="6CC81BA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D8D7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BE75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(1.644)</w:t>
            </w:r>
          </w:p>
        </w:tc>
      </w:tr>
      <w:tr w:rsidR="00887845" w14:paraId="14D8D388" w14:textId="77777777" w:rsidTr="004C474E">
        <w:tc>
          <w:tcPr>
            <w:tcW w:w="1796" w:type="dxa"/>
            <w:shd w:val="clear" w:color="auto" w:fill="D9D9D9" w:themeFill="background1" w:themeFillShade="D9"/>
          </w:tcPr>
          <w:p w14:paraId="6F08F3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45640D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2A5B8A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0.613</w:t>
            </w:r>
          </w:p>
        </w:tc>
      </w:tr>
      <w:tr w:rsidR="00887845" w14:paraId="6AF4D35D" w14:textId="77777777" w:rsidTr="004C474E">
        <w:tc>
          <w:tcPr>
            <w:tcW w:w="1796" w:type="dxa"/>
            <w:shd w:val="clear" w:color="auto" w:fill="D9D9D9" w:themeFill="background1" w:themeFillShade="D9"/>
          </w:tcPr>
          <w:p w14:paraId="5D37BA8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FBE1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F779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(1.145)</w:t>
            </w:r>
          </w:p>
        </w:tc>
      </w:tr>
      <w:tr w:rsidR="00887845" w14:paraId="4CD428C3" w14:textId="77777777" w:rsidTr="004C474E">
        <w:tc>
          <w:tcPr>
            <w:tcW w:w="1796" w:type="dxa"/>
            <w:shd w:val="clear" w:color="auto" w:fill="D9D9D9" w:themeFill="background1" w:themeFillShade="D9"/>
          </w:tcPr>
          <w:p w14:paraId="4D5D7B9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165A3F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1F52F6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13.48</w:t>
            </w:r>
            <w:r>
              <w:rPr>
                <w:rFonts w:ascii="Times New Roman" w:hAnsi="Times New Roman"/>
                <w:sz w:val="24"/>
                <w:szCs w:val="24"/>
                <w:vertAlign w:val="superscript"/>
              </w:rPr>
              <w:t>***</w:t>
            </w:r>
          </w:p>
        </w:tc>
      </w:tr>
      <w:tr w:rsidR="00887845" w14:paraId="612EEFB7" w14:textId="77777777" w:rsidTr="004C474E">
        <w:tc>
          <w:tcPr>
            <w:tcW w:w="1796" w:type="dxa"/>
            <w:shd w:val="clear" w:color="auto" w:fill="D9D9D9" w:themeFill="background1" w:themeFillShade="D9"/>
          </w:tcPr>
          <w:p w14:paraId="022CA37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58727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0CDA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(1.620)</w:t>
            </w:r>
          </w:p>
        </w:tc>
      </w:tr>
      <w:tr w:rsidR="00887845" w14:paraId="79D3181F" w14:textId="77777777" w:rsidTr="004C474E">
        <w:tc>
          <w:tcPr>
            <w:tcW w:w="1796" w:type="dxa"/>
            <w:shd w:val="clear" w:color="auto" w:fill="D9D9D9" w:themeFill="background1" w:themeFillShade="D9"/>
          </w:tcPr>
          <w:p w14:paraId="60AF233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MISSISSIPPI</w:t>
            </w:r>
          </w:p>
        </w:tc>
        <w:tc>
          <w:tcPr>
            <w:tcW w:w="816" w:type="dxa"/>
            <w:shd w:val="clear" w:color="auto" w:fill="D9D9D9" w:themeFill="background1" w:themeFillShade="D9"/>
          </w:tcPr>
          <w:p w14:paraId="39E80F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169F56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66769941" w14:textId="77777777" w:rsidTr="004C474E">
        <w:tc>
          <w:tcPr>
            <w:tcW w:w="1796" w:type="dxa"/>
            <w:shd w:val="clear" w:color="auto" w:fill="D9D9D9" w:themeFill="background1" w:themeFillShade="D9"/>
          </w:tcPr>
          <w:p w14:paraId="325148E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367D3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2654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08944C6A" w14:textId="77777777" w:rsidTr="004C474E">
        <w:tc>
          <w:tcPr>
            <w:tcW w:w="1796" w:type="dxa"/>
            <w:shd w:val="clear" w:color="auto" w:fill="D9D9D9" w:themeFill="background1" w:themeFillShade="D9"/>
          </w:tcPr>
          <w:p w14:paraId="6EE24B0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7A64FB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EFFDB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-7.389</w:t>
            </w:r>
            <w:r>
              <w:rPr>
                <w:rFonts w:ascii="Times New Roman" w:hAnsi="Times New Roman"/>
                <w:sz w:val="24"/>
                <w:szCs w:val="24"/>
                <w:vertAlign w:val="superscript"/>
              </w:rPr>
              <w:t>***</w:t>
            </w:r>
          </w:p>
        </w:tc>
      </w:tr>
      <w:tr w:rsidR="00887845" w14:paraId="449E94BB" w14:textId="77777777" w:rsidTr="004C474E">
        <w:tc>
          <w:tcPr>
            <w:tcW w:w="1796" w:type="dxa"/>
            <w:shd w:val="clear" w:color="auto" w:fill="D9D9D9" w:themeFill="background1" w:themeFillShade="D9"/>
          </w:tcPr>
          <w:p w14:paraId="3C44379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15F8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EBDD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(0.535)</w:t>
            </w:r>
          </w:p>
        </w:tc>
      </w:tr>
      <w:tr w:rsidR="00887845" w14:paraId="2E8CB450" w14:textId="77777777" w:rsidTr="004C474E">
        <w:tc>
          <w:tcPr>
            <w:tcW w:w="1796" w:type="dxa"/>
            <w:shd w:val="clear" w:color="auto" w:fill="D9D9D9" w:themeFill="background1" w:themeFillShade="D9"/>
          </w:tcPr>
          <w:p w14:paraId="12BC9A1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6870E5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E18F5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-10.09</w:t>
            </w:r>
            <w:r>
              <w:rPr>
                <w:rFonts w:ascii="Times New Roman" w:hAnsi="Times New Roman"/>
                <w:sz w:val="24"/>
                <w:szCs w:val="24"/>
                <w:vertAlign w:val="superscript"/>
              </w:rPr>
              <w:t>***</w:t>
            </w:r>
          </w:p>
        </w:tc>
      </w:tr>
      <w:tr w:rsidR="00887845" w14:paraId="600D9391" w14:textId="77777777" w:rsidTr="004C474E">
        <w:tc>
          <w:tcPr>
            <w:tcW w:w="1796" w:type="dxa"/>
            <w:shd w:val="clear" w:color="auto" w:fill="D9D9D9" w:themeFill="background1" w:themeFillShade="D9"/>
          </w:tcPr>
          <w:p w14:paraId="66EE26B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5144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DB912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(0.545)</w:t>
            </w:r>
          </w:p>
        </w:tc>
      </w:tr>
      <w:tr w:rsidR="00887845" w14:paraId="62AF970A" w14:textId="77777777" w:rsidTr="004C474E">
        <w:tc>
          <w:tcPr>
            <w:tcW w:w="1796" w:type="dxa"/>
            <w:shd w:val="clear" w:color="auto" w:fill="D9D9D9" w:themeFill="background1" w:themeFillShade="D9"/>
          </w:tcPr>
          <w:p w14:paraId="03E3080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37B7D3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22278F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-38.57</w:t>
            </w:r>
            <w:r>
              <w:rPr>
                <w:rFonts w:ascii="Times New Roman" w:hAnsi="Times New Roman"/>
                <w:sz w:val="24"/>
                <w:szCs w:val="24"/>
                <w:vertAlign w:val="superscript"/>
              </w:rPr>
              <w:t>***</w:t>
            </w:r>
          </w:p>
        </w:tc>
      </w:tr>
      <w:tr w:rsidR="00887845" w14:paraId="14665965" w14:textId="77777777" w:rsidTr="004C474E">
        <w:tc>
          <w:tcPr>
            <w:tcW w:w="1796" w:type="dxa"/>
            <w:shd w:val="clear" w:color="auto" w:fill="D9D9D9" w:themeFill="background1" w:themeFillShade="D9"/>
          </w:tcPr>
          <w:p w14:paraId="0542401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A1639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F7631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(0.540)</w:t>
            </w:r>
          </w:p>
        </w:tc>
      </w:tr>
      <w:tr w:rsidR="00887845" w14:paraId="468D856A" w14:textId="77777777" w:rsidTr="004C474E">
        <w:tc>
          <w:tcPr>
            <w:tcW w:w="1796" w:type="dxa"/>
            <w:shd w:val="clear" w:color="auto" w:fill="D9D9D9" w:themeFill="background1" w:themeFillShade="D9"/>
          </w:tcPr>
          <w:p w14:paraId="35803AA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1357E78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2E59D0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-31.20</w:t>
            </w:r>
            <w:r>
              <w:rPr>
                <w:rFonts w:ascii="Times New Roman" w:hAnsi="Times New Roman"/>
                <w:sz w:val="24"/>
                <w:szCs w:val="24"/>
                <w:vertAlign w:val="superscript"/>
              </w:rPr>
              <w:t>***</w:t>
            </w:r>
          </w:p>
        </w:tc>
      </w:tr>
      <w:tr w:rsidR="00887845" w14:paraId="74F2D003" w14:textId="77777777" w:rsidTr="004C474E">
        <w:tc>
          <w:tcPr>
            <w:tcW w:w="1796" w:type="dxa"/>
            <w:shd w:val="clear" w:color="auto" w:fill="D9D9D9" w:themeFill="background1" w:themeFillShade="D9"/>
          </w:tcPr>
          <w:p w14:paraId="3E43FF3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1A199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888F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(0.338)</w:t>
            </w:r>
          </w:p>
        </w:tc>
      </w:tr>
      <w:tr w:rsidR="00887845" w14:paraId="551DE605" w14:textId="77777777" w:rsidTr="004C474E">
        <w:tc>
          <w:tcPr>
            <w:tcW w:w="1796" w:type="dxa"/>
            <w:shd w:val="clear" w:color="auto" w:fill="D9D9D9" w:themeFill="background1" w:themeFillShade="D9"/>
          </w:tcPr>
          <w:p w14:paraId="222302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342847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841887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-28.07</w:t>
            </w:r>
            <w:r>
              <w:rPr>
                <w:rFonts w:ascii="Times New Roman" w:hAnsi="Times New Roman"/>
                <w:sz w:val="24"/>
                <w:szCs w:val="24"/>
                <w:vertAlign w:val="superscript"/>
              </w:rPr>
              <w:t>***</w:t>
            </w:r>
          </w:p>
        </w:tc>
      </w:tr>
      <w:tr w:rsidR="00887845" w14:paraId="6FF2E381" w14:textId="77777777" w:rsidTr="004C474E">
        <w:tc>
          <w:tcPr>
            <w:tcW w:w="1796" w:type="dxa"/>
            <w:shd w:val="clear" w:color="auto" w:fill="D9D9D9" w:themeFill="background1" w:themeFillShade="D9"/>
          </w:tcPr>
          <w:p w14:paraId="770E3A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D46A0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AF40F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(1.350)</w:t>
            </w:r>
          </w:p>
        </w:tc>
      </w:tr>
      <w:tr w:rsidR="00887845" w14:paraId="39EAB268" w14:textId="77777777" w:rsidTr="004C474E">
        <w:tc>
          <w:tcPr>
            <w:tcW w:w="1796" w:type="dxa"/>
            <w:shd w:val="clear" w:color="auto" w:fill="D9D9D9" w:themeFill="background1" w:themeFillShade="D9"/>
          </w:tcPr>
          <w:p w14:paraId="540EAE0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5236CD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1B8434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-11.78</w:t>
            </w:r>
            <w:r>
              <w:rPr>
                <w:rFonts w:ascii="Times New Roman" w:hAnsi="Times New Roman"/>
                <w:sz w:val="24"/>
                <w:szCs w:val="24"/>
                <w:vertAlign w:val="superscript"/>
              </w:rPr>
              <w:t>***</w:t>
            </w:r>
          </w:p>
        </w:tc>
      </w:tr>
      <w:tr w:rsidR="00887845" w14:paraId="743EABD0" w14:textId="77777777" w:rsidTr="004C474E">
        <w:tc>
          <w:tcPr>
            <w:tcW w:w="1796" w:type="dxa"/>
            <w:shd w:val="clear" w:color="auto" w:fill="D9D9D9" w:themeFill="background1" w:themeFillShade="D9"/>
          </w:tcPr>
          <w:p w14:paraId="7BCB05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68C3E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334D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(0.135)</w:t>
            </w:r>
          </w:p>
        </w:tc>
      </w:tr>
      <w:tr w:rsidR="00887845" w14:paraId="09D74365" w14:textId="77777777" w:rsidTr="004C474E">
        <w:tc>
          <w:tcPr>
            <w:tcW w:w="1796" w:type="dxa"/>
            <w:shd w:val="clear" w:color="auto" w:fill="D9D9D9" w:themeFill="background1" w:themeFillShade="D9"/>
          </w:tcPr>
          <w:p w14:paraId="235241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25B7E2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1A6E05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-5.615</w:t>
            </w:r>
            <w:r>
              <w:rPr>
                <w:rFonts w:ascii="Times New Roman" w:hAnsi="Times New Roman"/>
                <w:sz w:val="24"/>
                <w:szCs w:val="24"/>
                <w:vertAlign w:val="superscript"/>
              </w:rPr>
              <w:t>***</w:t>
            </w:r>
          </w:p>
        </w:tc>
      </w:tr>
      <w:tr w:rsidR="00887845" w14:paraId="4C9DD6B6" w14:textId="77777777" w:rsidTr="004C474E">
        <w:tc>
          <w:tcPr>
            <w:tcW w:w="1796" w:type="dxa"/>
            <w:shd w:val="clear" w:color="auto" w:fill="D9D9D9" w:themeFill="background1" w:themeFillShade="D9"/>
          </w:tcPr>
          <w:p w14:paraId="22413F6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C291C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4546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(0.376)</w:t>
            </w:r>
          </w:p>
        </w:tc>
      </w:tr>
      <w:tr w:rsidR="00887845" w14:paraId="7E9A4B3E" w14:textId="77777777" w:rsidTr="004C474E">
        <w:tc>
          <w:tcPr>
            <w:tcW w:w="1796" w:type="dxa"/>
            <w:shd w:val="clear" w:color="auto" w:fill="D9D9D9" w:themeFill="background1" w:themeFillShade="D9"/>
          </w:tcPr>
          <w:p w14:paraId="5E42EA7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4829DC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08ECC6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7.653</w:t>
            </w:r>
            <w:r>
              <w:rPr>
                <w:rFonts w:ascii="Times New Roman" w:hAnsi="Times New Roman"/>
                <w:sz w:val="24"/>
                <w:szCs w:val="24"/>
                <w:vertAlign w:val="superscript"/>
              </w:rPr>
              <w:t>***</w:t>
            </w:r>
          </w:p>
        </w:tc>
      </w:tr>
      <w:tr w:rsidR="00887845" w14:paraId="4331ADD2" w14:textId="77777777" w:rsidTr="004C474E">
        <w:tc>
          <w:tcPr>
            <w:tcW w:w="1796" w:type="dxa"/>
            <w:shd w:val="clear" w:color="auto" w:fill="D9D9D9" w:themeFill="background1" w:themeFillShade="D9"/>
          </w:tcPr>
          <w:p w14:paraId="0045955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87F02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89DE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(0.579)</w:t>
            </w:r>
          </w:p>
        </w:tc>
      </w:tr>
      <w:tr w:rsidR="00887845" w14:paraId="0A624C38" w14:textId="77777777" w:rsidTr="004C474E">
        <w:tc>
          <w:tcPr>
            <w:tcW w:w="1796" w:type="dxa"/>
            <w:shd w:val="clear" w:color="auto" w:fill="D9D9D9" w:themeFill="background1" w:themeFillShade="D9"/>
          </w:tcPr>
          <w:p w14:paraId="63E6275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0F7FDD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375672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-43.43</w:t>
            </w:r>
            <w:r>
              <w:rPr>
                <w:rFonts w:ascii="Times New Roman" w:hAnsi="Times New Roman"/>
                <w:sz w:val="24"/>
                <w:szCs w:val="24"/>
                <w:vertAlign w:val="superscript"/>
              </w:rPr>
              <w:t>***</w:t>
            </w:r>
          </w:p>
        </w:tc>
      </w:tr>
      <w:tr w:rsidR="00887845" w14:paraId="340FABA5" w14:textId="77777777" w:rsidTr="004C474E">
        <w:tc>
          <w:tcPr>
            <w:tcW w:w="1796" w:type="dxa"/>
            <w:shd w:val="clear" w:color="auto" w:fill="D9D9D9" w:themeFill="background1" w:themeFillShade="D9"/>
          </w:tcPr>
          <w:p w14:paraId="7812BE9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2273E5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8F57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(0.823)</w:t>
            </w:r>
          </w:p>
        </w:tc>
      </w:tr>
      <w:tr w:rsidR="00887845" w14:paraId="4218B49F" w14:textId="77777777" w:rsidTr="004C474E">
        <w:tc>
          <w:tcPr>
            <w:tcW w:w="1796" w:type="dxa"/>
            <w:shd w:val="clear" w:color="auto" w:fill="D9D9D9" w:themeFill="background1" w:themeFillShade="D9"/>
          </w:tcPr>
          <w:p w14:paraId="5838AB1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110761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339F9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3.578</w:t>
            </w:r>
            <w:r>
              <w:rPr>
                <w:rFonts w:ascii="Times New Roman" w:hAnsi="Times New Roman"/>
                <w:sz w:val="24"/>
                <w:szCs w:val="24"/>
                <w:vertAlign w:val="superscript"/>
              </w:rPr>
              <w:t>***</w:t>
            </w:r>
          </w:p>
        </w:tc>
      </w:tr>
      <w:tr w:rsidR="00887845" w14:paraId="4E73FCBB" w14:textId="77777777" w:rsidTr="004C474E">
        <w:tc>
          <w:tcPr>
            <w:tcW w:w="1796" w:type="dxa"/>
            <w:shd w:val="clear" w:color="auto" w:fill="D9D9D9" w:themeFill="background1" w:themeFillShade="D9"/>
          </w:tcPr>
          <w:p w14:paraId="48D614F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7EF6CC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2DAD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(0.879)</w:t>
            </w:r>
          </w:p>
        </w:tc>
      </w:tr>
      <w:tr w:rsidR="00887845" w14:paraId="0BAF8A95" w14:textId="77777777" w:rsidTr="004C474E">
        <w:tc>
          <w:tcPr>
            <w:tcW w:w="1796" w:type="dxa"/>
            <w:shd w:val="clear" w:color="auto" w:fill="D9D9D9" w:themeFill="background1" w:themeFillShade="D9"/>
          </w:tcPr>
          <w:p w14:paraId="52B37F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4B1D1B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6AFA7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-0.574</w:t>
            </w:r>
          </w:p>
        </w:tc>
      </w:tr>
      <w:tr w:rsidR="00887845" w14:paraId="74A6B7E2" w14:textId="77777777" w:rsidTr="004C474E">
        <w:tc>
          <w:tcPr>
            <w:tcW w:w="1796" w:type="dxa"/>
            <w:shd w:val="clear" w:color="auto" w:fill="D9D9D9" w:themeFill="background1" w:themeFillShade="D9"/>
          </w:tcPr>
          <w:p w14:paraId="68642B2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5D94E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9C564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(0.551)</w:t>
            </w:r>
          </w:p>
        </w:tc>
      </w:tr>
      <w:tr w:rsidR="00887845" w14:paraId="1BC79B82" w14:textId="77777777" w:rsidTr="004C474E">
        <w:tc>
          <w:tcPr>
            <w:tcW w:w="1796" w:type="dxa"/>
            <w:shd w:val="clear" w:color="auto" w:fill="D9D9D9" w:themeFill="background1" w:themeFillShade="D9"/>
          </w:tcPr>
          <w:p w14:paraId="3AE94DF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2361CA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9A3CB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-41.67</w:t>
            </w:r>
            <w:r>
              <w:rPr>
                <w:rFonts w:ascii="Times New Roman" w:hAnsi="Times New Roman"/>
                <w:sz w:val="24"/>
                <w:szCs w:val="24"/>
                <w:vertAlign w:val="superscript"/>
              </w:rPr>
              <w:t>***</w:t>
            </w:r>
          </w:p>
        </w:tc>
      </w:tr>
      <w:tr w:rsidR="00887845" w14:paraId="13B0E39F" w14:textId="77777777" w:rsidTr="004C474E">
        <w:tc>
          <w:tcPr>
            <w:tcW w:w="1796" w:type="dxa"/>
            <w:shd w:val="clear" w:color="auto" w:fill="D9D9D9" w:themeFill="background1" w:themeFillShade="D9"/>
          </w:tcPr>
          <w:p w14:paraId="53A590B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1AE53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BB33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(0.427)</w:t>
            </w:r>
          </w:p>
        </w:tc>
      </w:tr>
      <w:tr w:rsidR="00887845" w14:paraId="6FDB9BA3" w14:textId="77777777" w:rsidTr="004C474E">
        <w:tc>
          <w:tcPr>
            <w:tcW w:w="1796" w:type="dxa"/>
            <w:shd w:val="clear" w:color="auto" w:fill="D9D9D9" w:themeFill="background1" w:themeFillShade="D9"/>
          </w:tcPr>
          <w:p w14:paraId="04190A6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4FAFE6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A39360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-18.05</w:t>
            </w:r>
            <w:r>
              <w:rPr>
                <w:rFonts w:ascii="Times New Roman" w:hAnsi="Times New Roman"/>
                <w:sz w:val="24"/>
                <w:szCs w:val="24"/>
                <w:vertAlign w:val="superscript"/>
              </w:rPr>
              <w:t>***</w:t>
            </w:r>
          </w:p>
        </w:tc>
      </w:tr>
      <w:tr w:rsidR="00887845" w14:paraId="3823B2D8" w14:textId="77777777" w:rsidTr="004C474E">
        <w:tc>
          <w:tcPr>
            <w:tcW w:w="1796" w:type="dxa"/>
            <w:shd w:val="clear" w:color="auto" w:fill="D9D9D9" w:themeFill="background1" w:themeFillShade="D9"/>
          </w:tcPr>
          <w:p w14:paraId="56EEB34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60766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5AAE51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(0.403)</w:t>
            </w:r>
          </w:p>
        </w:tc>
      </w:tr>
      <w:tr w:rsidR="00887845" w14:paraId="39134EFF" w14:textId="77777777" w:rsidTr="004C474E">
        <w:tc>
          <w:tcPr>
            <w:tcW w:w="1796" w:type="dxa"/>
            <w:shd w:val="clear" w:color="auto" w:fill="D9D9D9" w:themeFill="background1" w:themeFillShade="D9"/>
          </w:tcPr>
          <w:p w14:paraId="4C90DC5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6C60CC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589A78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4.653</w:t>
            </w:r>
            <w:r>
              <w:rPr>
                <w:rFonts w:ascii="Times New Roman" w:hAnsi="Times New Roman"/>
                <w:sz w:val="24"/>
                <w:szCs w:val="24"/>
                <w:vertAlign w:val="superscript"/>
              </w:rPr>
              <w:t>***</w:t>
            </w:r>
          </w:p>
        </w:tc>
      </w:tr>
      <w:tr w:rsidR="00887845" w14:paraId="37E3EC68" w14:textId="77777777" w:rsidTr="004C474E">
        <w:tc>
          <w:tcPr>
            <w:tcW w:w="1796" w:type="dxa"/>
            <w:shd w:val="clear" w:color="auto" w:fill="D9D9D9" w:themeFill="background1" w:themeFillShade="D9"/>
          </w:tcPr>
          <w:p w14:paraId="34CA6C8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B2FD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B495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(0.382)</w:t>
            </w:r>
          </w:p>
        </w:tc>
      </w:tr>
      <w:tr w:rsidR="00887845" w14:paraId="2E6C4264" w14:textId="77777777" w:rsidTr="004C474E">
        <w:tc>
          <w:tcPr>
            <w:tcW w:w="1796" w:type="dxa"/>
            <w:shd w:val="clear" w:color="auto" w:fill="D9D9D9" w:themeFill="background1" w:themeFillShade="D9"/>
          </w:tcPr>
          <w:p w14:paraId="3DF1334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6948773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C1360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10.80</w:t>
            </w:r>
            <w:r>
              <w:rPr>
                <w:rFonts w:ascii="Times New Roman" w:hAnsi="Times New Roman"/>
                <w:sz w:val="24"/>
                <w:szCs w:val="24"/>
                <w:vertAlign w:val="superscript"/>
              </w:rPr>
              <w:t>***</w:t>
            </w:r>
          </w:p>
        </w:tc>
      </w:tr>
      <w:tr w:rsidR="00887845" w14:paraId="09EDB89C" w14:textId="77777777" w:rsidTr="004C474E">
        <w:tc>
          <w:tcPr>
            <w:tcW w:w="1796" w:type="dxa"/>
            <w:shd w:val="clear" w:color="auto" w:fill="D9D9D9" w:themeFill="background1" w:themeFillShade="D9"/>
          </w:tcPr>
          <w:p w14:paraId="0A3BB42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F7AC3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B10A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(0.256)</w:t>
            </w:r>
          </w:p>
        </w:tc>
      </w:tr>
      <w:tr w:rsidR="00887845" w14:paraId="75AEE4B1" w14:textId="77777777" w:rsidTr="004C474E">
        <w:tc>
          <w:tcPr>
            <w:tcW w:w="1796" w:type="dxa"/>
            <w:shd w:val="clear" w:color="auto" w:fill="D9D9D9" w:themeFill="background1" w:themeFillShade="D9"/>
          </w:tcPr>
          <w:p w14:paraId="7FCFEAC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666F81C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ED392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19.15</w:t>
            </w:r>
            <w:r>
              <w:rPr>
                <w:rFonts w:ascii="Times New Roman" w:hAnsi="Times New Roman"/>
                <w:sz w:val="24"/>
                <w:szCs w:val="24"/>
                <w:vertAlign w:val="superscript"/>
              </w:rPr>
              <w:t>***</w:t>
            </w:r>
          </w:p>
        </w:tc>
      </w:tr>
      <w:tr w:rsidR="00887845" w14:paraId="500A87CC" w14:textId="77777777" w:rsidTr="004C474E">
        <w:tc>
          <w:tcPr>
            <w:tcW w:w="1796" w:type="dxa"/>
            <w:shd w:val="clear" w:color="auto" w:fill="D9D9D9" w:themeFill="background1" w:themeFillShade="D9"/>
          </w:tcPr>
          <w:p w14:paraId="51883F1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2E8C7F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4B55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(0.354)</w:t>
            </w:r>
          </w:p>
        </w:tc>
      </w:tr>
      <w:tr w:rsidR="00887845" w14:paraId="3238EF4A" w14:textId="77777777" w:rsidTr="004C474E">
        <w:tc>
          <w:tcPr>
            <w:tcW w:w="1796" w:type="dxa"/>
            <w:shd w:val="clear" w:color="auto" w:fill="D9D9D9" w:themeFill="background1" w:themeFillShade="D9"/>
          </w:tcPr>
          <w:p w14:paraId="3F08802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4429AA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D6D39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-8.790</w:t>
            </w:r>
            <w:r>
              <w:rPr>
                <w:rFonts w:ascii="Times New Roman" w:hAnsi="Times New Roman"/>
                <w:sz w:val="24"/>
                <w:szCs w:val="24"/>
                <w:vertAlign w:val="superscript"/>
              </w:rPr>
              <w:t>***</w:t>
            </w:r>
          </w:p>
        </w:tc>
      </w:tr>
      <w:tr w:rsidR="00887845" w14:paraId="175F01E2" w14:textId="77777777" w:rsidTr="004C474E">
        <w:tc>
          <w:tcPr>
            <w:tcW w:w="1796" w:type="dxa"/>
            <w:shd w:val="clear" w:color="auto" w:fill="D9D9D9" w:themeFill="background1" w:themeFillShade="D9"/>
          </w:tcPr>
          <w:p w14:paraId="4D40AA7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4D8AD7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8368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(1.010)</w:t>
            </w:r>
          </w:p>
        </w:tc>
      </w:tr>
      <w:tr w:rsidR="00887845" w14:paraId="5A83AF7F" w14:textId="77777777" w:rsidTr="004C474E">
        <w:tc>
          <w:tcPr>
            <w:tcW w:w="1796" w:type="dxa"/>
            <w:shd w:val="clear" w:color="auto" w:fill="D9D9D9" w:themeFill="background1" w:themeFillShade="D9"/>
          </w:tcPr>
          <w:p w14:paraId="32D8046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242CEF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AF881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7.824</w:t>
            </w:r>
            <w:r>
              <w:rPr>
                <w:rFonts w:ascii="Times New Roman" w:hAnsi="Times New Roman"/>
                <w:sz w:val="24"/>
                <w:szCs w:val="24"/>
                <w:vertAlign w:val="superscript"/>
              </w:rPr>
              <w:t>***</w:t>
            </w:r>
          </w:p>
        </w:tc>
      </w:tr>
      <w:tr w:rsidR="00887845" w14:paraId="7C644C5E" w14:textId="77777777" w:rsidTr="004C474E">
        <w:tc>
          <w:tcPr>
            <w:tcW w:w="1796" w:type="dxa"/>
            <w:shd w:val="clear" w:color="auto" w:fill="D9D9D9" w:themeFill="background1" w:themeFillShade="D9"/>
          </w:tcPr>
          <w:p w14:paraId="08F071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B5171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826B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(0.499)</w:t>
            </w:r>
          </w:p>
        </w:tc>
      </w:tr>
      <w:tr w:rsidR="00887845" w14:paraId="049650E2" w14:textId="77777777" w:rsidTr="004C474E">
        <w:tc>
          <w:tcPr>
            <w:tcW w:w="1796" w:type="dxa"/>
            <w:shd w:val="clear" w:color="auto" w:fill="D9D9D9" w:themeFill="background1" w:themeFillShade="D9"/>
          </w:tcPr>
          <w:p w14:paraId="2ED2BE0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65D164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D006E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3.084</w:t>
            </w:r>
            <w:r>
              <w:rPr>
                <w:rFonts w:ascii="Times New Roman" w:hAnsi="Times New Roman"/>
                <w:sz w:val="24"/>
                <w:szCs w:val="24"/>
                <w:vertAlign w:val="superscript"/>
              </w:rPr>
              <w:t>***</w:t>
            </w:r>
          </w:p>
        </w:tc>
      </w:tr>
      <w:tr w:rsidR="00887845" w14:paraId="05E4B4F3" w14:textId="77777777" w:rsidTr="004C474E">
        <w:tc>
          <w:tcPr>
            <w:tcW w:w="1796" w:type="dxa"/>
            <w:shd w:val="clear" w:color="auto" w:fill="D9D9D9" w:themeFill="background1" w:themeFillShade="D9"/>
          </w:tcPr>
          <w:p w14:paraId="15A9ADF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82C7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1CEE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(0.442)</w:t>
            </w:r>
          </w:p>
        </w:tc>
      </w:tr>
      <w:tr w:rsidR="00887845" w14:paraId="58D18EDB" w14:textId="77777777" w:rsidTr="004C474E">
        <w:tc>
          <w:tcPr>
            <w:tcW w:w="1796" w:type="dxa"/>
            <w:shd w:val="clear" w:color="auto" w:fill="D9D9D9" w:themeFill="background1" w:themeFillShade="D9"/>
          </w:tcPr>
          <w:p w14:paraId="31FE946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MISSOURI</w:t>
            </w:r>
          </w:p>
        </w:tc>
        <w:tc>
          <w:tcPr>
            <w:tcW w:w="816" w:type="dxa"/>
            <w:shd w:val="clear" w:color="auto" w:fill="D9D9D9" w:themeFill="background1" w:themeFillShade="D9"/>
          </w:tcPr>
          <w:p w14:paraId="0E905A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52EFE92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499D72F6" w14:textId="77777777" w:rsidTr="004C474E">
        <w:tc>
          <w:tcPr>
            <w:tcW w:w="1796" w:type="dxa"/>
            <w:shd w:val="clear" w:color="auto" w:fill="D9D9D9" w:themeFill="background1" w:themeFillShade="D9"/>
          </w:tcPr>
          <w:p w14:paraId="7A625F2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E8E4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38E6A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6EE37239" w14:textId="77777777" w:rsidTr="004C474E">
        <w:tc>
          <w:tcPr>
            <w:tcW w:w="1796" w:type="dxa"/>
            <w:shd w:val="clear" w:color="auto" w:fill="D9D9D9" w:themeFill="background1" w:themeFillShade="D9"/>
          </w:tcPr>
          <w:p w14:paraId="3850245B" w14:textId="77777777" w:rsidR="00887845" w:rsidRPr="003808D9"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758F7A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1C5B1F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-37.16</w:t>
            </w:r>
            <w:r>
              <w:rPr>
                <w:rFonts w:ascii="Times New Roman" w:hAnsi="Times New Roman"/>
                <w:sz w:val="24"/>
                <w:szCs w:val="24"/>
                <w:vertAlign w:val="superscript"/>
              </w:rPr>
              <w:t>***</w:t>
            </w:r>
          </w:p>
        </w:tc>
      </w:tr>
      <w:tr w:rsidR="00887845" w14:paraId="7E024BAC" w14:textId="77777777" w:rsidTr="004C474E">
        <w:tc>
          <w:tcPr>
            <w:tcW w:w="1796" w:type="dxa"/>
            <w:shd w:val="clear" w:color="auto" w:fill="D9D9D9" w:themeFill="background1" w:themeFillShade="D9"/>
          </w:tcPr>
          <w:p w14:paraId="26A1F35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E01032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E3EC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(0.434)</w:t>
            </w:r>
          </w:p>
        </w:tc>
      </w:tr>
      <w:tr w:rsidR="00887845" w14:paraId="04C0368A" w14:textId="77777777" w:rsidTr="004C474E">
        <w:tc>
          <w:tcPr>
            <w:tcW w:w="1796" w:type="dxa"/>
            <w:shd w:val="clear" w:color="auto" w:fill="D9D9D9" w:themeFill="background1" w:themeFillShade="D9"/>
          </w:tcPr>
          <w:p w14:paraId="391DF5A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4D65DE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58104F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-30.70</w:t>
            </w:r>
            <w:r>
              <w:rPr>
                <w:rFonts w:ascii="Times New Roman" w:hAnsi="Times New Roman"/>
                <w:sz w:val="24"/>
                <w:szCs w:val="24"/>
                <w:vertAlign w:val="superscript"/>
              </w:rPr>
              <w:t>***</w:t>
            </w:r>
          </w:p>
        </w:tc>
      </w:tr>
      <w:tr w:rsidR="00887845" w14:paraId="11222775" w14:textId="77777777" w:rsidTr="004C474E">
        <w:tc>
          <w:tcPr>
            <w:tcW w:w="1796" w:type="dxa"/>
            <w:shd w:val="clear" w:color="auto" w:fill="D9D9D9" w:themeFill="background1" w:themeFillShade="D9"/>
          </w:tcPr>
          <w:p w14:paraId="5CF90A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1962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DE38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(0.410)</w:t>
            </w:r>
          </w:p>
        </w:tc>
      </w:tr>
      <w:tr w:rsidR="00887845" w14:paraId="353E94E6" w14:textId="77777777" w:rsidTr="004C474E">
        <w:tc>
          <w:tcPr>
            <w:tcW w:w="1796" w:type="dxa"/>
            <w:shd w:val="clear" w:color="auto" w:fill="D9D9D9" w:themeFill="background1" w:themeFillShade="D9"/>
          </w:tcPr>
          <w:p w14:paraId="66506C4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365793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58C9152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-26.70</w:t>
            </w:r>
            <w:r>
              <w:rPr>
                <w:rFonts w:ascii="Times New Roman" w:hAnsi="Times New Roman"/>
                <w:sz w:val="24"/>
                <w:szCs w:val="24"/>
                <w:vertAlign w:val="superscript"/>
              </w:rPr>
              <w:t>***</w:t>
            </w:r>
          </w:p>
        </w:tc>
      </w:tr>
      <w:tr w:rsidR="00887845" w14:paraId="10290A8A" w14:textId="77777777" w:rsidTr="004C474E">
        <w:tc>
          <w:tcPr>
            <w:tcW w:w="1796" w:type="dxa"/>
            <w:shd w:val="clear" w:color="auto" w:fill="D9D9D9" w:themeFill="background1" w:themeFillShade="D9"/>
          </w:tcPr>
          <w:p w14:paraId="3CE319D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F622D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8151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(0.374)</w:t>
            </w:r>
          </w:p>
        </w:tc>
      </w:tr>
      <w:tr w:rsidR="00887845" w14:paraId="1847F428" w14:textId="77777777" w:rsidTr="004C474E">
        <w:tc>
          <w:tcPr>
            <w:tcW w:w="1796" w:type="dxa"/>
            <w:shd w:val="clear" w:color="auto" w:fill="D9D9D9" w:themeFill="background1" w:themeFillShade="D9"/>
          </w:tcPr>
          <w:p w14:paraId="11860BE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5E845A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6A378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-29.10</w:t>
            </w:r>
            <w:r>
              <w:rPr>
                <w:rFonts w:ascii="Times New Roman" w:hAnsi="Times New Roman"/>
                <w:sz w:val="24"/>
                <w:szCs w:val="24"/>
                <w:vertAlign w:val="superscript"/>
              </w:rPr>
              <w:t>***</w:t>
            </w:r>
          </w:p>
        </w:tc>
      </w:tr>
      <w:tr w:rsidR="00887845" w14:paraId="7AD797AA" w14:textId="77777777" w:rsidTr="004C474E">
        <w:tc>
          <w:tcPr>
            <w:tcW w:w="1796" w:type="dxa"/>
            <w:shd w:val="clear" w:color="auto" w:fill="D9D9D9" w:themeFill="background1" w:themeFillShade="D9"/>
          </w:tcPr>
          <w:p w14:paraId="1B6E670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572DF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E373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(0.927)</w:t>
            </w:r>
          </w:p>
        </w:tc>
      </w:tr>
      <w:tr w:rsidR="00887845" w14:paraId="64FB030B" w14:textId="77777777" w:rsidTr="004C474E">
        <w:tc>
          <w:tcPr>
            <w:tcW w:w="1796" w:type="dxa"/>
            <w:shd w:val="clear" w:color="auto" w:fill="D9D9D9" w:themeFill="background1" w:themeFillShade="D9"/>
          </w:tcPr>
          <w:p w14:paraId="3BE24D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73B460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9F131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-14.21</w:t>
            </w:r>
            <w:r>
              <w:rPr>
                <w:rFonts w:ascii="Times New Roman" w:hAnsi="Times New Roman"/>
                <w:sz w:val="24"/>
                <w:szCs w:val="24"/>
                <w:vertAlign w:val="superscript"/>
              </w:rPr>
              <w:t>***</w:t>
            </w:r>
          </w:p>
        </w:tc>
      </w:tr>
      <w:tr w:rsidR="00887845" w14:paraId="36B651B5" w14:textId="77777777" w:rsidTr="004C474E">
        <w:tc>
          <w:tcPr>
            <w:tcW w:w="1796" w:type="dxa"/>
            <w:shd w:val="clear" w:color="auto" w:fill="D9D9D9" w:themeFill="background1" w:themeFillShade="D9"/>
          </w:tcPr>
          <w:p w14:paraId="0CB0AFF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15A56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A58A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(0.526)</w:t>
            </w:r>
          </w:p>
        </w:tc>
      </w:tr>
      <w:tr w:rsidR="00887845" w14:paraId="4D7BE033" w14:textId="77777777" w:rsidTr="004C474E">
        <w:tc>
          <w:tcPr>
            <w:tcW w:w="1796" w:type="dxa"/>
            <w:shd w:val="clear" w:color="auto" w:fill="D9D9D9" w:themeFill="background1" w:themeFillShade="D9"/>
          </w:tcPr>
          <w:p w14:paraId="0B6962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64E24EC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58F516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-36.33</w:t>
            </w:r>
            <w:r>
              <w:rPr>
                <w:rFonts w:ascii="Times New Roman" w:hAnsi="Times New Roman"/>
                <w:sz w:val="24"/>
                <w:szCs w:val="24"/>
                <w:vertAlign w:val="superscript"/>
              </w:rPr>
              <w:t>***</w:t>
            </w:r>
          </w:p>
        </w:tc>
      </w:tr>
      <w:tr w:rsidR="00887845" w14:paraId="11824B92" w14:textId="77777777" w:rsidTr="004C474E">
        <w:tc>
          <w:tcPr>
            <w:tcW w:w="1796" w:type="dxa"/>
            <w:shd w:val="clear" w:color="auto" w:fill="D9D9D9" w:themeFill="background1" w:themeFillShade="D9"/>
          </w:tcPr>
          <w:p w14:paraId="2454E74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8399E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7FC3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(0.339)</w:t>
            </w:r>
          </w:p>
        </w:tc>
      </w:tr>
      <w:tr w:rsidR="00887845" w14:paraId="26CECEF8" w14:textId="77777777" w:rsidTr="004C474E">
        <w:tc>
          <w:tcPr>
            <w:tcW w:w="1796" w:type="dxa"/>
            <w:shd w:val="clear" w:color="auto" w:fill="D9D9D9" w:themeFill="background1" w:themeFillShade="D9"/>
          </w:tcPr>
          <w:p w14:paraId="4E99C85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7CA7F3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524471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-19.68</w:t>
            </w:r>
            <w:r>
              <w:rPr>
                <w:rFonts w:ascii="Times New Roman" w:hAnsi="Times New Roman"/>
                <w:sz w:val="24"/>
                <w:szCs w:val="24"/>
                <w:vertAlign w:val="superscript"/>
              </w:rPr>
              <w:t>***</w:t>
            </w:r>
          </w:p>
        </w:tc>
      </w:tr>
      <w:tr w:rsidR="00887845" w14:paraId="7AB49DB0" w14:textId="77777777" w:rsidTr="004C474E">
        <w:tc>
          <w:tcPr>
            <w:tcW w:w="1796" w:type="dxa"/>
            <w:shd w:val="clear" w:color="auto" w:fill="D9D9D9" w:themeFill="background1" w:themeFillShade="D9"/>
          </w:tcPr>
          <w:p w14:paraId="66E6BF7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4CC5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53419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(0.484)</w:t>
            </w:r>
          </w:p>
        </w:tc>
      </w:tr>
      <w:tr w:rsidR="00887845" w14:paraId="229310CF" w14:textId="77777777" w:rsidTr="004C474E">
        <w:tc>
          <w:tcPr>
            <w:tcW w:w="1796" w:type="dxa"/>
            <w:shd w:val="clear" w:color="auto" w:fill="D9D9D9" w:themeFill="background1" w:themeFillShade="D9"/>
          </w:tcPr>
          <w:p w14:paraId="7E126A8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238EF9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3F0449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-22.11</w:t>
            </w:r>
            <w:r>
              <w:rPr>
                <w:rFonts w:ascii="Times New Roman" w:hAnsi="Times New Roman"/>
                <w:sz w:val="24"/>
                <w:szCs w:val="24"/>
                <w:vertAlign w:val="superscript"/>
              </w:rPr>
              <w:t>***</w:t>
            </w:r>
          </w:p>
        </w:tc>
      </w:tr>
      <w:tr w:rsidR="00887845" w14:paraId="069E821E" w14:textId="77777777" w:rsidTr="004C474E">
        <w:tc>
          <w:tcPr>
            <w:tcW w:w="1796" w:type="dxa"/>
            <w:shd w:val="clear" w:color="auto" w:fill="D9D9D9" w:themeFill="background1" w:themeFillShade="D9"/>
          </w:tcPr>
          <w:p w14:paraId="7EF8A76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43AB1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B82CE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(0.526)</w:t>
            </w:r>
          </w:p>
        </w:tc>
      </w:tr>
      <w:tr w:rsidR="00887845" w14:paraId="3FB4597A" w14:textId="77777777" w:rsidTr="004C474E">
        <w:tc>
          <w:tcPr>
            <w:tcW w:w="1796" w:type="dxa"/>
            <w:shd w:val="clear" w:color="auto" w:fill="D9D9D9" w:themeFill="background1" w:themeFillShade="D9"/>
          </w:tcPr>
          <w:p w14:paraId="09F26C6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3434708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5ACE843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-26.10</w:t>
            </w:r>
            <w:r>
              <w:rPr>
                <w:rFonts w:ascii="Times New Roman" w:hAnsi="Times New Roman"/>
                <w:sz w:val="24"/>
                <w:szCs w:val="24"/>
                <w:vertAlign w:val="superscript"/>
              </w:rPr>
              <w:t>***</w:t>
            </w:r>
          </w:p>
        </w:tc>
      </w:tr>
      <w:tr w:rsidR="00887845" w14:paraId="0A44B149" w14:textId="77777777" w:rsidTr="004C474E">
        <w:tc>
          <w:tcPr>
            <w:tcW w:w="1796" w:type="dxa"/>
            <w:shd w:val="clear" w:color="auto" w:fill="D9D9D9" w:themeFill="background1" w:themeFillShade="D9"/>
          </w:tcPr>
          <w:p w14:paraId="04D9691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3A0C9E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A6D9D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(0.413)</w:t>
            </w:r>
          </w:p>
        </w:tc>
      </w:tr>
      <w:tr w:rsidR="00887845" w14:paraId="61899D39" w14:textId="77777777" w:rsidTr="004C474E">
        <w:tc>
          <w:tcPr>
            <w:tcW w:w="1796" w:type="dxa"/>
            <w:shd w:val="clear" w:color="auto" w:fill="D9D9D9" w:themeFill="background1" w:themeFillShade="D9"/>
          </w:tcPr>
          <w:p w14:paraId="0851ECC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49F63F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06F0DE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-10.65</w:t>
            </w:r>
            <w:r>
              <w:rPr>
                <w:rFonts w:ascii="Times New Roman" w:hAnsi="Times New Roman"/>
                <w:sz w:val="24"/>
                <w:szCs w:val="24"/>
                <w:vertAlign w:val="superscript"/>
              </w:rPr>
              <w:t>***</w:t>
            </w:r>
          </w:p>
        </w:tc>
      </w:tr>
      <w:tr w:rsidR="00887845" w14:paraId="3D1F8F72" w14:textId="77777777" w:rsidTr="004C474E">
        <w:tc>
          <w:tcPr>
            <w:tcW w:w="1796" w:type="dxa"/>
            <w:shd w:val="clear" w:color="auto" w:fill="D9D9D9" w:themeFill="background1" w:themeFillShade="D9"/>
          </w:tcPr>
          <w:p w14:paraId="77618B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426B2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93B8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(0.261)</w:t>
            </w:r>
          </w:p>
        </w:tc>
      </w:tr>
      <w:tr w:rsidR="00887845" w14:paraId="1B6C187F" w14:textId="77777777" w:rsidTr="004C474E">
        <w:tc>
          <w:tcPr>
            <w:tcW w:w="1796" w:type="dxa"/>
            <w:shd w:val="clear" w:color="auto" w:fill="D9D9D9" w:themeFill="background1" w:themeFillShade="D9"/>
          </w:tcPr>
          <w:p w14:paraId="7ECEEBC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6337B8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6BBBB71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-6.426</w:t>
            </w:r>
            <w:r>
              <w:rPr>
                <w:rFonts w:ascii="Times New Roman" w:hAnsi="Times New Roman"/>
                <w:sz w:val="24"/>
                <w:szCs w:val="24"/>
                <w:vertAlign w:val="superscript"/>
              </w:rPr>
              <w:t>***</w:t>
            </w:r>
          </w:p>
        </w:tc>
      </w:tr>
      <w:tr w:rsidR="00887845" w14:paraId="2767D7E1" w14:textId="77777777" w:rsidTr="004C474E">
        <w:tc>
          <w:tcPr>
            <w:tcW w:w="1796" w:type="dxa"/>
            <w:shd w:val="clear" w:color="auto" w:fill="D9D9D9" w:themeFill="background1" w:themeFillShade="D9"/>
          </w:tcPr>
          <w:p w14:paraId="1CF46E8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840A8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8D1B9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(0.348)</w:t>
            </w:r>
          </w:p>
        </w:tc>
      </w:tr>
      <w:tr w:rsidR="00887845" w14:paraId="2D012D84" w14:textId="77777777" w:rsidTr="004C474E">
        <w:tc>
          <w:tcPr>
            <w:tcW w:w="1796" w:type="dxa"/>
            <w:shd w:val="clear" w:color="auto" w:fill="D9D9D9" w:themeFill="background1" w:themeFillShade="D9"/>
          </w:tcPr>
          <w:p w14:paraId="55D1A7C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671E83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18AFD8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-42.81</w:t>
            </w:r>
            <w:r>
              <w:rPr>
                <w:rFonts w:ascii="Times New Roman" w:hAnsi="Times New Roman"/>
                <w:sz w:val="24"/>
                <w:szCs w:val="24"/>
                <w:vertAlign w:val="superscript"/>
              </w:rPr>
              <w:t>***</w:t>
            </w:r>
          </w:p>
        </w:tc>
      </w:tr>
      <w:tr w:rsidR="00887845" w14:paraId="5279C678" w14:textId="77777777" w:rsidTr="004C474E">
        <w:tc>
          <w:tcPr>
            <w:tcW w:w="1796" w:type="dxa"/>
            <w:shd w:val="clear" w:color="auto" w:fill="D9D9D9" w:themeFill="background1" w:themeFillShade="D9"/>
          </w:tcPr>
          <w:p w14:paraId="213BE7E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23CB00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3918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(0.299)</w:t>
            </w:r>
          </w:p>
        </w:tc>
      </w:tr>
      <w:tr w:rsidR="00887845" w14:paraId="1B522C70" w14:textId="77777777" w:rsidTr="004C474E">
        <w:tc>
          <w:tcPr>
            <w:tcW w:w="1796" w:type="dxa"/>
            <w:shd w:val="clear" w:color="auto" w:fill="D9D9D9" w:themeFill="background1" w:themeFillShade="D9"/>
          </w:tcPr>
          <w:p w14:paraId="24BFBA7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6A605A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0D7D4F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-0.989</w:t>
            </w:r>
            <w:r>
              <w:rPr>
                <w:rFonts w:ascii="Times New Roman" w:hAnsi="Times New Roman"/>
                <w:sz w:val="24"/>
                <w:szCs w:val="24"/>
                <w:vertAlign w:val="superscript"/>
              </w:rPr>
              <w:t>**</w:t>
            </w:r>
          </w:p>
        </w:tc>
      </w:tr>
      <w:tr w:rsidR="00887845" w14:paraId="5A2167BD" w14:textId="77777777" w:rsidTr="004C474E">
        <w:tc>
          <w:tcPr>
            <w:tcW w:w="1796" w:type="dxa"/>
            <w:shd w:val="clear" w:color="auto" w:fill="D9D9D9" w:themeFill="background1" w:themeFillShade="D9"/>
          </w:tcPr>
          <w:p w14:paraId="3A7F910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AEC09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483B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(0.440)</w:t>
            </w:r>
          </w:p>
        </w:tc>
      </w:tr>
      <w:tr w:rsidR="00887845" w14:paraId="23CE4153" w14:textId="77777777" w:rsidTr="004C474E">
        <w:tc>
          <w:tcPr>
            <w:tcW w:w="1796" w:type="dxa"/>
            <w:shd w:val="clear" w:color="auto" w:fill="D9D9D9" w:themeFill="background1" w:themeFillShade="D9"/>
          </w:tcPr>
          <w:p w14:paraId="4E959D7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5CC7D0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78A317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1.688</w:t>
            </w:r>
            <w:r>
              <w:rPr>
                <w:rFonts w:ascii="Times New Roman" w:hAnsi="Times New Roman"/>
                <w:sz w:val="24"/>
                <w:szCs w:val="24"/>
                <w:vertAlign w:val="superscript"/>
              </w:rPr>
              <w:t>***</w:t>
            </w:r>
          </w:p>
        </w:tc>
      </w:tr>
      <w:tr w:rsidR="00887845" w14:paraId="2ADC24C1" w14:textId="77777777" w:rsidTr="004C474E">
        <w:tc>
          <w:tcPr>
            <w:tcW w:w="1796" w:type="dxa"/>
            <w:shd w:val="clear" w:color="auto" w:fill="D9D9D9" w:themeFill="background1" w:themeFillShade="D9"/>
          </w:tcPr>
          <w:p w14:paraId="3AACCBB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2101F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F82E0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(0.181)</w:t>
            </w:r>
          </w:p>
        </w:tc>
      </w:tr>
      <w:tr w:rsidR="00887845" w14:paraId="781DA23B" w14:textId="77777777" w:rsidTr="004C474E">
        <w:tc>
          <w:tcPr>
            <w:tcW w:w="1796" w:type="dxa"/>
            <w:shd w:val="clear" w:color="auto" w:fill="D9D9D9" w:themeFill="background1" w:themeFillShade="D9"/>
          </w:tcPr>
          <w:p w14:paraId="5A7ADBC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364D34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4AD8BE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-0.961</w:t>
            </w:r>
            <w:r>
              <w:rPr>
                <w:rFonts w:ascii="Times New Roman" w:hAnsi="Times New Roman"/>
                <w:sz w:val="24"/>
                <w:szCs w:val="24"/>
                <w:vertAlign w:val="superscript"/>
              </w:rPr>
              <w:t>***</w:t>
            </w:r>
          </w:p>
        </w:tc>
      </w:tr>
      <w:tr w:rsidR="00887845" w14:paraId="3504FA78" w14:textId="77777777" w:rsidTr="004C474E">
        <w:tc>
          <w:tcPr>
            <w:tcW w:w="1796" w:type="dxa"/>
            <w:shd w:val="clear" w:color="auto" w:fill="D9D9D9" w:themeFill="background1" w:themeFillShade="D9"/>
          </w:tcPr>
          <w:p w14:paraId="23E59BC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A9531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A174A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(0.300)</w:t>
            </w:r>
          </w:p>
        </w:tc>
      </w:tr>
      <w:tr w:rsidR="00887845" w14:paraId="774C8F62" w14:textId="77777777" w:rsidTr="004C474E">
        <w:tc>
          <w:tcPr>
            <w:tcW w:w="1796" w:type="dxa"/>
            <w:shd w:val="clear" w:color="auto" w:fill="D9D9D9" w:themeFill="background1" w:themeFillShade="D9"/>
          </w:tcPr>
          <w:p w14:paraId="1B09923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lastRenderedPageBreak/>
              <w:t>NEW JERSEY</w:t>
            </w:r>
          </w:p>
        </w:tc>
        <w:tc>
          <w:tcPr>
            <w:tcW w:w="816" w:type="dxa"/>
            <w:shd w:val="clear" w:color="auto" w:fill="D9D9D9" w:themeFill="background1" w:themeFillShade="D9"/>
          </w:tcPr>
          <w:p w14:paraId="593BA3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FFFE6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-10.30</w:t>
            </w:r>
            <w:r>
              <w:rPr>
                <w:rFonts w:ascii="Times New Roman" w:hAnsi="Times New Roman"/>
                <w:sz w:val="24"/>
                <w:szCs w:val="24"/>
                <w:vertAlign w:val="superscript"/>
              </w:rPr>
              <w:t>***</w:t>
            </w:r>
          </w:p>
        </w:tc>
      </w:tr>
      <w:tr w:rsidR="00887845" w14:paraId="1092016D" w14:textId="77777777" w:rsidTr="004C474E">
        <w:tc>
          <w:tcPr>
            <w:tcW w:w="1796" w:type="dxa"/>
            <w:shd w:val="clear" w:color="auto" w:fill="D9D9D9" w:themeFill="background1" w:themeFillShade="D9"/>
          </w:tcPr>
          <w:p w14:paraId="4F2593E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FA784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8926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(0.221)</w:t>
            </w:r>
          </w:p>
        </w:tc>
      </w:tr>
      <w:tr w:rsidR="00887845" w14:paraId="0E565D59" w14:textId="77777777" w:rsidTr="004C474E">
        <w:tc>
          <w:tcPr>
            <w:tcW w:w="1796" w:type="dxa"/>
            <w:shd w:val="clear" w:color="auto" w:fill="D9D9D9" w:themeFill="background1" w:themeFillShade="D9"/>
          </w:tcPr>
          <w:p w14:paraId="4C4D703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51D5C71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14490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-35.02</w:t>
            </w:r>
            <w:r>
              <w:rPr>
                <w:rFonts w:ascii="Times New Roman" w:hAnsi="Times New Roman"/>
                <w:sz w:val="24"/>
                <w:szCs w:val="24"/>
                <w:vertAlign w:val="superscript"/>
              </w:rPr>
              <w:t>***</w:t>
            </w:r>
          </w:p>
        </w:tc>
      </w:tr>
      <w:tr w:rsidR="00887845" w14:paraId="288D9A96" w14:textId="77777777" w:rsidTr="004C474E">
        <w:tc>
          <w:tcPr>
            <w:tcW w:w="1796" w:type="dxa"/>
            <w:shd w:val="clear" w:color="auto" w:fill="D9D9D9" w:themeFill="background1" w:themeFillShade="D9"/>
          </w:tcPr>
          <w:p w14:paraId="2247DC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9D0B0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621C4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(0.303)</w:t>
            </w:r>
          </w:p>
        </w:tc>
      </w:tr>
      <w:tr w:rsidR="00887845" w14:paraId="72EA6EED" w14:textId="77777777" w:rsidTr="004C474E">
        <w:tc>
          <w:tcPr>
            <w:tcW w:w="1796" w:type="dxa"/>
            <w:shd w:val="clear" w:color="auto" w:fill="D9D9D9" w:themeFill="background1" w:themeFillShade="D9"/>
          </w:tcPr>
          <w:p w14:paraId="5B702D1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797E48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7CA221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-7.867</w:t>
            </w:r>
            <w:r>
              <w:rPr>
                <w:rFonts w:ascii="Times New Roman" w:hAnsi="Times New Roman"/>
                <w:sz w:val="24"/>
                <w:szCs w:val="24"/>
                <w:vertAlign w:val="superscript"/>
              </w:rPr>
              <w:t>***</w:t>
            </w:r>
          </w:p>
        </w:tc>
      </w:tr>
      <w:tr w:rsidR="00887845" w14:paraId="694A4462" w14:textId="77777777" w:rsidTr="004C474E">
        <w:tc>
          <w:tcPr>
            <w:tcW w:w="1796" w:type="dxa"/>
            <w:shd w:val="clear" w:color="auto" w:fill="D9D9D9" w:themeFill="background1" w:themeFillShade="D9"/>
          </w:tcPr>
          <w:p w14:paraId="26AE69D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C1E4A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104C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(1.030)</w:t>
            </w:r>
          </w:p>
        </w:tc>
      </w:tr>
      <w:tr w:rsidR="00887845" w14:paraId="3B2F6711" w14:textId="77777777" w:rsidTr="004C474E">
        <w:tc>
          <w:tcPr>
            <w:tcW w:w="1796" w:type="dxa"/>
            <w:shd w:val="clear" w:color="auto" w:fill="D9D9D9" w:themeFill="background1" w:themeFillShade="D9"/>
          </w:tcPr>
          <w:p w14:paraId="612E5D9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4AC91D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208576E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8.560</w:t>
            </w:r>
            <w:r>
              <w:rPr>
                <w:rFonts w:ascii="Times New Roman" w:hAnsi="Times New Roman"/>
                <w:sz w:val="24"/>
                <w:szCs w:val="24"/>
                <w:vertAlign w:val="superscript"/>
              </w:rPr>
              <w:t>***</w:t>
            </w:r>
          </w:p>
        </w:tc>
      </w:tr>
      <w:tr w:rsidR="00887845" w14:paraId="41DCB652" w14:textId="77777777" w:rsidTr="004C474E">
        <w:tc>
          <w:tcPr>
            <w:tcW w:w="1796" w:type="dxa"/>
            <w:shd w:val="clear" w:color="auto" w:fill="D9D9D9" w:themeFill="background1" w:themeFillShade="D9"/>
          </w:tcPr>
          <w:p w14:paraId="2491C74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796A8F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9DBD7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(0.421)</w:t>
            </w:r>
          </w:p>
        </w:tc>
      </w:tr>
      <w:tr w:rsidR="00887845" w14:paraId="6170BEBB" w14:textId="77777777" w:rsidTr="004C474E">
        <w:tc>
          <w:tcPr>
            <w:tcW w:w="1796" w:type="dxa"/>
            <w:shd w:val="clear" w:color="auto" w:fill="D9D9D9" w:themeFill="background1" w:themeFillShade="D9"/>
          </w:tcPr>
          <w:p w14:paraId="4B4B30F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NEW JERSEY</w:t>
            </w:r>
          </w:p>
        </w:tc>
        <w:tc>
          <w:tcPr>
            <w:tcW w:w="816" w:type="dxa"/>
            <w:shd w:val="clear" w:color="auto" w:fill="D9D9D9" w:themeFill="background1" w:themeFillShade="D9"/>
          </w:tcPr>
          <w:p w14:paraId="1EA36B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7E6E1D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48DDEA17" w14:textId="77777777" w:rsidTr="004C474E">
        <w:tc>
          <w:tcPr>
            <w:tcW w:w="1796" w:type="dxa"/>
            <w:shd w:val="clear" w:color="auto" w:fill="D9D9D9" w:themeFill="background1" w:themeFillShade="D9"/>
          </w:tcPr>
          <w:p w14:paraId="3D51E65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FFAD9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0B2727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190D881C" w14:textId="77777777" w:rsidTr="004C474E">
        <w:tc>
          <w:tcPr>
            <w:tcW w:w="1796" w:type="dxa"/>
            <w:shd w:val="clear" w:color="auto" w:fill="D9D9D9" w:themeFill="background1" w:themeFillShade="D9"/>
          </w:tcPr>
          <w:p w14:paraId="046A4A4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7CB12C8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340759D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-38.01</w:t>
            </w:r>
            <w:r>
              <w:rPr>
                <w:rFonts w:ascii="Times New Roman" w:hAnsi="Times New Roman"/>
                <w:sz w:val="24"/>
                <w:szCs w:val="24"/>
                <w:vertAlign w:val="superscript"/>
              </w:rPr>
              <w:t>***</w:t>
            </w:r>
          </w:p>
        </w:tc>
      </w:tr>
      <w:tr w:rsidR="00887845" w14:paraId="673BBCDF" w14:textId="77777777" w:rsidTr="004C474E">
        <w:tc>
          <w:tcPr>
            <w:tcW w:w="1796" w:type="dxa"/>
            <w:shd w:val="clear" w:color="auto" w:fill="D9D9D9" w:themeFill="background1" w:themeFillShade="D9"/>
          </w:tcPr>
          <w:p w14:paraId="372B643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6AFE4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CC934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(0.822)</w:t>
            </w:r>
          </w:p>
        </w:tc>
      </w:tr>
      <w:tr w:rsidR="00887845" w14:paraId="6B2E6814" w14:textId="77777777" w:rsidTr="004C474E">
        <w:tc>
          <w:tcPr>
            <w:tcW w:w="1796" w:type="dxa"/>
            <w:shd w:val="clear" w:color="auto" w:fill="D9D9D9" w:themeFill="background1" w:themeFillShade="D9"/>
          </w:tcPr>
          <w:p w14:paraId="79C9B75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4A8C4A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30ED5D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-26.87</w:t>
            </w:r>
            <w:r>
              <w:rPr>
                <w:rFonts w:ascii="Times New Roman" w:hAnsi="Times New Roman"/>
                <w:sz w:val="24"/>
                <w:szCs w:val="24"/>
                <w:vertAlign w:val="superscript"/>
              </w:rPr>
              <w:t>***</w:t>
            </w:r>
          </w:p>
        </w:tc>
      </w:tr>
      <w:tr w:rsidR="00887845" w14:paraId="56196411" w14:textId="77777777" w:rsidTr="004C474E">
        <w:tc>
          <w:tcPr>
            <w:tcW w:w="1796" w:type="dxa"/>
            <w:shd w:val="clear" w:color="auto" w:fill="D9D9D9" w:themeFill="background1" w:themeFillShade="D9"/>
          </w:tcPr>
          <w:p w14:paraId="6E5BB25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ED593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9195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(0.404)</w:t>
            </w:r>
          </w:p>
        </w:tc>
      </w:tr>
      <w:tr w:rsidR="00887845" w14:paraId="67A268AA" w14:textId="77777777" w:rsidTr="004C474E">
        <w:tc>
          <w:tcPr>
            <w:tcW w:w="1796" w:type="dxa"/>
            <w:shd w:val="clear" w:color="auto" w:fill="D9D9D9" w:themeFill="background1" w:themeFillShade="D9"/>
          </w:tcPr>
          <w:p w14:paraId="2720C9E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2FEE61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67273E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-28.26</w:t>
            </w:r>
            <w:r>
              <w:rPr>
                <w:rFonts w:ascii="Times New Roman" w:hAnsi="Times New Roman"/>
                <w:sz w:val="24"/>
                <w:szCs w:val="24"/>
                <w:vertAlign w:val="superscript"/>
              </w:rPr>
              <w:t>***</w:t>
            </w:r>
          </w:p>
        </w:tc>
      </w:tr>
      <w:tr w:rsidR="00887845" w14:paraId="7801DF6E" w14:textId="77777777" w:rsidTr="004C474E">
        <w:tc>
          <w:tcPr>
            <w:tcW w:w="1796" w:type="dxa"/>
            <w:shd w:val="clear" w:color="auto" w:fill="D9D9D9" w:themeFill="background1" w:themeFillShade="D9"/>
          </w:tcPr>
          <w:p w14:paraId="5C96223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6AA82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66B93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(0.561)</w:t>
            </w:r>
          </w:p>
        </w:tc>
      </w:tr>
      <w:tr w:rsidR="00887845" w14:paraId="4DF162F3" w14:textId="77777777" w:rsidTr="004C474E">
        <w:tc>
          <w:tcPr>
            <w:tcW w:w="1796" w:type="dxa"/>
            <w:shd w:val="clear" w:color="auto" w:fill="D9D9D9" w:themeFill="background1" w:themeFillShade="D9"/>
          </w:tcPr>
          <w:p w14:paraId="7AE56E1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4EBCDD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3E89F7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-21.04</w:t>
            </w:r>
            <w:r>
              <w:rPr>
                <w:rFonts w:ascii="Times New Roman" w:hAnsi="Times New Roman"/>
                <w:sz w:val="24"/>
                <w:szCs w:val="24"/>
                <w:vertAlign w:val="superscript"/>
              </w:rPr>
              <w:t>***</w:t>
            </w:r>
          </w:p>
        </w:tc>
      </w:tr>
      <w:tr w:rsidR="00887845" w14:paraId="79869271" w14:textId="77777777" w:rsidTr="004C474E">
        <w:tc>
          <w:tcPr>
            <w:tcW w:w="1796" w:type="dxa"/>
            <w:shd w:val="clear" w:color="auto" w:fill="D9D9D9" w:themeFill="background1" w:themeFillShade="D9"/>
          </w:tcPr>
          <w:p w14:paraId="406DEFF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49B17C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EC8A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(0.727)</w:t>
            </w:r>
          </w:p>
        </w:tc>
      </w:tr>
      <w:tr w:rsidR="00887845" w14:paraId="1E57D575" w14:textId="77777777" w:rsidTr="004C474E">
        <w:tc>
          <w:tcPr>
            <w:tcW w:w="1796" w:type="dxa"/>
            <w:shd w:val="clear" w:color="auto" w:fill="D9D9D9" w:themeFill="background1" w:themeFillShade="D9"/>
          </w:tcPr>
          <w:p w14:paraId="3AACF1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17A6D29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75E99D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-26.48</w:t>
            </w:r>
            <w:r>
              <w:rPr>
                <w:rFonts w:ascii="Times New Roman" w:hAnsi="Times New Roman"/>
                <w:sz w:val="24"/>
                <w:szCs w:val="24"/>
                <w:vertAlign w:val="superscript"/>
              </w:rPr>
              <w:t>***</w:t>
            </w:r>
          </w:p>
        </w:tc>
      </w:tr>
      <w:tr w:rsidR="00887845" w14:paraId="5230718E" w14:textId="77777777" w:rsidTr="004C474E">
        <w:tc>
          <w:tcPr>
            <w:tcW w:w="1796" w:type="dxa"/>
            <w:shd w:val="clear" w:color="auto" w:fill="D9D9D9" w:themeFill="background1" w:themeFillShade="D9"/>
          </w:tcPr>
          <w:p w14:paraId="2AA4B97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C6B69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FC34B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(0.771)</w:t>
            </w:r>
          </w:p>
        </w:tc>
      </w:tr>
      <w:tr w:rsidR="00887845" w14:paraId="41A731C6" w14:textId="77777777" w:rsidTr="004C474E">
        <w:tc>
          <w:tcPr>
            <w:tcW w:w="1796" w:type="dxa"/>
            <w:shd w:val="clear" w:color="auto" w:fill="D9D9D9" w:themeFill="background1" w:themeFillShade="D9"/>
          </w:tcPr>
          <w:p w14:paraId="278124D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206EED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5AA687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-21.24</w:t>
            </w:r>
            <w:r>
              <w:rPr>
                <w:rFonts w:ascii="Times New Roman" w:hAnsi="Times New Roman"/>
                <w:sz w:val="24"/>
                <w:szCs w:val="24"/>
                <w:vertAlign w:val="superscript"/>
              </w:rPr>
              <w:t>***</w:t>
            </w:r>
          </w:p>
        </w:tc>
      </w:tr>
      <w:tr w:rsidR="00887845" w14:paraId="18862931" w14:textId="77777777" w:rsidTr="004C474E">
        <w:tc>
          <w:tcPr>
            <w:tcW w:w="1796" w:type="dxa"/>
            <w:shd w:val="clear" w:color="auto" w:fill="D9D9D9" w:themeFill="background1" w:themeFillShade="D9"/>
          </w:tcPr>
          <w:p w14:paraId="462D617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60087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D6A0D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(0.640)</w:t>
            </w:r>
          </w:p>
        </w:tc>
      </w:tr>
      <w:tr w:rsidR="00887845" w14:paraId="7FB8E73B" w14:textId="77777777" w:rsidTr="004C474E">
        <w:tc>
          <w:tcPr>
            <w:tcW w:w="1796" w:type="dxa"/>
            <w:shd w:val="clear" w:color="auto" w:fill="D9D9D9" w:themeFill="background1" w:themeFillShade="D9"/>
          </w:tcPr>
          <w:p w14:paraId="6DE708D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534B7B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11BC4B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-12.31</w:t>
            </w:r>
            <w:r>
              <w:rPr>
                <w:rFonts w:ascii="Times New Roman" w:hAnsi="Times New Roman"/>
                <w:sz w:val="24"/>
                <w:szCs w:val="24"/>
                <w:vertAlign w:val="superscript"/>
              </w:rPr>
              <w:t>***</w:t>
            </w:r>
          </w:p>
        </w:tc>
      </w:tr>
      <w:tr w:rsidR="00887845" w14:paraId="4FB32A95" w14:textId="77777777" w:rsidTr="004C474E">
        <w:tc>
          <w:tcPr>
            <w:tcW w:w="1796" w:type="dxa"/>
            <w:shd w:val="clear" w:color="auto" w:fill="D9D9D9" w:themeFill="background1" w:themeFillShade="D9"/>
          </w:tcPr>
          <w:p w14:paraId="738BCE7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57CE48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57F08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(0.213)</w:t>
            </w:r>
          </w:p>
        </w:tc>
      </w:tr>
      <w:tr w:rsidR="00887845" w14:paraId="791F2EAF" w14:textId="77777777" w:rsidTr="004C474E">
        <w:tc>
          <w:tcPr>
            <w:tcW w:w="1796" w:type="dxa"/>
            <w:shd w:val="clear" w:color="auto" w:fill="D9D9D9" w:themeFill="background1" w:themeFillShade="D9"/>
          </w:tcPr>
          <w:p w14:paraId="277571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5F834C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B222CD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-13.09</w:t>
            </w:r>
            <w:r>
              <w:rPr>
                <w:rFonts w:ascii="Times New Roman" w:hAnsi="Times New Roman"/>
                <w:sz w:val="24"/>
                <w:szCs w:val="24"/>
                <w:vertAlign w:val="superscript"/>
              </w:rPr>
              <w:t>***</w:t>
            </w:r>
          </w:p>
        </w:tc>
      </w:tr>
      <w:tr w:rsidR="00887845" w14:paraId="27611D69" w14:textId="77777777" w:rsidTr="004C474E">
        <w:tc>
          <w:tcPr>
            <w:tcW w:w="1796" w:type="dxa"/>
            <w:shd w:val="clear" w:color="auto" w:fill="D9D9D9" w:themeFill="background1" w:themeFillShade="D9"/>
          </w:tcPr>
          <w:p w14:paraId="3C4EF61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C42EC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6B59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(0.393)</w:t>
            </w:r>
          </w:p>
        </w:tc>
      </w:tr>
      <w:tr w:rsidR="00887845" w14:paraId="0A6E0FB5" w14:textId="77777777" w:rsidTr="004C474E">
        <w:tc>
          <w:tcPr>
            <w:tcW w:w="1796" w:type="dxa"/>
            <w:shd w:val="clear" w:color="auto" w:fill="D9D9D9" w:themeFill="background1" w:themeFillShade="D9"/>
          </w:tcPr>
          <w:p w14:paraId="53B21C6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72F9BF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7238DC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-5.856</w:t>
            </w:r>
            <w:r>
              <w:rPr>
                <w:rFonts w:ascii="Times New Roman" w:hAnsi="Times New Roman"/>
                <w:sz w:val="24"/>
                <w:szCs w:val="24"/>
                <w:vertAlign w:val="superscript"/>
              </w:rPr>
              <w:t>***</w:t>
            </w:r>
          </w:p>
        </w:tc>
      </w:tr>
      <w:tr w:rsidR="00887845" w14:paraId="1AF4AC44" w14:textId="77777777" w:rsidTr="004C474E">
        <w:tc>
          <w:tcPr>
            <w:tcW w:w="1796" w:type="dxa"/>
            <w:shd w:val="clear" w:color="auto" w:fill="D9D9D9" w:themeFill="background1" w:themeFillShade="D9"/>
          </w:tcPr>
          <w:p w14:paraId="3B5D43D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4001B3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2203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(0.121)</w:t>
            </w:r>
          </w:p>
        </w:tc>
      </w:tr>
      <w:tr w:rsidR="00887845" w14:paraId="2FCD87C8" w14:textId="77777777" w:rsidTr="004C474E">
        <w:tc>
          <w:tcPr>
            <w:tcW w:w="1796" w:type="dxa"/>
            <w:shd w:val="clear" w:color="auto" w:fill="D9D9D9" w:themeFill="background1" w:themeFillShade="D9"/>
          </w:tcPr>
          <w:p w14:paraId="3781760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7C9AF0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5F0DCF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r>
              <w:rPr>
                <w:rFonts w:ascii="Times New Roman" w:hAnsi="Times New Roman"/>
                <w:sz w:val="24"/>
                <w:szCs w:val="24"/>
                <w:vertAlign w:val="superscript"/>
              </w:rPr>
              <w:t>***</w:t>
            </w:r>
          </w:p>
        </w:tc>
      </w:tr>
      <w:tr w:rsidR="00887845" w14:paraId="6DC037F6" w14:textId="77777777" w:rsidTr="004C474E">
        <w:tc>
          <w:tcPr>
            <w:tcW w:w="1796" w:type="dxa"/>
            <w:shd w:val="clear" w:color="auto" w:fill="D9D9D9" w:themeFill="background1" w:themeFillShade="D9"/>
          </w:tcPr>
          <w:p w14:paraId="7ADEDDD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2F2822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C784A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(0.444)</w:t>
            </w:r>
          </w:p>
        </w:tc>
      </w:tr>
      <w:tr w:rsidR="00887845" w14:paraId="790DAE3B" w14:textId="77777777" w:rsidTr="004C474E">
        <w:tc>
          <w:tcPr>
            <w:tcW w:w="1796" w:type="dxa"/>
            <w:shd w:val="clear" w:color="auto" w:fill="D9D9D9" w:themeFill="background1" w:themeFillShade="D9"/>
          </w:tcPr>
          <w:p w14:paraId="022FDB1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00F5E6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749451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-8.329</w:t>
            </w:r>
            <w:r>
              <w:rPr>
                <w:rFonts w:ascii="Times New Roman" w:hAnsi="Times New Roman"/>
                <w:sz w:val="24"/>
                <w:szCs w:val="24"/>
                <w:vertAlign w:val="superscript"/>
              </w:rPr>
              <w:t>***</w:t>
            </w:r>
          </w:p>
        </w:tc>
      </w:tr>
      <w:tr w:rsidR="00887845" w14:paraId="6CAC6BC6" w14:textId="77777777" w:rsidTr="004C474E">
        <w:tc>
          <w:tcPr>
            <w:tcW w:w="1796" w:type="dxa"/>
            <w:shd w:val="clear" w:color="auto" w:fill="D9D9D9" w:themeFill="background1" w:themeFillShade="D9"/>
          </w:tcPr>
          <w:p w14:paraId="1CE2058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FB85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4DCC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(0.284)</w:t>
            </w:r>
          </w:p>
        </w:tc>
      </w:tr>
      <w:tr w:rsidR="00887845" w14:paraId="37A8653D" w14:textId="77777777" w:rsidTr="004C474E">
        <w:tc>
          <w:tcPr>
            <w:tcW w:w="1796" w:type="dxa"/>
            <w:shd w:val="clear" w:color="auto" w:fill="D9D9D9" w:themeFill="background1" w:themeFillShade="D9"/>
          </w:tcPr>
          <w:p w14:paraId="2DAF7A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3FECE6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E4EFF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-14.48</w:t>
            </w:r>
            <w:r>
              <w:rPr>
                <w:rFonts w:ascii="Times New Roman" w:hAnsi="Times New Roman"/>
                <w:sz w:val="24"/>
                <w:szCs w:val="24"/>
                <w:vertAlign w:val="superscript"/>
              </w:rPr>
              <w:t>***</w:t>
            </w:r>
          </w:p>
        </w:tc>
      </w:tr>
      <w:tr w:rsidR="00887845" w14:paraId="3CAC0FDB" w14:textId="77777777" w:rsidTr="004C474E">
        <w:tc>
          <w:tcPr>
            <w:tcW w:w="1796" w:type="dxa"/>
            <w:shd w:val="clear" w:color="auto" w:fill="D9D9D9" w:themeFill="background1" w:themeFillShade="D9"/>
          </w:tcPr>
          <w:p w14:paraId="52409AC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37E47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8D45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(0.394)</w:t>
            </w:r>
          </w:p>
        </w:tc>
      </w:tr>
      <w:tr w:rsidR="00887845" w14:paraId="6B4FC792" w14:textId="77777777" w:rsidTr="004C474E">
        <w:tc>
          <w:tcPr>
            <w:tcW w:w="1796" w:type="dxa"/>
            <w:shd w:val="clear" w:color="auto" w:fill="D9D9D9" w:themeFill="background1" w:themeFillShade="D9"/>
          </w:tcPr>
          <w:p w14:paraId="2FE9083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19ED27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39FE49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-15.83</w:t>
            </w:r>
            <w:r>
              <w:rPr>
                <w:rFonts w:ascii="Times New Roman" w:hAnsi="Times New Roman"/>
                <w:sz w:val="24"/>
                <w:szCs w:val="24"/>
                <w:vertAlign w:val="superscript"/>
              </w:rPr>
              <w:t>***</w:t>
            </w:r>
          </w:p>
        </w:tc>
      </w:tr>
      <w:tr w:rsidR="00887845" w14:paraId="659A7E4B" w14:textId="77777777" w:rsidTr="004C474E">
        <w:tc>
          <w:tcPr>
            <w:tcW w:w="1796" w:type="dxa"/>
            <w:shd w:val="clear" w:color="auto" w:fill="D9D9D9" w:themeFill="background1" w:themeFillShade="D9"/>
          </w:tcPr>
          <w:p w14:paraId="6EA824B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396A5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4C92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(0.731)</w:t>
            </w:r>
          </w:p>
        </w:tc>
      </w:tr>
      <w:tr w:rsidR="00887845" w14:paraId="51BE673E" w14:textId="77777777" w:rsidTr="004C474E">
        <w:tc>
          <w:tcPr>
            <w:tcW w:w="1796" w:type="dxa"/>
            <w:shd w:val="clear" w:color="auto" w:fill="D9D9D9" w:themeFill="background1" w:themeFillShade="D9"/>
          </w:tcPr>
          <w:p w14:paraId="72EBF88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61A977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3D53C5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-3.195</w:t>
            </w:r>
            <w:r>
              <w:rPr>
                <w:rFonts w:ascii="Times New Roman" w:hAnsi="Times New Roman"/>
                <w:sz w:val="24"/>
                <w:szCs w:val="24"/>
                <w:vertAlign w:val="superscript"/>
              </w:rPr>
              <w:t>***</w:t>
            </w:r>
          </w:p>
        </w:tc>
      </w:tr>
      <w:tr w:rsidR="00887845" w14:paraId="71EC5410" w14:textId="77777777" w:rsidTr="004C474E">
        <w:tc>
          <w:tcPr>
            <w:tcW w:w="1796" w:type="dxa"/>
            <w:shd w:val="clear" w:color="auto" w:fill="D9D9D9" w:themeFill="background1" w:themeFillShade="D9"/>
          </w:tcPr>
          <w:p w14:paraId="108B90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53B72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49637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(0.180)</w:t>
            </w:r>
          </w:p>
        </w:tc>
      </w:tr>
      <w:tr w:rsidR="00887845" w14:paraId="0F81358B" w14:textId="77777777" w:rsidTr="004C474E">
        <w:tc>
          <w:tcPr>
            <w:tcW w:w="1796" w:type="dxa"/>
            <w:shd w:val="clear" w:color="auto" w:fill="D9D9D9" w:themeFill="background1" w:themeFillShade="D9"/>
          </w:tcPr>
          <w:p w14:paraId="1261E94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513EAE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6CB8FA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-6.748</w:t>
            </w:r>
            <w:r>
              <w:rPr>
                <w:rFonts w:ascii="Times New Roman" w:hAnsi="Times New Roman"/>
                <w:sz w:val="24"/>
                <w:szCs w:val="24"/>
                <w:vertAlign w:val="superscript"/>
              </w:rPr>
              <w:t>***</w:t>
            </w:r>
          </w:p>
        </w:tc>
      </w:tr>
      <w:tr w:rsidR="00887845" w14:paraId="48F9AA9A" w14:textId="77777777" w:rsidTr="004C474E">
        <w:tc>
          <w:tcPr>
            <w:tcW w:w="1796" w:type="dxa"/>
            <w:shd w:val="clear" w:color="auto" w:fill="D9D9D9" w:themeFill="background1" w:themeFillShade="D9"/>
          </w:tcPr>
          <w:p w14:paraId="6AEFDE8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F39A4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774E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(0.647)</w:t>
            </w:r>
          </w:p>
        </w:tc>
      </w:tr>
      <w:tr w:rsidR="00887845" w14:paraId="7E8F907F" w14:textId="77777777" w:rsidTr="004C474E">
        <w:tc>
          <w:tcPr>
            <w:tcW w:w="1796" w:type="dxa"/>
            <w:shd w:val="clear" w:color="auto" w:fill="D9D9D9" w:themeFill="background1" w:themeFillShade="D9"/>
          </w:tcPr>
          <w:p w14:paraId="2D12AF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40D1C4F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4A7ED3C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0.330</w:t>
            </w:r>
          </w:p>
        </w:tc>
      </w:tr>
      <w:tr w:rsidR="00887845" w14:paraId="65E1488E" w14:textId="77777777" w:rsidTr="004C474E">
        <w:tc>
          <w:tcPr>
            <w:tcW w:w="1796" w:type="dxa"/>
            <w:shd w:val="clear" w:color="auto" w:fill="D9D9D9" w:themeFill="background1" w:themeFillShade="D9"/>
          </w:tcPr>
          <w:p w14:paraId="64A7471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05FB1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19E1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(0.524)</w:t>
            </w:r>
          </w:p>
        </w:tc>
      </w:tr>
      <w:tr w:rsidR="00887845" w14:paraId="61F52084" w14:textId="77777777" w:rsidTr="004C474E">
        <w:tc>
          <w:tcPr>
            <w:tcW w:w="1796" w:type="dxa"/>
            <w:shd w:val="clear" w:color="auto" w:fill="D9D9D9" w:themeFill="background1" w:themeFillShade="D9"/>
          </w:tcPr>
          <w:p w14:paraId="0EA94E8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1036237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7FBCD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-13.40</w:t>
            </w:r>
            <w:r>
              <w:rPr>
                <w:rFonts w:ascii="Times New Roman" w:hAnsi="Times New Roman"/>
                <w:sz w:val="24"/>
                <w:szCs w:val="24"/>
                <w:vertAlign w:val="superscript"/>
              </w:rPr>
              <w:t>***</w:t>
            </w:r>
          </w:p>
        </w:tc>
      </w:tr>
      <w:tr w:rsidR="00887845" w14:paraId="6725C51E" w14:textId="77777777" w:rsidTr="004C474E">
        <w:tc>
          <w:tcPr>
            <w:tcW w:w="1796" w:type="dxa"/>
            <w:shd w:val="clear" w:color="auto" w:fill="D9D9D9" w:themeFill="background1" w:themeFillShade="D9"/>
          </w:tcPr>
          <w:p w14:paraId="13ED50C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240C0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927CE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(0.158)</w:t>
            </w:r>
          </w:p>
        </w:tc>
      </w:tr>
      <w:tr w:rsidR="00887845" w14:paraId="407350AE" w14:textId="77777777" w:rsidTr="004C474E">
        <w:tc>
          <w:tcPr>
            <w:tcW w:w="1796" w:type="dxa"/>
            <w:shd w:val="clear" w:color="auto" w:fill="D9D9D9" w:themeFill="background1" w:themeFillShade="D9"/>
          </w:tcPr>
          <w:p w14:paraId="2F07F43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5F3137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7E2083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-10.56</w:t>
            </w:r>
            <w:r>
              <w:rPr>
                <w:rFonts w:ascii="Times New Roman" w:hAnsi="Times New Roman"/>
                <w:sz w:val="24"/>
                <w:szCs w:val="24"/>
                <w:vertAlign w:val="superscript"/>
              </w:rPr>
              <w:t>***</w:t>
            </w:r>
          </w:p>
        </w:tc>
      </w:tr>
      <w:tr w:rsidR="00887845" w14:paraId="56CA3E25" w14:textId="77777777" w:rsidTr="004C474E">
        <w:tc>
          <w:tcPr>
            <w:tcW w:w="1796" w:type="dxa"/>
            <w:shd w:val="clear" w:color="auto" w:fill="D9D9D9" w:themeFill="background1" w:themeFillShade="D9"/>
          </w:tcPr>
          <w:p w14:paraId="22EAF4A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B8BB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C0C81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(0.670)</w:t>
            </w:r>
          </w:p>
        </w:tc>
      </w:tr>
      <w:tr w:rsidR="00887845" w14:paraId="7FF24B15" w14:textId="77777777" w:rsidTr="004C474E">
        <w:tc>
          <w:tcPr>
            <w:tcW w:w="1796" w:type="dxa"/>
            <w:shd w:val="clear" w:color="auto" w:fill="D9D9D9" w:themeFill="background1" w:themeFillShade="D9"/>
          </w:tcPr>
          <w:p w14:paraId="27BEE7F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61D680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7D0D3D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-8.046</w:t>
            </w:r>
            <w:r>
              <w:rPr>
                <w:rFonts w:ascii="Times New Roman" w:hAnsi="Times New Roman"/>
                <w:sz w:val="24"/>
                <w:szCs w:val="24"/>
                <w:vertAlign w:val="superscript"/>
              </w:rPr>
              <w:t>***</w:t>
            </w:r>
          </w:p>
        </w:tc>
      </w:tr>
      <w:tr w:rsidR="00887845" w14:paraId="3AC96396" w14:textId="77777777" w:rsidTr="004C474E">
        <w:tc>
          <w:tcPr>
            <w:tcW w:w="1796" w:type="dxa"/>
            <w:shd w:val="clear" w:color="auto" w:fill="D9D9D9" w:themeFill="background1" w:themeFillShade="D9"/>
          </w:tcPr>
          <w:p w14:paraId="0D37583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F4126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7C5B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(0.585)</w:t>
            </w:r>
          </w:p>
        </w:tc>
      </w:tr>
      <w:tr w:rsidR="00887845" w14:paraId="47E472F4" w14:textId="77777777" w:rsidTr="004C474E">
        <w:tc>
          <w:tcPr>
            <w:tcW w:w="1796" w:type="dxa"/>
            <w:shd w:val="clear" w:color="auto" w:fill="D9D9D9" w:themeFill="background1" w:themeFillShade="D9"/>
          </w:tcPr>
          <w:p w14:paraId="5AFE4DC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808D9">
              <w:rPr>
                <w:rFonts w:ascii="Times New Roman" w:hAnsi="Times New Roman"/>
                <w:sz w:val="24"/>
                <w:szCs w:val="24"/>
              </w:rPr>
              <w:t xml:space="preserve">NEW </w:t>
            </w:r>
            <w:r>
              <w:rPr>
                <w:rFonts w:ascii="Times New Roman" w:hAnsi="Times New Roman"/>
                <w:sz w:val="24"/>
                <w:szCs w:val="24"/>
              </w:rPr>
              <w:t>YORK</w:t>
            </w:r>
          </w:p>
        </w:tc>
        <w:tc>
          <w:tcPr>
            <w:tcW w:w="816" w:type="dxa"/>
            <w:shd w:val="clear" w:color="auto" w:fill="D9D9D9" w:themeFill="background1" w:themeFillShade="D9"/>
          </w:tcPr>
          <w:p w14:paraId="68FBA9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199A1A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3E90E0FE" w14:textId="77777777" w:rsidTr="004C474E">
        <w:tc>
          <w:tcPr>
            <w:tcW w:w="1796" w:type="dxa"/>
            <w:shd w:val="clear" w:color="auto" w:fill="D9D9D9" w:themeFill="background1" w:themeFillShade="D9"/>
          </w:tcPr>
          <w:p w14:paraId="221AC54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80EBE9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8B338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66091FD7" w14:textId="77777777" w:rsidTr="004C474E">
        <w:tc>
          <w:tcPr>
            <w:tcW w:w="1796" w:type="dxa"/>
            <w:shd w:val="clear" w:color="auto" w:fill="D9D9D9" w:themeFill="background1" w:themeFillShade="D9"/>
          </w:tcPr>
          <w:p w14:paraId="57143BF3" w14:textId="77777777" w:rsidR="00887845" w:rsidRPr="00A1211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CAROLINA</w:t>
            </w:r>
          </w:p>
        </w:tc>
        <w:tc>
          <w:tcPr>
            <w:tcW w:w="816" w:type="dxa"/>
            <w:shd w:val="clear" w:color="auto" w:fill="D9D9D9" w:themeFill="background1" w:themeFillShade="D9"/>
          </w:tcPr>
          <w:p w14:paraId="3E4CC4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220F94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-20.04</w:t>
            </w:r>
            <w:r>
              <w:rPr>
                <w:rFonts w:ascii="Times New Roman" w:hAnsi="Times New Roman"/>
                <w:sz w:val="24"/>
                <w:szCs w:val="24"/>
                <w:vertAlign w:val="superscript"/>
              </w:rPr>
              <w:t>***</w:t>
            </w:r>
          </w:p>
        </w:tc>
      </w:tr>
      <w:tr w:rsidR="00887845" w14:paraId="0A668A52" w14:textId="77777777" w:rsidTr="004C474E">
        <w:tc>
          <w:tcPr>
            <w:tcW w:w="1796" w:type="dxa"/>
            <w:shd w:val="clear" w:color="auto" w:fill="D9D9D9" w:themeFill="background1" w:themeFillShade="D9"/>
          </w:tcPr>
          <w:p w14:paraId="07177AA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C878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C4F7E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(0.417)</w:t>
            </w:r>
          </w:p>
        </w:tc>
      </w:tr>
      <w:tr w:rsidR="00887845" w14:paraId="58DD9794" w14:textId="77777777" w:rsidTr="004C474E">
        <w:tc>
          <w:tcPr>
            <w:tcW w:w="1796" w:type="dxa"/>
            <w:shd w:val="clear" w:color="auto" w:fill="D9D9D9" w:themeFill="background1" w:themeFillShade="D9"/>
          </w:tcPr>
          <w:p w14:paraId="1AD530E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7FC0C6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219E819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-14.95</w:t>
            </w:r>
            <w:r>
              <w:rPr>
                <w:rFonts w:ascii="Times New Roman" w:hAnsi="Times New Roman"/>
                <w:sz w:val="24"/>
                <w:szCs w:val="24"/>
                <w:vertAlign w:val="superscript"/>
              </w:rPr>
              <w:t>***</w:t>
            </w:r>
          </w:p>
        </w:tc>
      </w:tr>
      <w:tr w:rsidR="00887845" w14:paraId="3F7576EA" w14:textId="77777777" w:rsidTr="004C474E">
        <w:tc>
          <w:tcPr>
            <w:tcW w:w="1796" w:type="dxa"/>
            <w:shd w:val="clear" w:color="auto" w:fill="D9D9D9" w:themeFill="background1" w:themeFillShade="D9"/>
          </w:tcPr>
          <w:p w14:paraId="480CE4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1B741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E6ABA2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(0.209)</w:t>
            </w:r>
          </w:p>
        </w:tc>
      </w:tr>
      <w:tr w:rsidR="00887845" w14:paraId="745289BC" w14:textId="77777777" w:rsidTr="004C474E">
        <w:tc>
          <w:tcPr>
            <w:tcW w:w="1796" w:type="dxa"/>
            <w:shd w:val="clear" w:color="auto" w:fill="D9D9D9" w:themeFill="background1" w:themeFillShade="D9"/>
          </w:tcPr>
          <w:p w14:paraId="185FC0A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2C6FAC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533D5E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-21.19</w:t>
            </w:r>
            <w:r>
              <w:rPr>
                <w:rFonts w:ascii="Times New Roman" w:hAnsi="Times New Roman"/>
                <w:sz w:val="24"/>
                <w:szCs w:val="24"/>
                <w:vertAlign w:val="superscript"/>
              </w:rPr>
              <w:t>***</w:t>
            </w:r>
          </w:p>
        </w:tc>
      </w:tr>
      <w:tr w:rsidR="00887845" w14:paraId="7D26D15E" w14:textId="77777777" w:rsidTr="004C474E">
        <w:tc>
          <w:tcPr>
            <w:tcW w:w="1796" w:type="dxa"/>
            <w:shd w:val="clear" w:color="auto" w:fill="D9D9D9" w:themeFill="background1" w:themeFillShade="D9"/>
          </w:tcPr>
          <w:p w14:paraId="1D7AE3A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7BC54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4AE45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(0.428)</w:t>
            </w:r>
          </w:p>
        </w:tc>
      </w:tr>
      <w:tr w:rsidR="00887845" w14:paraId="2D620671" w14:textId="77777777" w:rsidTr="004C474E">
        <w:tc>
          <w:tcPr>
            <w:tcW w:w="1796" w:type="dxa"/>
            <w:shd w:val="clear" w:color="auto" w:fill="D9D9D9" w:themeFill="background1" w:themeFillShade="D9"/>
          </w:tcPr>
          <w:p w14:paraId="553AF55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51E2DD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075A46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-25.82</w:t>
            </w:r>
            <w:r>
              <w:rPr>
                <w:rFonts w:ascii="Times New Roman" w:hAnsi="Times New Roman"/>
                <w:sz w:val="24"/>
                <w:szCs w:val="24"/>
                <w:vertAlign w:val="superscript"/>
              </w:rPr>
              <w:t>***</w:t>
            </w:r>
          </w:p>
        </w:tc>
      </w:tr>
      <w:tr w:rsidR="00887845" w14:paraId="505CE92B" w14:textId="77777777" w:rsidTr="004C474E">
        <w:tc>
          <w:tcPr>
            <w:tcW w:w="1796" w:type="dxa"/>
            <w:shd w:val="clear" w:color="auto" w:fill="D9D9D9" w:themeFill="background1" w:themeFillShade="D9"/>
          </w:tcPr>
          <w:p w14:paraId="249DEF2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ED47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EE91F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(0.343)</w:t>
            </w:r>
          </w:p>
        </w:tc>
      </w:tr>
      <w:tr w:rsidR="00887845" w14:paraId="6013873B" w14:textId="77777777" w:rsidTr="004C474E">
        <w:tc>
          <w:tcPr>
            <w:tcW w:w="1796" w:type="dxa"/>
            <w:shd w:val="clear" w:color="auto" w:fill="D9D9D9" w:themeFill="background1" w:themeFillShade="D9"/>
          </w:tcPr>
          <w:p w14:paraId="1769F3E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56BEEA9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753A7E7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-17.27</w:t>
            </w:r>
            <w:r>
              <w:rPr>
                <w:rFonts w:ascii="Times New Roman" w:hAnsi="Times New Roman"/>
                <w:sz w:val="24"/>
                <w:szCs w:val="24"/>
                <w:vertAlign w:val="superscript"/>
              </w:rPr>
              <w:t>***</w:t>
            </w:r>
          </w:p>
        </w:tc>
      </w:tr>
      <w:tr w:rsidR="00887845" w14:paraId="1B3F03F5" w14:textId="77777777" w:rsidTr="004C474E">
        <w:tc>
          <w:tcPr>
            <w:tcW w:w="1796" w:type="dxa"/>
            <w:shd w:val="clear" w:color="auto" w:fill="D9D9D9" w:themeFill="background1" w:themeFillShade="D9"/>
          </w:tcPr>
          <w:p w14:paraId="6837CC2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F9FFFA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20BE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(0.524)</w:t>
            </w:r>
          </w:p>
        </w:tc>
      </w:tr>
      <w:tr w:rsidR="00887845" w14:paraId="1B976CEC" w14:textId="77777777" w:rsidTr="004C474E">
        <w:tc>
          <w:tcPr>
            <w:tcW w:w="1796" w:type="dxa"/>
            <w:shd w:val="clear" w:color="auto" w:fill="D9D9D9" w:themeFill="background1" w:themeFillShade="D9"/>
          </w:tcPr>
          <w:p w14:paraId="5B87881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797C11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27CA6B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-43.10</w:t>
            </w:r>
            <w:r>
              <w:rPr>
                <w:rFonts w:ascii="Times New Roman" w:hAnsi="Times New Roman"/>
                <w:sz w:val="24"/>
                <w:szCs w:val="24"/>
                <w:vertAlign w:val="superscript"/>
              </w:rPr>
              <w:t>***</w:t>
            </w:r>
          </w:p>
        </w:tc>
      </w:tr>
      <w:tr w:rsidR="00887845" w14:paraId="71870A18" w14:textId="77777777" w:rsidTr="004C474E">
        <w:tc>
          <w:tcPr>
            <w:tcW w:w="1796" w:type="dxa"/>
            <w:shd w:val="clear" w:color="auto" w:fill="D9D9D9" w:themeFill="background1" w:themeFillShade="D9"/>
          </w:tcPr>
          <w:p w14:paraId="1B3A697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EC91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97FB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(0.352)</w:t>
            </w:r>
          </w:p>
        </w:tc>
      </w:tr>
      <w:tr w:rsidR="00887845" w14:paraId="5EA1D4D8" w14:textId="77777777" w:rsidTr="004C474E">
        <w:tc>
          <w:tcPr>
            <w:tcW w:w="1796" w:type="dxa"/>
            <w:shd w:val="clear" w:color="auto" w:fill="D9D9D9" w:themeFill="background1" w:themeFillShade="D9"/>
          </w:tcPr>
          <w:p w14:paraId="649B3B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32559F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19DD6C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-17.49</w:t>
            </w:r>
            <w:r>
              <w:rPr>
                <w:rFonts w:ascii="Times New Roman" w:hAnsi="Times New Roman"/>
                <w:sz w:val="24"/>
                <w:szCs w:val="24"/>
                <w:vertAlign w:val="superscript"/>
              </w:rPr>
              <w:t>***</w:t>
            </w:r>
          </w:p>
        </w:tc>
      </w:tr>
      <w:tr w:rsidR="00887845" w14:paraId="13A6AA45" w14:textId="77777777" w:rsidTr="004C474E">
        <w:tc>
          <w:tcPr>
            <w:tcW w:w="1796" w:type="dxa"/>
            <w:shd w:val="clear" w:color="auto" w:fill="D9D9D9" w:themeFill="background1" w:themeFillShade="D9"/>
          </w:tcPr>
          <w:p w14:paraId="016F4D2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F0374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854B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(0.280)</w:t>
            </w:r>
          </w:p>
        </w:tc>
      </w:tr>
      <w:tr w:rsidR="00887845" w14:paraId="0C68EF89" w14:textId="77777777" w:rsidTr="004C474E">
        <w:tc>
          <w:tcPr>
            <w:tcW w:w="1796" w:type="dxa"/>
            <w:shd w:val="clear" w:color="auto" w:fill="D9D9D9" w:themeFill="background1" w:themeFillShade="D9"/>
          </w:tcPr>
          <w:p w14:paraId="7BDEDA5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2F6C1A4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13A15F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-15.69</w:t>
            </w:r>
            <w:r>
              <w:rPr>
                <w:rFonts w:ascii="Times New Roman" w:hAnsi="Times New Roman"/>
                <w:sz w:val="24"/>
                <w:szCs w:val="24"/>
                <w:vertAlign w:val="superscript"/>
              </w:rPr>
              <w:t>***</w:t>
            </w:r>
          </w:p>
        </w:tc>
      </w:tr>
      <w:tr w:rsidR="00887845" w14:paraId="123B5E8F" w14:textId="77777777" w:rsidTr="004C474E">
        <w:tc>
          <w:tcPr>
            <w:tcW w:w="1796" w:type="dxa"/>
            <w:shd w:val="clear" w:color="auto" w:fill="D9D9D9" w:themeFill="background1" w:themeFillShade="D9"/>
          </w:tcPr>
          <w:p w14:paraId="30BA0F9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CF516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62B1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(0.557)</w:t>
            </w:r>
          </w:p>
        </w:tc>
      </w:tr>
      <w:tr w:rsidR="00887845" w14:paraId="47D3C98F" w14:textId="77777777" w:rsidTr="004C474E">
        <w:tc>
          <w:tcPr>
            <w:tcW w:w="1796" w:type="dxa"/>
            <w:shd w:val="clear" w:color="auto" w:fill="D9D9D9" w:themeFill="background1" w:themeFillShade="D9"/>
          </w:tcPr>
          <w:p w14:paraId="0AA74DA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4F5A87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5F0E6F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-27.66</w:t>
            </w:r>
            <w:r>
              <w:rPr>
                <w:rFonts w:ascii="Times New Roman" w:hAnsi="Times New Roman"/>
                <w:sz w:val="24"/>
                <w:szCs w:val="24"/>
                <w:vertAlign w:val="superscript"/>
              </w:rPr>
              <w:t>***</w:t>
            </w:r>
          </w:p>
        </w:tc>
      </w:tr>
      <w:tr w:rsidR="00887845" w14:paraId="5A48BCF7" w14:textId="77777777" w:rsidTr="004C474E">
        <w:tc>
          <w:tcPr>
            <w:tcW w:w="1796" w:type="dxa"/>
            <w:shd w:val="clear" w:color="auto" w:fill="D9D9D9" w:themeFill="background1" w:themeFillShade="D9"/>
          </w:tcPr>
          <w:p w14:paraId="22E84D5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4EAD2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F8CDE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(0.343)</w:t>
            </w:r>
          </w:p>
        </w:tc>
      </w:tr>
      <w:tr w:rsidR="00887845" w14:paraId="366ADAA4" w14:textId="77777777" w:rsidTr="004C474E">
        <w:tc>
          <w:tcPr>
            <w:tcW w:w="1796" w:type="dxa"/>
            <w:shd w:val="clear" w:color="auto" w:fill="D9D9D9" w:themeFill="background1" w:themeFillShade="D9"/>
          </w:tcPr>
          <w:p w14:paraId="3386294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3CEA18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BB052F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-10.21</w:t>
            </w:r>
            <w:r>
              <w:rPr>
                <w:rFonts w:ascii="Times New Roman" w:hAnsi="Times New Roman"/>
                <w:sz w:val="24"/>
                <w:szCs w:val="24"/>
                <w:vertAlign w:val="superscript"/>
              </w:rPr>
              <w:t>***</w:t>
            </w:r>
          </w:p>
        </w:tc>
      </w:tr>
      <w:tr w:rsidR="00887845" w14:paraId="7986F0B0" w14:textId="77777777" w:rsidTr="004C474E">
        <w:tc>
          <w:tcPr>
            <w:tcW w:w="1796" w:type="dxa"/>
            <w:shd w:val="clear" w:color="auto" w:fill="D9D9D9" w:themeFill="background1" w:themeFillShade="D9"/>
          </w:tcPr>
          <w:p w14:paraId="3C529F6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BA9D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A3AB6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(0.301)</w:t>
            </w:r>
          </w:p>
        </w:tc>
      </w:tr>
      <w:tr w:rsidR="00887845" w14:paraId="12AFB014" w14:textId="77777777" w:rsidTr="004C474E">
        <w:tc>
          <w:tcPr>
            <w:tcW w:w="1796" w:type="dxa"/>
            <w:shd w:val="clear" w:color="auto" w:fill="D9D9D9" w:themeFill="background1" w:themeFillShade="D9"/>
          </w:tcPr>
          <w:p w14:paraId="48CC820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68A61F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480569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5.880</w:t>
            </w:r>
            <w:r>
              <w:rPr>
                <w:rFonts w:ascii="Times New Roman" w:hAnsi="Times New Roman"/>
                <w:sz w:val="24"/>
                <w:szCs w:val="24"/>
                <w:vertAlign w:val="superscript"/>
              </w:rPr>
              <w:t>***</w:t>
            </w:r>
          </w:p>
        </w:tc>
      </w:tr>
      <w:tr w:rsidR="00887845" w14:paraId="24C7BEEB" w14:textId="77777777" w:rsidTr="004C474E">
        <w:tc>
          <w:tcPr>
            <w:tcW w:w="1796" w:type="dxa"/>
            <w:shd w:val="clear" w:color="auto" w:fill="D9D9D9" w:themeFill="background1" w:themeFillShade="D9"/>
          </w:tcPr>
          <w:p w14:paraId="79029EE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4978B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4C781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(0.260)</w:t>
            </w:r>
          </w:p>
        </w:tc>
      </w:tr>
      <w:tr w:rsidR="00887845" w14:paraId="42942064" w14:textId="77777777" w:rsidTr="004C474E">
        <w:tc>
          <w:tcPr>
            <w:tcW w:w="1796" w:type="dxa"/>
            <w:shd w:val="clear" w:color="auto" w:fill="D9D9D9" w:themeFill="background1" w:themeFillShade="D9"/>
          </w:tcPr>
          <w:p w14:paraId="1DF3FFD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34AA6C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091696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-32.19</w:t>
            </w:r>
            <w:r>
              <w:rPr>
                <w:rFonts w:ascii="Times New Roman" w:hAnsi="Times New Roman"/>
                <w:sz w:val="24"/>
                <w:szCs w:val="24"/>
                <w:vertAlign w:val="superscript"/>
              </w:rPr>
              <w:t>***</w:t>
            </w:r>
          </w:p>
        </w:tc>
      </w:tr>
      <w:tr w:rsidR="00887845" w14:paraId="6804FED3" w14:textId="77777777" w:rsidTr="004C474E">
        <w:tc>
          <w:tcPr>
            <w:tcW w:w="1796" w:type="dxa"/>
            <w:shd w:val="clear" w:color="auto" w:fill="D9D9D9" w:themeFill="background1" w:themeFillShade="D9"/>
          </w:tcPr>
          <w:p w14:paraId="47AB80A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9738F3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48FC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(0.553)</w:t>
            </w:r>
          </w:p>
        </w:tc>
      </w:tr>
      <w:tr w:rsidR="00887845" w14:paraId="119FFE98" w14:textId="77777777" w:rsidTr="004C474E">
        <w:tc>
          <w:tcPr>
            <w:tcW w:w="1796" w:type="dxa"/>
            <w:shd w:val="clear" w:color="auto" w:fill="D9D9D9" w:themeFill="background1" w:themeFillShade="D9"/>
          </w:tcPr>
          <w:p w14:paraId="22B0DC7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760691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74FC644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1.373</w:t>
            </w:r>
            <w:r>
              <w:rPr>
                <w:rFonts w:ascii="Times New Roman" w:hAnsi="Times New Roman"/>
                <w:sz w:val="24"/>
                <w:szCs w:val="24"/>
                <w:vertAlign w:val="superscript"/>
              </w:rPr>
              <w:t>***</w:t>
            </w:r>
          </w:p>
        </w:tc>
      </w:tr>
      <w:tr w:rsidR="00887845" w14:paraId="12ABB78F" w14:textId="77777777" w:rsidTr="004C474E">
        <w:tc>
          <w:tcPr>
            <w:tcW w:w="1796" w:type="dxa"/>
            <w:shd w:val="clear" w:color="auto" w:fill="D9D9D9" w:themeFill="background1" w:themeFillShade="D9"/>
          </w:tcPr>
          <w:p w14:paraId="41F6B80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0FDCD5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BB47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(0.452)</w:t>
            </w:r>
          </w:p>
        </w:tc>
      </w:tr>
      <w:tr w:rsidR="00887845" w14:paraId="408A8EEE" w14:textId="77777777" w:rsidTr="004C474E">
        <w:tc>
          <w:tcPr>
            <w:tcW w:w="1796" w:type="dxa"/>
            <w:shd w:val="clear" w:color="auto" w:fill="D9D9D9" w:themeFill="background1" w:themeFillShade="D9"/>
          </w:tcPr>
          <w:p w14:paraId="60ADA7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00F4C0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488F67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-4.114</w:t>
            </w:r>
            <w:r>
              <w:rPr>
                <w:rFonts w:ascii="Times New Roman" w:hAnsi="Times New Roman"/>
                <w:sz w:val="24"/>
                <w:szCs w:val="24"/>
                <w:vertAlign w:val="superscript"/>
              </w:rPr>
              <w:t>***</w:t>
            </w:r>
          </w:p>
        </w:tc>
      </w:tr>
      <w:tr w:rsidR="00887845" w14:paraId="3860D94C" w14:textId="77777777" w:rsidTr="004C474E">
        <w:tc>
          <w:tcPr>
            <w:tcW w:w="1796" w:type="dxa"/>
            <w:shd w:val="clear" w:color="auto" w:fill="D9D9D9" w:themeFill="background1" w:themeFillShade="D9"/>
          </w:tcPr>
          <w:p w14:paraId="1E9A0F4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74940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423E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(0.280)</w:t>
            </w:r>
          </w:p>
        </w:tc>
      </w:tr>
      <w:tr w:rsidR="00887845" w14:paraId="4F7E1D3A" w14:textId="77777777" w:rsidTr="004C474E">
        <w:tc>
          <w:tcPr>
            <w:tcW w:w="1796" w:type="dxa"/>
            <w:shd w:val="clear" w:color="auto" w:fill="D9D9D9" w:themeFill="background1" w:themeFillShade="D9"/>
          </w:tcPr>
          <w:p w14:paraId="767D176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37F74E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259B3C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-24.39</w:t>
            </w:r>
            <w:r>
              <w:rPr>
                <w:rFonts w:ascii="Times New Roman" w:hAnsi="Times New Roman"/>
                <w:sz w:val="24"/>
                <w:szCs w:val="24"/>
                <w:vertAlign w:val="superscript"/>
              </w:rPr>
              <w:t>***</w:t>
            </w:r>
          </w:p>
        </w:tc>
      </w:tr>
      <w:tr w:rsidR="00887845" w14:paraId="296EC2C4" w14:textId="77777777" w:rsidTr="004C474E">
        <w:tc>
          <w:tcPr>
            <w:tcW w:w="1796" w:type="dxa"/>
            <w:shd w:val="clear" w:color="auto" w:fill="D9D9D9" w:themeFill="background1" w:themeFillShade="D9"/>
          </w:tcPr>
          <w:p w14:paraId="343429F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039BD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1FCF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(0.580)</w:t>
            </w:r>
          </w:p>
        </w:tc>
      </w:tr>
      <w:tr w:rsidR="00887845" w14:paraId="2DDB4DEA" w14:textId="77777777" w:rsidTr="004C474E">
        <w:tc>
          <w:tcPr>
            <w:tcW w:w="1796" w:type="dxa"/>
            <w:shd w:val="clear" w:color="auto" w:fill="D9D9D9" w:themeFill="background1" w:themeFillShade="D9"/>
          </w:tcPr>
          <w:p w14:paraId="1932A56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470056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72F7F7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-24.84</w:t>
            </w:r>
            <w:r>
              <w:rPr>
                <w:rFonts w:ascii="Times New Roman" w:hAnsi="Times New Roman"/>
                <w:sz w:val="24"/>
                <w:szCs w:val="24"/>
                <w:vertAlign w:val="superscript"/>
              </w:rPr>
              <w:t>***</w:t>
            </w:r>
          </w:p>
        </w:tc>
      </w:tr>
      <w:tr w:rsidR="00887845" w14:paraId="024CF2CA" w14:textId="77777777" w:rsidTr="004C474E">
        <w:tc>
          <w:tcPr>
            <w:tcW w:w="1796" w:type="dxa"/>
            <w:shd w:val="clear" w:color="auto" w:fill="D9D9D9" w:themeFill="background1" w:themeFillShade="D9"/>
          </w:tcPr>
          <w:p w14:paraId="5148CAA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093F8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C2AB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(0.170)</w:t>
            </w:r>
          </w:p>
        </w:tc>
      </w:tr>
      <w:tr w:rsidR="00887845" w14:paraId="39877EEA" w14:textId="77777777" w:rsidTr="004C474E">
        <w:tc>
          <w:tcPr>
            <w:tcW w:w="1796" w:type="dxa"/>
            <w:shd w:val="clear" w:color="auto" w:fill="D9D9D9" w:themeFill="background1" w:themeFillShade="D9"/>
          </w:tcPr>
          <w:p w14:paraId="5D0AD5D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03B9BA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72535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-15.64</w:t>
            </w:r>
            <w:r>
              <w:rPr>
                <w:rFonts w:ascii="Times New Roman" w:hAnsi="Times New Roman"/>
                <w:sz w:val="24"/>
                <w:szCs w:val="24"/>
                <w:vertAlign w:val="superscript"/>
              </w:rPr>
              <w:t>***</w:t>
            </w:r>
          </w:p>
        </w:tc>
      </w:tr>
      <w:tr w:rsidR="00887845" w14:paraId="4FD1611C" w14:textId="77777777" w:rsidTr="004C474E">
        <w:tc>
          <w:tcPr>
            <w:tcW w:w="1796" w:type="dxa"/>
            <w:shd w:val="clear" w:color="auto" w:fill="D9D9D9" w:themeFill="background1" w:themeFillShade="D9"/>
          </w:tcPr>
          <w:p w14:paraId="1E1CA28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B943F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499B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(0.369)</w:t>
            </w:r>
          </w:p>
        </w:tc>
      </w:tr>
      <w:tr w:rsidR="00887845" w14:paraId="59ABA1E5" w14:textId="77777777" w:rsidTr="004C474E">
        <w:tc>
          <w:tcPr>
            <w:tcW w:w="1796" w:type="dxa"/>
            <w:shd w:val="clear" w:color="auto" w:fill="D9D9D9" w:themeFill="background1" w:themeFillShade="D9"/>
          </w:tcPr>
          <w:p w14:paraId="2E874F6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17FD1EC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4923F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0.965</w:t>
            </w:r>
          </w:p>
        </w:tc>
      </w:tr>
      <w:tr w:rsidR="00887845" w14:paraId="5345821D" w14:textId="77777777" w:rsidTr="004C474E">
        <w:tc>
          <w:tcPr>
            <w:tcW w:w="1796" w:type="dxa"/>
            <w:shd w:val="clear" w:color="auto" w:fill="D9D9D9" w:themeFill="background1" w:themeFillShade="D9"/>
          </w:tcPr>
          <w:p w14:paraId="286EA18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736F7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CE66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(0.708)</w:t>
            </w:r>
          </w:p>
        </w:tc>
      </w:tr>
      <w:tr w:rsidR="00887845" w14:paraId="1A8AA9C1" w14:textId="77777777" w:rsidTr="004C474E">
        <w:tc>
          <w:tcPr>
            <w:tcW w:w="1796" w:type="dxa"/>
            <w:shd w:val="clear" w:color="auto" w:fill="D9D9D9" w:themeFill="background1" w:themeFillShade="D9"/>
          </w:tcPr>
          <w:p w14:paraId="2C9D842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31E2A7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5F42A3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r>
              <w:rPr>
                <w:rFonts w:ascii="Times New Roman" w:hAnsi="Times New Roman"/>
                <w:sz w:val="24"/>
                <w:szCs w:val="24"/>
                <w:vertAlign w:val="superscript"/>
              </w:rPr>
              <w:t>***</w:t>
            </w:r>
          </w:p>
        </w:tc>
      </w:tr>
      <w:tr w:rsidR="00887845" w14:paraId="19B4D20F" w14:textId="77777777" w:rsidTr="004C474E">
        <w:tc>
          <w:tcPr>
            <w:tcW w:w="1796" w:type="dxa"/>
            <w:shd w:val="clear" w:color="auto" w:fill="D9D9D9" w:themeFill="background1" w:themeFillShade="D9"/>
          </w:tcPr>
          <w:p w14:paraId="549F190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690A33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D28E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(0.463)</w:t>
            </w:r>
          </w:p>
        </w:tc>
      </w:tr>
      <w:tr w:rsidR="00887845" w14:paraId="70DF3D8A" w14:textId="77777777" w:rsidTr="004C474E">
        <w:tc>
          <w:tcPr>
            <w:tcW w:w="1796" w:type="dxa"/>
            <w:shd w:val="clear" w:color="auto" w:fill="D9D9D9" w:themeFill="background1" w:themeFillShade="D9"/>
          </w:tcPr>
          <w:p w14:paraId="48EB3A7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N CAROLINA</w:t>
            </w:r>
          </w:p>
        </w:tc>
        <w:tc>
          <w:tcPr>
            <w:tcW w:w="816" w:type="dxa"/>
            <w:shd w:val="clear" w:color="auto" w:fill="D9D9D9" w:themeFill="background1" w:themeFillShade="D9"/>
          </w:tcPr>
          <w:p w14:paraId="032E46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2141B5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0E4E9D87" w14:textId="77777777" w:rsidTr="004C474E">
        <w:tc>
          <w:tcPr>
            <w:tcW w:w="1796" w:type="dxa"/>
            <w:shd w:val="clear" w:color="auto" w:fill="D9D9D9" w:themeFill="background1" w:themeFillShade="D9"/>
          </w:tcPr>
          <w:p w14:paraId="3F48BB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43B40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34A29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1C4FAC8E" w14:textId="77777777" w:rsidTr="004C474E">
        <w:tc>
          <w:tcPr>
            <w:tcW w:w="1796" w:type="dxa"/>
            <w:shd w:val="clear" w:color="auto" w:fill="D9D9D9" w:themeFill="background1" w:themeFillShade="D9"/>
          </w:tcPr>
          <w:p w14:paraId="78FE04A1" w14:textId="77777777" w:rsidR="00887845" w:rsidRPr="00A1211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440484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C56783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-9.059</w:t>
            </w:r>
            <w:r>
              <w:rPr>
                <w:rFonts w:ascii="Times New Roman" w:hAnsi="Times New Roman"/>
                <w:sz w:val="24"/>
                <w:szCs w:val="24"/>
                <w:vertAlign w:val="superscript"/>
              </w:rPr>
              <w:t>***</w:t>
            </w:r>
          </w:p>
        </w:tc>
      </w:tr>
      <w:tr w:rsidR="00887845" w14:paraId="4DC4FEC4" w14:textId="77777777" w:rsidTr="004C474E">
        <w:tc>
          <w:tcPr>
            <w:tcW w:w="1796" w:type="dxa"/>
            <w:shd w:val="clear" w:color="auto" w:fill="D9D9D9" w:themeFill="background1" w:themeFillShade="D9"/>
          </w:tcPr>
          <w:p w14:paraId="379B88B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4D9D3F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A576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(1.135)</w:t>
            </w:r>
          </w:p>
        </w:tc>
      </w:tr>
      <w:tr w:rsidR="00887845" w14:paraId="2DE24B92" w14:textId="77777777" w:rsidTr="004C474E">
        <w:tc>
          <w:tcPr>
            <w:tcW w:w="1796" w:type="dxa"/>
            <w:shd w:val="clear" w:color="auto" w:fill="D9D9D9" w:themeFill="background1" w:themeFillShade="D9"/>
          </w:tcPr>
          <w:p w14:paraId="196E7DD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3EDE9C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7D2FCD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-14.56</w:t>
            </w:r>
            <w:r>
              <w:rPr>
                <w:rFonts w:ascii="Times New Roman" w:hAnsi="Times New Roman"/>
                <w:sz w:val="24"/>
                <w:szCs w:val="24"/>
                <w:vertAlign w:val="superscript"/>
              </w:rPr>
              <w:t>***</w:t>
            </w:r>
          </w:p>
        </w:tc>
      </w:tr>
      <w:tr w:rsidR="00887845" w14:paraId="20BA2F8A" w14:textId="77777777" w:rsidTr="004C474E">
        <w:tc>
          <w:tcPr>
            <w:tcW w:w="1796" w:type="dxa"/>
            <w:shd w:val="clear" w:color="auto" w:fill="D9D9D9" w:themeFill="background1" w:themeFillShade="D9"/>
          </w:tcPr>
          <w:p w14:paraId="5D79FDC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C0977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415DD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(0.875)</w:t>
            </w:r>
          </w:p>
        </w:tc>
      </w:tr>
      <w:tr w:rsidR="00887845" w14:paraId="202E384D" w14:textId="77777777" w:rsidTr="004C474E">
        <w:tc>
          <w:tcPr>
            <w:tcW w:w="1796" w:type="dxa"/>
            <w:shd w:val="clear" w:color="auto" w:fill="D9D9D9" w:themeFill="background1" w:themeFillShade="D9"/>
          </w:tcPr>
          <w:p w14:paraId="21BE95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277D34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0951BF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-20.57</w:t>
            </w:r>
            <w:r>
              <w:rPr>
                <w:rFonts w:ascii="Times New Roman" w:hAnsi="Times New Roman"/>
                <w:sz w:val="24"/>
                <w:szCs w:val="24"/>
                <w:vertAlign w:val="superscript"/>
              </w:rPr>
              <w:t>***</w:t>
            </w:r>
          </w:p>
        </w:tc>
      </w:tr>
      <w:tr w:rsidR="00887845" w14:paraId="4B5F87C9" w14:textId="77777777" w:rsidTr="004C474E">
        <w:tc>
          <w:tcPr>
            <w:tcW w:w="1796" w:type="dxa"/>
            <w:shd w:val="clear" w:color="auto" w:fill="D9D9D9" w:themeFill="background1" w:themeFillShade="D9"/>
          </w:tcPr>
          <w:p w14:paraId="28329EA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8FDBE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983AB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(0.738)</w:t>
            </w:r>
          </w:p>
        </w:tc>
      </w:tr>
      <w:tr w:rsidR="00887845" w14:paraId="7A895295" w14:textId="77777777" w:rsidTr="004C474E">
        <w:tc>
          <w:tcPr>
            <w:tcW w:w="1796" w:type="dxa"/>
            <w:shd w:val="clear" w:color="auto" w:fill="D9D9D9" w:themeFill="background1" w:themeFillShade="D9"/>
          </w:tcPr>
          <w:p w14:paraId="2AE9110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4A3FC9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0C2ECD5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-6.586</w:t>
            </w:r>
            <w:r>
              <w:rPr>
                <w:rFonts w:ascii="Times New Roman" w:hAnsi="Times New Roman"/>
                <w:sz w:val="24"/>
                <w:szCs w:val="24"/>
                <w:vertAlign w:val="superscript"/>
              </w:rPr>
              <w:t>***</w:t>
            </w:r>
          </w:p>
        </w:tc>
      </w:tr>
      <w:tr w:rsidR="00887845" w14:paraId="7A4BBA58" w14:textId="77777777" w:rsidTr="004C474E">
        <w:tc>
          <w:tcPr>
            <w:tcW w:w="1796" w:type="dxa"/>
            <w:shd w:val="clear" w:color="auto" w:fill="D9D9D9" w:themeFill="background1" w:themeFillShade="D9"/>
          </w:tcPr>
          <w:p w14:paraId="01320A4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C017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F4A23C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(0.975)</w:t>
            </w:r>
          </w:p>
        </w:tc>
      </w:tr>
      <w:tr w:rsidR="00887845" w14:paraId="71E300BF" w14:textId="77777777" w:rsidTr="004C474E">
        <w:tc>
          <w:tcPr>
            <w:tcW w:w="1796" w:type="dxa"/>
            <w:shd w:val="clear" w:color="auto" w:fill="D9D9D9" w:themeFill="background1" w:themeFillShade="D9"/>
          </w:tcPr>
          <w:p w14:paraId="4638CA7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0BBCF57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B2127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6.586</w:t>
            </w:r>
            <w:r>
              <w:rPr>
                <w:rFonts w:ascii="Times New Roman" w:hAnsi="Times New Roman"/>
                <w:sz w:val="24"/>
                <w:szCs w:val="24"/>
                <w:vertAlign w:val="superscript"/>
              </w:rPr>
              <w:t>***</w:t>
            </w:r>
          </w:p>
        </w:tc>
      </w:tr>
      <w:tr w:rsidR="00887845" w14:paraId="360BE3E2" w14:textId="77777777" w:rsidTr="004C474E">
        <w:tc>
          <w:tcPr>
            <w:tcW w:w="1796" w:type="dxa"/>
            <w:shd w:val="clear" w:color="auto" w:fill="D9D9D9" w:themeFill="background1" w:themeFillShade="D9"/>
          </w:tcPr>
          <w:p w14:paraId="2CA08B0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60399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312DF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(0.682)</w:t>
            </w:r>
          </w:p>
        </w:tc>
      </w:tr>
      <w:tr w:rsidR="00887845" w14:paraId="3676E4D6" w14:textId="77777777" w:rsidTr="004C474E">
        <w:tc>
          <w:tcPr>
            <w:tcW w:w="1796" w:type="dxa"/>
            <w:shd w:val="clear" w:color="auto" w:fill="D9D9D9" w:themeFill="background1" w:themeFillShade="D9"/>
          </w:tcPr>
          <w:p w14:paraId="0132272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7C14B2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4117507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11.57</w:t>
            </w:r>
            <w:r>
              <w:rPr>
                <w:rFonts w:ascii="Times New Roman" w:hAnsi="Times New Roman"/>
                <w:sz w:val="24"/>
                <w:szCs w:val="24"/>
                <w:vertAlign w:val="superscript"/>
              </w:rPr>
              <w:t>***</w:t>
            </w:r>
          </w:p>
        </w:tc>
      </w:tr>
      <w:tr w:rsidR="00887845" w14:paraId="060E8C5F" w14:textId="77777777" w:rsidTr="004C474E">
        <w:tc>
          <w:tcPr>
            <w:tcW w:w="1796" w:type="dxa"/>
            <w:shd w:val="clear" w:color="auto" w:fill="D9D9D9" w:themeFill="background1" w:themeFillShade="D9"/>
          </w:tcPr>
          <w:p w14:paraId="0A35A6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72F54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DD8ED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r>
      <w:tr w:rsidR="00887845" w14:paraId="756898CB" w14:textId="77777777" w:rsidTr="004C474E">
        <w:tc>
          <w:tcPr>
            <w:tcW w:w="1796" w:type="dxa"/>
            <w:shd w:val="clear" w:color="auto" w:fill="D9D9D9" w:themeFill="background1" w:themeFillShade="D9"/>
          </w:tcPr>
          <w:p w14:paraId="772BC99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65E17E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16C743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6.812</w:t>
            </w:r>
            <w:r>
              <w:rPr>
                <w:rFonts w:ascii="Times New Roman" w:hAnsi="Times New Roman"/>
                <w:sz w:val="24"/>
                <w:szCs w:val="24"/>
                <w:vertAlign w:val="superscript"/>
              </w:rPr>
              <w:t>***</w:t>
            </w:r>
          </w:p>
        </w:tc>
      </w:tr>
      <w:tr w:rsidR="00887845" w14:paraId="45184E53" w14:textId="77777777" w:rsidTr="004C474E">
        <w:tc>
          <w:tcPr>
            <w:tcW w:w="1796" w:type="dxa"/>
            <w:shd w:val="clear" w:color="auto" w:fill="D9D9D9" w:themeFill="background1" w:themeFillShade="D9"/>
          </w:tcPr>
          <w:p w14:paraId="48BA8B3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77BDD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F50D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(0.580)</w:t>
            </w:r>
          </w:p>
        </w:tc>
      </w:tr>
      <w:tr w:rsidR="00887845" w14:paraId="073774E0" w14:textId="77777777" w:rsidTr="004C474E">
        <w:tc>
          <w:tcPr>
            <w:tcW w:w="1796" w:type="dxa"/>
            <w:shd w:val="clear" w:color="auto" w:fill="D9D9D9" w:themeFill="background1" w:themeFillShade="D9"/>
          </w:tcPr>
          <w:p w14:paraId="50819D8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1784C9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5C280A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12.64</w:t>
            </w:r>
            <w:r>
              <w:rPr>
                <w:rFonts w:ascii="Times New Roman" w:hAnsi="Times New Roman"/>
                <w:sz w:val="24"/>
                <w:szCs w:val="24"/>
                <w:vertAlign w:val="superscript"/>
              </w:rPr>
              <w:t>***</w:t>
            </w:r>
          </w:p>
        </w:tc>
      </w:tr>
      <w:tr w:rsidR="00887845" w14:paraId="74EF44B9" w14:textId="77777777" w:rsidTr="004C474E">
        <w:tc>
          <w:tcPr>
            <w:tcW w:w="1796" w:type="dxa"/>
            <w:shd w:val="clear" w:color="auto" w:fill="D9D9D9" w:themeFill="background1" w:themeFillShade="D9"/>
          </w:tcPr>
          <w:p w14:paraId="758B5BE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E50FB3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C343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(1.148)</w:t>
            </w:r>
          </w:p>
        </w:tc>
      </w:tr>
      <w:tr w:rsidR="00887845" w14:paraId="702A4BDD" w14:textId="77777777" w:rsidTr="004C474E">
        <w:tc>
          <w:tcPr>
            <w:tcW w:w="1796" w:type="dxa"/>
            <w:shd w:val="clear" w:color="auto" w:fill="D9D9D9" w:themeFill="background1" w:themeFillShade="D9"/>
          </w:tcPr>
          <w:p w14:paraId="1A2C5D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330FA2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79CAB26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11.86</w:t>
            </w:r>
            <w:r>
              <w:rPr>
                <w:rFonts w:ascii="Times New Roman" w:hAnsi="Times New Roman"/>
                <w:sz w:val="24"/>
                <w:szCs w:val="24"/>
                <w:vertAlign w:val="superscript"/>
              </w:rPr>
              <w:t>***</w:t>
            </w:r>
          </w:p>
        </w:tc>
      </w:tr>
      <w:tr w:rsidR="00887845" w14:paraId="4E7FC156" w14:textId="77777777" w:rsidTr="004C474E">
        <w:tc>
          <w:tcPr>
            <w:tcW w:w="1796" w:type="dxa"/>
            <w:shd w:val="clear" w:color="auto" w:fill="D9D9D9" w:themeFill="background1" w:themeFillShade="D9"/>
          </w:tcPr>
          <w:p w14:paraId="21AD5DA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2EE15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2CAF0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(1.066)</w:t>
            </w:r>
          </w:p>
        </w:tc>
      </w:tr>
      <w:tr w:rsidR="00887845" w14:paraId="71B685A8" w14:textId="77777777" w:rsidTr="004C474E">
        <w:tc>
          <w:tcPr>
            <w:tcW w:w="1796" w:type="dxa"/>
            <w:shd w:val="clear" w:color="auto" w:fill="D9D9D9" w:themeFill="background1" w:themeFillShade="D9"/>
          </w:tcPr>
          <w:p w14:paraId="1628EBB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3AE6AA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3E377C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-0.628</w:t>
            </w:r>
          </w:p>
        </w:tc>
      </w:tr>
      <w:tr w:rsidR="00887845" w14:paraId="720733D7" w14:textId="77777777" w:rsidTr="004C474E">
        <w:tc>
          <w:tcPr>
            <w:tcW w:w="1796" w:type="dxa"/>
            <w:shd w:val="clear" w:color="auto" w:fill="D9D9D9" w:themeFill="background1" w:themeFillShade="D9"/>
          </w:tcPr>
          <w:p w14:paraId="0232808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67AB1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FC885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(1.202)</w:t>
            </w:r>
          </w:p>
        </w:tc>
      </w:tr>
      <w:tr w:rsidR="00887845" w14:paraId="45412D6D" w14:textId="77777777" w:rsidTr="004C474E">
        <w:tc>
          <w:tcPr>
            <w:tcW w:w="1796" w:type="dxa"/>
            <w:shd w:val="clear" w:color="auto" w:fill="D9D9D9" w:themeFill="background1" w:themeFillShade="D9"/>
          </w:tcPr>
          <w:p w14:paraId="195CAED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13ABA7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B54F4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21.18</w:t>
            </w:r>
            <w:r>
              <w:rPr>
                <w:rFonts w:ascii="Times New Roman" w:hAnsi="Times New Roman"/>
                <w:sz w:val="24"/>
                <w:szCs w:val="24"/>
                <w:vertAlign w:val="superscript"/>
              </w:rPr>
              <w:t>***</w:t>
            </w:r>
          </w:p>
        </w:tc>
      </w:tr>
      <w:tr w:rsidR="00887845" w14:paraId="55B444D4" w14:textId="77777777" w:rsidTr="004C474E">
        <w:tc>
          <w:tcPr>
            <w:tcW w:w="1796" w:type="dxa"/>
            <w:shd w:val="clear" w:color="auto" w:fill="D9D9D9" w:themeFill="background1" w:themeFillShade="D9"/>
          </w:tcPr>
          <w:p w14:paraId="707882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A286D1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EE07F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(0.368)</w:t>
            </w:r>
          </w:p>
        </w:tc>
      </w:tr>
      <w:tr w:rsidR="00887845" w14:paraId="603F20E1" w14:textId="77777777" w:rsidTr="004C474E">
        <w:tc>
          <w:tcPr>
            <w:tcW w:w="1796" w:type="dxa"/>
            <w:shd w:val="clear" w:color="auto" w:fill="D9D9D9" w:themeFill="background1" w:themeFillShade="D9"/>
          </w:tcPr>
          <w:p w14:paraId="7FC1586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376923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5789E5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-3.793</w:t>
            </w:r>
            <w:r>
              <w:rPr>
                <w:rFonts w:ascii="Times New Roman" w:hAnsi="Times New Roman"/>
                <w:sz w:val="24"/>
                <w:szCs w:val="24"/>
                <w:vertAlign w:val="superscript"/>
              </w:rPr>
              <w:t>***</w:t>
            </w:r>
          </w:p>
        </w:tc>
      </w:tr>
      <w:tr w:rsidR="00887845" w14:paraId="30658AC2" w14:textId="77777777" w:rsidTr="004C474E">
        <w:tc>
          <w:tcPr>
            <w:tcW w:w="1796" w:type="dxa"/>
            <w:shd w:val="clear" w:color="auto" w:fill="D9D9D9" w:themeFill="background1" w:themeFillShade="D9"/>
          </w:tcPr>
          <w:p w14:paraId="70DD51C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597D4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CCC9B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(0.847)</w:t>
            </w:r>
          </w:p>
        </w:tc>
      </w:tr>
      <w:tr w:rsidR="00887845" w14:paraId="775736D9" w14:textId="77777777" w:rsidTr="004C474E">
        <w:tc>
          <w:tcPr>
            <w:tcW w:w="1796" w:type="dxa"/>
            <w:shd w:val="clear" w:color="auto" w:fill="D9D9D9" w:themeFill="background1" w:themeFillShade="D9"/>
          </w:tcPr>
          <w:p w14:paraId="4288F51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1B2E56A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5BC032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20.47</w:t>
            </w:r>
            <w:r>
              <w:rPr>
                <w:rFonts w:ascii="Times New Roman" w:hAnsi="Times New Roman"/>
                <w:sz w:val="24"/>
                <w:szCs w:val="24"/>
                <w:vertAlign w:val="superscript"/>
              </w:rPr>
              <w:t>***</w:t>
            </w:r>
          </w:p>
        </w:tc>
      </w:tr>
      <w:tr w:rsidR="00887845" w14:paraId="490389BF" w14:textId="77777777" w:rsidTr="004C474E">
        <w:tc>
          <w:tcPr>
            <w:tcW w:w="1796" w:type="dxa"/>
            <w:shd w:val="clear" w:color="auto" w:fill="D9D9D9" w:themeFill="background1" w:themeFillShade="D9"/>
          </w:tcPr>
          <w:p w14:paraId="67E0127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319E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A109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(0.778)</w:t>
            </w:r>
          </w:p>
        </w:tc>
      </w:tr>
      <w:tr w:rsidR="00887845" w14:paraId="2C905CA7" w14:textId="77777777" w:rsidTr="004C474E">
        <w:tc>
          <w:tcPr>
            <w:tcW w:w="1796" w:type="dxa"/>
            <w:shd w:val="clear" w:color="auto" w:fill="D9D9D9" w:themeFill="background1" w:themeFillShade="D9"/>
          </w:tcPr>
          <w:p w14:paraId="27C83B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47B1CC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0B03D1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30.58</w:t>
            </w:r>
            <w:r>
              <w:rPr>
                <w:rFonts w:ascii="Times New Roman" w:hAnsi="Times New Roman"/>
                <w:sz w:val="24"/>
                <w:szCs w:val="24"/>
                <w:vertAlign w:val="superscript"/>
              </w:rPr>
              <w:t>***</w:t>
            </w:r>
          </w:p>
        </w:tc>
      </w:tr>
      <w:tr w:rsidR="00887845" w14:paraId="03BAEA79" w14:textId="77777777" w:rsidTr="004C474E">
        <w:tc>
          <w:tcPr>
            <w:tcW w:w="1796" w:type="dxa"/>
            <w:shd w:val="clear" w:color="auto" w:fill="D9D9D9" w:themeFill="background1" w:themeFillShade="D9"/>
          </w:tcPr>
          <w:p w14:paraId="393F34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E051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A3B74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(0.456)</w:t>
            </w:r>
          </w:p>
        </w:tc>
      </w:tr>
      <w:tr w:rsidR="00887845" w14:paraId="16837838" w14:textId="77777777" w:rsidTr="004C474E">
        <w:tc>
          <w:tcPr>
            <w:tcW w:w="1796" w:type="dxa"/>
            <w:shd w:val="clear" w:color="auto" w:fill="D9D9D9" w:themeFill="background1" w:themeFillShade="D9"/>
          </w:tcPr>
          <w:p w14:paraId="34C1E8F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0E1330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14170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30.25</w:t>
            </w:r>
            <w:r>
              <w:rPr>
                <w:rFonts w:ascii="Times New Roman" w:hAnsi="Times New Roman"/>
                <w:sz w:val="24"/>
                <w:szCs w:val="24"/>
                <w:vertAlign w:val="superscript"/>
              </w:rPr>
              <w:t>***</w:t>
            </w:r>
          </w:p>
        </w:tc>
      </w:tr>
      <w:tr w:rsidR="00887845" w14:paraId="1A262A85" w14:textId="77777777" w:rsidTr="004C474E">
        <w:tc>
          <w:tcPr>
            <w:tcW w:w="1796" w:type="dxa"/>
            <w:shd w:val="clear" w:color="auto" w:fill="D9D9D9" w:themeFill="background1" w:themeFillShade="D9"/>
          </w:tcPr>
          <w:p w14:paraId="4CA7B5A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8F112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6DE6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(0.859)</w:t>
            </w:r>
          </w:p>
        </w:tc>
      </w:tr>
      <w:tr w:rsidR="00887845" w14:paraId="4CBA17A2" w14:textId="77777777" w:rsidTr="004C474E">
        <w:tc>
          <w:tcPr>
            <w:tcW w:w="1796" w:type="dxa"/>
            <w:shd w:val="clear" w:color="auto" w:fill="D9D9D9" w:themeFill="background1" w:themeFillShade="D9"/>
          </w:tcPr>
          <w:p w14:paraId="4539F5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5B9C55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177A5F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21.72</w:t>
            </w:r>
            <w:r>
              <w:rPr>
                <w:rFonts w:ascii="Times New Roman" w:hAnsi="Times New Roman"/>
                <w:sz w:val="24"/>
                <w:szCs w:val="24"/>
                <w:vertAlign w:val="superscript"/>
              </w:rPr>
              <w:t>***</w:t>
            </w:r>
          </w:p>
        </w:tc>
      </w:tr>
      <w:tr w:rsidR="00887845" w14:paraId="424CF973" w14:textId="77777777" w:rsidTr="004C474E">
        <w:tc>
          <w:tcPr>
            <w:tcW w:w="1796" w:type="dxa"/>
            <w:shd w:val="clear" w:color="auto" w:fill="D9D9D9" w:themeFill="background1" w:themeFillShade="D9"/>
          </w:tcPr>
          <w:p w14:paraId="1A298BB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6E22B4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DA3DC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(0.819)</w:t>
            </w:r>
          </w:p>
        </w:tc>
      </w:tr>
      <w:tr w:rsidR="00887845" w14:paraId="43B61FE0" w14:textId="77777777" w:rsidTr="004C474E">
        <w:tc>
          <w:tcPr>
            <w:tcW w:w="1796" w:type="dxa"/>
            <w:shd w:val="clear" w:color="auto" w:fill="D9D9D9" w:themeFill="background1" w:themeFillShade="D9"/>
          </w:tcPr>
          <w:p w14:paraId="1E0A8A5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1569219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D3A61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-7.703</w:t>
            </w:r>
            <w:r>
              <w:rPr>
                <w:rFonts w:ascii="Times New Roman" w:hAnsi="Times New Roman"/>
                <w:sz w:val="24"/>
                <w:szCs w:val="24"/>
                <w:vertAlign w:val="superscript"/>
              </w:rPr>
              <w:t>***</w:t>
            </w:r>
          </w:p>
        </w:tc>
      </w:tr>
      <w:tr w:rsidR="00887845" w14:paraId="02559AAE" w14:textId="77777777" w:rsidTr="004C474E">
        <w:tc>
          <w:tcPr>
            <w:tcW w:w="1796" w:type="dxa"/>
            <w:shd w:val="clear" w:color="auto" w:fill="D9D9D9" w:themeFill="background1" w:themeFillShade="D9"/>
          </w:tcPr>
          <w:p w14:paraId="3CF1AE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B545A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B3DF10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(0.191)</w:t>
            </w:r>
          </w:p>
        </w:tc>
      </w:tr>
      <w:tr w:rsidR="00887845" w14:paraId="5C78E937" w14:textId="77777777" w:rsidTr="004C474E">
        <w:tc>
          <w:tcPr>
            <w:tcW w:w="1796" w:type="dxa"/>
            <w:shd w:val="clear" w:color="auto" w:fill="D9D9D9" w:themeFill="background1" w:themeFillShade="D9"/>
          </w:tcPr>
          <w:p w14:paraId="291BAA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256CA1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538CD2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9.206</w:t>
            </w:r>
            <w:r>
              <w:rPr>
                <w:rFonts w:ascii="Times New Roman" w:hAnsi="Times New Roman"/>
                <w:sz w:val="24"/>
                <w:szCs w:val="24"/>
                <w:vertAlign w:val="superscript"/>
              </w:rPr>
              <w:t>***</w:t>
            </w:r>
          </w:p>
        </w:tc>
      </w:tr>
      <w:tr w:rsidR="00887845" w14:paraId="0253E295" w14:textId="77777777" w:rsidTr="004C474E">
        <w:tc>
          <w:tcPr>
            <w:tcW w:w="1796" w:type="dxa"/>
            <w:shd w:val="clear" w:color="auto" w:fill="D9D9D9" w:themeFill="background1" w:themeFillShade="D9"/>
          </w:tcPr>
          <w:p w14:paraId="2597B97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B23BC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AC3A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(1.084)</w:t>
            </w:r>
          </w:p>
        </w:tc>
      </w:tr>
      <w:tr w:rsidR="00887845" w14:paraId="22A4DB98" w14:textId="77777777" w:rsidTr="004C474E">
        <w:tc>
          <w:tcPr>
            <w:tcW w:w="1796" w:type="dxa"/>
            <w:shd w:val="clear" w:color="auto" w:fill="D9D9D9" w:themeFill="background1" w:themeFillShade="D9"/>
          </w:tcPr>
          <w:p w14:paraId="6728189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084518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5DC9D2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19.53</w:t>
            </w:r>
            <w:r>
              <w:rPr>
                <w:rFonts w:ascii="Times New Roman" w:hAnsi="Times New Roman"/>
                <w:sz w:val="24"/>
                <w:szCs w:val="24"/>
                <w:vertAlign w:val="superscript"/>
              </w:rPr>
              <w:t>***</w:t>
            </w:r>
          </w:p>
        </w:tc>
      </w:tr>
      <w:tr w:rsidR="00887845" w14:paraId="7662F19F" w14:textId="77777777" w:rsidTr="004C474E">
        <w:tc>
          <w:tcPr>
            <w:tcW w:w="1796" w:type="dxa"/>
            <w:shd w:val="clear" w:color="auto" w:fill="D9D9D9" w:themeFill="background1" w:themeFillShade="D9"/>
          </w:tcPr>
          <w:p w14:paraId="2989236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D1FB6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4BB74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(1.204)</w:t>
            </w:r>
          </w:p>
        </w:tc>
      </w:tr>
      <w:tr w:rsidR="00887845" w14:paraId="55B96B6A" w14:textId="77777777" w:rsidTr="004C474E">
        <w:tc>
          <w:tcPr>
            <w:tcW w:w="1796" w:type="dxa"/>
            <w:shd w:val="clear" w:color="auto" w:fill="D9D9D9" w:themeFill="background1" w:themeFillShade="D9"/>
          </w:tcPr>
          <w:p w14:paraId="4CDC66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A12115">
              <w:rPr>
                <w:rFonts w:ascii="Times New Roman" w:hAnsi="Times New Roman"/>
                <w:sz w:val="24"/>
                <w:szCs w:val="24"/>
              </w:rPr>
              <w:t>OHIO</w:t>
            </w:r>
          </w:p>
        </w:tc>
        <w:tc>
          <w:tcPr>
            <w:tcW w:w="816" w:type="dxa"/>
            <w:shd w:val="clear" w:color="auto" w:fill="D9D9D9" w:themeFill="background1" w:themeFillShade="D9"/>
          </w:tcPr>
          <w:p w14:paraId="3E584BD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5C62CF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28318436" w14:textId="77777777" w:rsidTr="004C474E">
        <w:tc>
          <w:tcPr>
            <w:tcW w:w="1796" w:type="dxa"/>
            <w:shd w:val="clear" w:color="auto" w:fill="D9D9D9" w:themeFill="background1" w:themeFillShade="D9"/>
          </w:tcPr>
          <w:p w14:paraId="455A926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EB066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5501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098600DC" w14:textId="77777777" w:rsidTr="004C474E">
        <w:tc>
          <w:tcPr>
            <w:tcW w:w="1796" w:type="dxa"/>
            <w:shd w:val="clear" w:color="auto" w:fill="D9D9D9" w:themeFill="background1" w:themeFillShade="D9"/>
          </w:tcPr>
          <w:p w14:paraId="0EA9D473" w14:textId="77777777" w:rsidR="00887845" w:rsidRPr="00376C0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244808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A7C31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-73.24</w:t>
            </w:r>
            <w:r>
              <w:rPr>
                <w:rFonts w:ascii="Times New Roman" w:hAnsi="Times New Roman"/>
                <w:sz w:val="24"/>
                <w:szCs w:val="24"/>
                <w:vertAlign w:val="superscript"/>
              </w:rPr>
              <w:t>***</w:t>
            </w:r>
          </w:p>
        </w:tc>
      </w:tr>
      <w:tr w:rsidR="00887845" w14:paraId="679515A9" w14:textId="77777777" w:rsidTr="004C474E">
        <w:tc>
          <w:tcPr>
            <w:tcW w:w="1796" w:type="dxa"/>
            <w:shd w:val="clear" w:color="auto" w:fill="D9D9D9" w:themeFill="background1" w:themeFillShade="D9"/>
          </w:tcPr>
          <w:p w14:paraId="74DBBD8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D02DA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18287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(0.360)</w:t>
            </w:r>
          </w:p>
        </w:tc>
      </w:tr>
      <w:tr w:rsidR="00887845" w14:paraId="37AB2E2A" w14:textId="77777777" w:rsidTr="004C474E">
        <w:tc>
          <w:tcPr>
            <w:tcW w:w="1796" w:type="dxa"/>
            <w:shd w:val="clear" w:color="auto" w:fill="D9D9D9" w:themeFill="background1" w:themeFillShade="D9"/>
          </w:tcPr>
          <w:p w14:paraId="5D6CDE4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3497C9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3E254A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-56.80</w:t>
            </w:r>
            <w:r>
              <w:rPr>
                <w:rFonts w:ascii="Times New Roman" w:hAnsi="Times New Roman"/>
                <w:sz w:val="24"/>
                <w:szCs w:val="24"/>
                <w:vertAlign w:val="superscript"/>
              </w:rPr>
              <w:t>***</w:t>
            </w:r>
          </w:p>
        </w:tc>
      </w:tr>
      <w:tr w:rsidR="00887845" w14:paraId="109C29E0" w14:textId="77777777" w:rsidTr="004C474E">
        <w:tc>
          <w:tcPr>
            <w:tcW w:w="1796" w:type="dxa"/>
            <w:shd w:val="clear" w:color="auto" w:fill="D9D9D9" w:themeFill="background1" w:themeFillShade="D9"/>
          </w:tcPr>
          <w:p w14:paraId="3D16DAA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0CEE0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888D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w:t>
            </w:r>
          </w:p>
        </w:tc>
      </w:tr>
      <w:tr w:rsidR="00887845" w14:paraId="358ECFEB" w14:textId="77777777" w:rsidTr="004C474E">
        <w:tc>
          <w:tcPr>
            <w:tcW w:w="1796" w:type="dxa"/>
            <w:shd w:val="clear" w:color="auto" w:fill="D9D9D9" w:themeFill="background1" w:themeFillShade="D9"/>
          </w:tcPr>
          <w:p w14:paraId="51FF30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460395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12933CC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-39.45</w:t>
            </w:r>
            <w:r>
              <w:rPr>
                <w:rFonts w:ascii="Times New Roman" w:hAnsi="Times New Roman"/>
                <w:sz w:val="24"/>
                <w:szCs w:val="24"/>
                <w:vertAlign w:val="superscript"/>
              </w:rPr>
              <w:t>***</w:t>
            </w:r>
          </w:p>
        </w:tc>
      </w:tr>
      <w:tr w:rsidR="00887845" w14:paraId="388A6110" w14:textId="77777777" w:rsidTr="004C474E">
        <w:tc>
          <w:tcPr>
            <w:tcW w:w="1796" w:type="dxa"/>
            <w:shd w:val="clear" w:color="auto" w:fill="D9D9D9" w:themeFill="background1" w:themeFillShade="D9"/>
          </w:tcPr>
          <w:p w14:paraId="42CB445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B0A5D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9FCD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(0.761)</w:t>
            </w:r>
          </w:p>
        </w:tc>
      </w:tr>
      <w:tr w:rsidR="00887845" w14:paraId="65C8C9AE" w14:textId="77777777" w:rsidTr="004C474E">
        <w:tc>
          <w:tcPr>
            <w:tcW w:w="1796" w:type="dxa"/>
            <w:shd w:val="clear" w:color="auto" w:fill="D9D9D9" w:themeFill="background1" w:themeFillShade="D9"/>
          </w:tcPr>
          <w:p w14:paraId="2FBA678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1D2248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475011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-64.92</w:t>
            </w:r>
            <w:r>
              <w:rPr>
                <w:rFonts w:ascii="Times New Roman" w:hAnsi="Times New Roman"/>
                <w:sz w:val="24"/>
                <w:szCs w:val="24"/>
                <w:vertAlign w:val="superscript"/>
              </w:rPr>
              <w:t>***</w:t>
            </w:r>
          </w:p>
        </w:tc>
      </w:tr>
      <w:tr w:rsidR="00887845" w14:paraId="33EF73CA" w14:textId="77777777" w:rsidTr="004C474E">
        <w:tc>
          <w:tcPr>
            <w:tcW w:w="1796" w:type="dxa"/>
            <w:shd w:val="clear" w:color="auto" w:fill="D9D9D9" w:themeFill="background1" w:themeFillShade="D9"/>
          </w:tcPr>
          <w:p w14:paraId="62EE05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0684B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3839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(0.724)</w:t>
            </w:r>
          </w:p>
        </w:tc>
      </w:tr>
      <w:tr w:rsidR="00887845" w14:paraId="7EF0B904" w14:textId="77777777" w:rsidTr="004C474E">
        <w:tc>
          <w:tcPr>
            <w:tcW w:w="1796" w:type="dxa"/>
            <w:shd w:val="clear" w:color="auto" w:fill="D9D9D9" w:themeFill="background1" w:themeFillShade="D9"/>
          </w:tcPr>
          <w:p w14:paraId="0439EE7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3D7E1C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2A0AE4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-56.78</w:t>
            </w:r>
            <w:r>
              <w:rPr>
                <w:rFonts w:ascii="Times New Roman" w:hAnsi="Times New Roman"/>
                <w:sz w:val="24"/>
                <w:szCs w:val="24"/>
                <w:vertAlign w:val="superscript"/>
              </w:rPr>
              <w:t>***</w:t>
            </w:r>
          </w:p>
        </w:tc>
      </w:tr>
      <w:tr w:rsidR="00887845" w14:paraId="7D413E62" w14:textId="77777777" w:rsidTr="004C474E">
        <w:tc>
          <w:tcPr>
            <w:tcW w:w="1796" w:type="dxa"/>
            <w:shd w:val="clear" w:color="auto" w:fill="D9D9D9" w:themeFill="background1" w:themeFillShade="D9"/>
          </w:tcPr>
          <w:p w14:paraId="73F6BCD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BB6B3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1344C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(0.314)</w:t>
            </w:r>
          </w:p>
        </w:tc>
      </w:tr>
      <w:tr w:rsidR="00887845" w14:paraId="2C23A271" w14:textId="77777777" w:rsidTr="004C474E">
        <w:tc>
          <w:tcPr>
            <w:tcW w:w="1796" w:type="dxa"/>
            <w:shd w:val="clear" w:color="auto" w:fill="D9D9D9" w:themeFill="background1" w:themeFillShade="D9"/>
          </w:tcPr>
          <w:p w14:paraId="4B031E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51A79A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25DD0C0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-57.91</w:t>
            </w:r>
            <w:r>
              <w:rPr>
                <w:rFonts w:ascii="Times New Roman" w:hAnsi="Times New Roman"/>
                <w:sz w:val="24"/>
                <w:szCs w:val="24"/>
                <w:vertAlign w:val="superscript"/>
              </w:rPr>
              <w:t>***</w:t>
            </w:r>
          </w:p>
        </w:tc>
      </w:tr>
      <w:tr w:rsidR="00887845" w14:paraId="378C55A1" w14:textId="77777777" w:rsidTr="004C474E">
        <w:tc>
          <w:tcPr>
            <w:tcW w:w="1796" w:type="dxa"/>
            <w:shd w:val="clear" w:color="auto" w:fill="D9D9D9" w:themeFill="background1" w:themeFillShade="D9"/>
          </w:tcPr>
          <w:p w14:paraId="6E1B957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3424D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A9BB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(0.235)</w:t>
            </w:r>
          </w:p>
        </w:tc>
      </w:tr>
      <w:tr w:rsidR="00887845" w14:paraId="2BE93FC8" w14:textId="77777777" w:rsidTr="004C474E">
        <w:tc>
          <w:tcPr>
            <w:tcW w:w="1796" w:type="dxa"/>
            <w:shd w:val="clear" w:color="auto" w:fill="D9D9D9" w:themeFill="background1" w:themeFillShade="D9"/>
          </w:tcPr>
          <w:p w14:paraId="1DBDD9A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1754BA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2871AC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-61.15</w:t>
            </w:r>
            <w:r>
              <w:rPr>
                <w:rFonts w:ascii="Times New Roman" w:hAnsi="Times New Roman"/>
                <w:sz w:val="24"/>
                <w:szCs w:val="24"/>
                <w:vertAlign w:val="superscript"/>
              </w:rPr>
              <w:t>***</w:t>
            </w:r>
          </w:p>
        </w:tc>
      </w:tr>
      <w:tr w:rsidR="00887845" w14:paraId="0BD93AFE" w14:textId="77777777" w:rsidTr="004C474E">
        <w:tc>
          <w:tcPr>
            <w:tcW w:w="1796" w:type="dxa"/>
            <w:shd w:val="clear" w:color="auto" w:fill="D9D9D9" w:themeFill="background1" w:themeFillShade="D9"/>
          </w:tcPr>
          <w:p w14:paraId="2E40A82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17FF1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6D30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(0.465)</w:t>
            </w:r>
          </w:p>
        </w:tc>
      </w:tr>
      <w:tr w:rsidR="00887845" w14:paraId="3D1D1CC0" w14:textId="77777777" w:rsidTr="004C474E">
        <w:tc>
          <w:tcPr>
            <w:tcW w:w="1796" w:type="dxa"/>
            <w:shd w:val="clear" w:color="auto" w:fill="D9D9D9" w:themeFill="background1" w:themeFillShade="D9"/>
          </w:tcPr>
          <w:p w14:paraId="27B8E03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7A7DF6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4D61D4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-41.95</w:t>
            </w:r>
            <w:r>
              <w:rPr>
                <w:rFonts w:ascii="Times New Roman" w:hAnsi="Times New Roman"/>
                <w:sz w:val="24"/>
                <w:szCs w:val="24"/>
                <w:vertAlign w:val="superscript"/>
              </w:rPr>
              <w:t>***</w:t>
            </w:r>
          </w:p>
        </w:tc>
      </w:tr>
      <w:tr w:rsidR="00887845" w14:paraId="770BF3FB" w14:textId="77777777" w:rsidTr="004C474E">
        <w:tc>
          <w:tcPr>
            <w:tcW w:w="1796" w:type="dxa"/>
            <w:shd w:val="clear" w:color="auto" w:fill="D9D9D9" w:themeFill="background1" w:themeFillShade="D9"/>
          </w:tcPr>
          <w:p w14:paraId="20E4BC3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215EC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0D15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(0.228)</w:t>
            </w:r>
          </w:p>
        </w:tc>
      </w:tr>
      <w:tr w:rsidR="00887845" w14:paraId="694598B2" w14:textId="77777777" w:rsidTr="004C474E">
        <w:tc>
          <w:tcPr>
            <w:tcW w:w="1796" w:type="dxa"/>
            <w:shd w:val="clear" w:color="auto" w:fill="D9D9D9" w:themeFill="background1" w:themeFillShade="D9"/>
          </w:tcPr>
          <w:p w14:paraId="209BE65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17E038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FDE96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-38.82</w:t>
            </w:r>
            <w:r>
              <w:rPr>
                <w:rFonts w:ascii="Times New Roman" w:hAnsi="Times New Roman"/>
                <w:sz w:val="24"/>
                <w:szCs w:val="24"/>
                <w:vertAlign w:val="superscript"/>
              </w:rPr>
              <w:t>***</w:t>
            </w:r>
          </w:p>
        </w:tc>
      </w:tr>
      <w:tr w:rsidR="00887845" w14:paraId="4960C6AF" w14:textId="77777777" w:rsidTr="004C474E">
        <w:tc>
          <w:tcPr>
            <w:tcW w:w="1796" w:type="dxa"/>
            <w:shd w:val="clear" w:color="auto" w:fill="D9D9D9" w:themeFill="background1" w:themeFillShade="D9"/>
          </w:tcPr>
          <w:p w14:paraId="2DFFC85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B4BB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88D8C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(0.104)</w:t>
            </w:r>
          </w:p>
        </w:tc>
      </w:tr>
      <w:tr w:rsidR="00887845" w14:paraId="5E3A19EA" w14:textId="77777777" w:rsidTr="004C474E">
        <w:tc>
          <w:tcPr>
            <w:tcW w:w="1796" w:type="dxa"/>
            <w:shd w:val="clear" w:color="auto" w:fill="D9D9D9" w:themeFill="background1" w:themeFillShade="D9"/>
          </w:tcPr>
          <w:p w14:paraId="20B2F25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0C084B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3538C7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-20.28</w:t>
            </w:r>
            <w:r>
              <w:rPr>
                <w:rFonts w:ascii="Times New Roman" w:hAnsi="Times New Roman"/>
                <w:sz w:val="24"/>
                <w:szCs w:val="24"/>
                <w:vertAlign w:val="superscript"/>
              </w:rPr>
              <w:t>***</w:t>
            </w:r>
          </w:p>
        </w:tc>
      </w:tr>
      <w:tr w:rsidR="00887845" w14:paraId="05C31B6F" w14:textId="77777777" w:rsidTr="004C474E">
        <w:tc>
          <w:tcPr>
            <w:tcW w:w="1796" w:type="dxa"/>
            <w:shd w:val="clear" w:color="auto" w:fill="D9D9D9" w:themeFill="background1" w:themeFillShade="D9"/>
          </w:tcPr>
          <w:p w14:paraId="7601031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FDF93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F3B6C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(0.173)</w:t>
            </w:r>
          </w:p>
        </w:tc>
      </w:tr>
      <w:tr w:rsidR="00887845" w14:paraId="68816FCF" w14:textId="77777777" w:rsidTr="004C474E">
        <w:tc>
          <w:tcPr>
            <w:tcW w:w="1796" w:type="dxa"/>
            <w:shd w:val="clear" w:color="auto" w:fill="D9D9D9" w:themeFill="background1" w:themeFillShade="D9"/>
          </w:tcPr>
          <w:p w14:paraId="2900149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0323BA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0CA6727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6.597</w:t>
            </w:r>
            <w:r>
              <w:rPr>
                <w:rFonts w:ascii="Times New Roman" w:hAnsi="Times New Roman"/>
                <w:sz w:val="24"/>
                <w:szCs w:val="24"/>
                <w:vertAlign w:val="superscript"/>
              </w:rPr>
              <w:t>***</w:t>
            </w:r>
          </w:p>
        </w:tc>
      </w:tr>
      <w:tr w:rsidR="00887845" w14:paraId="2354CA59" w14:textId="77777777" w:rsidTr="004C474E">
        <w:tc>
          <w:tcPr>
            <w:tcW w:w="1796" w:type="dxa"/>
            <w:shd w:val="clear" w:color="auto" w:fill="D9D9D9" w:themeFill="background1" w:themeFillShade="D9"/>
          </w:tcPr>
          <w:p w14:paraId="48AB345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B043B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632A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(0.177)</w:t>
            </w:r>
          </w:p>
        </w:tc>
      </w:tr>
      <w:tr w:rsidR="00887845" w14:paraId="72C8912B" w14:textId="77777777" w:rsidTr="004C474E">
        <w:tc>
          <w:tcPr>
            <w:tcW w:w="1796" w:type="dxa"/>
            <w:shd w:val="clear" w:color="auto" w:fill="D9D9D9" w:themeFill="background1" w:themeFillShade="D9"/>
          </w:tcPr>
          <w:p w14:paraId="06E38A4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623DA1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715F5E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3.511</w:t>
            </w:r>
            <w:r>
              <w:rPr>
                <w:rFonts w:ascii="Times New Roman" w:hAnsi="Times New Roman"/>
                <w:sz w:val="24"/>
                <w:szCs w:val="24"/>
                <w:vertAlign w:val="superscript"/>
              </w:rPr>
              <w:t>***</w:t>
            </w:r>
          </w:p>
        </w:tc>
      </w:tr>
      <w:tr w:rsidR="00887845" w14:paraId="6EDB8C2E" w14:textId="77777777" w:rsidTr="004C474E">
        <w:tc>
          <w:tcPr>
            <w:tcW w:w="1796" w:type="dxa"/>
            <w:shd w:val="clear" w:color="auto" w:fill="D9D9D9" w:themeFill="background1" w:themeFillShade="D9"/>
          </w:tcPr>
          <w:p w14:paraId="137602F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15C068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7288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(0.195)</w:t>
            </w:r>
          </w:p>
        </w:tc>
      </w:tr>
      <w:tr w:rsidR="00887845" w14:paraId="02F42A6D" w14:textId="77777777" w:rsidTr="004C474E">
        <w:tc>
          <w:tcPr>
            <w:tcW w:w="1796" w:type="dxa"/>
            <w:shd w:val="clear" w:color="auto" w:fill="D9D9D9" w:themeFill="background1" w:themeFillShade="D9"/>
          </w:tcPr>
          <w:p w14:paraId="779DB8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78CB10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14584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-4.363</w:t>
            </w:r>
            <w:r>
              <w:rPr>
                <w:rFonts w:ascii="Times New Roman" w:hAnsi="Times New Roman"/>
                <w:sz w:val="24"/>
                <w:szCs w:val="24"/>
                <w:vertAlign w:val="superscript"/>
              </w:rPr>
              <w:t>***</w:t>
            </w:r>
          </w:p>
        </w:tc>
      </w:tr>
      <w:tr w:rsidR="00887845" w14:paraId="3A558267" w14:textId="77777777" w:rsidTr="004C474E">
        <w:tc>
          <w:tcPr>
            <w:tcW w:w="1796" w:type="dxa"/>
            <w:shd w:val="clear" w:color="auto" w:fill="D9D9D9" w:themeFill="background1" w:themeFillShade="D9"/>
          </w:tcPr>
          <w:p w14:paraId="6C0C39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F428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CBED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(0.341)</w:t>
            </w:r>
          </w:p>
        </w:tc>
      </w:tr>
      <w:tr w:rsidR="00887845" w14:paraId="3F7DA4C6" w14:textId="77777777" w:rsidTr="004C474E">
        <w:tc>
          <w:tcPr>
            <w:tcW w:w="1796" w:type="dxa"/>
            <w:shd w:val="clear" w:color="auto" w:fill="D9D9D9" w:themeFill="background1" w:themeFillShade="D9"/>
          </w:tcPr>
          <w:p w14:paraId="7D787AB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12089B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F3E2E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w:t>
            </w:r>
            <w:r>
              <w:rPr>
                <w:rFonts w:ascii="Times New Roman" w:hAnsi="Times New Roman"/>
                <w:sz w:val="24"/>
                <w:szCs w:val="24"/>
                <w:vertAlign w:val="superscript"/>
              </w:rPr>
              <w:t>***</w:t>
            </w:r>
          </w:p>
        </w:tc>
      </w:tr>
      <w:tr w:rsidR="00887845" w14:paraId="21F1EEFE" w14:textId="77777777" w:rsidTr="004C474E">
        <w:tc>
          <w:tcPr>
            <w:tcW w:w="1796" w:type="dxa"/>
            <w:shd w:val="clear" w:color="auto" w:fill="D9D9D9" w:themeFill="background1" w:themeFillShade="D9"/>
          </w:tcPr>
          <w:p w14:paraId="52271DA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1A9E5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D6BB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(0.617)</w:t>
            </w:r>
          </w:p>
        </w:tc>
      </w:tr>
      <w:tr w:rsidR="00887845" w14:paraId="56C83591" w14:textId="77777777" w:rsidTr="004C474E">
        <w:tc>
          <w:tcPr>
            <w:tcW w:w="1796" w:type="dxa"/>
            <w:shd w:val="clear" w:color="auto" w:fill="D9D9D9" w:themeFill="background1" w:themeFillShade="D9"/>
          </w:tcPr>
          <w:p w14:paraId="596A5AB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602713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624A4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9.351</w:t>
            </w:r>
            <w:r>
              <w:rPr>
                <w:rFonts w:ascii="Times New Roman" w:hAnsi="Times New Roman"/>
                <w:sz w:val="24"/>
                <w:szCs w:val="24"/>
                <w:vertAlign w:val="superscript"/>
              </w:rPr>
              <w:t>***</w:t>
            </w:r>
          </w:p>
        </w:tc>
      </w:tr>
      <w:tr w:rsidR="00887845" w14:paraId="1A6A6053" w14:textId="77777777" w:rsidTr="004C474E">
        <w:tc>
          <w:tcPr>
            <w:tcW w:w="1796" w:type="dxa"/>
            <w:shd w:val="clear" w:color="auto" w:fill="D9D9D9" w:themeFill="background1" w:themeFillShade="D9"/>
          </w:tcPr>
          <w:p w14:paraId="59BBDEC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75F6A9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288EF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(0.468)</w:t>
            </w:r>
          </w:p>
        </w:tc>
      </w:tr>
      <w:tr w:rsidR="00887845" w14:paraId="6ED9EF70" w14:textId="77777777" w:rsidTr="004C474E">
        <w:tc>
          <w:tcPr>
            <w:tcW w:w="1796" w:type="dxa"/>
            <w:shd w:val="clear" w:color="auto" w:fill="D9D9D9" w:themeFill="background1" w:themeFillShade="D9"/>
          </w:tcPr>
          <w:p w14:paraId="7DFE0D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164DF8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484735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23.25</w:t>
            </w:r>
            <w:r>
              <w:rPr>
                <w:rFonts w:ascii="Times New Roman" w:hAnsi="Times New Roman"/>
                <w:sz w:val="24"/>
                <w:szCs w:val="24"/>
                <w:vertAlign w:val="superscript"/>
              </w:rPr>
              <w:t>***</w:t>
            </w:r>
          </w:p>
        </w:tc>
      </w:tr>
      <w:tr w:rsidR="00887845" w14:paraId="334E8E7A" w14:textId="77777777" w:rsidTr="004C474E">
        <w:tc>
          <w:tcPr>
            <w:tcW w:w="1796" w:type="dxa"/>
            <w:shd w:val="clear" w:color="auto" w:fill="D9D9D9" w:themeFill="background1" w:themeFillShade="D9"/>
          </w:tcPr>
          <w:p w14:paraId="39C38F2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57A1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DDD5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(1.138)</w:t>
            </w:r>
          </w:p>
        </w:tc>
      </w:tr>
      <w:tr w:rsidR="00887845" w14:paraId="0CC33E57" w14:textId="77777777" w:rsidTr="004C474E">
        <w:tc>
          <w:tcPr>
            <w:tcW w:w="1796" w:type="dxa"/>
            <w:shd w:val="clear" w:color="auto" w:fill="D9D9D9" w:themeFill="background1" w:themeFillShade="D9"/>
          </w:tcPr>
          <w:p w14:paraId="67BC9B4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499F20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8A92A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25.12</w:t>
            </w:r>
            <w:r>
              <w:rPr>
                <w:rFonts w:ascii="Times New Roman" w:hAnsi="Times New Roman"/>
                <w:sz w:val="24"/>
                <w:szCs w:val="24"/>
                <w:vertAlign w:val="superscript"/>
              </w:rPr>
              <w:t>***</w:t>
            </w:r>
          </w:p>
        </w:tc>
      </w:tr>
      <w:tr w:rsidR="00887845" w14:paraId="5F793093" w14:textId="77777777" w:rsidTr="004C474E">
        <w:tc>
          <w:tcPr>
            <w:tcW w:w="1796" w:type="dxa"/>
            <w:shd w:val="clear" w:color="auto" w:fill="D9D9D9" w:themeFill="background1" w:themeFillShade="D9"/>
          </w:tcPr>
          <w:p w14:paraId="393B422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166CF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040C2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(0.187)</w:t>
            </w:r>
          </w:p>
        </w:tc>
      </w:tr>
      <w:tr w:rsidR="00887845" w14:paraId="38440E0D" w14:textId="77777777" w:rsidTr="004C474E">
        <w:tc>
          <w:tcPr>
            <w:tcW w:w="1796" w:type="dxa"/>
            <w:shd w:val="clear" w:color="auto" w:fill="D9D9D9" w:themeFill="background1" w:themeFillShade="D9"/>
          </w:tcPr>
          <w:p w14:paraId="47496D6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66F758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A0DA3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17.71</w:t>
            </w:r>
            <w:r>
              <w:rPr>
                <w:rFonts w:ascii="Times New Roman" w:hAnsi="Times New Roman"/>
                <w:sz w:val="24"/>
                <w:szCs w:val="24"/>
                <w:vertAlign w:val="superscript"/>
              </w:rPr>
              <w:t>***</w:t>
            </w:r>
          </w:p>
        </w:tc>
      </w:tr>
      <w:tr w:rsidR="00887845" w14:paraId="1F0BF495" w14:textId="77777777" w:rsidTr="004C474E">
        <w:tc>
          <w:tcPr>
            <w:tcW w:w="1796" w:type="dxa"/>
            <w:shd w:val="clear" w:color="auto" w:fill="D9D9D9" w:themeFill="background1" w:themeFillShade="D9"/>
          </w:tcPr>
          <w:p w14:paraId="25DBE70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03BF8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7AE91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(0.194)</w:t>
            </w:r>
          </w:p>
        </w:tc>
      </w:tr>
      <w:tr w:rsidR="00887845" w14:paraId="338B681C" w14:textId="77777777" w:rsidTr="004C474E">
        <w:tc>
          <w:tcPr>
            <w:tcW w:w="1796" w:type="dxa"/>
            <w:shd w:val="clear" w:color="auto" w:fill="D9D9D9" w:themeFill="background1" w:themeFillShade="D9"/>
          </w:tcPr>
          <w:p w14:paraId="28B2BEC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6C4D51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6D4CBA1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18.50</w:t>
            </w:r>
            <w:r>
              <w:rPr>
                <w:rFonts w:ascii="Times New Roman" w:hAnsi="Times New Roman"/>
                <w:sz w:val="24"/>
                <w:szCs w:val="24"/>
                <w:vertAlign w:val="superscript"/>
              </w:rPr>
              <w:t>***</w:t>
            </w:r>
          </w:p>
        </w:tc>
      </w:tr>
      <w:tr w:rsidR="00887845" w14:paraId="40494642" w14:textId="77777777" w:rsidTr="004C474E">
        <w:tc>
          <w:tcPr>
            <w:tcW w:w="1796" w:type="dxa"/>
            <w:shd w:val="clear" w:color="auto" w:fill="D9D9D9" w:themeFill="background1" w:themeFillShade="D9"/>
          </w:tcPr>
          <w:p w14:paraId="0625C1B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185E8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92E4C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(0.281)</w:t>
            </w:r>
          </w:p>
        </w:tc>
      </w:tr>
      <w:tr w:rsidR="00887845" w14:paraId="7FA784C8" w14:textId="77777777" w:rsidTr="004C474E">
        <w:tc>
          <w:tcPr>
            <w:tcW w:w="1796" w:type="dxa"/>
            <w:shd w:val="clear" w:color="auto" w:fill="D9D9D9" w:themeFill="background1" w:themeFillShade="D9"/>
          </w:tcPr>
          <w:p w14:paraId="561933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OREGON</w:t>
            </w:r>
          </w:p>
        </w:tc>
        <w:tc>
          <w:tcPr>
            <w:tcW w:w="816" w:type="dxa"/>
            <w:shd w:val="clear" w:color="auto" w:fill="D9D9D9" w:themeFill="background1" w:themeFillShade="D9"/>
          </w:tcPr>
          <w:p w14:paraId="1FEC14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EDB570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05B2E52C" w14:textId="77777777" w:rsidTr="004C474E">
        <w:tc>
          <w:tcPr>
            <w:tcW w:w="1796" w:type="dxa"/>
            <w:shd w:val="clear" w:color="auto" w:fill="D9D9D9" w:themeFill="background1" w:themeFillShade="D9"/>
          </w:tcPr>
          <w:p w14:paraId="589DDE8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B6F7E4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4CF0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044A7B25" w14:textId="77777777" w:rsidTr="004C474E">
        <w:tc>
          <w:tcPr>
            <w:tcW w:w="1796" w:type="dxa"/>
            <w:shd w:val="clear" w:color="auto" w:fill="D9D9D9" w:themeFill="background1" w:themeFillShade="D9"/>
          </w:tcPr>
          <w:p w14:paraId="3B0E82D4" w14:textId="77777777" w:rsidR="00887845" w:rsidRPr="00376C0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36BDE18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D828C3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-17.31</w:t>
            </w:r>
            <w:r>
              <w:rPr>
                <w:rFonts w:ascii="Times New Roman" w:hAnsi="Times New Roman"/>
                <w:sz w:val="24"/>
                <w:szCs w:val="24"/>
                <w:vertAlign w:val="superscript"/>
              </w:rPr>
              <w:t>***</w:t>
            </w:r>
          </w:p>
        </w:tc>
      </w:tr>
      <w:tr w:rsidR="00887845" w14:paraId="37BD378D" w14:textId="77777777" w:rsidTr="004C474E">
        <w:tc>
          <w:tcPr>
            <w:tcW w:w="1796" w:type="dxa"/>
            <w:shd w:val="clear" w:color="auto" w:fill="D9D9D9" w:themeFill="background1" w:themeFillShade="D9"/>
          </w:tcPr>
          <w:p w14:paraId="3862E76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5540D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48EDC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(1.116)</w:t>
            </w:r>
          </w:p>
        </w:tc>
      </w:tr>
      <w:tr w:rsidR="00887845" w14:paraId="17A85252" w14:textId="77777777" w:rsidTr="004C474E">
        <w:tc>
          <w:tcPr>
            <w:tcW w:w="1796" w:type="dxa"/>
            <w:shd w:val="clear" w:color="auto" w:fill="D9D9D9" w:themeFill="background1" w:themeFillShade="D9"/>
          </w:tcPr>
          <w:p w14:paraId="7108E77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7DA40E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9D4E6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-5.666</w:t>
            </w:r>
            <w:r>
              <w:rPr>
                <w:rFonts w:ascii="Times New Roman" w:hAnsi="Times New Roman"/>
                <w:sz w:val="24"/>
                <w:szCs w:val="24"/>
                <w:vertAlign w:val="superscript"/>
              </w:rPr>
              <w:t>***</w:t>
            </w:r>
          </w:p>
        </w:tc>
      </w:tr>
      <w:tr w:rsidR="00887845" w14:paraId="1DB1AEFE" w14:textId="77777777" w:rsidTr="004C474E">
        <w:tc>
          <w:tcPr>
            <w:tcW w:w="1796" w:type="dxa"/>
            <w:shd w:val="clear" w:color="auto" w:fill="D9D9D9" w:themeFill="background1" w:themeFillShade="D9"/>
          </w:tcPr>
          <w:p w14:paraId="2F6ADE9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1E945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0ED9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(1.026)</w:t>
            </w:r>
          </w:p>
        </w:tc>
      </w:tr>
      <w:tr w:rsidR="00887845" w14:paraId="673B9511" w14:textId="77777777" w:rsidTr="004C474E">
        <w:tc>
          <w:tcPr>
            <w:tcW w:w="1796" w:type="dxa"/>
            <w:shd w:val="clear" w:color="auto" w:fill="D9D9D9" w:themeFill="background1" w:themeFillShade="D9"/>
          </w:tcPr>
          <w:p w14:paraId="4492FCF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55FFA6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4BB12D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-3.640</w:t>
            </w:r>
            <w:r>
              <w:rPr>
                <w:rFonts w:ascii="Times New Roman" w:hAnsi="Times New Roman"/>
                <w:sz w:val="24"/>
                <w:szCs w:val="24"/>
                <w:vertAlign w:val="superscript"/>
              </w:rPr>
              <w:t>***</w:t>
            </w:r>
          </w:p>
        </w:tc>
      </w:tr>
      <w:tr w:rsidR="00887845" w14:paraId="10B5D5CC" w14:textId="77777777" w:rsidTr="004C474E">
        <w:tc>
          <w:tcPr>
            <w:tcW w:w="1796" w:type="dxa"/>
            <w:shd w:val="clear" w:color="auto" w:fill="D9D9D9" w:themeFill="background1" w:themeFillShade="D9"/>
          </w:tcPr>
          <w:p w14:paraId="73D2A15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28368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55B2B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(0.946)</w:t>
            </w:r>
          </w:p>
        </w:tc>
      </w:tr>
      <w:tr w:rsidR="00887845" w14:paraId="3164AF05" w14:textId="77777777" w:rsidTr="004C474E">
        <w:tc>
          <w:tcPr>
            <w:tcW w:w="1796" w:type="dxa"/>
            <w:shd w:val="clear" w:color="auto" w:fill="D9D9D9" w:themeFill="background1" w:themeFillShade="D9"/>
          </w:tcPr>
          <w:p w14:paraId="2AD7B93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30EA59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298A15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-3.553</w:t>
            </w:r>
            <w:r>
              <w:rPr>
                <w:rFonts w:ascii="Times New Roman" w:hAnsi="Times New Roman"/>
                <w:sz w:val="24"/>
                <w:szCs w:val="24"/>
                <w:vertAlign w:val="superscript"/>
              </w:rPr>
              <w:t>***</w:t>
            </w:r>
          </w:p>
        </w:tc>
      </w:tr>
      <w:tr w:rsidR="00887845" w14:paraId="3D4B336F" w14:textId="77777777" w:rsidTr="004C474E">
        <w:tc>
          <w:tcPr>
            <w:tcW w:w="1796" w:type="dxa"/>
            <w:shd w:val="clear" w:color="auto" w:fill="D9D9D9" w:themeFill="background1" w:themeFillShade="D9"/>
          </w:tcPr>
          <w:p w14:paraId="7E9B24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C269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D59136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(1.087)</w:t>
            </w:r>
          </w:p>
        </w:tc>
      </w:tr>
      <w:tr w:rsidR="00887845" w14:paraId="6BCE43EF" w14:textId="77777777" w:rsidTr="004C474E">
        <w:tc>
          <w:tcPr>
            <w:tcW w:w="1796" w:type="dxa"/>
            <w:shd w:val="clear" w:color="auto" w:fill="D9D9D9" w:themeFill="background1" w:themeFillShade="D9"/>
          </w:tcPr>
          <w:p w14:paraId="0901065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075BEE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6CD96A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8.076</w:t>
            </w:r>
            <w:r>
              <w:rPr>
                <w:rFonts w:ascii="Times New Roman" w:hAnsi="Times New Roman"/>
                <w:sz w:val="24"/>
                <w:szCs w:val="24"/>
                <w:vertAlign w:val="superscript"/>
              </w:rPr>
              <w:t>***</w:t>
            </w:r>
          </w:p>
        </w:tc>
      </w:tr>
      <w:tr w:rsidR="00887845" w14:paraId="7B70CEEA" w14:textId="77777777" w:rsidTr="004C474E">
        <w:tc>
          <w:tcPr>
            <w:tcW w:w="1796" w:type="dxa"/>
            <w:shd w:val="clear" w:color="auto" w:fill="D9D9D9" w:themeFill="background1" w:themeFillShade="D9"/>
          </w:tcPr>
          <w:p w14:paraId="63111FA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2F774C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A47B17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(0.763)</w:t>
            </w:r>
          </w:p>
        </w:tc>
      </w:tr>
      <w:tr w:rsidR="00887845" w14:paraId="0C6BB7C1" w14:textId="77777777" w:rsidTr="004C474E">
        <w:tc>
          <w:tcPr>
            <w:tcW w:w="1796" w:type="dxa"/>
            <w:shd w:val="clear" w:color="auto" w:fill="D9D9D9" w:themeFill="background1" w:themeFillShade="D9"/>
          </w:tcPr>
          <w:p w14:paraId="31BEE44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0348B9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17FAD2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10.07</w:t>
            </w:r>
            <w:r>
              <w:rPr>
                <w:rFonts w:ascii="Times New Roman" w:hAnsi="Times New Roman"/>
                <w:sz w:val="24"/>
                <w:szCs w:val="24"/>
                <w:vertAlign w:val="superscript"/>
              </w:rPr>
              <w:t>***</w:t>
            </w:r>
          </w:p>
        </w:tc>
      </w:tr>
      <w:tr w:rsidR="00887845" w14:paraId="1E13A529" w14:textId="77777777" w:rsidTr="004C474E">
        <w:tc>
          <w:tcPr>
            <w:tcW w:w="1796" w:type="dxa"/>
            <w:shd w:val="clear" w:color="auto" w:fill="D9D9D9" w:themeFill="background1" w:themeFillShade="D9"/>
          </w:tcPr>
          <w:p w14:paraId="1B75136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575F0F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8A932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(0.820)</w:t>
            </w:r>
          </w:p>
        </w:tc>
      </w:tr>
      <w:tr w:rsidR="00887845" w14:paraId="1902D37E" w14:textId="77777777" w:rsidTr="004C474E">
        <w:tc>
          <w:tcPr>
            <w:tcW w:w="1796" w:type="dxa"/>
            <w:shd w:val="clear" w:color="auto" w:fill="D9D9D9" w:themeFill="background1" w:themeFillShade="D9"/>
          </w:tcPr>
          <w:p w14:paraId="72B3E16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79DBC9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7FD492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12.15</w:t>
            </w:r>
            <w:r>
              <w:rPr>
                <w:rFonts w:ascii="Times New Roman" w:hAnsi="Times New Roman"/>
                <w:sz w:val="24"/>
                <w:szCs w:val="24"/>
                <w:vertAlign w:val="superscript"/>
              </w:rPr>
              <w:t>***</w:t>
            </w:r>
          </w:p>
        </w:tc>
      </w:tr>
      <w:tr w:rsidR="00887845" w14:paraId="154F41FF" w14:textId="77777777" w:rsidTr="004C474E">
        <w:tc>
          <w:tcPr>
            <w:tcW w:w="1796" w:type="dxa"/>
            <w:shd w:val="clear" w:color="auto" w:fill="D9D9D9" w:themeFill="background1" w:themeFillShade="D9"/>
          </w:tcPr>
          <w:p w14:paraId="1C78458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D10A4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292659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(0.854)</w:t>
            </w:r>
          </w:p>
        </w:tc>
      </w:tr>
      <w:tr w:rsidR="00887845" w14:paraId="05FCA120" w14:textId="77777777" w:rsidTr="004C474E">
        <w:tc>
          <w:tcPr>
            <w:tcW w:w="1796" w:type="dxa"/>
            <w:shd w:val="clear" w:color="auto" w:fill="D9D9D9" w:themeFill="background1" w:themeFillShade="D9"/>
          </w:tcPr>
          <w:p w14:paraId="1CA390B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49F324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0FD1FD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9.161</w:t>
            </w:r>
            <w:r>
              <w:rPr>
                <w:rFonts w:ascii="Times New Roman" w:hAnsi="Times New Roman"/>
                <w:sz w:val="24"/>
                <w:szCs w:val="24"/>
                <w:vertAlign w:val="superscript"/>
              </w:rPr>
              <w:t>***</w:t>
            </w:r>
          </w:p>
        </w:tc>
      </w:tr>
      <w:tr w:rsidR="00887845" w14:paraId="6562ABF1" w14:textId="77777777" w:rsidTr="004C474E">
        <w:tc>
          <w:tcPr>
            <w:tcW w:w="1796" w:type="dxa"/>
            <w:shd w:val="clear" w:color="auto" w:fill="D9D9D9" w:themeFill="background1" w:themeFillShade="D9"/>
          </w:tcPr>
          <w:p w14:paraId="47BDF79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DD0CAE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03DD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(1.004)</w:t>
            </w:r>
          </w:p>
        </w:tc>
      </w:tr>
      <w:tr w:rsidR="00887845" w14:paraId="7CA55A26" w14:textId="77777777" w:rsidTr="004C474E">
        <w:tc>
          <w:tcPr>
            <w:tcW w:w="1796" w:type="dxa"/>
            <w:shd w:val="clear" w:color="auto" w:fill="D9D9D9" w:themeFill="background1" w:themeFillShade="D9"/>
          </w:tcPr>
          <w:p w14:paraId="156B1BC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4915C2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62DABD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-0.576</w:t>
            </w:r>
          </w:p>
        </w:tc>
      </w:tr>
      <w:tr w:rsidR="00887845" w14:paraId="6853CBD5" w14:textId="77777777" w:rsidTr="004C474E">
        <w:tc>
          <w:tcPr>
            <w:tcW w:w="1796" w:type="dxa"/>
            <w:shd w:val="clear" w:color="auto" w:fill="D9D9D9" w:themeFill="background1" w:themeFillShade="D9"/>
          </w:tcPr>
          <w:p w14:paraId="6E8064E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EABF0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4663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(0.525)</w:t>
            </w:r>
          </w:p>
        </w:tc>
      </w:tr>
      <w:tr w:rsidR="00887845" w14:paraId="248C1DB6" w14:textId="77777777" w:rsidTr="004C474E">
        <w:tc>
          <w:tcPr>
            <w:tcW w:w="1796" w:type="dxa"/>
            <w:shd w:val="clear" w:color="auto" w:fill="D9D9D9" w:themeFill="background1" w:themeFillShade="D9"/>
          </w:tcPr>
          <w:p w14:paraId="71BF94D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5DBE4D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68A888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12.47</w:t>
            </w:r>
            <w:r>
              <w:rPr>
                <w:rFonts w:ascii="Times New Roman" w:hAnsi="Times New Roman"/>
                <w:sz w:val="24"/>
                <w:szCs w:val="24"/>
                <w:vertAlign w:val="superscript"/>
              </w:rPr>
              <w:t>***</w:t>
            </w:r>
          </w:p>
        </w:tc>
      </w:tr>
      <w:tr w:rsidR="00887845" w14:paraId="740B42ED" w14:textId="77777777" w:rsidTr="004C474E">
        <w:tc>
          <w:tcPr>
            <w:tcW w:w="1796" w:type="dxa"/>
            <w:shd w:val="clear" w:color="auto" w:fill="D9D9D9" w:themeFill="background1" w:themeFillShade="D9"/>
          </w:tcPr>
          <w:p w14:paraId="2E5C8C5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F8082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0B140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(0.807)</w:t>
            </w:r>
          </w:p>
        </w:tc>
      </w:tr>
      <w:tr w:rsidR="00887845" w14:paraId="6AAB860B" w14:textId="77777777" w:rsidTr="004C474E">
        <w:tc>
          <w:tcPr>
            <w:tcW w:w="1796" w:type="dxa"/>
            <w:shd w:val="clear" w:color="auto" w:fill="D9D9D9" w:themeFill="background1" w:themeFillShade="D9"/>
          </w:tcPr>
          <w:p w14:paraId="6F1372E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582C35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30890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13.63</w:t>
            </w:r>
            <w:r>
              <w:rPr>
                <w:rFonts w:ascii="Times New Roman" w:hAnsi="Times New Roman"/>
                <w:sz w:val="24"/>
                <w:szCs w:val="24"/>
                <w:vertAlign w:val="superscript"/>
              </w:rPr>
              <w:t>***</w:t>
            </w:r>
          </w:p>
        </w:tc>
      </w:tr>
      <w:tr w:rsidR="00887845" w14:paraId="282FA38C" w14:textId="77777777" w:rsidTr="004C474E">
        <w:tc>
          <w:tcPr>
            <w:tcW w:w="1796" w:type="dxa"/>
            <w:shd w:val="clear" w:color="auto" w:fill="D9D9D9" w:themeFill="background1" w:themeFillShade="D9"/>
          </w:tcPr>
          <w:p w14:paraId="5142409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5B3DC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00EF0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(0.719)</w:t>
            </w:r>
          </w:p>
        </w:tc>
      </w:tr>
      <w:tr w:rsidR="00887845" w14:paraId="7572B01A" w14:textId="77777777" w:rsidTr="004C474E">
        <w:tc>
          <w:tcPr>
            <w:tcW w:w="1796" w:type="dxa"/>
            <w:shd w:val="clear" w:color="auto" w:fill="D9D9D9" w:themeFill="background1" w:themeFillShade="D9"/>
          </w:tcPr>
          <w:p w14:paraId="46A2068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50E14C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6E4558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-8.581</w:t>
            </w:r>
            <w:r>
              <w:rPr>
                <w:rFonts w:ascii="Times New Roman" w:hAnsi="Times New Roman"/>
                <w:sz w:val="24"/>
                <w:szCs w:val="24"/>
                <w:vertAlign w:val="superscript"/>
              </w:rPr>
              <w:t>***</w:t>
            </w:r>
          </w:p>
        </w:tc>
      </w:tr>
      <w:tr w:rsidR="00887845" w14:paraId="61B07E7D" w14:textId="77777777" w:rsidTr="004C474E">
        <w:tc>
          <w:tcPr>
            <w:tcW w:w="1796" w:type="dxa"/>
            <w:shd w:val="clear" w:color="auto" w:fill="D9D9D9" w:themeFill="background1" w:themeFillShade="D9"/>
          </w:tcPr>
          <w:p w14:paraId="4BDAD47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1515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D81B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(0.877)</w:t>
            </w:r>
          </w:p>
        </w:tc>
      </w:tr>
      <w:tr w:rsidR="00887845" w14:paraId="4DEBDF68" w14:textId="77777777" w:rsidTr="004C474E">
        <w:tc>
          <w:tcPr>
            <w:tcW w:w="1796" w:type="dxa"/>
            <w:shd w:val="clear" w:color="auto" w:fill="D9D9D9" w:themeFill="background1" w:themeFillShade="D9"/>
          </w:tcPr>
          <w:p w14:paraId="4AF15F8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28EA50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402105E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21.78</w:t>
            </w:r>
            <w:r>
              <w:rPr>
                <w:rFonts w:ascii="Times New Roman" w:hAnsi="Times New Roman"/>
                <w:sz w:val="24"/>
                <w:szCs w:val="24"/>
                <w:vertAlign w:val="superscript"/>
              </w:rPr>
              <w:t>***</w:t>
            </w:r>
          </w:p>
        </w:tc>
      </w:tr>
      <w:tr w:rsidR="00887845" w14:paraId="1165CA26" w14:textId="77777777" w:rsidTr="004C474E">
        <w:tc>
          <w:tcPr>
            <w:tcW w:w="1796" w:type="dxa"/>
            <w:shd w:val="clear" w:color="auto" w:fill="D9D9D9" w:themeFill="background1" w:themeFillShade="D9"/>
          </w:tcPr>
          <w:p w14:paraId="6CE681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21554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767BA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(1.001)</w:t>
            </w:r>
          </w:p>
        </w:tc>
      </w:tr>
      <w:tr w:rsidR="00887845" w14:paraId="10AA6198" w14:textId="77777777" w:rsidTr="004C474E">
        <w:tc>
          <w:tcPr>
            <w:tcW w:w="1796" w:type="dxa"/>
            <w:shd w:val="clear" w:color="auto" w:fill="D9D9D9" w:themeFill="background1" w:themeFillShade="D9"/>
          </w:tcPr>
          <w:p w14:paraId="0908BC0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2F22BA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24F20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27.66</w:t>
            </w:r>
            <w:r>
              <w:rPr>
                <w:rFonts w:ascii="Times New Roman" w:hAnsi="Times New Roman"/>
                <w:sz w:val="24"/>
                <w:szCs w:val="24"/>
                <w:vertAlign w:val="superscript"/>
              </w:rPr>
              <w:t>***</w:t>
            </w:r>
          </w:p>
        </w:tc>
      </w:tr>
      <w:tr w:rsidR="00887845" w14:paraId="7DF86BEB" w14:textId="77777777" w:rsidTr="004C474E">
        <w:tc>
          <w:tcPr>
            <w:tcW w:w="1796" w:type="dxa"/>
            <w:shd w:val="clear" w:color="auto" w:fill="D9D9D9" w:themeFill="background1" w:themeFillShade="D9"/>
          </w:tcPr>
          <w:p w14:paraId="736EC7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BDA1E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9D867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(0.652)</w:t>
            </w:r>
          </w:p>
        </w:tc>
      </w:tr>
      <w:tr w:rsidR="00887845" w14:paraId="3685E4A1" w14:textId="77777777" w:rsidTr="004C474E">
        <w:tc>
          <w:tcPr>
            <w:tcW w:w="1796" w:type="dxa"/>
            <w:shd w:val="clear" w:color="auto" w:fill="D9D9D9" w:themeFill="background1" w:themeFillShade="D9"/>
          </w:tcPr>
          <w:p w14:paraId="3E5112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lastRenderedPageBreak/>
              <w:t>PENNSYLV</w:t>
            </w:r>
          </w:p>
        </w:tc>
        <w:tc>
          <w:tcPr>
            <w:tcW w:w="816" w:type="dxa"/>
            <w:shd w:val="clear" w:color="auto" w:fill="D9D9D9" w:themeFill="background1" w:themeFillShade="D9"/>
          </w:tcPr>
          <w:p w14:paraId="4751DD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2AA5D26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24.82</w:t>
            </w:r>
            <w:r>
              <w:rPr>
                <w:rFonts w:ascii="Times New Roman" w:hAnsi="Times New Roman"/>
                <w:sz w:val="24"/>
                <w:szCs w:val="24"/>
                <w:vertAlign w:val="superscript"/>
              </w:rPr>
              <w:t>***</w:t>
            </w:r>
          </w:p>
        </w:tc>
      </w:tr>
      <w:tr w:rsidR="00887845" w14:paraId="3932B850" w14:textId="77777777" w:rsidTr="004C474E">
        <w:tc>
          <w:tcPr>
            <w:tcW w:w="1796" w:type="dxa"/>
            <w:shd w:val="clear" w:color="auto" w:fill="D9D9D9" w:themeFill="background1" w:themeFillShade="D9"/>
          </w:tcPr>
          <w:p w14:paraId="49A0D03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9601A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F6E81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(0.658)</w:t>
            </w:r>
          </w:p>
        </w:tc>
      </w:tr>
      <w:tr w:rsidR="00887845" w14:paraId="7654E95F" w14:textId="77777777" w:rsidTr="004C474E">
        <w:tc>
          <w:tcPr>
            <w:tcW w:w="1796" w:type="dxa"/>
            <w:shd w:val="clear" w:color="auto" w:fill="D9D9D9" w:themeFill="background1" w:themeFillShade="D9"/>
          </w:tcPr>
          <w:p w14:paraId="69D595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41D531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AD6325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11.55</w:t>
            </w:r>
            <w:r>
              <w:rPr>
                <w:rFonts w:ascii="Times New Roman" w:hAnsi="Times New Roman"/>
                <w:sz w:val="24"/>
                <w:szCs w:val="24"/>
                <w:vertAlign w:val="superscript"/>
              </w:rPr>
              <w:t>***</w:t>
            </w:r>
          </w:p>
        </w:tc>
      </w:tr>
      <w:tr w:rsidR="00887845" w14:paraId="062ED294" w14:textId="77777777" w:rsidTr="004C474E">
        <w:tc>
          <w:tcPr>
            <w:tcW w:w="1796" w:type="dxa"/>
            <w:shd w:val="clear" w:color="auto" w:fill="D9D9D9" w:themeFill="background1" w:themeFillShade="D9"/>
          </w:tcPr>
          <w:p w14:paraId="3289D83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D37EB9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555587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(0.947)</w:t>
            </w:r>
          </w:p>
        </w:tc>
      </w:tr>
      <w:tr w:rsidR="00887845" w14:paraId="06E20FED" w14:textId="77777777" w:rsidTr="004C474E">
        <w:tc>
          <w:tcPr>
            <w:tcW w:w="1796" w:type="dxa"/>
            <w:shd w:val="clear" w:color="auto" w:fill="D9D9D9" w:themeFill="background1" w:themeFillShade="D9"/>
          </w:tcPr>
          <w:p w14:paraId="4D511DF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3BF7F2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320F0FE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-12.47</w:t>
            </w:r>
            <w:r>
              <w:rPr>
                <w:rFonts w:ascii="Times New Roman" w:hAnsi="Times New Roman"/>
                <w:sz w:val="24"/>
                <w:szCs w:val="24"/>
                <w:vertAlign w:val="superscript"/>
              </w:rPr>
              <w:t>***</w:t>
            </w:r>
          </w:p>
        </w:tc>
      </w:tr>
      <w:tr w:rsidR="00887845" w14:paraId="651A4C1A" w14:textId="77777777" w:rsidTr="004C474E">
        <w:tc>
          <w:tcPr>
            <w:tcW w:w="1796" w:type="dxa"/>
            <w:shd w:val="clear" w:color="auto" w:fill="D9D9D9" w:themeFill="background1" w:themeFillShade="D9"/>
          </w:tcPr>
          <w:p w14:paraId="2989A60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B242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BFC5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(0.584)</w:t>
            </w:r>
          </w:p>
        </w:tc>
      </w:tr>
      <w:tr w:rsidR="00887845" w14:paraId="32EEA46F" w14:textId="77777777" w:rsidTr="004C474E">
        <w:tc>
          <w:tcPr>
            <w:tcW w:w="1796" w:type="dxa"/>
            <w:shd w:val="clear" w:color="auto" w:fill="D9D9D9" w:themeFill="background1" w:themeFillShade="D9"/>
          </w:tcPr>
          <w:p w14:paraId="3CE6644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6DA1C1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718FC11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14.42</w:t>
            </w:r>
            <w:r>
              <w:rPr>
                <w:rFonts w:ascii="Times New Roman" w:hAnsi="Times New Roman"/>
                <w:sz w:val="24"/>
                <w:szCs w:val="24"/>
                <w:vertAlign w:val="superscript"/>
              </w:rPr>
              <w:t>***</w:t>
            </w:r>
          </w:p>
        </w:tc>
      </w:tr>
      <w:tr w:rsidR="00887845" w14:paraId="7DC767BC" w14:textId="77777777" w:rsidTr="004C474E">
        <w:tc>
          <w:tcPr>
            <w:tcW w:w="1796" w:type="dxa"/>
            <w:shd w:val="clear" w:color="auto" w:fill="D9D9D9" w:themeFill="background1" w:themeFillShade="D9"/>
          </w:tcPr>
          <w:p w14:paraId="0827088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C7EBA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4B70F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(1.033)</w:t>
            </w:r>
          </w:p>
        </w:tc>
      </w:tr>
      <w:tr w:rsidR="00887845" w14:paraId="6828FA95" w14:textId="77777777" w:rsidTr="004C474E">
        <w:tc>
          <w:tcPr>
            <w:tcW w:w="1796" w:type="dxa"/>
            <w:shd w:val="clear" w:color="auto" w:fill="D9D9D9" w:themeFill="background1" w:themeFillShade="D9"/>
          </w:tcPr>
          <w:p w14:paraId="65E3975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67321B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08560C7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24.31</w:t>
            </w:r>
            <w:r>
              <w:rPr>
                <w:rFonts w:ascii="Times New Roman" w:hAnsi="Times New Roman"/>
                <w:sz w:val="24"/>
                <w:szCs w:val="24"/>
                <w:vertAlign w:val="superscript"/>
              </w:rPr>
              <w:t>***</w:t>
            </w:r>
          </w:p>
        </w:tc>
      </w:tr>
      <w:tr w:rsidR="00887845" w14:paraId="16518138" w14:textId="77777777" w:rsidTr="004C474E">
        <w:tc>
          <w:tcPr>
            <w:tcW w:w="1796" w:type="dxa"/>
            <w:shd w:val="clear" w:color="auto" w:fill="D9D9D9" w:themeFill="background1" w:themeFillShade="D9"/>
          </w:tcPr>
          <w:p w14:paraId="07221FA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32588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E196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(1.003)</w:t>
            </w:r>
          </w:p>
        </w:tc>
      </w:tr>
      <w:tr w:rsidR="00887845" w14:paraId="289E6F39" w14:textId="77777777" w:rsidTr="004C474E">
        <w:tc>
          <w:tcPr>
            <w:tcW w:w="1796" w:type="dxa"/>
            <w:shd w:val="clear" w:color="auto" w:fill="D9D9D9" w:themeFill="background1" w:themeFillShade="D9"/>
          </w:tcPr>
          <w:p w14:paraId="4FD6ED4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PENNSYLV</w:t>
            </w:r>
          </w:p>
        </w:tc>
        <w:tc>
          <w:tcPr>
            <w:tcW w:w="816" w:type="dxa"/>
            <w:shd w:val="clear" w:color="auto" w:fill="D9D9D9" w:themeFill="background1" w:themeFillShade="D9"/>
          </w:tcPr>
          <w:p w14:paraId="03589B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794008C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2D3C279A" w14:textId="77777777" w:rsidTr="004C474E">
        <w:tc>
          <w:tcPr>
            <w:tcW w:w="1796" w:type="dxa"/>
            <w:shd w:val="clear" w:color="auto" w:fill="D9D9D9" w:themeFill="background1" w:themeFillShade="D9"/>
          </w:tcPr>
          <w:p w14:paraId="611DB3F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B8D4D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EC2B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1C19C353" w14:textId="77777777" w:rsidTr="004C474E">
        <w:tc>
          <w:tcPr>
            <w:tcW w:w="1796" w:type="dxa"/>
            <w:shd w:val="clear" w:color="auto" w:fill="D9D9D9" w:themeFill="background1" w:themeFillShade="D9"/>
          </w:tcPr>
          <w:p w14:paraId="77C81A48" w14:textId="77777777" w:rsidR="00887845" w:rsidRPr="00376C0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52A526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4B3ADA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-25.45</w:t>
            </w:r>
            <w:r>
              <w:rPr>
                <w:rFonts w:ascii="Times New Roman" w:hAnsi="Times New Roman"/>
                <w:sz w:val="24"/>
                <w:szCs w:val="24"/>
                <w:vertAlign w:val="superscript"/>
              </w:rPr>
              <w:t>***</w:t>
            </w:r>
          </w:p>
        </w:tc>
      </w:tr>
      <w:tr w:rsidR="00887845" w14:paraId="7086452B" w14:textId="77777777" w:rsidTr="004C474E">
        <w:tc>
          <w:tcPr>
            <w:tcW w:w="1796" w:type="dxa"/>
            <w:shd w:val="clear" w:color="auto" w:fill="D9D9D9" w:themeFill="background1" w:themeFillShade="D9"/>
          </w:tcPr>
          <w:p w14:paraId="236710F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4025D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9CE75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(0.662)</w:t>
            </w:r>
          </w:p>
        </w:tc>
      </w:tr>
      <w:tr w:rsidR="00887845" w14:paraId="70C02096" w14:textId="77777777" w:rsidTr="004C474E">
        <w:tc>
          <w:tcPr>
            <w:tcW w:w="1796" w:type="dxa"/>
            <w:shd w:val="clear" w:color="auto" w:fill="D9D9D9" w:themeFill="background1" w:themeFillShade="D9"/>
          </w:tcPr>
          <w:p w14:paraId="6A18671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45381A4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453DFD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-28.29</w:t>
            </w:r>
            <w:r>
              <w:rPr>
                <w:rFonts w:ascii="Times New Roman" w:hAnsi="Times New Roman"/>
                <w:sz w:val="24"/>
                <w:szCs w:val="24"/>
                <w:vertAlign w:val="superscript"/>
              </w:rPr>
              <w:t>***</w:t>
            </w:r>
          </w:p>
        </w:tc>
      </w:tr>
      <w:tr w:rsidR="00887845" w14:paraId="2DCBAC41" w14:textId="77777777" w:rsidTr="004C474E">
        <w:tc>
          <w:tcPr>
            <w:tcW w:w="1796" w:type="dxa"/>
            <w:shd w:val="clear" w:color="auto" w:fill="D9D9D9" w:themeFill="background1" w:themeFillShade="D9"/>
          </w:tcPr>
          <w:p w14:paraId="15AF0BA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5E2A7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9088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(0.360)</w:t>
            </w:r>
          </w:p>
        </w:tc>
      </w:tr>
      <w:tr w:rsidR="00887845" w14:paraId="1CF8C588" w14:textId="77777777" w:rsidTr="004C474E">
        <w:tc>
          <w:tcPr>
            <w:tcW w:w="1796" w:type="dxa"/>
            <w:shd w:val="clear" w:color="auto" w:fill="D9D9D9" w:themeFill="background1" w:themeFillShade="D9"/>
          </w:tcPr>
          <w:p w14:paraId="799BFF1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70953D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2877F4D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-27.29</w:t>
            </w:r>
            <w:r>
              <w:rPr>
                <w:rFonts w:ascii="Times New Roman" w:hAnsi="Times New Roman"/>
                <w:sz w:val="24"/>
                <w:szCs w:val="24"/>
                <w:vertAlign w:val="superscript"/>
              </w:rPr>
              <w:t>***</w:t>
            </w:r>
          </w:p>
        </w:tc>
      </w:tr>
      <w:tr w:rsidR="00887845" w14:paraId="22843405" w14:textId="77777777" w:rsidTr="004C474E">
        <w:tc>
          <w:tcPr>
            <w:tcW w:w="1796" w:type="dxa"/>
            <w:shd w:val="clear" w:color="auto" w:fill="D9D9D9" w:themeFill="background1" w:themeFillShade="D9"/>
          </w:tcPr>
          <w:p w14:paraId="0EBEBBB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6331B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A5038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(0.458)</w:t>
            </w:r>
          </w:p>
        </w:tc>
      </w:tr>
      <w:tr w:rsidR="00887845" w14:paraId="5A961791" w14:textId="77777777" w:rsidTr="004C474E">
        <w:tc>
          <w:tcPr>
            <w:tcW w:w="1796" w:type="dxa"/>
            <w:shd w:val="clear" w:color="auto" w:fill="D9D9D9" w:themeFill="background1" w:themeFillShade="D9"/>
          </w:tcPr>
          <w:p w14:paraId="44CC7A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73878D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323948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-23.10</w:t>
            </w:r>
            <w:r>
              <w:rPr>
                <w:rFonts w:ascii="Times New Roman" w:hAnsi="Times New Roman"/>
                <w:sz w:val="24"/>
                <w:szCs w:val="24"/>
                <w:vertAlign w:val="superscript"/>
              </w:rPr>
              <w:t>***</w:t>
            </w:r>
          </w:p>
        </w:tc>
      </w:tr>
      <w:tr w:rsidR="00887845" w14:paraId="4FFAA257" w14:textId="77777777" w:rsidTr="004C474E">
        <w:tc>
          <w:tcPr>
            <w:tcW w:w="1796" w:type="dxa"/>
            <w:shd w:val="clear" w:color="auto" w:fill="D9D9D9" w:themeFill="background1" w:themeFillShade="D9"/>
          </w:tcPr>
          <w:p w14:paraId="4B12FEB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2C2F2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BD907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(0.244)</w:t>
            </w:r>
          </w:p>
        </w:tc>
      </w:tr>
      <w:tr w:rsidR="00887845" w14:paraId="4921FEE7" w14:textId="77777777" w:rsidTr="004C474E">
        <w:tc>
          <w:tcPr>
            <w:tcW w:w="1796" w:type="dxa"/>
            <w:shd w:val="clear" w:color="auto" w:fill="D9D9D9" w:themeFill="background1" w:themeFillShade="D9"/>
          </w:tcPr>
          <w:p w14:paraId="5D32BD7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7E9A901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A9675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-10.75</w:t>
            </w:r>
            <w:r>
              <w:rPr>
                <w:rFonts w:ascii="Times New Roman" w:hAnsi="Times New Roman"/>
                <w:sz w:val="24"/>
                <w:szCs w:val="24"/>
                <w:vertAlign w:val="superscript"/>
              </w:rPr>
              <w:t>***</w:t>
            </w:r>
          </w:p>
        </w:tc>
      </w:tr>
      <w:tr w:rsidR="00887845" w14:paraId="2930BD21" w14:textId="77777777" w:rsidTr="004C474E">
        <w:tc>
          <w:tcPr>
            <w:tcW w:w="1796" w:type="dxa"/>
            <w:shd w:val="clear" w:color="auto" w:fill="D9D9D9" w:themeFill="background1" w:themeFillShade="D9"/>
          </w:tcPr>
          <w:p w14:paraId="383CB6A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C3779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3A789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(0.523)</w:t>
            </w:r>
          </w:p>
        </w:tc>
      </w:tr>
      <w:tr w:rsidR="00887845" w14:paraId="4DA970A0" w14:textId="77777777" w:rsidTr="004C474E">
        <w:tc>
          <w:tcPr>
            <w:tcW w:w="1796" w:type="dxa"/>
            <w:shd w:val="clear" w:color="auto" w:fill="D9D9D9" w:themeFill="background1" w:themeFillShade="D9"/>
          </w:tcPr>
          <w:p w14:paraId="4DD45C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66DB45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0505E18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-43.48</w:t>
            </w:r>
            <w:r>
              <w:rPr>
                <w:rFonts w:ascii="Times New Roman" w:hAnsi="Times New Roman"/>
                <w:sz w:val="24"/>
                <w:szCs w:val="24"/>
                <w:vertAlign w:val="superscript"/>
              </w:rPr>
              <w:t>***</w:t>
            </w:r>
          </w:p>
        </w:tc>
      </w:tr>
      <w:tr w:rsidR="00887845" w14:paraId="1D29791F" w14:textId="77777777" w:rsidTr="004C474E">
        <w:tc>
          <w:tcPr>
            <w:tcW w:w="1796" w:type="dxa"/>
            <w:shd w:val="clear" w:color="auto" w:fill="D9D9D9" w:themeFill="background1" w:themeFillShade="D9"/>
          </w:tcPr>
          <w:p w14:paraId="785284A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0B74B3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2CE3D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(0.689)</w:t>
            </w:r>
          </w:p>
        </w:tc>
      </w:tr>
      <w:tr w:rsidR="00887845" w14:paraId="25E190E2" w14:textId="77777777" w:rsidTr="004C474E">
        <w:tc>
          <w:tcPr>
            <w:tcW w:w="1796" w:type="dxa"/>
            <w:shd w:val="clear" w:color="auto" w:fill="D9D9D9" w:themeFill="background1" w:themeFillShade="D9"/>
          </w:tcPr>
          <w:p w14:paraId="5B18688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52702F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34C934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-31.82</w:t>
            </w:r>
            <w:r>
              <w:rPr>
                <w:rFonts w:ascii="Times New Roman" w:hAnsi="Times New Roman"/>
                <w:sz w:val="24"/>
                <w:szCs w:val="24"/>
                <w:vertAlign w:val="superscript"/>
              </w:rPr>
              <w:t>***</w:t>
            </w:r>
          </w:p>
        </w:tc>
      </w:tr>
      <w:tr w:rsidR="00887845" w14:paraId="6E57B361" w14:textId="77777777" w:rsidTr="004C474E">
        <w:tc>
          <w:tcPr>
            <w:tcW w:w="1796" w:type="dxa"/>
            <w:shd w:val="clear" w:color="auto" w:fill="D9D9D9" w:themeFill="background1" w:themeFillShade="D9"/>
          </w:tcPr>
          <w:p w14:paraId="597FFF1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E6A497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91E6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(0.572)</w:t>
            </w:r>
          </w:p>
        </w:tc>
      </w:tr>
      <w:tr w:rsidR="00887845" w14:paraId="210988B3" w14:textId="77777777" w:rsidTr="004C474E">
        <w:tc>
          <w:tcPr>
            <w:tcW w:w="1796" w:type="dxa"/>
            <w:shd w:val="clear" w:color="auto" w:fill="D9D9D9" w:themeFill="background1" w:themeFillShade="D9"/>
          </w:tcPr>
          <w:p w14:paraId="35897C1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766933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3CFBC0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-7.463</w:t>
            </w:r>
            <w:r>
              <w:rPr>
                <w:rFonts w:ascii="Times New Roman" w:hAnsi="Times New Roman"/>
                <w:sz w:val="24"/>
                <w:szCs w:val="24"/>
                <w:vertAlign w:val="superscript"/>
              </w:rPr>
              <w:t>***</w:t>
            </w:r>
          </w:p>
        </w:tc>
      </w:tr>
      <w:tr w:rsidR="00887845" w14:paraId="4AFA997C" w14:textId="77777777" w:rsidTr="004C474E">
        <w:tc>
          <w:tcPr>
            <w:tcW w:w="1796" w:type="dxa"/>
            <w:shd w:val="clear" w:color="auto" w:fill="D9D9D9" w:themeFill="background1" w:themeFillShade="D9"/>
          </w:tcPr>
          <w:p w14:paraId="05CDED8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81E3E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45AC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(0.431)</w:t>
            </w:r>
          </w:p>
        </w:tc>
      </w:tr>
      <w:tr w:rsidR="00887845" w14:paraId="7A22C4FC" w14:textId="77777777" w:rsidTr="004C474E">
        <w:tc>
          <w:tcPr>
            <w:tcW w:w="1796" w:type="dxa"/>
            <w:shd w:val="clear" w:color="auto" w:fill="D9D9D9" w:themeFill="background1" w:themeFillShade="D9"/>
          </w:tcPr>
          <w:p w14:paraId="0ADEFD3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27A518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03AF60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-31.63</w:t>
            </w:r>
            <w:r>
              <w:rPr>
                <w:rFonts w:ascii="Times New Roman" w:hAnsi="Times New Roman"/>
                <w:sz w:val="24"/>
                <w:szCs w:val="24"/>
                <w:vertAlign w:val="superscript"/>
              </w:rPr>
              <w:t>***</w:t>
            </w:r>
          </w:p>
        </w:tc>
      </w:tr>
      <w:tr w:rsidR="00887845" w14:paraId="210841A7" w14:textId="77777777" w:rsidTr="004C474E">
        <w:tc>
          <w:tcPr>
            <w:tcW w:w="1796" w:type="dxa"/>
            <w:shd w:val="clear" w:color="auto" w:fill="D9D9D9" w:themeFill="background1" w:themeFillShade="D9"/>
          </w:tcPr>
          <w:p w14:paraId="22EBF02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069FFA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D80CB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(0.709)</w:t>
            </w:r>
          </w:p>
        </w:tc>
      </w:tr>
      <w:tr w:rsidR="00887845" w14:paraId="01BA073C" w14:textId="77777777" w:rsidTr="004C474E">
        <w:tc>
          <w:tcPr>
            <w:tcW w:w="1796" w:type="dxa"/>
            <w:shd w:val="clear" w:color="auto" w:fill="D9D9D9" w:themeFill="background1" w:themeFillShade="D9"/>
          </w:tcPr>
          <w:p w14:paraId="54CB7A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1D2A9A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0686F03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-22.24</w:t>
            </w:r>
            <w:r>
              <w:rPr>
                <w:rFonts w:ascii="Times New Roman" w:hAnsi="Times New Roman"/>
                <w:sz w:val="24"/>
                <w:szCs w:val="24"/>
                <w:vertAlign w:val="superscript"/>
              </w:rPr>
              <w:t>***</w:t>
            </w:r>
          </w:p>
        </w:tc>
      </w:tr>
      <w:tr w:rsidR="00887845" w14:paraId="416BB75E" w14:textId="77777777" w:rsidTr="004C474E">
        <w:tc>
          <w:tcPr>
            <w:tcW w:w="1796" w:type="dxa"/>
            <w:shd w:val="clear" w:color="auto" w:fill="D9D9D9" w:themeFill="background1" w:themeFillShade="D9"/>
          </w:tcPr>
          <w:p w14:paraId="58B4447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6B26D0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60CBA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(0.687)</w:t>
            </w:r>
          </w:p>
        </w:tc>
      </w:tr>
      <w:tr w:rsidR="00887845" w14:paraId="60A1960B" w14:textId="77777777" w:rsidTr="004C474E">
        <w:tc>
          <w:tcPr>
            <w:tcW w:w="1796" w:type="dxa"/>
            <w:shd w:val="clear" w:color="auto" w:fill="D9D9D9" w:themeFill="background1" w:themeFillShade="D9"/>
          </w:tcPr>
          <w:p w14:paraId="5C665D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5E1DD4D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97BE2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1.186</w:t>
            </w:r>
            <w:r>
              <w:rPr>
                <w:rFonts w:ascii="Times New Roman" w:hAnsi="Times New Roman"/>
                <w:sz w:val="24"/>
                <w:szCs w:val="24"/>
                <w:vertAlign w:val="superscript"/>
              </w:rPr>
              <w:t>***</w:t>
            </w:r>
          </w:p>
        </w:tc>
      </w:tr>
      <w:tr w:rsidR="00887845" w14:paraId="45D57100" w14:textId="77777777" w:rsidTr="004C474E">
        <w:tc>
          <w:tcPr>
            <w:tcW w:w="1796" w:type="dxa"/>
            <w:shd w:val="clear" w:color="auto" w:fill="D9D9D9" w:themeFill="background1" w:themeFillShade="D9"/>
          </w:tcPr>
          <w:p w14:paraId="320603D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CDC2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F9AEF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(0.411)</w:t>
            </w:r>
          </w:p>
        </w:tc>
      </w:tr>
      <w:tr w:rsidR="00887845" w14:paraId="73A913CE" w14:textId="77777777" w:rsidTr="004C474E">
        <w:tc>
          <w:tcPr>
            <w:tcW w:w="1796" w:type="dxa"/>
            <w:shd w:val="clear" w:color="auto" w:fill="D9D9D9" w:themeFill="background1" w:themeFillShade="D9"/>
          </w:tcPr>
          <w:p w14:paraId="285CF1E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10BA04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4B50BE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-23.35</w:t>
            </w:r>
            <w:r>
              <w:rPr>
                <w:rFonts w:ascii="Times New Roman" w:hAnsi="Times New Roman"/>
                <w:sz w:val="24"/>
                <w:szCs w:val="24"/>
                <w:vertAlign w:val="superscript"/>
              </w:rPr>
              <w:t>***</w:t>
            </w:r>
          </w:p>
        </w:tc>
      </w:tr>
      <w:tr w:rsidR="00887845" w14:paraId="02A1D88E" w14:textId="77777777" w:rsidTr="004C474E">
        <w:tc>
          <w:tcPr>
            <w:tcW w:w="1796" w:type="dxa"/>
            <w:shd w:val="clear" w:color="auto" w:fill="D9D9D9" w:themeFill="background1" w:themeFillShade="D9"/>
          </w:tcPr>
          <w:p w14:paraId="3869C7D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D243C4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2939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(0.869)</w:t>
            </w:r>
          </w:p>
        </w:tc>
      </w:tr>
      <w:tr w:rsidR="00887845" w14:paraId="79D43C52" w14:textId="77777777" w:rsidTr="004C474E">
        <w:tc>
          <w:tcPr>
            <w:tcW w:w="1796" w:type="dxa"/>
            <w:shd w:val="clear" w:color="auto" w:fill="D9D9D9" w:themeFill="background1" w:themeFillShade="D9"/>
          </w:tcPr>
          <w:p w14:paraId="15FD83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39BAD8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500C10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-7.373</w:t>
            </w:r>
            <w:r>
              <w:rPr>
                <w:rFonts w:ascii="Times New Roman" w:hAnsi="Times New Roman"/>
                <w:sz w:val="24"/>
                <w:szCs w:val="24"/>
                <w:vertAlign w:val="superscript"/>
              </w:rPr>
              <w:t>***</w:t>
            </w:r>
          </w:p>
        </w:tc>
      </w:tr>
      <w:tr w:rsidR="00887845" w14:paraId="7412DB29" w14:textId="77777777" w:rsidTr="004C474E">
        <w:tc>
          <w:tcPr>
            <w:tcW w:w="1796" w:type="dxa"/>
            <w:shd w:val="clear" w:color="auto" w:fill="D9D9D9" w:themeFill="background1" w:themeFillShade="D9"/>
          </w:tcPr>
          <w:p w14:paraId="5E1B10A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F5B6C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14FF9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(0.592)</w:t>
            </w:r>
          </w:p>
        </w:tc>
      </w:tr>
      <w:tr w:rsidR="00887845" w14:paraId="1FF51ADE" w14:textId="77777777" w:rsidTr="004C474E">
        <w:tc>
          <w:tcPr>
            <w:tcW w:w="1796" w:type="dxa"/>
            <w:shd w:val="clear" w:color="auto" w:fill="D9D9D9" w:themeFill="background1" w:themeFillShade="D9"/>
          </w:tcPr>
          <w:p w14:paraId="126EB9D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3CDD56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1245EF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1.005</w:t>
            </w:r>
            <w:r>
              <w:rPr>
                <w:rFonts w:ascii="Times New Roman" w:hAnsi="Times New Roman"/>
                <w:sz w:val="24"/>
                <w:szCs w:val="24"/>
                <w:vertAlign w:val="superscript"/>
              </w:rPr>
              <w:t>*</w:t>
            </w:r>
          </w:p>
        </w:tc>
      </w:tr>
      <w:tr w:rsidR="00887845" w14:paraId="324B4553" w14:textId="77777777" w:rsidTr="004C474E">
        <w:tc>
          <w:tcPr>
            <w:tcW w:w="1796" w:type="dxa"/>
            <w:shd w:val="clear" w:color="auto" w:fill="D9D9D9" w:themeFill="background1" w:themeFillShade="D9"/>
          </w:tcPr>
          <w:p w14:paraId="19146CC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F9CBAC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B5FA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(0.567)</w:t>
            </w:r>
          </w:p>
        </w:tc>
      </w:tr>
      <w:tr w:rsidR="00887845" w14:paraId="2BCDB68B" w14:textId="77777777" w:rsidTr="004C474E">
        <w:tc>
          <w:tcPr>
            <w:tcW w:w="1796" w:type="dxa"/>
            <w:shd w:val="clear" w:color="auto" w:fill="D9D9D9" w:themeFill="background1" w:themeFillShade="D9"/>
          </w:tcPr>
          <w:p w14:paraId="0CAF44D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3AEFBA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9C814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-38.07</w:t>
            </w:r>
            <w:r>
              <w:rPr>
                <w:rFonts w:ascii="Times New Roman" w:hAnsi="Times New Roman"/>
                <w:sz w:val="24"/>
                <w:szCs w:val="24"/>
                <w:vertAlign w:val="superscript"/>
              </w:rPr>
              <w:t>***</w:t>
            </w:r>
          </w:p>
        </w:tc>
      </w:tr>
      <w:tr w:rsidR="00887845" w14:paraId="64471501" w14:textId="77777777" w:rsidTr="004C474E">
        <w:tc>
          <w:tcPr>
            <w:tcW w:w="1796" w:type="dxa"/>
            <w:shd w:val="clear" w:color="auto" w:fill="D9D9D9" w:themeFill="background1" w:themeFillShade="D9"/>
          </w:tcPr>
          <w:p w14:paraId="0DE0C4D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2EC5DD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D91D5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(0.822)</w:t>
            </w:r>
          </w:p>
        </w:tc>
      </w:tr>
      <w:tr w:rsidR="00887845" w14:paraId="6FD41C66" w14:textId="77777777" w:rsidTr="004C474E">
        <w:tc>
          <w:tcPr>
            <w:tcW w:w="1796" w:type="dxa"/>
            <w:shd w:val="clear" w:color="auto" w:fill="D9D9D9" w:themeFill="background1" w:themeFillShade="D9"/>
          </w:tcPr>
          <w:p w14:paraId="15FDB10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407C9E4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07D0C9A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-8.314</w:t>
            </w:r>
            <w:r>
              <w:rPr>
                <w:rFonts w:ascii="Times New Roman" w:hAnsi="Times New Roman"/>
                <w:sz w:val="24"/>
                <w:szCs w:val="24"/>
                <w:vertAlign w:val="superscript"/>
              </w:rPr>
              <w:t>***</w:t>
            </w:r>
          </w:p>
        </w:tc>
      </w:tr>
      <w:tr w:rsidR="00887845" w14:paraId="14F5CD61" w14:textId="77777777" w:rsidTr="004C474E">
        <w:tc>
          <w:tcPr>
            <w:tcW w:w="1796" w:type="dxa"/>
            <w:shd w:val="clear" w:color="auto" w:fill="D9D9D9" w:themeFill="background1" w:themeFillShade="D9"/>
          </w:tcPr>
          <w:p w14:paraId="375259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D2D87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6B626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(0.539)</w:t>
            </w:r>
          </w:p>
        </w:tc>
      </w:tr>
      <w:tr w:rsidR="00887845" w14:paraId="0238B0DC" w14:textId="77777777" w:rsidTr="004C474E">
        <w:tc>
          <w:tcPr>
            <w:tcW w:w="1796" w:type="dxa"/>
            <w:shd w:val="clear" w:color="auto" w:fill="D9D9D9" w:themeFill="background1" w:themeFillShade="D9"/>
          </w:tcPr>
          <w:p w14:paraId="34D4CD9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62E0F5E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6B4647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-22.76</w:t>
            </w:r>
            <w:r>
              <w:rPr>
                <w:rFonts w:ascii="Times New Roman" w:hAnsi="Times New Roman"/>
                <w:sz w:val="24"/>
                <w:szCs w:val="24"/>
                <w:vertAlign w:val="superscript"/>
              </w:rPr>
              <w:t>***</w:t>
            </w:r>
          </w:p>
        </w:tc>
      </w:tr>
      <w:tr w:rsidR="00887845" w14:paraId="0D3DD164" w14:textId="77777777" w:rsidTr="004C474E">
        <w:tc>
          <w:tcPr>
            <w:tcW w:w="1796" w:type="dxa"/>
            <w:shd w:val="clear" w:color="auto" w:fill="D9D9D9" w:themeFill="background1" w:themeFillShade="D9"/>
          </w:tcPr>
          <w:p w14:paraId="53E5A8E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C8CD27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17269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(0.528)</w:t>
            </w:r>
          </w:p>
        </w:tc>
      </w:tr>
      <w:tr w:rsidR="00887845" w14:paraId="39623936" w14:textId="77777777" w:rsidTr="004C474E">
        <w:tc>
          <w:tcPr>
            <w:tcW w:w="1796" w:type="dxa"/>
            <w:shd w:val="clear" w:color="auto" w:fill="D9D9D9" w:themeFill="background1" w:themeFillShade="D9"/>
          </w:tcPr>
          <w:p w14:paraId="1796A1D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08CAF3D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6CF9774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3.415</w:t>
            </w:r>
            <w:r>
              <w:rPr>
                <w:rFonts w:ascii="Times New Roman" w:hAnsi="Times New Roman"/>
                <w:sz w:val="24"/>
                <w:szCs w:val="24"/>
                <w:vertAlign w:val="superscript"/>
              </w:rPr>
              <w:t>***</w:t>
            </w:r>
          </w:p>
        </w:tc>
      </w:tr>
      <w:tr w:rsidR="00887845" w14:paraId="51152E5B" w14:textId="77777777" w:rsidTr="004C474E">
        <w:tc>
          <w:tcPr>
            <w:tcW w:w="1796" w:type="dxa"/>
            <w:shd w:val="clear" w:color="auto" w:fill="D9D9D9" w:themeFill="background1" w:themeFillShade="D9"/>
          </w:tcPr>
          <w:p w14:paraId="083992A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3BCCA5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AA6C9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(0.263)</w:t>
            </w:r>
          </w:p>
        </w:tc>
      </w:tr>
      <w:tr w:rsidR="00887845" w14:paraId="605E9C4E" w14:textId="77777777" w:rsidTr="004C474E">
        <w:tc>
          <w:tcPr>
            <w:tcW w:w="1796" w:type="dxa"/>
            <w:shd w:val="clear" w:color="auto" w:fill="D9D9D9" w:themeFill="background1" w:themeFillShade="D9"/>
          </w:tcPr>
          <w:p w14:paraId="34A02DC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0009FC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1A1630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-25.13</w:t>
            </w:r>
            <w:r>
              <w:rPr>
                <w:rFonts w:ascii="Times New Roman" w:hAnsi="Times New Roman"/>
                <w:sz w:val="24"/>
                <w:szCs w:val="24"/>
                <w:vertAlign w:val="superscript"/>
              </w:rPr>
              <w:t>***</w:t>
            </w:r>
          </w:p>
        </w:tc>
      </w:tr>
      <w:tr w:rsidR="00887845" w14:paraId="5121E3FC" w14:textId="77777777" w:rsidTr="004C474E">
        <w:tc>
          <w:tcPr>
            <w:tcW w:w="1796" w:type="dxa"/>
            <w:shd w:val="clear" w:color="auto" w:fill="D9D9D9" w:themeFill="background1" w:themeFillShade="D9"/>
          </w:tcPr>
          <w:p w14:paraId="289F3F0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04216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26E00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(0.980)</w:t>
            </w:r>
          </w:p>
        </w:tc>
      </w:tr>
      <w:tr w:rsidR="00887845" w14:paraId="4A772AFA" w14:textId="77777777" w:rsidTr="004C474E">
        <w:tc>
          <w:tcPr>
            <w:tcW w:w="1796" w:type="dxa"/>
            <w:shd w:val="clear" w:color="auto" w:fill="D9D9D9" w:themeFill="background1" w:themeFillShade="D9"/>
          </w:tcPr>
          <w:p w14:paraId="1C341A2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S CAROLINA</w:t>
            </w:r>
          </w:p>
        </w:tc>
        <w:tc>
          <w:tcPr>
            <w:tcW w:w="816" w:type="dxa"/>
            <w:shd w:val="clear" w:color="auto" w:fill="D9D9D9" w:themeFill="background1" w:themeFillShade="D9"/>
          </w:tcPr>
          <w:p w14:paraId="15DBCE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2C9425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5B4B3C83" w14:textId="77777777" w:rsidTr="004C474E">
        <w:tc>
          <w:tcPr>
            <w:tcW w:w="1796" w:type="dxa"/>
            <w:shd w:val="clear" w:color="auto" w:fill="D9D9D9" w:themeFill="background1" w:themeFillShade="D9"/>
          </w:tcPr>
          <w:p w14:paraId="58B8A8B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F2C490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FB14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2FD6F3AA" w14:textId="77777777" w:rsidTr="004C474E">
        <w:tc>
          <w:tcPr>
            <w:tcW w:w="1796" w:type="dxa"/>
            <w:shd w:val="clear" w:color="auto" w:fill="D9D9D9" w:themeFill="background1" w:themeFillShade="D9"/>
          </w:tcPr>
          <w:p w14:paraId="705D6027" w14:textId="77777777" w:rsidR="00887845" w:rsidRPr="00376C0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493EADF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04A458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-26.55</w:t>
            </w:r>
            <w:r>
              <w:rPr>
                <w:rFonts w:ascii="Times New Roman" w:hAnsi="Times New Roman"/>
                <w:sz w:val="24"/>
                <w:szCs w:val="24"/>
                <w:vertAlign w:val="superscript"/>
              </w:rPr>
              <w:t>***</w:t>
            </w:r>
          </w:p>
        </w:tc>
      </w:tr>
      <w:tr w:rsidR="00887845" w14:paraId="71D6E40D" w14:textId="77777777" w:rsidTr="004C474E">
        <w:tc>
          <w:tcPr>
            <w:tcW w:w="1796" w:type="dxa"/>
            <w:shd w:val="clear" w:color="auto" w:fill="D9D9D9" w:themeFill="background1" w:themeFillShade="D9"/>
          </w:tcPr>
          <w:p w14:paraId="644E814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2C21CF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DE14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(0.379)</w:t>
            </w:r>
          </w:p>
        </w:tc>
      </w:tr>
      <w:tr w:rsidR="00887845" w14:paraId="772C2CD6" w14:textId="77777777" w:rsidTr="004C474E">
        <w:tc>
          <w:tcPr>
            <w:tcW w:w="1796" w:type="dxa"/>
            <w:shd w:val="clear" w:color="auto" w:fill="D9D9D9" w:themeFill="background1" w:themeFillShade="D9"/>
          </w:tcPr>
          <w:p w14:paraId="5BF7B9E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49A31A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11369C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-26.56</w:t>
            </w:r>
            <w:r>
              <w:rPr>
                <w:rFonts w:ascii="Times New Roman" w:hAnsi="Times New Roman"/>
                <w:sz w:val="24"/>
                <w:szCs w:val="24"/>
                <w:vertAlign w:val="superscript"/>
              </w:rPr>
              <w:t>***</w:t>
            </w:r>
          </w:p>
        </w:tc>
      </w:tr>
      <w:tr w:rsidR="00887845" w14:paraId="1A238D09" w14:textId="77777777" w:rsidTr="004C474E">
        <w:tc>
          <w:tcPr>
            <w:tcW w:w="1796" w:type="dxa"/>
            <w:shd w:val="clear" w:color="auto" w:fill="D9D9D9" w:themeFill="background1" w:themeFillShade="D9"/>
          </w:tcPr>
          <w:p w14:paraId="74C0FF2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0A88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186D3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(0.511)</w:t>
            </w:r>
          </w:p>
        </w:tc>
      </w:tr>
      <w:tr w:rsidR="00887845" w14:paraId="3793B1A0" w14:textId="77777777" w:rsidTr="004C474E">
        <w:tc>
          <w:tcPr>
            <w:tcW w:w="1796" w:type="dxa"/>
            <w:shd w:val="clear" w:color="auto" w:fill="D9D9D9" w:themeFill="background1" w:themeFillShade="D9"/>
          </w:tcPr>
          <w:p w14:paraId="60E65DD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00AC186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653183A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-32.00</w:t>
            </w:r>
            <w:r>
              <w:rPr>
                <w:rFonts w:ascii="Times New Roman" w:hAnsi="Times New Roman"/>
                <w:sz w:val="24"/>
                <w:szCs w:val="24"/>
                <w:vertAlign w:val="superscript"/>
              </w:rPr>
              <w:t>***</w:t>
            </w:r>
          </w:p>
        </w:tc>
      </w:tr>
      <w:tr w:rsidR="00887845" w14:paraId="352D4756" w14:textId="77777777" w:rsidTr="004C474E">
        <w:tc>
          <w:tcPr>
            <w:tcW w:w="1796" w:type="dxa"/>
            <w:shd w:val="clear" w:color="auto" w:fill="D9D9D9" w:themeFill="background1" w:themeFillShade="D9"/>
          </w:tcPr>
          <w:p w14:paraId="381208E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6ECBE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6502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(0.420)</w:t>
            </w:r>
          </w:p>
        </w:tc>
      </w:tr>
      <w:tr w:rsidR="00887845" w14:paraId="77714659" w14:textId="77777777" w:rsidTr="004C474E">
        <w:tc>
          <w:tcPr>
            <w:tcW w:w="1796" w:type="dxa"/>
            <w:shd w:val="clear" w:color="auto" w:fill="D9D9D9" w:themeFill="background1" w:themeFillShade="D9"/>
          </w:tcPr>
          <w:p w14:paraId="25168BE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6D01F8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7FAEFEC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-31.64</w:t>
            </w:r>
            <w:r>
              <w:rPr>
                <w:rFonts w:ascii="Times New Roman" w:hAnsi="Times New Roman"/>
                <w:sz w:val="24"/>
                <w:szCs w:val="24"/>
                <w:vertAlign w:val="superscript"/>
              </w:rPr>
              <w:t>***</w:t>
            </w:r>
          </w:p>
        </w:tc>
      </w:tr>
      <w:tr w:rsidR="00887845" w14:paraId="25F9FF74" w14:textId="77777777" w:rsidTr="004C474E">
        <w:tc>
          <w:tcPr>
            <w:tcW w:w="1796" w:type="dxa"/>
            <w:shd w:val="clear" w:color="auto" w:fill="D9D9D9" w:themeFill="background1" w:themeFillShade="D9"/>
          </w:tcPr>
          <w:p w14:paraId="4FA4C2B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ECF90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BEBF3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(0.305)</w:t>
            </w:r>
          </w:p>
        </w:tc>
      </w:tr>
      <w:tr w:rsidR="00887845" w14:paraId="72C53396" w14:textId="77777777" w:rsidTr="004C474E">
        <w:tc>
          <w:tcPr>
            <w:tcW w:w="1796" w:type="dxa"/>
            <w:shd w:val="clear" w:color="auto" w:fill="D9D9D9" w:themeFill="background1" w:themeFillShade="D9"/>
          </w:tcPr>
          <w:p w14:paraId="02C9C0B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10F2C9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D19D3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-12.54</w:t>
            </w:r>
            <w:r>
              <w:rPr>
                <w:rFonts w:ascii="Times New Roman" w:hAnsi="Times New Roman"/>
                <w:sz w:val="24"/>
                <w:szCs w:val="24"/>
                <w:vertAlign w:val="superscript"/>
              </w:rPr>
              <w:t>***</w:t>
            </w:r>
          </w:p>
        </w:tc>
      </w:tr>
      <w:tr w:rsidR="00887845" w14:paraId="6B812246" w14:textId="77777777" w:rsidTr="004C474E">
        <w:tc>
          <w:tcPr>
            <w:tcW w:w="1796" w:type="dxa"/>
            <w:shd w:val="clear" w:color="auto" w:fill="D9D9D9" w:themeFill="background1" w:themeFillShade="D9"/>
          </w:tcPr>
          <w:p w14:paraId="1258EDD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8A91DC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AE76E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(0.474)</w:t>
            </w:r>
          </w:p>
        </w:tc>
      </w:tr>
      <w:tr w:rsidR="00887845" w14:paraId="5A814136" w14:textId="77777777" w:rsidTr="004C474E">
        <w:tc>
          <w:tcPr>
            <w:tcW w:w="1796" w:type="dxa"/>
            <w:shd w:val="clear" w:color="auto" w:fill="D9D9D9" w:themeFill="background1" w:themeFillShade="D9"/>
          </w:tcPr>
          <w:p w14:paraId="540CBE6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07F07F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304ECF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-31.84</w:t>
            </w:r>
            <w:r>
              <w:rPr>
                <w:rFonts w:ascii="Times New Roman" w:hAnsi="Times New Roman"/>
                <w:sz w:val="24"/>
                <w:szCs w:val="24"/>
                <w:vertAlign w:val="superscript"/>
              </w:rPr>
              <w:t>***</w:t>
            </w:r>
          </w:p>
        </w:tc>
      </w:tr>
      <w:tr w:rsidR="00887845" w14:paraId="1F0FB8EC" w14:textId="77777777" w:rsidTr="004C474E">
        <w:tc>
          <w:tcPr>
            <w:tcW w:w="1796" w:type="dxa"/>
            <w:shd w:val="clear" w:color="auto" w:fill="D9D9D9" w:themeFill="background1" w:themeFillShade="D9"/>
          </w:tcPr>
          <w:p w14:paraId="2BAFA5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C5A29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9ED48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(0.546)</w:t>
            </w:r>
          </w:p>
        </w:tc>
      </w:tr>
      <w:tr w:rsidR="00887845" w14:paraId="58879A0F" w14:textId="77777777" w:rsidTr="004C474E">
        <w:tc>
          <w:tcPr>
            <w:tcW w:w="1796" w:type="dxa"/>
            <w:shd w:val="clear" w:color="auto" w:fill="D9D9D9" w:themeFill="background1" w:themeFillShade="D9"/>
          </w:tcPr>
          <w:p w14:paraId="3935E95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64464E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782C5A0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-18.27</w:t>
            </w:r>
            <w:r>
              <w:rPr>
                <w:rFonts w:ascii="Times New Roman" w:hAnsi="Times New Roman"/>
                <w:sz w:val="24"/>
                <w:szCs w:val="24"/>
                <w:vertAlign w:val="superscript"/>
              </w:rPr>
              <w:t>***</w:t>
            </w:r>
          </w:p>
        </w:tc>
      </w:tr>
      <w:tr w:rsidR="00887845" w14:paraId="0C0BF317" w14:textId="77777777" w:rsidTr="004C474E">
        <w:tc>
          <w:tcPr>
            <w:tcW w:w="1796" w:type="dxa"/>
            <w:shd w:val="clear" w:color="auto" w:fill="D9D9D9" w:themeFill="background1" w:themeFillShade="D9"/>
          </w:tcPr>
          <w:p w14:paraId="652E1CA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50EC9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35702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(0.198)</w:t>
            </w:r>
          </w:p>
        </w:tc>
      </w:tr>
      <w:tr w:rsidR="00887845" w14:paraId="6167A6B6" w14:textId="77777777" w:rsidTr="004C474E">
        <w:tc>
          <w:tcPr>
            <w:tcW w:w="1796" w:type="dxa"/>
            <w:shd w:val="clear" w:color="auto" w:fill="D9D9D9" w:themeFill="background1" w:themeFillShade="D9"/>
          </w:tcPr>
          <w:p w14:paraId="417979B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6C3F62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56BE66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-9.650</w:t>
            </w:r>
            <w:r>
              <w:rPr>
                <w:rFonts w:ascii="Times New Roman" w:hAnsi="Times New Roman"/>
                <w:sz w:val="24"/>
                <w:szCs w:val="24"/>
                <w:vertAlign w:val="superscript"/>
              </w:rPr>
              <w:t>***</w:t>
            </w:r>
          </w:p>
        </w:tc>
      </w:tr>
      <w:tr w:rsidR="00887845" w14:paraId="2E24DC06" w14:textId="77777777" w:rsidTr="004C474E">
        <w:tc>
          <w:tcPr>
            <w:tcW w:w="1796" w:type="dxa"/>
            <w:shd w:val="clear" w:color="auto" w:fill="D9D9D9" w:themeFill="background1" w:themeFillShade="D9"/>
          </w:tcPr>
          <w:p w14:paraId="60736EE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7737F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50223D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(0.967)</w:t>
            </w:r>
          </w:p>
        </w:tc>
      </w:tr>
      <w:tr w:rsidR="00887845" w14:paraId="69A29580" w14:textId="77777777" w:rsidTr="004C474E">
        <w:tc>
          <w:tcPr>
            <w:tcW w:w="1796" w:type="dxa"/>
            <w:shd w:val="clear" w:color="auto" w:fill="D9D9D9" w:themeFill="background1" w:themeFillShade="D9"/>
          </w:tcPr>
          <w:p w14:paraId="5719968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0BB0129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7CC697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-50.23</w:t>
            </w:r>
            <w:r>
              <w:rPr>
                <w:rFonts w:ascii="Times New Roman" w:hAnsi="Times New Roman"/>
                <w:sz w:val="24"/>
                <w:szCs w:val="24"/>
                <w:vertAlign w:val="superscript"/>
              </w:rPr>
              <w:t>***</w:t>
            </w:r>
          </w:p>
        </w:tc>
      </w:tr>
      <w:tr w:rsidR="00887845" w14:paraId="175A4817" w14:textId="77777777" w:rsidTr="004C474E">
        <w:tc>
          <w:tcPr>
            <w:tcW w:w="1796" w:type="dxa"/>
            <w:shd w:val="clear" w:color="auto" w:fill="D9D9D9" w:themeFill="background1" w:themeFillShade="D9"/>
          </w:tcPr>
          <w:p w14:paraId="1D4E4EF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037BF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B4E2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(0.454)</w:t>
            </w:r>
          </w:p>
        </w:tc>
      </w:tr>
      <w:tr w:rsidR="00887845" w14:paraId="2B5881F1" w14:textId="77777777" w:rsidTr="004C474E">
        <w:tc>
          <w:tcPr>
            <w:tcW w:w="1796" w:type="dxa"/>
            <w:shd w:val="clear" w:color="auto" w:fill="D9D9D9" w:themeFill="background1" w:themeFillShade="D9"/>
          </w:tcPr>
          <w:p w14:paraId="7D8C62F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0DBD519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32EF8F4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-14.43</w:t>
            </w:r>
            <w:r>
              <w:rPr>
                <w:rFonts w:ascii="Times New Roman" w:hAnsi="Times New Roman"/>
                <w:sz w:val="24"/>
                <w:szCs w:val="24"/>
                <w:vertAlign w:val="superscript"/>
              </w:rPr>
              <w:t>***</w:t>
            </w:r>
          </w:p>
        </w:tc>
      </w:tr>
      <w:tr w:rsidR="00887845" w14:paraId="293BC732" w14:textId="77777777" w:rsidTr="004C474E">
        <w:tc>
          <w:tcPr>
            <w:tcW w:w="1796" w:type="dxa"/>
            <w:shd w:val="clear" w:color="auto" w:fill="D9D9D9" w:themeFill="background1" w:themeFillShade="D9"/>
          </w:tcPr>
          <w:p w14:paraId="7D7DCAA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DD422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485D9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(0.238)</w:t>
            </w:r>
          </w:p>
        </w:tc>
      </w:tr>
      <w:tr w:rsidR="00887845" w14:paraId="11D7A5AF" w14:textId="77777777" w:rsidTr="004C474E">
        <w:tc>
          <w:tcPr>
            <w:tcW w:w="1796" w:type="dxa"/>
            <w:shd w:val="clear" w:color="auto" w:fill="D9D9D9" w:themeFill="background1" w:themeFillShade="D9"/>
          </w:tcPr>
          <w:p w14:paraId="7555925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6EDD0BB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311871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-4.683</w:t>
            </w:r>
            <w:r>
              <w:rPr>
                <w:rFonts w:ascii="Times New Roman" w:hAnsi="Times New Roman"/>
                <w:sz w:val="24"/>
                <w:szCs w:val="24"/>
                <w:vertAlign w:val="superscript"/>
              </w:rPr>
              <w:t>***</w:t>
            </w:r>
          </w:p>
        </w:tc>
      </w:tr>
      <w:tr w:rsidR="00887845" w14:paraId="7FCCBDED" w14:textId="77777777" w:rsidTr="004C474E">
        <w:tc>
          <w:tcPr>
            <w:tcW w:w="1796" w:type="dxa"/>
            <w:shd w:val="clear" w:color="auto" w:fill="D9D9D9" w:themeFill="background1" w:themeFillShade="D9"/>
          </w:tcPr>
          <w:p w14:paraId="18FBE57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29EFD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87371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(0.282)</w:t>
            </w:r>
          </w:p>
        </w:tc>
      </w:tr>
      <w:tr w:rsidR="00887845" w14:paraId="3444E0D3" w14:textId="77777777" w:rsidTr="004C474E">
        <w:tc>
          <w:tcPr>
            <w:tcW w:w="1796" w:type="dxa"/>
            <w:shd w:val="clear" w:color="auto" w:fill="D9D9D9" w:themeFill="background1" w:themeFillShade="D9"/>
          </w:tcPr>
          <w:p w14:paraId="6C9F1BE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2EFED2B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00E6E0A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-40.62</w:t>
            </w:r>
            <w:r>
              <w:rPr>
                <w:rFonts w:ascii="Times New Roman" w:hAnsi="Times New Roman"/>
                <w:sz w:val="24"/>
                <w:szCs w:val="24"/>
                <w:vertAlign w:val="superscript"/>
              </w:rPr>
              <w:t>***</w:t>
            </w:r>
          </w:p>
        </w:tc>
      </w:tr>
      <w:tr w:rsidR="00887845" w14:paraId="39F702E8" w14:textId="77777777" w:rsidTr="004C474E">
        <w:tc>
          <w:tcPr>
            <w:tcW w:w="1796" w:type="dxa"/>
            <w:shd w:val="clear" w:color="auto" w:fill="D9D9D9" w:themeFill="background1" w:themeFillShade="D9"/>
          </w:tcPr>
          <w:p w14:paraId="5171D20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69402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20375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(0.335)</w:t>
            </w:r>
          </w:p>
        </w:tc>
      </w:tr>
      <w:tr w:rsidR="00887845" w14:paraId="088FD09D" w14:textId="77777777" w:rsidTr="004C474E">
        <w:tc>
          <w:tcPr>
            <w:tcW w:w="1796" w:type="dxa"/>
            <w:shd w:val="clear" w:color="auto" w:fill="D9D9D9" w:themeFill="background1" w:themeFillShade="D9"/>
          </w:tcPr>
          <w:p w14:paraId="543748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67D26A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0E55B1B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-2.902</w:t>
            </w:r>
            <w:r>
              <w:rPr>
                <w:rFonts w:ascii="Times New Roman" w:hAnsi="Times New Roman"/>
                <w:sz w:val="24"/>
                <w:szCs w:val="24"/>
                <w:vertAlign w:val="superscript"/>
              </w:rPr>
              <w:t>***</w:t>
            </w:r>
          </w:p>
        </w:tc>
      </w:tr>
      <w:tr w:rsidR="00887845" w14:paraId="5301BEA1" w14:textId="77777777" w:rsidTr="004C474E">
        <w:tc>
          <w:tcPr>
            <w:tcW w:w="1796" w:type="dxa"/>
            <w:shd w:val="clear" w:color="auto" w:fill="D9D9D9" w:themeFill="background1" w:themeFillShade="D9"/>
          </w:tcPr>
          <w:p w14:paraId="1042D8A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F7F1CD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A8172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(0.473)</w:t>
            </w:r>
          </w:p>
        </w:tc>
      </w:tr>
      <w:tr w:rsidR="00887845" w14:paraId="0389E090" w14:textId="77777777" w:rsidTr="004C474E">
        <w:tc>
          <w:tcPr>
            <w:tcW w:w="1796" w:type="dxa"/>
            <w:shd w:val="clear" w:color="auto" w:fill="D9D9D9" w:themeFill="background1" w:themeFillShade="D9"/>
          </w:tcPr>
          <w:p w14:paraId="04FB193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3002BD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742326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-0.814</w:t>
            </w:r>
            <w:r>
              <w:rPr>
                <w:rFonts w:ascii="Times New Roman" w:hAnsi="Times New Roman"/>
                <w:sz w:val="24"/>
                <w:szCs w:val="24"/>
                <w:vertAlign w:val="superscript"/>
              </w:rPr>
              <w:t>***</w:t>
            </w:r>
          </w:p>
        </w:tc>
      </w:tr>
      <w:tr w:rsidR="00887845" w14:paraId="2DF562C5" w14:textId="77777777" w:rsidTr="004C474E">
        <w:tc>
          <w:tcPr>
            <w:tcW w:w="1796" w:type="dxa"/>
            <w:shd w:val="clear" w:color="auto" w:fill="D9D9D9" w:themeFill="background1" w:themeFillShade="D9"/>
          </w:tcPr>
          <w:p w14:paraId="5B78ADC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FAFB7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2783B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(0.273)</w:t>
            </w:r>
          </w:p>
        </w:tc>
      </w:tr>
      <w:tr w:rsidR="00887845" w14:paraId="4A8350D3" w14:textId="77777777" w:rsidTr="004C474E">
        <w:tc>
          <w:tcPr>
            <w:tcW w:w="1796" w:type="dxa"/>
            <w:shd w:val="clear" w:color="auto" w:fill="D9D9D9" w:themeFill="background1" w:themeFillShade="D9"/>
          </w:tcPr>
          <w:p w14:paraId="39DADE2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1C888B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3D5D97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-26.51</w:t>
            </w:r>
            <w:r>
              <w:rPr>
                <w:rFonts w:ascii="Times New Roman" w:hAnsi="Times New Roman"/>
                <w:sz w:val="24"/>
                <w:szCs w:val="24"/>
                <w:vertAlign w:val="superscript"/>
              </w:rPr>
              <w:t>***</w:t>
            </w:r>
          </w:p>
        </w:tc>
      </w:tr>
      <w:tr w:rsidR="00887845" w14:paraId="4D93DAED" w14:textId="77777777" w:rsidTr="004C474E">
        <w:tc>
          <w:tcPr>
            <w:tcW w:w="1796" w:type="dxa"/>
            <w:shd w:val="clear" w:color="auto" w:fill="D9D9D9" w:themeFill="background1" w:themeFillShade="D9"/>
          </w:tcPr>
          <w:p w14:paraId="2AC08A4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786185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E60AB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(0.263)</w:t>
            </w:r>
          </w:p>
        </w:tc>
      </w:tr>
      <w:tr w:rsidR="00887845" w14:paraId="3C5277E6" w14:textId="77777777" w:rsidTr="004C474E">
        <w:tc>
          <w:tcPr>
            <w:tcW w:w="1796" w:type="dxa"/>
            <w:shd w:val="clear" w:color="auto" w:fill="D9D9D9" w:themeFill="background1" w:themeFillShade="D9"/>
          </w:tcPr>
          <w:p w14:paraId="3C42A06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63111F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22EEC0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-20.52</w:t>
            </w:r>
            <w:r>
              <w:rPr>
                <w:rFonts w:ascii="Times New Roman" w:hAnsi="Times New Roman"/>
                <w:sz w:val="24"/>
                <w:szCs w:val="24"/>
                <w:vertAlign w:val="superscript"/>
              </w:rPr>
              <w:t>***</w:t>
            </w:r>
          </w:p>
        </w:tc>
      </w:tr>
      <w:tr w:rsidR="00887845" w14:paraId="3F49A72D" w14:textId="77777777" w:rsidTr="004C474E">
        <w:tc>
          <w:tcPr>
            <w:tcW w:w="1796" w:type="dxa"/>
            <w:shd w:val="clear" w:color="auto" w:fill="D9D9D9" w:themeFill="background1" w:themeFillShade="D9"/>
          </w:tcPr>
          <w:p w14:paraId="42CE76D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5B0F59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CB38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(0.385)</w:t>
            </w:r>
          </w:p>
        </w:tc>
      </w:tr>
      <w:tr w:rsidR="00887845" w14:paraId="001252D7" w14:textId="77777777" w:rsidTr="004C474E">
        <w:tc>
          <w:tcPr>
            <w:tcW w:w="1796" w:type="dxa"/>
            <w:shd w:val="clear" w:color="auto" w:fill="D9D9D9" w:themeFill="background1" w:themeFillShade="D9"/>
          </w:tcPr>
          <w:p w14:paraId="079F45E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0448D5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7931A19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-34.65</w:t>
            </w:r>
            <w:r>
              <w:rPr>
                <w:rFonts w:ascii="Times New Roman" w:hAnsi="Times New Roman"/>
                <w:sz w:val="24"/>
                <w:szCs w:val="24"/>
                <w:vertAlign w:val="superscript"/>
              </w:rPr>
              <w:t>***</w:t>
            </w:r>
          </w:p>
        </w:tc>
      </w:tr>
      <w:tr w:rsidR="00887845" w14:paraId="77FBFA09" w14:textId="77777777" w:rsidTr="004C474E">
        <w:tc>
          <w:tcPr>
            <w:tcW w:w="1796" w:type="dxa"/>
            <w:shd w:val="clear" w:color="auto" w:fill="D9D9D9" w:themeFill="background1" w:themeFillShade="D9"/>
          </w:tcPr>
          <w:p w14:paraId="5A00C22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25D11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D2AB2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(0.328)</w:t>
            </w:r>
          </w:p>
        </w:tc>
      </w:tr>
      <w:tr w:rsidR="00887845" w14:paraId="44CB8393" w14:textId="77777777" w:rsidTr="004C474E">
        <w:tc>
          <w:tcPr>
            <w:tcW w:w="1796" w:type="dxa"/>
            <w:shd w:val="clear" w:color="auto" w:fill="D9D9D9" w:themeFill="background1" w:themeFillShade="D9"/>
          </w:tcPr>
          <w:p w14:paraId="18B41E7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510069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7D0EAC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-4.948</w:t>
            </w:r>
            <w:r>
              <w:rPr>
                <w:rFonts w:ascii="Times New Roman" w:hAnsi="Times New Roman"/>
                <w:sz w:val="24"/>
                <w:szCs w:val="24"/>
                <w:vertAlign w:val="superscript"/>
              </w:rPr>
              <w:t>***</w:t>
            </w:r>
          </w:p>
        </w:tc>
      </w:tr>
      <w:tr w:rsidR="00887845" w14:paraId="0E0F4CDF" w14:textId="77777777" w:rsidTr="004C474E">
        <w:tc>
          <w:tcPr>
            <w:tcW w:w="1796" w:type="dxa"/>
            <w:shd w:val="clear" w:color="auto" w:fill="D9D9D9" w:themeFill="background1" w:themeFillShade="D9"/>
          </w:tcPr>
          <w:p w14:paraId="4E83697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2726DA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AE63F1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(1.286)</w:t>
            </w:r>
          </w:p>
        </w:tc>
      </w:tr>
      <w:tr w:rsidR="00887845" w14:paraId="26C6FA83" w14:textId="77777777" w:rsidTr="004C474E">
        <w:tc>
          <w:tcPr>
            <w:tcW w:w="1796" w:type="dxa"/>
            <w:shd w:val="clear" w:color="auto" w:fill="D9D9D9" w:themeFill="background1" w:themeFillShade="D9"/>
          </w:tcPr>
          <w:p w14:paraId="7C04AF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5AD251D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519A47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-7.527</w:t>
            </w:r>
            <w:r>
              <w:rPr>
                <w:rFonts w:ascii="Times New Roman" w:hAnsi="Times New Roman"/>
                <w:sz w:val="24"/>
                <w:szCs w:val="24"/>
                <w:vertAlign w:val="superscript"/>
              </w:rPr>
              <w:t>***</w:t>
            </w:r>
          </w:p>
        </w:tc>
      </w:tr>
      <w:tr w:rsidR="00887845" w14:paraId="03E55DB8" w14:textId="77777777" w:rsidTr="004C474E">
        <w:tc>
          <w:tcPr>
            <w:tcW w:w="1796" w:type="dxa"/>
            <w:shd w:val="clear" w:color="auto" w:fill="D9D9D9" w:themeFill="background1" w:themeFillShade="D9"/>
          </w:tcPr>
          <w:p w14:paraId="3A85472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606D1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9FCF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(0.378)</w:t>
            </w:r>
          </w:p>
        </w:tc>
      </w:tr>
      <w:tr w:rsidR="00887845" w14:paraId="7D9FBBE3" w14:textId="77777777" w:rsidTr="004C474E">
        <w:tc>
          <w:tcPr>
            <w:tcW w:w="1796" w:type="dxa"/>
            <w:shd w:val="clear" w:color="auto" w:fill="D9D9D9" w:themeFill="background1" w:themeFillShade="D9"/>
          </w:tcPr>
          <w:p w14:paraId="11491C8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376C05">
              <w:rPr>
                <w:rFonts w:ascii="Times New Roman" w:hAnsi="Times New Roman"/>
                <w:sz w:val="24"/>
                <w:szCs w:val="24"/>
              </w:rPr>
              <w:t>TENNESSEE</w:t>
            </w:r>
          </w:p>
        </w:tc>
        <w:tc>
          <w:tcPr>
            <w:tcW w:w="816" w:type="dxa"/>
            <w:shd w:val="clear" w:color="auto" w:fill="D9D9D9" w:themeFill="background1" w:themeFillShade="D9"/>
          </w:tcPr>
          <w:p w14:paraId="3CD777B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3117EB0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24B8E95D" w14:textId="77777777" w:rsidTr="004C474E">
        <w:tc>
          <w:tcPr>
            <w:tcW w:w="1796" w:type="dxa"/>
            <w:shd w:val="clear" w:color="auto" w:fill="D9D9D9" w:themeFill="background1" w:themeFillShade="D9"/>
          </w:tcPr>
          <w:p w14:paraId="73F7DF9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7495B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49226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490AEB1A" w14:textId="77777777" w:rsidTr="004C474E">
        <w:tc>
          <w:tcPr>
            <w:tcW w:w="1796" w:type="dxa"/>
            <w:shd w:val="clear" w:color="auto" w:fill="D9D9D9" w:themeFill="background1" w:themeFillShade="D9"/>
          </w:tcPr>
          <w:p w14:paraId="64DD4D81" w14:textId="77777777" w:rsidR="00887845" w:rsidRPr="00223D93"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18F33AF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4629B4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-12.33</w:t>
            </w:r>
            <w:r>
              <w:rPr>
                <w:rFonts w:ascii="Times New Roman" w:hAnsi="Times New Roman"/>
                <w:sz w:val="24"/>
                <w:szCs w:val="24"/>
                <w:vertAlign w:val="superscript"/>
              </w:rPr>
              <w:t>***</w:t>
            </w:r>
          </w:p>
        </w:tc>
      </w:tr>
      <w:tr w:rsidR="00887845" w14:paraId="4C2D1085" w14:textId="77777777" w:rsidTr="004C474E">
        <w:tc>
          <w:tcPr>
            <w:tcW w:w="1796" w:type="dxa"/>
            <w:shd w:val="clear" w:color="auto" w:fill="D9D9D9" w:themeFill="background1" w:themeFillShade="D9"/>
          </w:tcPr>
          <w:p w14:paraId="42EA263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C95A7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6A1119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(0.975)</w:t>
            </w:r>
          </w:p>
        </w:tc>
      </w:tr>
      <w:tr w:rsidR="00887845" w14:paraId="007ACA3F" w14:textId="77777777" w:rsidTr="004C474E">
        <w:tc>
          <w:tcPr>
            <w:tcW w:w="1796" w:type="dxa"/>
            <w:shd w:val="clear" w:color="auto" w:fill="D9D9D9" w:themeFill="background1" w:themeFillShade="D9"/>
          </w:tcPr>
          <w:p w14:paraId="77DF946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574D4E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4BCFDDB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-5.746</w:t>
            </w:r>
            <w:r>
              <w:rPr>
                <w:rFonts w:ascii="Times New Roman" w:hAnsi="Times New Roman"/>
                <w:sz w:val="24"/>
                <w:szCs w:val="24"/>
                <w:vertAlign w:val="superscript"/>
              </w:rPr>
              <w:t>***</w:t>
            </w:r>
          </w:p>
        </w:tc>
      </w:tr>
      <w:tr w:rsidR="00887845" w14:paraId="03E55FB8" w14:textId="77777777" w:rsidTr="004C474E">
        <w:tc>
          <w:tcPr>
            <w:tcW w:w="1796" w:type="dxa"/>
            <w:shd w:val="clear" w:color="auto" w:fill="D9D9D9" w:themeFill="background1" w:themeFillShade="D9"/>
          </w:tcPr>
          <w:p w14:paraId="01AD8EE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A5020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F03E7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(0.591)</w:t>
            </w:r>
          </w:p>
        </w:tc>
      </w:tr>
      <w:tr w:rsidR="00887845" w14:paraId="07297B04" w14:textId="77777777" w:rsidTr="004C474E">
        <w:tc>
          <w:tcPr>
            <w:tcW w:w="1796" w:type="dxa"/>
            <w:shd w:val="clear" w:color="auto" w:fill="D9D9D9" w:themeFill="background1" w:themeFillShade="D9"/>
          </w:tcPr>
          <w:p w14:paraId="1195C9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3A649F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4158CF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-12.19</w:t>
            </w:r>
            <w:r>
              <w:rPr>
                <w:rFonts w:ascii="Times New Roman" w:hAnsi="Times New Roman"/>
                <w:sz w:val="24"/>
                <w:szCs w:val="24"/>
                <w:vertAlign w:val="superscript"/>
              </w:rPr>
              <w:t>***</w:t>
            </w:r>
          </w:p>
        </w:tc>
      </w:tr>
      <w:tr w:rsidR="00887845" w14:paraId="7B98B2E5" w14:textId="77777777" w:rsidTr="004C474E">
        <w:tc>
          <w:tcPr>
            <w:tcW w:w="1796" w:type="dxa"/>
            <w:shd w:val="clear" w:color="auto" w:fill="D9D9D9" w:themeFill="background1" w:themeFillShade="D9"/>
          </w:tcPr>
          <w:p w14:paraId="5D61061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E3499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2F351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(0.701)</w:t>
            </w:r>
          </w:p>
        </w:tc>
      </w:tr>
      <w:tr w:rsidR="00887845" w14:paraId="5E2AB8EF" w14:textId="77777777" w:rsidTr="004C474E">
        <w:tc>
          <w:tcPr>
            <w:tcW w:w="1796" w:type="dxa"/>
            <w:shd w:val="clear" w:color="auto" w:fill="D9D9D9" w:themeFill="background1" w:themeFillShade="D9"/>
          </w:tcPr>
          <w:p w14:paraId="2C14082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1788CD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763EB17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-0.792</w:t>
            </w:r>
          </w:p>
        </w:tc>
      </w:tr>
      <w:tr w:rsidR="00887845" w14:paraId="5871DD0D" w14:textId="77777777" w:rsidTr="004C474E">
        <w:tc>
          <w:tcPr>
            <w:tcW w:w="1796" w:type="dxa"/>
            <w:shd w:val="clear" w:color="auto" w:fill="D9D9D9" w:themeFill="background1" w:themeFillShade="D9"/>
          </w:tcPr>
          <w:p w14:paraId="2805842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6AC02D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FF5EC2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(0.991)</w:t>
            </w:r>
          </w:p>
        </w:tc>
      </w:tr>
      <w:tr w:rsidR="00887845" w14:paraId="4890B52F" w14:textId="77777777" w:rsidTr="004C474E">
        <w:tc>
          <w:tcPr>
            <w:tcW w:w="1796" w:type="dxa"/>
            <w:shd w:val="clear" w:color="auto" w:fill="D9D9D9" w:themeFill="background1" w:themeFillShade="D9"/>
          </w:tcPr>
          <w:p w14:paraId="233A14B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063A68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9C43E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-11.37</w:t>
            </w:r>
            <w:r>
              <w:rPr>
                <w:rFonts w:ascii="Times New Roman" w:hAnsi="Times New Roman"/>
                <w:sz w:val="24"/>
                <w:szCs w:val="24"/>
                <w:vertAlign w:val="superscript"/>
              </w:rPr>
              <w:t>***</w:t>
            </w:r>
          </w:p>
        </w:tc>
      </w:tr>
      <w:tr w:rsidR="00887845" w14:paraId="48B1D3EF" w14:textId="77777777" w:rsidTr="004C474E">
        <w:tc>
          <w:tcPr>
            <w:tcW w:w="1796" w:type="dxa"/>
            <w:shd w:val="clear" w:color="auto" w:fill="D9D9D9" w:themeFill="background1" w:themeFillShade="D9"/>
          </w:tcPr>
          <w:p w14:paraId="7283983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72CB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EFE1A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(0.325)</w:t>
            </w:r>
          </w:p>
        </w:tc>
      </w:tr>
      <w:tr w:rsidR="00887845" w14:paraId="74BA45FC" w14:textId="77777777" w:rsidTr="004C474E">
        <w:tc>
          <w:tcPr>
            <w:tcW w:w="1796" w:type="dxa"/>
            <w:shd w:val="clear" w:color="auto" w:fill="D9D9D9" w:themeFill="background1" w:themeFillShade="D9"/>
          </w:tcPr>
          <w:p w14:paraId="691C5E4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0058A2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6366AAF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-33.20</w:t>
            </w:r>
            <w:r>
              <w:rPr>
                <w:rFonts w:ascii="Times New Roman" w:hAnsi="Times New Roman"/>
                <w:sz w:val="24"/>
                <w:szCs w:val="24"/>
                <w:vertAlign w:val="superscript"/>
              </w:rPr>
              <w:t>***</w:t>
            </w:r>
          </w:p>
        </w:tc>
      </w:tr>
      <w:tr w:rsidR="00887845" w14:paraId="6F426240" w14:textId="77777777" w:rsidTr="004C474E">
        <w:tc>
          <w:tcPr>
            <w:tcW w:w="1796" w:type="dxa"/>
            <w:shd w:val="clear" w:color="auto" w:fill="D9D9D9" w:themeFill="background1" w:themeFillShade="D9"/>
          </w:tcPr>
          <w:p w14:paraId="291BC4D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5C36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1B386A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(0.181)</w:t>
            </w:r>
          </w:p>
        </w:tc>
      </w:tr>
      <w:tr w:rsidR="00887845" w14:paraId="41F96D9D" w14:textId="77777777" w:rsidTr="004C474E">
        <w:tc>
          <w:tcPr>
            <w:tcW w:w="1796" w:type="dxa"/>
            <w:shd w:val="clear" w:color="auto" w:fill="D9D9D9" w:themeFill="background1" w:themeFillShade="D9"/>
          </w:tcPr>
          <w:p w14:paraId="60C0356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48CE59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2F5DF12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-6.049</w:t>
            </w:r>
            <w:r>
              <w:rPr>
                <w:rFonts w:ascii="Times New Roman" w:hAnsi="Times New Roman"/>
                <w:sz w:val="24"/>
                <w:szCs w:val="24"/>
                <w:vertAlign w:val="superscript"/>
              </w:rPr>
              <w:t>***</w:t>
            </w:r>
          </w:p>
        </w:tc>
      </w:tr>
      <w:tr w:rsidR="00887845" w14:paraId="7135D4D8" w14:textId="77777777" w:rsidTr="004C474E">
        <w:tc>
          <w:tcPr>
            <w:tcW w:w="1796" w:type="dxa"/>
            <w:shd w:val="clear" w:color="auto" w:fill="D9D9D9" w:themeFill="background1" w:themeFillShade="D9"/>
          </w:tcPr>
          <w:p w14:paraId="18EEF0F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19EC7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355E4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(0.691)</w:t>
            </w:r>
          </w:p>
        </w:tc>
      </w:tr>
      <w:tr w:rsidR="00887845" w14:paraId="105D6AF0" w14:textId="77777777" w:rsidTr="004C474E">
        <w:tc>
          <w:tcPr>
            <w:tcW w:w="1796" w:type="dxa"/>
            <w:shd w:val="clear" w:color="auto" w:fill="D9D9D9" w:themeFill="background1" w:themeFillShade="D9"/>
          </w:tcPr>
          <w:p w14:paraId="393351A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00D0AF8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0EA1CB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-7.024</w:t>
            </w:r>
            <w:r>
              <w:rPr>
                <w:rFonts w:ascii="Times New Roman" w:hAnsi="Times New Roman"/>
                <w:sz w:val="24"/>
                <w:szCs w:val="24"/>
                <w:vertAlign w:val="superscript"/>
              </w:rPr>
              <w:t>***</w:t>
            </w:r>
          </w:p>
        </w:tc>
      </w:tr>
      <w:tr w:rsidR="00887845" w14:paraId="324FF2FF" w14:textId="77777777" w:rsidTr="004C474E">
        <w:tc>
          <w:tcPr>
            <w:tcW w:w="1796" w:type="dxa"/>
            <w:shd w:val="clear" w:color="auto" w:fill="D9D9D9" w:themeFill="background1" w:themeFillShade="D9"/>
          </w:tcPr>
          <w:p w14:paraId="6ADC23D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5716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A0E51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(0.976)</w:t>
            </w:r>
          </w:p>
        </w:tc>
      </w:tr>
      <w:tr w:rsidR="00887845" w14:paraId="058E986E" w14:textId="77777777" w:rsidTr="004C474E">
        <w:tc>
          <w:tcPr>
            <w:tcW w:w="1796" w:type="dxa"/>
            <w:shd w:val="clear" w:color="auto" w:fill="D9D9D9" w:themeFill="background1" w:themeFillShade="D9"/>
          </w:tcPr>
          <w:p w14:paraId="4029E5F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22674F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705EF2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-26.27</w:t>
            </w:r>
            <w:r>
              <w:rPr>
                <w:rFonts w:ascii="Times New Roman" w:hAnsi="Times New Roman"/>
                <w:sz w:val="24"/>
                <w:szCs w:val="24"/>
                <w:vertAlign w:val="superscript"/>
              </w:rPr>
              <w:t>***</w:t>
            </w:r>
          </w:p>
        </w:tc>
      </w:tr>
      <w:tr w:rsidR="00887845" w14:paraId="087EEAE5" w14:textId="77777777" w:rsidTr="004C474E">
        <w:tc>
          <w:tcPr>
            <w:tcW w:w="1796" w:type="dxa"/>
            <w:shd w:val="clear" w:color="auto" w:fill="D9D9D9" w:themeFill="background1" w:themeFillShade="D9"/>
          </w:tcPr>
          <w:p w14:paraId="4A7A5F5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3A893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528C7A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(0.114)</w:t>
            </w:r>
          </w:p>
        </w:tc>
      </w:tr>
      <w:tr w:rsidR="00887845" w14:paraId="394945E6" w14:textId="77777777" w:rsidTr="004C474E">
        <w:tc>
          <w:tcPr>
            <w:tcW w:w="1796" w:type="dxa"/>
            <w:shd w:val="clear" w:color="auto" w:fill="D9D9D9" w:themeFill="background1" w:themeFillShade="D9"/>
          </w:tcPr>
          <w:p w14:paraId="0805F54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679FBD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764111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4.566</w:t>
            </w:r>
            <w:r>
              <w:rPr>
                <w:rFonts w:ascii="Times New Roman" w:hAnsi="Times New Roman"/>
                <w:sz w:val="24"/>
                <w:szCs w:val="24"/>
                <w:vertAlign w:val="superscript"/>
              </w:rPr>
              <w:t>***</w:t>
            </w:r>
          </w:p>
        </w:tc>
      </w:tr>
      <w:tr w:rsidR="00887845" w14:paraId="10C8C847" w14:textId="77777777" w:rsidTr="004C474E">
        <w:tc>
          <w:tcPr>
            <w:tcW w:w="1796" w:type="dxa"/>
            <w:shd w:val="clear" w:color="auto" w:fill="D9D9D9" w:themeFill="background1" w:themeFillShade="D9"/>
          </w:tcPr>
          <w:p w14:paraId="4B0B5FB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E6313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9DD7B1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(0.504)</w:t>
            </w:r>
          </w:p>
        </w:tc>
      </w:tr>
      <w:tr w:rsidR="00887845" w14:paraId="56883074" w14:textId="77777777" w:rsidTr="004C474E">
        <w:tc>
          <w:tcPr>
            <w:tcW w:w="1796" w:type="dxa"/>
            <w:shd w:val="clear" w:color="auto" w:fill="D9D9D9" w:themeFill="background1" w:themeFillShade="D9"/>
          </w:tcPr>
          <w:p w14:paraId="01B7FCE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0A6CCF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0B6FAE8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12.62</w:t>
            </w:r>
            <w:r>
              <w:rPr>
                <w:rFonts w:ascii="Times New Roman" w:hAnsi="Times New Roman"/>
                <w:sz w:val="24"/>
                <w:szCs w:val="24"/>
                <w:vertAlign w:val="superscript"/>
              </w:rPr>
              <w:t>***</w:t>
            </w:r>
          </w:p>
        </w:tc>
      </w:tr>
      <w:tr w:rsidR="00887845" w14:paraId="332FC420" w14:textId="77777777" w:rsidTr="004C474E">
        <w:tc>
          <w:tcPr>
            <w:tcW w:w="1796" w:type="dxa"/>
            <w:shd w:val="clear" w:color="auto" w:fill="D9D9D9" w:themeFill="background1" w:themeFillShade="D9"/>
          </w:tcPr>
          <w:p w14:paraId="41B7A98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DEFC6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28F014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(0.665)</w:t>
            </w:r>
          </w:p>
        </w:tc>
      </w:tr>
      <w:tr w:rsidR="00887845" w14:paraId="2B16EC66" w14:textId="77777777" w:rsidTr="004C474E">
        <w:tc>
          <w:tcPr>
            <w:tcW w:w="1796" w:type="dxa"/>
            <w:shd w:val="clear" w:color="auto" w:fill="D9D9D9" w:themeFill="background1" w:themeFillShade="D9"/>
          </w:tcPr>
          <w:p w14:paraId="4A83CB3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3D18547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696D8F1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-39.50</w:t>
            </w:r>
            <w:r>
              <w:rPr>
                <w:rFonts w:ascii="Times New Roman" w:hAnsi="Times New Roman"/>
                <w:sz w:val="24"/>
                <w:szCs w:val="24"/>
                <w:vertAlign w:val="superscript"/>
              </w:rPr>
              <w:t>***</w:t>
            </w:r>
          </w:p>
        </w:tc>
      </w:tr>
      <w:tr w:rsidR="00887845" w14:paraId="3BBA65DA" w14:textId="77777777" w:rsidTr="004C474E">
        <w:tc>
          <w:tcPr>
            <w:tcW w:w="1796" w:type="dxa"/>
            <w:shd w:val="clear" w:color="auto" w:fill="D9D9D9" w:themeFill="background1" w:themeFillShade="D9"/>
          </w:tcPr>
          <w:p w14:paraId="2977E1B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1C03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8D057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(0.484)</w:t>
            </w:r>
          </w:p>
        </w:tc>
      </w:tr>
      <w:tr w:rsidR="00887845" w14:paraId="09058383" w14:textId="77777777" w:rsidTr="004C474E">
        <w:tc>
          <w:tcPr>
            <w:tcW w:w="1796" w:type="dxa"/>
            <w:shd w:val="clear" w:color="auto" w:fill="D9D9D9" w:themeFill="background1" w:themeFillShade="D9"/>
          </w:tcPr>
          <w:p w14:paraId="78E2428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1B1FD35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EFBB2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16.04</w:t>
            </w:r>
            <w:r>
              <w:rPr>
                <w:rFonts w:ascii="Times New Roman" w:hAnsi="Times New Roman"/>
                <w:sz w:val="24"/>
                <w:szCs w:val="24"/>
                <w:vertAlign w:val="superscript"/>
              </w:rPr>
              <w:t>***</w:t>
            </w:r>
          </w:p>
        </w:tc>
      </w:tr>
      <w:tr w:rsidR="00887845" w14:paraId="484B7435" w14:textId="77777777" w:rsidTr="004C474E">
        <w:tc>
          <w:tcPr>
            <w:tcW w:w="1796" w:type="dxa"/>
            <w:shd w:val="clear" w:color="auto" w:fill="D9D9D9" w:themeFill="background1" w:themeFillShade="D9"/>
          </w:tcPr>
          <w:p w14:paraId="3392F38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7968C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A8D0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(0.717)</w:t>
            </w:r>
          </w:p>
        </w:tc>
      </w:tr>
      <w:tr w:rsidR="00887845" w14:paraId="7F76561B" w14:textId="77777777" w:rsidTr="004C474E">
        <w:tc>
          <w:tcPr>
            <w:tcW w:w="1796" w:type="dxa"/>
            <w:shd w:val="clear" w:color="auto" w:fill="D9D9D9" w:themeFill="background1" w:themeFillShade="D9"/>
          </w:tcPr>
          <w:p w14:paraId="11B6007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0E3D1F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59E9F5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7.987</w:t>
            </w:r>
            <w:r>
              <w:rPr>
                <w:rFonts w:ascii="Times New Roman" w:hAnsi="Times New Roman"/>
                <w:sz w:val="24"/>
                <w:szCs w:val="24"/>
                <w:vertAlign w:val="superscript"/>
              </w:rPr>
              <w:t>***</w:t>
            </w:r>
          </w:p>
        </w:tc>
      </w:tr>
      <w:tr w:rsidR="00887845" w14:paraId="4B23324C" w14:textId="77777777" w:rsidTr="004C474E">
        <w:tc>
          <w:tcPr>
            <w:tcW w:w="1796" w:type="dxa"/>
            <w:shd w:val="clear" w:color="auto" w:fill="D9D9D9" w:themeFill="background1" w:themeFillShade="D9"/>
          </w:tcPr>
          <w:p w14:paraId="79D256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55C90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B23E55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(0.497)</w:t>
            </w:r>
          </w:p>
        </w:tc>
      </w:tr>
      <w:tr w:rsidR="00887845" w14:paraId="6B8A5E7C" w14:textId="77777777" w:rsidTr="004C474E">
        <w:tc>
          <w:tcPr>
            <w:tcW w:w="1796" w:type="dxa"/>
            <w:shd w:val="clear" w:color="auto" w:fill="D9D9D9" w:themeFill="background1" w:themeFillShade="D9"/>
          </w:tcPr>
          <w:p w14:paraId="204D5DB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5310C9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4605E76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-29.48</w:t>
            </w:r>
            <w:r>
              <w:rPr>
                <w:rFonts w:ascii="Times New Roman" w:hAnsi="Times New Roman"/>
                <w:sz w:val="24"/>
                <w:szCs w:val="24"/>
                <w:vertAlign w:val="superscript"/>
              </w:rPr>
              <w:t>***</w:t>
            </w:r>
          </w:p>
        </w:tc>
      </w:tr>
      <w:tr w:rsidR="00887845" w14:paraId="5806C0BA" w14:textId="77777777" w:rsidTr="004C474E">
        <w:tc>
          <w:tcPr>
            <w:tcW w:w="1796" w:type="dxa"/>
            <w:shd w:val="clear" w:color="auto" w:fill="D9D9D9" w:themeFill="background1" w:themeFillShade="D9"/>
          </w:tcPr>
          <w:p w14:paraId="3657AA9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C3934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9A7DE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(0.126)</w:t>
            </w:r>
          </w:p>
        </w:tc>
      </w:tr>
      <w:tr w:rsidR="00887845" w14:paraId="256814E2" w14:textId="77777777" w:rsidTr="004C474E">
        <w:tc>
          <w:tcPr>
            <w:tcW w:w="1796" w:type="dxa"/>
            <w:shd w:val="clear" w:color="auto" w:fill="D9D9D9" w:themeFill="background1" w:themeFillShade="D9"/>
          </w:tcPr>
          <w:p w14:paraId="161C7A3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5D8A216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172FF2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-28.56</w:t>
            </w:r>
            <w:r>
              <w:rPr>
                <w:rFonts w:ascii="Times New Roman" w:hAnsi="Times New Roman"/>
                <w:sz w:val="24"/>
                <w:szCs w:val="24"/>
                <w:vertAlign w:val="superscript"/>
              </w:rPr>
              <w:t>***</w:t>
            </w:r>
          </w:p>
        </w:tc>
      </w:tr>
      <w:tr w:rsidR="00887845" w14:paraId="32E9F82D" w14:textId="77777777" w:rsidTr="004C474E">
        <w:tc>
          <w:tcPr>
            <w:tcW w:w="1796" w:type="dxa"/>
            <w:shd w:val="clear" w:color="auto" w:fill="D9D9D9" w:themeFill="background1" w:themeFillShade="D9"/>
          </w:tcPr>
          <w:p w14:paraId="24F5ED7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A4573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0B175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(0.740)</w:t>
            </w:r>
          </w:p>
        </w:tc>
      </w:tr>
      <w:tr w:rsidR="00887845" w14:paraId="64C5C72B" w14:textId="77777777" w:rsidTr="004C474E">
        <w:tc>
          <w:tcPr>
            <w:tcW w:w="1796" w:type="dxa"/>
            <w:shd w:val="clear" w:color="auto" w:fill="D9D9D9" w:themeFill="background1" w:themeFillShade="D9"/>
          </w:tcPr>
          <w:p w14:paraId="54E2973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13D0C9A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4BD5D1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-11.66</w:t>
            </w:r>
            <w:r>
              <w:rPr>
                <w:rFonts w:ascii="Times New Roman" w:hAnsi="Times New Roman"/>
                <w:sz w:val="24"/>
                <w:szCs w:val="24"/>
                <w:vertAlign w:val="superscript"/>
              </w:rPr>
              <w:t>***</w:t>
            </w:r>
          </w:p>
        </w:tc>
      </w:tr>
      <w:tr w:rsidR="00887845" w14:paraId="5AA7DB1C" w14:textId="77777777" w:rsidTr="004C474E">
        <w:tc>
          <w:tcPr>
            <w:tcW w:w="1796" w:type="dxa"/>
            <w:shd w:val="clear" w:color="auto" w:fill="D9D9D9" w:themeFill="background1" w:themeFillShade="D9"/>
          </w:tcPr>
          <w:p w14:paraId="12769C1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B4E94D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B0D3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(0.467)</w:t>
            </w:r>
          </w:p>
        </w:tc>
      </w:tr>
      <w:tr w:rsidR="00887845" w14:paraId="14B37844" w14:textId="77777777" w:rsidTr="004C474E">
        <w:tc>
          <w:tcPr>
            <w:tcW w:w="1796" w:type="dxa"/>
            <w:shd w:val="clear" w:color="auto" w:fill="D9D9D9" w:themeFill="background1" w:themeFillShade="D9"/>
          </w:tcPr>
          <w:p w14:paraId="748DB7B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7BCD82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609E5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17.43</w:t>
            </w:r>
            <w:r>
              <w:rPr>
                <w:rFonts w:ascii="Times New Roman" w:hAnsi="Times New Roman"/>
                <w:sz w:val="24"/>
                <w:szCs w:val="24"/>
                <w:vertAlign w:val="superscript"/>
              </w:rPr>
              <w:t>***</w:t>
            </w:r>
          </w:p>
        </w:tc>
      </w:tr>
      <w:tr w:rsidR="00887845" w14:paraId="345EA17A" w14:textId="77777777" w:rsidTr="004C474E">
        <w:tc>
          <w:tcPr>
            <w:tcW w:w="1796" w:type="dxa"/>
            <w:shd w:val="clear" w:color="auto" w:fill="D9D9D9" w:themeFill="background1" w:themeFillShade="D9"/>
          </w:tcPr>
          <w:p w14:paraId="4419913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3E57E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6213E4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(0.984)</w:t>
            </w:r>
          </w:p>
        </w:tc>
      </w:tr>
      <w:tr w:rsidR="00887845" w14:paraId="268E5E93" w14:textId="77777777" w:rsidTr="004C474E">
        <w:tc>
          <w:tcPr>
            <w:tcW w:w="1796" w:type="dxa"/>
            <w:shd w:val="clear" w:color="auto" w:fill="D9D9D9" w:themeFill="background1" w:themeFillShade="D9"/>
          </w:tcPr>
          <w:p w14:paraId="2D6598F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2DA9244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4CE274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7.083</w:t>
            </w:r>
            <w:r>
              <w:rPr>
                <w:rFonts w:ascii="Times New Roman" w:hAnsi="Times New Roman"/>
                <w:sz w:val="24"/>
                <w:szCs w:val="24"/>
                <w:vertAlign w:val="superscript"/>
              </w:rPr>
              <w:t>***</w:t>
            </w:r>
          </w:p>
        </w:tc>
      </w:tr>
      <w:tr w:rsidR="00887845" w14:paraId="3ECED227" w14:textId="77777777" w:rsidTr="004C474E">
        <w:tc>
          <w:tcPr>
            <w:tcW w:w="1796" w:type="dxa"/>
            <w:shd w:val="clear" w:color="auto" w:fill="D9D9D9" w:themeFill="background1" w:themeFillShade="D9"/>
          </w:tcPr>
          <w:p w14:paraId="3ECEEA8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308B8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0A3966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(0.638)</w:t>
            </w:r>
          </w:p>
        </w:tc>
      </w:tr>
      <w:tr w:rsidR="00887845" w14:paraId="24B431F2" w14:textId="77777777" w:rsidTr="004C474E">
        <w:tc>
          <w:tcPr>
            <w:tcW w:w="1796" w:type="dxa"/>
            <w:shd w:val="clear" w:color="auto" w:fill="D9D9D9" w:themeFill="background1" w:themeFillShade="D9"/>
          </w:tcPr>
          <w:p w14:paraId="1F60F3F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223D93">
              <w:rPr>
                <w:rFonts w:ascii="Times New Roman" w:hAnsi="Times New Roman"/>
                <w:sz w:val="24"/>
                <w:szCs w:val="24"/>
              </w:rPr>
              <w:t>VIRGINIA</w:t>
            </w:r>
          </w:p>
        </w:tc>
        <w:tc>
          <w:tcPr>
            <w:tcW w:w="816" w:type="dxa"/>
            <w:shd w:val="clear" w:color="auto" w:fill="D9D9D9" w:themeFill="background1" w:themeFillShade="D9"/>
          </w:tcPr>
          <w:p w14:paraId="657D183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0B17A2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4E1C30CC" w14:textId="77777777" w:rsidTr="004C474E">
        <w:tc>
          <w:tcPr>
            <w:tcW w:w="1796" w:type="dxa"/>
            <w:shd w:val="clear" w:color="auto" w:fill="D9D9D9" w:themeFill="background1" w:themeFillShade="D9"/>
          </w:tcPr>
          <w:p w14:paraId="2FECD5D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BD4C3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6AF3E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603B88B1" w14:textId="77777777" w:rsidTr="004C474E">
        <w:tc>
          <w:tcPr>
            <w:tcW w:w="1796" w:type="dxa"/>
            <w:shd w:val="clear" w:color="auto" w:fill="D9D9D9" w:themeFill="background1" w:themeFillShade="D9"/>
          </w:tcPr>
          <w:p w14:paraId="2A88E551" w14:textId="67E13058" w:rsidR="00887845" w:rsidRPr="00030CF7"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60D21AC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775A59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-69.57</w:t>
            </w:r>
            <w:r>
              <w:rPr>
                <w:rFonts w:ascii="Times New Roman" w:hAnsi="Times New Roman"/>
                <w:sz w:val="24"/>
                <w:szCs w:val="24"/>
                <w:vertAlign w:val="superscript"/>
              </w:rPr>
              <w:t>***</w:t>
            </w:r>
          </w:p>
        </w:tc>
      </w:tr>
      <w:tr w:rsidR="00887845" w14:paraId="217DF4EF" w14:textId="77777777" w:rsidTr="004C474E">
        <w:tc>
          <w:tcPr>
            <w:tcW w:w="1796" w:type="dxa"/>
            <w:shd w:val="clear" w:color="auto" w:fill="D9D9D9" w:themeFill="background1" w:themeFillShade="D9"/>
          </w:tcPr>
          <w:p w14:paraId="66F7CE4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BB1942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68D30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(0.141)</w:t>
            </w:r>
          </w:p>
        </w:tc>
      </w:tr>
      <w:tr w:rsidR="00887845" w14:paraId="2AAA7834" w14:textId="77777777" w:rsidTr="004C474E">
        <w:tc>
          <w:tcPr>
            <w:tcW w:w="1796" w:type="dxa"/>
            <w:shd w:val="clear" w:color="auto" w:fill="D9D9D9" w:themeFill="background1" w:themeFillShade="D9"/>
          </w:tcPr>
          <w:p w14:paraId="782A2C7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04F9DC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08934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-60.36</w:t>
            </w:r>
            <w:r>
              <w:rPr>
                <w:rFonts w:ascii="Times New Roman" w:hAnsi="Times New Roman"/>
                <w:sz w:val="24"/>
                <w:szCs w:val="24"/>
                <w:vertAlign w:val="superscript"/>
              </w:rPr>
              <w:t>***</w:t>
            </w:r>
          </w:p>
        </w:tc>
      </w:tr>
      <w:tr w:rsidR="00887845" w14:paraId="4EC6A683" w14:textId="77777777" w:rsidTr="004C474E">
        <w:tc>
          <w:tcPr>
            <w:tcW w:w="1796" w:type="dxa"/>
            <w:shd w:val="clear" w:color="auto" w:fill="D9D9D9" w:themeFill="background1" w:themeFillShade="D9"/>
          </w:tcPr>
          <w:p w14:paraId="68D2210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0491EF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357B4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(0.866)</w:t>
            </w:r>
          </w:p>
        </w:tc>
      </w:tr>
      <w:tr w:rsidR="00887845" w14:paraId="53CF56A8" w14:textId="77777777" w:rsidTr="004C474E">
        <w:tc>
          <w:tcPr>
            <w:tcW w:w="1796" w:type="dxa"/>
            <w:shd w:val="clear" w:color="auto" w:fill="D9D9D9" w:themeFill="background1" w:themeFillShade="D9"/>
          </w:tcPr>
          <w:p w14:paraId="35EEBC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22B2A9A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3B2349B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-70.31</w:t>
            </w:r>
            <w:r>
              <w:rPr>
                <w:rFonts w:ascii="Times New Roman" w:hAnsi="Times New Roman"/>
                <w:sz w:val="24"/>
                <w:szCs w:val="24"/>
                <w:vertAlign w:val="superscript"/>
              </w:rPr>
              <w:t>***</w:t>
            </w:r>
          </w:p>
        </w:tc>
      </w:tr>
      <w:tr w:rsidR="00887845" w14:paraId="1AC9691F" w14:textId="77777777" w:rsidTr="004C474E">
        <w:tc>
          <w:tcPr>
            <w:tcW w:w="1796" w:type="dxa"/>
            <w:shd w:val="clear" w:color="auto" w:fill="D9D9D9" w:themeFill="background1" w:themeFillShade="D9"/>
          </w:tcPr>
          <w:p w14:paraId="543C43D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702B2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86787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(0.557)</w:t>
            </w:r>
          </w:p>
        </w:tc>
      </w:tr>
      <w:tr w:rsidR="00887845" w14:paraId="67C72FC6" w14:textId="77777777" w:rsidTr="004C474E">
        <w:tc>
          <w:tcPr>
            <w:tcW w:w="1796" w:type="dxa"/>
            <w:shd w:val="clear" w:color="auto" w:fill="D9D9D9" w:themeFill="background1" w:themeFillShade="D9"/>
          </w:tcPr>
          <w:p w14:paraId="3BD27A9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14B5D2C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1E636FD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-68.69</w:t>
            </w:r>
            <w:r>
              <w:rPr>
                <w:rFonts w:ascii="Times New Roman" w:hAnsi="Times New Roman"/>
                <w:sz w:val="24"/>
                <w:szCs w:val="24"/>
                <w:vertAlign w:val="superscript"/>
              </w:rPr>
              <w:t>***</w:t>
            </w:r>
          </w:p>
        </w:tc>
      </w:tr>
      <w:tr w:rsidR="00887845" w14:paraId="09EF7225" w14:textId="77777777" w:rsidTr="004C474E">
        <w:tc>
          <w:tcPr>
            <w:tcW w:w="1796" w:type="dxa"/>
            <w:shd w:val="clear" w:color="auto" w:fill="D9D9D9" w:themeFill="background1" w:themeFillShade="D9"/>
          </w:tcPr>
          <w:p w14:paraId="5F80AB8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6402EE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75459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(0.377)</w:t>
            </w:r>
          </w:p>
        </w:tc>
      </w:tr>
      <w:tr w:rsidR="00887845" w14:paraId="1B705F58" w14:textId="77777777" w:rsidTr="004C474E">
        <w:tc>
          <w:tcPr>
            <w:tcW w:w="1796" w:type="dxa"/>
            <w:shd w:val="clear" w:color="auto" w:fill="D9D9D9" w:themeFill="background1" w:themeFillShade="D9"/>
          </w:tcPr>
          <w:p w14:paraId="41FA9CC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465D65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81EAA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-65.70</w:t>
            </w:r>
            <w:r>
              <w:rPr>
                <w:rFonts w:ascii="Times New Roman" w:hAnsi="Times New Roman"/>
                <w:sz w:val="24"/>
                <w:szCs w:val="24"/>
                <w:vertAlign w:val="superscript"/>
              </w:rPr>
              <w:t>***</w:t>
            </w:r>
          </w:p>
        </w:tc>
      </w:tr>
      <w:tr w:rsidR="00887845" w14:paraId="36352024" w14:textId="77777777" w:rsidTr="004C474E">
        <w:tc>
          <w:tcPr>
            <w:tcW w:w="1796" w:type="dxa"/>
            <w:shd w:val="clear" w:color="auto" w:fill="D9D9D9" w:themeFill="background1" w:themeFillShade="D9"/>
          </w:tcPr>
          <w:p w14:paraId="410679C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07A93B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981DE2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(0.443)</w:t>
            </w:r>
          </w:p>
        </w:tc>
      </w:tr>
      <w:tr w:rsidR="00887845" w14:paraId="49E008EB" w14:textId="77777777" w:rsidTr="004C474E">
        <w:tc>
          <w:tcPr>
            <w:tcW w:w="1796" w:type="dxa"/>
            <w:shd w:val="clear" w:color="auto" w:fill="D9D9D9" w:themeFill="background1" w:themeFillShade="D9"/>
          </w:tcPr>
          <w:p w14:paraId="2F1EDCF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4E0FF26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54D351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-53.57</w:t>
            </w:r>
            <w:r>
              <w:rPr>
                <w:rFonts w:ascii="Times New Roman" w:hAnsi="Times New Roman"/>
                <w:sz w:val="24"/>
                <w:szCs w:val="24"/>
                <w:vertAlign w:val="superscript"/>
              </w:rPr>
              <w:t>***</w:t>
            </w:r>
          </w:p>
        </w:tc>
      </w:tr>
      <w:tr w:rsidR="00887845" w14:paraId="372B6BC2" w14:textId="77777777" w:rsidTr="004C474E">
        <w:tc>
          <w:tcPr>
            <w:tcW w:w="1796" w:type="dxa"/>
            <w:shd w:val="clear" w:color="auto" w:fill="D9D9D9" w:themeFill="background1" w:themeFillShade="D9"/>
          </w:tcPr>
          <w:p w14:paraId="32C2F9F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CFC1CF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EF1392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(0.211)</w:t>
            </w:r>
          </w:p>
        </w:tc>
      </w:tr>
      <w:tr w:rsidR="00887845" w14:paraId="686031A3" w14:textId="77777777" w:rsidTr="004C474E">
        <w:tc>
          <w:tcPr>
            <w:tcW w:w="1796" w:type="dxa"/>
            <w:shd w:val="clear" w:color="auto" w:fill="D9D9D9" w:themeFill="background1" w:themeFillShade="D9"/>
          </w:tcPr>
          <w:p w14:paraId="17D1C76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65DC3A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4CC97A2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-56.88</w:t>
            </w:r>
            <w:r>
              <w:rPr>
                <w:rFonts w:ascii="Times New Roman" w:hAnsi="Times New Roman"/>
                <w:sz w:val="24"/>
                <w:szCs w:val="24"/>
                <w:vertAlign w:val="superscript"/>
              </w:rPr>
              <w:t>***</w:t>
            </w:r>
          </w:p>
        </w:tc>
      </w:tr>
      <w:tr w:rsidR="00887845" w14:paraId="6E34BA0C" w14:textId="77777777" w:rsidTr="004C474E">
        <w:tc>
          <w:tcPr>
            <w:tcW w:w="1796" w:type="dxa"/>
            <w:shd w:val="clear" w:color="auto" w:fill="D9D9D9" w:themeFill="background1" w:themeFillShade="D9"/>
          </w:tcPr>
          <w:p w14:paraId="4D5D23A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92D13D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15FAB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(0.303)</w:t>
            </w:r>
          </w:p>
        </w:tc>
      </w:tr>
      <w:tr w:rsidR="00887845" w14:paraId="1BC8EE53" w14:textId="77777777" w:rsidTr="004C474E">
        <w:tc>
          <w:tcPr>
            <w:tcW w:w="1796" w:type="dxa"/>
            <w:shd w:val="clear" w:color="auto" w:fill="D9D9D9" w:themeFill="background1" w:themeFillShade="D9"/>
          </w:tcPr>
          <w:p w14:paraId="77D24CE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59DC2A9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6E5A5DA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-41.29</w:t>
            </w:r>
            <w:r>
              <w:rPr>
                <w:rFonts w:ascii="Times New Roman" w:hAnsi="Times New Roman"/>
                <w:sz w:val="24"/>
                <w:szCs w:val="24"/>
                <w:vertAlign w:val="superscript"/>
              </w:rPr>
              <w:t>***</w:t>
            </w:r>
          </w:p>
        </w:tc>
      </w:tr>
      <w:tr w:rsidR="00887845" w14:paraId="090098D6" w14:textId="77777777" w:rsidTr="004C474E">
        <w:tc>
          <w:tcPr>
            <w:tcW w:w="1796" w:type="dxa"/>
            <w:shd w:val="clear" w:color="auto" w:fill="D9D9D9" w:themeFill="background1" w:themeFillShade="D9"/>
          </w:tcPr>
          <w:p w14:paraId="066BA16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A1C79B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1760DE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(0.528)</w:t>
            </w:r>
          </w:p>
        </w:tc>
      </w:tr>
      <w:tr w:rsidR="00887845" w14:paraId="2D10765C" w14:textId="77777777" w:rsidTr="004C474E">
        <w:tc>
          <w:tcPr>
            <w:tcW w:w="1796" w:type="dxa"/>
            <w:shd w:val="clear" w:color="auto" w:fill="D9D9D9" w:themeFill="background1" w:themeFillShade="D9"/>
          </w:tcPr>
          <w:p w14:paraId="76F4008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09C499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563AE9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-47.42</w:t>
            </w:r>
            <w:r>
              <w:rPr>
                <w:rFonts w:ascii="Times New Roman" w:hAnsi="Times New Roman"/>
                <w:sz w:val="24"/>
                <w:szCs w:val="24"/>
                <w:vertAlign w:val="superscript"/>
              </w:rPr>
              <w:t>***</w:t>
            </w:r>
          </w:p>
        </w:tc>
      </w:tr>
      <w:tr w:rsidR="00887845" w14:paraId="72967980" w14:textId="77777777" w:rsidTr="004C474E">
        <w:tc>
          <w:tcPr>
            <w:tcW w:w="1796" w:type="dxa"/>
            <w:shd w:val="clear" w:color="auto" w:fill="D9D9D9" w:themeFill="background1" w:themeFillShade="D9"/>
          </w:tcPr>
          <w:p w14:paraId="6B99696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6EA2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A4EF83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(0.256)</w:t>
            </w:r>
          </w:p>
        </w:tc>
      </w:tr>
      <w:tr w:rsidR="00887845" w14:paraId="0EA05282" w14:textId="77777777" w:rsidTr="004C474E">
        <w:tc>
          <w:tcPr>
            <w:tcW w:w="1796" w:type="dxa"/>
            <w:shd w:val="clear" w:color="auto" w:fill="D9D9D9" w:themeFill="background1" w:themeFillShade="D9"/>
          </w:tcPr>
          <w:p w14:paraId="11C023E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132F21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1231769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-40.56</w:t>
            </w:r>
            <w:r>
              <w:rPr>
                <w:rFonts w:ascii="Times New Roman" w:hAnsi="Times New Roman"/>
                <w:sz w:val="24"/>
                <w:szCs w:val="24"/>
                <w:vertAlign w:val="superscript"/>
              </w:rPr>
              <w:t>***</w:t>
            </w:r>
          </w:p>
        </w:tc>
      </w:tr>
      <w:tr w:rsidR="00887845" w14:paraId="1F102E41" w14:textId="77777777" w:rsidTr="004C474E">
        <w:tc>
          <w:tcPr>
            <w:tcW w:w="1796" w:type="dxa"/>
            <w:shd w:val="clear" w:color="auto" w:fill="D9D9D9" w:themeFill="background1" w:themeFillShade="D9"/>
          </w:tcPr>
          <w:p w14:paraId="378A072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541AA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3278B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(0.116)</w:t>
            </w:r>
          </w:p>
        </w:tc>
      </w:tr>
      <w:tr w:rsidR="00887845" w14:paraId="7F437AD6" w14:textId="77777777" w:rsidTr="004C474E">
        <w:tc>
          <w:tcPr>
            <w:tcW w:w="1796" w:type="dxa"/>
            <w:shd w:val="clear" w:color="auto" w:fill="D9D9D9" w:themeFill="background1" w:themeFillShade="D9"/>
          </w:tcPr>
          <w:p w14:paraId="4ACB23D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6E2BEB9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25F9E7E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-22.24</w:t>
            </w:r>
            <w:r>
              <w:rPr>
                <w:rFonts w:ascii="Times New Roman" w:hAnsi="Times New Roman"/>
                <w:sz w:val="24"/>
                <w:szCs w:val="24"/>
                <w:vertAlign w:val="superscript"/>
              </w:rPr>
              <w:t>***</w:t>
            </w:r>
          </w:p>
        </w:tc>
      </w:tr>
      <w:tr w:rsidR="00887845" w14:paraId="6D0BB689" w14:textId="77777777" w:rsidTr="004C474E">
        <w:tc>
          <w:tcPr>
            <w:tcW w:w="1796" w:type="dxa"/>
            <w:shd w:val="clear" w:color="auto" w:fill="D9D9D9" w:themeFill="background1" w:themeFillShade="D9"/>
          </w:tcPr>
          <w:p w14:paraId="5ACC5AB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CC17C7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5D1CF5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(0.116)</w:t>
            </w:r>
          </w:p>
        </w:tc>
      </w:tr>
      <w:tr w:rsidR="00887845" w14:paraId="73D55B2E" w14:textId="77777777" w:rsidTr="004C474E">
        <w:tc>
          <w:tcPr>
            <w:tcW w:w="1796" w:type="dxa"/>
            <w:shd w:val="clear" w:color="auto" w:fill="D9D9D9" w:themeFill="background1" w:themeFillShade="D9"/>
          </w:tcPr>
          <w:p w14:paraId="75668A9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79E0E27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435D781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-7.493</w:t>
            </w:r>
            <w:r>
              <w:rPr>
                <w:rFonts w:ascii="Times New Roman" w:hAnsi="Times New Roman"/>
                <w:sz w:val="24"/>
                <w:szCs w:val="24"/>
                <w:vertAlign w:val="superscript"/>
              </w:rPr>
              <w:t>***</w:t>
            </w:r>
          </w:p>
        </w:tc>
      </w:tr>
      <w:tr w:rsidR="00887845" w14:paraId="22778344" w14:textId="77777777" w:rsidTr="004C474E">
        <w:tc>
          <w:tcPr>
            <w:tcW w:w="1796" w:type="dxa"/>
            <w:shd w:val="clear" w:color="auto" w:fill="D9D9D9" w:themeFill="background1" w:themeFillShade="D9"/>
          </w:tcPr>
          <w:p w14:paraId="5B17D67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C8B7CA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E3A025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(0.196)</w:t>
            </w:r>
          </w:p>
        </w:tc>
      </w:tr>
      <w:tr w:rsidR="00887845" w14:paraId="61456F21" w14:textId="77777777" w:rsidTr="004C474E">
        <w:tc>
          <w:tcPr>
            <w:tcW w:w="1796" w:type="dxa"/>
            <w:shd w:val="clear" w:color="auto" w:fill="D9D9D9" w:themeFill="background1" w:themeFillShade="D9"/>
          </w:tcPr>
          <w:p w14:paraId="5DF397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64F9952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55DB833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-19.46</w:t>
            </w:r>
            <w:r>
              <w:rPr>
                <w:rFonts w:ascii="Times New Roman" w:hAnsi="Times New Roman"/>
                <w:sz w:val="24"/>
                <w:szCs w:val="24"/>
                <w:vertAlign w:val="superscript"/>
              </w:rPr>
              <w:t>***</w:t>
            </w:r>
          </w:p>
        </w:tc>
      </w:tr>
      <w:tr w:rsidR="00887845" w14:paraId="04C36E80" w14:textId="77777777" w:rsidTr="004C474E">
        <w:tc>
          <w:tcPr>
            <w:tcW w:w="1796" w:type="dxa"/>
            <w:shd w:val="clear" w:color="auto" w:fill="D9D9D9" w:themeFill="background1" w:themeFillShade="D9"/>
          </w:tcPr>
          <w:p w14:paraId="3FC52DE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A7E42B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8D169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(0.142)</w:t>
            </w:r>
          </w:p>
        </w:tc>
      </w:tr>
      <w:tr w:rsidR="00887845" w14:paraId="36EDE657" w14:textId="77777777" w:rsidTr="004C474E">
        <w:tc>
          <w:tcPr>
            <w:tcW w:w="1796" w:type="dxa"/>
            <w:shd w:val="clear" w:color="auto" w:fill="D9D9D9" w:themeFill="background1" w:themeFillShade="D9"/>
          </w:tcPr>
          <w:p w14:paraId="5872DEF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49DFB77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268E29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-7.473</w:t>
            </w:r>
            <w:r>
              <w:rPr>
                <w:rFonts w:ascii="Times New Roman" w:hAnsi="Times New Roman"/>
                <w:sz w:val="24"/>
                <w:szCs w:val="24"/>
                <w:vertAlign w:val="superscript"/>
              </w:rPr>
              <w:t>***</w:t>
            </w:r>
          </w:p>
        </w:tc>
      </w:tr>
      <w:tr w:rsidR="00887845" w14:paraId="57B3DCC3" w14:textId="77777777" w:rsidTr="004C474E">
        <w:tc>
          <w:tcPr>
            <w:tcW w:w="1796" w:type="dxa"/>
            <w:shd w:val="clear" w:color="auto" w:fill="D9D9D9" w:themeFill="background1" w:themeFillShade="D9"/>
          </w:tcPr>
          <w:p w14:paraId="5FAA751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95BCDC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1F10E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(0.527)</w:t>
            </w:r>
          </w:p>
        </w:tc>
      </w:tr>
      <w:tr w:rsidR="00887845" w14:paraId="24EDC2FE" w14:textId="77777777" w:rsidTr="004C474E">
        <w:tc>
          <w:tcPr>
            <w:tcW w:w="1796" w:type="dxa"/>
            <w:shd w:val="clear" w:color="auto" w:fill="D9D9D9" w:themeFill="background1" w:themeFillShade="D9"/>
          </w:tcPr>
          <w:p w14:paraId="2A2903D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028581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56D783F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-1.445</w:t>
            </w:r>
            <w:r>
              <w:rPr>
                <w:rFonts w:ascii="Times New Roman" w:hAnsi="Times New Roman"/>
                <w:sz w:val="24"/>
                <w:szCs w:val="24"/>
                <w:vertAlign w:val="superscript"/>
              </w:rPr>
              <w:t>***</w:t>
            </w:r>
          </w:p>
        </w:tc>
      </w:tr>
      <w:tr w:rsidR="00887845" w14:paraId="5AA28D9F" w14:textId="77777777" w:rsidTr="004C474E">
        <w:tc>
          <w:tcPr>
            <w:tcW w:w="1796" w:type="dxa"/>
            <w:shd w:val="clear" w:color="auto" w:fill="D9D9D9" w:themeFill="background1" w:themeFillShade="D9"/>
          </w:tcPr>
          <w:p w14:paraId="505E603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F9E04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C300E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(0.423)</w:t>
            </w:r>
          </w:p>
        </w:tc>
      </w:tr>
      <w:tr w:rsidR="00887845" w14:paraId="06E436CA" w14:textId="77777777" w:rsidTr="004C474E">
        <w:tc>
          <w:tcPr>
            <w:tcW w:w="1796" w:type="dxa"/>
            <w:shd w:val="clear" w:color="auto" w:fill="D9D9D9" w:themeFill="background1" w:themeFillShade="D9"/>
          </w:tcPr>
          <w:p w14:paraId="291FF63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4A3458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53C57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-1.771</w:t>
            </w:r>
            <w:r>
              <w:rPr>
                <w:rFonts w:ascii="Times New Roman" w:hAnsi="Times New Roman"/>
                <w:sz w:val="24"/>
                <w:szCs w:val="24"/>
                <w:vertAlign w:val="superscript"/>
              </w:rPr>
              <w:t>**</w:t>
            </w:r>
          </w:p>
        </w:tc>
      </w:tr>
      <w:tr w:rsidR="00887845" w14:paraId="0579DDCA" w14:textId="77777777" w:rsidTr="004C474E">
        <w:tc>
          <w:tcPr>
            <w:tcW w:w="1796" w:type="dxa"/>
            <w:shd w:val="clear" w:color="auto" w:fill="D9D9D9" w:themeFill="background1" w:themeFillShade="D9"/>
          </w:tcPr>
          <w:p w14:paraId="7C16852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6FFE61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22BCD9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(0.642)</w:t>
            </w:r>
          </w:p>
        </w:tc>
      </w:tr>
      <w:tr w:rsidR="00887845" w14:paraId="08B18D6B" w14:textId="77777777" w:rsidTr="004C474E">
        <w:tc>
          <w:tcPr>
            <w:tcW w:w="1796" w:type="dxa"/>
            <w:shd w:val="clear" w:color="auto" w:fill="D9D9D9" w:themeFill="background1" w:themeFillShade="D9"/>
          </w:tcPr>
          <w:p w14:paraId="2F3E450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02EA21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6B070E0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-8.986</w:t>
            </w:r>
            <w:r>
              <w:rPr>
                <w:rFonts w:ascii="Times New Roman" w:hAnsi="Times New Roman"/>
                <w:sz w:val="24"/>
                <w:szCs w:val="24"/>
                <w:vertAlign w:val="superscript"/>
              </w:rPr>
              <w:t>***</w:t>
            </w:r>
          </w:p>
        </w:tc>
      </w:tr>
      <w:tr w:rsidR="00887845" w14:paraId="62C155AC" w14:textId="77777777" w:rsidTr="004C474E">
        <w:tc>
          <w:tcPr>
            <w:tcW w:w="1796" w:type="dxa"/>
            <w:shd w:val="clear" w:color="auto" w:fill="D9D9D9" w:themeFill="background1" w:themeFillShade="D9"/>
          </w:tcPr>
          <w:p w14:paraId="1E8B03E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620CF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3D523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(0.234)</w:t>
            </w:r>
          </w:p>
        </w:tc>
      </w:tr>
      <w:tr w:rsidR="00887845" w14:paraId="0C6DCFCB" w14:textId="77777777" w:rsidTr="004C474E">
        <w:tc>
          <w:tcPr>
            <w:tcW w:w="1796" w:type="dxa"/>
            <w:shd w:val="clear" w:color="auto" w:fill="D9D9D9" w:themeFill="background1" w:themeFillShade="D9"/>
          </w:tcPr>
          <w:p w14:paraId="2E00A0F2"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692B283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37B3EB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-5.717</w:t>
            </w:r>
            <w:r>
              <w:rPr>
                <w:rFonts w:ascii="Times New Roman" w:hAnsi="Times New Roman"/>
                <w:sz w:val="24"/>
                <w:szCs w:val="24"/>
                <w:vertAlign w:val="superscript"/>
              </w:rPr>
              <w:t>***</w:t>
            </w:r>
          </w:p>
        </w:tc>
      </w:tr>
      <w:tr w:rsidR="00887845" w14:paraId="783A73C3" w14:textId="77777777" w:rsidTr="004C474E">
        <w:tc>
          <w:tcPr>
            <w:tcW w:w="1796" w:type="dxa"/>
            <w:shd w:val="clear" w:color="auto" w:fill="D9D9D9" w:themeFill="background1" w:themeFillShade="D9"/>
          </w:tcPr>
          <w:p w14:paraId="6BC94E2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4C8ED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46DA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(0.380)</w:t>
            </w:r>
          </w:p>
        </w:tc>
      </w:tr>
      <w:tr w:rsidR="00887845" w14:paraId="284E52FF" w14:textId="77777777" w:rsidTr="004C474E">
        <w:tc>
          <w:tcPr>
            <w:tcW w:w="1796" w:type="dxa"/>
            <w:shd w:val="clear" w:color="auto" w:fill="D9D9D9" w:themeFill="background1" w:themeFillShade="D9"/>
          </w:tcPr>
          <w:p w14:paraId="7577F04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154AD2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7289B76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-4.042</w:t>
            </w:r>
            <w:r>
              <w:rPr>
                <w:rFonts w:ascii="Times New Roman" w:hAnsi="Times New Roman"/>
                <w:sz w:val="24"/>
                <w:szCs w:val="24"/>
                <w:vertAlign w:val="superscript"/>
              </w:rPr>
              <w:t>***</w:t>
            </w:r>
          </w:p>
        </w:tc>
      </w:tr>
      <w:tr w:rsidR="00887845" w14:paraId="7DEABC84" w14:textId="77777777" w:rsidTr="004C474E">
        <w:tc>
          <w:tcPr>
            <w:tcW w:w="1796" w:type="dxa"/>
            <w:shd w:val="clear" w:color="auto" w:fill="D9D9D9" w:themeFill="background1" w:themeFillShade="D9"/>
          </w:tcPr>
          <w:p w14:paraId="5FD2D34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60058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64C732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(0.226)</w:t>
            </w:r>
          </w:p>
        </w:tc>
      </w:tr>
      <w:tr w:rsidR="00887845" w14:paraId="570D50AF" w14:textId="77777777" w:rsidTr="004C474E">
        <w:tc>
          <w:tcPr>
            <w:tcW w:w="1796" w:type="dxa"/>
            <w:shd w:val="clear" w:color="auto" w:fill="D9D9D9" w:themeFill="background1" w:themeFillShade="D9"/>
          </w:tcPr>
          <w:p w14:paraId="314EFEE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WASHINGT</w:t>
            </w:r>
          </w:p>
        </w:tc>
        <w:tc>
          <w:tcPr>
            <w:tcW w:w="816" w:type="dxa"/>
            <w:shd w:val="clear" w:color="auto" w:fill="D9D9D9" w:themeFill="background1" w:themeFillShade="D9"/>
          </w:tcPr>
          <w:p w14:paraId="3E94B90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6A8A4F3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7E5616AD" w14:textId="77777777" w:rsidTr="004C474E">
        <w:tc>
          <w:tcPr>
            <w:tcW w:w="1796" w:type="dxa"/>
            <w:shd w:val="clear" w:color="auto" w:fill="D9D9D9" w:themeFill="background1" w:themeFillShade="D9"/>
          </w:tcPr>
          <w:p w14:paraId="34DD3EC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6BD9B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15973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225B5809" w14:textId="77777777" w:rsidTr="004C474E">
        <w:tc>
          <w:tcPr>
            <w:tcW w:w="1796" w:type="dxa"/>
            <w:shd w:val="clear" w:color="auto" w:fill="D9D9D9" w:themeFill="background1" w:themeFillShade="D9"/>
          </w:tcPr>
          <w:p w14:paraId="47B0EFEC" w14:textId="77777777" w:rsidR="00887845" w:rsidRPr="00B3273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69F0FAF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5CD995F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-10.89</w:t>
            </w:r>
            <w:r>
              <w:rPr>
                <w:rFonts w:ascii="Times New Roman" w:hAnsi="Times New Roman"/>
                <w:sz w:val="24"/>
                <w:szCs w:val="24"/>
                <w:vertAlign w:val="superscript"/>
              </w:rPr>
              <w:t>***</w:t>
            </w:r>
          </w:p>
        </w:tc>
      </w:tr>
      <w:tr w:rsidR="00887845" w14:paraId="7E776078" w14:textId="77777777" w:rsidTr="004C474E">
        <w:tc>
          <w:tcPr>
            <w:tcW w:w="1796" w:type="dxa"/>
            <w:shd w:val="clear" w:color="auto" w:fill="D9D9D9" w:themeFill="background1" w:themeFillShade="D9"/>
          </w:tcPr>
          <w:p w14:paraId="254D1E4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9018F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51A568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(1.378)</w:t>
            </w:r>
          </w:p>
        </w:tc>
      </w:tr>
      <w:tr w:rsidR="00887845" w14:paraId="2019D8DB" w14:textId="77777777" w:rsidTr="004C474E">
        <w:tc>
          <w:tcPr>
            <w:tcW w:w="1796" w:type="dxa"/>
            <w:shd w:val="clear" w:color="auto" w:fill="D9D9D9" w:themeFill="background1" w:themeFillShade="D9"/>
          </w:tcPr>
          <w:p w14:paraId="44BCE87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1E2EBCE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0212A39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-1.722</w:t>
            </w:r>
          </w:p>
        </w:tc>
      </w:tr>
      <w:tr w:rsidR="00887845" w14:paraId="230C4D95" w14:textId="77777777" w:rsidTr="004C474E">
        <w:tc>
          <w:tcPr>
            <w:tcW w:w="1796" w:type="dxa"/>
            <w:shd w:val="clear" w:color="auto" w:fill="D9D9D9" w:themeFill="background1" w:themeFillShade="D9"/>
          </w:tcPr>
          <w:p w14:paraId="1AA1019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DC7830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9FB919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(1.226)</w:t>
            </w:r>
          </w:p>
        </w:tc>
      </w:tr>
      <w:tr w:rsidR="00887845" w14:paraId="295959E0" w14:textId="77777777" w:rsidTr="004C474E">
        <w:tc>
          <w:tcPr>
            <w:tcW w:w="1796" w:type="dxa"/>
            <w:shd w:val="clear" w:color="auto" w:fill="D9D9D9" w:themeFill="background1" w:themeFillShade="D9"/>
          </w:tcPr>
          <w:p w14:paraId="2A0901C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369709E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5B6413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-7.061</w:t>
            </w:r>
            <w:r>
              <w:rPr>
                <w:rFonts w:ascii="Times New Roman" w:hAnsi="Times New Roman"/>
                <w:sz w:val="24"/>
                <w:szCs w:val="24"/>
                <w:vertAlign w:val="superscript"/>
              </w:rPr>
              <w:t>***</w:t>
            </w:r>
          </w:p>
        </w:tc>
      </w:tr>
      <w:tr w:rsidR="00887845" w14:paraId="6557DDE3" w14:textId="77777777" w:rsidTr="004C474E">
        <w:tc>
          <w:tcPr>
            <w:tcW w:w="1796" w:type="dxa"/>
            <w:shd w:val="clear" w:color="auto" w:fill="D9D9D9" w:themeFill="background1" w:themeFillShade="D9"/>
          </w:tcPr>
          <w:p w14:paraId="63D9A02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EE1870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D0509D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(1.136)</w:t>
            </w:r>
          </w:p>
        </w:tc>
      </w:tr>
      <w:tr w:rsidR="00887845" w14:paraId="296E8F93" w14:textId="77777777" w:rsidTr="004C474E">
        <w:tc>
          <w:tcPr>
            <w:tcW w:w="1796" w:type="dxa"/>
            <w:shd w:val="clear" w:color="auto" w:fill="D9D9D9" w:themeFill="background1" w:themeFillShade="D9"/>
          </w:tcPr>
          <w:p w14:paraId="76E84AA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48856FF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42253BA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-1.885</w:t>
            </w:r>
          </w:p>
        </w:tc>
      </w:tr>
      <w:tr w:rsidR="00887845" w14:paraId="59CFD265" w14:textId="77777777" w:rsidTr="004C474E">
        <w:tc>
          <w:tcPr>
            <w:tcW w:w="1796" w:type="dxa"/>
            <w:shd w:val="clear" w:color="auto" w:fill="D9D9D9" w:themeFill="background1" w:themeFillShade="D9"/>
          </w:tcPr>
          <w:p w14:paraId="1186B15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74D9C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778368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(1.468)</w:t>
            </w:r>
          </w:p>
        </w:tc>
      </w:tr>
      <w:tr w:rsidR="00887845" w14:paraId="59E319E5" w14:textId="77777777" w:rsidTr="004C474E">
        <w:tc>
          <w:tcPr>
            <w:tcW w:w="1796" w:type="dxa"/>
            <w:shd w:val="clear" w:color="auto" w:fill="D9D9D9" w:themeFill="background1" w:themeFillShade="D9"/>
          </w:tcPr>
          <w:p w14:paraId="14C75D5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3F5379C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007314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7.783</w:t>
            </w:r>
            <w:r>
              <w:rPr>
                <w:rFonts w:ascii="Times New Roman" w:hAnsi="Times New Roman"/>
                <w:sz w:val="24"/>
                <w:szCs w:val="24"/>
                <w:vertAlign w:val="superscript"/>
              </w:rPr>
              <w:t>***</w:t>
            </w:r>
          </w:p>
        </w:tc>
      </w:tr>
      <w:tr w:rsidR="00887845" w14:paraId="23C27054" w14:textId="77777777" w:rsidTr="004C474E">
        <w:tc>
          <w:tcPr>
            <w:tcW w:w="1796" w:type="dxa"/>
            <w:shd w:val="clear" w:color="auto" w:fill="D9D9D9" w:themeFill="background1" w:themeFillShade="D9"/>
          </w:tcPr>
          <w:p w14:paraId="78655BE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3839FE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B9B66C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(0.945)</w:t>
            </w:r>
          </w:p>
        </w:tc>
      </w:tr>
      <w:tr w:rsidR="00887845" w14:paraId="2F9547FF" w14:textId="77777777" w:rsidTr="004C474E">
        <w:tc>
          <w:tcPr>
            <w:tcW w:w="1796" w:type="dxa"/>
            <w:shd w:val="clear" w:color="auto" w:fill="D9D9D9" w:themeFill="background1" w:themeFillShade="D9"/>
          </w:tcPr>
          <w:p w14:paraId="755C1B6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69945D4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7BCAD6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-5.166</w:t>
            </w:r>
            <w:r>
              <w:rPr>
                <w:rFonts w:ascii="Times New Roman" w:hAnsi="Times New Roman"/>
                <w:sz w:val="24"/>
                <w:szCs w:val="24"/>
                <w:vertAlign w:val="superscript"/>
              </w:rPr>
              <w:t>***</w:t>
            </w:r>
          </w:p>
        </w:tc>
      </w:tr>
      <w:tr w:rsidR="00887845" w14:paraId="5588F55A" w14:textId="77777777" w:rsidTr="004C474E">
        <w:tc>
          <w:tcPr>
            <w:tcW w:w="1796" w:type="dxa"/>
            <w:shd w:val="clear" w:color="auto" w:fill="D9D9D9" w:themeFill="background1" w:themeFillShade="D9"/>
          </w:tcPr>
          <w:p w14:paraId="0CF7CFC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9EB3D2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966A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(0.864)</w:t>
            </w:r>
          </w:p>
        </w:tc>
      </w:tr>
      <w:tr w:rsidR="00887845" w14:paraId="70728B69" w14:textId="77777777" w:rsidTr="004C474E">
        <w:tc>
          <w:tcPr>
            <w:tcW w:w="1796" w:type="dxa"/>
            <w:shd w:val="clear" w:color="auto" w:fill="D9D9D9" w:themeFill="background1" w:themeFillShade="D9"/>
          </w:tcPr>
          <w:p w14:paraId="023955B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6C9AF78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10177F1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-6.676</w:t>
            </w:r>
            <w:r>
              <w:rPr>
                <w:rFonts w:ascii="Times New Roman" w:hAnsi="Times New Roman"/>
                <w:sz w:val="24"/>
                <w:szCs w:val="24"/>
                <w:vertAlign w:val="superscript"/>
              </w:rPr>
              <w:t>***</w:t>
            </w:r>
          </w:p>
        </w:tc>
      </w:tr>
      <w:tr w:rsidR="00887845" w14:paraId="3621666D" w14:textId="77777777" w:rsidTr="004C474E">
        <w:tc>
          <w:tcPr>
            <w:tcW w:w="1796" w:type="dxa"/>
            <w:shd w:val="clear" w:color="auto" w:fill="D9D9D9" w:themeFill="background1" w:themeFillShade="D9"/>
          </w:tcPr>
          <w:p w14:paraId="755B2BF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5B351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B50CEF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(1.235)</w:t>
            </w:r>
          </w:p>
        </w:tc>
      </w:tr>
      <w:tr w:rsidR="00887845" w14:paraId="323ECCB0" w14:textId="77777777" w:rsidTr="004C474E">
        <w:tc>
          <w:tcPr>
            <w:tcW w:w="1796" w:type="dxa"/>
            <w:shd w:val="clear" w:color="auto" w:fill="D9D9D9" w:themeFill="background1" w:themeFillShade="D9"/>
          </w:tcPr>
          <w:p w14:paraId="3A63250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088FAD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0B00A17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3.431</w:t>
            </w:r>
            <w:r>
              <w:rPr>
                <w:rFonts w:ascii="Times New Roman" w:hAnsi="Times New Roman"/>
                <w:sz w:val="24"/>
                <w:szCs w:val="24"/>
                <w:vertAlign w:val="superscript"/>
              </w:rPr>
              <w:t>**</w:t>
            </w:r>
          </w:p>
        </w:tc>
      </w:tr>
      <w:tr w:rsidR="00887845" w14:paraId="561392A9" w14:textId="77777777" w:rsidTr="004C474E">
        <w:tc>
          <w:tcPr>
            <w:tcW w:w="1796" w:type="dxa"/>
            <w:shd w:val="clear" w:color="auto" w:fill="D9D9D9" w:themeFill="background1" w:themeFillShade="D9"/>
          </w:tcPr>
          <w:p w14:paraId="2E3F44D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C40E23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3255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(1.391)</w:t>
            </w:r>
          </w:p>
        </w:tc>
      </w:tr>
      <w:tr w:rsidR="00887845" w14:paraId="35DC9784" w14:textId="77777777" w:rsidTr="004C474E">
        <w:tc>
          <w:tcPr>
            <w:tcW w:w="1796" w:type="dxa"/>
            <w:shd w:val="clear" w:color="auto" w:fill="D9D9D9" w:themeFill="background1" w:themeFillShade="D9"/>
          </w:tcPr>
          <w:p w14:paraId="47EE45E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1AFD312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7E52498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5.378</w:t>
            </w:r>
            <w:r>
              <w:rPr>
                <w:rFonts w:ascii="Times New Roman" w:hAnsi="Times New Roman"/>
                <w:sz w:val="24"/>
                <w:szCs w:val="24"/>
                <w:vertAlign w:val="superscript"/>
              </w:rPr>
              <w:t>***</w:t>
            </w:r>
          </w:p>
        </w:tc>
      </w:tr>
      <w:tr w:rsidR="00887845" w14:paraId="75869E41" w14:textId="77777777" w:rsidTr="004C474E">
        <w:tc>
          <w:tcPr>
            <w:tcW w:w="1796" w:type="dxa"/>
            <w:shd w:val="clear" w:color="auto" w:fill="D9D9D9" w:themeFill="background1" w:themeFillShade="D9"/>
          </w:tcPr>
          <w:p w14:paraId="6AAD6F0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88613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D064B6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(1.027)</w:t>
            </w:r>
          </w:p>
        </w:tc>
      </w:tr>
      <w:tr w:rsidR="00887845" w14:paraId="07302F1A" w14:textId="77777777" w:rsidTr="004C474E">
        <w:tc>
          <w:tcPr>
            <w:tcW w:w="1796" w:type="dxa"/>
            <w:shd w:val="clear" w:color="auto" w:fill="D9D9D9" w:themeFill="background1" w:themeFillShade="D9"/>
          </w:tcPr>
          <w:p w14:paraId="4872118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5B177A3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EB8EB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6.758</w:t>
            </w:r>
            <w:r>
              <w:rPr>
                <w:rFonts w:ascii="Times New Roman" w:hAnsi="Times New Roman"/>
                <w:sz w:val="24"/>
                <w:szCs w:val="24"/>
                <w:vertAlign w:val="superscript"/>
              </w:rPr>
              <w:t>***</w:t>
            </w:r>
          </w:p>
        </w:tc>
      </w:tr>
      <w:tr w:rsidR="00887845" w14:paraId="55FE8B77" w14:textId="77777777" w:rsidTr="004C474E">
        <w:tc>
          <w:tcPr>
            <w:tcW w:w="1796" w:type="dxa"/>
            <w:shd w:val="clear" w:color="auto" w:fill="D9D9D9" w:themeFill="background1" w:themeFillShade="D9"/>
          </w:tcPr>
          <w:p w14:paraId="5E8BAD7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F8BABB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C4674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(1.099)</w:t>
            </w:r>
          </w:p>
        </w:tc>
      </w:tr>
      <w:tr w:rsidR="00887845" w14:paraId="1FBC4B27" w14:textId="77777777" w:rsidTr="004C474E">
        <w:tc>
          <w:tcPr>
            <w:tcW w:w="1796" w:type="dxa"/>
            <w:shd w:val="clear" w:color="auto" w:fill="D9D9D9" w:themeFill="background1" w:themeFillShade="D9"/>
          </w:tcPr>
          <w:p w14:paraId="2139491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2DB6EB8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5D76558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15.17</w:t>
            </w:r>
            <w:r>
              <w:rPr>
                <w:rFonts w:ascii="Times New Roman" w:hAnsi="Times New Roman"/>
                <w:sz w:val="24"/>
                <w:szCs w:val="24"/>
                <w:vertAlign w:val="superscript"/>
              </w:rPr>
              <w:t>***</w:t>
            </w:r>
          </w:p>
        </w:tc>
      </w:tr>
      <w:tr w:rsidR="00887845" w14:paraId="7CF35C1F" w14:textId="77777777" w:rsidTr="004C474E">
        <w:tc>
          <w:tcPr>
            <w:tcW w:w="1796" w:type="dxa"/>
            <w:shd w:val="clear" w:color="auto" w:fill="D9D9D9" w:themeFill="background1" w:themeFillShade="D9"/>
          </w:tcPr>
          <w:p w14:paraId="159BDD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7912CE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7741FC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(0.771)</w:t>
            </w:r>
          </w:p>
        </w:tc>
      </w:tr>
      <w:tr w:rsidR="00887845" w14:paraId="213E9DA3" w14:textId="77777777" w:rsidTr="004C474E">
        <w:tc>
          <w:tcPr>
            <w:tcW w:w="1796" w:type="dxa"/>
            <w:shd w:val="clear" w:color="auto" w:fill="D9D9D9" w:themeFill="background1" w:themeFillShade="D9"/>
          </w:tcPr>
          <w:p w14:paraId="1F21FAC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759DDB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43EAC9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-2.460</w:t>
            </w:r>
            <w:r>
              <w:rPr>
                <w:rFonts w:ascii="Times New Roman" w:hAnsi="Times New Roman"/>
                <w:sz w:val="24"/>
                <w:szCs w:val="24"/>
                <w:vertAlign w:val="superscript"/>
              </w:rPr>
              <w:t>**</w:t>
            </w:r>
          </w:p>
        </w:tc>
      </w:tr>
      <w:tr w:rsidR="00887845" w14:paraId="6B563826" w14:textId="77777777" w:rsidTr="004C474E">
        <w:tc>
          <w:tcPr>
            <w:tcW w:w="1796" w:type="dxa"/>
            <w:shd w:val="clear" w:color="auto" w:fill="D9D9D9" w:themeFill="background1" w:themeFillShade="D9"/>
          </w:tcPr>
          <w:p w14:paraId="7A3248C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61F274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4339E8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(0.989)</w:t>
            </w:r>
          </w:p>
        </w:tc>
      </w:tr>
      <w:tr w:rsidR="00887845" w14:paraId="09DBA571" w14:textId="77777777" w:rsidTr="004C474E">
        <w:tc>
          <w:tcPr>
            <w:tcW w:w="1796" w:type="dxa"/>
            <w:shd w:val="clear" w:color="auto" w:fill="D9D9D9" w:themeFill="background1" w:themeFillShade="D9"/>
          </w:tcPr>
          <w:p w14:paraId="65B4FB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6B11BA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221E923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16.02</w:t>
            </w:r>
            <w:r>
              <w:rPr>
                <w:rFonts w:ascii="Times New Roman" w:hAnsi="Times New Roman"/>
                <w:sz w:val="24"/>
                <w:szCs w:val="24"/>
                <w:vertAlign w:val="superscript"/>
              </w:rPr>
              <w:t>***</w:t>
            </w:r>
          </w:p>
        </w:tc>
      </w:tr>
      <w:tr w:rsidR="00887845" w14:paraId="16F2E09D" w14:textId="77777777" w:rsidTr="004C474E">
        <w:tc>
          <w:tcPr>
            <w:tcW w:w="1796" w:type="dxa"/>
            <w:shd w:val="clear" w:color="auto" w:fill="D9D9D9" w:themeFill="background1" w:themeFillShade="D9"/>
          </w:tcPr>
          <w:p w14:paraId="4A669DA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DBA82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723E41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(0.986)</w:t>
            </w:r>
          </w:p>
        </w:tc>
      </w:tr>
      <w:tr w:rsidR="00887845" w14:paraId="13A800F9" w14:textId="77777777" w:rsidTr="004C474E">
        <w:tc>
          <w:tcPr>
            <w:tcW w:w="1796" w:type="dxa"/>
            <w:shd w:val="clear" w:color="auto" w:fill="D9D9D9" w:themeFill="background1" w:themeFillShade="D9"/>
          </w:tcPr>
          <w:p w14:paraId="7E9FA3B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lastRenderedPageBreak/>
              <w:t>W VIRGINIA</w:t>
            </w:r>
          </w:p>
        </w:tc>
        <w:tc>
          <w:tcPr>
            <w:tcW w:w="816" w:type="dxa"/>
            <w:shd w:val="clear" w:color="auto" w:fill="D9D9D9" w:themeFill="background1" w:themeFillShade="D9"/>
          </w:tcPr>
          <w:p w14:paraId="4D58F5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68C9755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29.06</w:t>
            </w:r>
            <w:r>
              <w:rPr>
                <w:rFonts w:ascii="Times New Roman" w:hAnsi="Times New Roman"/>
                <w:sz w:val="24"/>
                <w:szCs w:val="24"/>
                <w:vertAlign w:val="superscript"/>
              </w:rPr>
              <w:t>***</w:t>
            </w:r>
          </w:p>
        </w:tc>
      </w:tr>
      <w:tr w:rsidR="00887845" w14:paraId="13249F9A" w14:textId="77777777" w:rsidTr="004C474E">
        <w:tc>
          <w:tcPr>
            <w:tcW w:w="1796" w:type="dxa"/>
            <w:shd w:val="clear" w:color="auto" w:fill="D9D9D9" w:themeFill="background1" w:themeFillShade="D9"/>
          </w:tcPr>
          <w:p w14:paraId="2F3A0C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10EA9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0A9BB96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(0.620)</w:t>
            </w:r>
          </w:p>
        </w:tc>
      </w:tr>
      <w:tr w:rsidR="00887845" w14:paraId="0EC80F9A" w14:textId="77777777" w:rsidTr="004C474E">
        <w:tc>
          <w:tcPr>
            <w:tcW w:w="1796" w:type="dxa"/>
            <w:shd w:val="clear" w:color="auto" w:fill="D9D9D9" w:themeFill="background1" w:themeFillShade="D9"/>
          </w:tcPr>
          <w:p w14:paraId="7F0BA21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7C567A0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1C94AD4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19.69</w:t>
            </w:r>
            <w:r>
              <w:rPr>
                <w:rFonts w:ascii="Times New Roman" w:hAnsi="Times New Roman"/>
                <w:sz w:val="24"/>
                <w:szCs w:val="24"/>
                <w:vertAlign w:val="superscript"/>
              </w:rPr>
              <w:t>***</w:t>
            </w:r>
          </w:p>
        </w:tc>
      </w:tr>
      <w:tr w:rsidR="00887845" w14:paraId="1660AD27" w14:textId="77777777" w:rsidTr="004C474E">
        <w:tc>
          <w:tcPr>
            <w:tcW w:w="1796" w:type="dxa"/>
            <w:shd w:val="clear" w:color="auto" w:fill="D9D9D9" w:themeFill="background1" w:themeFillShade="D9"/>
          </w:tcPr>
          <w:p w14:paraId="2C0B512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49340BB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CB27C8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(0.393)</w:t>
            </w:r>
          </w:p>
        </w:tc>
      </w:tr>
      <w:tr w:rsidR="00887845" w14:paraId="4ABD482B" w14:textId="77777777" w:rsidTr="004C474E">
        <w:tc>
          <w:tcPr>
            <w:tcW w:w="1796" w:type="dxa"/>
            <w:shd w:val="clear" w:color="auto" w:fill="D9D9D9" w:themeFill="background1" w:themeFillShade="D9"/>
          </w:tcPr>
          <w:p w14:paraId="15DF5DC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351C6B8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1E55557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-7.177</w:t>
            </w:r>
            <w:r>
              <w:rPr>
                <w:rFonts w:ascii="Times New Roman" w:hAnsi="Times New Roman"/>
                <w:sz w:val="24"/>
                <w:szCs w:val="24"/>
                <w:vertAlign w:val="superscript"/>
              </w:rPr>
              <w:t>***</w:t>
            </w:r>
          </w:p>
        </w:tc>
      </w:tr>
      <w:tr w:rsidR="00887845" w14:paraId="5B303517" w14:textId="77777777" w:rsidTr="004C474E">
        <w:tc>
          <w:tcPr>
            <w:tcW w:w="1796" w:type="dxa"/>
            <w:shd w:val="clear" w:color="auto" w:fill="D9D9D9" w:themeFill="background1" w:themeFillShade="D9"/>
          </w:tcPr>
          <w:p w14:paraId="5A86767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37B425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AADDE2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(1.075)</w:t>
            </w:r>
          </w:p>
        </w:tc>
      </w:tr>
      <w:tr w:rsidR="00887845" w14:paraId="26ACEC61" w14:textId="77777777" w:rsidTr="004C474E">
        <w:tc>
          <w:tcPr>
            <w:tcW w:w="1796" w:type="dxa"/>
            <w:shd w:val="clear" w:color="auto" w:fill="D9D9D9" w:themeFill="background1" w:themeFillShade="D9"/>
          </w:tcPr>
          <w:p w14:paraId="637192A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17145F6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039C852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-23.99</w:t>
            </w:r>
            <w:r>
              <w:rPr>
                <w:rFonts w:ascii="Times New Roman" w:hAnsi="Times New Roman"/>
                <w:sz w:val="24"/>
                <w:szCs w:val="24"/>
                <w:vertAlign w:val="superscript"/>
              </w:rPr>
              <w:t>***</w:t>
            </w:r>
          </w:p>
        </w:tc>
      </w:tr>
      <w:tr w:rsidR="00887845" w14:paraId="0F4B7FE6" w14:textId="77777777" w:rsidTr="004C474E">
        <w:tc>
          <w:tcPr>
            <w:tcW w:w="1796" w:type="dxa"/>
            <w:shd w:val="clear" w:color="auto" w:fill="D9D9D9" w:themeFill="background1" w:themeFillShade="D9"/>
          </w:tcPr>
          <w:p w14:paraId="52F51C7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051787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873D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(0.805)</w:t>
            </w:r>
          </w:p>
        </w:tc>
      </w:tr>
      <w:tr w:rsidR="00887845" w14:paraId="4ACA9204" w14:textId="77777777" w:rsidTr="004C474E">
        <w:tc>
          <w:tcPr>
            <w:tcW w:w="1796" w:type="dxa"/>
            <w:shd w:val="clear" w:color="auto" w:fill="D9D9D9" w:themeFill="background1" w:themeFillShade="D9"/>
          </w:tcPr>
          <w:p w14:paraId="5E76482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7ABC24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ED775B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9.188</w:t>
            </w:r>
            <w:r>
              <w:rPr>
                <w:rFonts w:ascii="Times New Roman" w:hAnsi="Times New Roman"/>
                <w:sz w:val="24"/>
                <w:szCs w:val="24"/>
                <w:vertAlign w:val="superscript"/>
              </w:rPr>
              <w:t>***</w:t>
            </w:r>
          </w:p>
        </w:tc>
      </w:tr>
      <w:tr w:rsidR="00887845" w14:paraId="0F93336F" w14:textId="77777777" w:rsidTr="004C474E">
        <w:tc>
          <w:tcPr>
            <w:tcW w:w="1796" w:type="dxa"/>
            <w:shd w:val="clear" w:color="auto" w:fill="D9D9D9" w:themeFill="background1" w:themeFillShade="D9"/>
          </w:tcPr>
          <w:p w14:paraId="58507C5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2BE199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E8EB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(1.187)</w:t>
            </w:r>
          </w:p>
        </w:tc>
      </w:tr>
      <w:tr w:rsidR="00887845" w14:paraId="4B3521C3" w14:textId="77777777" w:rsidTr="004C474E">
        <w:tc>
          <w:tcPr>
            <w:tcW w:w="1796" w:type="dxa"/>
            <w:shd w:val="clear" w:color="auto" w:fill="D9D9D9" w:themeFill="background1" w:themeFillShade="D9"/>
          </w:tcPr>
          <w:p w14:paraId="1D28D63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42AE818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3BABDC7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18.30</w:t>
            </w:r>
            <w:r>
              <w:rPr>
                <w:rFonts w:ascii="Times New Roman" w:hAnsi="Times New Roman"/>
                <w:sz w:val="24"/>
                <w:szCs w:val="24"/>
                <w:vertAlign w:val="superscript"/>
              </w:rPr>
              <w:t>***</w:t>
            </w:r>
          </w:p>
        </w:tc>
      </w:tr>
      <w:tr w:rsidR="00887845" w14:paraId="488A1BFD" w14:textId="77777777" w:rsidTr="004C474E">
        <w:tc>
          <w:tcPr>
            <w:tcW w:w="1796" w:type="dxa"/>
            <w:shd w:val="clear" w:color="auto" w:fill="D9D9D9" w:themeFill="background1" w:themeFillShade="D9"/>
          </w:tcPr>
          <w:p w14:paraId="505D049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B85EB0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B961AA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(1.157)</w:t>
            </w:r>
          </w:p>
        </w:tc>
      </w:tr>
      <w:tr w:rsidR="00887845" w14:paraId="795EEFCC" w14:textId="77777777" w:rsidTr="004C474E">
        <w:tc>
          <w:tcPr>
            <w:tcW w:w="1796" w:type="dxa"/>
            <w:shd w:val="clear" w:color="auto" w:fill="D9D9D9" w:themeFill="background1" w:themeFillShade="D9"/>
          </w:tcPr>
          <w:p w14:paraId="75609B2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B32735">
              <w:rPr>
                <w:rFonts w:ascii="Times New Roman" w:hAnsi="Times New Roman"/>
                <w:sz w:val="24"/>
                <w:szCs w:val="24"/>
              </w:rPr>
              <w:t>W VIRGINIA</w:t>
            </w:r>
          </w:p>
        </w:tc>
        <w:tc>
          <w:tcPr>
            <w:tcW w:w="816" w:type="dxa"/>
            <w:shd w:val="clear" w:color="auto" w:fill="D9D9D9" w:themeFill="background1" w:themeFillShade="D9"/>
          </w:tcPr>
          <w:p w14:paraId="162C92F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70DD98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3E140E3F" w14:textId="77777777" w:rsidTr="004C474E">
        <w:tc>
          <w:tcPr>
            <w:tcW w:w="1796" w:type="dxa"/>
            <w:shd w:val="clear" w:color="auto" w:fill="D9D9D9" w:themeFill="background1" w:themeFillShade="D9"/>
          </w:tcPr>
          <w:p w14:paraId="4A226A8E"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55EB6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D95FCE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056435BE" w14:textId="77777777" w:rsidTr="004C474E">
        <w:tc>
          <w:tcPr>
            <w:tcW w:w="1796" w:type="dxa"/>
            <w:shd w:val="clear" w:color="auto" w:fill="D9D9D9" w:themeFill="background1" w:themeFillShade="D9"/>
          </w:tcPr>
          <w:p w14:paraId="2273690B" w14:textId="77777777" w:rsidR="00887845" w:rsidRPr="00C02D45" w:rsidRDefault="00887845" w:rsidP="004E528F">
            <w:pPr>
              <w:widowControl w:val="0"/>
              <w:autoSpaceDE w:val="0"/>
              <w:autoSpaceDN w:val="0"/>
              <w:adjustRightInd w:val="0"/>
              <w:spacing w:after="0" w:line="240" w:lineRule="auto"/>
              <w:jc w:val="center"/>
              <w:rPr>
                <w:rFonts w:ascii="Times New Roman" w:hAnsi="Times New Roman"/>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4091A2E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1972</w:t>
            </w:r>
          </w:p>
        </w:tc>
        <w:tc>
          <w:tcPr>
            <w:tcW w:w="1416" w:type="dxa"/>
            <w:shd w:val="clear" w:color="auto" w:fill="D9D9D9" w:themeFill="background1" w:themeFillShade="D9"/>
          </w:tcPr>
          <w:p w14:paraId="2E22BAC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-25.48</w:t>
            </w:r>
            <w:r>
              <w:rPr>
                <w:rFonts w:ascii="Times New Roman" w:hAnsi="Times New Roman"/>
                <w:sz w:val="24"/>
                <w:szCs w:val="24"/>
                <w:vertAlign w:val="superscript"/>
              </w:rPr>
              <w:t>***</w:t>
            </w:r>
          </w:p>
        </w:tc>
      </w:tr>
      <w:tr w:rsidR="00887845" w14:paraId="7B0F5CFF" w14:textId="77777777" w:rsidTr="004C474E">
        <w:tc>
          <w:tcPr>
            <w:tcW w:w="1796" w:type="dxa"/>
            <w:shd w:val="clear" w:color="auto" w:fill="D9D9D9" w:themeFill="background1" w:themeFillShade="D9"/>
          </w:tcPr>
          <w:p w14:paraId="706E7E8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9F81B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E4FEBA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(0.333)</w:t>
            </w:r>
          </w:p>
        </w:tc>
      </w:tr>
      <w:tr w:rsidR="00887845" w14:paraId="2C5CAB40" w14:textId="77777777" w:rsidTr="004C474E">
        <w:tc>
          <w:tcPr>
            <w:tcW w:w="1796" w:type="dxa"/>
            <w:shd w:val="clear" w:color="auto" w:fill="D9D9D9" w:themeFill="background1" w:themeFillShade="D9"/>
          </w:tcPr>
          <w:p w14:paraId="176F96D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2EFAF88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1973</w:t>
            </w:r>
          </w:p>
        </w:tc>
        <w:tc>
          <w:tcPr>
            <w:tcW w:w="1416" w:type="dxa"/>
            <w:shd w:val="clear" w:color="auto" w:fill="D9D9D9" w:themeFill="background1" w:themeFillShade="D9"/>
          </w:tcPr>
          <w:p w14:paraId="6D1DD4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-35.22</w:t>
            </w:r>
            <w:r>
              <w:rPr>
                <w:rFonts w:ascii="Times New Roman" w:hAnsi="Times New Roman"/>
                <w:sz w:val="24"/>
                <w:szCs w:val="24"/>
                <w:vertAlign w:val="superscript"/>
              </w:rPr>
              <w:t>***</w:t>
            </w:r>
          </w:p>
        </w:tc>
      </w:tr>
      <w:tr w:rsidR="00887845" w14:paraId="286DDEB4" w14:textId="77777777" w:rsidTr="004C474E">
        <w:tc>
          <w:tcPr>
            <w:tcW w:w="1796" w:type="dxa"/>
            <w:shd w:val="clear" w:color="auto" w:fill="D9D9D9" w:themeFill="background1" w:themeFillShade="D9"/>
          </w:tcPr>
          <w:p w14:paraId="7A22767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72780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170335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(0.204)</w:t>
            </w:r>
          </w:p>
        </w:tc>
      </w:tr>
      <w:tr w:rsidR="00887845" w14:paraId="7CCC1496" w14:textId="77777777" w:rsidTr="004C474E">
        <w:tc>
          <w:tcPr>
            <w:tcW w:w="1796" w:type="dxa"/>
            <w:shd w:val="clear" w:color="auto" w:fill="D9D9D9" w:themeFill="background1" w:themeFillShade="D9"/>
          </w:tcPr>
          <w:p w14:paraId="1A057A4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5F30DC4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1974</w:t>
            </w:r>
          </w:p>
        </w:tc>
        <w:tc>
          <w:tcPr>
            <w:tcW w:w="1416" w:type="dxa"/>
            <w:shd w:val="clear" w:color="auto" w:fill="D9D9D9" w:themeFill="background1" w:themeFillShade="D9"/>
          </w:tcPr>
          <w:p w14:paraId="708015A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-46.35</w:t>
            </w:r>
            <w:r>
              <w:rPr>
                <w:rFonts w:ascii="Times New Roman" w:hAnsi="Times New Roman"/>
                <w:sz w:val="24"/>
                <w:szCs w:val="24"/>
                <w:vertAlign w:val="superscript"/>
              </w:rPr>
              <w:t>***</w:t>
            </w:r>
          </w:p>
        </w:tc>
      </w:tr>
      <w:tr w:rsidR="00887845" w14:paraId="4D06D377" w14:textId="77777777" w:rsidTr="004C474E">
        <w:tc>
          <w:tcPr>
            <w:tcW w:w="1796" w:type="dxa"/>
            <w:shd w:val="clear" w:color="auto" w:fill="D9D9D9" w:themeFill="background1" w:themeFillShade="D9"/>
          </w:tcPr>
          <w:p w14:paraId="3C3ECC2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02BED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3504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(0.360)</w:t>
            </w:r>
          </w:p>
        </w:tc>
      </w:tr>
      <w:tr w:rsidR="00887845" w14:paraId="45091678" w14:textId="77777777" w:rsidTr="004C474E">
        <w:tc>
          <w:tcPr>
            <w:tcW w:w="1796" w:type="dxa"/>
            <w:shd w:val="clear" w:color="auto" w:fill="D9D9D9" w:themeFill="background1" w:themeFillShade="D9"/>
          </w:tcPr>
          <w:p w14:paraId="19EB5AA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75011A5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416" w:type="dxa"/>
            <w:shd w:val="clear" w:color="auto" w:fill="D9D9D9" w:themeFill="background1" w:themeFillShade="D9"/>
          </w:tcPr>
          <w:p w14:paraId="465BA6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-32.90</w:t>
            </w:r>
            <w:r>
              <w:rPr>
                <w:rFonts w:ascii="Times New Roman" w:hAnsi="Times New Roman"/>
                <w:sz w:val="24"/>
                <w:szCs w:val="24"/>
                <w:vertAlign w:val="superscript"/>
              </w:rPr>
              <w:t>***</w:t>
            </w:r>
          </w:p>
        </w:tc>
      </w:tr>
      <w:tr w:rsidR="00887845" w14:paraId="74CBADED" w14:textId="77777777" w:rsidTr="004C474E">
        <w:tc>
          <w:tcPr>
            <w:tcW w:w="1796" w:type="dxa"/>
            <w:shd w:val="clear" w:color="auto" w:fill="D9D9D9" w:themeFill="background1" w:themeFillShade="D9"/>
          </w:tcPr>
          <w:p w14:paraId="08AFE2A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5E96A0B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3A179D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(0.193)</w:t>
            </w:r>
          </w:p>
        </w:tc>
      </w:tr>
      <w:tr w:rsidR="00887845" w14:paraId="3316B9AF" w14:textId="77777777" w:rsidTr="004C474E">
        <w:tc>
          <w:tcPr>
            <w:tcW w:w="1796" w:type="dxa"/>
            <w:shd w:val="clear" w:color="auto" w:fill="D9D9D9" w:themeFill="background1" w:themeFillShade="D9"/>
          </w:tcPr>
          <w:p w14:paraId="44DC5D3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54F144E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1976</w:t>
            </w:r>
          </w:p>
        </w:tc>
        <w:tc>
          <w:tcPr>
            <w:tcW w:w="1416" w:type="dxa"/>
            <w:shd w:val="clear" w:color="auto" w:fill="D9D9D9" w:themeFill="background1" w:themeFillShade="D9"/>
          </w:tcPr>
          <w:p w14:paraId="46EDFD2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-38.18</w:t>
            </w:r>
            <w:r>
              <w:rPr>
                <w:rFonts w:ascii="Times New Roman" w:hAnsi="Times New Roman"/>
                <w:sz w:val="24"/>
                <w:szCs w:val="24"/>
                <w:vertAlign w:val="superscript"/>
              </w:rPr>
              <w:t>***</w:t>
            </w:r>
          </w:p>
        </w:tc>
      </w:tr>
      <w:tr w:rsidR="00887845" w14:paraId="27686B1C" w14:textId="77777777" w:rsidTr="004C474E">
        <w:tc>
          <w:tcPr>
            <w:tcW w:w="1796" w:type="dxa"/>
            <w:shd w:val="clear" w:color="auto" w:fill="D9D9D9" w:themeFill="background1" w:themeFillShade="D9"/>
          </w:tcPr>
          <w:p w14:paraId="09DE3E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E144D1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5BDF7A6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(1.265)</w:t>
            </w:r>
          </w:p>
        </w:tc>
      </w:tr>
      <w:tr w:rsidR="00887845" w14:paraId="0782370D" w14:textId="77777777" w:rsidTr="004C474E">
        <w:tc>
          <w:tcPr>
            <w:tcW w:w="1796" w:type="dxa"/>
            <w:shd w:val="clear" w:color="auto" w:fill="D9D9D9" w:themeFill="background1" w:themeFillShade="D9"/>
          </w:tcPr>
          <w:p w14:paraId="6BE1DDE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530A9A6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1977</w:t>
            </w:r>
          </w:p>
        </w:tc>
        <w:tc>
          <w:tcPr>
            <w:tcW w:w="1416" w:type="dxa"/>
            <w:shd w:val="clear" w:color="auto" w:fill="D9D9D9" w:themeFill="background1" w:themeFillShade="D9"/>
          </w:tcPr>
          <w:p w14:paraId="58D1E67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-12.70</w:t>
            </w:r>
            <w:r>
              <w:rPr>
                <w:rFonts w:ascii="Times New Roman" w:hAnsi="Times New Roman"/>
                <w:sz w:val="24"/>
                <w:szCs w:val="24"/>
                <w:vertAlign w:val="superscript"/>
              </w:rPr>
              <w:t>***</w:t>
            </w:r>
          </w:p>
        </w:tc>
      </w:tr>
      <w:tr w:rsidR="00887845" w14:paraId="602D6F03" w14:textId="77777777" w:rsidTr="004C474E">
        <w:tc>
          <w:tcPr>
            <w:tcW w:w="1796" w:type="dxa"/>
            <w:shd w:val="clear" w:color="auto" w:fill="D9D9D9" w:themeFill="background1" w:themeFillShade="D9"/>
          </w:tcPr>
          <w:p w14:paraId="2986917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A874E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3D5E7E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(0.0665)</w:t>
            </w:r>
          </w:p>
        </w:tc>
      </w:tr>
      <w:tr w:rsidR="00887845" w14:paraId="7F5E49BC" w14:textId="77777777" w:rsidTr="004C474E">
        <w:tc>
          <w:tcPr>
            <w:tcW w:w="1796" w:type="dxa"/>
            <w:shd w:val="clear" w:color="auto" w:fill="D9D9D9" w:themeFill="background1" w:themeFillShade="D9"/>
          </w:tcPr>
          <w:p w14:paraId="4A08C2D8"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4D27C2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1978</w:t>
            </w:r>
          </w:p>
        </w:tc>
        <w:tc>
          <w:tcPr>
            <w:tcW w:w="1416" w:type="dxa"/>
            <w:shd w:val="clear" w:color="auto" w:fill="D9D9D9" w:themeFill="background1" w:themeFillShade="D9"/>
          </w:tcPr>
          <w:p w14:paraId="096B95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-22.95</w:t>
            </w:r>
            <w:r>
              <w:rPr>
                <w:rFonts w:ascii="Times New Roman" w:hAnsi="Times New Roman"/>
                <w:sz w:val="24"/>
                <w:szCs w:val="24"/>
                <w:vertAlign w:val="superscript"/>
              </w:rPr>
              <w:t>***</w:t>
            </w:r>
          </w:p>
        </w:tc>
      </w:tr>
      <w:tr w:rsidR="00887845" w14:paraId="3BCEEDFD" w14:textId="77777777" w:rsidTr="004C474E">
        <w:tc>
          <w:tcPr>
            <w:tcW w:w="1796" w:type="dxa"/>
            <w:shd w:val="clear" w:color="auto" w:fill="D9D9D9" w:themeFill="background1" w:themeFillShade="D9"/>
          </w:tcPr>
          <w:p w14:paraId="5F3FABF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28B496D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30AAE5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(0.389)</w:t>
            </w:r>
          </w:p>
        </w:tc>
      </w:tr>
      <w:tr w:rsidR="00887845" w14:paraId="5A7D00C0" w14:textId="77777777" w:rsidTr="004C474E">
        <w:tc>
          <w:tcPr>
            <w:tcW w:w="1796" w:type="dxa"/>
            <w:shd w:val="clear" w:color="auto" w:fill="D9D9D9" w:themeFill="background1" w:themeFillShade="D9"/>
          </w:tcPr>
          <w:p w14:paraId="0C8CC71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0FBEC8CD"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1979</w:t>
            </w:r>
          </w:p>
        </w:tc>
        <w:tc>
          <w:tcPr>
            <w:tcW w:w="1416" w:type="dxa"/>
            <w:shd w:val="clear" w:color="auto" w:fill="D9D9D9" w:themeFill="background1" w:themeFillShade="D9"/>
          </w:tcPr>
          <w:p w14:paraId="252A153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-11.49</w:t>
            </w:r>
            <w:r>
              <w:rPr>
                <w:rFonts w:ascii="Times New Roman" w:hAnsi="Times New Roman"/>
                <w:sz w:val="24"/>
                <w:szCs w:val="24"/>
                <w:vertAlign w:val="superscript"/>
              </w:rPr>
              <w:t>***</w:t>
            </w:r>
          </w:p>
        </w:tc>
      </w:tr>
      <w:tr w:rsidR="00887845" w14:paraId="3CEB5261" w14:textId="77777777" w:rsidTr="004C474E">
        <w:tc>
          <w:tcPr>
            <w:tcW w:w="1796" w:type="dxa"/>
            <w:shd w:val="clear" w:color="auto" w:fill="D9D9D9" w:themeFill="background1" w:themeFillShade="D9"/>
          </w:tcPr>
          <w:p w14:paraId="0892A5D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CEFCAC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643AA5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(0.291)</w:t>
            </w:r>
          </w:p>
        </w:tc>
      </w:tr>
      <w:tr w:rsidR="00887845" w14:paraId="1DCBEE6A" w14:textId="77777777" w:rsidTr="004C474E">
        <w:tc>
          <w:tcPr>
            <w:tcW w:w="1796" w:type="dxa"/>
            <w:shd w:val="clear" w:color="auto" w:fill="D9D9D9" w:themeFill="background1" w:themeFillShade="D9"/>
          </w:tcPr>
          <w:p w14:paraId="2AC42D9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4316490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1980</w:t>
            </w:r>
          </w:p>
        </w:tc>
        <w:tc>
          <w:tcPr>
            <w:tcW w:w="1416" w:type="dxa"/>
            <w:shd w:val="clear" w:color="auto" w:fill="D9D9D9" w:themeFill="background1" w:themeFillShade="D9"/>
          </w:tcPr>
          <w:p w14:paraId="48FC9AD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-17.08</w:t>
            </w:r>
            <w:r>
              <w:rPr>
                <w:rFonts w:ascii="Times New Roman" w:hAnsi="Times New Roman"/>
                <w:sz w:val="24"/>
                <w:szCs w:val="24"/>
                <w:vertAlign w:val="superscript"/>
              </w:rPr>
              <w:t>***</w:t>
            </w:r>
          </w:p>
        </w:tc>
      </w:tr>
      <w:tr w:rsidR="00887845" w14:paraId="315EC682" w14:textId="77777777" w:rsidTr="004C474E">
        <w:tc>
          <w:tcPr>
            <w:tcW w:w="1796" w:type="dxa"/>
            <w:shd w:val="clear" w:color="auto" w:fill="D9D9D9" w:themeFill="background1" w:themeFillShade="D9"/>
          </w:tcPr>
          <w:p w14:paraId="33860B9C"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87834D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690F04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(0.331)</w:t>
            </w:r>
          </w:p>
        </w:tc>
      </w:tr>
      <w:tr w:rsidR="00887845" w14:paraId="579FDCAA" w14:textId="77777777" w:rsidTr="004C474E">
        <w:tc>
          <w:tcPr>
            <w:tcW w:w="1796" w:type="dxa"/>
            <w:shd w:val="clear" w:color="auto" w:fill="D9D9D9" w:themeFill="background1" w:themeFillShade="D9"/>
          </w:tcPr>
          <w:p w14:paraId="1BF246A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388DAEA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1981</w:t>
            </w:r>
          </w:p>
        </w:tc>
        <w:tc>
          <w:tcPr>
            <w:tcW w:w="1416" w:type="dxa"/>
            <w:shd w:val="clear" w:color="auto" w:fill="D9D9D9" w:themeFill="background1" w:themeFillShade="D9"/>
          </w:tcPr>
          <w:p w14:paraId="2E719CF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-7.388</w:t>
            </w:r>
            <w:r>
              <w:rPr>
                <w:rFonts w:ascii="Times New Roman" w:hAnsi="Times New Roman"/>
                <w:sz w:val="24"/>
                <w:szCs w:val="24"/>
                <w:vertAlign w:val="superscript"/>
              </w:rPr>
              <w:t>***</w:t>
            </w:r>
          </w:p>
        </w:tc>
      </w:tr>
      <w:tr w:rsidR="00887845" w14:paraId="3BF2591C" w14:textId="77777777" w:rsidTr="004C474E">
        <w:tc>
          <w:tcPr>
            <w:tcW w:w="1796" w:type="dxa"/>
            <w:shd w:val="clear" w:color="auto" w:fill="D9D9D9" w:themeFill="background1" w:themeFillShade="D9"/>
          </w:tcPr>
          <w:p w14:paraId="2AE1484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F9F1341"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B26C5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(0.225)</w:t>
            </w:r>
          </w:p>
        </w:tc>
      </w:tr>
      <w:tr w:rsidR="00887845" w14:paraId="31A4F70A" w14:textId="77777777" w:rsidTr="004C474E">
        <w:tc>
          <w:tcPr>
            <w:tcW w:w="1796" w:type="dxa"/>
            <w:shd w:val="clear" w:color="auto" w:fill="D9D9D9" w:themeFill="background1" w:themeFillShade="D9"/>
          </w:tcPr>
          <w:p w14:paraId="5B516069"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5BEC82C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1982</w:t>
            </w:r>
          </w:p>
        </w:tc>
        <w:tc>
          <w:tcPr>
            <w:tcW w:w="1416" w:type="dxa"/>
            <w:shd w:val="clear" w:color="auto" w:fill="D9D9D9" w:themeFill="background1" w:themeFillShade="D9"/>
          </w:tcPr>
          <w:p w14:paraId="1B62A0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-10.09</w:t>
            </w:r>
            <w:r>
              <w:rPr>
                <w:rFonts w:ascii="Times New Roman" w:hAnsi="Times New Roman"/>
                <w:sz w:val="24"/>
                <w:szCs w:val="24"/>
                <w:vertAlign w:val="superscript"/>
              </w:rPr>
              <w:t>***</w:t>
            </w:r>
          </w:p>
        </w:tc>
      </w:tr>
      <w:tr w:rsidR="00887845" w14:paraId="188FA845" w14:textId="77777777" w:rsidTr="004C474E">
        <w:tc>
          <w:tcPr>
            <w:tcW w:w="1796" w:type="dxa"/>
            <w:shd w:val="clear" w:color="auto" w:fill="D9D9D9" w:themeFill="background1" w:themeFillShade="D9"/>
          </w:tcPr>
          <w:p w14:paraId="20A5FC33"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AC8E18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780F04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(0.258)</w:t>
            </w:r>
          </w:p>
        </w:tc>
      </w:tr>
      <w:tr w:rsidR="00887845" w14:paraId="658A573F" w14:textId="77777777" w:rsidTr="004C474E">
        <w:tc>
          <w:tcPr>
            <w:tcW w:w="1796" w:type="dxa"/>
            <w:shd w:val="clear" w:color="auto" w:fill="D9D9D9" w:themeFill="background1" w:themeFillShade="D9"/>
          </w:tcPr>
          <w:p w14:paraId="5A3720E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0FF7175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w:t>
            </w:r>
          </w:p>
        </w:tc>
        <w:tc>
          <w:tcPr>
            <w:tcW w:w="1416" w:type="dxa"/>
            <w:shd w:val="clear" w:color="auto" w:fill="D9D9D9" w:themeFill="background1" w:themeFillShade="D9"/>
          </w:tcPr>
          <w:p w14:paraId="154726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-18.47</w:t>
            </w:r>
            <w:r>
              <w:rPr>
                <w:rFonts w:ascii="Times New Roman" w:hAnsi="Times New Roman"/>
                <w:sz w:val="24"/>
                <w:szCs w:val="24"/>
                <w:vertAlign w:val="superscript"/>
              </w:rPr>
              <w:t>***</w:t>
            </w:r>
          </w:p>
        </w:tc>
      </w:tr>
      <w:tr w:rsidR="00887845" w14:paraId="136F490C" w14:textId="77777777" w:rsidTr="004C474E">
        <w:tc>
          <w:tcPr>
            <w:tcW w:w="1796" w:type="dxa"/>
            <w:shd w:val="clear" w:color="auto" w:fill="D9D9D9" w:themeFill="background1" w:themeFillShade="D9"/>
          </w:tcPr>
          <w:p w14:paraId="0741E6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062261B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00BE57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(0.174)</w:t>
            </w:r>
          </w:p>
        </w:tc>
      </w:tr>
      <w:tr w:rsidR="00887845" w14:paraId="1B7B1F6F" w14:textId="77777777" w:rsidTr="004C474E">
        <w:tc>
          <w:tcPr>
            <w:tcW w:w="1796" w:type="dxa"/>
            <w:shd w:val="clear" w:color="auto" w:fill="D9D9D9" w:themeFill="background1" w:themeFillShade="D9"/>
          </w:tcPr>
          <w:p w14:paraId="2F520F07"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7A1745D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1984</w:t>
            </w:r>
          </w:p>
        </w:tc>
        <w:tc>
          <w:tcPr>
            <w:tcW w:w="1416" w:type="dxa"/>
            <w:shd w:val="clear" w:color="auto" w:fill="D9D9D9" w:themeFill="background1" w:themeFillShade="D9"/>
          </w:tcPr>
          <w:p w14:paraId="69DE980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-10.39</w:t>
            </w:r>
            <w:r>
              <w:rPr>
                <w:rFonts w:ascii="Times New Roman" w:hAnsi="Times New Roman"/>
                <w:sz w:val="24"/>
                <w:szCs w:val="24"/>
                <w:vertAlign w:val="superscript"/>
              </w:rPr>
              <w:t>***</w:t>
            </w:r>
          </w:p>
        </w:tc>
      </w:tr>
      <w:tr w:rsidR="00887845" w14:paraId="231D5206" w14:textId="77777777" w:rsidTr="004C474E">
        <w:tc>
          <w:tcPr>
            <w:tcW w:w="1796" w:type="dxa"/>
            <w:shd w:val="clear" w:color="auto" w:fill="D9D9D9" w:themeFill="background1" w:themeFillShade="D9"/>
          </w:tcPr>
          <w:p w14:paraId="5D71A576"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BE58C4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6043C65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(0.192)</w:t>
            </w:r>
          </w:p>
        </w:tc>
      </w:tr>
      <w:tr w:rsidR="00887845" w14:paraId="6883CFF6" w14:textId="77777777" w:rsidTr="004C474E">
        <w:tc>
          <w:tcPr>
            <w:tcW w:w="1796" w:type="dxa"/>
            <w:shd w:val="clear" w:color="auto" w:fill="D9D9D9" w:themeFill="background1" w:themeFillShade="D9"/>
          </w:tcPr>
          <w:p w14:paraId="36E0762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5C21F5C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1985</w:t>
            </w:r>
          </w:p>
        </w:tc>
        <w:tc>
          <w:tcPr>
            <w:tcW w:w="1416" w:type="dxa"/>
            <w:shd w:val="clear" w:color="auto" w:fill="D9D9D9" w:themeFill="background1" w:themeFillShade="D9"/>
          </w:tcPr>
          <w:p w14:paraId="1DDDFEC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-8.900</w:t>
            </w:r>
            <w:r>
              <w:rPr>
                <w:rFonts w:ascii="Times New Roman" w:hAnsi="Times New Roman"/>
                <w:sz w:val="24"/>
                <w:szCs w:val="24"/>
                <w:vertAlign w:val="superscript"/>
              </w:rPr>
              <w:t>***</w:t>
            </w:r>
          </w:p>
        </w:tc>
      </w:tr>
      <w:tr w:rsidR="00887845" w14:paraId="41390A32" w14:textId="77777777" w:rsidTr="004C474E">
        <w:tc>
          <w:tcPr>
            <w:tcW w:w="1796" w:type="dxa"/>
            <w:shd w:val="clear" w:color="auto" w:fill="D9D9D9" w:themeFill="background1" w:themeFillShade="D9"/>
          </w:tcPr>
          <w:p w14:paraId="23CE0EF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32225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4002A9C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(0.342)</w:t>
            </w:r>
          </w:p>
        </w:tc>
      </w:tr>
      <w:tr w:rsidR="00887845" w14:paraId="63AB67FF" w14:textId="77777777" w:rsidTr="004C474E">
        <w:tc>
          <w:tcPr>
            <w:tcW w:w="1796" w:type="dxa"/>
            <w:shd w:val="clear" w:color="auto" w:fill="D9D9D9" w:themeFill="background1" w:themeFillShade="D9"/>
          </w:tcPr>
          <w:p w14:paraId="4448E92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3C25072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w:t>
            </w:r>
          </w:p>
        </w:tc>
        <w:tc>
          <w:tcPr>
            <w:tcW w:w="1416" w:type="dxa"/>
            <w:shd w:val="clear" w:color="auto" w:fill="D9D9D9" w:themeFill="background1" w:themeFillShade="D9"/>
          </w:tcPr>
          <w:p w14:paraId="738F8342"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w:t>
            </w:r>
            <w:r>
              <w:rPr>
                <w:rFonts w:ascii="Times New Roman" w:hAnsi="Times New Roman"/>
                <w:sz w:val="24"/>
                <w:szCs w:val="24"/>
                <w:vertAlign w:val="superscript"/>
              </w:rPr>
              <w:t>***</w:t>
            </w:r>
          </w:p>
        </w:tc>
      </w:tr>
      <w:tr w:rsidR="00887845" w14:paraId="2D1852FE" w14:textId="77777777" w:rsidTr="004C474E">
        <w:tc>
          <w:tcPr>
            <w:tcW w:w="1796" w:type="dxa"/>
            <w:shd w:val="clear" w:color="auto" w:fill="D9D9D9" w:themeFill="background1" w:themeFillShade="D9"/>
          </w:tcPr>
          <w:p w14:paraId="41C1869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85435DA"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11A2C97C"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(0.389)</w:t>
            </w:r>
          </w:p>
        </w:tc>
      </w:tr>
      <w:tr w:rsidR="00887845" w14:paraId="1FF9ED09" w14:textId="77777777" w:rsidTr="004C474E">
        <w:tc>
          <w:tcPr>
            <w:tcW w:w="1796" w:type="dxa"/>
            <w:shd w:val="clear" w:color="auto" w:fill="D9D9D9" w:themeFill="background1" w:themeFillShade="D9"/>
          </w:tcPr>
          <w:p w14:paraId="1934B5E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16338B1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1987</w:t>
            </w:r>
          </w:p>
        </w:tc>
        <w:tc>
          <w:tcPr>
            <w:tcW w:w="1416" w:type="dxa"/>
            <w:shd w:val="clear" w:color="auto" w:fill="D9D9D9" w:themeFill="background1" w:themeFillShade="D9"/>
          </w:tcPr>
          <w:p w14:paraId="526C4E05"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2.177</w:t>
            </w:r>
            <w:r>
              <w:rPr>
                <w:rFonts w:ascii="Times New Roman" w:hAnsi="Times New Roman"/>
                <w:sz w:val="24"/>
                <w:szCs w:val="24"/>
                <w:vertAlign w:val="superscript"/>
              </w:rPr>
              <w:t>***</w:t>
            </w:r>
          </w:p>
        </w:tc>
      </w:tr>
      <w:tr w:rsidR="00887845" w14:paraId="6BD01D03" w14:textId="77777777" w:rsidTr="004C474E">
        <w:tc>
          <w:tcPr>
            <w:tcW w:w="1796" w:type="dxa"/>
            <w:shd w:val="clear" w:color="auto" w:fill="D9D9D9" w:themeFill="background1" w:themeFillShade="D9"/>
          </w:tcPr>
          <w:p w14:paraId="5207363B"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79B8459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2D5332C9"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(0.0803)</w:t>
            </w:r>
          </w:p>
        </w:tc>
      </w:tr>
      <w:tr w:rsidR="00887845" w14:paraId="47C5A986" w14:textId="77777777" w:rsidTr="004C474E">
        <w:tc>
          <w:tcPr>
            <w:tcW w:w="1796" w:type="dxa"/>
            <w:shd w:val="clear" w:color="auto" w:fill="D9D9D9" w:themeFill="background1" w:themeFillShade="D9"/>
          </w:tcPr>
          <w:p w14:paraId="29F5EDAF"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5AAC1423"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w:t>
            </w:r>
          </w:p>
        </w:tc>
        <w:tc>
          <w:tcPr>
            <w:tcW w:w="1416" w:type="dxa"/>
            <w:shd w:val="clear" w:color="auto" w:fill="D9D9D9" w:themeFill="background1" w:themeFillShade="D9"/>
          </w:tcPr>
          <w:p w14:paraId="168D5A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-44.57</w:t>
            </w:r>
            <w:r>
              <w:rPr>
                <w:rFonts w:ascii="Times New Roman" w:hAnsi="Times New Roman"/>
                <w:sz w:val="24"/>
                <w:szCs w:val="24"/>
                <w:vertAlign w:val="superscript"/>
              </w:rPr>
              <w:t>***</w:t>
            </w:r>
          </w:p>
        </w:tc>
      </w:tr>
      <w:tr w:rsidR="00887845" w14:paraId="2F884C8E" w14:textId="77777777" w:rsidTr="004C474E">
        <w:tc>
          <w:tcPr>
            <w:tcW w:w="1796" w:type="dxa"/>
            <w:shd w:val="clear" w:color="auto" w:fill="D9D9D9" w:themeFill="background1" w:themeFillShade="D9"/>
          </w:tcPr>
          <w:p w14:paraId="050567FA"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3B72A3A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7FE3D74"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(0.916)</w:t>
            </w:r>
          </w:p>
        </w:tc>
      </w:tr>
      <w:tr w:rsidR="00887845" w14:paraId="035D7A54" w14:textId="77777777" w:rsidTr="004C474E">
        <w:tc>
          <w:tcPr>
            <w:tcW w:w="1796" w:type="dxa"/>
            <w:shd w:val="clear" w:color="auto" w:fill="D9D9D9" w:themeFill="background1" w:themeFillShade="D9"/>
          </w:tcPr>
          <w:p w14:paraId="1AEDAD05"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2B134C9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1416" w:type="dxa"/>
            <w:shd w:val="clear" w:color="auto" w:fill="D9D9D9" w:themeFill="background1" w:themeFillShade="D9"/>
          </w:tcPr>
          <w:p w14:paraId="1E6E2A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1.576</w:t>
            </w:r>
            <w:r>
              <w:rPr>
                <w:rFonts w:ascii="Times New Roman" w:hAnsi="Times New Roman"/>
                <w:sz w:val="24"/>
                <w:szCs w:val="24"/>
                <w:vertAlign w:val="superscript"/>
              </w:rPr>
              <w:t>***</w:t>
            </w:r>
          </w:p>
        </w:tc>
      </w:tr>
      <w:tr w:rsidR="00887845" w14:paraId="61FC6C30" w14:textId="77777777" w:rsidTr="004C474E">
        <w:tc>
          <w:tcPr>
            <w:tcW w:w="1796" w:type="dxa"/>
            <w:shd w:val="clear" w:color="auto" w:fill="D9D9D9" w:themeFill="background1" w:themeFillShade="D9"/>
          </w:tcPr>
          <w:p w14:paraId="342A91E1"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602B226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71D3B610"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(0.392)</w:t>
            </w:r>
          </w:p>
        </w:tc>
      </w:tr>
      <w:tr w:rsidR="00887845" w14:paraId="629A7AD3" w14:textId="77777777" w:rsidTr="004C474E">
        <w:tc>
          <w:tcPr>
            <w:tcW w:w="1796" w:type="dxa"/>
            <w:shd w:val="clear" w:color="auto" w:fill="D9D9D9" w:themeFill="background1" w:themeFillShade="D9"/>
          </w:tcPr>
          <w:p w14:paraId="2BCF485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4A167EA7"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1990</w:t>
            </w:r>
          </w:p>
        </w:tc>
        <w:tc>
          <w:tcPr>
            <w:tcW w:w="1416" w:type="dxa"/>
            <w:shd w:val="clear" w:color="auto" w:fill="D9D9D9" w:themeFill="background1" w:themeFillShade="D9"/>
          </w:tcPr>
          <w:p w14:paraId="5C05B91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0.279</w:t>
            </w:r>
          </w:p>
        </w:tc>
      </w:tr>
      <w:tr w:rsidR="00887845" w14:paraId="064B6428" w14:textId="77777777" w:rsidTr="004C474E">
        <w:tc>
          <w:tcPr>
            <w:tcW w:w="1796" w:type="dxa"/>
            <w:shd w:val="clear" w:color="auto" w:fill="D9D9D9" w:themeFill="background1" w:themeFillShade="D9"/>
          </w:tcPr>
          <w:p w14:paraId="5B66D7D4"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shd w:val="clear" w:color="auto" w:fill="D9D9D9" w:themeFill="background1" w:themeFillShade="D9"/>
          </w:tcPr>
          <w:p w14:paraId="1372BE6E"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shd w:val="clear" w:color="auto" w:fill="D9D9D9" w:themeFill="background1" w:themeFillShade="D9"/>
          </w:tcPr>
          <w:p w14:paraId="34003058"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(0.230)</w:t>
            </w:r>
          </w:p>
        </w:tc>
      </w:tr>
      <w:tr w:rsidR="00887845" w14:paraId="2FC1E821" w14:textId="77777777" w:rsidTr="004C474E">
        <w:tc>
          <w:tcPr>
            <w:tcW w:w="1796" w:type="dxa"/>
            <w:shd w:val="clear" w:color="auto" w:fill="D9D9D9" w:themeFill="background1" w:themeFillShade="D9"/>
          </w:tcPr>
          <w:p w14:paraId="154E1140"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r w:rsidRPr="00C02D45">
              <w:rPr>
                <w:rFonts w:ascii="Times New Roman" w:hAnsi="Times New Roman"/>
                <w:sz w:val="24"/>
                <w:szCs w:val="24"/>
              </w:rPr>
              <w:t>WISCONSIN</w:t>
            </w:r>
          </w:p>
        </w:tc>
        <w:tc>
          <w:tcPr>
            <w:tcW w:w="816" w:type="dxa"/>
            <w:shd w:val="clear" w:color="auto" w:fill="D9D9D9" w:themeFill="background1" w:themeFillShade="D9"/>
          </w:tcPr>
          <w:p w14:paraId="6EF878F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c>
          <w:tcPr>
            <w:tcW w:w="1416" w:type="dxa"/>
            <w:shd w:val="clear" w:color="auto" w:fill="D9D9D9" w:themeFill="background1" w:themeFillShade="D9"/>
          </w:tcPr>
          <w:p w14:paraId="4D46CA0B"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87845" w14:paraId="02017369" w14:textId="77777777" w:rsidTr="004C474E">
        <w:tc>
          <w:tcPr>
            <w:tcW w:w="1796" w:type="dxa"/>
            <w:tcBorders>
              <w:bottom w:val="single" w:sz="4" w:space="0" w:color="auto"/>
            </w:tcBorders>
            <w:shd w:val="clear" w:color="auto" w:fill="D9D9D9" w:themeFill="background1" w:themeFillShade="D9"/>
          </w:tcPr>
          <w:p w14:paraId="3CF3158D" w14:textId="77777777" w:rsidR="00887845" w:rsidRPr="00E0456C" w:rsidRDefault="00887845" w:rsidP="004E528F">
            <w:pPr>
              <w:widowControl w:val="0"/>
              <w:autoSpaceDE w:val="0"/>
              <w:autoSpaceDN w:val="0"/>
              <w:adjustRightInd w:val="0"/>
              <w:spacing w:after="0" w:line="240" w:lineRule="auto"/>
              <w:jc w:val="center"/>
              <w:rPr>
                <w:rFonts w:ascii="Times New Roman" w:hAnsi="Times New Roman"/>
                <w:b/>
                <w:bCs/>
                <w:sz w:val="24"/>
                <w:szCs w:val="24"/>
              </w:rPr>
            </w:pPr>
          </w:p>
        </w:tc>
        <w:tc>
          <w:tcPr>
            <w:tcW w:w="816" w:type="dxa"/>
            <w:tcBorders>
              <w:bottom w:val="single" w:sz="4" w:space="0" w:color="auto"/>
            </w:tcBorders>
            <w:shd w:val="clear" w:color="auto" w:fill="D9D9D9" w:themeFill="background1" w:themeFillShade="D9"/>
          </w:tcPr>
          <w:p w14:paraId="548E9AB6"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p>
        </w:tc>
        <w:tc>
          <w:tcPr>
            <w:tcW w:w="1416" w:type="dxa"/>
            <w:tcBorders>
              <w:bottom w:val="single" w:sz="4" w:space="0" w:color="auto"/>
            </w:tcBorders>
            <w:shd w:val="clear" w:color="auto" w:fill="D9D9D9" w:themeFill="background1" w:themeFillShade="D9"/>
          </w:tcPr>
          <w:p w14:paraId="7DD225CF" w14:textId="77777777" w:rsidR="00887845" w:rsidRDefault="00887845" w:rsidP="004E5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87845" w14:paraId="04105D35" w14:textId="77777777" w:rsidTr="004C474E">
        <w:tc>
          <w:tcPr>
            <w:tcW w:w="4028" w:type="dxa"/>
            <w:gridSpan w:val="3"/>
            <w:tcBorders>
              <w:top w:val="single" w:sz="4" w:space="0" w:color="auto"/>
            </w:tcBorders>
            <w:shd w:val="clear" w:color="auto" w:fill="auto"/>
          </w:tcPr>
          <w:p w14:paraId="274BA978" w14:textId="79B2DB44" w:rsidR="00887845" w:rsidRPr="00887845" w:rsidRDefault="00887845" w:rsidP="00887845">
            <w:pPr>
              <w:widowControl w:val="0"/>
              <w:autoSpaceDE w:val="0"/>
              <w:autoSpaceDN w:val="0"/>
              <w:adjustRightInd w:val="0"/>
              <w:spacing w:after="0" w:line="240" w:lineRule="auto"/>
              <w:rPr>
                <w:rFonts w:ascii="Times New Roman" w:hAnsi="Times New Roman"/>
                <w:sz w:val="24"/>
                <w:szCs w:val="24"/>
              </w:rPr>
            </w:pPr>
            <w:r w:rsidRPr="00887845">
              <w:rPr>
                <w:rFonts w:ascii="Times New Roman" w:hAnsi="Times New Roman"/>
                <w:sz w:val="24"/>
                <w:szCs w:val="24"/>
              </w:rPr>
              <w:t>Standard errors</w:t>
            </w:r>
            <w:r>
              <w:rPr>
                <w:rFonts w:ascii="Times New Roman" w:hAnsi="Times New Roman"/>
                <w:sz w:val="24"/>
                <w:szCs w:val="24"/>
              </w:rPr>
              <w:t xml:space="preserve"> clustered at state level</w:t>
            </w:r>
            <w:r w:rsidRPr="00887845">
              <w:rPr>
                <w:rFonts w:ascii="Times New Roman" w:hAnsi="Times New Roman"/>
                <w:sz w:val="24"/>
                <w:szCs w:val="24"/>
              </w:rPr>
              <w:t xml:space="preserve"> in parentheses</w:t>
            </w:r>
          </w:p>
          <w:p w14:paraId="529A49DC" w14:textId="1CB1248E" w:rsidR="00887845" w:rsidRDefault="00887845" w:rsidP="00887845">
            <w:pPr>
              <w:widowControl w:val="0"/>
              <w:autoSpaceDE w:val="0"/>
              <w:autoSpaceDN w:val="0"/>
              <w:adjustRightInd w:val="0"/>
              <w:spacing w:after="0" w:line="240" w:lineRule="auto"/>
              <w:rPr>
                <w:rFonts w:ascii="Times New Roman" w:hAnsi="Times New Roman"/>
                <w:sz w:val="24"/>
                <w:szCs w:val="24"/>
              </w:rPr>
            </w:pPr>
            <w:r w:rsidRPr="00887845">
              <w:rPr>
                <w:rFonts w:ascii="Times New Roman" w:hAnsi="Times New Roman"/>
                <w:sz w:val="24"/>
                <w:szCs w:val="24"/>
              </w:rPr>
              <w:t>* p &lt; 0.10, ** p &lt; 0.05, *** p &lt; 0.01</w:t>
            </w:r>
          </w:p>
        </w:tc>
      </w:tr>
    </w:tbl>
    <w:p w14:paraId="205CBB93" w14:textId="76BDC681" w:rsidR="00A92743" w:rsidRPr="0082693F" w:rsidRDefault="00A92743" w:rsidP="00D00C04">
      <w:pPr>
        <w:tabs>
          <w:tab w:val="left" w:pos="2052"/>
        </w:tabs>
        <w:spacing w:after="0" w:line="480" w:lineRule="auto"/>
        <w:contextualSpacing/>
        <w:rPr>
          <w:rFonts w:ascii="Times New Roman" w:hAnsi="Times New Roman" w:cs="Times New Roman"/>
          <w:sz w:val="24"/>
          <w:szCs w:val="24"/>
        </w:rPr>
      </w:pPr>
    </w:p>
    <w:sectPr w:rsidR="00A92743" w:rsidRPr="0082693F" w:rsidSect="00887845">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81B5" w14:textId="77777777" w:rsidR="006262A5" w:rsidRDefault="006262A5" w:rsidP="005466B8">
      <w:pPr>
        <w:spacing w:after="0" w:line="240" w:lineRule="auto"/>
      </w:pPr>
      <w:r>
        <w:separator/>
      </w:r>
    </w:p>
  </w:endnote>
  <w:endnote w:type="continuationSeparator" w:id="0">
    <w:p w14:paraId="0DFFA9B8" w14:textId="77777777" w:rsidR="006262A5" w:rsidRDefault="006262A5" w:rsidP="0054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91151946"/>
      <w:docPartObj>
        <w:docPartGallery w:val="Page Numbers (Bottom of Page)"/>
        <w:docPartUnique/>
      </w:docPartObj>
    </w:sdtPr>
    <w:sdtEndPr>
      <w:rPr>
        <w:noProof/>
      </w:rPr>
    </w:sdtEndPr>
    <w:sdtContent>
      <w:p w14:paraId="747A5F2C" w14:textId="77777777" w:rsidR="002F61E1" w:rsidRPr="001F64D1" w:rsidRDefault="002F61E1">
        <w:pPr>
          <w:pStyle w:val="Footer"/>
          <w:jc w:val="center"/>
          <w:rPr>
            <w:rFonts w:ascii="Times New Roman" w:hAnsi="Times New Roman" w:cs="Times New Roman"/>
          </w:rPr>
        </w:pPr>
        <w:r w:rsidRPr="001F64D1">
          <w:rPr>
            <w:rFonts w:ascii="Times New Roman" w:hAnsi="Times New Roman" w:cs="Times New Roman"/>
          </w:rPr>
          <w:fldChar w:fldCharType="begin"/>
        </w:r>
        <w:r w:rsidRPr="001F64D1">
          <w:rPr>
            <w:rFonts w:ascii="Times New Roman" w:hAnsi="Times New Roman" w:cs="Times New Roman"/>
          </w:rPr>
          <w:instrText xml:space="preserve"> PAGE   \* MERGEFORMAT </w:instrText>
        </w:r>
        <w:r w:rsidRPr="001F64D1">
          <w:rPr>
            <w:rFonts w:ascii="Times New Roman" w:hAnsi="Times New Roman" w:cs="Times New Roman"/>
          </w:rPr>
          <w:fldChar w:fldCharType="separate"/>
        </w:r>
        <w:r>
          <w:rPr>
            <w:rFonts w:ascii="Times New Roman" w:hAnsi="Times New Roman" w:cs="Times New Roman"/>
            <w:noProof/>
          </w:rPr>
          <w:t>1</w:t>
        </w:r>
        <w:r w:rsidRPr="001F64D1">
          <w:rPr>
            <w:rFonts w:ascii="Times New Roman" w:hAnsi="Times New Roman" w:cs="Times New Roman"/>
            <w:noProof/>
          </w:rPr>
          <w:fldChar w:fldCharType="end"/>
        </w:r>
      </w:p>
    </w:sdtContent>
  </w:sdt>
  <w:p w14:paraId="15A20E27" w14:textId="77777777" w:rsidR="002F61E1" w:rsidRPr="001F64D1" w:rsidRDefault="002F61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CAA2" w14:textId="77777777" w:rsidR="006262A5" w:rsidRDefault="006262A5" w:rsidP="005466B8">
      <w:pPr>
        <w:spacing w:after="0" w:line="240" w:lineRule="auto"/>
      </w:pPr>
      <w:r>
        <w:separator/>
      </w:r>
    </w:p>
  </w:footnote>
  <w:footnote w:type="continuationSeparator" w:id="0">
    <w:p w14:paraId="6DE3AEE2" w14:textId="77777777" w:rsidR="006262A5" w:rsidRDefault="006262A5" w:rsidP="00546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986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F5675"/>
    <w:multiLevelType w:val="hybridMultilevel"/>
    <w:tmpl w:val="95EC2C94"/>
    <w:lvl w:ilvl="0" w:tplc="D626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320F"/>
    <w:multiLevelType w:val="hybridMultilevel"/>
    <w:tmpl w:val="B4022B18"/>
    <w:lvl w:ilvl="0" w:tplc="F0FED826">
      <w:start w:val="29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44E0C"/>
    <w:multiLevelType w:val="hybridMultilevel"/>
    <w:tmpl w:val="95EC2C94"/>
    <w:lvl w:ilvl="0" w:tplc="D626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91446"/>
    <w:multiLevelType w:val="hybridMultilevel"/>
    <w:tmpl w:val="95EC2C94"/>
    <w:lvl w:ilvl="0" w:tplc="D626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C7D9E"/>
    <w:multiLevelType w:val="hybridMultilevel"/>
    <w:tmpl w:val="458A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C0C47"/>
    <w:multiLevelType w:val="hybridMultilevel"/>
    <w:tmpl w:val="95EC2C94"/>
    <w:lvl w:ilvl="0" w:tplc="D626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5175A"/>
    <w:multiLevelType w:val="hybridMultilevel"/>
    <w:tmpl w:val="F1A6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BEJzMwNTQ2NTCyUdpeDU4uLM/DyQAmOLWgBFBdROLQAAAA=="/>
  </w:docVars>
  <w:rsids>
    <w:rsidRoot w:val="00076373"/>
    <w:rsid w:val="00004516"/>
    <w:rsid w:val="00006C6D"/>
    <w:rsid w:val="00011B4C"/>
    <w:rsid w:val="00011D80"/>
    <w:rsid w:val="00015372"/>
    <w:rsid w:val="00015994"/>
    <w:rsid w:val="00020325"/>
    <w:rsid w:val="00020923"/>
    <w:rsid w:val="000210F3"/>
    <w:rsid w:val="000223DE"/>
    <w:rsid w:val="000263F6"/>
    <w:rsid w:val="00030CF7"/>
    <w:rsid w:val="00031DEF"/>
    <w:rsid w:val="00033F78"/>
    <w:rsid w:val="00036B45"/>
    <w:rsid w:val="00036B9C"/>
    <w:rsid w:val="00041517"/>
    <w:rsid w:val="00046A96"/>
    <w:rsid w:val="00053999"/>
    <w:rsid w:val="00060882"/>
    <w:rsid w:val="000634C8"/>
    <w:rsid w:val="00063DC1"/>
    <w:rsid w:val="00066AA2"/>
    <w:rsid w:val="00067A96"/>
    <w:rsid w:val="000704EB"/>
    <w:rsid w:val="00070617"/>
    <w:rsid w:val="00070C3E"/>
    <w:rsid w:val="000732B4"/>
    <w:rsid w:val="00074AD0"/>
    <w:rsid w:val="00076295"/>
    <w:rsid w:val="00076373"/>
    <w:rsid w:val="00076DE2"/>
    <w:rsid w:val="000824BF"/>
    <w:rsid w:val="00082843"/>
    <w:rsid w:val="000829EB"/>
    <w:rsid w:val="00084494"/>
    <w:rsid w:val="00085D51"/>
    <w:rsid w:val="00091121"/>
    <w:rsid w:val="00092266"/>
    <w:rsid w:val="000955B9"/>
    <w:rsid w:val="00096486"/>
    <w:rsid w:val="00096A21"/>
    <w:rsid w:val="00096C5E"/>
    <w:rsid w:val="00097CB7"/>
    <w:rsid w:val="000A0913"/>
    <w:rsid w:val="000A2E83"/>
    <w:rsid w:val="000A310D"/>
    <w:rsid w:val="000A6D4E"/>
    <w:rsid w:val="000B4E3A"/>
    <w:rsid w:val="000C006E"/>
    <w:rsid w:val="000C1762"/>
    <w:rsid w:val="000C3A60"/>
    <w:rsid w:val="000C5F3A"/>
    <w:rsid w:val="000C62C5"/>
    <w:rsid w:val="000D75EB"/>
    <w:rsid w:val="000D7D0E"/>
    <w:rsid w:val="000E0BCA"/>
    <w:rsid w:val="000E1C3A"/>
    <w:rsid w:val="000E3C3C"/>
    <w:rsid w:val="000E708D"/>
    <w:rsid w:val="000E7B2C"/>
    <w:rsid w:val="000F09A0"/>
    <w:rsid w:val="000F4338"/>
    <w:rsid w:val="001001D6"/>
    <w:rsid w:val="001101CD"/>
    <w:rsid w:val="001119D2"/>
    <w:rsid w:val="00114848"/>
    <w:rsid w:val="00115C37"/>
    <w:rsid w:val="00115CFC"/>
    <w:rsid w:val="001241CB"/>
    <w:rsid w:val="00125D14"/>
    <w:rsid w:val="00125E49"/>
    <w:rsid w:val="00126731"/>
    <w:rsid w:val="00130931"/>
    <w:rsid w:val="0013149B"/>
    <w:rsid w:val="00132378"/>
    <w:rsid w:val="0013351A"/>
    <w:rsid w:val="00134AB0"/>
    <w:rsid w:val="00134D9E"/>
    <w:rsid w:val="001352DB"/>
    <w:rsid w:val="00137C30"/>
    <w:rsid w:val="0014015F"/>
    <w:rsid w:val="001405AE"/>
    <w:rsid w:val="00140CF0"/>
    <w:rsid w:val="00141F83"/>
    <w:rsid w:val="00142D4D"/>
    <w:rsid w:val="00145509"/>
    <w:rsid w:val="0014558B"/>
    <w:rsid w:val="0014680F"/>
    <w:rsid w:val="00146BEB"/>
    <w:rsid w:val="001470F6"/>
    <w:rsid w:val="00150350"/>
    <w:rsid w:val="001508AC"/>
    <w:rsid w:val="00151DE8"/>
    <w:rsid w:val="001540E0"/>
    <w:rsid w:val="00156EB5"/>
    <w:rsid w:val="00164B09"/>
    <w:rsid w:val="001765D7"/>
    <w:rsid w:val="001765EF"/>
    <w:rsid w:val="00184FAD"/>
    <w:rsid w:val="001867C1"/>
    <w:rsid w:val="0018761B"/>
    <w:rsid w:val="001878B9"/>
    <w:rsid w:val="0019071F"/>
    <w:rsid w:val="00192DFF"/>
    <w:rsid w:val="00194447"/>
    <w:rsid w:val="00194E9A"/>
    <w:rsid w:val="00196ABD"/>
    <w:rsid w:val="001A0AA9"/>
    <w:rsid w:val="001A1E08"/>
    <w:rsid w:val="001A4734"/>
    <w:rsid w:val="001A49CC"/>
    <w:rsid w:val="001A49F8"/>
    <w:rsid w:val="001A4BEA"/>
    <w:rsid w:val="001A5947"/>
    <w:rsid w:val="001A612C"/>
    <w:rsid w:val="001A66A4"/>
    <w:rsid w:val="001A6DC3"/>
    <w:rsid w:val="001A6EED"/>
    <w:rsid w:val="001B0FC3"/>
    <w:rsid w:val="001B369C"/>
    <w:rsid w:val="001B3C17"/>
    <w:rsid w:val="001B4E8C"/>
    <w:rsid w:val="001B563A"/>
    <w:rsid w:val="001C0436"/>
    <w:rsid w:val="001C0B16"/>
    <w:rsid w:val="001C6F65"/>
    <w:rsid w:val="001D0B36"/>
    <w:rsid w:val="001D2D0C"/>
    <w:rsid w:val="001D3248"/>
    <w:rsid w:val="001D4165"/>
    <w:rsid w:val="001D45C4"/>
    <w:rsid w:val="001D4DDF"/>
    <w:rsid w:val="001D6EB1"/>
    <w:rsid w:val="001D6F6A"/>
    <w:rsid w:val="001D7745"/>
    <w:rsid w:val="001D7F16"/>
    <w:rsid w:val="001E0F0E"/>
    <w:rsid w:val="001E1BCB"/>
    <w:rsid w:val="001E2229"/>
    <w:rsid w:val="001E5E39"/>
    <w:rsid w:val="001E6C3F"/>
    <w:rsid w:val="001F3D30"/>
    <w:rsid w:val="001F42F6"/>
    <w:rsid w:val="001F64D1"/>
    <w:rsid w:val="001F7CC9"/>
    <w:rsid w:val="001F7DA1"/>
    <w:rsid w:val="00200764"/>
    <w:rsid w:val="00200F0B"/>
    <w:rsid w:val="00202F61"/>
    <w:rsid w:val="0020315B"/>
    <w:rsid w:val="0020362B"/>
    <w:rsid w:val="00204074"/>
    <w:rsid w:val="0020649E"/>
    <w:rsid w:val="00206DA2"/>
    <w:rsid w:val="00206FC5"/>
    <w:rsid w:val="00210E4F"/>
    <w:rsid w:val="00211D24"/>
    <w:rsid w:val="00212D4A"/>
    <w:rsid w:val="00214A05"/>
    <w:rsid w:val="00217518"/>
    <w:rsid w:val="00223555"/>
    <w:rsid w:val="00223E14"/>
    <w:rsid w:val="002260DB"/>
    <w:rsid w:val="00226163"/>
    <w:rsid w:val="002267C9"/>
    <w:rsid w:val="00227E2E"/>
    <w:rsid w:val="00230171"/>
    <w:rsid w:val="00231192"/>
    <w:rsid w:val="002326FA"/>
    <w:rsid w:val="002344DD"/>
    <w:rsid w:val="00235A9B"/>
    <w:rsid w:val="002367F0"/>
    <w:rsid w:val="00236D82"/>
    <w:rsid w:val="00236F57"/>
    <w:rsid w:val="002424D3"/>
    <w:rsid w:val="002426EA"/>
    <w:rsid w:val="00243C38"/>
    <w:rsid w:val="00246367"/>
    <w:rsid w:val="002467E7"/>
    <w:rsid w:val="00254A0F"/>
    <w:rsid w:val="00254F98"/>
    <w:rsid w:val="00255B34"/>
    <w:rsid w:val="00256396"/>
    <w:rsid w:val="002568E0"/>
    <w:rsid w:val="00256B62"/>
    <w:rsid w:val="00261812"/>
    <w:rsid w:val="00262CD3"/>
    <w:rsid w:val="00264B0E"/>
    <w:rsid w:val="00266A2F"/>
    <w:rsid w:val="00270ACC"/>
    <w:rsid w:val="00272998"/>
    <w:rsid w:val="002729EB"/>
    <w:rsid w:val="00272A80"/>
    <w:rsid w:val="00273158"/>
    <w:rsid w:val="0027422C"/>
    <w:rsid w:val="00274470"/>
    <w:rsid w:val="002753A2"/>
    <w:rsid w:val="002801B5"/>
    <w:rsid w:val="00281D13"/>
    <w:rsid w:val="00282B8D"/>
    <w:rsid w:val="00287A2F"/>
    <w:rsid w:val="00287E3A"/>
    <w:rsid w:val="002910E6"/>
    <w:rsid w:val="00291485"/>
    <w:rsid w:val="00291900"/>
    <w:rsid w:val="002920BB"/>
    <w:rsid w:val="002925CF"/>
    <w:rsid w:val="002927F8"/>
    <w:rsid w:val="00295778"/>
    <w:rsid w:val="00295900"/>
    <w:rsid w:val="002964CB"/>
    <w:rsid w:val="002970EB"/>
    <w:rsid w:val="002A030D"/>
    <w:rsid w:val="002A0DB0"/>
    <w:rsid w:val="002A2AAF"/>
    <w:rsid w:val="002A3AE0"/>
    <w:rsid w:val="002A40D9"/>
    <w:rsid w:val="002A431E"/>
    <w:rsid w:val="002A498B"/>
    <w:rsid w:val="002A5CD2"/>
    <w:rsid w:val="002A5CDD"/>
    <w:rsid w:val="002A7EFD"/>
    <w:rsid w:val="002B0AC1"/>
    <w:rsid w:val="002B1573"/>
    <w:rsid w:val="002B2646"/>
    <w:rsid w:val="002B3A40"/>
    <w:rsid w:val="002B4032"/>
    <w:rsid w:val="002B4B54"/>
    <w:rsid w:val="002B4BFC"/>
    <w:rsid w:val="002B67AB"/>
    <w:rsid w:val="002B7395"/>
    <w:rsid w:val="002C4B85"/>
    <w:rsid w:val="002C4E75"/>
    <w:rsid w:val="002C5082"/>
    <w:rsid w:val="002C5A9E"/>
    <w:rsid w:val="002C68F6"/>
    <w:rsid w:val="002C7BDD"/>
    <w:rsid w:val="002D06CE"/>
    <w:rsid w:val="002D0DBD"/>
    <w:rsid w:val="002D1948"/>
    <w:rsid w:val="002D21EB"/>
    <w:rsid w:val="002D429A"/>
    <w:rsid w:val="002D4453"/>
    <w:rsid w:val="002D5208"/>
    <w:rsid w:val="002D52FF"/>
    <w:rsid w:val="002D5592"/>
    <w:rsid w:val="002D6816"/>
    <w:rsid w:val="002D7290"/>
    <w:rsid w:val="002D79A0"/>
    <w:rsid w:val="002E204D"/>
    <w:rsid w:val="002E29A8"/>
    <w:rsid w:val="002E3CAE"/>
    <w:rsid w:val="002E442C"/>
    <w:rsid w:val="002E6F70"/>
    <w:rsid w:val="002F07E1"/>
    <w:rsid w:val="002F08E3"/>
    <w:rsid w:val="002F24B8"/>
    <w:rsid w:val="002F2B11"/>
    <w:rsid w:val="002F4003"/>
    <w:rsid w:val="002F4378"/>
    <w:rsid w:val="002F5FB2"/>
    <w:rsid w:val="002F61E1"/>
    <w:rsid w:val="002F695A"/>
    <w:rsid w:val="003003DD"/>
    <w:rsid w:val="0030072A"/>
    <w:rsid w:val="0030096D"/>
    <w:rsid w:val="003025B2"/>
    <w:rsid w:val="00307D98"/>
    <w:rsid w:val="0031039F"/>
    <w:rsid w:val="0031342D"/>
    <w:rsid w:val="00314B13"/>
    <w:rsid w:val="00314BEF"/>
    <w:rsid w:val="00314D4D"/>
    <w:rsid w:val="00317F74"/>
    <w:rsid w:val="00320512"/>
    <w:rsid w:val="0032081F"/>
    <w:rsid w:val="003217E8"/>
    <w:rsid w:val="00321857"/>
    <w:rsid w:val="003236DB"/>
    <w:rsid w:val="00323DAB"/>
    <w:rsid w:val="003240D3"/>
    <w:rsid w:val="00325BA1"/>
    <w:rsid w:val="00325C07"/>
    <w:rsid w:val="00331529"/>
    <w:rsid w:val="00332267"/>
    <w:rsid w:val="003342F4"/>
    <w:rsid w:val="00334DAD"/>
    <w:rsid w:val="003374F8"/>
    <w:rsid w:val="00340B03"/>
    <w:rsid w:val="00342C5F"/>
    <w:rsid w:val="00343EDD"/>
    <w:rsid w:val="00344F74"/>
    <w:rsid w:val="00345491"/>
    <w:rsid w:val="003464B1"/>
    <w:rsid w:val="00347505"/>
    <w:rsid w:val="00350D96"/>
    <w:rsid w:val="003517C0"/>
    <w:rsid w:val="00354458"/>
    <w:rsid w:val="00354D2F"/>
    <w:rsid w:val="0035521E"/>
    <w:rsid w:val="00356F4E"/>
    <w:rsid w:val="0036102D"/>
    <w:rsid w:val="00361C96"/>
    <w:rsid w:val="003664BB"/>
    <w:rsid w:val="00366A0F"/>
    <w:rsid w:val="00366DB2"/>
    <w:rsid w:val="00370FE1"/>
    <w:rsid w:val="003711FC"/>
    <w:rsid w:val="003728B4"/>
    <w:rsid w:val="003751DD"/>
    <w:rsid w:val="003804AD"/>
    <w:rsid w:val="00382A54"/>
    <w:rsid w:val="00383FD2"/>
    <w:rsid w:val="0039492B"/>
    <w:rsid w:val="0039687E"/>
    <w:rsid w:val="00396DF0"/>
    <w:rsid w:val="003A031F"/>
    <w:rsid w:val="003A3696"/>
    <w:rsid w:val="003A3EFB"/>
    <w:rsid w:val="003A4421"/>
    <w:rsid w:val="003A4777"/>
    <w:rsid w:val="003A5106"/>
    <w:rsid w:val="003B074C"/>
    <w:rsid w:val="003B3E44"/>
    <w:rsid w:val="003B5199"/>
    <w:rsid w:val="003C2D19"/>
    <w:rsid w:val="003C4337"/>
    <w:rsid w:val="003C6945"/>
    <w:rsid w:val="003C7BA0"/>
    <w:rsid w:val="003D184F"/>
    <w:rsid w:val="003D2818"/>
    <w:rsid w:val="003D2F2C"/>
    <w:rsid w:val="003D2FC6"/>
    <w:rsid w:val="003E13A2"/>
    <w:rsid w:val="003E3383"/>
    <w:rsid w:val="003E46DD"/>
    <w:rsid w:val="003E5046"/>
    <w:rsid w:val="003E59FD"/>
    <w:rsid w:val="003E6F8C"/>
    <w:rsid w:val="003E7B35"/>
    <w:rsid w:val="003F0BB6"/>
    <w:rsid w:val="003F11BB"/>
    <w:rsid w:val="003F1B82"/>
    <w:rsid w:val="003F285A"/>
    <w:rsid w:val="003F3365"/>
    <w:rsid w:val="003F4F57"/>
    <w:rsid w:val="003F5683"/>
    <w:rsid w:val="003F6749"/>
    <w:rsid w:val="003F7320"/>
    <w:rsid w:val="004000EB"/>
    <w:rsid w:val="0040060F"/>
    <w:rsid w:val="00403721"/>
    <w:rsid w:val="00410514"/>
    <w:rsid w:val="004107CB"/>
    <w:rsid w:val="00411FAB"/>
    <w:rsid w:val="004128AF"/>
    <w:rsid w:val="00413B05"/>
    <w:rsid w:val="00413DAC"/>
    <w:rsid w:val="00416C57"/>
    <w:rsid w:val="00416CA9"/>
    <w:rsid w:val="00416E92"/>
    <w:rsid w:val="004211FC"/>
    <w:rsid w:val="0042383B"/>
    <w:rsid w:val="0042475D"/>
    <w:rsid w:val="004267B1"/>
    <w:rsid w:val="00427FBE"/>
    <w:rsid w:val="0043006C"/>
    <w:rsid w:val="00431E0E"/>
    <w:rsid w:val="004353A3"/>
    <w:rsid w:val="004362EE"/>
    <w:rsid w:val="00436BF5"/>
    <w:rsid w:val="00437535"/>
    <w:rsid w:val="00442CEA"/>
    <w:rsid w:val="004468D4"/>
    <w:rsid w:val="0044732B"/>
    <w:rsid w:val="0044760B"/>
    <w:rsid w:val="00450532"/>
    <w:rsid w:val="00451981"/>
    <w:rsid w:val="004550CF"/>
    <w:rsid w:val="00456E69"/>
    <w:rsid w:val="0046335B"/>
    <w:rsid w:val="00466C4E"/>
    <w:rsid w:val="0046744F"/>
    <w:rsid w:val="00473BDE"/>
    <w:rsid w:val="0047633E"/>
    <w:rsid w:val="0047731E"/>
    <w:rsid w:val="0048001A"/>
    <w:rsid w:val="00482680"/>
    <w:rsid w:val="00484562"/>
    <w:rsid w:val="00484587"/>
    <w:rsid w:val="00485579"/>
    <w:rsid w:val="00486EA0"/>
    <w:rsid w:val="00490189"/>
    <w:rsid w:val="004908B0"/>
    <w:rsid w:val="004927D0"/>
    <w:rsid w:val="00493BDC"/>
    <w:rsid w:val="004953D0"/>
    <w:rsid w:val="0049743E"/>
    <w:rsid w:val="004978E2"/>
    <w:rsid w:val="00497ECC"/>
    <w:rsid w:val="004A0611"/>
    <w:rsid w:val="004A25F0"/>
    <w:rsid w:val="004A3FE9"/>
    <w:rsid w:val="004A5B20"/>
    <w:rsid w:val="004A77B3"/>
    <w:rsid w:val="004B2C3D"/>
    <w:rsid w:val="004B5873"/>
    <w:rsid w:val="004B589D"/>
    <w:rsid w:val="004B7B99"/>
    <w:rsid w:val="004C02AE"/>
    <w:rsid w:val="004C1AB4"/>
    <w:rsid w:val="004C1D47"/>
    <w:rsid w:val="004C2C5D"/>
    <w:rsid w:val="004C3446"/>
    <w:rsid w:val="004C3E67"/>
    <w:rsid w:val="004C4399"/>
    <w:rsid w:val="004C474E"/>
    <w:rsid w:val="004C59DF"/>
    <w:rsid w:val="004C5E40"/>
    <w:rsid w:val="004C6660"/>
    <w:rsid w:val="004D1C5A"/>
    <w:rsid w:val="004D29E5"/>
    <w:rsid w:val="004D47D5"/>
    <w:rsid w:val="004D5A61"/>
    <w:rsid w:val="004D7450"/>
    <w:rsid w:val="004E3AC9"/>
    <w:rsid w:val="004E465A"/>
    <w:rsid w:val="004E5264"/>
    <w:rsid w:val="004E645A"/>
    <w:rsid w:val="004F0079"/>
    <w:rsid w:val="004F0134"/>
    <w:rsid w:val="004F2BC9"/>
    <w:rsid w:val="004F6BE2"/>
    <w:rsid w:val="004F78C4"/>
    <w:rsid w:val="0050020D"/>
    <w:rsid w:val="00500942"/>
    <w:rsid w:val="00500D1E"/>
    <w:rsid w:val="005045D0"/>
    <w:rsid w:val="00504F12"/>
    <w:rsid w:val="0051015C"/>
    <w:rsid w:val="0051070D"/>
    <w:rsid w:val="00512679"/>
    <w:rsid w:val="00516115"/>
    <w:rsid w:val="00520301"/>
    <w:rsid w:val="005203C4"/>
    <w:rsid w:val="005226F6"/>
    <w:rsid w:val="005228CF"/>
    <w:rsid w:val="005230C7"/>
    <w:rsid w:val="005235C9"/>
    <w:rsid w:val="00523C23"/>
    <w:rsid w:val="00524560"/>
    <w:rsid w:val="00525BDB"/>
    <w:rsid w:val="00530068"/>
    <w:rsid w:val="00530472"/>
    <w:rsid w:val="00530905"/>
    <w:rsid w:val="00530BE0"/>
    <w:rsid w:val="00531418"/>
    <w:rsid w:val="005353C5"/>
    <w:rsid w:val="005364D9"/>
    <w:rsid w:val="005374F2"/>
    <w:rsid w:val="00543F5B"/>
    <w:rsid w:val="005449CC"/>
    <w:rsid w:val="005466B8"/>
    <w:rsid w:val="005538A1"/>
    <w:rsid w:val="0055516A"/>
    <w:rsid w:val="00562A4D"/>
    <w:rsid w:val="00562E41"/>
    <w:rsid w:val="005640E3"/>
    <w:rsid w:val="00564539"/>
    <w:rsid w:val="00564C06"/>
    <w:rsid w:val="0056722B"/>
    <w:rsid w:val="005675E1"/>
    <w:rsid w:val="00567A08"/>
    <w:rsid w:val="00570F41"/>
    <w:rsid w:val="00571053"/>
    <w:rsid w:val="00574D29"/>
    <w:rsid w:val="00580ECD"/>
    <w:rsid w:val="00582544"/>
    <w:rsid w:val="0058322E"/>
    <w:rsid w:val="00584046"/>
    <w:rsid w:val="00584F37"/>
    <w:rsid w:val="00586A09"/>
    <w:rsid w:val="005872A0"/>
    <w:rsid w:val="00587E11"/>
    <w:rsid w:val="00591679"/>
    <w:rsid w:val="00594A60"/>
    <w:rsid w:val="005965AF"/>
    <w:rsid w:val="005977D9"/>
    <w:rsid w:val="00597B7A"/>
    <w:rsid w:val="005A141A"/>
    <w:rsid w:val="005A3035"/>
    <w:rsid w:val="005A3425"/>
    <w:rsid w:val="005A4776"/>
    <w:rsid w:val="005A70DA"/>
    <w:rsid w:val="005A7A16"/>
    <w:rsid w:val="005B1C88"/>
    <w:rsid w:val="005B2AB3"/>
    <w:rsid w:val="005B2CFE"/>
    <w:rsid w:val="005B387C"/>
    <w:rsid w:val="005B76BD"/>
    <w:rsid w:val="005C0487"/>
    <w:rsid w:val="005C0753"/>
    <w:rsid w:val="005C6B32"/>
    <w:rsid w:val="005D1C84"/>
    <w:rsid w:val="005D59B4"/>
    <w:rsid w:val="005D635C"/>
    <w:rsid w:val="005D6B9A"/>
    <w:rsid w:val="005E38EB"/>
    <w:rsid w:val="005F66C9"/>
    <w:rsid w:val="005F7698"/>
    <w:rsid w:val="00600899"/>
    <w:rsid w:val="00600CE7"/>
    <w:rsid w:val="006013CA"/>
    <w:rsid w:val="00602162"/>
    <w:rsid w:val="00605D3F"/>
    <w:rsid w:val="00610EFF"/>
    <w:rsid w:val="006119E7"/>
    <w:rsid w:val="00616DC8"/>
    <w:rsid w:val="00620755"/>
    <w:rsid w:val="00622403"/>
    <w:rsid w:val="006249E0"/>
    <w:rsid w:val="00624A30"/>
    <w:rsid w:val="00625CDE"/>
    <w:rsid w:val="006262A5"/>
    <w:rsid w:val="00626BD5"/>
    <w:rsid w:val="006272FC"/>
    <w:rsid w:val="00627695"/>
    <w:rsid w:val="006300A6"/>
    <w:rsid w:val="00631539"/>
    <w:rsid w:val="0063527D"/>
    <w:rsid w:val="006360B6"/>
    <w:rsid w:val="0064004A"/>
    <w:rsid w:val="0064230B"/>
    <w:rsid w:val="00643955"/>
    <w:rsid w:val="0064630E"/>
    <w:rsid w:val="00647707"/>
    <w:rsid w:val="0064784A"/>
    <w:rsid w:val="00650490"/>
    <w:rsid w:val="00653659"/>
    <w:rsid w:val="00654855"/>
    <w:rsid w:val="0065547C"/>
    <w:rsid w:val="00655764"/>
    <w:rsid w:val="00660B93"/>
    <w:rsid w:val="006618E6"/>
    <w:rsid w:val="0066403E"/>
    <w:rsid w:val="0067003F"/>
    <w:rsid w:val="00670519"/>
    <w:rsid w:val="00670EBD"/>
    <w:rsid w:val="00671624"/>
    <w:rsid w:val="00671CC3"/>
    <w:rsid w:val="0067234B"/>
    <w:rsid w:val="0067327F"/>
    <w:rsid w:val="0067478D"/>
    <w:rsid w:val="0067500C"/>
    <w:rsid w:val="00676226"/>
    <w:rsid w:val="00684DB4"/>
    <w:rsid w:val="006852BE"/>
    <w:rsid w:val="00685A2B"/>
    <w:rsid w:val="0068699D"/>
    <w:rsid w:val="006873E6"/>
    <w:rsid w:val="006909D4"/>
    <w:rsid w:val="00691487"/>
    <w:rsid w:val="00693240"/>
    <w:rsid w:val="006936D4"/>
    <w:rsid w:val="0069508A"/>
    <w:rsid w:val="00696890"/>
    <w:rsid w:val="006A0672"/>
    <w:rsid w:val="006A14EE"/>
    <w:rsid w:val="006A228E"/>
    <w:rsid w:val="006A254A"/>
    <w:rsid w:val="006A2D7F"/>
    <w:rsid w:val="006A2E45"/>
    <w:rsid w:val="006B14BC"/>
    <w:rsid w:val="006B1C5F"/>
    <w:rsid w:val="006B4667"/>
    <w:rsid w:val="006B479B"/>
    <w:rsid w:val="006B4C86"/>
    <w:rsid w:val="006C03AC"/>
    <w:rsid w:val="006C0F13"/>
    <w:rsid w:val="006C1A1D"/>
    <w:rsid w:val="006C28ED"/>
    <w:rsid w:val="006C2A14"/>
    <w:rsid w:val="006C74F2"/>
    <w:rsid w:val="006D00F2"/>
    <w:rsid w:val="006D0362"/>
    <w:rsid w:val="006D1520"/>
    <w:rsid w:val="006D1599"/>
    <w:rsid w:val="006D1621"/>
    <w:rsid w:val="006D3AF1"/>
    <w:rsid w:val="006D5D44"/>
    <w:rsid w:val="006D60AF"/>
    <w:rsid w:val="006D612C"/>
    <w:rsid w:val="006D79F9"/>
    <w:rsid w:val="006D7A5D"/>
    <w:rsid w:val="006E16E4"/>
    <w:rsid w:val="006E2943"/>
    <w:rsid w:val="006E3816"/>
    <w:rsid w:val="006E3ED1"/>
    <w:rsid w:val="006E4C70"/>
    <w:rsid w:val="006E59C1"/>
    <w:rsid w:val="006E62E8"/>
    <w:rsid w:val="006F0E2E"/>
    <w:rsid w:val="006F164C"/>
    <w:rsid w:val="006F591B"/>
    <w:rsid w:val="006F5938"/>
    <w:rsid w:val="00700AAB"/>
    <w:rsid w:val="00700C24"/>
    <w:rsid w:val="007014DD"/>
    <w:rsid w:val="00703FAF"/>
    <w:rsid w:val="00704D27"/>
    <w:rsid w:val="00704E49"/>
    <w:rsid w:val="00704E66"/>
    <w:rsid w:val="007111F5"/>
    <w:rsid w:val="00711EE2"/>
    <w:rsid w:val="00713A4E"/>
    <w:rsid w:val="007146CC"/>
    <w:rsid w:val="0071488C"/>
    <w:rsid w:val="00716DA4"/>
    <w:rsid w:val="00716E23"/>
    <w:rsid w:val="00716EBE"/>
    <w:rsid w:val="0071727E"/>
    <w:rsid w:val="007175F7"/>
    <w:rsid w:val="00720148"/>
    <w:rsid w:val="00725315"/>
    <w:rsid w:val="00727745"/>
    <w:rsid w:val="00727E42"/>
    <w:rsid w:val="007317DA"/>
    <w:rsid w:val="00731F6D"/>
    <w:rsid w:val="007329E0"/>
    <w:rsid w:val="00732B26"/>
    <w:rsid w:val="0073698B"/>
    <w:rsid w:val="007377EA"/>
    <w:rsid w:val="00737B70"/>
    <w:rsid w:val="00745DCF"/>
    <w:rsid w:val="00746E71"/>
    <w:rsid w:val="00753494"/>
    <w:rsid w:val="00755F76"/>
    <w:rsid w:val="00757F38"/>
    <w:rsid w:val="0076142A"/>
    <w:rsid w:val="00761F9E"/>
    <w:rsid w:val="00764A37"/>
    <w:rsid w:val="00764DA7"/>
    <w:rsid w:val="0076562E"/>
    <w:rsid w:val="00767ED8"/>
    <w:rsid w:val="00770850"/>
    <w:rsid w:val="00771B0E"/>
    <w:rsid w:val="0077221A"/>
    <w:rsid w:val="00777582"/>
    <w:rsid w:val="00777CF4"/>
    <w:rsid w:val="0078023C"/>
    <w:rsid w:val="00781BED"/>
    <w:rsid w:val="00781C6E"/>
    <w:rsid w:val="00782CCC"/>
    <w:rsid w:val="00783F90"/>
    <w:rsid w:val="00785949"/>
    <w:rsid w:val="0078596E"/>
    <w:rsid w:val="007874B0"/>
    <w:rsid w:val="00787FE8"/>
    <w:rsid w:val="00790C1F"/>
    <w:rsid w:val="00791BB2"/>
    <w:rsid w:val="007930FD"/>
    <w:rsid w:val="00794A28"/>
    <w:rsid w:val="007962C7"/>
    <w:rsid w:val="00797DB0"/>
    <w:rsid w:val="007A0B8E"/>
    <w:rsid w:val="007A321E"/>
    <w:rsid w:val="007A6DFE"/>
    <w:rsid w:val="007A7019"/>
    <w:rsid w:val="007A72B1"/>
    <w:rsid w:val="007B0F79"/>
    <w:rsid w:val="007B5100"/>
    <w:rsid w:val="007C041D"/>
    <w:rsid w:val="007C2822"/>
    <w:rsid w:val="007C3D5E"/>
    <w:rsid w:val="007C4399"/>
    <w:rsid w:val="007C525C"/>
    <w:rsid w:val="007C5B6D"/>
    <w:rsid w:val="007C60EF"/>
    <w:rsid w:val="007C67C6"/>
    <w:rsid w:val="007D1C70"/>
    <w:rsid w:val="007D51C5"/>
    <w:rsid w:val="007D73E4"/>
    <w:rsid w:val="007D7DE2"/>
    <w:rsid w:val="007E0625"/>
    <w:rsid w:val="007E0CBA"/>
    <w:rsid w:val="007E0E4A"/>
    <w:rsid w:val="007E0EC5"/>
    <w:rsid w:val="007E2CFA"/>
    <w:rsid w:val="007E3B08"/>
    <w:rsid w:val="007E421C"/>
    <w:rsid w:val="007E6E28"/>
    <w:rsid w:val="007F0117"/>
    <w:rsid w:val="007F1C6F"/>
    <w:rsid w:val="007F2BE2"/>
    <w:rsid w:val="007F5A38"/>
    <w:rsid w:val="007F61BF"/>
    <w:rsid w:val="008006C0"/>
    <w:rsid w:val="00803ED5"/>
    <w:rsid w:val="00804D4F"/>
    <w:rsid w:val="0081019A"/>
    <w:rsid w:val="008122E8"/>
    <w:rsid w:val="0081368F"/>
    <w:rsid w:val="00816861"/>
    <w:rsid w:val="00816C41"/>
    <w:rsid w:val="0081713F"/>
    <w:rsid w:val="0081722B"/>
    <w:rsid w:val="00817D2A"/>
    <w:rsid w:val="00820D81"/>
    <w:rsid w:val="00821F10"/>
    <w:rsid w:val="0082358B"/>
    <w:rsid w:val="00824427"/>
    <w:rsid w:val="008266D7"/>
    <w:rsid w:val="00826925"/>
    <w:rsid w:val="0082693F"/>
    <w:rsid w:val="00827A70"/>
    <w:rsid w:val="008306CF"/>
    <w:rsid w:val="008321EB"/>
    <w:rsid w:val="00833B2D"/>
    <w:rsid w:val="00836BF3"/>
    <w:rsid w:val="008432FF"/>
    <w:rsid w:val="00843795"/>
    <w:rsid w:val="008442A1"/>
    <w:rsid w:val="00851E46"/>
    <w:rsid w:val="0085211D"/>
    <w:rsid w:val="00854AA6"/>
    <w:rsid w:val="00854EDF"/>
    <w:rsid w:val="00855EAB"/>
    <w:rsid w:val="00856514"/>
    <w:rsid w:val="00856D54"/>
    <w:rsid w:val="0085729A"/>
    <w:rsid w:val="00857B87"/>
    <w:rsid w:val="00857C60"/>
    <w:rsid w:val="00861D25"/>
    <w:rsid w:val="008652D4"/>
    <w:rsid w:val="00873056"/>
    <w:rsid w:val="008760C7"/>
    <w:rsid w:val="00881A2C"/>
    <w:rsid w:val="00881DAD"/>
    <w:rsid w:val="00883352"/>
    <w:rsid w:val="008837D6"/>
    <w:rsid w:val="00883C92"/>
    <w:rsid w:val="008859BF"/>
    <w:rsid w:val="0088633D"/>
    <w:rsid w:val="0088647A"/>
    <w:rsid w:val="008865F0"/>
    <w:rsid w:val="00886637"/>
    <w:rsid w:val="00887845"/>
    <w:rsid w:val="008914E9"/>
    <w:rsid w:val="008922D0"/>
    <w:rsid w:val="00892C90"/>
    <w:rsid w:val="00892E05"/>
    <w:rsid w:val="008937A6"/>
    <w:rsid w:val="008937C6"/>
    <w:rsid w:val="0089403B"/>
    <w:rsid w:val="008A1A9D"/>
    <w:rsid w:val="008A59C5"/>
    <w:rsid w:val="008B1A95"/>
    <w:rsid w:val="008B6607"/>
    <w:rsid w:val="008B7934"/>
    <w:rsid w:val="008B7F7D"/>
    <w:rsid w:val="008C0683"/>
    <w:rsid w:val="008C12D3"/>
    <w:rsid w:val="008C307E"/>
    <w:rsid w:val="008C4B45"/>
    <w:rsid w:val="008C4F65"/>
    <w:rsid w:val="008C5262"/>
    <w:rsid w:val="008C6C8D"/>
    <w:rsid w:val="008C7042"/>
    <w:rsid w:val="008D02B6"/>
    <w:rsid w:val="008D0D58"/>
    <w:rsid w:val="008E16C9"/>
    <w:rsid w:val="008E4138"/>
    <w:rsid w:val="008E661B"/>
    <w:rsid w:val="008F3DD4"/>
    <w:rsid w:val="008F6CAF"/>
    <w:rsid w:val="008F7C66"/>
    <w:rsid w:val="009029A8"/>
    <w:rsid w:val="00903DCC"/>
    <w:rsid w:val="00903F41"/>
    <w:rsid w:val="009045C0"/>
    <w:rsid w:val="00905B84"/>
    <w:rsid w:val="009070C4"/>
    <w:rsid w:val="009103C0"/>
    <w:rsid w:val="009165E8"/>
    <w:rsid w:val="009169DA"/>
    <w:rsid w:val="00917349"/>
    <w:rsid w:val="009249CE"/>
    <w:rsid w:val="0092521C"/>
    <w:rsid w:val="00925CF3"/>
    <w:rsid w:val="009262E4"/>
    <w:rsid w:val="009275CC"/>
    <w:rsid w:val="00931DF6"/>
    <w:rsid w:val="00933B78"/>
    <w:rsid w:val="00933C63"/>
    <w:rsid w:val="00935FCD"/>
    <w:rsid w:val="00937008"/>
    <w:rsid w:val="00937EBD"/>
    <w:rsid w:val="009425E5"/>
    <w:rsid w:val="009434BA"/>
    <w:rsid w:val="00943D4D"/>
    <w:rsid w:val="009447A0"/>
    <w:rsid w:val="009458C1"/>
    <w:rsid w:val="00947192"/>
    <w:rsid w:val="009474F8"/>
    <w:rsid w:val="00947609"/>
    <w:rsid w:val="00953EAD"/>
    <w:rsid w:val="00955607"/>
    <w:rsid w:val="00955733"/>
    <w:rsid w:val="00956B1C"/>
    <w:rsid w:val="009579B0"/>
    <w:rsid w:val="009614D7"/>
    <w:rsid w:val="00963459"/>
    <w:rsid w:val="00963CFA"/>
    <w:rsid w:val="00964080"/>
    <w:rsid w:val="00964401"/>
    <w:rsid w:val="00966896"/>
    <w:rsid w:val="00966A28"/>
    <w:rsid w:val="00966CA9"/>
    <w:rsid w:val="00971DE9"/>
    <w:rsid w:val="00972B87"/>
    <w:rsid w:val="009747A1"/>
    <w:rsid w:val="00974C59"/>
    <w:rsid w:val="0097518E"/>
    <w:rsid w:val="00976C67"/>
    <w:rsid w:val="0098018A"/>
    <w:rsid w:val="00981101"/>
    <w:rsid w:val="009812A1"/>
    <w:rsid w:val="00981A85"/>
    <w:rsid w:val="0098764D"/>
    <w:rsid w:val="009902FC"/>
    <w:rsid w:val="009917AD"/>
    <w:rsid w:val="00993DD7"/>
    <w:rsid w:val="00993F23"/>
    <w:rsid w:val="00996941"/>
    <w:rsid w:val="00996CDC"/>
    <w:rsid w:val="00997611"/>
    <w:rsid w:val="009A2C9C"/>
    <w:rsid w:val="009A442A"/>
    <w:rsid w:val="009A5057"/>
    <w:rsid w:val="009A7222"/>
    <w:rsid w:val="009B1A02"/>
    <w:rsid w:val="009B235F"/>
    <w:rsid w:val="009B270A"/>
    <w:rsid w:val="009B2882"/>
    <w:rsid w:val="009C1C00"/>
    <w:rsid w:val="009C20AF"/>
    <w:rsid w:val="009C61CF"/>
    <w:rsid w:val="009D04D6"/>
    <w:rsid w:val="009D12D2"/>
    <w:rsid w:val="009D2CC8"/>
    <w:rsid w:val="009D365E"/>
    <w:rsid w:val="009D475B"/>
    <w:rsid w:val="009D4826"/>
    <w:rsid w:val="009D5A1A"/>
    <w:rsid w:val="009D5F09"/>
    <w:rsid w:val="009D68EC"/>
    <w:rsid w:val="009E0CC5"/>
    <w:rsid w:val="009E33B6"/>
    <w:rsid w:val="009E3D58"/>
    <w:rsid w:val="009E600B"/>
    <w:rsid w:val="009E6B00"/>
    <w:rsid w:val="009E7757"/>
    <w:rsid w:val="009F05F8"/>
    <w:rsid w:val="009F0A6E"/>
    <w:rsid w:val="009F312E"/>
    <w:rsid w:val="009F4BCD"/>
    <w:rsid w:val="009F7D7C"/>
    <w:rsid w:val="00A0030D"/>
    <w:rsid w:val="00A01473"/>
    <w:rsid w:val="00A02057"/>
    <w:rsid w:val="00A04F8F"/>
    <w:rsid w:val="00A05C66"/>
    <w:rsid w:val="00A06C01"/>
    <w:rsid w:val="00A07ADD"/>
    <w:rsid w:val="00A14B2B"/>
    <w:rsid w:val="00A150F0"/>
    <w:rsid w:val="00A1513C"/>
    <w:rsid w:val="00A15173"/>
    <w:rsid w:val="00A15F3B"/>
    <w:rsid w:val="00A2079C"/>
    <w:rsid w:val="00A22BAC"/>
    <w:rsid w:val="00A22EBB"/>
    <w:rsid w:val="00A23C23"/>
    <w:rsid w:val="00A23C71"/>
    <w:rsid w:val="00A259F1"/>
    <w:rsid w:val="00A278EF"/>
    <w:rsid w:val="00A27DB0"/>
    <w:rsid w:val="00A3136C"/>
    <w:rsid w:val="00A31DBC"/>
    <w:rsid w:val="00A3403D"/>
    <w:rsid w:val="00A347D3"/>
    <w:rsid w:val="00A366AC"/>
    <w:rsid w:val="00A41A9B"/>
    <w:rsid w:val="00A41E40"/>
    <w:rsid w:val="00A422C3"/>
    <w:rsid w:val="00A44000"/>
    <w:rsid w:val="00A4520C"/>
    <w:rsid w:val="00A45F57"/>
    <w:rsid w:val="00A46FE2"/>
    <w:rsid w:val="00A50EA6"/>
    <w:rsid w:val="00A51664"/>
    <w:rsid w:val="00A520DD"/>
    <w:rsid w:val="00A5309B"/>
    <w:rsid w:val="00A622EE"/>
    <w:rsid w:val="00A64C31"/>
    <w:rsid w:val="00A67337"/>
    <w:rsid w:val="00A719E4"/>
    <w:rsid w:val="00A7251C"/>
    <w:rsid w:val="00A74470"/>
    <w:rsid w:val="00A752D8"/>
    <w:rsid w:val="00A76801"/>
    <w:rsid w:val="00A8106C"/>
    <w:rsid w:val="00A8206D"/>
    <w:rsid w:val="00A869E4"/>
    <w:rsid w:val="00A86AC9"/>
    <w:rsid w:val="00A87DFB"/>
    <w:rsid w:val="00A90216"/>
    <w:rsid w:val="00A917D2"/>
    <w:rsid w:val="00A91F1E"/>
    <w:rsid w:val="00A92473"/>
    <w:rsid w:val="00A92743"/>
    <w:rsid w:val="00A93EE2"/>
    <w:rsid w:val="00A9416C"/>
    <w:rsid w:val="00A94E59"/>
    <w:rsid w:val="00A9505B"/>
    <w:rsid w:val="00A95293"/>
    <w:rsid w:val="00A952B0"/>
    <w:rsid w:val="00A955E5"/>
    <w:rsid w:val="00A960ED"/>
    <w:rsid w:val="00A96886"/>
    <w:rsid w:val="00A96E19"/>
    <w:rsid w:val="00A97FE9"/>
    <w:rsid w:val="00AA2B64"/>
    <w:rsid w:val="00AA36E9"/>
    <w:rsid w:val="00AA4979"/>
    <w:rsid w:val="00AB0DA5"/>
    <w:rsid w:val="00AB225F"/>
    <w:rsid w:val="00AB2414"/>
    <w:rsid w:val="00AB2E40"/>
    <w:rsid w:val="00AB43DA"/>
    <w:rsid w:val="00AB5C81"/>
    <w:rsid w:val="00AB76B2"/>
    <w:rsid w:val="00AC1F56"/>
    <w:rsid w:val="00AC22AF"/>
    <w:rsid w:val="00AC2623"/>
    <w:rsid w:val="00AC299D"/>
    <w:rsid w:val="00AC2F5C"/>
    <w:rsid w:val="00AC3ACC"/>
    <w:rsid w:val="00AC511E"/>
    <w:rsid w:val="00AC577E"/>
    <w:rsid w:val="00AC5A90"/>
    <w:rsid w:val="00AC7463"/>
    <w:rsid w:val="00AD3C0A"/>
    <w:rsid w:val="00AD417D"/>
    <w:rsid w:val="00AD45F8"/>
    <w:rsid w:val="00AD4A1E"/>
    <w:rsid w:val="00AD4BF0"/>
    <w:rsid w:val="00AD65B2"/>
    <w:rsid w:val="00AD6A00"/>
    <w:rsid w:val="00AE0851"/>
    <w:rsid w:val="00AE25B1"/>
    <w:rsid w:val="00AE4A70"/>
    <w:rsid w:val="00AE6C41"/>
    <w:rsid w:val="00AF12CC"/>
    <w:rsid w:val="00AF1D2A"/>
    <w:rsid w:val="00AF3BE5"/>
    <w:rsid w:val="00AF3E2D"/>
    <w:rsid w:val="00B00A9B"/>
    <w:rsid w:val="00B03EBD"/>
    <w:rsid w:val="00B07FA7"/>
    <w:rsid w:val="00B10DB9"/>
    <w:rsid w:val="00B10F70"/>
    <w:rsid w:val="00B11030"/>
    <w:rsid w:val="00B13748"/>
    <w:rsid w:val="00B14195"/>
    <w:rsid w:val="00B143F7"/>
    <w:rsid w:val="00B148F2"/>
    <w:rsid w:val="00B14C46"/>
    <w:rsid w:val="00B1776B"/>
    <w:rsid w:val="00B22545"/>
    <w:rsid w:val="00B225C7"/>
    <w:rsid w:val="00B25F84"/>
    <w:rsid w:val="00B266DC"/>
    <w:rsid w:val="00B269AC"/>
    <w:rsid w:val="00B2713C"/>
    <w:rsid w:val="00B3090F"/>
    <w:rsid w:val="00B30978"/>
    <w:rsid w:val="00B30CC7"/>
    <w:rsid w:val="00B336BD"/>
    <w:rsid w:val="00B33FEA"/>
    <w:rsid w:val="00B404C1"/>
    <w:rsid w:val="00B413A0"/>
    <w:rsid w:val="00B41BFC"/>
    <w:rsid w:val="00B42C0A"/>
    <w:rsid w:val="00B45D18"/>
    <w:rsid w:val="00B5141B"/>
    <w:rsid w:val="00B53D38"/>
    <w:rsid w:val="00B5413A"/>
    <w:rsid w:val="00B54408"/>
    <w:rsid w:val="00B56590"/>
    <w:rsid w:val="00B57B13"/>
    <w:rsid w:val="00B62E63"/>
    <w:rsid w:val="00B70F9F"/>
    <w:rsid w:val="00B72E3D"/>
    <w:rsid w:val="00B73F20"/>
    <w:rsid w:val="00B748C7"/>
    <w:rsid w:val="00B7540A"/>
    <w:rsid w:val="00B81A59"/>
    <w:rsid w:val="00B81E94"/>
    <w:rsid w:val="00B8276D"/>
    <w:rsid w:val="00B84389"/>
    <w:rsid w:val="00B8474D"/>
    <w:rsid w:val="00B86291"/>
    <w:rsid w:val="00B866CA"/>
    <w:rsid w:val="00B87BAB"/>
    <w:rsid w:val="00B91222"/>
    <w:rsid w:val="00B927C3"/>
    <w:rsid w:val="00B94071"/>
    <w:rsid w:val="00B95364"/>
    <w:rsid w:val="00B957FD"/>
    <w:rsid w:val="00B96AC8"/>
    <w:rsid w:val="00B97842"/>
    <w:rsid w:val="00BA126F"/>
    <w:rsid w:val="00BA3179"/>
    <w:rsid w:val="00BA3DB7"/>
    <w:rsid w:val="00BA4FBD"/>
    <w:rsid w:val="00BA6166"/>
    <w:rsid w:val="00BA66FE"/>
    <w:rsid w:val="00BA74A3"/>
    <w:rsid w:val="00BB0A2A"/>
    <w:rsid w:val="00BB1B52"/>
    <w:rsid w:val="00BB1D1A"/>
    <w:rsid w:val="00BB27B6"/>
    <w:rsid w:val="00BB2C86"/>
    <w:rsid w:val="00BB686A"/>
    <w:rsid w:val="00BB6B25"/>
    <w:rsid w:val="00BC3939"/>
    <w:rsid w:val="00BC5D27"/>
    <w:rsid w:val="00BC76CF"/>
    <w:rsid w:val="00BC7765"/>
    <w:rsid w:val="00BD08C5"/>
    <w:rsid w:val="00BD2CF6"/>
    <w:rsid w:val="00BD6F8D"/>
    <w:rsid w:val="00BD729D"/>
    <w:rsid w:val="00BE2EE0"/>
    <w:rsid w:val="00BE3EFA"/>
    <w:rsid w:val="00BE49CF"/>
    <w:rsid w:val="00BE6D13"/>
    <w:rsid w:val="00BE7950"/>
    <w:rsid w:val="00BE7B5D"/>
    <w:rsid w:val="00BF1AC4"/>
    <w:rsid w:val="00BF1B74"/>
    <w:rsid w:val="00BF2A3C"/>
    <w:rsid w:val="00BF3126"/>
    <w:rsid w:val="00C00221"/>
    <w:rsid w:val="00C027A2"/>
    <w:rsid w:val="00C028D2"/>
    <w:rsid w:val="00C134C1"/>
    <w:rsid w:val="00C15038"/>
    <w:rsid w:val="00C155DC"/>
    <w:rsid w:val="00C161A9"/>
    <w:rsid w:val="00C16835"/>
    <w:rsid w:val="00C21A7B"/>
    <w:rsid w:val="00C221AF"/>
    <w:rsid w:val="00C22D84"/>
    <w:rsid w:val="00C24333"/>
    <w:rsid w:val="00C24891"/>
    <w:rsid w:val="00C26FF3"/>
    <w:rsid w:val="00C31746"/>
    <w:rsid w:val="00C319BA"/>
    <w:rsid w:val="00C32364"/>
    <w:rsid w:val="00C33182"/>
    <w:rsid w:val="00C34C69"/>
    <w:rsid w:val="00C363CB"/>
    <w:rsid w:val="00C36C9B"/>
    <w:rsid w:val="00C37EF9"/>
    <w:rsid w:val="00C40B9A"/>
    <w:rsid w:val="00C440CD"/>
    <w:rsid w:val="00C471DD"/>
    <w:rsid w:val="00C4777B"/>
    <w:rsid w:val="00C477B0"/>
    <w:rsid w:val="00C47F0F"/>
    <w:rsid w:val="00C52F30"/>
    <w:rsid w:val="00C53B78"/>
    <w:rsid w:val="00C57835"/>
    <w:rsid w:val="00C579E5"/>
    <w:rsid w:val="00C60647"/>
    <w:rsid w:val="00C62017"/>
    <w:rsid w:val="00C67D9E"/>
    <w:rsid w:val="00C712F7"/>
    <w:rsid w:val="00C724C8"/>
    <w:rsid w:val="00C725BE"/>
    <w:rsid w:val="00C7286F"/>
    <w:rsid w:val="00C751CF"/>
    <w:rsid w:val="00C752BF"/>
    <w:rsid w:val="00C75C43"/>
    <w:rsid w:val="00C75F1A"/>
    <w:rsid w:val="00C76043"/>
    <w:rsid w:val="00C8085F"/>
    <w:rsid w:val="00C811E8"/>
    <w:rsid w:val="00C820A9"/>
    <w:rsid w:val="00C8290C"/>
    <w:rsid w:val="00C84888"/>
    <w:rsid w:val="00C84EB6"/>
    <w:rsid w:val="00C92787"/>
    <w:rsid w:val="00C95AE2"/>
    <w:rsid w:val="00C96287"/>
    <w:rsid w:val="00CA120B"/>
    <w:rsid w:val="00CA1747"/>
    <w:rsid w:val="00CA778A"/>
    <w:rsid w:val="00CA7ACE"/>
    <w:rsid w:val="00CB440C"/>
    <w:rsid w:val="00CB4714"/>
    <w:rsid w:val="00CB5670"/>
    <w:rsid w:val="00CB65E4"/>
    <w:rsid w:val="00CC34FF"/>
    <w:rsid w:val="00CC40DD"/>
    <w:rsid w:val="00CC53C3"/>
    <w:rsid w:val="00CC6A0A"/>
    <w:rsid w:val="00CC77B6"/>
    <w:rsid w:val="00CD0120"/>
    <w:rsid w:val="00CD0636"/>
    <w:rsid w:val="00CD2691"/>
    <w:rsid w:val="00CD78D0"/>
    <w:rsid w:val="00CE14E0"/>
    <w:rsid w:val="00CE28B7"/>
    <w:rsid w:val="00CE5B76"/>
    <w:rsid w:val="00CE780B"/>
    <w:rsid w:val="00CF17CF"/>
    <w:rsid w:val="00CF26D1"/>
    <w:rsid w:val="00CF339E"/>
    <w:rsid w:val="00D00C04"/>
    <w:rsid w:val="00D01C81"/>
    <w:rsid w:val="00D026C7"/>
    <w:rsid w:val="00D07603"/>
    <w:rsid w:val="00D11786"/>
    <w:rsid w:val="00D11B58"/>
    <w:rsid w:val="00D13071"/>
    <w:rsid w:val="00D13161"/>
    <w:rsid w:val="00D156DC"/>
    <w:rsid w:val="00D16FAD"/>
    <w:rsid w:val="00D17580"/>
    <w:rsid w:val="00D2391B"/>
    <w:rsid w:val="00D247EF"/>
    <w:rsid w:val="00D24E20"/>
    <w:rsid w:val="00D265F9"/>
    <w:rsid w:val="00D30B39"/>
    <w:rsid w:val="00D30F98"/>
    <w:rsid w:val="00D318F1"/>
    <w:rsid w:val="00D3253C"/>
    <w:rsid w:val="00D33D21"/>
    <w:rsid w:val="00D41D62"/>
    <w:rsid w:val="00D41E3E"/>
    <w:rsid w:val="00D42007"/>
    <w:rsid w:val="00D446C7"/>
    <w:rsid w:val="00D47627"/>
    <w:rsid w:val="00D47937"/>
    <w:rsid w:val="00D50A6C"/>
    <w:rsid w:val="00D50E5D"/>
    <w:rsid w:val="00D55C0E"/>
    <w:rsid w:val="00D56ACC"/>
    <w:rsid w:val="00D60DC5"/>
    <w:rsid w:val="00D60FC2"/>
    <w:rsid w:val="00D618AA"/>
    <w:rsid w:val="00D624B5"/>
    <w:rsid w:val="00D64579"/>
    <w:rsid w:val="00D6686E"/>
    <w:rsid w:val="00D676EB"/>
    <w:rsid w:val="00D67876"/>
    <w:rsid w:val="00D67B52"/>
    <w:rsid w:val="00D72010"/>
    <w:rsid w:val="00D81A9B"/>
    <w:rsid w:val="00D83979"/>
    <w:rsid w:val="00D879CB"/>
    <w:rsid w:val="00D900C5"/>
    <w:rsid w:val="00D913DF"/>
    <w:rsid w:val="00D943BB"/>
    <w:rsid w:val="00D946AA"/>
    <w:rsid w:val="00D954C6"/>
    <w:rsid w:val="00DA07CE"/>
    <w:rsid w:val="00DA1F37"/>
    <w:rsid w:val="00DA6948"/>
    <w:rsid w:val="00DA76D6"/>
    <w:rsid w:val="00DC016E"/>
    <w:rsid w:val="00DC0F68"/>
    <w:rsid w:val="00DC1364"/>
    <w:rsid w:val="00DC2C61"/>
    <w:rsid w:val="00DC6956"/>
    <w:rsid w:val="00DD05B4"/>
    <w:rsid w:val="00DD12A9"/>
    <w:rsid w:val="00DD324A"/>
    <w:rsid w:val="00DD5939"/>
    <w:rsid w:val="00DD60D2"/>
    <w:rsid w:val="00DE0819"/>
    <w:rsid w:val="00DE15A6"/>
    <w:rsid w:val="00DE374E"/>
    <w:rsid w:val="00DE3936"/>
    <w:rsid w:val="00DE3D37"/>
    <w:rsid w:val="00DE43F2"/>
    <w:rsid w:val="00DE6122"/>
    <w:rsid w:val="00DE691F"/>
    <w:rsid w:val="00DF1563"/>
    <w:rsid w:val="00DF2943"/>
    <w:rsid w:val="00DF3F2F"/>
    <w:rsid w:val="00DF45F1"/>
    <w:rsid w:val="00DF4FBC"/>
    <w:rsid w:val="00DF4FF2"/>
    <w:rsid w:val="00DF501D"/>
    <w:rsid w:val="00DF58CA"/>
    <w:rsid w:val="00DF5F51"/>
    <w:rsid w:val="00E002CD"/>
    <w:rsid w:val="00E00749"/>
    <w:rsid w:val="00E00D98"/>
    <w:rsid w:val="00E01A64"/>
    <w:rsid w:val="00E01D00"/>
    <w:rsid w:val="00E037CD"/>
    <w:rsid w:val="00E12D9F"/>
    <w:rsid w:val="00E20B5F"/>
    <w:rsid w:val="00E20C33"/>
    <w:rsid w:val="00E22579"/>
    <w:rsid w:val="00E226C0"/>
    <w:rsid w:val="00E24128"/>
    <w:rsid w:val="00E25DE4"/>
    <w:rsid w:val="00E25FB8"/>
    <w:rsid w:val="00E26CD0"/>
    <w:rsid w:val="00E304A7"/>
    <w:rsid w:val="00E30995"/>
    <w:rsid w:val="00E30D2C"/>
    <w:rsid w:val="00E3232F"/>
    <w:rsid w:val="00E34204"/>
    <w:rsid w:val="00E35613"/>
    <w:rsid w:val="00E40CD7"/>
    <w:rsid w:val="00E419F8"/>
    <w:rsid w:val="00E4253B"/>
    <w:rsid w:val="00E4296F"/>
    <w:rsid w:val="00E45BCC"/>
    <w:rsid w:val="00E467C7"/>
    <w:rsid w:val="00E46B32"/>
    <w:rsid w:val="00E47382"/>
    <w:rsid w:val="00E50416"/>
    <w:rsid w:val="00E5180F"/>
    <w:rsid w:val="00E526C9"/>
    <w:rsid w:val="00E53653"/>
    <w:rsid w:val="00E53D63"/>
    <w:rsid w:val="00E54DCA"/>
    <w:rsid w:val="00E550DB"/>
    <w:rsid w:val="00E55153"/>
    <w:rsid w:val="00E55CAC"/>
    <w:rsid w:val="00E561DE"/>
    <w:rsid w:val="00E56B0F"/>
    <w:rsid w:val="00E61162"/>
    <w:rsid w:val="00E63DBD"/>
    <w:rsid w:val="00E66424"/>
    <w:rsid w:val="00E724F1"/>
    <w:rsid w:val="00E72B3F"/>
    <w:rsid w:val="00E7433D"/>
    <w:rsid w:val="00E77431"/>
    <w:rsid w:val="00E8052E"/>
    <w:rsid w:val="00E81119"/>
    <w:rsid w:val="00E8550B"/>
    <w:rsid w:val="00E86655"/>
    <w:rsid w:val="00E91367"/>
    <w:rsid w:val="00E91CE5"/>
    <w:rsid w:val="00E91DD3"/>
    <w:rsid w:val="00E92707"/>
    <w:rsid w:val="00E92B30"/>
    <w:rsid w:val="00E93183"/>
    <w:rsid w:val="00E935D3"/>
    <w:rsid w:val="00E95411"/>
    <w:rsid w:val="00E95FF5"/>
    <w:rsid w:val="00EA27AE"/>
    <w:rsid w:val="00EA2C2E"/>
    <w:rsid w:val="00EA3F8A"/>
    <w:rsid w:val="00EA6018"/>
    <w:rsid w:val="00EB19DA"/>
    <w:rsid w:val="00EB36B3"/>
    <w:rsid w:val="00EB3FA8"/>
    <w:rsid w:val="00EB7283"/>
    <w:rsid w:val="00EB7C7E"/>
    <w:rsid w:val="00EC0591"/>
    <w:rsid w:val="00EC1B9D"/>
    <w:rsid w:val="00EC60E0"/>
    <w:rsid w:val="00ED00D3"/>
    <w:rsid w:val="00ED0BD1"/>
    <w:rsid w:val="00ED114B"/>
    <w:rsid w:val="00ED2DD1"/>
    <w:rsid w:val="00ED4341"/>
    <w:rsid w:val="00ED4C71"/>
    <w:rsid w:val="00EE2741"/>
    <w:rsid w:val="00EE2E91"/>
    <w:rsid w:val="00EE3197"/>
    <w:rsid w:val="00EE6A6B"/>
    <w:rsid w:val="00EF0DFC"/>
    <w:rsid w:val="00EF2484"/>
    <w:rsid w:val="00EF2657"/>
    <w:rsid w:val="00EF3B97"/>
    <w:rsid w:val="00EF53BD"/>
    <w:rsid w:val="00EF783E"/>
    <w:rsid w:val="00F002C1"/>
    <w:rsid w:val="00F0259E"/>
    <w:rsid w:val="00F05865"/>
    <w:rsid w:val="00F1564F"/>
    <w:rsid w:val="00F15B31"/>
    <w:rsid w:val="00F15B8F"/>
    <w:rsid w:val="00F1605B"/>
    <w:rsid w:val="00F16C05"/>
    <w:rsid w:val="00F232D4"/>
    <w:rsid w:val="00F2376F"/>
    <w:rsid w:val="00F25C4F"/>
    <w:rsid w:val="00F31F64"/>
    <w:rsid w:val="00F323F4"/>
    <w:rsid w:val="00F32D34"/>
    <w:rsid w:val="00F33B19"/>
    <w:rsid w:val="00F33D87"/>
    <w:rsid w:val="00F35177"/>
    <w:rsid w:val="00F35BCE"/>
    <w:rsid w:val="00F36D7E"/>
    <w:rsid w:val="00F375DF"/>
    <w:rsid w:val="00F429C8"/>
    <w:rsid w:val="00F42BAB"/>
    <w:rsid w:val="00F43227"/>
    <w:rsid w:val="00F43522"/>
    <w:rsid w:val="00F44079"/>
    <w:rsid w:val="00F444FD"/>
    <w:rsid w:val="00F445B5"/>
    <w:rsid w:val="00F51485"/>
    <w:rsid w:val="00F51CD9"/>
    <w:rsid w:val="00F51EBC"/>
    <w:rsid w:val="00F5270B"/>
    <w:rsid w:val="00F54952"/>
    <w:rsid w:val="00F607A6"/>
    <w:rsid w:val="00F60EAA"/>
    <w:rsid w:val="00F61522"/>
    <w:rsid w:val="00F63CA3"/>
    <w:rsid w:val="00F6713F"/>
    <w:rsid w:val="00F70B84"/>
    <w:rsid w:val="00F70C66"/>
    <w:rsid w:val="00F70F95"/>
    <w:rsid w:val="00F724AD"/>
    <w:rsid w:val="00F7318F"/>
    <w:rsid w:val="00F74B2D"/>
    <w:rsid w:val="00F7529E"/>
    <w:rsid w:val="00F76215"/>
    <w:rsid w:val="00F8070F"/>
    <w:rsid w:val="00F80FBD"/>
    <w:rsid w:val="00F83186"/>
    <w:rsid w:val="00F8608D"/>
    <w:rsid w:val="00F86E20"/>
    <w:rsid w:val="00F91C3B"/>
    <w:rsid w:val="00F91FB9"/>
    <w:rsid w:val="00F925E6"/>
    <w:rsid w:val="00F93E42"/>
    <w:rsid w:val="00F94F0F"/>
    <w:rsid w:val="00F96B95"/>
    <w:rsid w:val="00F971D7"/>
    <w:rsid w:val="00FA01A0"/>
    <w:rsid w:val="00FA148F"/>
    <w:rsid w:val="00FA3B82"/>
    <w:rsid w:val="00FA43FB"/>
    <w:rsid w:val="00FA5791"/>
    <w:rsid w:val="00FA6F1E"/>
    <w:rsid w:val="00FA7649"/>
    <w:rsid w:val="00FB2317"/>
    <w:rsid w:val="00FB3851"/>
    <w:rsid w:val="00FB38F8"/>
    <w:rsid w:val="00FB4B8E"/>
    <w:rsid w:val="00FB4FAA"/>
    <w:rsid w:val="00FB5FA2"/>
    <w:rsid w:val="00FC101F"/>
    <w:rsid w:val="00FC1D3D"/>
    <w:rsid w:val="00FC1E46"/>
    <w:rsid w:val="00FC3E44"/>
    <w:rsid w:val="00FC5214"/>
    <w:rsid w:val="00FC5566"/>
    <w:rsid w:val="00FC5935"/>
    <w:rsid w:val="00FC5FE0"/>
    <w:rsid w:val="00FC71A1"/>
    <w:rsid w:val="00FC7C0A"/>
    <w:rsid w:val="00FD13B6"/>
    <w:rsid w:val="00FD4A48"/>
    <w:rsid w:val="00FD56F6"/>
    <w:rsid w:val="00FE0208"/>
    <w:rsid w:val="00FE0F28"/>
    <w:rsid w:val="00FE13EB"/>
    <w:rsid w:val="00FE1474"/>
    <w:rsid w:val="00FE403C"/>
    <w:rsid w:val="00FE4D0E"/>
    <w:rsid w:val="00FE51C7"/>
    <w:rsid w:val="00FE6B90"/>
    <w:rsid w:val="00FE6BEF"/>
    <w:rsid w:val="00FE6D37"/>
    <w:rsid w:val="00FE6DCB"/>
    <w:rsid w:val="00FE709D"/>
    <w:rsid w:val="00FF05ED"/>
    <w:rsid w:val="00FF0AA9"/>
    <w:rsid w:val="00FF17CB"/>
    <w:rsid w:val="00FF2039"/>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FAC31"/>
  <w15:chartTrackingRefBased/>
  <w15:docId w15:val="{96C4EEDE-1E20-4D21-9A04-A06AFD3B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A3"/>
  </w:style>
  <w:style w:type="paragraph" w:styleId="Heading1">
    <w:name w:val="heading 1"/>
    <w:basedOn w:val="Normal"/>
    <w:next w:val="Normal"/>
    <w:link w:val="Heading1Char"/>
    <w:uiPriority w:val="9"/>
    <w:qFormat/>
    <w:rsid w:val="006B1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7A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66B8"/>
    <w:pPr>
      <w:spacing w:after="0" w:line="240" w:lineRule="auto"/>
    </w:pPr>
    <w:rPr>
      <w:sz w:val="20"/>
      <w:szCs w:val="20"/>
    </w:rPr>
  </w:style>
  <w:style w:type="character" w:customStyle="1" w:styleId="FootnoteTextChar">
    <w:name w:val="Footnote Text Char"/>
    <w:basedOn w:val="DefaultParagraphFont"/>
    <w:link w:val="FootnoteText"/>
    <w:uiPriority w:val="99"/>
    <w:rsid w:val="005466B8"/>
    <w:rPr>
      <w:sz w:val="20"/>
      <w:szCs w:val="20"/>
    </w:rPr>
  </w:style>
  <w:style w:type="character" w:styleId="FootnoteReference">
    <w:name w:val="footnote reference"/>
    <w:basedOn w:val="DefaultParagraphFont"/>
    <w:uiPriority w:val="99"/>
    <w:semiHidden/>
    <w:unhideWhenUsed/>
    <w:rsid w:val="005466B8"/>
    <w:rPr>
      <w:vertAlign w:val="superscript"/>
    </w:rPr>
  </w:style>
  <w:style w:type="paragraph" w:styleId="Header">
    <w:name w:val="header"/>
    <w:basedOn w:val="Normal"/>
    <w:link w:val="HeaderChar"/>
    <w:uiPriority w:val="99"/>
    <w:unhideWhenUsed/>
    <w:rsid w:val="00D13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71"/>
  </w:style>
  <w:style w:type="paragraph" w:styleId="Footer">
    <w:name w:val="footer"/>
    <w:basedOn w:val="Normal"/>
    <w:link w:val="FooterChar"/>
    <w:uiPriority w:val="99"/>
    <w:unhideWhenUsed/>
    <w:rsid w:val="00D13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071"/>
  </w:style>
  <w:style w:type="paragraph" w:styleId="Caption">
    <w:name w:val="caption"/>
    <w:basedOn w:val="Normal"/>
    <w:next w:val="Normal"/>
    <w:uiPriority w:val="35"/>
    <w:unhideWhenUsed/>
    <w:qFormat/>
    <w:rsid w:val="00E53D63"/>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567A08"/>
    <w:rPr>
      <w:color w:val="808080"/>
    </w:rPr>
  </w:style>
  <w:style w:type="table" w:styleId="TableGrid">
    <w:name w:val="Table Grid"/>
    <w:basedOn w:val="TableNormal"/>
    <w:uiPriority w:val="39"/>
    <w:rsid w:val="003F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4D7"/>
    <w:rPr>
      <w:color w:val="0000FF"/>
      <w:u w:val="single"/>
    </w:rPr>
  </w:style>
  <w:style w:type="character" w:styleId="CommentReference">
    <w:name w:val="annotation reference"/>
    <w:basedOn w:val="DefaultParagraphFont"/>
    <w:uiPriority w:val="99"/>
    <w:semiHidden/>
    <w:unhideWhenUsed/>
    <w:rsid w:val="009434BA"/>
    <w:rPr>
      <w:sz w:val="16"/>
      <w:szCs w:val="16"/>
    </w:rPr>
  </w:style>
  <w:style w:type="paragraph" w:styleId="CommentText">
    <w:name w:val="annotation text"/>
    <w:basedOn w:val="Normal"/>
    <w:link w:val="CommentTextChar"/>
    <w:uiPriority w:val="99"/>
    <w:semiHidden/>
    <w:unhideWhenUsed/>
    <w:rsid w:val="009434BA"/>
    <w:pPr>
      <w:spacing w:line="240" w:lineRule="auto"/>
    </w:pPr>
    <w:rPr>
      <w:sz w:val="20"/>
      <w:szCs w:val="20"/>
    </w:rPr>
  </w:style>
  <w:style w:type="character" w:customStyle="1" w:styleId="CommentTextChar">
    <w:name w:val="Comment Text Char"/>
    <w:basedOn w:val="DefaultParagraphFont"/>
    <w:link w:val="CommentText"/>
    <w:uiPriority w:val="99"/>
    <w:semiHidden/>
    <w:rsid w:val="009434BA"/>
    <w:rPr>
      <w:sz w:val="20"/>
      <w:szCs w:val="20"/>
    </w:rPr>
  </w:style>
  <w:style w:type="paragraph" w:styleId="CommentSubject">
    <w:name w:val="annotation subject"/>
    <w:basedOn w:val="CommentText"/>
    <w:next w:val="CommentText"/>
    <w:link w:val="CommentSubjectChar"/>
    <w:uiPriority w:val="99"/>
    <w:semiHidden/>
    <w:unhideWhenUsed/>
    <w:rsid w:val="009434BA"/>
    <w:rPr>
      <w:b/>
      <w:bCs/>
    </w:rPr>
  </w:style>
  <w:style w:type="character" w:customStyle="1" w:styleId="CommentSubjectChar">
    <w:name w:val="Comment Subject Char"/>
    <w:basedOn w:val="CommentTextChar"/>
    <w:link w:val="CommentSubject"/>
    <w:uiPriority w:val="99"/>
    <w:semiHidden/>
    <w:rsid w:val="009434BA"/>
    <w:rPr>
      <w:b/>
      <w:bCs/>
      <w:sz w:val="20"/>
      <w:szCs w:val="20"/>
    </w:rPr>
  </w:style>
  <w:style w:type="paragraph" w:styleId="BalloonText">
    <w:name w:val="Balloon Text"/>
    <w:basedOn w:val="Normal"/>
    <w:link w:val="BalloonTextChar"/>
    <w:uiPriority w:val="99"/>
    <w:semiHidden/>
    <w:unhideWhenUsed/>
    <w:rsid w:val="00943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BA"/>
    <w:rPr>
      <w:rFonts w:ascii="Segoe UI" w:hAnsi="Segoe UI" w:cs="Segoe UI"/>
      <w:sz w:val="18"/>
      <w:szCs w:val="18"/>
    </w:rPr>
  </w:style>
  <w:style w:type="paragraph" w:customStyle="1" w:styleId="CM5">
    <w:name w:val="CM5"/>
    <w:basedOn w:val="Normal"/>
    <w:next w:val="Normal"/>
    <w:uiPriority w:val="99"/>
    <w:rsid w:val="006B479B"/>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1C5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4891"/>
    <w:pPr>
      <w:ind w:left="720"/>
      <w:contextualSpacing/>
    </w:pPr>
  </w:style>
  <w:style w:type="character" w:customStyle="1" w:styleId="Heading2Char">
    <w:name w:val="Heading 2 Char"/>
    <w:basedOn w:val="DefaultParagraphFont"/>
    <w:link w:val="Heading2"/>
    <w:uiPriority w:val="9"/>
    <w:rsid w:val="00827A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7A7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97842"/>
    <w:rPr>
      <w:color w:val="605E5C"/>
      <w:shd w:val="clear" w:color="auto" w:fill="E1DFDD"/>
    </w:rPr>
  </w:style>
  <w:style w:type="paragraph" w:styleId="EndnoteText">
    <w:name w:val="endnote text"/>
    <w:basedOn w:val="Normal"/>
    <w:link w:val="EndnoteTextChar"/>
    <w:uiPriority w:val="99"/>
    <w:semiHidden/>
    <w:unhideWhenUsed/>
    <w:rsid w:val="00791B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BB2"/>
    <w:rPr>
      <w:sz w:val="20"/>
      <w:szCs w:val="20"/>
    </w:rPr>
  </w:style>
  <w:style w:type="character" w:styleId="EndnoteReference">
    <w:name w:val="endnote reference"/>
    <w:basedOn w:val="DefaultParagraphFont"/>
    <w:uiPriority w:val="99"/>
    <w:semiHidden/>
    <w:unhideWhenUsed/>
    <w:rsid w:val="00791BB2"/>
    <w:rPr>
      <w:vertAlign w:val="superscript"/>
    </w:rPr>
  </w:style>
  <w:style w:type="paragraph" w:styleId="ListBullet">
    <w:name w:val="List Bullet"/>
    <w:basedOn w:val="Normal"/>
    <w:uiPriority w:val="99"/>
    <w:unhideWhenUsed/>
    <w:rsid w:val="00887845"/>
    <w:pPr>
      <w:numPr>
        <w:numId w:val="8"/>
      </w:numPr>
      <w:contextualSpacing/>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7004">
      <w:bodyDiv w:val="1"/>
      <w:marLeft w:val="0"/>
      <w:marRight w:val="0"/>
      <w:marTop w:val="0"/>
      <w:marBottom w:val="0"/>
      <w:divBdr>
        <w:top w:val="none" w:sz="0" w:space="0" w:color="auto"/>
        <w:left w:val="none" w:sz="0" w:space="0" w:color="auto"/>
        <w:bottom w:val="none" w:sz="0" w:space="0" w:color="auto"/>
        <w:right w:val="none" w:sz="0" w:space="0" w:color="auto"/>
      </w:divBdr>
    </w:div>
    <w:div w:id="510339613">
      <w:bodyDiv w:val="1"/>
      <w:marLeft w:val="0"/>
      <w:marRight w:val="0"/>
      <w:marTop w:val="0"/>
      <w:marBottom w:val="0"/>
      <w:divBdr>
        <w:top w:val="none" w:sz="0" w:space="0" w:color="auto"/>
        <w:left w:val="none" w:sz="0" w:space="0" w:color="auto"/>
        <w:bottom w:val="none" w:sz="0" w:space="0" w:color="auto"/>
        <w:right w:val="none" w:sz="0" w:space="0" w:color="auto"/>
      </w:divBdr>
    </w:div>
    <w:div w:id="603807835">
      <w:bodyDiv w:val="1"/>
      <w:marLeft w:val="0"/>
      <w:marRight w:val="0"/>
      <w:marTop w:val="0"/>
      <w:marBottom w:val="0"/>
      <w:divBdr>
        <w:top w:val="none" w:sz="0" w:space="0" w:color="auto"/>
        <w:left w:val="none" w:sz="0" w:space="0" w:color="auto"/>
        <w:bottom w:val="none" w:sz="0" w:space="0" w:color="auto"/>
        <w:right w:val="none" w:sz="0" w:space="0" w:color="auto"/>
      </w:divBdr>
    </w:div>
    <w:div w:id="780496385">
      <w:bodyDiv w:val="1"/>
      <w:marLeft w:val="0"/>
      <w:marRight w:val="0"/>
      <w:marTop w:val="0"/>
      <w:marBottom w:val="0"/>
      <w:divBdr>
        <w:top w:val="none" w:sz="0" w:space="0" w:color="auto"/>
        <w:left w:val="none" w:sz="0" w:space="0" w:color="auto"/>
        <w:bottom w:val="none" w:sz="0" w:space="0" w:color="auto"/>
        <w:right w:val="none" w:sz="0" w:space="0" w:color="auto"/>
      </w:divBdr>
    </w:div>
    <w:div w:id="1449659546">
      <w:bodyDiv w:val="1"/>
      <w:marLeft w:val="0"/>
      <w:marRight w:val="0"/>
      <w:marTop w:val="0"/>
      <w:marBottom w:val="0"/>
      <w:divBdr>
        <w:top w:val="none" w:sz="0" w:space="0" w:color="auto"/>
        <w:left w:val="none" w:sz="0" w:space="0" w:color="auto"/>
        <w:bottom w:val="none" w:sz="0" w:space="0" w:color="auto"/>
        <w:right w:val="none" w:sz="0" w:space="0" w:color="auto"/>
      </w:divBdr>
    </w:div>
    <w:div w:id="1520848416">
      <w:bodyDiv w:val="1"/>
      <w:marLeft w:val="0"/>
      <w:marRight w:val="0"/>
      <w:marTop w:val="0"/>
      <w:marBottom w:val="0"/>
      <w:divBdr>
        <w:top w:val="none" w:sz="0" w:space="0" w:color="auto"/>
        <w:left w:val="none" w:sz="0" w:space="0" w:color="auto"/>
        <w:bottom w:val="none" w:sz="0" w:space="0" w:color="auto"/>
        <w:right w:val="none" w:sz="0" w:space="0" w:color="auto"/>
      </w:divBdr>
    </w:div>
    <w:div w:id="1548646647">
      <w:bodyDiv w:val="1"/>
      <w:marLeft w:val="0"/>
      <w:marRight w:val="0"/>
      <w:marTop w:val="0"/>
      <w:marBottom w:val="0"/>
      <w:divBdr>
        <w:top w:val="none" w:sz="0" w:space="0" w:color="auto"/>
        <w:left w:val="none" w:sz="0" w:space="0" w:color="auto"/>
        <w:bottom w:val="none" w:sz="0" w:space="0" w:color="auto"/>
        <w:right w:val="none" w:sz="0" w:space="0" w:color="auto"/>
      </w:divBdr>
    </w:div>
    <w:div w:id="1746949005">
      <w:bodyDiv w:val="1"/>
      <w:marLeft w:val="0"/>
      <w:marRight w:val="0"/>
      <w:marTop w:val="0"/>
      <w:marBottom w:val="0"/>
      <w:divBdr>
        <w:top w:val="none" w:sz="0" w:space="0" w:color="auto"/>
        <w:left w:val="none" w:sz="0" w:space="0" w:color="auto"/>
        <w:bottom w:val="none" w:sz="0" w:space="0" w:color="auto"/>
        <w:right w:val="none" w:sz="0" w:space="0" w:color="auto"/>
      </w:divBdr>
    </w:div>
    <w:div w:id="1809517258">
      <w:bodyDiv w:val="1"/>
      <w:marLeft w:val="0"/>
      <w:marRight w:val="0"/>
      <w:marTop w:val="0"/>
      <w:marBottom w:val="0"/>
      <w:divBdr>
        <w:top w:val="none" w:sz="0" w:space="0" w:color="auto"/>
        <w:left w:val="none" w:sz="0" w:space="0" w:color="auto"/>
        <w:bottom w:val="none" w:sz="0" w:space="0" w:color="auto"/>
        <w:right w:val="none" w:sz="0" w:space="0" w:color="auto"/>
      </w:divBdr>
    </w:div>
    <w:div w:id="1937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6A8D-A8E3-46B8-B109-9C704198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44407</TotalTime>
  <Pages>1</Pages>
  <Words>8337</Words>
  <Characters>47524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 Zhumadilov</dc:creator>
  <cp:keywords/>
  <dc:description/>
  <cp:lastModifiedBy>Daniyar Zhumadilov</cp:lastModifiedBy>
  <cp:revision>608</cp:revision>
  <cp:lastPrinted>2021-11-13T05:43:00Z</cp:lastPrinted>
  <dcterms:created xsi:type="dcterms:W3CDTF">2019-11-01T03:45:00Z</dcterms:created>
  <dcterms:modified xsi:type="dcterms:W3CDTF">2021-11-13T05:44:00Z</dcterms:modified>
</cp:coreProperties>
</file>