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0795EB" w14:textId="77777777" w:rsidR="002854DC" w:rsidRPr="00F2497F" w:rsidRDefault="002854DC" w:rsidP="002854DC">
      <w:pPr>
        <w:spacing w:line="240" w:lineRule="auto"/>
        <w:jc w:val="center"/>
        <w:rPr>
          <w:b/>
        </w:rPr>
      </w:pPr>
      <w:r>
        <w:rPr>
          <w:b/>
        </w:rPr>
        <w:t xml:space="preserve">Appendix to </w:t>
      </w:r>
      <w:r w:rsidRPr="00F2497F">
        <w:rPr>
          <w:b/>
        </w:rPr>
        <w:t>Chronic Sources of Low Cocoa Production in Ghana: New Insights from Meta-Analysis of Old Survey Data</w:t>
      </w:r>
    </w:p>
    <w:p w14:paraId="5E0F12BD" w14:textId="77777777" w:rsidR="002854DC" w:rsidRPr="00F2497F" w:rsidRDefault="002854DC" w:rsidP="002854DC">
      <w:pPr>
        <w:pStyle w:val="Heading4"/>
      </w:pPr>
      <w:r w:rsidRPr="00F2497F">
        <w:t>Note A1. Construction of variables</w:t>
      </w:r>
    </w:p>
    <w:p w14:paraId="034EC99C" w14:textId="77777777" w:rsidR="002854DC" w:rsidRPr="00F2497F" w:rsidRDefault="002854DC" w:rsidP="002854DC">
      <w:pPr>
        <w:spacing w:line="240" w:lineRule="auto"/>
        <w:rPr>
          <w:u w:val="single"/>
        </w:rPr>
      </w:pPr>
      <w:r w:rsidRPr="00F2497F">
        <w:rPr>
          <w:u w:val="single"/>
        </w:rPr>
        <w:t>Farmer age (years)</w:t>
      </w:r>
    </w:p>
    <w:p w14:paraId="00991D33" w14:textId="77777777" w:rsidR="002854DC" w:rsidRPr="00F2497F" w:rsidRDefault="002854DC" w:rsidP="002854DC">
      <w:pPr>
        <w:spacing w:line="240" w:lineRule="auto"/>
      </w:pPr>
      <w:r w:rsidRPr="00F2497F">
        <w:t>Across all surveys, this variable was taken as the recorded age of the cocoa farmer whose production information was analyzed (hereafter “actual farmer”). The only exception is for all five GCFSs, where there was no identifier to retrieve the actual farmer’s demographic information from the household roster. In this case, farmer age was tak</w:t>
      </w:r>
      <w:r>
        <w:t>en</w:t>
      </w:r>
      <w:r w:rsidRPr="00F2497F">
        <w:t xml:space="preserve"> as the mean age of all household farmers who worked on the cocoa farm of the actual farmer. </w:t>
      </w:r>
    </w:p>
    <w:p w14:paraId="0D01D180" w14:textId="77777777" w:rsidR="002854DC" w:rsidRPr="00F2497F" w:rsidRDefault="002854DC" w:rsidP="002854DC">
      <w:pPr>
        <w:spacing w:line="240" w:lineRule="auto"/>
        <w:rPr>
          <w:u w:val="single"/>
        </w:rPr>
      </w:pPr>
      <w:r w:rsidRPr="00F2497F">
        <w:rPr>
          <w:u w:val="single"/>
        </w:rPr>
        <w:t>Female farmer (dummy)</w:t>
      </w:r>
    </w:p>
    <w:p w14:paraId="19CEC6CE" w14:textId="77777777" w:rsidR="002854DC" w:rsidRPr="00F2497F" w:rsidRDefault="002854DC" w:rsidP="002854DC">
      <w:pPr>
        <w:spacing w:line="240" w:lineRule="auto"/>
      </w:pPr>
      <w:r w:rsidRPr="00F2497F">
        <w:t xml:space="preserve">Across all surveys, this variable takes on a value of unity if the actual farmer is female, zero otherwise. The only exception is for all five GCFSs, for the same reason as above. In this case, this variable takes on a value of unity if more than 50% of all household farmers who worked on the cocoa farm of the actual farmer were female, zero otherwise. </w:t>
      </w:r>
    </w:p>
    <w:p w14:paraId="2CAD931A" w14:textId="77777777" w:rsidR="002854DC" w:rsidRPr="00F2497F" w:rsidRDefault="002854DC" w:rsidP="002854DC">
      <w:pPr>
        <w:spacing w:line="240" w:lineRule="auto"/>
        <w:rPr>
          <w:u w:val="single"/>
        </w:rPr>
      </w:pPr>
      <w:r w:rsidRPr="00F2497F">
        <w:rPr>
          <w:u w:val="single"/>
        </w:rPr>
        <w:t>Educated farmer (dummy)</w:t>
      </w:r>
    </w:p>
    <w:p w14:paraId="19F1164F" w14:textId="77777777" w:rsidR="002854DC" w:rsidRDefault="002854DC" w:rsidP="002854DC">
      <w:pPr>
        <w:spacing w:line="240" w:lineRule="auto"/>
      </w:pPr>
      <w:r w:rsidRPr="00F2497F">
        <w:t xml:space="preserve">Across all surveys, this variable takes on a value of unity if the actual farmer was ever enrolled in formal education, zero otherwise. The only exception is for all five GCFSs, for the same reason as above. In this case, this variable takes on a value of unity if at least one of the household farmers who worked on the cocoa farm of the actual farmer was ever enrolled in formal education, zero otherwise. </w:t>
      </w:r>
    </w:p>
    <w:p w14:paraId="50F193CA" w14:textId="77777777" w:rsidR="002854DC" w:rsidRPr="00F2497F" w:rsidRDefault="002854DC" w:rsidP="002854DC">
      <w:pPr>
        <w:spacing w:line="240" w:lineRule="auto"/>
        <w:rPr>
          <w:u w:val="single"/>
        </w:rPr>
      </w:pPr>
      <w:r w:rsidRPr="00F2497F">
        <w:rPr>
          <w:u w:val="single"/>
        </w:rPr>
        <w:t>Household size (AE)</w:t>
      </w:r>
    </w:p>
    <w:p w14:paraId="5EBF83F9" w14:textId="77777777" w:rsidR="002854DC" w:rsidRPr="00F2497F" w:rsidRDefault="002854DC" w:rsidP="002854DC">
      <w:pPr>
        <w:spacing w:line="240" w:lineRule="auto"/>
      </w:pPr>
      <w:r w:rsidRPr="00F2497F">
        <w:t>Across all surveys, household size in adult male equivalence (AE) was computed by dividing the total energy requirements of the household by 2,250 kcal. The National Academy of Sciences-National Research Council calorie-based scale of AE has been commonly applied in studies in Ghana to quantify household size. The scale recognizes</w:t>
      </w:r>
      <w:r>
        <w:t xml:space="preserve"> </w:t>
      </w:r>
      <w:r w:rsidRPr="00F2497F">
        <w:t>energy requirement differences across age and along gender lines.</w:t>
      </w:r>
    </w:p>
    <w:p w14:paraId="7436CE41" w14:textId="77777777" w:rsidR="002854DC" w:rsidRPr="00F2497F" w:rsidRDefault="002854DC" w:rsidP="002854DC">
      <w:pPr>
        <w:spacing w:line="240" w:lineRule="auto"/>
        <w:rPr>
          <w:u w:val="single"/>
        </w:rPr>
      </w:pPr>
      <w:r w:rsidRPr="00F2497F">
        <w:rPr>
          <w:u w:val="single"/>
        </w:rPr>
        <w:t>Credit (dummy)</w:t>
      </w:r>
    </w:p>
    <w:p w14:paraId="75939BE8" w14:textId="77777777" w:rsidR="002854DC" w:rsidRPr="00F2497F" w:rsidRDefault="002854DC" w:rsidP="002854DC">
      <w:pPr>
        <w:spacing w:line="240" w:lineRule="auto"/>
      </w:pPr>
      <w:r w:rsidRPr="00F2497F">
        <w:t>Across all surveys, this variable takes on a value of unity if at least one household member applied for a loan or received inputs on credit, zero if not, and two if no credit information was collected in the survey. A value of two was assigned to data drawn from the CLP1, GCFS1, GCFS2, GHFS4, GCFS5, GLSS1, GLSS2, GLSS3, and GLSS4 surveys since they were never collected. In this case</w:t>
      </w:r>
      <w:r>
        <w:t>,</w:t>
      </w:r>
      <w:r w:rsidRPr="00F2497F">
        <w:t xml:space="preserve"> the coefficient on category one is taken as the credit effect in any econometric estimation.</w:t>
      </w:r>
    </w:p>
    <w:p w14:paraId="3AD0FCB5" w14:textId="77777777" w:rsidR="002854DC" w:rsidRPr="00F2497F" w:rsidRDefault="002854DC" w:rsidP="002854DC">
      <w:pPr>
        <w:spacing w:line="240" w:lineRule="auto"/>
        <w:rPr>
          <w:u w:val="single"/>
        </w:rPr>
      </w:pPr>
      <w:r w:rsidRPr="00F2497F">
        <w:rPr>
          <w:u w:val="single"/>
        </w:rPr>
        <w:t>Extension (dummy)</w:t>
      </w:r>
    </w:p>
    <w:p w14:paraId="7E7B751B" w14:textId="77777777" w:rsidR="002854DC" w:rsidRDefault="002854DC" w:rsidP="002854DC">
      <w:pPr>
        <w:spacing w:line="240" w:lineRule="auto"/>
      </w:pPr>
      <w:r w:rsidRPr="00F2497F">
        <w:t xml:space="preserve">Across all surveys, this variable takes on a value of unity if the actual farmer is in an enumeration area (as defined by the survey) in which at least one farmer reported having received extension services from MOFA or NGO’s. Also, where community information was collected, this variable takes on a value of unity if there was an extension agent or office in that community. This variable also takes on a value of zero if the above conditions are not met. The only exception is for all five GCFSs, where </w:t>
      </w:r>
      <w:r>
        <w:t>extension informat</w:t>
      </w:r>
      <w:r w:rsidRPr="00F2497F">
        <w:t xml:space="preserve">ion was not collected. Consequently, a value of two was assigned </w:t>
      </w:r>
      <w:r w:rsidRPr="00F2497F">
        <w:lastRenderedPageBreak/>
        <w:t>to this value for all GCFS observations. In this case</w:t>
      </w:r>
      <w:r>
        <w:t>,</w:t>
      </w:r>
      <w:r w:rsidRPr="00F2497F">
        <w:t xml:space="preserve"> the coefficient on category one is taken as the extension effect in any econometric estimation.</w:t>
      </w:r>
    </w:p>
    <w:p w14:paraId="61488657" w14:textId="77777777" w:rsidR="002854DC" w:rsidRPr="00F2497F" w:rsidRDefault="002854DC" w:rsidP="002854DC">
      <w:pPr>
        <w:spacing w:line="240" w:lineRule="auto"/>
        <w:rPr>
          <w:i/>
          <w:u w:val="single"/>
        </w:rPr>
      </w:pPr>
      <w:r w:rsidRPr="00F2497F">
        <w:rPr>
          <w:u w:val="single"/>
        </w:rPr>
        <w:t>Land (ha)</w:t>
      </w:r>
    </w:p>
    <w:p w14:paraId="3656A96C" w14:textId="77777777" w:rsidR="002854DC" w:rsidRPr="00F2497F" w:rsidRDefault="002854DC" w:rsidP="002854DC">
      <w:pPr>
        <w:spacing w:line="240" w:lineRule="auto"/>
        <w:rPr>
          <w:rFonts w:eastAsia="Times New Roman"/>
        </w:rPr>
      </w:pPr>
      <w:r w:rsidRPr="00F2497F">
        <w:t xml:space="preserve">Across all surveys, this variable is taken </w:t>
      </w:r>
      <w:r w:rsidRPr="00F2497F">
        <w:rPr>
          <w:rFonts w:eastAsia="Times New Roman"/>
        </w:rPr>
        <w:t xml:space="preserve">as the farmer </w:t>
      </w:r>
      <w:r w:rsidRPr="00F2497F">
        <w:t xml:space="preserve">recalled </w:t>
      </w:r>
      <w:r w:rsidRPr="00F2497F">
        <w:rPr>
          <w:rFonts w:eastAsia="Times New Roman"/>
        </w:rPr>
        <w:t>land under cocoa, converted to hectares.</w:t>
      </w:r>
    </w:p>
    <w:p w14:paraId="35AE6AB4" w14:textId="77777777" w:rsidR="002854DC" w:rsidRPr="00F2497F" w:rsidRDefault="002854DC" w:rsidP="002854DC">
      <w:pPr>
        <w:spacing w:line="240" w:lineRule="auto"/>
        <w:rPr>
          <w:u w:val="single"/>
        </w:rPr>
      </w:pPr>
      <w:r w:rsidRPr="00F2497F">
        <w:rPr>
          <w:u w:val="single"/>
        </w:rPr>
        <w:t>Production (kg)</w:t>
      </w:r>
    </w:p>
    <w:p w14:paraId="7F404664" w14:textId="77777777" w:rsidR="002854DC" w:rsidRPr="00F2497F" w:rsidRDefault="002854DC" w:rsidP="002854DC">
      <w:pPr>
        <w:spacing w:line="240" w:lineRule="auto"/>
        <w:rPr>
          <w:rFonts w:eastAsia="Times New Roman"/>
        </w:rPr>
      </w:pPr>
      <w:r w:rsidRPr="00F2497F">
        <w:t xml:space="preserve">Across all surveys, this value was taken as </w:t>
      </w:r>
      <w:r w:rsidRPr="00F2497F">
        <w:rPr>
          <w:rFonts w:eastAsia="Times New Roman"/>
        </w:rPr>
        <w:t xml:space="preserve">the farmer </w:t>
      </w:r>
      <w:r w:rsidRPr="00F2497F">
        <w:t xml:space="preserve">recalled quantity of </w:t>
      </w:r>
      <w:r w:rsidRPr="00F2497F">
        <w:rPr>
          <w:rFonts w:eastAsia="Times New Roman"/>
        </w:rPr>
        <w:t>cocoa harvested, converted to kg.</w:t>
      </w:r>
    </w:p>
    <w:p w14:paraId="5FD963B6" w14:textId="77777777" w:rsidR="002854DC" w:rsidRPr="00F2497F" w:rsidRDefault="002854DC" w:rsidP="002854DC">
      <w:pPr>
        <w:spacing w:line="240" w:lineRule="auto"/>
        <w:rPr>
          <w:u w:val="single"/>
        </w:rPr>
      </w:pPr>
      <w:r w:rsidRPr="00F2497F">
        <w:rPr>
          <w:u w:val="single"/>
        </w:rPr>
        <w:t>Yield (kg/ha)</w:t>
      </w:r>
    </w:p>
    <w:p w14:paraId="31D320D9" w14:textId="77777777" w:rsidR="002854DC" w:rsidRPr="00F2497F" w:rsidRDefault="002854DC" w:rsidP="002854DC">
      <w:pPr>
        <w:spacing w:line="240" w:lineRule="auto"/>
        <w:rPr>
          <w:rFonts w:eastAsia="Times New Roman"/>
        </w:rPr>
      </w:pPr>
      <w:r w:rsidRPr="00F2497F">
        <w:t xml:space="preserve">Across all surveys, this value was taken as quantity of </w:t>
      </w:r>
      <w:r w:rsidRPr="00F2497F">
        <w:rPr>
          <w:rFonts w:eastAsia="Times New Roman"/>
        </w:rPr>
        <w:t>cocoa harvest divided by land under cocoa.</w:t>
      </w:r>
    </w:p>
    <w:p w14:paraId="0B9FF59C" w14:textId="77777777" w:rsidR="002854DC" w:rsidRPr="00F2497F" w:rsidRDefault="002854DC" w:rsidP="002854DC">
      <w:pPr>
        <w:spacing w:line="240" w:lineRule="auto"/>
        <w:rPr>
          <w:u w:val="single"/>
        </w:rPr>
      </w:pPr>
      <w:r w:rsidRPr="00F2497F">
        <w:rPr>
          <w:u w:val="single"/>
        </w:rPr>
        <w:t>Family labor (AE)</w:t>
      </w:r>
    </w:p>
    <w:p w14:paraId="129E0DCF" w14:textId="77777777" w:rsidR="002854DC" w:rsidRPr="00F2497F" w:rsidRDefault="002854DC" w:rsidP="002854DC">
      <w:pPr>
        <w:spacing w:line="240" w:lineRule="auto"/>
      </w:pPr>
      <w:r w:rsidRPr="00F2497F">
        <w:t>Across all surveys</w:t>
      </w:r>
      <w:r w:rsidRPr="00F2497F">
        <w:rPr>
          <w:rFonts w:eastAsia="Times New Roman"/>
        </w:rPr>
        <w:t>, family labor</w:t>
      </w:r>
      <w:r w:rsidRPr="00F2497F">
        <w:t xml:space="preserve"> was calculated as the total </w:t>
      </w:r>
      <w:r w:rsidRPr="00F2497F">
        <w:rPr>
          <w:rFonts w:eastAsia="Times New Roman"/>
        </w:rPr>
        <w:t>AE attributable to</w:t>
      </w:r>
      <w:r w:rsidRPr="00F2497F">
        <w:t xml:space="preserve"> members aged 15 years and older.</w:t>
      </w:r>
    </w:p>
    <w:p w14:paraId="54847126" w14:textId="77777777" w:rsidR="002854DC" w:rsidRPr="00F2497F" w:rsidRDefault="002854DC" w:rsidP="002854DC">
      <w:pPr>
        <w:spacing w:line="240" w:lineRule="auto"/>
        <w:rPr>
          <w:u w:val="single"/>
        </w:rPr>
      </w:pPr>
      <w:r w:rsidRPr="00F2497F">
        <w:rPr>
          <w:u w:val="single"/>
        </w:rPr>
        <w:t>Hired labor (man-days)</w:t>
      </w:r>
    </w:p>
    <w:p w14:paraId="77F5AC6C" w14:textId="77777777" w:rsidR="002854DC" w:rsidRPr="00F2497F" w:rsidRDefault="002854DC" w:rsidP="002854DC">
      <w:pPr>
        <w:spacing w:line="240" w:lineRule="auto"/>
      </w:pPr>
      <w:r w:rsidRPr="00F2497F">
        <w:t>For all five GCFSs, this variable was taken as the farmer recalled quantity of paid labor in man-days. For CLP1, CLP2, and KIT, this was taken as the farmer recalled expenditure on labor divided by the annual minimum agricultural daily wage (GHC/man-day). For GSPS, input usage was reported at the plot level, thus the quantity of hired labor was taken as the farmer recalled quantity of paid labor in man-days, multiplied by the ratio of cocoa production value to total production value for a given plot. These were then summed for a given farmer. Information on inputs in all seven GLSS’s were collected at the household as expenditures. Consequently, for each cocoa farmer, the expenditure for hired labor was calculated as the respective share of that farmer</w:t>
      </w:r>
      <w:r>
        <w:t>'</w:t>
      </w:r>
      <w:r w:rsidRPr="00F2497F">
        <w:t>s cocoa production value in total household crop harvest value; subsequently</w:t>
      </w:r>
      <w:r>
        <w:t>,</w:t>
      </w:r>
      <w:r w:rsidRPr="00F2497F">
        <w:t xml:space="preserve"> these were divided by the annual minimum agricultural daily wage to approximate the man-days of hired labor used. </w:t>
      </w:r>
    </w:p>
    <w:p w14:paraId="26E4A179" w14:textId="77777777" w:rsidR="002854DC" w:rsidRPr="00F2497F" w:rsidRDefault="002854DC" w:rsidP="002854DC">
      <w:pPr>
        <w:spacing w:line="240" w:lineRule="auto"/>
        <w:rPr>
          <w:u w:val="single"/>
        </w:rPr>
      </w:pPr>
      <w:r w:rsidRPr="00F2497F">
        <w:rPr>
          <w:u w:val="single"/>
        </w:rPr>
        <w:t>Fertilizer (kg)</w:t>
      </w:r>
    </w:p>
    <w:p w14:paraId="2C136AB6" w14:textId="77777777" w:rsidR="002854DC" w:rsidRPr="00F2497F" w:rsidRDefault="002854DC" w:rsidP="002854DC">
      <w:pPr>
        <w:spacing w:line="240" w:lineRule="auto"/>
      </w:pPr>
      <w:r w:rsidRPr="00F2497F">
        <w:t>Same as hired labor, the only exception is that, where necessary, the annual price for fertilizer (GHC/kg) was used to convert fertilizer expenditures to kilograms of fertilizer.</w:t>
      </w:r>
    </w:p>
    <w:p w14:paraId="7FF19417" w14:textId="77777777" w:rsidR="002854DC" w:rsidRPr="00F2497F" w:rsidRDefault="002854DC" w:rsidP="002854DC">
      <w:pPr>
        <w:spacing w:line="240" w:lineRule="auto"/>
        <w:rPr>
          <w:u w:val="single"/>
        </w:rPr>
      </w:pPr>
      <w:r w:rsidRPr="00F2497F">
        <w:rPr>
          <w:u w:val="single"/>
        </w:rPr>
        <w:t>Pesticide (Liter)</w:t>
      </w:r>
    </w:p>
    <w:p w14:paraId="71CB3D99" w14:textId="77777777" w:rsidR="002854DC" w:rsidRPr="00F2497F" w:rsidRDefault="002854DC" w:rsidP="002854DC">
      <w:pPr>
        <w:spacing w:line="240" w:lineRule="auto"/>
      </w:pPr>
      <w:r w:rsidRPr="00F2497F">
        <w:t xml:space="preserve">For GCFS, this was taken as farmer recall value of insecticide and fungicide expenditure divided by the respective sample mean price of insecticide (GHC/ Liter). The remaining surveys follow as in the case of hired labor and fertilizer. </w:t>
      </w:r>
    </w:p>
    <w:p w14:paraId="1D07118B" w14:textId="77777777" w:rsidR="002854DC" w:rsidRPr="00F2497F" w:rsidRDefault="002854DC" w:rsidP="002854DC">
      <w:pPr>
        <w:spacing w:line="240" w:lineRule="auto"/>
      </w:pPr>
    </w:p>
    <w:p w14:paraId="3338B7D2" w14:textId="77777777" w:rsidR="002854DC" w:rsidRPr="00F2497F" w:rsidRDefault="002854DC" w:rsidP="002854DC">
      <w:pPr>
        <w:spacing w:line="240" w:lineRule="auto"/>
      </w:pPr>
    </w:p>
    <w:p w14:paraId="21F0C137" w14:textId="77777777" w:rsidR="002854DC" w:rsidRPr="00F2497F" w:rsidRDefault="002854DC" w:rsidP="002854DC">
      <w:pPr>
        <w:spacing w:line="240" w:lineRule="auto"/>
      </w:pPr>
    </w:p>
    <w:p w14:paraId="2C313139" w14:textId="77777777" w:rsidR="002854DC" w:rsidRDefault="002854DC" w:rsidP="002854DC">
      <w:pPr>
        <w:spacing w:line="240" w:lineRule="auto"/>
      </w:pPr>
    </w:p>
    <w:p w14:paraId="763A342A" w14:textId="77777777" w:rsidR="002854DC" w:rsidRPr="00F2497F" w:rsidRDefault="002854DC" w:rsidP="002854DC">
      <w:pPr>
        <w:pStyle w:val="Heading4"/>
      </w:pPr>
      <w:r w:rsidRPr="00F2497F">
        <w:lastRenderedPageBreak/>
        <w:t>Note A</w:t>
      </w:r>
      <w:r>
        <w:t>2</w:t>
      </w:r>
      <w:r w:rsidRPr="00F2497F">
        <w:t xml:space="preserve">. </w:t>
      </w:r>
      <w:r w:rsidRPr="00C23815">
        <w:t>Counterfactual alternative policy analysis</w:t>
      </w:r>
    </w:p>
    <w:p w14:paraId="31F03502" w14:textId="77777777" w:rsidR="002854DC" w:rsidRPr="002A7ED9" w:rsidRDefault="002854DC" w:rsidP="002854DC">
      <w:pPr>
        <w:spacing w:line="240" w:lineRule="auto"/>
      </w:pPr>
      <w:r w:rsidRPr="002A7ED9">
        <w:t xml:space="preserve">The TE scores can be taken as the pure technical efficiency, as it measures the performance of farmers relative to the technology available in their region. Thus, it is reasonable to hypothesize that, if the best technology was made available to farmers with high pure technical efficiency, then their production should increase. Consequently, given the estimates of the TGR, TE, and MTE, it is possible to increase the overall production of cocoa in Ghana by improving these scores. Particularly; (1) to improve pure technical efficiency (increase TE), the typical policy will be to educate farmers on good agricultural practices via farmer field schools; (2) to minimize the observed technology gaps (increase TGR), the typical policy will be to distribute technology like improved planting materials and latest fertilizer blends into areas where they are non-existent; and (3) to improve both technical efficiency and minimize technology gaps (increase MTE), the typical policy will be to couple farmer education with technology distribution. Furthermore, given </w:t>
      </w:r>
      <w:r>
        <w:t>the</w:t>
      </w:r>
      <w:r w:rsidRPr="002A7ED9">
        <w:t xml:space="preserve"> desired production level, an optimal combination of the above policy alternatives can be formulated via mathematical optimization. In this </w:t>
      </w:r>
      <w:r>
        <w:t>note</w:t>
      </w:r>
      <w:r w:rsidRPr="002A7ED9">
        <w:t>, the study presents a model to choose the optimal production enhancing policy that GOG could pursue, given the TE, TGR, and MTE.</w:t>
      </w:r>
    </w:p>
    <w:p w14:paraId="672E4A0B" w14:textId="77777777" w:rsidR="002854DC" w:rsidRPr="002A7ED9" w:rsidRDefault="002854DC" w:rsidP="002854DC">
      <w:pPr>
        <w:spacing w:line="240" w:lineRule="auto"/>
      </w:pPr>
      <w:r w:rsidRPr="002A7ED9">
        <w:t>The study considers a counterfactual scenario where the policy objective is achieving global standards in terms of mean country yield. The scenario was modeled as:</w:t>
      </w:r>
    </w:p>
    <w:p w14:paraId="75DB6A4D" w14:textId="77777777" w:rsidR="002854DC" w:rsidRPr="002A7ED9" w:rsidRDefault="002854DC" w:rsidP="002854DC">
      <w:pPr>
        <w:spacing w:line="240" w:lineRule="auto"/>
        <w:rPr>
          <w:rFonts w:eastAsiaTheme="minorEastAsia"/>
        </w:rPr>
      </w:pPr>
      <m:oMath>
        <m:func>
          <m:funcPr>
            <m:ctrlPr>
              <w:rPr>
                <w:rFonts w:ascii="Cambria Math" w:eastAsiaTheme="minorEastAsia" w:hAnsi="Cambria Math"/>
                <w:i/>
              </w:rPr>
            </m:ctrlPr>
          </m:funcPr>
          <m:fName>
            <m:limLow>
              <m:limLowPr>
                <m:ctrlPr>
                  <w:rPr>
                    <w:rFonts w:ascii="Cambria Math" w:eastAsiaTheme="minorEastAsia" w:hAnsi="Cambria Math"/>
                    <w:i/>
                  </w:rPr>
                </m:ctrlPr>
              </m:limLowPr>
              <m:e>
                <m:r>
                  <m:rPr>
                    <m:sty m:val="p"/>
                  </m:rPr>
                  <w:rPr>
                    <w:rFonts w:ascii="Cambria Math" w:hAnsi="Cambria Math"/>
                  </w:rPr>
                  <m:t xml:space="preserve">max </m:t>
                </m:r>
              </m:e>
              <m:lim>
                <m:sSub>
                  <m:sSubPr>
                    <m:ctrlPr>
                      <w:rPr>
                        <w:rFonts w:ascii="Cambria Math" w:eastAsiaTheme="minorEastAsia" w:hAnsi="Cambria Math"/>
                        <w:i/>
                      </w:rPr>
                    </m:ctrlPr>
                  </m:sSubPr>
                  <m:e>
                    <m:r>
                      <w:rPr>
                        <w:rFonts w:ascii="Cambria Math" w:eastAsiaTheme="minorEastAsia" w:hAnsi="Cambria Math"/>
                      </w:rPr>
                      <m:t>I</m:t>
                    </m:r>
                  </m:e>
                  <m:sub>
                    <m:r>
                      <w:rPr>
                        <w:rFonts w:ascii="Cambria Math" w:eastAsiaTheme="minorEastAsia" w:hAnsi="Cambria Math"/>
                      </w:rPr>
                      <m:t>ir</m:t>
                    </m:r>
                  </m:sub>
                </m:sSub>
              </m:lim>
            </m:limLow>
          </m:fName>
          <m:e>
            <m:r>
              <w:rPr>
                <w:rFonts w:ascii="Cambria Math" w:eastAsiaTheme="minorEastAsia" w:hAnsi="Cambria Math"/>
              </w:rPr>
              <m:t xml:space="preserve"> </m:t>
            </m:r>
            <m:nary>
              <m:naryPr>
                <m:chr m:val="∑"/>
                <m:limLoc m:val="undOvr"/>
                <m:ctrlPr>
                  <w:rPr>
                    <w:rFonts w:ascii="Cambria Math" w:eastAsiaTheme="minorEastAsia" w:hAnsi="Cambria Math"/>
                    <w:i/>
                  </w:rPr>
                </m:ctrlPr>
              </m:naryPr>
              <m:sub>
                <m:r>
                  <w:rPr>
                    <w:rFonts w:ascii="Cambria Math" w:eastAsiaTheme="minorEastAsia" w:hAnsi="Cambria Math"/>
                  </w:rPr>
                  <m:t>r</m:t>
                </m:r>
              </m:sub>
              <m:sup>
                <m:r>
                  <w:rPr>
                    <w:rFonts w:ascii="Cambria Math" w:eastAsiaTheme="minorEastAsia" w:hAnsi="Cambria Math"/>
                  </w:rPr>
                  <m:t>6</m:t>
                </m:r>
              </m:sup>
              <m:e>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F</m:t>
                        </m:r>
                      </m:e>
                    </m:acc>
                  </m:e>
                  <m:sub>
                    <m:r>
                      <w:rPr>
                        <w:rFonts w:ascii="Cambria Math" w:eastAsiaTheme="minorEastAsia" w:hAnsi="Cambria Math"/>
                      </w:rPr>
                      <m:t>r</m:t>
                    </m:r>
                  </m:sub>
                </m:sSub>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Y</m:t>
                        </m:r>
                      </m:e>
                    </m:acc>
                  </m:e>
                  <m:sub>
                    <m:r>
                      <w:rPr>
                        <w:rFonts w:ascii="Cambria Math" w:eastAsiaTheme="minorEastAsia" w:hAnsi="Cambria Math"/>
                      </w:rPr>
                      <m:t>r</m:t>
                    </m:r>
                  </m:sub>
                </m:sSub>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S</m:t>
                        </m:r>
                      </m:e>
                    </m:acc>
                  </m:e>
                  <m:sub>
                    <m:r>
                      <w:rPr>
                        <w:rFonts w:ascii="Cambria Math" w:eastAsiaTheme="minorEastAsia" w:hAnsi="Cambria Math"/>
                      </w:rPr>
                      <m:t>r</m:t>
                    </m:r>
                  </m:sub>
                </m:sSub>
              </m:e>
            </m:nary>
            <m:d>
              <m:dPr>
                <m:begChr m:val="["/>
                <m:endChr m:val="]"/>
                <m:ctrlPr>
                  <w:rPr>
                    <w:rFonts w:ascii="Cambria Math" w:eastAsiaTheme="minorEastAsia" w:hAnsi="Cambria Math"/>
                    <w:i/>
                  </w:rPr>
                </m:ctrlPr>
              </m:dPr>
              <m:e>
                <m:nary>
                  <m:naryPr>
                    <m:chr m:val="∑"/>
                    <m:limLoc m:val="undOvr"/>
                    <m:ctrlPr>
                      <w:rPr>
                        <w:rFonts w:ascii="Cambria Math" w:eastAsiaTheme="minorEastAsia" w:hAnsi="Cambria Math"/>
                        <w:i/>
                      </w:rPr>
                    </m:ctrlPr>
                  </m:naryPr>
                  <m:sub>
                    <m:r>
                      <w:rPr>
                        <w:rFonts w:ascii="Cambria Math" w:eastAsiaTheme="minorEastAsia" w:hAnsi="Cambria Math"/>
                      </w:rPr>
                      <m:t>i</m:t>
                    </m:r>
                  </m:sub>
                  <m:sup>
                    <m:r>
                      <w:rPr>
                        <w:rFonts w:ascii="Cambria Math" w:eastAsiaTheme="minorEastAsia" w:hAnsi="Cambria Math"/>
                      </w:rPr>
                      <m:t>3</m:t>
                    </m:r>
                  </m:sup>
                  <m:e>
                    <m:sSub>
                      <m:sSubPr>
                        <m:ctrlPr>
                          <w:rPr>
                            <w:rFonts w:ascii="Cambria Math" w:eastAsiaTheme="minorEastAsia" w:hAnsi="Cambria Math"/>
                            <w:i/>
                          </w:rPr>
                        </m:ctrlPr>
                      </m:sSubPr>
                      <m:e>
                        <m:r>
                          <w:rPr>
                            <w:rFonts w:ascii="Cambria Math" w:eastAsiaTheme="minorEastAsia" w:hAnsi="Cambria Math"/>
                          </w:rPr>
                          <m:t>I</m:t>
                        </m:r>
                      </m:e>
                      <m:sub>
                        <m:r>
                          <w:rPr>
                            <w:rFonts w:ascii="Cambria Math" w:eastAsiaTheme="minorEastAsia" w:hAnsi="Cambria Math"/>
                          </w:rPr>
                          <m:t>ir</m:t>
                        </m:r>
                      </m:sub>
                    </m:sSub>
                    <m:sSubSup>
                      <m:sSubSupPr>
                        <m:ctrlPr>
                          <w:rPr>
                            <w:rFonts w:ascii="Cambria Math" w:eastAsiaTheme="minorEastAsia" w:hAnsi="Cambria Math"/>
                            <w:i/>
                          </w:rPr>
                        </m:ctrlPr>
                      </m:sSubSupPr>
                      <m:e>
                        <m:acc>
                          <m:accPr>
                            <m:chr m:val="̃"/>
                            <m:ctrlPr>
                              <w:rPr>
                                <w:rFonts w:ascii="Cambria Math" w:eastAsiaTheme="minorEastAsia" w:hAnsi="Cambria Math"/>
                                <w:i/>
                              </w:rPr>
                            </m:ctrlPr>
                          </m:accPr>
                          <m:e>
                            <m:r>
                              <w:rPr>
                                <w:rFonts w:ascii="Cambria Math" w:eastAsiaTheme="minorEastAsia" w:hAnsi="Cambria Math"/>
                              </w:rPr>
                              <m:t>E</m:t>
                            </m:r>
                          </m:e>
                        </m:acc>
                      </m:e>
                      <m:sub>
                        <m:r>
                          <w:rPr>
                            <w:rFonts w:ascii="Cambria Math" w:eastAsiaTheme="minorEastAsia" w:hAnsi="Cambria Math"/>
                          </w:rPr>
                          <m:t>ir</m:t>
                        </m:r>
                      </m:sub>
                      <m:sup>
                        <m:r>
                          <w:rPr>
                            <w:rFonts w:ascii="Cambria Math" w:eastAsiaTheme="minorEastAsia" w:hAnsi="Cambria Math"/>
                          </w:rPr>
                          <m:t>-1</m:t>
                        </m:r>
                      </m:sup>
                    </m:sSubSup>
                  </m:e>
                </m:nary>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1-</m:t>
                    </m:r>
                    <m:nary>
                      <m:naryPr>
                        <m:chr m:val="∑"/>
                        <m:limLoc m:val="undOvr"/>
                        <m:ctrlPr>
                          <w:rPr>
                            <w:rFonts w:ascii="Cambria Math" w:eastAsiaTheme="minorEastAsia" w:hAnsi="Cambria Math"/>
                            <w:i/>
                          </w:rPr>
                        </m:ctrlPr>
                      </m:naryPr>
                      <m:sub>
                        <m:r>
                          <w:rPr>
                            <w:rFonts w:ascii="Cambria Math" w:eastAsiaTheme="minorEastAsia" w:hAnsi="Cambria Math"/>
                          </w:rPr>
                          <m:t>i</m:t>
                        </m:r>
                      </m:sub>
                      <m:sup>
                        <m:r>
                          <w:rPr>
                            <w:rFonts w:ascii="Cambria Math" w:eastAsiaTheme="minorEastAsia" w:hAnsi="Cambria Math"/>
                          </w:rPr>
                          <m:t>3</m:t>
                        </m:r>
                      </m:sup>
                      <m:e>
                        <m:sSub>
                          <m:sSubPr>
                            <m:ctrlPr>
                              <w:rPr>
                                <w:rFonts w:ascii="Cambria Math" w:eastAsiaTheme="minorEastAsia" w:hAnsi="Cambria Math"/>
                                <w:i/>
                              </w:rPr>
                            </m:ctrlPr>
                          </m:sSubPr>
                          <m:e>
                            <m:r>
                              <w:rPr>
                                <w:rFonts w:ascii="Cambria Math" w:eastAsiaTheme="minorEastAsia" w:hAnsi="Cambria Math"/>
                              </w:rPr>
                              <m:t>I</m:t>
                            </m:r>
                          </m:e>
                          <m:sub>
                            <m:r>
                              <w:rPr>
                                <w:rFonts w:ascii="Cambria Math" w:eastAsiaTheme="minorEastAsia" w:hAnsi="Cambria Math"/>
                              </w:rPr>
                              <m:t>ir</m:t>
                            </m:r>
                          </m:sub>
                        </m:sSub>
                      </m:e>
                    </m:nary>
                  </m:e>
                </m:d>
              </m:e>
            </m:d>
          </m:e>
        </m:func>
      </m:oMath>
      <w:r w:rsidRPr="002A7ED9">
        <w:rPr>
          <w:rFonts w:eastAsiaTheme="minorEastAsia"/>
        </w:rPr>
        <w:t xml:space="preserve"> </w:t>
      </w:r>
      <w:r w:rsidRPr="002A7ED9">
        <w:rPr>
          <w:rFonts w:eastAsiaTheme="minorEastAsia"/>
        </w:rPr>
        <w:tab/>
      </w:r>
      <w:r w:rsidRPr="002A7ED9">
        <w:rPr>
          <w:rFonts w:eastAsiaTheme="minorEastAsia"/>
        </w:rPr>
        <w:tab/>
      </w:r>
    </w:p>
    <w:p w14:paraId="7D89F1CC" w14:textId="77777777" w:rsidR="002854DC" w:rsidRPr="002A7ED9" w:rsidRDefault="002854DC" w:rsidP="002854DC">
      <w:pPr>
        <w:spacing w:line="240" w:lineRule="auto"/>
        <w:rPr>
          <w:rFonts w:eastAsiaTheme="minorEastAsia"/>
        </w:rPr>
      </w:pPr>
      <m:oMath>
        <m:d>
          <m:dPr>
            <m:begChr m:val="["/>
            <m:endChr m:val="]"/>
            <m:ctrlPr>
              <w:rPr>
                <w:rFonts w:ascii="Cambria Math" w:eastAsiaTheme="minorEastAsia" w:hAnsi="Cambria Math"/>
                <w:i/>
              </w:rPr>
            </m:ctrlPr>
          </m:dPr>
          <m:e>
            <m:nary>
              <m:naryPr>
                <m:chr m:val="∑"/>
                <m:limLoc m:val="undOvr"/>
                <m:ctrlPr>
                  <w:rPr>
                    <w:rFonts w:ascii="Cambria Math" w:eastAsiaTheme="minorEastAsia" w:hAnsi="Cambria Math"/>
                    <w:i/>
                  </w:rPr>
                </m:ctrlPr>
              </m:naryPr>
              <m:sub>
                <m:r>
                  <w:rPr>
                    <w:rFonts w:ascii="Cambria Math" w:eastAsiaTheme="minorEastAsia" w:hAnsi="Cambria Math"/>
                  </w:rPr>
                  <m:t>r</m:t>
                </m:r>
              </m:sub>
              <m:sup>
                <m:r>
                  <w:rPr>
                    <w:rFonts w:ascii="Cambria Math" w:eastAsiaTheme="minorEastAsia" w:hAnsi="Cambria Math"/>
                  </w:rPr>
                  <m:t>6</m:t>
                </m:r>
              </m:sup>
              <m:e>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F</m:t>
                        </m:r>
                      </m:e>
                    </m:acc>
                  </m:e>
                  <m:sub>
                    <m:r>
                      <w:rPr>
                        <w:rFonts w:ascii="Cambria Math" w:eastAsiaTheme="minorEastAsia" w:hAnsi="Cambria Math"/>
                      </w:rPr>
                      <m:t>r</m:t>
                    </m:r>
                  </m:sub>
                </m:sSub>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Y</m:t>
                        </m:r>
                      </m:e>
                    </m:acc>
                  </m:e>
                  <m:sub>
                    <m:r>
                      <w:rPr>
                        <w:rFonts w:ascii="Cambria Math" w:eastAsiaTheme="minorEastAsia" w:hAnsi="Cambria Math"/>
                      </w:rPr>
                      <m:t>r</m:t>
                    </m:r>
                  </m:sub>
                </m:sSub>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S</m:t>
                        </m:r>
                      </m:e>
                    </m:acc>
                  </m:e>
                  <m:sub>
                    <m:r>
                      <w:rPr>
                        <w:rFonts w:ascii="Cambria Math" w:eastAsiaTheme="minorEastAsia" w:hAnsi="Cambria Math"/>
                      </w:rPr>
                      <m:t>r</m:t>
                    </m:r>
                  </m:sub>
                </m:sSub>
              </m:e>
            </m:nary>
            <m:d>
              <m:dPr>
                <m:begChr m:val="["/>
                <m:endChr m:val="]"/>
                <m:ctrlPr>
                  <w:rPr>
                    <w:rFonts w:ascii="Cambria Math" w:eastAsiaTheme="minorEastAsia" w:hAnsi="Cambria Math"/>
                    <w:i/>
                  </w:rPr>
                </m:ctrlPr>
              </m:dPr>
              <m:e>
                <m:nary>
                  <m:naryPr>
                    <m:chr m:val="∑"/>
                    <m:limLoc m:val="undOvr"/>
                    <m:ctrlPr>
                      <w:rPr>
                        <w:rFonts w:ascii="Cambria Math" w:eastAsiaTheme="minorEastAsia" w:hAnsi="Cambria Math"/>
                        <w:i/>
                      </w:rPr>
                    </m:ctrlPr>
                  </m:naryPr>
                  <m:sub>
                    <m:r>
                      <w:rPr>
                        <w:rFonts w:ascii="Cambria Math" w:eastAsiaTheme="minorEastAsia" w:hAnsi="Cambria Math"/>
                      </w:rPr>
                      <m:t>i</m:t>
                    </m:r>
                  </m:sub>
                  <m:sup>
                    <m:r>
                      <w:rPr>
                        <w:rFonts w:ascii="Cambria Math" w:eastAsiaTheme="minorEastAsia" w:hAnsi="Cambria Math"/>
                      </w:rPr>
                      <m:t>3</m:t>
                    </m:r>
                  </m:sup>
                  <m:e>
                    <m:sSub>
                      <m:sSubPr>
                        <m:ctrlPr>
                          <w:rPr>
                            <w:rFonts w:ascii="Cambria Math" w:eastAsiaTheme="minorEastAsia" w:hAnsi="Cambria Math"/>
                            <w:i/>
                          </w:rPr>
                        </m:ctrlPr>
                      </m:sSubPr>
                      <m:e>
                        <m:r>
                          <w:rPr>
                            <w:rFonts w:ascii="Cambria Math" w:eastAsiaTheme="minorEastAsia" w:hAnsi="Cambria Math"/>
                          </w:rPr>
                          <m:t>I</m:t>
                        </m:r>
                      </m:e>
                      <m:sub>
                        <m:r>
                          <w:rPr>
                            <w:rFonts w:ascii="Cambria Math" w:eastAsiaTheme="minorEastAsia" w:hAnsi="Cambria Math"/>
                          </w:rPr>
                          <m:t>ir</m:t>
                        </m:r>
                      </m:sub>
                    </m:sSub>
                    <m:sSubSup>
                      <m:sSubSupPr>
                        <m:ctrlPr>
                          <w:rPr>
                            <w:rFonts w:ascii="Cambria Math" w:eastAsiaTheme="minorEastAsia" w:hAnsi="Cambria Math"/>
                            <w:i/>
                          </w:rPr>
                        </m:ctrlPr>
                      </m:sSubSupPr>
                      <m:e>
                        <m:acc>
                          <m:accPr>
                            <m:chr m:val="̃"/>
                            <m:ctrlPr>
                              <w:rPr>
                                <w:rFonts w:ascii="Cambria Math" w:eastAsiaTheme="minorEastAsia" w:hAnsi="Cambria Math"/>
                                <w:i/>
                              </w:rPr>
                            </m:ctrlPr>
                          </m:accPr>
                          <m:e>
                            <m:r>
                              <w:rPr>
                                <w:rFonts w:ascii="Cambria Math" w:eastAsiaTheme="minorEastAsia" w:hAnsi="Cambria Math"/>
                              </w:rPr>
                              <m:t>E</m:t>
                            </m:r>
                          </m:e>
                        </m:acc>
                      </m:e>
                      <m:sub>
                        <m:r>
                          <w:rPr>
                            <w:rFonts w:ascii="Cambria Math" w:eastAsiaTheme="minorEastAsia" w:hAnsi="Cambria Math"/>
                          </w:rPr>
                          <m:t>ir</m:t>
                        </m:r>
                      </m:sub>
                      <m:sup>
                        <m:r>
                          <w:rPr>
                            <w:rFonts w:ascii="Cambria Math" w:eastAsiaTheme="minorEastAsia" w:hAnsi="Cambria Math"/>
                          </w:rPr>
                          <m:t>-1</m:t>
                        </m:r>
                      </m:sup>
                    </m:sSubSup>
                  </m:e>
                </m:nary>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1-</m:t>
                    </m:r>
                    <m:nary>
                      <m:naryPr>
                        <m:chr m:val="∑"/>
                        <m:limLoc m:val="undOvr"/>
                        <m:ctrlPr>
                          <w:rPr>
                            <w:rFonts w:ascii="Cambria Math" w:eastAsiaTheme="minorEastAsia" w:hAnsi="Cambria Math"/>
                            <w:i/>
                          </w:rPr>
                        </m:ctrlPr>
                      </m:naryPr>
                      <m:sub>
                        <m:r>
                          <w:rPr>
                            <w:rFonts w:ascii="Cambria Math" w:eastAsiaTheme="minorEastAsia" w:hAnsi="Cambria Math"/>
                          </w:rPr>
                          <m:t>i</m:t>
                        </m:r>
                      </m:sub>
                      <m:sup>
                        <m:r>
                          <w:rPr>
                            <w:rFonts w:ascii="Cambria Math" w:eastAsiaTheme="minorEastAsia" w:hAnsi="Cambria Math"/>
                          </w:rPr>
                          <m:t>3</m:t>
                        </m:r>
                      </m:sup>
                      <m:e>
                        <m:sSub>
                          <m:sSubPr>
                            <m:ctrlPr>
                              <w:rPr>
                                <w:rFonts w:ascii="Cambria Math" w:eastAsiaTheme="minorEastAsia" w:hAnsi="Cambria Math"/>
                                <w:i/>
                              </w:rPr>
                            </m:ctrlPr>
                          </m:sSubPr>
                          <m:e>
                            <m:r>
                              <w:rPr>
                                <w:rFonts w:ascii="Cambria Math" w:eastAsiaTheme="minorEastAsia" w:hAnsi="Cambria Math"/>
                              </w:rPr>
                              <m:t>I</m:t>
                            </m:r>
                          </m:e>
                          <m:sub>
                            <m:r>
                              <w:rPr>
                                <w:rFonts w:ascii="Cambria Math" w:eastAsiaTheme="minorEastAsia" w:hAnsi="Cambria Math"/>
                              </w:rPr>
                              <m:t>ir</m:t>
                            </m:r>
                          </m:sub>
                        </m:sSub>
                      </m:e>
                    </m:nary>
                  </m:e>
                </m:d>
              </m:e>
            </m:d>
          </m:e>
        </m:d>
        <m:sSup>
          <m:sSupPr>
            <m:ctrlPr>
              <w:rPr>
                <w:rFonts w:ascii="Cambria Math" w:eastAsiaTheme="minorEastAsia" w:hAnsi="Cambria Math"/>
                <w:i/>
              </w:rPr>
            </m:ctrlPr>
          </m:sSupPr>
          <m:e>
            <m:d>
              <m:dPr>
                <m:begChr m:val="["/>
                <m:endChr m:val="]"/>
                <m:ctrlPr>
                  <w:rPr>
                    <w:rFonts w:ascii="Cambria Math" w:eastAsiaTheme="minorEastAsia" w:hAnsi="Cambria Math"/>
                    <w:i/>
                  </w:rPr>
                </m:ctrlPr>
              </m:dPr>
              <m:e>
                <m:nary>
                  <m:naryPr>
                    <m:chr m:val="∑"/>
                    <m:limLoc m:val="undOvr"/>
                    <m:ctrlPr>
                      <w:rPr>
                        <w:rFonts w:ascii="Cambria Math" w:eastAsiaTheme="minorEastAsia" w:hAnsi="Cambria Math"/>
                        <w:i/>
                      </w:rPr>
                    </m:ctrlPr>
                  </m:naryPr>
                  <m:sub>
                    <m:r>
                      <w:rPr>
                        <w:rFonts w:ascii="Cambria Math" w:eastAsiaTheme="minorEastAsia" w:hAnsi="Cambria Math"/>
                      </w:rPr>
                      <m:t>r</m:t>
                    </m:r>
                  </m:sub>
                  <m:sup>
                    <m:r>
                      <w:rPr>
                        <w:rFonts w:ascii="Cambria Math" w:eastAsiaTheme="minorEastAsia" w:hAnsi="Cambria Math"/>
                      </w:rPr>
                      <m:t>6</m:t>
                    </m:r>
                  </m:sup>
                  <m:e>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F</m:t>
                            </m:r>
                          </m:e>
                        </m:acc>
                      </m:e>
                      <m:sub>
                        <m:r>
                          <w:rPr>
                            <w:rFonts w:ascii="Cambria Math" w:eastAsiaTheme="minorEastAsia" w:hAnsi="Cambria Math"/>
                          </w:rPr>
                          <m:t>r</m:t>
                        </m:r>
                      </m:sub>
                    </m:sSub>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S</m:t>
                            </m:r>
                          </m:e>
                        </m:acc>
                      </m:e>
                      <m:sub>
                        <m:r>
                          <w:rPr>
                            <w:rFonts w:ascii="Cambria Math" w:eastAsiaTheme="minorEastAsia" w:hAnsi="Cambria Math"/>
                          </w:rPr>
                          <m:t>r</m:t>
                        </m:r>
                      </m:sub>
                    </m:sSub>
                  </m:e>
                </m:nary>
              </m:e>
            </m:d>
          </m:e>
          <m:sup>
            <m:r>
              <w:rPr>
                <w:rFonts w:ascii="Cambria Math" w:eastAsiaTheme="minorEastAsia" w:hAnsi="Cambria Math"/>
              </w:rPr>
              <m:t>-1</m:t>
            </m:r>
          </m:sup>
        </m:sSup>
        <m:r>
          <w:rPr>
            <w:rFonts w:ascii="Cambria Math" w:eastAsiaTheme="minorEastAsia" w:hAnsi="Cambria Math"/>
          </w:rPr>
          <m:t>=</m:t>
        </m:r>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Y</m:t>
                </m:r>
              </m:e>
            </m:acc>
          </m:e>
          <m:sub>
            <m:r>
              <w:rPr>
                <w:rFonts w:ascii="Cambria Math" w:eastAsiaTheme="minorEastAsia" w:hAnsi="Cambria Math"/>
              </w:rPr>
              <m:t>g</m:t>
            </m:r>
          </m:sub>
        </m:sSub>
        <m:sSup>
          <m:sSupPr>
            <m:ctrlPr>
              <w:rPr>
                <w:rFonts w:ascii="Cambria Math" w:eastAsiaTheme="minorEastAsia" w:hAnsi="Cambria Math"/>
                <w:i/>
              </w:rPr>
            </m:ctrlPr>
          </m:sSupPr>
          <m:e>
            <m:d>
              <m:dPr>
                <m:begChr m:val="["/>
                <m:endChr m:val="]"/>
                <m:ctrlPr>
                  <w:rPr>
                    <w:rFonts w:ascii="Cambria Math" w:eastAsiaTheme="minorEastAsia" w:hAnsi="Cambria Math"/>
                    <w:i/>
                  </w:rPr>
                </m:ctrlPr>
              </m:dPr>
              <m:e>
                <m:r>
                  <w:rPr>
                    <w:rFonts w:ascii="Cambria Math" w:eastAsiaTheme="minorEastAsia" w:hAnsi="Cambria Math"/>
                  </w:rPr>
                  <m:t>1-0.23</m:t>
                </m:r>
              </m:e>
            </m:d>
          </m:e>
          <m:sup>
            <m:r>
              <w:rPr>
                <w:rFonts w:ascii="Cambria Math" w:eastAsiaTheme="minorEastAsia" w:hAnsi="Cambria Math"/>
              </w:rPr>
              <m:t>-1</m:t>
            </m:r>
          </m:sup>
        </m:sSup>
      </m:oMath>
      <w:r w:rsidRPr="002A7ED9">
        <w:rPr>
          <w:rFonts w:eastAsiaTheme="minorEastAsia"/>
        </w:rPr>
        <w:t xml:space="preserve"> </w:t>
      </w:r>
    </w:p>
    <w:p w14:paraId="300E199E" w14:textId="77777777" w:rsidR="002854DC" w:rsidRPr="002A7ED9" w:rsidRDefault="002854DC" w:rsidP="002854DC">
      <w:pPr>
        <w:spacing w:line="240" w:lineRule="auto"/>
        <w:rPr>
          <w:rFonts w:eastAsiaTheme="minorEastAsia"/>
        </w:rPr>
      </w:pPr>
      <w:r w:rsidRPr="002A7ED9">
        <w:t>s.t</w:t>
      </w:r>
      <w:r w:rsidRPr="002A7ED9">
        <w:tab/>
        <w:t xml:space="preserve"> </w:t>
      </w:r>
      <m:oMath>
        <m:r>
          <w:rPr>
            <w:rFonts w:ascii="Cambria Math" w:hAnsi="Cambria Math"/>
          </w:rPr>
          <m:t>0≤</m:t>
        </m:r>
        <m:sSub>
          <m:sSubPr>
            <m:ctrlPr>
              <w:rPr>
                <w:rFonts w:ascii="Cambria Math" w:eastAsiaTheme="minorEastAsia" w:hAnsi="Cambria Math"/>
                <w:i/>
              </w:rPr>
            </m:ctrlPr>
          </m:sSubPr>
          <m:e>
            <m:r>
              <w:rPr>
                <w:rFonts w:ascii="Cambria Math" w:eastAsiaTheme="minorEastAsia" w:hAnsi="Cambria Math"/>
              </w:rPr>
              <m:t>I</m:t>
            </m:r>
          </m:e>
          <m:sub>
            <m:r>
              <w:rPr>
                <w:rFonts w:ascii="Cambria Math" w:eastAsiaTheme="minorEastAsia" w:hAnsi="Cambria Math"/>
              </w:rPr>
              <m:t>ir</m:t>
            </m:r>
          </m:sub>
        </m:sSub>
        <m:r>
          <w:rPr>
            <w:rFonts w:ascii="Cambria Math" w:eastAsiaTheme="minorEastAsia" w:hAnsi="Cambria Math"/>
          </w:rPr>
          <m:t>≤1</m:t>
        </m:r>
      </m:oMath>
      <w:r w:rsidRPr="002A7ED9">
        <w:rPr>
          <w:rFonts w:eastAsiaTheme="minorEastAsia"/>
        </w:rPr>
        <w:t xml:space="preserve"> </w:t>
      </w:r>
      <w:r w:rsidRPr="002A7ED9">
        <w:rPr>
          <w:rFonts w:eastAsiaTheme="minorEastAsia"/>
        </w:rPr>
        <w:tab/>
        <w:t xml:space="preserve"> </w:t>
      </w:r>
      <m:oMath>
        <m:r>
          <w:rPr>
            <w:rFonts w:ascii="Cambria Math" w:hAnsi="Cambria Math"/>
          </w:rPr>
          <m:t>0≤</m:t>
        </m:r>
        <m:nary>
          <m:naryPr>
            <m:chr m:val="∑"/>
            <m:limLoc m:val="undOvr"/>
            <m:ctrlPr>
              <w:rPr>
                <w:rFonts w:ascii="Cambria Math" w:eastAsiaTheme="minorEastAsia" w:hAnsi="Cambria Math"/>
                <w:i/>
              </w:rPr>
            </m:ctrlPr>
          </m:naryPr>
          <m:sub>
            <m:r>
              <w:rPr>
                <w:rFonts w:ascii="Cambria Math" w:eastAsiaTheme="minorEastAsia" w:hAnsi="Cambria Math"/>
              </w:rPr>
              <m:t>i</m:t>
            </m:r>
          </m:sub>
          <m:sup>
            <m:r>
              <w:rPr>
                <w:rFonts w:ascii="Cambria Math" w:eastAsiaTheme="minorEastAsia" w:hAnsi="Cambria Math"/>
              </w:rPr>
              <m:t>3</m:t>
            </m:r>
          </m:sup>
          <m:e>
            <m:sSub>
              <m:sSubPr>
                <m:ctrlPr>
                  <w:rPr>
                    <w:rFonts w:ascii="Cambria Math" w:eastAsiaTheme="minorEastAsia" w:hAnsi="Cambria Math"/>
                    <w:i/>
                  </w:rPr>
                </m:ctrlPr>
              </m:sSubPr>
              <m:e>
                <m:r>
                  <w:rPr>
                    <w:rFonts w:ascii="Cambria Math" w:eastAsiaTheme="minorEastAsia" w:hAnsi="Cambria Math"/>
                  </w:rPr>
                  <m:t>I</m:t>
                </m:r>
              </m:e>
              <m:sub>
                <m:r>
                  <w:rPr>
                    <w:rFonts w:ascii="Cambria Math" w:eastAsiaTheme="minorEastAsia" w:hAnsi="Cambria Math"/>
                  </w:rPr>
                  <m:t>ir</m:t>
                </m:r>
              </m:sub>
            </m:sSub>
          </m:e>
        </m:nary>
        <m:r>
          <w:rPr>
            <w:rFonts w:ascii="Cambria Math" w:eastAsiaTheme="minorEastAsia" w:hAnsi="Cambria Math"/>
          </w:rPr>
          <m:t>≤1</m:t>
        </m:r>
      </m:oMath>
      <w:r w:rsidRPr="002A7ED9">
        <w:rPr>
          <w:rFonts w:eastAsiaTheme="minorEastAsia"/>
        </w:rPr>
        <w:tab/>
      </w:r>
      <w:r w:rsidRPr="002A7ED9">
        <w:rPr>
          <w:rFonts w:eastAsiaTheme="minorEastAsia"/>
        </w:rPr>
        <w:tab/>
      </w:r>
      <w:r w:rsidRPr="002A7ED9">
        <w:rPr>
          <w:rFonts w:eastAsiaTheme="minorEastAsia"/>
        </w:rPr>
        <w:tab/>
      </w:r>
      <w:r w:rsidRPr="002A7ED9">
        <w:rPr>
          <w:rFonts w:eastAsiaTheme="minorEastAsia"/>
        </w:rPr>
        <w:tab/>
      </w:r>
      <w:r w:rsidRPr="002A7ED9">
        <w:rPr>
          <w:rFonts w:eastAsiaTheme="minorEastAsia"/>
        </w:rPr>
        <w:tab/>
      </w:r>
      <w:r w:rsidRPr="002A7ED9">
        <w:rPr>
          <w:rFonts w:eastAsiaTheme="minorEastAsia"/>
        </w:rPr>
        <w:tab/>
      </w:r>
      <w:r w:rsidRPr="002A7ED9">
        <w:rPr>
          <w:rFonts w:eastAsiaTheme="minorEastAsia"/>
        </w:rPr>
        <w:tab/>
        <w:t>(</w:t>
      </w:r>
      <w:r>
        <w:rPr>
          <w:rFonts w:eastAsiaTheme="minorEastAsia"/>
        </w:rPr>
        <w:t>A1</w:t>
      </w:r>
      <w:r w:rsidRPr="002A7ED9">
        <w:rPr>
          <w:rFonts w:eastAsiaTheme="minorEastAsia"/>
        </w:rPr>
        <w:t>)</w:t>
      </w:r>
    </w:p>
    <w:p w14:paraId="27F99BA4" w14:textId="77777777" w:rsidR="002854DC" w:rsidRPr="00A15910" w:rsidRDefault="002854DC" w:rsidP="002854DC">
      <w:pPr>
        <w:spacing w:line="240" w:lineRule="auto"/>
        <w:rPr>
          <w:rFonts w:eastAsiaTheme="minorEastAsia"/>
        </w:rPr>
        <w:sectPr w:rsidR="002854DC" w:rsidRPr="00A15910" w:rsidSect="007925D6">
          <w:footerReference w:type="default" r:id="rId8"/>
          <w:footerReference w:type="first" r:id="rId9"/>
          <w:pgSz w:w="12240" w:h="15840"/>
          <w:pgMar w:top="1440" w:right="1440" w:bottom="1440" w:left="1440" w:header="720" w:footer="720" w:gutter="0"/>
          <w:cols w:space="720"/>
          <w:docGrid w:linePitch="360"/>
        </w:sectPr>
      </w:pPr>
      <w:r w:rsidRPr="002A7ED9">
        <w:t xml:space="preserve">Where, </w:t>
      </w:r>
      <m:oMath>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Y</m:t>
                </m:r>
              </m:e>
            </m:acc>
          </m:e>
          <m:sub>
            <m:r>
              <w:rPr>
                <w:rFonts w:ascii="Cambria Math" w:eastAsiaTheme="minorEastAsia" w:hAnsi="Cambria Math"/>
              </w:rPr>
              <m:t>g</m:t>
            </m:r>
          </m:sub>
        </m:sSub>
      </m:oMath>
      <w:r w:rsidRPr="002A7ED9">
        <w:rPr>
          <w:rFonts w:eastAsiaTheme="minorEastAsia"/>
        </w:rPr>
        <w:t xml:space="preserve"> is the pre-policy country mean yield</w:t>
      </w:r>
      <w:r w:rsidRPr="002A7ED9">
        <w:t xml:space="preserve"> for cocoa in Ghana. Recall that the mean cocoa yield in Ghana is about 23% below the global standard</w:t>
      </w:r>
      <w:r w:rsidRPr="002A7ED9">
        <w:rPr>
          <w:rFonts w:eastAsiaTheme="minorEastAsia"/>
        </w:rPr>
        <w:t xml:space="preserve">, thus, the desired post-policy country mean yield is </w:t>
      </w:r>
      <m:oMath>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Y</m:t>
                </m:r>
              </m:e>
            </m:acc>
          </m:e>
          <m:sub>
            <m:r>
              <w:rPr>
                <w:rFonts w:ascii="Cambria Math" w:eastAsiaTheme="minorEastAsia" w:hAnsi="Cambria Math"/>
              </w:rPr>
              <m:t>g</m:t>
            </m:r>
          </m:sub>
        </m:sSub>
        <m:sSup>
          <m:sSupPr>
            <m:ctrlPr>
              <w:rPr>
                <w:rFonts w:ascii="Cambria Math" w:eastAsiaTheme="minorEastAsia" w:hAnsi="Cambria Math"/>
                <w:i/>
              </w:rPr>
            </m:ctrlPr>
          </m:sSupPr>
          <m:e>
            <m:d>
              <m:dPr>
                <m:begChr m:val="["/>
                <m:endChr m:val="]"/>
                <m:ctrlPr>
                  <w:rPr>
                    <w:rFonts w:ascii="Cambria Math" w:eastAsiaTheme="minorEastAsia" w:hAnsi="Cambria Math"/>
                    <w:i/>
                  </w:rPr>
                </m:ctrlPr>
              </m:dPr>
              <m:e>
                <m:r>
                  <w:rPr>
                    <w:rFonts w:ascii="Cambria Math" w:eastAsiaTheme="minorEastAsia" w:hAnsi="Cambria Math"/>
                  </w:rPr>
                  <m:t>1-0.23</m:t>
                </m:r>
              </m:e>
            </m:d>
          </m:e>
          <m:sup>
            <m:r>
              <w:rPr>
                <w:rFonts w:ascii="Cambria Math" w:eastAsiaTheme="minorEastAsia" w:hAnsi="Cambria Math"/>
              </w:rPr>
              <m:t>-1</m:t>
            </m:r>
          </m:sup>
        </m:sSup>
      </m:oMath>
      <w:r w:rsidRPr="002A7ED9">
        <w:rPr>
          <w:rFonts w:eastAsiaTheme="minorEastAsia"/>
        </w:rPr>
        <w:t xml:space="preserve">. The variables </w:t>
      </w:r>
      <m:oMath>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F</m:t>
                </m:r>
              </m:e>
            </m:acc>
          </m:e>
          <m:sub>
            <m:r>
              <w:rPr>
                <w:rFonts w:ascii="Cambria Math" w:eastAsiaTheme="minorEastAsia" w:hAnsi="Cambria Math"/>
              </w:rPr>
              <m:t>r</m:t>
            </m:r>
          </m:sub>
        </m:sSub>
        <m:r>
          <w:rPr>
            <w:rFonts w:ascii="Cambria Math" w:eastAsiaTheme="minorEastAsia" w:hAnsi="Cambria Math"/>
          </w:rPr>
          <m:t xml:space="preserve">, </m:t>
        </m:r>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S</m:t>
                </m:r>
              </m:e>
            </m:acc>
          </m:e>
          <m:sub>
            <m:r>
              <w:rPr>
                <w:rFonts w:ascii="Cambria Math" w:eastAsiaTheme="minorEastAsia" w:hAnsi="Cambria Math"/>
              </w:rPr>
              <m:t>r</m:t>
            </m:r>
          </m:sub>
        </m:sSub>
        <m:r>
          <w:rPr>
            <w:rFonts w:ascii="Cambria Math" w:eastAsiaTheme="minorEastAsia" w:hAnsi="Cambria Math"/>
          </w:rPr>
          <m:t xml:space="preserve"> </m:t>
        </m:r>
      </m:oMath>
      <w:r w:rsidRPr="002A7ED9">
        <w:rPr>
          <w:rFonts w:eastAsiaTheme="minorEastAsia"/>
        </w:rPr>
        <w:t xml:space="preserve">and </w:t>
      </w:r>
      <m:oMath>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Y</m:t>
                </m:r>
              </m:e>
            </m:acc>
          </m:e>
          <m:sub>
            <m:r>
              <w:rPr>
                <w:rFonts w:ascii="Cambria Math" w:eastAsiaTheme="minorEastAsia" w:hAnsi="Cambria Math"/>
              </w:rPr>
              <m:t>r</m:t>
            </m:r>
          </m:sub>
        </m:sSub>
      </m:oMath>
      <w:r w:rsidRPr="002A7ED9">
        <w:rPr>
          <w:rFonts w:eastAsiaTheme="minorEastAsia"/>
        </w:rPr>
        <w:t xml:space="preserve"> are the number of farmers, average farm size per farmer, and the pre-policy yield of cocoa in region </w:t>
      </w:r>
      <w:r w:rsidRPr="002A7ED9">
        <w:rPr>
          <w:rFonts w:eastAsiaTheme="minorEastAsia"/>
          <w:i/>
        </w:rPr>
        <w:t>r</w:t>
      </w:r>
      <w:r w:rsidRPr="002A7ED9">
        <w:rPr>
          <w:rFonts w:eastAsiaTheme="minorEastAsia"/>
        </w:rPr>
        <w:t xml:space="preserve">. The term </w:t>
      </w:r>
      <m:oMath>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E</m:t>
                </m:r>
              </m:e>
            </m:acc>
          </m:e>
          <m:sub>
            <m:r>
              <w:rPr>
                <w:rFonts w:ascii="Cambria Math" w:eastAsiaTheme="minorEastAsia" w:hAnsi="Cambria Math"/>
              </w:rPr>
              <m:t>ir</m:t>
            </m:r>
          </m:sub>
        </m:sSub>
      </m:oMath>
      <w:r w:rsidRPr="002A7ED9">
        <w:rPr>
          <w:rFonts w:eastAsiaTheme="minorEastAsia"/>
        </w:rPr>
        <w:t xml:space="preserve"> is the </w:t>
      </w:r>
      <w:proofErr w:type="spellStart"/>
      <w:r w:rsidRPr="002A7ED9">
        <w:rPr>
          <w:rFonts w:eastAsiaTheme="minorEastAsia"/>
          <w:i/>
        </w:rPr>
        <w:t>i</w:t>
      </w:r>
      <w:r w:rsidRPr="002A7ED9">
        <w:rPr>
          <w:rFonts w:eastAsiaTheme="minorEastAsia"/>
          <w:vertAlign w:val="superscript"/>
        </w:rPr>
        <w:t>th</w:t>
      </w:r>
      <w:proofErr w:type="spellEnd"/>
      <w:r w:rsidRPr="002A7ED9">
        <w:rPr>
          <w:rFonts w:eastAsiaTheme="minorEastAsia"/>
        </w:rPr>
        <w:t xml:space="preserve"> measure of inefficiency (</w:t>
      </w:r>
      <w:r w:rsidRPr="002A7ED9">
        <w:rPr>
          <w:rFonts w:eastAsiaTheme="minorEastAsia"/>
          <w:i/>
        </w:rPr>
        <w:t>i</w:t>
      </w:r>
      <w:r w:rsidRPr="002A7ED9">
        <w:rPr>
          <w:rFonts w:eastAsiaTheme="minorEastAsia"/>
        </w:rPr>
        <w:t xml:space="preserve">=1 for </w:t>
      </w:r>
      <w:r w:rsidRPr="002A7ED9">
        <w:t xml:space="preserve">TE, </w:t>
      </w:r>
      <w:r w:rsidRPr="002A7ED9">
        <w:rPr>
          <w:rFonts w:eastAsiaTheme="minorEastAsia"/>
          <w:i/>
        </w:rPr>
        <w:t>i</w:t>
      </w:r>
      <w:r w:rsidRPr="002A7ED9">
        <w:rPr>
          <w:rFonts w:eastAsiaTheme="minorEastAsia"/>
        </w:rPr>
        <w:t xml:space="preserve">=2 for </w:t>
      </w:r>
      <w:r w:rsidRPr="002A7ED9">
        <w:t xml:space="preserve">TGR, and </w:t>
      </w:r>
      <w:r w:rsidRPr="002A7ED9">
        <w:rPr>
          <w:rFonts w:eastAsiaTheme="minorEastAsia"/>
          <w:i/>
        </w:rPr>
        <w:t>i</w:t>
      </w:r>
      <w:r w:rsidRPr="002A7ED9">
        <w:rPr>
          <w:rFonts w:eastAsiaTheme="minorEastAsia"/>
        </w:rPr>
        <w:t xml:space="preserve">=3 for </w:t>
      </w:r>
      <w:r w:rsidRPr="002A7ED9">
        <w:t>MTE</w:t>
      </w:r>
      <w:r w:rsidRPr="002A7ED9">
        <w:rPr>
          <w:rFonts w:eastAsiaTheme="minorEastAsia"/>
        </w:rPr>
        <w:t xml:space="preserve">) in region </w:t>
      </w:r>
      <w:r w:rsidRPr="002A7ED9">
        <w:rPr>
          <w:rFonts w:eastAsiaTheme="minorEastAsia"/>
          <w:i/>
        </w:rPr>
        <w:t>r.</w:t>
      </w:r>
      <w:r w:rsidRPr="002A7ED9">
        <w:rPr>
          <w:rFonts w:eastAsiaTheme="minorEastAsia"/>
        </w:rPr>
        <w:t xml:space="preserve"> The objective of the policy is to improve Ghana’s mean yield for cocoa, by choosing the proportion of farmers (</w:t>
      </w:r>
      <m:oMath>
        <m:sSub>
          <m:sSubPr>
            <m:ctrlPr>
              <w:rPr>
                <w:rFonts w:ascii="Cambria Math" w:eastAsiaTheme="minorEastAsia" w:hAnsi="Cambria Math"/>
                <w:i/>
              </w:rPr>
            </m:ctrlPr>
          </m:sSubPr>
          <m:e>
            <m:r>
              <w:rPr>
                <w:rFonts w:ascii="Cambria Math" w:eastAsiaTheme="minorEastAsia" w:hAnsi="Cambria Math"/>
              </w:rPr>
              <m:t>I</m:t>
            </m:r>
          </m:e>
          <m:sub>
            <m:r>
              <w:rPr>
                <w:rFonts w:ascii="Cambria Math" w:eastAsiaTheme="minorEastAsia" w:hAnsi="Cambria Math"/>
              </w:rPr>
              <m:t>ir</m:t>
            </m:r>
          </m:sub>
        </m:sSub>
      </m:oMath>
      <w:r w:rsidRPr="002A7ED9">
        <w:rPr>
          <w:rFonts w:eastAsiaTheme="minorEastAsia"/>
        </w:rPr>
        <w:t xml:space="preserve">) to treat for the </w:t>
      </w:r>
      <w:proofErr w:type="spellStart"/>
      <w:r w:rsidRPr="002A7ED9">
        <w:rPr>
          <w:rFonts w:eastAsiaTheme="minorEastAsia"/>
          <w:i/>
        </w:rPr>
        <w:t>i</w:t>
      </w:r>
      <w:r w:rsidRPr="002A7ED9">
        <w:rPr>
          <w:rFonts w:eastAsiaTheme="minorEastAsia"/>
          <w:vertAlign w:val="superscript"/>
        </w:rPr>
        <w:t>th</w:t>
      </w:r>
      <w:proofErr w:type="spellEnd"/>
      <w:r w:rsidRPr="002A7ED9">
        <w:rPr>
          <w:rFonts w:eastAsiaTheme="minorEastAsia"/>
        </w:rPr>
        <w:t xml:space="preserve"> type of inefficiency. The constraint </w:t>
      </w:r>
      <m:oMath>
        <m:r>
          <w:rPr>
            <w:rFonts w:ascii="Cambria Math" w:hAnsi="Cambria Math"/>
          </w:rPr>
          <m:t>0≤</m:t>
        </m:r>
        <m:sSub>
          <m:sSubPr>
            <m:ctrlPr>
              <w:rPr>
                <w:rFonts w:ascii="Cambria Math" w:eastAsiaTheme="minorEastAsia" w:hAnsi="Cambria Math"/>
                <w:i/>
              </w:rPr>
            </m:ctrlPr>
          </m:sSubPr>
          <m:e>
            <m:r>
              <w:rPr>
                <w:rFonts w:ascii="Cambria Math" w:eastAsiaTheme="minorEastAsia" w:hAnsi="Cambria Math"/>
              </w:rPr>
              <m:t>I</m:t>
            </m:r>
          </m:e>
          <m:sub>
            <m:r>
              <w:rPr>
                <w:rFonts w:ascii="Cambria Math" w:eastAsiaTheme="minorEastAsia" w:hAnsi="Cambria Math"/>
              </w:rPr>
              <m:t>ir</m:t>
            </m:r>
          </m:sub>
        </m:sSub>
        <m:r>
          <w:rPr>
            <w:rFonts w:ascii="Cambria Math" w:eastAsiaTheme="minorEastAsia" w:hAnsi="Cambria Math"/>
          </w:rPr>
          <m:t>≤1</m:t>
        </m:r>
      </m:oMath>
      <w:r w:rsidRPr="002A7ED9">
        <w:rPr>
          <w:rFonts w:eastAsiaTheme="minorEastAsia"/>
        </w:rPr>
        <w:t xml:space="preserve">, ensures that the policy is productivity improving, and </w:t>
      </w:r>
      <m:oMath>
        <m:r>
          <w:rPr>
            <w:rFonts w:ascii="Cambria Math" w:hAnsi="Cambria Math"/>
          </w:rPr>
          <m:t>0≤</m:t>
        </m:r>
        <m:nary>
          <m:naryPr>
            <m:chr m:val="∑"/>
            <m:limLoc m:val="undOvr"/>
            <m:ctrlPr>
              <w:rPr>
                <w:rFonts w:ascii="Cambria Math" w:eastAsiaTheme="minorEastAsia" w:hAnsi="Cambria Math"/>
                <w:i/>
              </w:rPr>
            </m:ctrlPr>
          </m:naryPr>
          <m:sub>
            <m:r>
              <w:rPr>
                <w:rFonts w:ascii="Cambria Math" w:eastAsiaTheme="minorEastAsia" w:hAnsi="Cambria Math"/>
              </w:rPr>
              <m:t>i</m:t>
            </m:r>
          </m:sub>
          <m:sup>
            <m:r>
              <w:rPr>
                <w:rFonts w:ascii="Cambria Math" w:eastAsiaTheme="minorEastAsia" w:hAnsi="Cambria Math"/>
              </w:rPr>
              <m:t>3</m:t>
            </m:r>
          </m:sup>
          <m:e>
            <m:sSub>
              <m:sSubPr>
                <m:ctrlPr>
                  <w:rPr>
                    <w:rFonts w:ascii="Cambria Math" w:eastAsiaTheme="minorEastAsia" w:hAnsi="Cambria Math"/>
                    <w:i/>
                  </w:rPr>
                </m:ctrlPr>
              </m:sSubPr>
              <m:e>
                <m:r>
                  <w:rPr>
                    <w:rFonts w:ascii="Cambria Math" w:eastAsiaTheme="minorEastAsia" w:hAnsi="Cambria Math"/>
                  </w:rPr>
                  <m:t>I</m:t>
                </m:r>
              </m:e>
              <m:sub>
                <m:r>
                  <w:rPr>
                    <w:rFonts w:ascii="Cambria Math" w:eastAsiaTheme="minorEastAsia" w:hAnsi="Cambria Math"/>
                  </w:rPr>
                  <m:t>ir</m:t>
                </m:r>
              </m:sub>
            </m:sSub>
          </m:e>
        </m:nary>
        <m:r>
          <w:rPr>
            <w:rFonts w:ascii="Cambria Math" w:eastAsiaTheme="minorEastAsia" w:hAnsi="Cambria Math"/>
          </w:rPr>
          <m:t>≤1</m:t>
        </m:r>
      </m:oMath>
      <w:r w:rsidRPr="002A7ED9">
        <w:rPr>
          <w:rFonts w:eastAsiaTheme="minorEastAsia"/>
        </w:rPr>
        <w:t xml:space="preserve"> ensures that farmers are treated for only one type of inefficiency. Furthermore, variables assented by </w:t>
      </w:r>
      <w:r w:rsidRPr="002A7ED9">
        <w:t>~</w:t>
      </w:r>
      <w:r w:rsidRPr="002A7ED9">
        <w:rPr>
          <w:rFonts w:eastAsiaTheme="minorEastAsia"/>
        </w:rPr>
        <w:t xml:space="preserve"> are simulated via the </w:t>
      </w:r>
      <w:r w:rsidRPr="002A7ED9">
        <w:t xml:space="preserve">Monte Carlo approach </w:t>
      </w:r>
      <w:r w:rsidRPr="002A7ED9">
        <w:rPr>
          <w:rFonts w:eastAsiaTheme="minorEastAsia"/>
        </w:rPr>
        <w:t xml:space="preserve">to </w:t>
      </w:r>
      <w:r w:rsidRPr="002A7ED9">
        <w:t>address uncertainties about those values</w:t>
      </w:r>
      <w:r w:rsidRPr="002A7ED9">
        <w:rPr>
          <w:rFonts w:eastAsiaTheme="minorEastAsia"/>
        </w:rPr>
        <w:t xml:space="preserve">. </w:t>
      </w:r>
      <w:r w:rsidRPr="002A7ED9">
        <w:t xml:space="preserve">Particularly, these </w:t>
      </w:r>
      <w:r w:rsidRPr="002A7ED9">
        <w:rPr>
          <w:rFonts w:eastAsiaTheme="minorEastAsia"/>
        </w:rPr>
        <w:t>were simulated 1,000 times such that their simulated values were normally distributed with mean, standard deviation, minimum, and maximum equal to that of their mean annually observed/calculated values.</w:t>
      </w:r>
      <w:r>
        <w:rPr>
          <w:rFonts w:eastAsiaTheme="minorEastAsia"/>
        </w:rPr>
        <w:t xml:space="preserve"> The results are in Table A3. </w:t>
      </w:r>
    </w:p>
    <w:p w14:paraId="2DD4A2DE" w14:textId="77777777" w:rsidR="002854DC" w:rsidRPr="00F2497F" w:rsidRDefault="002854DC" w:rsidP="002854DC">
      <w:pPr>
        <w:pStyle w:val="Heading4"/>
      </w:pPr>
      <w:r w:rsidRPr="00F2497F">
        <w:lastRenderedPageBreak/>
        <w:t>Table A1. Household Level Data Sources for Cocoa Farmers in Ghana (1987-2017)</w:t>
      </w:r>
    </w:p>
    <w:tbl>
      <w:tblPr>
        <w:tblW w:w="13234" w:type="dxa"/>
        <w:tblLook w:val="04A0" w:firstRow="1" w:lastRow="0" w:firstColumn="1" w:lastColumn="0" w:noHBand="0" w:noVBand="1"/>
      </w:tblPr>
      <w:tblGrid>
        <w:gridCol w:w="4860"/>
        <w:gridCol w:w="938"/>
        <w:gridCol w:w="3292"/>
        <w:gridCol w:w="2700"/>
        <w:gridCol w:w="1444"/>
      </w:tblGrid>
      <w:tr w:rsidR="002854DC" w:rsidRPr="00F2497F" w14:paraId="33A36A07" w14:textId="77777777" w:rsidTr="008C0F92">
        <w:trPr>
          <w:trHeight w:val="20"/>
        </w:trPr>
        <w:tc>
          <w:tcPr>
            <w:tcW w:w="4860" w:type="dxa"/>
            <w:tcBorders>
              <w:top w:val="single" w:sz="4" w:space="0" w:color="auto"/>
              <w:left w:val="nil"/>
              <w:bottom w:val="single" w:sz="4" w:space="0" w:color="auto"/>
              <w:right w:val="nil"/>
            </w:tcBorders>
            <w:shd w:val="clear" w:color="auto" w:fill="auto"/>
            <w:noWrap/>
            <w:vAlign w:val="center"/>
            <w:hideMark/>
          </w:tcPr>
          <w:p w14:paraId="5178F2A4" w14:textId="77777777" w:rsidR="002854DC" w:rsidRPr="00F2497F" w:rsidRDefault="002854DC" w:rsidP="008C0F92">
            <w:pPr>
              <w:spacing w:after="0" w:line="240" w:lineRule="auto"/>
              <w:jc w:val="left"/>
              <w:rPr>
                <w:rFonts w:eastAsia="Times New Roman"/>
                <w:b/>
                <w:bCs/>
                <w:sz w:val="22"/>
                <w:szCs w:val="22"/>
              </w:rPr>
            </w:pPr>
            <w:r w:rsidRPr="00F2497F">
              <w:rPr>
                <w:rFonts w:eastAsia="Times New Roman"/>
                <w:b/>
                <w:bCs/>
                <w:sz w:val="22"/>
                <w:szCs w:val="22"/>
              </w:rPr>
              <w:t>Survey</w:t>
            </w:r>
          </w:p>
        </w:tc>
        <w:tc>
          <w:tcPr>
            <w:tcW w:w="938" w:type="dxa"/>
            <w:tcBorders>
              <w:top w:val="single" w:sz="4" w:space="0" w:color="auto"/>
              <w:left w:val="nil"/>
              <w:bottom w:val="single" w:sz="4" w:space="0" w:color="auto"/>
              <w:right w:val="nil"/>
            </w:tcBorders>
            <w:shd w:val="clear" w:color="auto" w:fill="auto"/>
            <w:noWrap/>
            <w:vAlign w:val="center"/>
            <w:hideMark/>
          </w:tcPr>
          <w:p w14:paraId="28016F2C" w14:textId="77777777" w:rsidR="002854DC" w:rsidRPr="00F2497F" w:rsidRDefault="002854DC" w:rsidP="008C0F92">
            <w:pPr>
              <w:spacing w:after="0" w:line="240" w:lineRule="auto"/>
              <w:jc w:val="center"/>
              <w:rPr>
                <w:rFonts w:eastAsia="Times New Roman"/>
                <w:b/>
                <w:bCs/>
                <w:sz w:val="22"/>
                <w:szCs w:val="22"/>
              </w:rPr>
            </w:pPr>
            <w:r w:rsidRPr="00F2497F">
              <w:rPr>
                <w:rFonts w:eastAsia="Times New Roman"/>
                <w:b/>
                <w:bCs/>
                <w:sz w:val="22"/>
                <w:szCs w:val="22"/>
              </w:rPr>
              <w:t>Season</w:t>
            </w:r>
          </w:p>
        </w:tc>
        <w:tc>
          <w:tcPr>
            <w:tcW w:w="3292" w:type="dxa"/>
            <w:tcBorders>
              <w:top w:val="single" w:sz="4" w:space="0" w:color="auto"/>
              <w:left w:val="nil"/>
              <w:bottom w:val="single" w:sz="4" w:space="0" w:color="auto"/>
              <w:right w:val="nil"/>
            </w:tcBorders>
            <w:shd w:val="clear" w:color="auto" w:fill="auto"/>
            <w:noWrap/>
            <w:vAlign w:val="center"/>
            <w:hideMark/>
          </w:tcPr>
          <w:p w14:paraId="5A12AC8C" w14:textId="77777777" w:rsidR="002854DC" w:rsidRPr="00F2497F" w:rsidRDefault="002854DC" w:rsidP="008C0F92">
            <w:pPr>
              <w:spacing w:after="0" w:line="240" w:lineRule="auto"/>
              <w:jc w:val="center"/>
              <w:rPr>
                <w:rFonts w:eastAsia="Times New Roman"/>
                <w:b/>
                <w:bCs/>
                <w:sz w:val="22"/>
                <w:szCs w:val="22"/>
              </w:rPr>
            </w:pPr>
            <w:r w:rsidRPr="00F2497F">
              <w:rPr>
                <w:rFonts w:eastAsia="Times New Roman"/>
                <w:b/>
                <w:bCs/>
                <w:sz w:val="22"/>
                <w:szCs w:val="22"/>
              </w:rPr>
              <w:t>Data source</w:t>
            </w:r>
          </w:p>
        </w:tc>
        <w:tc>
          <w:tcPr>
            <w:tcW w:w="2700" w:type="dxa"/>
            <w:tcBorders>
              <w:top w:val="single" w:sz="4" w:space="0" w:color="auto"/>
              <w:left w:val="nil"/>
              <w:bottom w:val="single" w:sz="4" w:space="0" w:color="auto"/>
              <w:right w:val="nil"/>
            </w:tcBorders>
            <w:shd w:val="clear" w:color="auto" w:fill="auto"/>
            <w:noWrap/>
            <w:vAlign w:val="center"/>
            <w:hideMark/>
          </w:tcPr>
          <w:p w14:paraId="19724E3A" w14:textId="77777777" w:rsidR="002854DC" w:rsidRPr="00F2497F" w:rsidRDefault="002854DC" w:rsidP="008C0F92">
            <w:pPr>
              <w:spacing w:after="0" w:line="240" w:lineRule="auto"/>
              <w:jc w:val="center"/>
              <w:rPr>
                <w:rFonts w:eastAsia="Times New Roman"/>
                <w:b/>
                <w:bCs/>
                <w:sz w:val="22"/>
                <w:szCs w:val="22"/>
              </w:rPr>
            </w:pPr>
            <w:r w:rsidRPr="00F2497F">
              <w:rPr>
                <w:rFonts w:eastAsia="Times New Roman"/>
                <w:b/>
                <w:bCs/>
                <w:sz w:val="22"/>
                <w:szCs w:val="22"/>
              </w:rPr>
              <w:t>Regions</w:t>
            </w:r>
            <w:r w:rsidRPr="00F2497F">
              <w:rPr>
                <w:rFonts w:eastAsia="Times New Roman"/>
                <w:b/>
                <w:bCs/>
                <w:sz w:val="22"/>
                <w:szCs w:val="22"/>
                <w:vertAlign w:val="superscript"/>
              </w:rPr>
              <w:t xml:space="preserve"> a</w:t>
            </w:r>
          </w:p>
        </w:tc>
        <w:tc>
          <w:tcPr>
            <w:tcW w:w="1444" w:type="dxa"/>
            <w:tcBorders>
              <w:top w:val="single" w:sz="4" w:space="0" w:color="auto"/>
              <w:left w:val="nil"/>
              <w:bottom w:val="single" w:sz="4" w:space="0" w:color="auto"/>
              <w:right w:val="nil"/>
            </w:tcBorders>
            <w:shd w:val="clear" w:color="auto" w:fill="auto"/>
            <w:noWrap/>
            <w:vAlign w:val="center"/>
            <w:hideMark/>
          </w:tcPr>
          <w:p w14:paraId="512FD8F7" w14:textId="77777777" w:rsidR="002854DC" w:rsidRPr="00F2497F" w:rsidRDefault="002854DC" w:rsidP="008C0F92">
            <w:pPr>
              <w:spacing w:after="0" w:line="240" w:lineRule="auto"/>
              <w:jc w:val="center"/>
              <w:rPr>
                <w:rFonts w:eastAsia="Times New Roman"/>
                <w:b/>
                <w:bCs/>
                <w:sz w:val="22"/>
                <w:szCs w:val="22"/>
              </w:rPr>
            </w:pPr>
            <w:r w:rsidRPr="00F2497F">
              <w:rPr>
                <w:rFonts w:eastAsia="Times New Roman"/>
                <w:b/>
                <w:bCs/>
                <w:sz w:val="22"/>
                <w:szCs w:val="22"/>
              </w:rPr>
              <w:t>Sample size</w:t>
            </w:r>
          </w:p>
        </w:tc>
      </w:tr>
      <w:tr w:rsidR="002854DC" w:rsidRPr="00F2497F" w14:paraId="3475A864" w14:textId="77777777" w:rsidTr="008C0F92">
        <w:trPr>
          <w:trHeight w:val="20"/>
        </w:trPr>
        <w:tc>
          <w:tcPr>
            <w:tcW w:w="4860" w:type="dxa"/>
            <w:tcBorders>
              <w:top w:val="nil"/>
              <w:left w:val="nil"/>
              <w:bottom w:val="nil"/>
              <w:right w:val="nil"/>
            </w:tcBorders>
            <w:shd w:val="clear" w:color="auto" w:fill="auto"/>
            <w:noWrap/>
            <w:vAlign w:val="center"/>
            <w:hideMark/>
          </w:tcPr>
          <w:p w14:paraId="1F275068" w14:textId="77777777" w:rsidR="002854DC" w:rsidRPr="00F2497F" w:rsidRDefault="002854DC" w:rsidP="008C0F92">
            <w:pPr>
              <w:spacing w:after="0" w:line="240" w:lineRule="auto"/>
              <w:jc w:val="left"/>
              <w:rPr>
                <w:rFonts w:eastAsia="Times New Roman"/>
                <w:sz w:val="22"/>
                <w:szCs w:val="22"/>
              </w:rPr>
            </w:pPr>
            <w:r w:rsidRPr="00F2497F">
              <w:rPr>
                <w:rFonts w:eastAsia="Times New Roman"/>
                <w:sz w:val="22"/>
                <w:szCs w:val="22"/>
              </w:rPr>
              <w:t>Ghana Cocoa Farmers Survey 1</w:t>
            </w:r>
          </w:p>
        </w:tc>
        <w:tc>
          <w:tcPr>
            <w:tcW w:w="938" w:type="dxa"/>
            <w:tcBorders>
              <w:top w:val="nil"/>
              <w:left w:val="nil"/>
              <w:bottom w:val="nil"/>
              <w:right w:val="nil"/>
            </w:tcBorders>
            <w:shd w:val="clear" w:color="auto" w:fill="auto"/>
            <w:noWrap/>
            <w:vAlign w:val="center"/>
            <w:hideMark/>
          </w:tcPr>
          <w:p w14:paraId="424472A8" w14:textId="77777777" w:rsidR="002854DC" w:rsidRPr="00F2497F" w:rsidRDefault="002854DC" w:rsidP="008C0F92">
            <w:pPr>
              <w:spacing w:after="0" w:line="240" w:lineRule="auto"/>
              <w:jc w:val="center"/>
              <w:rPr>
                <w:rFonts w:eastAsia="Times New Roman"/>
                <w:sz w:val="22"/>
                <w:szCs w:val="22"/>
              </w:rPr>
            </w:pPr>
            <w:r w:rsidRPr="00F2497F">
              <w:rPr>
                <w:rFonts w:eastAsia="Times New Roman"/>
                <w:sz w:val="22"/>
                <w:szCs w:val="22"/>
              </w:rPr>
              <w:t>2001/02</w:t>
            </w:r>
          </w:p>
        </w:tc>
        <w:tc>
          <w:tcPr>
            <w:tcW w:w="3292" w:type="dxa"/>
            <w:vMerge w:val="restart"/>
            <w:tcBorders>
              <w:top w:val="nil"/>
              <w:left w:val="nil"/>
              <w:bottom w:val="single" w:sz="4" w:space="0" w:color="000000"/>
              <w:right w:val="nil"/>
            </w:tcBorders>
            <w:shd w:val="clear" w:color="auto" w:fill="auto"/>
            <w:noWrap/>
            <w:vAlign w:val="center"/>
            <w:hideMark/>
          </w:tcPr>
          <w:p w14:paraId="56EF7ECE" w14:textId="77777777" w:rsidR="002854DC" w:rsidRPr="00F2497F" w:rsidRDefault="002854DC" w:rsidP="008C0F92">
            <w:pPr>
              <w:spacing w:after="0" w:line="240" w:lineRule="auto"/>
              <w:jc w:val="center"/>
              <w:rPr>
                <w:rFonts w:eastAsia="Times New Roman"/>
                <w:sz w:val="22"/>
                <w:szCs w:val="22"/>
              </w:rPr>
            </w:pPr>
            <w:r w:rsidRPr="00F2497F">
              <w:rPr>
                <w:rFonts w:eastAsia="Times New Roman"/>
                <w:sz w:val="22"/>
                <w:szCs w:val="22"/>
              </w:rPr>
              <w:t xml:space="preserve">Centre for the Study of </w:t>
            </w:r>
          </w:p>
          <w:p w14:paraId="3CE094A1" w14:textId="77777777" w:rsidR="002854DC" w:rsidRPr="00F2497F" w:rsidRDefault="002854DC" w:rsidP="008C0F92">
            <w:pPr>
              <w:spacing w:after="0" w:line="240" w:lineRule="auto"/>
              <w:jc w:val="center"/>
              <w:rPr>
                <w:rFonts w:eastAsia="Times New Roman"/>
                <w:sz w:val="22"/>
                <w:szCs w:val="22"/>
              </w:rPr>
            </w:pPr>
            <w:r w:rsidRPr="00F2497F">
              <w:rPr>
                <w:rFonts w:eastAsia="Times New Roman"/>
                <w:sz w:val="22"/>
                <w:szCs w:val="22"/>
              </w:rPr>
              <w:t>African Economies (CSAE)</w:t>
            </w:r>
          </w:p>
        </w:tc>
        <w:tc>
          <w:tcPr>
            <w:tcW w:w="2700" w:type="dxa"/>
            <w:vMerge w:val="restart"/>
            <w:tcBorders>
              <w:top w:val="nil"/>
              <w:left w:val="nil"/>
              <w:bottom w:val="single" w:sz="4" w:space="0" w:color="000000"/>
              <w:right w:val="nil"/>
            </w:tcBorders>
            <w:shd w:val="clear" w:color="auto" w:fill="auto"/>
            <w:noWrap/>
            <w:vAlign w:val="center"/>
            <w:hideMark/>
          </w:tcPr>
          <w:p w14:paraId="0EB2BEA1" w14:textId="77777777" w:rsidR="002854DC" w:rsidRPr="00F2497F" w:rsidRDefault="002854DC" w:rsidP="008C0F92">
            <w:pPr>
              <w:spacing w:after="0" w:line="240" w:lineRule="auto"/>
              <w:jc w:val="center"/>
              <w:rPr>
                <w:rFonts w:eastAsia="Times New Roman"/>
                <w:sz w:val="22"/>
                <w:szCs w:val="22"/>
              </w:rPr>
            </w:pPr>
            <w:r w:rsidRPr="00F2497F">
              <w:rPr>
                <w:rFonts w:eastAsia="Times New Roman"/>
                <w:sz w:val="22"/>
                <w:szCs w:val="22"/>
              </w:rPr>
              <w:t>AR, BA, WR</w:t>
            </w:r>
            <w:r>
              <w:rPr>
                <w:rFonts w:eastAsia="Times New Roman"/>
                <w:sz w:val="22"/>
                <w:szCs w:val="22"/>
              </w:rPr>
              <w:t>, CR, ER</w:t>
            </w:r>
          </w:p>
        </w:tc>
        <w:tc>
          <w:tcPr>
            <w:tcW w:w="1444" w:type="dxa"/>
            <w:tcBorders>
              <w:top w:val="nil"/>
              <w:left w:val="nil"/>
              <w:bottom w:val="nil"/>
              <w:right w:val="nil"/>
            </w:tcBorders>
            <w:shd w:val="clear" w:color="auto" w:fill="auto"/>
            <w:noWrap/>
            <w:vAlign w:val="center"/>
          </w:tcPr>
          <w:p w14:paraId="7A47EDAB" w14:textId="77777777" w:rsidR="002854DC" w:rsidRPr="00F2497F" w:rsidRDefault="002854DC" w:rsidP="008C0F92">
            <w:pPr>
              <w:spacing w:after="0" w:line="240" w:lineRule="auto"/>
              <w:jc w:val="center"/>
              <w:rPr>
                <w:rFonts w:eastAsia="Times New Roman"/>
                <w:sz w:val="22"/>
                <w:szCs w:val="22"/>
              </w:rPr>
            </w:pPr>
            <w:r>
              <w:rPr>
                <w:color w:val="000000"/>
                <w:sz w:val="22"/>
                <w:szCs w:val="22"/>
              </w:rPr>
              <w:t>418</w:t>
            </w:r>
          </w:p>
        </w:tc>
      </w:tr>
      <w:tr w:rsidR="002854DC" w:rsidRPr="00F2497F" w14:paraId="6C627B1C" w14:textId="77777777" w:rsidTr="008C0F92">
        <w:trPr>
          <w:trHeight w:val="20"/>
        </w:trPr>
        <w:tc>
          <w:tcPr>
            <w:tcW w:w="4860" w:type="dxa"/>
            <w:tcBorders>
              <w:top w:val="nil"/>
              <w:left w:val="nil"/>
              <w:bottom w:val="nil"/>
              <w:right w:val="nil"/>
            </w:tcBorders>
            <w:shd w:val="clear" w:color="auto" w:fill="auto"/>
            <w:noWrap/>
            <w:vAlign w:val="center"/>
            <w:hideMark/>
          </w:tcPr>
          <w:p w14:paraId="20C9D421" w14:textId="77777777" w:rsidR="002854DC" w:rsidRPr="00F2497F" w:rsidRDefault="002854DC" w:rsidP="008C0F92">
            <w:pPr>
              <w:spacing w:after="0" w:line="240" w:lineRule="auto"/>
              <w:jc w:val="left"/>
              <w:rPr>
                <w:rFonts w:eastAsia="Times New Roman"/>
                <w:sz w:val="22"/>
                <w:szCs w:val="22"/>
              </w:rPr>
            </w:pPr>
            <w:r w:rsidRPr="00F2497F">
              <w:rPr>
                <w:rFonts w:eastAsia="Times New Roman"/>
                <w:sz w:val="22"/>
                <w:szCs w:val="22"/>
              </w:rPr>
              <w:t>Ghana Cocoa Farmers Survey 2</w:t>
            </w:r>
          </w:p>
        </w:tc>
        <w:tc>
          <w:tcPr>
            <w:tcW w:w="938" w:type="dxa"/>
            <w:tcBorders>
              <w:top w:val="nil"/>
              <w:left w:val="nil"/>
              <w:bottom w:val="nil"/>
              <w:right w:val="nil"/>
            </w:tcBorders>
            <w:shd w:val="clear" w:color="auto" w:fill="auto"/>
            <w:noWrap/>
            <w:vAlign w:val="center"/>
            <w:hideMark/>
          </w:tcPr>
          <w:p w14:paraId="79DBBA9F" w14:textId="77777777" w:rsidR="002854DC" w:rsidRPr="00F2497F" w:rsidRDefault="002854DC" w:rsidP="008C0F92">
            <w:pPr>
              <w:spacing w:after="0" w:line="240" w:lineRule="auto"/>
              <w:jc w:val="center"/>
              <w:rPr>
                <w:rFonts w:eastAsia="Times New Roman"/>
                <w:sz w:val="22"/>
                <w:szCs w:val="22"/>
              </w:rPr>
            </w:pPr>
            <w:r w:rsidRPr="00F2497F">
              <w:rPr>
                <w:rFonts w:eastAsia="Times New Roman"/>
                <w:sz w:val="22"/>
                <w:szCs w:val="22"/>
              </w:rPr>
              <w:t>2003/04</w:t>
            </w:r>
          </w:p>
        </w:tc>
        <w:tc>
          <w:tcPr>
            <w:tcW w:w="3292" w:type="dxa"/>
            <w:vMerge/>
            <w:tcBorders>
              <w:top w:val="nil"/>
              <w:left w:val="nil"/>
              <w:bottom w:val="single" w:sz="4" w:space="0" w:color="000000"/>
              <w:right w:val="nil"/>
            </w:tcBorders>
            <w:vAlign w:val="center"/>
            <w:hideMark/>
          </w:tcPr>
          <w:p w14:paraId="7D934E49" w14:textId="77777777" w:rsidR="002854DC" w:rsidRPr="00F2497F" w:rsidRDefault="002854DC" w:rsidP="008C0F92">
            <w:pPr>
              <w:spacing w:after="0" w:line="240" w:lineRule="auto"/>
              <w:jc w:val="center"/>
              <w:rPr>
                <w:rFonts w:eastAsia="Times New Roman"/>
                <w:sz w:val="22"/>
                <w:szCs w:val="22"/>
              </w:rPr>
            </w:pPr>
          </w:p>
        </w:tc>
        <w:tc>
          <w:tcPr>
            <w:tcW w:w="2700" w:type="dxa"/>
            <w:vMerge/>
            <w:tcBorders>
              <w:top w:val="nil"/>
              <w:left w:val="nil"/>
              <w:bottom w:val="single" w:sz="4" w:space="0" w:color="000000"/>
              <w:right w:val="nil"/>
            </w:tcBorders>
            <w:vAlign w:val="center"/>
            <w:hideMark/>
          </w:tcPr>
          <w:p w14:paraId="172F2F59" w14:textId="77777777" w:rsidR="002854DC" w:rsidRPr="00F2497F" w:rsidRDefault="002854DC" w:rsidP="008C0F92">
            <w:pPr>
              <w:spacing w:after="0" w:line="240" w:lineRule="auto"/>
              <w:jc w:val="center"/>
              <w:rPr>
                <w:rFonts w:eastAsia="Times New Roman"/>
                <w:sz w:val="22"/>
                <w:szCs w:val="22"/>
              </w:rPr>
            </w:pPr>
          </w:p>
        </w:tc>
        <w:tc>
          <w:tcPr>
            <w:tcW w:w="1444" w:type="dxa"/>
            <w:tcBorders>
              <w:top w:val="nil"/>
              <w:left w:val="nil"/>
              <w:bottom w:val="nil"/>
              <w:right w:val="nil"/>
            </w:tcBorders>
            <w:shd w:val="clear" w:color="auto" w:fill="auto"/>
            <w:noWrap/>
            <w:vAlign w:val="center"/>
          </w:tcPr>
          <w:p w14:paraId="0838214F" w14:textId="77777777" w:rsidR="002854DC" w:rsidRPr="00F2497F" w:rsidRDefault="002854DC" w:rsidP="008C0F92">
            <w:pPr>
              <w:spacing w:after="0" w:line="240" w:lineRule="auto"/>
              <w:jc w:val="center"/>
              <w:rPr>
                <w:rFonts w:eastAsia="Times New Roman"/>
                <w:sz w:val="22"/>
                <w:szCs w:val="22"/>
              </w:rPr>
            </w:pPr>
            <w:r>
              <w:rPr>
                <w:color w:val="000000"/>
                <w:sz w:val="22"/>
                <w:szCs w:val="22"/>
              </w:rPr>
              <w:t>479</w:t>
            </w:r>
          </w:p>
        </w:tc>
      </w:tr>
      <w:tr w:rsidR="002854DC" w:rsidRPr="00F2497F" w14:paraId="043BCA25" w14:textId="77777777" w:rsidTr="008C0F92">
        <w:trPr>
          <w:trHeight w:val="20"/>
        </w:trPr>
        <w:tc>
          <w:tcPr>
            <w:tcW w:w="4860" w:type="dxa"/>
            <w:tcBorders>
              <w:top w:val="nil"/>
              <w:left w:val="nil"/>
              <w:bottom w:val="nil"/>
              <w:right w:val="nil"/>
            </w:tcBorders>
            <w:shd w:val="clear" w:color="auto" w:fill="auto"/>
            <w:noWrap/>
            <w:vAlign w:val="center"/>
            <w:hideMark/>
          </w:tcPr>
          <w:p w14:paraId="1919CFD8" w14:textId="77777777" w:rsidR="002854DC" w:rsidRPr="00F2497F" w:rsidRDefault="002854DC" w:rsidP="008C0F92">
            <w:pPr>
              <w:spacing w:after="0" w:line="240" w:lineRule="auto"/>
              <w:jc w:val="left"/>
              <w:rPr>
                <w:rFonts w:eastAsia="Times New Roman"/>
                <w:sz w:val="22"/>
                <w:szCs w:val="22"/>
              </w:rPr>
            </w:pPr>
            <w:r w:rsidRPr="00F2497F">
              <w:rPr>
                <w:rFonts w:eastAsia="Times New Roman"/>
                <w:sz w:val="22"/>
                <w:szCs w:val="22"/>
              </w:rPr>
              <w:t>Ghana Cocoa Farmers Survey 3</w:t>
            </w:r>
          </w:p>
        </w:tc>
        <w:tc>
          <w:tcPr>
            <w:tcW w:w="938" w:type="dxa"/>
            <w:tcBorders>
              <w:top w:val="nil"/>
              <w:left w:val="nil"/>
              <w:bottom w:val="nil"/>
              <w:right w:val="nil"/>
            </w:tcBorders>
            <w:shd w:val="clear" w:color="auto" w:fill="auto"/>
            <w:noWrap/>
            <w:vAlign w:val="center"/>
            <w:hideMark/>
          </w:tcPr>
          <w:p w14:paraId="0E474FE3" w14:textId="77777777" w:rsidR="002854DC" w:rsidRPr="00F2497F" w:rsidRDefault="002854DC" w:rsidP="008C0F92">
            <w:pPr>
              <w:spacing w:after="0" w:line="240" w:lineRule="auto"/>
              <w:jc w:val="center"/>
              <w:rPr>
                <w:rFonts w:eastAsia="Times New Roman"/>
                <w:sz w:val="22"/>
                <w:szCs w:val="22"/>
              </w:rPr>
            </w:pPr>
            <w:r w:rsidRPr="00F2497F">
              <w:rPr>
                <w:rFonts w:eastAsia="Times New Roman"/>
                <w:sz w:val="22"/>
                <w:szCs w:val="22"/>
              </w:rPr>
              <w:t>2005/06</w:t>
            </w:r>
          </w:p>
        </w:tc>
        <w:tc>
          <w:tcPr>
            <w:tcW w:w="3292" w:type="dxa"/>
            <w:vMerge/>
            <w:tcBorders>
              <w:top w:val="nil"/>
              <w:left w:val="nil"/>
              <w:bottom w:val="single" w:sz="4" w:space="0" w:color="000000"/>
              <w:right w:val="nil"/>
            </w:tcBorders>
            <w:vAlign w:val="center"/>
            <w:hideMark/>
          </w:tcPr>
          <w:p w14:paraId="60D076B4" w14:textId="77777777" w:rsidR="002854DC" w:rsidRPr="00F2497F" w:rsidRDefault="002854DC" w:rsidP="008C0F92">
            <w:pPr>
              <w:spacing w:after="0" w:line="240" w:lineRule="auto"/>
              <w:jc w:val="center"/>
              <w:rPr>
                <w:rFonts w:eastAsia="Times New Roman"/>
                <w:sz w:val="22"/>
                <w:szCs w:val="22"/>
              </w:rPr>
            </w:pPr>
          </w:p>
        </w:tc>
        <w:tc>
          <w:tcPr>
            <w:tcW w:w="2700" w:type="dxa"/>
            <w:vMerge/>
            <w:tcBorders>
              <w:top w:val="nil"/>
              <w:left w:val="nil"/>
              <w:bottom w:val="single" w:sz="4" w:space="0" w:color="000000"/>
              <w:right w:val="nil"/>
            </w:tcBorders>
            <w:vAlign w:val="center"/>
            <w:hideMark/>
          </w:tcPr>
          <w:p w14:paraId="3866BCEB" w14:textId="77777777" w:rsidR="002854DC" w:rsidRPr="00F2497F" w:rsidRDefault="002854DC" w:rsidP="008C0F92">
            <w:pPr>
              <w:spacing w:after="0" w:line="240" w:lineRule="auto"/>
              <w:jc w:val="center"/>
              <w:rPr>
                <w:rFonts w:eastAsia="Times New Roman"/>
                <w:sz w:val="22"/>
                <w:szCs w:val="22"/>
              </w:rPr>
            </w:pPr>
          </w:p>
        </w:tc>
        <w:tc>
          <w:tcPr>
            <w:tcW w:w="1444" w:type="dxa"/>
            <w:tcBorders>
              <w:top w:val="nil"/>
              <w:left w:val="nil"/>
              <w:bottom w:val="nil"/>
              <w:right w:val="nil"/>
            </w:tcBorders>
            <w:shd w:val="clear" w:color="auto" w:fill="auto"/>
            <w:noWrap/>
            <w:vAlign w:val="center"/>
          </w:tcPr>
          <w:p w14:paraId="586A61EE" w14:textId="77777777" w:rsidR="002854DC" w:rsidRPr="00F2497F" w:rsidRDefault="002854DC" w:rsidP="008C0F92">
            <w:pPr>
              <w:spacing w:after="0" w:line="240" w:lineRule="auto"/>
              <w:jc w:val="center"/>
              <w:rPr>
                <w:rFonts w:eastAsia="Times New Roman"/>
                <w:sz w:val="22"/>
                <w:szCs w:val="22"/>
              </w:rPr>
            </w:pPr>
            <w:r>
              <w:rPr>
                <w:color w:val="000000"/>
                <w:sz w:val="22"/>
                <w:szCs w:val="22"/>
              </w:rPr>
              <w:t>457</w:t>
            </w:r>
          </w:p>
        </w:tc>
      </w:tr>
      <w:tr w:rsidR="002854DC" w:rsidRPr="00F2497F" w14:paraId="27490AFE" w14:textId="77777777" w:rsidTr="008C0F92">
        <w:trPr>
          <w:trHeight w:val="20"/>
        </w:trPr>
        <w:tc>
          <w:tcPr>
            <w:tcW w:w="4860" w:type="dxa"/>
            <w:vMerge w:val="restart"/>
            <w:tcBorders>
              <w:top w:val="nil"/>
              <w:left w:val="nil"/>
              <w:bottom w:val="nil"/>
              <w:right w:val="nil"/>
            </w:tcBorders>
            <w:shd w:val="clear" w:color="auto" w:fill="auto"/>
            <w:noWrap/>
            <w:vAlign w:val="center"/>
            <w:hideMark/>
          </w:tcPr>
          <w:p w14:paraId="04C6A963" w14:textId="77777777" w:rsidR="002854DC" w:rsidRPr="00F2497F" w:rsidRDefault="002854DC" w:rsidP="008C0F92">
            <w:pPr>
              <w:spacing w:after="0" w:line="240" w:lineRule="auto"/>
              <w:jc w:val="left"/>
              <w:rPr>
                <w:rFonts w:eastAsia="Times New Roman"/>
                <w:sz w:val="22"/>
                <w:szCs w:val="22"/>
              </w:rPr>
            </w:pPr>
            <w:r w:rsidRPr="00F2497F">
              <w:rPr>
                <w:rFonts w:eastAsia="Times New Roman"/>
                <w:sz w:val="22"/>
                <w:szCs w:val="22"/>
              </w:rPr>
              <w:t>Ghana Cocoa Farmers Survey 4</w:t>
            </w:r>
          </w:p>
        </w:tc>
        <w:tc>
          <w:tcPr>
            <w:tcW w:w="938" w:type="dxa"/>
            <w:tcBorders>
              <w:top w:val="nil"/>
              <w:left w:val="nil"/>
              <w:bottom w:val="nil"/>
              <w:right w:val="nil"/>
            </w:tcBorders>
            <w:shd w:val="clear" w:color="auto" w:fill="auto"/>
            <w:noWrap/>
            <w:vAlign w:val="center"/>
            <w:hideMark/>
          </w:tcPr>
          <w:p w14:paraId="545CFA6E" w14:textId="77777777" w:rsidR="002854DC" w:rsidRPr="00F2497F" w:rsidRDefault="002854DC" w:rsidP="008C0F92">
            <w:pPr>
              <w:spacing w:after="0" w:line="240" w:lineRule="auto"/>
              <w:jc w:val="center"/>
              <w:rPr>
                <w:rFonts w:eastAsia="Times New Roman"/>
                <w:sz w:val="22"/>
                <w:szCs w:val="22"/>
              </w:rPr>
            </w:pPr>
            <w:r w:rsidRPr="00F2497F">
              <w:rPr>
                <w:rFonts w:eastAsia="Times New Roman"/>
                <w:sz w:val="22"/>
                <w:szCs w:val="22"/>
              </w:rPr>
              <w:t>2005/06</w:t>
            </w:r>
          </w:p>
        </w:tc>
        <w:tc>
          <w:tcPr>
            <w:tcW w:w="3292" w:type="dxa"/>
            <w:vMerge/>
            <w:tcBorders>
              <w:top w:val="nil"/>
              <w:left w:val="nil"/>
              <w:bottom w:val="single" w:sz="4" w:space="0" w:color="000000"/>
              <w:right w:val="nil"/>
            </w:tcBorders>
            <w:vAlign w:val="center"/>
            <w:hideMark/>
          </w:tcPr>
          <w:p w14:paraId="0E002209" w14:textId="77777777" w:rsidR="002854DC" w:rsidRPr="00F2497F" w:rsidRDefault="002854DC" w:rsidP="008C0F92">
            <w:pPr>
              <w:spacing w:after="0" w:line="240" w:lineRule="auto"/>
              <w:jc w:val="center"/>
              <w:rPr>
                <w:rFonts w:eastAsia="Times New Roman"/>
                <w:sz w:val="22"/>
                <w:szCs w:val="22"/>
              </w:rPr>
            </w:pPr>
          </w:p>
        </w:tc>
        <w:tc>
          <w:tcPr>
            <w:tcW w:w="2700" w:type="dxa"/>
            <w:vMerge/>
            <w:tcBorders>
              <w:top w:val="nil"/>
              <w:left w:val="nil"/>
              <w:bottom w:val="single" w:sz="4" w:space="0" w:color="000000"/>
              <w:right w:val="nil"/>
            </w:tcBorders>
            <w:vAlign w:val="center"/>
            <w:hideMark/>
          </w:tcPr>
          <w:p w14:paraId="36265F1A" w14:textId="77777777" w:rsidR="002854DC" w:rsidRPr="00F2497F" w:rsidRDefault="002854DC" w:rsidP="008C0F92">
            <w:pPr>
              <w:spacing w:after="0" w:line="240" w:lineRule="auto"/>
              <w:jc w:val="center"/>
              <w:rPr>
                <w:rFonts w:eastAsia="Times New Roman"/>
                <w:sz w:val="22"/>
                <w:szCs w:val="22"/>
              </w:rPr>
            </w:pPr>
          </w:p>
        </w:tc>
        <w:tc>
          <w:tcPr>
            <w:tcW w:w="1444" w:type="dxa"/>
            <w:tcBorders>
              <w:top w:val="nil"/>
              <w:left w:val="nil"/>
              <w:bottom w:val="nil"/>
              <w:right w:val="nil"/>
            </w:tcBorders>
            <w:shd w:val="clear" w:color="auto" w:fill="auto"/>
            <w:noWrap/>
            <w:vAlign w:val="center"/>
          </w:tcPr>
          <w:p w14:paraId="791B4C3F" w14:textId="77777777" w:rsidR="002854DC" w:rsidRPr="00F2497F" w:rsidRDefault="002854DC" w:rsidP="008C0F92">
            <w:pPr>
              <w:spacing w:after="0" w:line="240" w:lineRule="auto"/>
              <w:jc w:val="center"/>
              <w:rPr>
                <w:rFonts w:eastAsia="Times New Roman"/>
                <w:sz w:val="22"/>
                <w:szCs w:val="22"/>
              </w:rPr>
            </w:pPr>
            <w:r>
              <w:rPr>
                <w:color w:val="000000"/>
                <w:sz w:val="22"/>
                <w:szCs w:val="22"/>
              </w:rPr>
              <w:t>645</w:t>
            </w:r>
          </w:p>
        </w:tc>
      </w:tr>
      <w:tr w:rsidR="002854DC" w:rsidRPr="00F2497F" w14:paraId="4FAC3E13" w14:textId="77777777" w:rsidTr="008C0F92">
        <w:trPr>
          <w:trHeight w:val="20"/>
        </w:trPr>
        <w:tc>
          <w:tcPr>
            <w:tcW w:w="4860" w:type="dxa"/>
            <w:vMerge/>
            <w:tcBorders>
              <w:top w:val="nil"/>
              <w:left w:val="nil"/>
              <w:bottom w:val="nil"/>
              <w:right w:val="nil"/>
            </w:tcBorders>
            <w:vAlign w:val="center"/>
            <w:hideMark/>
          </w:tcPr>
          <w:p w14:paraId="383780B9" w14:textId="77777777" w:rsidR="002854DC" w:rsidRPr="00F2497F" w:rsidRDefault="002854DC" w:rsidP="008C0F92">
            <w:pPr>
              <w:spacing w:after="0" w:line="240" w:lineRule="auto"/>
              <w:jc w:val="left"/>
              <w:rPr>
                <w:rFonts w:eastAsia="Times New Roman"/>
                <w:sz w:val="22"/>
                <w:szCs w:val="22"/>
              </w:rPr>
            </w:pPr>
          </w:p>
        </w:tc>
        <w:tc>
          <w:tcPr>
            <w:tcW w:w="938" w:type="dxa"/>
            <w:tcBorders>
              <w:top w:val="nil"/>
              <w:left w:val="nil"/>
              <w:bottom w:val="nil"/>
              <w:right w:val="nil"/>
            </w:tcBorders>
            <w:shd w:val="clear" w:color="auto" w:fill="auto"/>
            <w:noWrap/>
            <w:vAlign w:val="center"/>
            <w:hideMark/>
          </w:tcPr>
          <w:p w14:paraId="445219DD" w14:textId="77777777" w:rsidR="002854DC" w:rsidRPr="00F2497F" w:rsidRDefault="002854DC" w:rsidP="008C0F92">
            <w:pPr>
              <w:spacing w:after="0" w:line="240" w:lineRule="auto"/>
              <w:jc w:val="center"/>
              <w:rPr>
                <w:rFonts w:eastAsia="Times New Roman"/>
                <w:sz w:val="22"/>
                <w:szCs w:val="22"/>
              </w:rPr>
            </w:pPr>
            <w:r w:rsidRPr="00F2497F">
              <w:rPr>
                <w:rFonts w:eastAsia="Times New Roman"/>
                <w:sz w:val="22"/>
                <w:szCs w:val="22"/>
              </w:rPr>
              <w:t>2006/07</w:t>
            </w:r>
          </w:p>
        </w:tc>
        <w:tc>
          <w:tcPr>
            <w:tcW w:w="3292" w:type="dxa"/>
            <w:vMerge/>
            <w:tcBorders>
              <w:top w:val="nil"/>
              <w:left w:val="nil"/>
              <w:bottom w:val="single" w:sz="4" w:space="0" w:color="000000"/>
              <w:right w:val="nil"/>
            </w:tcBorders>
            <w:vAlign w:val="center"/>
            <w:hideMark/>
          </w:tcPr>
          <w:p w14:paraId="1CB71944" w14:textId="77777777" w:rsidR="002854DC" w:rsidRPr="00F2497F" w:rsidRDefault="002854DC" w:rsidP="008C0F92">
            <w:pPr>
              <w:spacing w:after="0" w:line="240" w:lineRule="auto"/>
              <w:jc w:val="center"/>
              <w:rPr>
                <w:rFonts w:eastAsia="Times New Roman"/>
                <w:sz w:val="22"/>
                <w:szCs w:val="22"/>
              </w:rPr>
            </w:pPr>
          </w:p>
        </w:tc>
        <w:tc>
          <w:tcPr>
            <w:tcW w:w="2700" w:type="dxa"/>
            <w:vMerge/>
            <w:tcBorders>
              <w:top w:val="nil"/>
              <w:left w:val="nil"/>
              <w:bottom w:val="single" w:sz="4" w:space="0" w:color="000000"/>
              <w:right w:val="nil"/>
            </w:tcBorders>
            <w:vAlign w:val="center"/>
            <w:hideMark/>
          </w:tcPr>
          <w:p w14:paraId="37510159" w14:textId="77777777" w:rsidR="002854DC" w:rsidRPr="00F2497F" w:rsidRDefault="002854DC" w:rsidP="008C0F92">
            <w:pPr>
              <w:spacing w:after="0" w:line="240" w:lineRule="auto"/>
              <w:jc w:val="center"/>
              <w:rPr>
                <w:rFonts w:eastAsia="Times New Roman"/>
                <w:sz w:val="22"/>
                <w:szCs w:val="22"/>
              </w:rPr>
            </w:pPr>
          </w:p>
        </w:tc>
        <w:tc>
          <w:tcPr>
            <w:tcW w:w="1444" w:type="dxa"/>
            <w:tcBorders>
              <w:top w:val="nil"/>
              <w:left w:val="nil"/>
              <w:bottom w:val="nil"/>
              <w:right w:val="nil"/>
            </w:tcBorders>
            <w:shd w:val="clear" w:color="auto" w:fill="auto"/>
            <w:noWrap/>
            <w:vAlign w:val="center"/>
          </w:tcPr>
          <w:p w14:paraId="39AD7D49" w14:textId="77777777" w:rsidR="002854DC" w:rsidRPr="00F2497F" w:rsidRDefault="002854DC" w:rsidP="008C0F92">
            <w:pPr>
              <w:spacing w:after="0" w:line="240" w:lineRule="auto"/>
              <w:jc w:val="center"/>
              <w:rPr>
                <w:rFonts w:eastAsia="Times New Roman"/>
                <w:sz w:val="22"/>
                <w:szCs w:val="22"/>
              </w:rPr>
            </w:pPr>
            <w:r>
              <w:rPr>
                <w:color w:val="000000"/>
                <w:sz w:val="22"/>
                <w:szCs w:val="22"/>
              </w:rPr>
              <w:t>685</w:t>
            </w:r>
          </w:p>
        </w:tc>
      </w:tr>
      <w:tr w:rsidR="002854DC" w:rsidRPr="00F2497F" w14:paraId="1CC22252" w14:textId="77777777" w:rsidTr="008C0F92">
        <w:trPr>
          <w:trHeight w:val="20"/>
        </w:trPr>
        <w:tc>
          <w:tcPr>
            <w:tcW w:w="4860" w:type="dxa"/>
            <w:vMerge/>
            <w:tcBorders>
              <w:top w:val="nil"/>
              <w:left w:val="nil"/>
              <w:bottom w:val="nil"/>
              <w:right w:val="nil"/>
            </w:tcBorders>
            <w:vAlign w:val="center"/>
            <w:hideMark/>
          </w:tcPr>
          <w:p w14:paraId="1DD62F9A" w14:textId="77777777" w:rsidR="002854DC" w:rsidRPr="00F2497F" w:rsidRDefault="002854DC" w:rsidP="008C0F92">
            <w:pPr>
              <w:spacing w:after="0" w:line="240" w:lineRule="auto"/>
              <w:jc w:val="left"/>
              <w:rPr>
                <w:rFonts w:eastAsia="Times New Roman"/>
                <w:sz w:val="22"/>
                <w:szCs w:val="22"/>
              </w:rPr>
            </w:pPr>
          </w:p>
        </w:tc>
        <w:tc>
          <w:tcPr>
            <w:tcW w:w="938" w:type="dxa"/>
            <w:tcBorders>
              <w:top w:val="nil"/>
              <w:left w:val="nil"/>
              <w:bottom w:val="nil"/>
              <w:right w:val="nil"/>
            </w:tcBorders>
            <w:shd w:val="clear" w:color="auto" w:fill="auto"/>
            <w:noWrap/>
            <w:vAlign w:val="center"/>
            <w:hideMark/>
          </w:tcPr>
          <w:p w14:paraId="3CECF279" w14:textId="77777777" w:rsidR="002854DC" w:rsidRPr="00F2497F" w:rsidRDefault="002854DC" w:rsidP="008C0F92">
            <w:pPr>
              <w:spacing w:after="0" w:line="240" w:lineRule="auto"/>
              <w:jc w:val="center"/>
              <w:rPr>
                <w:rFonts w:eastAsia="Times New Roman"/>
                <w:sz w:val="22"/>
                <w:szCs w:val="22"/>
              </w:rPr>
            </w:pPr>
            <w:r w:rsidRPr="00F2497F">
              <w:rPr>
                <w:rFonts w:eastAsia="Times New Roman"/>
                <w:sz w:val="22"/>
                <w:szCs w:val="22"/>
              </w:rPr>
              <w:t>2007/08</w:t>
            </w:r>
          </w:p>
        </w:tc>
        <w:tc>
          <w:tcPr>
            <w:tcW w:w="3292" w:type="dxa"/>
            <w:vMerge/>
            <w:tcBorders>
              <w:top w:val="nil"/>
              <w:left w:val="nil"/>
              <w:bottom w:val="single" w:sz="4" w:space="0" w:color="000000"/>
              <w:right w:val="nil"/>
            </w:tcBorders>
            <w:vAlign w:val="center"/>
            <w:hideMark/>
          </w:tcPr>
          <w:p w14:paraId="691EE964" w14:textId="77777777" w:rsidR="002854DC" w:rsidRPr="00F2497F" w:rsidRDefault="002854DC" w:rsidP="008C0F92">
            <w:pPr>
              <w:spacing w:after="0" w:line="240" w:lineRule="auto"/>
              <w:jc w:val="center"/>
              <w:rPr>
                <w:rFonts w:eastAsia="Times New Roman"/>
                <w:sz w:val="22"/>
                <w:szCs w:val="22"/>
              </w:rPr>
            </w:pPr>
          </w:p>
        </w:tc>
        <w:tc>
          <w:tcPr>
            <w:tcW w:w="2700" w:type="dxa"/>
            <w:vMerge/>
            <w:tcBorders>
              <w:top w:val="nil"/>
              <w:left w:val="nil"/>
              <w:bottom w:val="single" w:sz="4" w:space="0" w:color="000000"/>
              <w:right w:val="nil"/>
            </w:tcBorders>
            <w:vAlign w:val="center"/>
            <w:hideMark/>
          </w:tcPr>
          <w:p w14:paraId="61EC8E92" w14:textId="77777777" w:rsidR="002854DC" w:rsidRPr="00F2497F" w:rsidRDefault="002854DC" w:rsidP="008C0F92">
            <w:pPr>
              <w:spacing w:after="0" w:line="240" w:lineRule="auto"/>
              <w:jc w:val="center"/>
              <w:rPr>
                <w:rFonts w:eastAsia="Times New Roman"/>
                <w:sz w:val="22"/>
                <w:szCs w:val="22"/>
              </w:rPr>
            </w:pPr>
          </w:p>
        </w:tc>
        <w:tc>
          <w:tcPr>
            <w:tcW w:w="1444" w:type="dxa"/>
            <w:tcBorders>
              <w:top w:val="nil"/>
              <w:left w:val="nil"/>
              <w:bottom w:val="nil"/>
              <w:right w:val="nil"/>
            </w:tcBorders>
            <w:shd w:val="clear" w:color="auto" w:fill="auto"/>
            <w:noWrap/>
            <w:vAlign w:val="center"/>
          </w:tcPr>
          <w:p w14:paraId="4B2670CC" w14:textId="77777777" w:rsidR="002854DC" w:rsidRPr="00F2497F" w:rsidRDefault="002854DC" w:rsidP="008C0F92">
            <w:pPr>
              <w:spacing w:after="0" w:line="240" w:lineRule="auto"/>
              <w:jc w:val="center"/>
              <w:rPr>
                <w:rFonts w:eastAsia="Times New Roman"/>
                <w:sz w:val="22"/>
                <w:szCs w:val="22"/>
              </w:rPr>
            </w:pPr>
            <w:r>
              <w:rPr>
                <w:color w:val="000000"/>
                <w:sz w:val="22"/>
                <w:szCs w:val="22"/>
              </w:rPr>
              <w:t>725</w:t>
            </w:r>
          </w:p>
        </w:tc>
      </w:tr>
      <w:tr w:rsidR="002854DC" w:rsidRPr="00F2497F" w14:paraId="26E669FF" w14:textId="77777777" w:rsidTr="008C0F92">
        <w:trPr>
          <w:trHeight w:val="20"/>
        </w:trPr>
        <w:tc>
          <w:tcPr>
            <w:tcW w:w="4860" w:type="dxa"/>
            <w:vMerge w:val="restart"/>
            <w:tcBorders>
              <w:top w:val="nil"/>
              <w:left w:val="nil"/>
              <w:bottom w:val="single" w:sz="4" w:space="0" w:color="000000"/>
              <w:right w:val="nil"/>
            </w:tcBorders>
            <w:shd w:val="clear" w:color="auto" w:fill="auto"/>
            <w:noWrap/>
            <w:vAlign w:val="center"/>
            <w:hideMark/>
          </w:tcPr>
          <w:p w14:paraId="5EAB5FF4" w14:textId="77777777" w:rsidR="002854DC" w:rsidRPr="00F2497F" w:rsidRDefault="002854DC" w:rsidP="008C0F92">
            <w:pPr>
              <w:spacing w:after="0" w:line="240" w:lineRule="auto"/>
              <w:jc w:val="left"/>
              <w:rPr>
                <w:rFonts w:eastAsia="Times New Roman"/>
                <w:sz w:val="22"/>
                <w:szCs w:val="22"/>
              </w:rPr>
            </w:pPr>
            <w:r w:rsidRPr="00F2497F">
              <w:rPr>
                <w:rFonts w:eastAsia="Times New Roman"/>
                <w:sz w:val="22"/>
                <w:szCs w:val="22"/>
              </w:rPr>
              <w:t>Ghana Cocoa Farmers Survey 5</w:t>
            </w:r>
          </w:p>
        </w:tc>
        <w:tc>
          <w:tcPr>
            <w:tcW w:w="938" w:type="dxa"/>
            <w:tcBorders>
              <w:top w:val="nil"/>
              <w:left w:val="nil"/>
              <w:bottom w:val="nil"/>
              <w:right w:val="nil"/>
            </w:tcBorders>
            <w:shd w:val="clear" w:color="auto" w:fill="auto"/>
            <w:noWrap/>
            <w:vAlign w:val="center"/>
            <w:hideMark/>
          </w:tcPr>
          <w:p w14:paraId="6F8D0E5F" w14:textId="77777777" w:rsidR="002854DC" w:rsidRPr="00F2497F" w:rsidRDefault="002854DC" w:rsidP="008C0F92">
            <w:pPr>
              <w:spacing w:after="0" w:line="240" w:lineRule="auto"/>
              <w:jc w:val="center"/>
              <w:rPr>
                <w:rFonts w:eastAsia="Times New Roman"/>
                <w:sz w:val="22"/>
                <w:szCs w:val="22"/>
              </w:rPr>
            </w:pPr>
            <w:r w:rsidRPr="00F2497F">
              <w:rPr>
                <w:rFonts w:eastAsia="Times New Roman"/>
                <w:sz w:val="22"/>
                <w:szCs w:val="22"/>
              </w:rPr>
              <w:t>2006/07</w:t>
            </w:r>
          </w:p>
        </w:tc>
        <w:tc>
          <w:tcPr>
            <w:tcW w:w="3292" w:type="dxa"/>
            <w:vMerge/>
            <w:tcBorders>
              <w:top w:val="nil"/>
              <w:left w:val="nil"/>
              <w:bottom w:val="single" w:sz="4" w:space="0" w:color="000000"/>
              <w:right w:val="nil"/>
            </w:tcBorders>
            <w:vAlign w:val="center"/>
            <w:hideMark/>
          </w:tcPr>
          <w:p w14:paraId="116D4096" w14:textId="77777777" w:rsidR="002854DC" w:rsidRPr="00F2497F" w:rsidRDefault="002854DC" w:rsidP="008C0F92">
            <w:pPr>
              <w:spacing w:after="0" w:line="240" w:lineRule="auto"/>
              <w:jc w:val="center"/>
              <w:rPr>
                <w:rFonts w:eastAsia="Times New Roman"/>
                <w:sz w:val="22"/>
                <w:szCs w:val="22"/>
              </w:rPr>
            </w:pPr>
          </w:p>
        </w:tc>
        <w:tc>
          <w:tcPr>
            <w:tcW w:w="2700" w:type="dxa"/>
            <w:vMerge/>
            <w:tcBorders>
              <w:top w:val="nil"/>
              <w:left w:val="nil"/>
              <w:bottom w:val="single" w:sz="4" w:space="0" w:color="000000"/>
              <w:right w:val="nil"/>
            </w:tcBorders>
            <w:vAlign w:val="center"/>
            <w:hideMark/>
          </w:tcPr>
          <w:p w14:paraId="27536787" w14:textId="77777777" w:rsidR="002854DC" w:rsidRPr="00F2497F" w:rsidRDefault="002854DC" w:rsidP="008C0F92">
            <w:pPr>
              <w:spacing w:after="0" w:line="240" w:lineRule="auto"/>
              <w:jc w:val="center"/>
              <w:rPr>
                <w:rFonts w:eastAsia="Times New Roman"/>
                <w:sz w:val="22"/>
                <w:szCs w:val="22"/>
              </w:rPr>
            </w:pPr>
          </w:p>
        </w:tc>
        <w:tc>
          <w:tcPr>
            <w:tcW w:w="1444" w:type="dxa"/>
            <w:tcBorders>
              <w:top w:val="nil"/>
              <w:left w:val="nil"/>
              <w:bottom w:val="nil"/>
              <w:right w:val="nil"/>
            </w:tcBorders>
            <w:shd w:val="clear" w:color="auto" w:fill="auto"/>
            <w:noWrap/>
            <w:vAlign w:val="center"/>
          </w:tcPr>
          <w:p w14:paraId="45B75FE3" w14:textId="77777777" w:rsidR="002854DC" w:rsidRPr="00F2497F" w:rsidRDefault="002854DC" w:rsidP="008C0F92">
            <w:pPr>
              <w:spacing w:after="0" w:line="240" w:lineRule="auto"/>
              <w:jc w:val="center"/>
              <w:rPr>
                <w:rFonts w:eastAsia="Times New Roman"/>
                <w:sz w:val="22"/>
                <w:szCs w:val="22"/>
              </w:rPr>
            </w:pPr>
            <w:r>
              <w:rPr>
                <w:color w:val="000000"/>
                <w:sz w:val="22"/>
                <w:szCs w:val="22"/>
              </w:rPr>
              <w:t>635</w:t>
            </w:r>
          </w:p>
        </w:tc>
      </w:tr>
      <w:tr w:rsidR="002854DC" w:rsidRPr="00F2497F" w14:paraId="259B4AFC" w14:textId="77777777" w:rsidTr="008C0F92">
        <w:trPr>
          <w:trHeight w:val="20"/>
        </w:trPr>
        <w:tc>
          <w:tcPr>
            <w:tcW w:w="4860" w:type="dxa"/>
            <w:vMerge/>
            <w:tcBorders>
              <w:top w:val="nil"/>
              <w:left w:val="nil"/>
              <w:bottom w:val="single" w:sz="4" w:space="0" w:color="000000"/>
              <w:right w:val="nil"/>
            </w:tcBorders>
            <w:vAlign w:val="center"/>
            <w:hideMark/>
          </w:tcPr>
          <w:p w14:paraId="707D3001" w14:textId="77777777" w:rsidR="002854DC" w:rsidRPr="00F2497F" w:rsidRDefault="002854DC" w:rsidP="008C0F92">
            <w:pPr>
              <w:spacing w:after="0" w:line="240" w:lineRule="auto"/>
              <w:jc w:val="left"/>
              <w:rPr>
                <w:rFonts w:eastAsia="Times New Roman"/>
                <w:sz w:val="22"/>
                <w:szCs w:val="22"/>
              </w:rPr>
            </w:pPr>
          </w:p>
        </w:tc>
        <w:tc>
          <w:tcPr>
            <w:tcW w:w="938" w:type="dxa"/>
            <w:tcBorders>
              <w:top w:val="nil"/>
              <w:left w:val="nil"/>
              <w:bottom w:val="nil"/>
              <w:right w:val="nil"/>
            </w:tcBorders>
            <w:shd w:val="clear" w:color="auto" w:fill="auto"/>
            <w:noWrap/>
            <w:vAlign w:val="center"/>
            <w:hideMark/>
          </w:tcPr>
          <w:p w14:paraId="0DA78470" w14:textId="77777777" w:rsidR="002854DC" w:rsidRPr="00F2497F" w:rsidRDefault="002854DC" w:rsidP="008C0F92">
            <w:pPr>
              <w:spacing w:after="0" w:line="240" w:lineRule="auto"/>
              <w:jc w:val="center"/>
              <w:rPr>
                <w:rFonts w:eastAsia="Times New Roman"/>
                <w:sz w:val="22"/>
                <w:szCs w:val="22"/>
              </w:rPr>
            </w:pPr>
            <w:r w:rsidRPr="00F2497F">
              <w:rPr>
                <w:rFonts w:eastAsia="Times New Roman"/>
                <w:sz w:val="22"/>
                <w:szCs w:val="22"/>
              </w:rPr>
              <w:t>2007/08</w:t>
            </w:r>
          </w:p>
        </w:tc>
        <w:tc>
          <w:tcPr>
            <w:tcW w:w="3292" w:type="dxa"/>
            <w:vMerge/>
            <w:tcBorders>
              <w:top w:val="nil"/>
              <w:left w:val="nil"/>
              <w:bottom w:val="single" w:sz="4" w:space="0" w:color="000000"/>
              <w:right w:val="nil"/>
            </w:tcBorders>
            <w:vAlign w:val="center"/>
            <w:hideMark/>
          </w:tcPr>
          <w:p w14:paraId="6E9069B8" w14:textId="77777777" w:rsidR="002854DC" w:rsidRPr="00F2497F" w:rsidRDefault="002854DC" w:rsidP="008C0F92">
            <w:pPr>
              <w:spacing w:after="0" w:line="240" w:lineRule="auto"/>
              <w:jc w:val="center"/>
              <w:rPr>
                <w:rFonts w:eastAsia="Times New Roman"/>
                <w:sz w:val="22"/>
                <w:szCs w:val="22"/>
              </w:rPr>
            </w:pPr>
          </w:p>
        </w:tc>
        <w:tc>
          <w:tcPr>
            <w:tcW w:w="2700" w:type="dxa"/>
            <w:vMerge/>
            <w:tcBorders>
              <w:top w:val="nil"/>
              <w:left w:val="nil"/>
              <w:bottom w:val="single" w:sz="4" w:space="0" w:color="000000"/>
              <w:right w:val="nil"/>
            </w:tcBorders>
            <w:vAlign w:val="center"/>
            <w:hideMark/>
          </w:tcPr>
          <w:p w14:paraId="3534980D" w14:textId="77777777" w:rsidR="002854DC" w:rsidRPr="00F2497F" w:rsidRDefault="002854DC" w:rsidP="008C0F92">
            <w:pPr>
              <w:spacing w:after="0" w:line="240" w:lineRule="auto"/>
              <w:jc w:val="center"/>
              <w:rPr>
                <w:rFonts w:eastAsia="Times New Roman"/>
                <w:sz w:val="22"/>
                <w:szCs w:val="22"/>
              </w:rPr>
            </w:pPr>
          </w:p>
        </w:tc>
        <w:tc>
          <w:tcPr>
            <w:tcW w:w="1444" w:type="dxa"/>
            <w:tcBorders>
              <w:top w:val="nil"/>
              <w:left w:val="nil"/>
              <w:bottom w:val="nil"/>
              <w:right w:val="nil"/>
            </w:tcBorders>
            <w:shd w:val="clear" w:color="auto" w:fill="auto"/>
            <w:noWrap/>
            <w:vAlign w:val="center"/>
          </w:tcPr>
          <w:p w14:paraId="3DBA0D41" w14:textId="77777777" w:rsidR="002854DC" w:rsidRPr="00F2497F" w:rsidRDefault="002854DC" w:rsidP="008C0F92">
            <w:pPr>
              <w:spacing w:after="0" w:line="240" w:lineRule="auto"/>
              <w:jc w:val="center"/>
              <w:rPr>
                <w:rFonts w:eastAsia="Times New Roman"/>
                <w:sz w:val="22"/>
                <w:szCs w:val="22"/>
              </w:rPr>
            </w:pPr>
            <w:r>
              <w:rPr>
                <w:color w:val="000000"/>
                <w:sz w:val="22"/>
                <w:szCs w:val="22"/>
              </w:rPr>
              <w:t>698</w:t>
            </w:r>
          </w:p>
        </w:tc>
      </w:tr>
      <w:tr w:rsidR="002854DC" w:rsidRPr="00F2497F" w14:paraId="2CB5584D" w14:textId="77777777" w:rsidTr="008C0F92">
        <w:trPr>
          <w:trHeight w:val="20"/>
        </w:trPr>
        <w:tc>
          <w:tcPr>
            <w:tcW w:w="4860" w:type="dxa"/>
            <w:vMerge/>
            <w:tcBorders>
              <w:top w:val="nil"/>
              <w:left w:val="nil"/>
              <w:bottom w:val="single" w:sz="4" w:space="0" w:color="000000"/>
              <w:right w:val="nil"/>
            </w:tcBorders>
            <w:vAlign w:val="center"/>
            <w:hideMark/>
          </w:tcPr>
          <w:p w14:paraId="51986D41" w14:textId="77777777" w:rsidR="002854DC" w:rsidRPr="00F2497F" w:rsidRDefault="002854DC" w:rsidP="008C0F92">
            <w:pPr>
              <w:spacing w:after="0" w:line="240" w:lineRule="auto"/>
              <w:jc w:val="left"/>
              <w:rPr>
                <w:rFonts w:eastAsia="Times New Roman"/>
                <w:sz w:val="22"/>
                <w:szCs w:val="22"/>
              </w:rPr>
            </w:pPr>
          </w:p>
        </w:tc>
        <w:tc>
          <w:tcPr>
            <w:tcW w:w="938" w:type="dxa"/>
            <w:tcBorders>
              <w:top w:val="nil"/>
              <w:left w:val="nil"/>
              <w:bottom w:val="nil"/>
              <w:right w:val="nil"/>
            </w:tcBorders>
            <w:shd w:val="clear" w:color="auto" w:fill="auto"/>
            <w:noWrap/>
            <w:vAlign w:val="center"/>
            <w:hideMark/>
          </w:tcPr>
          <w:p w14:paraId="5FA429EF" w14:textId="77777777" w:rsidR="002854DC" w:rsidRPr="00F2497F" w:rsidRDefault="002854DC" w:rsidP="008C0F92">
            <w:pPr>
              <w:spacing w:after="0" w:line="240" w:lineRule="auto"/>
              <w:jc w:val="center"/>
              <w:rPr>
                <w:rFonts w:eastAsia="Times New Roman"/>
                <w:sz w:val="22"/>
                <w:szCs w:val="22"/>
              </w:rPr>
            </w:pPr>
            <w:r w:rsidRPr="00F2497F">
              <w:rPr>
                <w:rFonts w:eastAsia="Times New Roman"/>
                <w:sz w:val="22"/>
                <w:szCs w:val="22"/>
              </w:rPr>
              <w:t>2008/09</w:t>
            </w:r>
          </w:p>
        </w:tc>
        <w:tc>
          <w:tcPr>
            <w:tcW w:w="3292" w:type="dxa"/>
            <w:vMerge/>
            <w:tcBorders>
              <w:top w:val="nil"/>
              <w:left w:val="nil"/>
              <w:bottom w:val="single" w:sz="4" w:space="0" w:color="000000"/>
              <w:right w:val="nil"/>
            </w:tcBorders>
            <w:vAlign w:val="center"/>
            <w:hideMark/>
          </w:tcPr>
          <w:p w14:paraId="37E98F11" w14:textId="77777777" w:rsidR="002854DC" w:rsidRPr="00F2497F" w:rsidRDefault="002854DC" w:rsidP="008C0F92">
            <w:pPr>
              <w:spacing w:after="0" w:line="240" w:lineRule="auto"/>
              <w:jc w:val="center"/>
              <w:rPr>
                <w:rFonts w:eastAsia="Times New Roman"/>
                <w:sz w:val="22"/>
                <w:szCs w:val="22"/>
              </w:rPr>
            </w:pPr>
          </w:p>
        </w:tc>
        <w:tc>
          <w:tcPr>
            <w:tcW w:w="2700" w:type="dxa"/>
            <w:vMerge/>
            <w:tcBorders>
              <w:top w:val="nil"/>
              <w:left w:val="nil"/>
              <w:bottom w:val="single" w:sz="4" w:space="0" w:color="000000"/>
              <w:right w:val="nil"/>
            </w:tcBorders>
            <w:vAlign w:val="center"/>
            <w:hideMark/>
          </w:tcPr>
          <w:p w14:paraId="16223F78" w14:textId="77777777" w:rsidR="002854DC" w:rsidRPr="00F2497F" w:rsidRDefault="002854DC" w:rsidP="008C0F92">
            <w:pPr>
              <w:spacing w:after="0" w:line="240" w:lineRule="auto"/>
              <w:jc w:val="center"/>
              <w:rPr>
                <w:rFonts w:eastAsia="Times New Roman"/>
                <w:sz w:val="22"/>
                <w:szCs w:val="22"/>
              </w:rPr>
            </w:pPr>
          </w:p>
        </w:tc>
        <w:tc>
          <w:tcPr>
            <w:tcW w:w="1444" w:type="dxa"/>
            <w:tcBorders>
              <w:top w:val="nil"/>
              <w:left w:val="nil"/>
              <w:bottom w:val="nil"/>
              <w:right w:val="nil"/>
            </w:tcBorders>
            <w:shd w:val="clear" w:color="auto" w:fill="auto"/>
            <w:noWrap/>
            <w:vAlign w:val="center"/>
          </w:tcPr>
          <w:p w14:paraId="3AE98C3A" w14:textId="77777777" w:rsidR="002854DC" w:rsidRPr="00F2497F" w:rsidRDefault="002854DC" w:rsidP="008C0F92">
            <w:pPr>
              <w:spacing w:after="0" w:line="240" w:lineRule="auto"/>
              <w:jc w:val="center"/>
              <w:rPr>
                <w:rFonts w:eastAsia="Times New Roman"/>
                <w:sz w:val="22"/>
                <w:szCs w:val="22"/>
              </w:rPr>
            </w:pPr>
            <w:r>
              <w:rPr>
                <w:color w:val="000000"/>
                <w:sz w:val="22"/>
                <w:szCs w:val="22"/>
              </w:rPr>
              <w:t>731</w:t>
            </w:r>
          </w:p>
        </w:tc>
      </w:tr>
      <w:tr w:rsidR="002854DC" w:rsidRPr="00F2497F" w14:paraId="4F6606E1" w14:textId="77777777" w:rsidTr="008C0F92">
        <w:trPr>
          <w:trHeight w:val="20"/>
        </w:trPr>
        <w:tc>
          <w:tcPr>
            <w:tcW w:w="4860" w:type="dxa"/>
            <w:vMerge/>
            <w:tcBorders>
              <w:top w:val="nil"/>
              <w:left w:val="nil"/>
              <w:bottom w:val="single" w:sz="4" w:space="0" w:color="000000"/>
              <w:right w:val="nil"/>
            </w:tcBorders>
            <w:vAlign w:val="center"/>
            <w:hideMark/>
          </w:tcPr>
          <w:p w14:paraId="44094389" w14:textId="77777777" w:rsidR="002854DC" w:rsidRPr="00F2497F" w:rsidRDefault="002854DC" w:rsidP="008C0F92">
            <w:pPr>
              <w:spacing w:after="0" w:line="240" w:lineRule="auto"/>
              <w:jc w:val="left"/>
              <w:rPr>
                <w:rFonts w:eastAsia="Times New Roman"/>
                <w:sz w:val="22"/>
                <w:szCs w:val="22"/>
              </w:rPr>
            </w:pPr>
          </w:p>
        </w:tc>
        <w:tc>
          <w:tcPr>
            <w:tcW w:w="938" w:type="dxa"/>
            <w:tcBorders>
              <w:top w:val="nil"/>
              <w:left w:val="nil"/>
              <w:bottom w:val="single" w:sz="4" w:space="0" w:color="auto"/>
              <w:right w:val="nil"/>
            </w:tcBorders>
            <w:shd w:val="clear" w:color="auto" w:fill="auto"/>
            <w:noWrap/>
            <w:vAlign w:val="center"/>
            <w:hideMark/>
          </w:tcPr>
          <w:p w14:paraId="3270B623" w14:textId="77777777" w:rsidR="002854DC" w:rsidRPr="00F2497F" w:rsidRDefault="002854DC" w:rsidP="008C0F92">
            <w:pPr>
              <w:spacing w:after="0" w:line="240" w:lineRule="auto"/>
              <w:jc w:val="center"/>
              <w:rPr>
                <w:rFonts w:eastAsia="Times New Roman"/>
                <w:sz w:val="22"/>
                <w:szCs w:val="22"/>
              </w:rPr>
            </w:pPr>
            <w:r w:rsidRPr="00F2497F">
              <w:rPr>
                <w:rFonts w:eastAsia="Times New Roman"/>
                <w:sz w:val="22"/>
                <w:szCs w:val="22"/>
              </w:rPr>
              <w:t>2009/10</w:t>
            </w:r>
          </w:p>
        </w:tc>
        <w:tc>
          <w:tcPr>
            <w:tcW w:w="3292" w:type="dxa"/>
            <w:vMerge/>
            <w:tcBorders>
              <w:top w:val="nil"/>
              <w:left w:val="nil"/>
              <w:bottom w:val="single" w:sz="4" w:space="0" w:color="000000"/>
              <w:right w:val="nil"/>
            </w:tcBorders>
            <w:vAlign w:val="center"/>
            <w:hideMark/>
          </w:tcPr>
          <w:p w14:paraId="29082E9D" w14:textId="77777777" w:rsidR="002854DC" w:rsidRPr="00F2497F" w:rsidRDefault="002854DC" w:rsidP="008C0F92">
            <w:pPr>
              <w:spacing w:after="0" w:line="240" w:lineRule="auto"/>
              <w:jc w:val="center"/>
              <w:rPr>
                <w:rFonts w:eastAsia="Times New Roman"/>
                <w:sz w:val="22"/>
                <w:szCs w:val="22"/>
              </w:rPr>
            </w:pPr>
          </w:p>
        </w:tc>
        <w:tc>
          <w:tcPr>
            <w:tcW w:w="2700" w:type="dxa"/>
            <w:vMerge/>
            <w:tcBorders>
              <w:top w:val="nil"/>
              <w:left w:val="nil"/>
              <w:bottom w:val="single" w:sz="4" w:space="0" w:color="000000"/>
              <w:right w:val="nil"/>
            </w:tcBorders>
            <w:vAlign w:val="center"/>
            <w:hideMark/>
          </w:tcPr>
          <w:p w14:paraId="39F104F8" w14:textId="77777777" w:rsidR="002854DC" w:rsidRPr="00F2497F" w:rsidRDefault="002854DC" w:rsidP="008C0F92">
            <w:pPr>
              <w:spacing w:after="0" w:line="240" w:lineRule="auto"/>
              <w:jc w:val="center"/>
              <w:rPr>
                <w:rFonts w:eastAsia="Times New Roman"/>
                <w:sz w:val="22"/>
                <w:szCs w:val="22"/>
              </w:rPr>
            </w:pPr>
          </w:p>
        </w:tc>
        <w:tc>
          <w:tcPr>
            <w:tcW w:w="1444" w:type="dxa"/>
            <w:tcBorders>
              <w:top w:val="nil"/>
              <w:left w:val="nil"/>
              <w:bottom w:val="single" w:sz="4" w:space="0" w:color="auto"/>
              <w:right w:val="nil"/>
            </w:tcBorders>
            <w:shd w:val="clear" w:color="auto" w:fill="auto"/>
            <w:noWrap/>
            <w:vAlign w:val="center"/>
          </w:tcPr>
          <w:p w14:paraId="6E585FF4" w14:textId="77777777" w:rsidR="002854DC" w:rsidRPr="00F2497F" w:rsidRDefault="002854DC" w:rsidP="008C0F92">
            <w:pPr>
              <w:spacing w:after="0" w:line="240" w:lineRule="auto"/>
              <w:jc w:val="center"/>
              <w:rPr>
                <w:rFonts w:eastAsia="Times New Roman"/>
                <w:sz w:val="22"/>
                <w:szCs w:val="22"/>
              </w:rPr>
            </w:pPr>
            <w:r>
              <w:rPr>
                <w:color w:val="000000"/>
                <w:sz w:val="22"/>
                <w:szCs w:val="22"/>
              </w:rPr>
              <w:t>746</w:t>
            </w:r>
          </w:p>
        </w:tc>
      </w:tr>
      <w:tr w:rsidR="002854DC" w:rsidRPr="00F2497F" w14:paraId="2FE9236F" w14:textId="77777777" w:rsidTr="008C0F92">
        <w:trPr>
          <w:trHeight w:val="20"/>
        </w:trPr>
        <w:tc>
          <w:tcPr>
            <w:tcW w:w="4860" w:type="dxa"/>
            <w:tcBorders>
              <w:top w:val="nil"/>
              <w:left w:val="nil"/>
              <w:bottom w:val="nil"/>
              <w:right w:val="nil"/>
            </w:tcBorders>
            <w:shd w:val="clear" w:color="auto" w:fill="auto"/>
            <w:noWrap/>
            <w:vAlign w:val="center"/>
            <w:hideMark/>
          </w:tcPr>
          <w:p w14:paraId="1822CDAB" w14:textId="77777777" w:rsidR="002854DC" w:rsidRPr="00F2497F" w:rsidRDefault="002854DC" w:rsidP="008C0F92">
            <w:pPr>
              <w:spacing w:after="0" w:line="240" w:lineRule="auto"/>
              <w:jc w:val="left"/>
              <w:rPr>
                <w:rFonts w:eastAsia="Times New Roman"/>
                <w:sz w:val="22"/>
                <w:szCs w:val="22"/>
              </w:rPr>
            </w:pPr>
            <w:r w:rsidRPr="00F2497F">
              <w:rPr>
                <w:rFonts w:eastAsia="Times New Roman"/>
                <w:sz w:val="22"/>
                <w:szCs w:val="22"/>
              </w:rPr>
              <w:t>Ghana Living Standard Survey 1</w:t>
            </w:r>
          </w:p>
        </w:tc>
        <w:tc>
          <w:tcPr>
            <w:tcW w:w="938" w:type="dxa"/>
            <w:tcBorders>
              <w:top w:val="nil"/>
              <w:left w:val="nil"/>
              <w:bottom w:val="nil"/>
              <w:right w:val="nil"/>
            </w:tcBorders>
            <w:shd w:val="clear" w:color="auto" w:fill="auto"/>
            <w:noWrap/>
            <w:vAlign w:val="center"/>
            <w:hideMark/>
          </w:tcPr>
          <w:p w14:paraId="0A38CA21" w14:textId="77777777" w:rsidR="002854DC" w:rsidRPr="00F2497F" w:rsidRDefault="002854DC" w:rsidP="008C0F92">
            <w:pPr>
              <w:spacing w:after="0" w:line="240" w:lineRule="auto"/>
              <w:jc w:val="center"/>
              <w:rPr>
                <w:rFonts w:eastAsia="Times New Roman"/>
                <w:sz w:val="22"/>
                <w:szCs w:val="22"/>
              </w:rPr>
            </w:pPr>
            <w:r w:rsidRPr="00F2497F">
              <w:rPr>
                <w:rFonts w:eastAsia="Times New Roman"/>
                <w:sz w:val="22"/>
                <w:szCs w:val="22"/>
              </w:rPr>
              <w:t>1987/88</w:t>
            </w:r>
          </w:p>
        </w:tc>
        <w:tc>
          <w:tcPr>
            <w:tcW w:w="3292" w:type="dxa"/>
            <w:vMerge w:val="restart"/>
            <w:tcBorders>
              <w:top w:val="single" w:sz="4" w:space="0" w:color="000000"/>
              <w:left w:val="nil"/>
              <w:bottom w:val="single" w:sz="4" w:space="0" w:color="auto"/>
              <w:right w:val="nil"/>
            </w:tcBorders>
            <w:shd w:val="clear" w:color="auto" w:fill="auto"/>
            <w:noWrap/>
            <w:vAlign w:val="center"/>
            <w:hideMark/>
          </w:tcPr>
          <w:p w14:paraId="3FAEFF86" w14:textId="77777777" w:rsidR="002854DC" w:rsidRPr="00F2497F" w:rsidRDefault="002854DC" w:rsidP="008C0F92">
            <w:pPr>
              <w:spacing w:after="0" w:line="240" w:lineRule="auto"/>
              <w:jc w:val="center"/>
              <w:rPr>
                <w:rFonts w:eastAsia="Times New Roman"/>
                <w:sz w:val="22"/>
                <w:szCs w:val="22"/>
              </w:rPr>
            </w:pPr>
            <w:r w:rsidRPr="00F2497F">
              <w:rPr>
                <w:rFonts w:eastAsia="Times New Roman"/>
                <w:sz w:val="22"/>
                <w:szCs w:val="22"/>
              </w:rPr>
              <w:t>Ghana Statistical Service (GSS)</w:t>
            </w:r>
          </w:p>
        </w:tc>
        <w:tc>
          <w:tcPr>
            <w:tcW w:w="2700" w:type="dxa"/>
            <w:vMerge w:val="restart"/>
            <w:tcBorders>
              <w:top w:val="single" w:sz="4" w:space="0" w:color="000000"/>
              <w:left w:val="nil"/>
              <w:bottom w:val="single" w:sz="4" w:space="0" w:color="auto"/>
              <w:right w:val="nil"/>
            </w:tcBorders>
            <w:shd w:val="clear" w:color="auto" w:fill="auto"/>
            <w:noWrap/>
            <w:vAlign w:val="center"/>
            <w:hideMark/>
          </w:tcPr>
          <w:p w14:paraId="378D7F9D" w14:textId="77777777" w:rsidR="002854DC" w:rsidRPr="00F2497F" w:rsidRDefault="002854DC" w:rsidP="008C0F92">
            <w:pPr>
              <w:spacing w:after="0" w:line="240" w:lineRule="auto"/>
              <w:jc w:val="center"/>
              <w:rPr>
                <w:rFonts w:eastAsia="Times New Roman"/>
                <w:sz w:val="22"/>
                <w:szCs w:val="22"/>
              </w:rPr>
            </w:pPr>
            <w:r w:rsidRPr="00F2497F">
              <w:rPr>
                <w:rFonts w:eastAsia="Times New Roman"/>
                <w:sz w:val="22"/>
                <w:szCs w:val="22"/>
              </w:rPr>
              <w:t>AR, BA, CR, ER, WR, VR</w:t>
            </w:r>
          </w:p>
        </w:tc>
        <w:tc>
          <w:tcPr>
            <w:tcW w:w="1444" w:type="dxa"/>
            <w:tcBorders>
              <w:top w:val="nil"/>
              <w:left w:val="nil"/>
              <w:bottom w:val="nil"/>
              <w:right w:val="nil"/>
            </w:tcBorders>
            <w:shd w:val="clear" w:color="auto" w:fill="auto"/>
            <w:noWrap/>
            <w:vAlign w:val="center"/>
          </w:tcPr>
          <w:p w14:paraId="4A656BE6" w14:textId="77777777" w:rsidR="002854DC" w:rsidRPr="00F2497F" w:rsidRDefault="002854DC" w:rsidP="008C0F92">
            <w:pPr>
              <w:spacing w:after="0" w:line="240" w:lineRule="auto"/>
              <w:jc w:val="center"/>
              <w:rPr>
                <w:rFonts w:eastAsia="Times New Roman"/>
                <w:sz w:val="22"/>
                <w:szCs w:val="22"/>
              </w:rPr>
            </w:pPr>
            <w:r>
              <w:rPr>
                <w:color w:val="000000"/>
                <w:sz w:val="22"/>
                <w:szCs w:val="22"/>
              </w:rPr>
              <w:t>811</w:t>
            </w:r>
          </w:p>
        </w:tc>
      </w:tr>
      <w:tr w:rsidR="002854DC" w:rsidRPr="00F2497F" w14:paraId="445DF763" w14:textId="77777777" w:rsidTr="008C0F92">
        <w:trPr>
          <w:trHeight w:val="20"/>
        </w:trPr>
        <w:tc>
          <w:tcPr>
            <w:tcW w:w="4860" w:type="dxa"/>
            <w:tcBorders>
              <w:top w:val="nil"/>
              <w:left w:val="nil"/>
              <w:bottom w:val="nil"/>
              <w:right w:val="nil"/>
            </w:tcBorders>
            <w:shd w:val="clear" w:color="auto" w:fill="auto"/>
            <w:noWrap/>
            <w:vAlign w:val="center"/>
            <w:hideMark/>
          </w:tcPr>
          <w:p w14:paraId="1E011ABD" w14:textId="77777777" w:rsidR="002854DC" w:rsidRPr="00F2497F" w:rsidRDefault="002854DC" w:rsidP="008C0F92">
            <w:pPr>
              <w:spacing w:after="0" w:line="240" w:lineRule="auto"/>
              <w:jc w:val="left"/>
              <w:rPr>
                <w:rFonts w:eastAsia="Times New Roman"/>
                <w:sz w:val="22"/>
                <w:szCs w:val="22"/>
              </w:rPr>
            </w:pPr>
            <w:r w:rsidRPr="00F2497F">
              <w:rPr>
                <w:rFonts w:eastAsia="Times New Roman"/>
                <w:sz w:val="22"/>
                <w:szCs w:val="22"/>
              </w:rPr>
              <w:t>Ghana Living Standard Survey 2</w:t>
            </w:r>
          </w:p>
        </w:tc>
        <w:tc>
          <w:tcPr>
            <w:tcW w:w="938" w:type="dxa"/>
            <w:tcBorders>
              <w:top w:val="nil"/>
              <w:left w:val="nil"/>
              <w:bottom w:val="nil"/>
              <w:right w:val="nil"/>
            </w:tcBorders>
            <w:shd w:val="clear" w:color="auto" w:fill="auto"/>
            <w:noWrap/>
            <w:vAlign w:val="center"/>
            <w:hideMark/>
          </w:tcPr>
          <w:p w14:paraId="2B6B8E17" w14:textId="77777777" w:rsidR="002854DC" w:rsidRPr="00F2497F" w:rsidRDefault="002854DC" w:rsidP="008C0F92">
            <w:pPr>
              <w:spacing w:after="0" w:line="240" w:lineRule="auto"/>
              <w:jc w:val="center"/>
              <w:rPr>
                <w:rFonts w:eastAsia="Times New Roman"/>
                <w:sz w:val="22"/>
                <w:szCs w:val="22"/>
              </w:rPr>
            </w:pPr>
            <w:r w:rsidRPr="00F2497F">
              <w:rPr>
                <w:rFonts w:eastAsia="Times New Roman"/>
                <w:sz w:val="22"/>
                <w:szCs w:val="22"/>
              </w:rPr>
              <w:t>1988/89</w:t>
            </w:r>
          </w:p>
        </w:tc>
        <w:tc>
          <w:tcPr>
            <w:tcW w:w="3292" w:type="dxa"/>
            <w:vMerge/>
            <w:tcBorders>
              <w:top w:val="single" w:sz="4" w:space="0" w:color="000000"/>
              <w:left w:val="nil"/>
              <w:bottom w:val="single" w:sz="4" w:space="0" w:color="auto"/>
              <w:right w:val="nil"/>
            </w:tcBorders>
            <w:vAlign w:val="center"/>
            <w:hideMark/>
          </w:tcPr>
          <w:p w14:paraId="5836E27E" w14:textId="77777777" w:rsidR="002854DC" w:rsidRPr="00F2497F" w:rsidRDefault="002854DC" w:rsidP="008C0F92">
            <w:pPr>
              <w:spacing w:after="0" w:line="240" w:lineRule="auto"/>
              <w:jc w:val="center"/>
              <w:rPr>
                <w:rFonts w:eastAsia="Times New Roman"/>
                <w:sz w:val="22"/>
                <w:szCs w:val="22"/>
              </w:rPr>
            </w:pPr>
          </w:p>
        </w:tc>
        <w:tc>
          <w:tcPr>
            <w:tcW w:w="2700" w:type="dxa"/>
            <w:vMerge/>
            <w:tcBorders>
              <w:top w:val="single" w:sz="4" w:space="0" w:color="000000"/>
              <w:left w:val="nil"/>
              <w:bottom w:val="single" w:sz="4" w:space="0" w:color="auto"/>
              <w:right w:val="nil"/>
            </w:tcBorders>
            <w:vAlign w:val="center"/>
            <w:hideMark/>
          </w:tcPr>
          <w:p w14:paraId="4C9BE951" w14:textId="77777777" w:rsidR="002854DC" w:rsidRPr="00F2497F" w:rsidRDefault="002854DC" w:rsidP="008C0F92">
            <w:pPr>
              <w:spacing w:after="0" w:line="240" w:lineRule="auto"/>
              <w:jc w:val="center"/>
              <w:rPr>
                <w:rFonts w:eastAsia="Times New Roman"/>
                <w:sz w:val="22"/>
                <w:szCs w:val="22"/>
              </w:rPr>
            </w:pPr>
          </w:p>
        </w:tc>
        <w:tc>
          <w:tcPr>
            <w:tcW w:w="1444" w:type="dxa"/>
            <w:tcBorders>
              <w:top w:val="nil"/>
              <w:left w:val="nil"/>
              <w:bottom w:val="nil"/>
              <w:right w:val="nil"/>
            </w:tcBorders>
            <w:shd w:val="clear" w:color="auto" w:fill="auto"/>
            <w:noWrap/>
            <w:vAlign w:val="center"/>
          </w:tcPr>
          <w:p w14:paraId="1452B7B3" w14:textId="77777777" w:rsidR="002854DC" w:rsidRPr="00F2497F" w:rsidRDefault="002854DC" w:rsidP="008C0F92">
            <w:pPr>
              <w:spacing w:after="0" w:line="240" w:lineRule="auto"/>
              <w:jc w:val="center"/>
              <w:rPr>
                <w:rFonts w:eastAsia="Times New Roman"/>
                <w:sz w:val="22"/>
                <w:szCs w:val="22"/>
              </w:rPr>
            </w:pPr>
            <w:r>
              <w:rPr>
                <w:color w:val="000000"/>
                <w:sz w:val="22"/>
                <w:szCs w:val="22"/>
              </w:rPr>
              <w:t>846</w:t>
            </w:r>
          </w:p>
        </w:tc>
      </w:tr>
      <w:tr w:rsidR="002854DC" w:rsidRPr="00F2497F" w14:paraId="664DA8FD" w14:textId="77777777" w:rsidTr="008C0F92">
        <w:trPr>
          <w:trHeight w:val="20"/>
        </w:trPr>
        <w:tc>
          <w:tcPr>
            <w:tcW w:w="4860" w:type="dxa"/>
            <w:vMerge w:val="restart"/>
            <w:tcBorders>
              <w:top w:val="nil"/>
              <w:left w:val="nil"/>
              <w:bottom w:val="nil"/>
              <w:right w:val="nil"/>
            </w:tcBorders>
            <w:shd w:val="clear" w:color="auto" w:fill="auto"/>
            <w:noWrap/>
            <w:vAlign w:val="center"/>
            <w:hideMark/>
          </w:tcPr>
          <w:p w14:paraId="63E874FE" w14:textId="77777777" w:rsidR="002854DC" w:rsidRPr="00F2497F" w:rsidRDefault="002854DC" w:rsidP="008C0F92">
            <w:pPr>
              <w:spacing w:after="0" w:line="240" w:lineRule="auto"/>
              <w:jc w:val="left"/>
              <w:rPr>
                <w:rFonts w:eastAsia="Times New Roman"/>
                <w:sz w:val="22"/>
                <w:szCs w:val="22"/>
              </w:rPr>
            </w:pPr>
            <w:r w:rsidRPr="00F2497F">
              <w:rPr>
                <w:rFonts w:eastAsia="Times New Roman"/>
                <w:sz w:val="22"/>
                <w:szCs w:val="22"/>
              </w:rPr>
              <w:t>Ghana Living Standard Survey 3</w:t>
            </w:r>
          </w:p>
        </w:tc>
        <w:tc>
          <w:tcPr>
            <w:tcW w:w="938" w:type="dxa"/>
            <w:tcBorders>
              <w:top w:val="nil"/>
              <w:left w:val="nil"/>
              <w:bottom w:val="nil"/>
              <w:right w:val="nil"/>
            </w:tcBorders>
            <w:shd w:val="clear" w:color="auto" w:fill="auto"/>
            <w:noWrap/>
            <w:vAlign w:val="center"/>
            <w:hideMark/>
          </w:tcPr>
          <w:p w14:paraId="67DD20EB" w14:textId="77777777" w:rsidR="002854DC" w:rsidRPr="00F2497F" w:rsidRDefault="002854DC" w:rsidP="008C0F92">
            <w:pPr>
              <w:spacing w:after="0" w:line="240" w:lineRule="auto"/>
              <w:jc w:val="center"/>
              <w:rPr>
                <w:rFonts w:eastAsia="Times New Roman"/>
                <w:sz w:val="22"/>
                <w:szCs w:val="22"/>
              </w:rPr>
            </w:pPr>
            <w:r w:rsidRPr="00F2497F">
              <w:rPr>
                <w:rFonts w:eastAsia="Times New Roman"/>
                <w:sz w:val="22"/>
                <w:szCs w:val="22"/>
              </w:rPr>
              <w:t>1990/91</w:t>
            </w:r>
          </w:p>
        </w:tc>
        <w:tc>
          <w:tcPr>
            <w:tcW w:w="3292" w:type="dxa"/>
            <w:vMerge/>
            <w:tcBorders>
              <w:top w:val="single" w:sz="4" w:space="0" w:color="000000"/>
              <w:left w:val="nil"/>
              <w:bottom w:val="single" w:sz="4" w:space="0" w:color="auto"/>
              <w:right w:val="nil"/>
            </w:tcBorders>
            <w:vAlign w:val="center"/>
            <w:hideMark/>
          </w:tcPr>
          <w:p w14:paraId="2944BFBF" w14:textId="77777777" w:rsidR="002854DC" w:rsidRPr="00F2497F" w:rsidRDefault="002854DC" w:rsidP="008C0F92">
            <w:pPr>
              <w:spacing w:after="0" w:line="240" w:lineRule="auto"/>
              <w:jc w:val="center"/>
              <w:rPr>
                <w:rFonts w:eastAsia="Times New Roman"/>
                <w:sz w:val="22"/>
                <w:szCs w:val="22"/>
              </w:rPr>
            </w:pPr>
          </w:p>
        </w:tc>
        <w:tc>
          <w:tcPr>
            <w:tcW w:w="2700" w:type="dxa"/>
            <w:vMerge/>
            <w:tcBorders>
              <w:top w:val="single" w:sz="4" w:space="0" w:color="000000"/>
              <w:left w:val="nil"/>
              <w:bottom w:val="single" w:sz="4" w:space="0" w:color="auto"/>
              <w:right w:val="nil"/>
            </w:tcBorders>
            <w:vAlign w:val="center"/>
            <w:hideMark/>
          </w:tcPr>
          <w:p w14:paraId="4D7CDD33" w14:textId="77777777" w:rsidR="002854DC" w:rsidRPr="00F2497F" w:rsidRDefault="002854DC" w:rsidP="008C0F92">
            <w:pPr>
              <w:spacing w:after="0" w:line="240" w:lineRule="auto"/>
              <w:jc w:val="center"/>
              <w:rPr>
                <w:rFonts w:eastAsia="Times New Roman"/>
                <w:sz w:val="22"/>
                <w:szCs w:val="22"/>
              </w:rPr>
            </w:pPr>
          </w:p>
        </w:tc>
        <w:tc>
          <w:tcPr>
            <w:tcW w:w="1444" w:type="dxa"/>
            <w:tcBorders>
              <w:top w:val="nil"/>
              <w:left w:val="nil"/>
              <w:bottom w:val="nil"/>
              <w:right w:val="nil"/>
            </w:tcBorders>
            <w:shd w:val="clear" w:color="auto" w:fill="auto"/>
            <w:noWrap/>
            <w:vAlign w:val="center"/>
          </w:tcPr>
          <w:p w14:paraId="4A3ECD10" w14:textId="77777777" w:rsidR="002854DC" w:rsidRPr="00F2497F" w:rsidRDefault="002854DC" w:rsidP="008C0F92">
            <w:pPr>
              <w:spacing w:after="0" w:line="240" w:lineRule="auto"/>
              <w:jc w:val="center"/>
              <w:rPr>
                <w:rFonts w:eastAsia="Times New Roman"/>
                <w:sz w:val="22"/>
                <w:szCs w:val="22"/>
              </w:rPr>
            </w:pPr>
            <w:r>
              <w:rPr>
                <w:color w:val="000000"/>
                <w:sz w:val="22"/>
                <w:szCs w:val="22"/>
              </w:rPr>
              <w:t>61</w:t>
            </w:r>
          </w:p>
        </w:tc>
      </w:tr>
      <w:tr w:rsidR="002854DC" w:rsidRPr="00F2497F" w14:paraId="5643E046" w14:textId="77777777" w:rsidTr="008C0F92">
        <w:trPr>
          <w:trHeight w:val="20"/>
        </w:trPr>
        <w:tc>
          <w:tcPr>
            <w:tcW w:w="4860" w:type="dxa"/>
            <w:vMerge/>
            <w:tcBorders>
              <w:top w:val="nil"/>
              <w:left w:val="nil"/>
              <w:bottom w:val="nil"/>
              <w:right w:val="nil"/>
            </w:tcBorders>
            <w:vAlign w:val="center"/>
            <w:hideMark/>
          </w:tcPr>
          <w:p w14:paraId="4C58EB5E" w14:textId="77777777" w:rsidR="002854DC" w:rsidRPr="00F2497F" w:rsidRDefault="002854DC" w:rsidP="008C0F92">
            <w:pPr>
              <w:spacing w:after="0" w:line="240" w:lineRule="auto"/>
              <w:jc w:val="left"/>
              <w:rPr>
                <w:rFonts w:eastAsia="Times New Roman"/>
                <w:sz w:val="22"/>
                <w:szCs w:val="22"/>
              </w:rPr>
            </w:pPr>
          </w:p>
        </w:tc>
        <w:tc>
          <w:tcPr>
            <w:tcW w:w="938" w:type="dxa"/>
            <w:tcBorders>
              <w:top w:val="nil"/>
              <w:left w:val="nil"/>
              <w:bottom w:val="nil"/>
              <w:right w:val="nil"/>
            </w:tcBorders>
            <w:shd w:val="clear" w:color="auto" w:fill="auto"/>
            <w:noWrap/>
            <w:vAlign w:val="center"/>
            <w:hideMark/>
          </w:tcPr>
          <w:p w14:paraId="0A4A5FDA" w14:textId="77777777" w:rsidR="002854DC" w:rsidRPr="00F2497F" w:rsidRDefault="002854DC" w:rsidP="008C0F92">
            <w:pPr>
              <w:spacing w:after="0" w:line="240" w:lineRule="auto"/>
              <w:jc w:val="center"/>
              <w:rPr>
                <w:rFonts w:eastAsia="Times New Roman"/>
                <w:sz w:val="22"/>
                <w:szCs w:val="22"/>
              </w:rPr>
            </w:pPr>
            <w:r w:rsidRPr="00F2497F">
              <w:rPr>
                <w:rFonts w:eastAsia="Times New Roman"/>
                <w:sz w:val="22"/>
                <w:szCs w:val="22"/>
              </w:rPr>
              <w:t>1991/92</w:t>
            </w:r>
          </w:p>
        </w:tc>
        <w:tc>
          <w:tcPr>
            <w:tcW w:w="3292" w:type="dxa"/>
            <w:vMerge/>
            <w:tcBorders>
              <w:top w:val="single" w:sz="4" w:space="0" w:color="000000"/>
              <w:left w:val="nil"/>
              <w:bottom w:val="single" w:sz="4" w:space="0" w:color="auto"/>
              <w:right w:val="nil"/>
            </w:tcBorders>
            <w:vAlign w:val="center"/>
            <w:hideMark/>
          </w:tcPr>
          <w:p w14:paraId="624BD47B" w14:textId="77777777" w:rsidR="002854DC" w:rsidRPr="00F2497F" w:rsidRDefault="002854DC" w:rsidP="008C0F92">
            <w:pPr>
              <w:spacing w:after="0" w:line="240" w:lineRule="auto"/>
              <w:jc w:val="center"/>
              <w:rPr>
                <w:rFonts w:eastAsia="Times New Roman"/>
                <w:sz w:val="22"/>
                <w:szCs w:val="22"/>
              </w:rPr>
            </w:pPr>
          </w:p>
        </w:tc>
        <w:tc>
          <w:tcPr>
            <w:tcW w:w="2700" w:type="dxa"/>
            <w:vMerge/>
            <w:tcBorders>
              <w:top w:val="single" w:sz="4" w:space="0" w:color="000000"/>
              <w:left w:val="nil"/>
              <w:bottom w:val="single" w:sz="4" w:space="0" w:color="auto"/>
              <w:right w:val="nil"/>
            </w:tcBorders>
            <w:vAlign w:val="center"/>
            <w:hideMark/>
          </w:tcPr>
          <w:p w14:paraId="12236BEC" w14:textId="77777777" w:rsidR="002854DC" w:rsidRPr="00F2497F" w:rsidRDefault="002854DC" w:rsidP="008C0F92">
            <w:pPr>
              <w:spacing w:after="0" w:line="240" w:lineRule="auto"/>
              <w:jc w:val="center"/>
              <w:rPr>
                <w:rFonts w:eastAsia="Times New Roman"/>
                <w:sz w:val="22"/>
                <w:szCs w:val="22"/>
              </w:rPr>
            </w:pPr>
          </w:p>
        </w:tc>
        <w:tc>
          <w:tcPr>
            <w:tcW w:w="1444" w:type="dxa"/>
            <w:tcBorders>
              <w:top w:val="nil"/>
              <w:left w:val="nil"/>
              <w:bottom w:val="nil"/>
              <w:right w:val="nil"/>
            </w:tcBorders>
            <w:shd w:val="clear" w:color="auto" w:fill="auto"/>
            <w:noWrap/>
            <w:vAlign w:val="center"/>
          </w:tcPr>
          <w:p w14:paraId="73EFEC29" w14:textId="77777777" w:rsidR="002854DC" w:rsidRPr="00F2497F" w:rsidRDefault="002854DC" w:rsidP="008C0F92">
            <w:pPr>
              <w:spacing w:after="0" w:line="240" w:lineRule="auto"/>
              <w:jc w:val="center"/>
              <w:rPr>
                <w:rFonts w:eastAsia="Times New Roman"/>
                <w:sz w:val="22"/>
                <w:szCs w:val="22"/>
              </w:rPr>
            </w:pPr>
            <w:r>
              <w:rPr>
                <w:color w:val="000000"/>
                <w:sz w:val="22"/>
                <w:szCs w:val="22"/>
              </w:rPr>
              <w:t>290</w:t>
            </w:r>
          </w:p>
        </w:tc>
      </w:tr>
      <w:tr w:rsidR="002854DC" w:rsidRPr="00F2497F" w14:paraId="537111FD" w14:textId="77777777" w:rsidTr="008C0F92">
        <w:trPr>
          <w:trHeight w:val="20"/>
        </w:trPr>
        <w:tc>
          <w:tcPr>
            <w:tcW w:w="4860" w:type="dxa"/>
            <w:vMerge w:val="restart"/>
            <w:tcBorders>
              <w:top w:val="nil"/>
              <w:left w:val="nil"/>
              <w:bottom w:val="nil"/>
              <w:right w:val="nil"/>
            </w:tcBorders>
            <w:shd w:val="clear" w:color="auto" w:fill="auto"/>
            <w:noWrap/>
            <w:vAlign w:val="center"/>
            <w:hideMark/>
          </w:tcPr>
          <w:p w14:paraId="04FFAF2E" w14:textId="77777777" w:rsidR="002854DC" w:rsidRPr="00F2497F" w:rsidRDefault="002854DC" w:rsidP="008C0F92">
            <w:pPr>
              <w:spacing w:after="0" w:line="240" w:lineRule="auto"/>
              <w:jc w:val="left"/>
              <w:rPr>
                <w:rFonts w:eastAsia="Times New Roman"/>
                <w:sz w:val="22"/>
                <w:szCs w:val="22"/>
              </w:rPr>
            </w:pPr>
            <w:r w:rsidRPr="00F2497F">
              <w:rPr>
                <w:rFonts w:eastAsia="Times New Roman"/>
                <w:sz w:val="22"/>
                <w:szCs w:val="22"/>
              </w:rPr>
              <w:t>Ghana Living Standard Survey 4</w:t>
            </w:r>
          </w:p>
        </w:tc>
        <w:tc>
          <w:tcPr>
            <w:tcW w:w="938" w:type="dxa"/>
            <w:tcBorders>
              <w:top w:val="nil"/>
              <w:left w:val="nil"/>
              <w:bottom w:val="nil"/>
              <w:right w:val="nil"/>
            </w:tcBorders>
            <w:shd w:val="clear" w:color="auto" w:fill="auto"/>
            <w:noWrap/>
            <w:vAlign w:val="center"/>
            <w:hideMark/>
          </w:tcPr>
          <w:p w14:paraId="5FF031B4" w14:textId="77777777" w:rsidR="002854DC" w:rsidRPr="00F2497F" w:rsidRDefault="002854DC" w:rsidP="008C0F92">
            <w:pPr>
              <w:spacing w:after="0" w:line="240" w:lineRule="auto"/>
              <w:jc w:val="center"/>
              <w:rPr>
                <w:rFonts w:eastAsia="Times New Roman"/>
                <w:sz w:val="22"/>
                <w:szCs w:val="22"/>
              </w:rPr>
            </w:pPr>
            <w:r w:rsidRPr="00F2497F">
              <w:rPr>
                <w:rFonts w:eastAsia="Times New Roman"/>
                <w:sz w:val="22"/>
                <w:szCs w:val="22"/>
              </w:rPr>
              <w:t>1997/98</w:t>
            </w:r>
          </w:p>
        </w:tc>
        <w:tc>
          <w:tcPr>
            <w:tcW w:w="3292" w:type="dxa"/>
            <w:vMerge/>
            <w:tcBorders>
              <w:top w:val="single" w:sz="4" w:space="0" w:color="000000"/>
              <w:left w:val="nil"/>
              <w:bottom w:val="single" w:sz="4" w:space="0" w:color="auto"/>
              <w:right w:val="nil"/>
            </w:tcBorders>
            <w:vAlign w:val="center"/>
            <w:hideMark/>
          </w:tcPr>
          <w:p w14:paraId="1CAFB6DC" w14:textId="77777777" w:rsidR="002854DC" w:rsidRPr="00F2497F" w:rsidRDefault="002854DC" w:rsidP="008C0F92">
            <w:pPr>
              <w:spacing w:after="0" w:line="240" w:lineRule="auto"/>
              <w:jc w:val="center"/>
              <w:rPr>
                <w:rFonts w:eastAsia="Times New Roman"/>
                <w:sz w:val="22"/>
                <w:szCs w:val="22"/>
              </w:rPr>
            </w:pPr>
          </w:p>
        </w:tc>
        <w:tc>
          <w:tcPr>
            <w:tcW w:w="2700" w:type="dxa"/>
            <w:vMerge/>
            <w:tcBorders>
              <w:top w:val="single" w:sz="4" w:space="0" w:color="000000"/>
              <w:left w:val="nil"/>
              <w:bottom w:val="single" w:sz="4" w:space="0" w:color="auto"/>
              <w:right w:val="nil"/>
            </w:tcBorders>
            <w:vAlign w:val="center"/>
            <w:hideMark/>
          </w:tcPr>
          <w:p w14:paraId="1C06E20D" w14:textId="77777777" w:rsidR="002854DC" w:rsidRPr="00F2497F" w:rsidRDefault="002854DC" w:rsidP="008C0F92">
            <w:pPr>
              <w:spacing w:after="0" w:line="240" w:lineRule="auto"/>
              <w:jc w:val="center"/>
              <w:rPr>
                <w:rFonts w:eastAsia="Times New Roman"/>
                <w:sz w:val="22"/>
                <w:szCs w:val="22"/>
              </w:rPr>
            </w:pPr>
          </w:p>
        </w:tc>
        <w:tc>
          <w:tcPr>
            <w:tcW w:w="1444" w:type="dxa"/>
            <w:tcBorders>
              <w:top w:val="nil"/>
              <w:left w:val="nil"/>
              <w:bottom w:val="nil"/>
              <w:right w:val="nil"/>
            </w:tcBorders>
            <w:shd w:val="clear" w:color="auto" w:fill="auto"/>
            <w:noWrap/>
            <w:vAlign w:val="center"/>
          </w:tcPr>
          <w:p w14:paraId="4F1AD52D" w14:textId="77777777" w:rsidR="002854DC" w:rsidRPr="00F2497F" w:rsidRDefault="002854DC" w:rsidP="008C0F92">
            <w:pPr>
              <w:spacing w:after="0" w:line="240" w:lineRule="auto"/>
              <w:jc w:val="center"/>
              <w:rPr>
                <w:rFonts w:eastAsia="Times New Roman"/>
                <w:sz w:val="22"/>
                <w:szCs w:val="22"/>
              </w:rPr>
            </w:pPr>
            <w:r>
              <w:rPr>
                <w:color w:val="000000"/>
                <w:sz w:val="22"/>
                <w:szCs w:val="22"/>
              </w:rPr>
              <w:t>610</w:t>
            </w:r>
          </w:p>
        </w:tc>
      </w:tr>
      <w:tr w:rsidR="002854DC" w:rsidRPr="00F2497F" w14:paraId="7616D10E" w14:textId="77777777" w:rsidTr="008C0F92">
        <w:trPr>
          <w:trHeight w:val="20"/>
        </w:trPr>
        <w:tc>
          <w:tcPr>
            <w:tcW w:w="4860" w:type="dxa"/>
            <w:vMerge/>
            <w:tcBorders>
              <w:top w:val="nil"/>
              <w:left w:val="nil"/>
              <w:bottom w:val="nil"/>
              <w:right w:val="nil"/>
            </w:tcBorders>
            <w:vAlign w:val="center"/>
            <w:hideMark/>
          </w:tcPr>
          <w:p w14:paraId="33CBED4E" w14:textId="77777777" w:rsidR="002854DC" w:rsidRPr="00F2497F" w:rsidRDefault="002854DC" w:rsidP="008C0F92">
            <w:pPr>
              <w:spacing w:after="0" w:line="240" w:lineRule="auto"/>
              <w:jc w:val="left"/>
              <w:rPr>
                <w:rFonts w:eastAsia="Times New Roman"/>
                <w:sz w:val="22"/>
                <w:szCs w:val="22"/>
              </w:rPr>
            </w:pPr>
          </w:p>
        </w:tc>
        <w:tc>
          <w:tcPr>
            <w:tcW w:w="938" w:type="dxa"/>
            <w:tcBorders>
              <w:top w:val="nil"/>
              <w:left w:val="nil"/>
              <w:bottom w:val="nil"/>
              <w:right w:val="nil"/>
            </w:tcBorders>
            <w:shd w:val="clear" w:color="auto" w:fill="auto"/>
            <w:noWrap/>
            <w:vAlign w:val="center"/>
            <w:hideMark/>
          </w:tcPr>
          <w:p w14:paraId="315B8D5F" w14:textId="77777777" w:rsidR="002854DC" w:rsidRPr="00F2497F" w:rsidRDefault="002854DC" w:rsidP="008C0F92">
            <w:pPr>
              <w:spacing w:after="0" w:line="240" w:lineRule="auto"/>
              <w:jc w:val="center"/>
              <w:rPr>
                <w:rFonts w:eastAsia="Times New Roman"/>
                <w:sz w:val="22"/>
                <w:szCs w:val="22"/>
              </w:rPr>
            </w:pPr>
            <w:r w:rsidRPr="00F2497F">
              <w:rPr>
                <w:rFonts w:eastAsia="Times New Roman"/>
                <w:sz w:val="22"/>
                <w:szCs w:val="22"/>
              </w:rPr>
              <w:t>1998/99</w:t>
            </w:r>
          </w:p>
        </w:tc>
        <w:tc>
          <w:tcPr>
            <w:tcW w:w="3292" w:type="dxa"/>
            <w:vMerge/>
            <w:tcBorders>
              <w:top w:val="single" w:sz="4" w:space="0" w:color="000000"/>
              <w:left w:val="nil"/>
              <w:bottom w:val="single" w:sz="4" w:space="0" w:color="auto"/>
              <w:right w:val="nil"/>
            </w:tcBorders>
            <w:vAlign w:val="center"/>
            <w:hideMark/>
          </w:tcPr>
          <w:p w14:paraId="204B4CA8" w14:textId="77777777" w:rsidR="002854DC" w:rsidRPr="00F2497F" w:rsidRDefault="002854DC" w:rsidP="008C0F92">
            <w:pPr>
              <w:spacing w:after="0" w:line="240" w:lineRule="auto"/>
              <w:jc w:val="center"/>
              <w:rPr>
                <w:rFonts w:eastAsia="Times New Roman"/>
                <w:sz w:val="22"/>
                <w:szCs w:val="22"/>
              </w:rPr>
            </w:pPr>
          </w:p>
        </w:tc>
        <w:tc>
          <w:tcPr>
            <w:tcW w:w="2700" w:type="dxa"/>
            <w:vMerge/>
            <w:tcBorders>
              <w:top w:val="single" w:sz="4" w:space="0" w:color="000000"/>
              <w:left w:val="nil"/>
              <w:bottom w:val="single" w:sz="4" w:space="0" w:color="auto"/>
              <w:right w:val="nil"/>
            </w:tcBorders>
            <w:vAlign w:val="center"/>
            <w:hideMark/>
          </w:tcPr>
          <w:p w14:paraId="03C88607" w14:textId="77777777" w:rsidR="002854DC" w:rsidRPr="00F2497F" w:rsidRDefault="002854DC" w:rsidP="008C0F92">
            <w:pPr>
              <w:spacing w:after="0" w:line="240" w:lineRule="auto"/>
              <w:jc w:val="center"/>
              <w:rPr>
                <w:rFonts w:eastAsia="Times New Roman"/>
                <w:sz w:val="22"/>
                <w:szCs w:val="22"/>
              </w:rPr>
            </w:pPr>
          </w:p>
        </w:tc>
        <w:tc>
          <w:tcPr>
            <w:tcW w:w="1444" w:type="dxa"/>
            <w:tcBorders>
              <w:top w:val="nil"/>
              <w:left w:val="nil"/>
              <w:bottom w:val="nil"/>
              <w:right w:val="nil"/>
            </w:tcBorders>
            <w:shd w:val="clear" w:color="auto" w:fill="auto"/>
            <w:noWrap/>
            <w:vAlign w:val="center"/>
          </w:tcPr>
          <w:p w14:paraId="3ECA6879" w14:textId="77777777" w:rsidR="002854DC" w:rsidRPr="00F2497F" w:rsidRDefault="002854DC" w:rsidP="008C0F92">
            <w:pPr>
              <w:spacing w:after="0" w:line="240" w:lineRule="auto"/>
              <w:jc w:val="center"/>
              <w:rPr>
                <w:rFonts w:eastAsia="Times New Roman"/>
                <w:sz w:val="22"/>
                <w:szCs w:val="22"/>
              </w:rPr>
            </w:pPr>
            <w:r>
              <w:rPr>
                <w:color w:val="000000"/>
                <w:sz w:val="22"/>
                <w:szCs w:val="22"/>
              </w:rPr>
              <w:t>74</w:t>
            </w:r>
          </w:p>
        </w:tc>
      </w:tr>
      <w:tr w:rsidR="002854DC" w:rsidRPr="00F2497F" w14:paraId="1C1799E1" w14:textId="77777777" w:rsidTr="008C0F92">
        <w:trPr>
          <w:trHeight w:val="20"/>
        </w:trPr>
        <w:tc>
          <w:tcPr>
            <w:tcW w:w="4860" w:type="dxa"/>
            <w:vMerge w:val="restart"/>
            <w:tcBorders>
              <w:top w:val="nil"/>
              <w:left w:val="nil"/>
              <w:bottom w:val="nil"/>
              <w:right w:val="nil"/>
            </w:tcBorders>
            <w:shd w:val="clear" w:color="auto" w:fill="auto"/>
            <w:noWrap/>
            <w:vAlign w:val="center"/>
            <w:hideMark/>
          </w:tcPr>
          <w:p w14:paraId="645F03E3" w14:textId="77777777" w:rsidR="002854DC" w:rsidRPr="00F2497F" w:rsidRDefault="002854DC" w:rsidP="008C0F92">
            <w:pPr>
              <w:spacing w:after="0" w:line="240" w:lineRule="auto"/>
              <w:jc w:val="left"/>
              <w:rPr>
                <w:rFonts w:eastAsia="Times New Roman"/>
                <w:sz w:val="22"/>
                <w:szCs w:val="22"/>
              </w:rPr>
            </w:pPr>
            <w:r w:rsidRPr="00F2497F">
              <w:rPr>
                <w:rFonts w:eastAsia="Times New Roman"/>
                <w:sz w:val="22"/>
                <w:szCs w:val="22"/>
              </w:rPr>
              <w:t>Ghana Living Standard Survey 5</w:t>
            </w:r>
          </w:p>
        </w:tc>
        <w:tc>
          <w:tcPr>
            <w:tcW w:w="938" w:type="dxa"/>
            <w:tcBorders>
              <w:top w:val="nil"/>
              <w:left w:val="nil"/>
              <w:bottom w:val="nil"/>
              <w:right w:val="nil"/>
            </w:tcBorders>
            <w:shd w:val="clear" w:color="auto" w:fill="auto"/>
            <w:noWrap/>
            <w:vAlign w:val="center"/>
            <w:hideMark/>
          </w:tcPr>
          <w:p w14:paraId="2C251AC5" w14:textId="77777777" w:rsidR="002854DC" w:rsidRPr="00F2497F" w:rsidRDefault="002854DC" w:rsidP="008C0F92">
            <w:pPr>
              <w:spacing w:after="0" w:line="240" w:lineRule="auto"/>
              <w:jc w:val="center"/>
              <w:rPr>
                <w:rFonts w:eastAsia="Times New Roman"/>
                <w:sz w:val="22"/>
                <w:szCs w:val="22"/>
              </w:rPr>
            </w:pPr>
            <w:r w:rsidRPr="00F2497F">
              <w:rPr>
                <w:rFonts w:eastAsia="Times New Roman"/>
                <w:sz w:val="22"/>
                <w:szCs w:val="22"/>
              </w:rPr>
              <w:t>2004/05</w:t>
            </w:r>
          </w:p>
        </w:tc>
        <w:tc>
          <w:tcPr>
            <w:tcW w:w="3292" w:type="dxa"/>
            <w:vMerge/>
            <w:tcBorders>
              <w:top w:val="single" w:sz="4" w:space="0" w:color="000000"/>
              <w:left w:val="nil"/>
              <w:bottom w:val="single" w:sz="4" w:space="0" w:color="auto"/>
              <w:right w:val="nil"/>
            </w:tcBorders>
            <w:vAlign w:val="center"/>
            <w:hideMark/>
          </w:tcPr>
          <w:p w14:paraId="2680C259" w14:textId="77777777" w:rsidR="002854DC" w:rsidRPr="00F2497F" w:rsidRDefault="002854DC" w:rsidP="008C0F92">
            <w:pPr>
              <w:spacing w:after="0" w:line="240" w:lineRule="auto"/>
              <w:jc w:val="center"/>
              <w:rPr>
                <w:rFonts w:eastAsia="Times New Roman"/>
                <w:sz w:val="22"/>
                <w:szCs w:val="22"/>
              </w:rPr>
            </w:pPr>
          </w:p>
        </w:tc>
        <w:tc>
          <w:tcPr>
            <w:tcW w:w="2700" w:type="dxa"/>
            <w:vMerge/>
            <w:tcBorders>
              <w:top w:val="single" w:sz="4" w:space="0" w:color="000000"/>
              <w:left w:val="nil"/>
              <w:bottom w:val="single" w:sz="4" w:space="0" w:color="auto"/>
              <w:right w:val="nil"/>
            </w:tcBorders>
            <w:vAlign w:val="center"/>
            <w:hideMark/>
          </w:tcPr>
          <w:p w14:paraId="34AC8E73" w14:textId="77777777" w:rsidR="002854DC" w:rsidRPr="00F2497F" w:rsidRDefault="002854DC" w:rsidP="008C0F92">
            <w:pPr>
              <w:spacing w:after="0" w:line="240" w:lineRule="auto"/>
              <w:jc w:val="center"/>
              <w:rPr>
                <w:rFonts w:eastAsia="Times New Roman"/>
                <w:sz w:val="22"/>
                <w:szCs w:val="22"/>
              </w:rPr>
            </w:pPr>
          </w:p>
        </w:tc>
        <w:tc>
          <w:tcPr>
            <w:tcW w:w="1444" w:type="dxa"/>
            <w:tcBorders>
              <w:top w:val="nil"/>
              <w:left w:val="nil"/>
              <w:bottom w:val="nil"/>
              <w:right w:val="nil"/>
            </w:tcBorders>
            <w:shd w:val="clear" w:color="auto" w:fill="auto"/>
            <w:noWrap/>
            <w:vAlign w:val="center"/>
          </w:tcPr>
          <w:p w14:paraId="5AE19B81" w14:textId="77777777" w:rsidR="002854DC" w:rsidRPr="00F2497F" w:rsidRDefault="002854DC" w:rsidP="008C0F92">
            <w:pPr>
              <w:spacing w:after="0" w:line="240" w:lineRule="auto"/>
              <w:jc w:val="center"/>
              <w:rPr>
                <w:rFonts w:eastAsia="Times New Roman"/>
                <w:sz w:val="22"/>
                <w:szCs w:val="22"/>
              </w:rPr>
            </w:pPr>
            <w:r>
              <w:rPr>
                <w:color w:val="000000"/>
                <w:sz w:val="22"/>
                <w:szCs w:val="22"/>
              </w:rPr>
              <w:t>272</w:t>
            </w:r>
          </w:p>
        </w:tc>
      </w:tr>
      <w:tr w:rsidR="002854DC" w:rsidRPr="00F2497F" w14:paraId="06F8050D" w14:textId="77777777" w:rsidTr="008C0F92">
        <w:trPr>
          <w:trHeight w:val="20"/>
        </w:trPr>
        <w:tc>
          <w:tcPr>
            <w:tcW w:w="4860" w:type="dxa"/>
            <w:vMerge/>
            <w:tcBorders>
              <w:top w:val="nil"/>
              <w:left w:val="nil"/>
              <w:bottom w:val="nil"/>
              <w:right w:val="nil"/>
            </w:tcBorders>
            <w:vAlign w:val="center"/>
            <w:hideMark/>
          </w:tcPr>
          <w:p w14:paraId="5077036F" w14:textId="77777777" w:rsidR="002854DC" w:rsidRPr="00F2497F" w:rsidRDefault="002854DC" w:rsidP="008C0F92">
            <w:pPr>
              <w:spacing w:after="0" w:line="240" w:lineRule="auto"/>
              <w:jc w:val="left"/>
              <w:rPr>
                <w:rFonts w:eastAsia="Times New Roman"/>
                <w:sz w:val="22"/>
                <w:szCs w:val="22"/>
              </w:rPr>
            </w:pPr>
          </w:p>
        </w:tc>
        <w:tc>
          <w:tcPr>
            <w:tcW w:w="938" w:type="dxa"/>
            <w:tcBorders>
              <w:top w:val="nil"/>
              <w:left w:val="nil"/>
              <w:bottom w:val="nil"/>
              <w:right w:val="nil"/>
            </w:tcBorders>
            <w:shd w:val="clear" w:color="auto" w:fill="auto"/>
            <w:noWrap/>
            <w:vAlign w:val="center"/>
            <w:hideMark/>
          </w:tcPr>
          <w:p w14:paraId="00CBAA18" w14:textId="77777777" w:rsidR="002854DC" w:rsidRPr="00F2497F" w:rsidRDefault="002854DC" w:rsidP="008C0F92">
            <w:pPr>
              <w:spacing w:after="0" w:line="240" w:lineRule="auto"/>
              <w:jc w:val="center"/>
              <w:rPr>
                <w:rFonts w:eastAsia="Times New Roman"/>
                <w:sz w:val="22"/>
                <w:szCs w:val="22"/>
              </w:rPr>
            </w:pPr>
            <w:r w:rsidRPr="00F2497F">
              <w:rPr>
                <w:rFonts w:eastAsia="Times New Roman"/>
                <w:sz w:val="22"/>
                <w:szCs w:val="22"/>
              </w:rPr>
              <w:t>2005/06</w:t>
            </w:r>
          </w:p>
        </w:tc>
        <w:tc>
          <w:tcPr>
            <w:tcW w:w="3292" w:type="dxa"/>
            <w:vMerge/>
            <w:tcBorders>
              <w:top w:val="single" w:sz="4" w:space="0" w:color="000000"/>
              <w:left w:val="nil"/>
              <w:bottom w:val="single" w:sz="4" w:space="0" w:color="auto"/>
              <w:right w:val="nil"/>
            </w:tcBorders>
            <w:vAlign w:val="center"/>
            <w:hideMark/>
          </w:tcPr>
          <w:p w14:paraId="20491C5C" w14:textId="77777777" w:rsidR="002854DC" w:rsidRPr="00F2497F" w:rsidRDefault="002854DC" w:rsidP="008C0F92">
            <w:pPr>
              <w:spacing w:after="0" w:line="240" w:lineRule="auto"/>
              <w:jc w:val="center"/>
              <w:rPr>
                <w:rFonts w:eastAsia="Times New Roman"/>
                <w:sz w:val="22"/>
                <w:szCs w:val="22"/>
              </w:rPr>
            </w:pPr>
          </w:p>
        </w:tc>
        <w:tc>
          <w:tcPr>
            <w:tcW w:w="2700" w:type="dxa"/>
            <w:vMerge/>
            <w:tcBorders>
              <w:top w:val="single" w:sz="4" w:space="0" w:color="000000"/>
              <w:left w:val="nil"/>
              <w:bottom w:val="single" w:sz="4" w:space="0" w:color="auto"/>
              <w:right w:val="nil"/>
            </w:tcBorders>
            <w:vAlign w:val="center"/>
            <w:hideMark/>
          </w:tcPr>
          <w:p w14:paraId="2FD1AD65" w14:textId="77777777" w:rsidR="002854DC" w:rsidRPr="00F2497F" w:rsidRDefault="002854DC" w:rsidP="008C0F92">
            <w:pPr>
              <w:spacing w:after="0" w:line="240" w:lineRule="auto"/>
              <w:jc w:val="center"/>
              <w:rPr>
                <w:rFonts w:eastAsia="Times New Roman"/>
                <w:sz w:val="22"/>
                <w:szCs w:val="22"/>
              </w:rPr>
            </w:pPr>
          </w:p>
        </w:tc>
        <w:tc>
          <w:tcPr>
            <w:tcW w:w="1444" w:type="dxa"/>
            <w:tcBorders>
              <w:top w:val="nil"/>
              <w:left w:val="nil"/>
              <w:bottom w:val="nil"/>
              <w:right w:val="nil"/>
            </w:tcBorders>
            <w:shd w:val="clear" w:color="auto" w:fill="auto"/>
            <w:noWrap/>
            <w:vAlign w:val="center"/>
          </w:tcPr>
          <w:p w14:paraId="19F5D4F9" w14:textId="77777777" w:rsidR="002854DC" w:rsidRPr="00F2497F" w:rsidRDefault="002854DC" w:rsidP="008C0F92">
            <w:pPr>
              <w:spacing w:after="0" w:line="240" w:lineRule="auto"/>
              <w:jc w:val="center"/>
              <w:rPr>
                <w:rFonts w:eastAsia="Times New Roman"/>
                <w:sz w:val="22"/>
                <w:szCs w:val="22"/>
              </w:rPr>
            </w:pPr>
            <w:r>
              <w:rPr>
                <w:color w:val="000000"/>
                <w:sz w:val="22"/>
                <w:szCs w:val="22"/>
              </w:rPr>
              <w:t>574</w:t>
            </w:r>
          </w:p>
        </w:tc>
      </w:tr>
      <w:tr w:rsidR="002854DC" w:rsidRPr="00F2497F" w14:paraId="2442FAD6" w14:textId="77777777" w:rsidTr="008C0F92">
        <w:trPr>
          <w:trHeight w:val="20"/>
        </w:trPr>
        <w:tc>
          <w:tcPr>
            <w:tcW w:w="4860" w:type="dxa"/>
            <w:vMerge w:val="restart"/>
            <w:tcBorders>
              <w:top w:val="nil"/>
              <w:left w:val="nil"/>
              <w:bottom w:val="nil"/>
              <w:right w:val="nil"/>
            </w:tcBorders>
            <w:shd w:val="clear" w:color="auto" w:fill="auto"/>
            <w:noWrap/>
            <w:vAlign w:val="center"/>
            <w:hideMark/>
          </w:tcPr>
          <w:p w14:paraId="73E68279" w14:textId="77777777" w:rsidR="002854DC" w:rsidRPr="00F2497F" w:rsidRDefault="002854DC" w:rsidP="008C0F92">
            <w:pPr>
              <w:spacing w:after="0" w:line="240" w:lineRule="auto"/>
              <w:jc w:val="left"/>
              <w:rPr>
                <w:rFonts w:eastAsia="Times New Roman"/>
                <w:sz w:val="22"/>
                <w:szCs w:val="22"/>
              </w:rPr>
            </w:pPr>
            <w:r w:rsidRPr="00F2497F">
              <w:rPr>
                <w:rFonts w:eastAsia="Times New Roman"/>
                <w:sz w:val="22"/>
                <w:szCs w:val="22"/>
              </w:rPr>
              <w:t>Ghana Living Standard Survey 6</w:t>
            </w:r>
          </w:p>
        </w:tc>
        <w:tc>
          <w:tcPr>
            <w:tcW w:w="938" w:type="dxa"/>
            <w:tcBorders>
              <w:top w:val="nil"/>
              <w:left w:val="nil"/>
              <w:bottom w:val="nil"/>
              <w:right w:val="nil"/>
            </w:tcBorders>
            <w:shd w:val="clear" w:color="auto" w:fill="auto"/>
            <w:noWrap/>
            <w:vAlign w:val="center"/>
            <w:hideMark/>
          </w:tcPr>
          <w:p w14:paraId="6D284DBC" w14:textId="77777777" w:rsidR="002854DC" w:rsidRPr="00F2497F" w:rsidRDefault="002854DC" w:rsidP="008C0F92">
            <w:pPr>
              <w:spacing w:after="0" w:line="240" w:lineRule="auto"/>
              <w:jc w:val="center"/>
              <w:rPr>
                <w:rFonts w:eastAsia="Times New Roman"/>
                <w:sz w:val="22"/>
                <w:szCs w:val="22"/>
              </w:rPr>
            </w:pPr>
            <w:r w:rsidRPr="00F2497F">
              <w:rPr>
                <w:rFonts w:eastAsia="Times New Roman"/>
                <w:sz w:val="22"/>
                <w:szCs w:val="22"/>
              </w:rPr>
              <w:t>2011/12</w:t>
            </w:r>
          </w:p>
        </w:tc>
        <w:tc>
          <w:tcPr>
            <w:tcW w:w="3292" w:type="dxa"/>
            <w:vMerge/>
            <w:tcBorders>
              <w:top w:val="single" w:sz="4" w:space="0" w:color="000000"/>
              <w:left w:val="nil"/>
              <w:bottom w:val="single" w:sz="4" w:space="0" w:color="auto"/>
              <w:right w:val="nil"/>
            </w:tcBorders>
            <w:vAlign w:val="center"/>
            <w:hideMark/>
          </w:tcPr>
          <w:p w14:paraId="3E3B0B93" w14:textId="77777777" w:rsidR="002854DC" w:rsidRPr="00F2497F" w:rsidRDefault="002854DC" w:rsidP="008C0F92">
            <w:pPr>
              <w:spacing w:after="0" w:line="240" w:lineRule="auto"/>
              <w:jc w:val="center"/>
              <w:rPr>
                <w:rFonts w:eastAsia="Times New Roman"/>
                <w:sz w:val="22"/>
                <w:szCs w:val="22"/>
              </w:rPr>
            </w:pPr>
          </w:p>
        </w:tc>
        <w:tc>
          <w:tcPr>
            <w:tcW w:w="2700" w:type="dxa"/>
            <w:vMerge/>
            <w:tcBorders>
              <w:top w:val="single" w:sz="4" w:space="0" w:color="000000"/>
              <w:left w:val="nil"/>
              <w:bottom w:val="single" w:sz="4" w:space="0" w:color="auto"/>
              <w:right w:val="nil"/>
            </w:tcBorders>
            <w:vAlign w:val="center"/>
            <w:hideMark/>
          </w:tcPr>
          <w:p w14:paraId="7A37DDFE" w14:textId="77777777" w:rsidR="002854DC" w:rsidRPr="00F2497F" w:rsidRDefault="002854DC" w:rsidP="008C0F92">
            <w:pPr>
              <w:spacing w:after="0" w:line="240" w:lineRule="auto"/>
              <w:jc w:val="center"/>
              <w:rPr>
                <w:rFonts w:eastAsia="Times New Roman"/>
                <w:sz w:val="22"/>
                <w:szCs w:val="22"/>
              </w:rPr>
            </w:pPr>
          </w:p>
        </w:tc>
        <w:tc>
          <w:tcPr>
            <w:tcW w:w="1444" w:type="dxa"/>
            <w:tcBorders>
              <w:top w:val="nil"/>
              <w:left w:val="nil"/>
              <w:bottom w:val="nil"/>
              <w:right w:val="nil"/>
            </w:tcBorders>
            <w:shd w:val="clear" w:color="auto" w:fill="auto"/>
            <w:noWrap/>
            <w:vAlign w:val="center"/>
          </w:tcPr>
          <w:p w14:paraId="4C4C4013" w14:textId="77777777" w:rsidR="002854DC" w:rsidRPr="00F2497F" w:rsidRDefault="002854DC" w:rsidP="008C0F92">
            <w:pPr>
              <w:spacing w:after="0" w:line="240" w:lineRule="auto"/>
              <w:jc w:val="center"/>
              <w:rPr>
                <w:rFonts w:eastAsia="Times New Roman"/>
                <w:sz w:val="22"/>
                <w:szCs w:val="22"/>
              </w:rPr>
            </w:pPr>
            <w:r>
              <w:rPr>
                <w:color w:val="000000"/>
                <w:sz w:val="22"/>
                <w:szCs w:val="22"/>
              </w:rPr>
              <w:t>265</w:t>
            </w:r>
          </w:p>
        </w:tc>
      </w:tr>
      <w:tr w:rsidR="002854DC" w:rsidRPr="00F2497F" w14:paraId="0D0E2DA3" w14:textId="77777777" w:rsidTr="008C0F92">
        <w:trPr>
          <w:trHeight w:val="20"/>
        </w:trPr>
        <w:tc>
          <w:tcPr>
            <w:tcW w:w="4860" w:type="dxa"/>
            <w:vMerge/>
            <w:tcBorders>
              <w:top w:val="nil"/>
              <w:left w:val="nil"/>
              <w:right w:val="nil"/>
            </w:tcBorders>
            <w:vAlign w:val="center"/>
            <w:hideMark/>
          </w:tcPr>
          <w:p w14:paraId="389DA6BB" w14:textId="77777777" w:rsidR="002854DC" w:rsidRPr="00F2497F" w:rsidRDefault="002854DC" w:rsidP="008C0F92">
            <w:pPr>
              <w:spacing w:after="0" w:line="240" w:lineRule="auto"/>
              <w:jc w:val="left"/>
              <w:rPr>
                <w:rFonts w:eastAsia="Times New Roman"/>
                <w:sz w:val="22"/>
                <w:szCs w:val="22"/>
              </w:rPr>
            </w:pPr>
          </w:p>
        </w:tc>
        <w:tc>
          <w:tcPr>
            <w:tcW w:w="938" w:type="dxa"/>
            <w:tcBorders>
              <w:top w:val="nil"/>
              <w:left w:val="nil"/>
              <w:bottom w:val="nil"/>
              <w:right w:val="nil"/>
            </w:tcBorders>
            <w:shd w:val="clear" w:color="auto" w:fill="auto"/>
            <w:noWrap/>
            <w:vAlign w:val="center"/>
            <w:hideMark/>
          </w:tcPr>
          <w:p w14:paraId="13121640" w14:textId="77777777" w:rsidR="002854DC" w:rsidRPr="00F2497F" w:rsidRDefault="002854DC" w:rsidP="008C0F92">
            <w:pPr>
              <w:spacing w:after="0" w:line="240" w:lineRule="auto"/>
              <w:jc w:val="center"/>
              <w:rPr>
                <w:rFonts w:eastAsia="Times New Roman"/>
                <w:sz w:val="22"/>
                <w:szCs w:val="22"/>
              </w:rPr>
            </w:pPr>
            <w:r w:rsidRPr="00F2497F">
              <w:rPr>
                <w:rFonts w:eastAsia="Times New Roman"/>
                <w:sz w:val="22"/>
                <w:szCs w:val="22"/>
              </w:rPr>
              <w:t>2012/13</w:t>
            </w:r>
          </w:p>
        </w:tc>
        <w:tc>
          <w:tcPr>
            <w:tcW w:w="3292" w:type="dxa"/>
            <w:vMerge/>
            <w:tcBorders>
              <w:top w:val="single" w:sz="4" w:space="0" w:color="000000"/>
              <w:left w:val="nil"/>
              <w:bottom w:val="single" w:sz="4" w:space="0" w:color="auto"/>
              <w:right w:val="nil"/>
            </w:tcBorders>
            <w:vAlign w:val="center"/>
            <w:hideMark/>
          </w:tcPr>
          <w:p w14:paraId="37EC3F36" w14:textId="77777777" w:rsidR="002854DC" w:rsidRPr="00F2497F" w:rsidRDefault="002854DC" w:rsidP="008C0F92">
            <w:pPr>
              <w:spacing w:after="0" w:line="240" w:lineRule="auto"/>
              <w:jc w:val="center"/>
              <w:rPr>
                <w:rFonts w:eastAsia="Times New Roman"/>
                <w:sz w:val="22"/>
                <w:szCs w:val="22"/>
              </w:rPr>
            </w:pPr>
          </w:p>
        </w:tc>
        <w:tc>
          <w:tcPr>
            <w:tcW w:w="2700" w:type="dxa"/>
            <w:vMerge/>
            <w:tcBorders>
              <w:top w:val="single" w:sz="4" w:space="0" w:color="000000"/>
              <w:left w:val="nil"/>
              <w:bottom w:val="single" w:sz="4" w:space="0" w:color="auto"/>
              <w:right w:val="nil"/>
            </w:tcBorders>
            <w:vAlign w:val="center"/>
            <w:hideMark/>
          </w:tcPr>
          <w:p w14:paraId="7D41C9AA" w14:textId="77777777" w:rsidR="002854DC" w:rsidRPr="00F2497F" w:rsidRDefault="002854DC" w:rsidP="008C0F92">
            <w:pPr>
              <w:spacing w:after="0" w:line="240" w:lineRule="auto"/>
              <w:jc w:val="center"/>
              <w:rPr>
                <w:rFonts w:eastAsia="Times New Roman"/>
                <w:sz w:val="22"/>
                <w:szCs w:val="22"/>
              </w:rPr>
            </w:pPr>
          </w:p>
        </w:tc>
        <w:tc>
          <w:tcPr>
            <w:tcW w:w="1444" w:type="dxa"/>
            <w:tcBorders>
              <w:top w:val="nil"/>
              <w:left w:val="nil"/>
              <w:bottom w:val="nil"/>
              <w:right w:val="nil"/>
            </w:tcBorders>
            <w:shd w:val="clear" w:color="auto" w:fill="auto"/>
            <w:noWrap/>
            <w:vAlign w:val="center"/>
          </w:tcPr>
          <w:p w14:paraId="5FE270CC" w14:textId="77777777" w:rsidR="002854DC" w:rsidRPr="00F2497F" w:rsidRDefault="002854DC" w:rsidP="008C0F92">
            <w:pPr>
              <w:spacing w:after="0" w:line="240" w:lineRule="auto"/>
              <w:jc w:val="center"/>
              <w:rPr>
                <w:rFonts w:eastAsia="Times New Roman"/>
                <w:sz w:val="22"/>
                <w:szCs w:val="22"/>
              </w:rPr>
            </w:pPr>
            <w:r>
              <w:rPr>
                <w:color w:val="000000"/>
                <w:sz w:val="22"/>
                <w:szCs w:val="22"/>
              </w:rPr>
              <w:t>1,363</w:t>
            </w:r>
          </w:p>
        </w:tc>
      </w:tr>
      <w:tr w:rsidR="002854DC" w:rsidRPr="00F2497F" w14:paraId="0C95A7A2" w14:textId="77777777" w:rsidTr="008C0F92">
        <w:trPr>
          <w:trHeight w:val="20"/>
        </w:trPr>
        <w:tc>
          <w:tcPr>
            <w:tcW w:w="4860" w:type="dxa"/>
            <w:vMerge w:val="restart"/>
            <w:tcBorders>
              <w:top w:val="nil"/>
              <w:left w:val="nil"/>
              <w:bottom w:val="single" w:sz="4" w:space="0" w:color="auto"/>
              <w:right w:val="nil"/>
            </w:tcBorders>
            <w:shd w:val="clear" w:color="auto" w:fill="auto"/>
            <w:noWrap/>
            <w:vAlign w:val="center"/>
            <w:hideMark/>
          </w:tcPr>
          <w:p w14:paraId="73F96C6D" w14:textId="77777777" w:rsidR="002854DC" w:rsidRPr="00F2497F" w:rsidRDefault="002854DC" w:rsidP="008C0F92">
            <w:pPr>
              <w:spacing w:after="0" w:line="240" w:lineRule="auto"/>
              <w:jc w:val="left"/>
              <w:rPr>
                <w:rFonts w:eastAsia="Times New Roman"/>
                <w:sz w:val="22"/>
                <w:szCs w:val="22"/>
              </w:rPr>
            </w:pPr>
            <w:r w:rsidRPr="00F2497F">
              <w:rPr>
                <w:rFonts w:eastAsia="Times New Roman"/>
                <w:sz w:val="22"/>
                <w:szCs w:val="22"/>
              </w:rPr>
              <w:t>Ghana Living Standard Survey 7</w:t>
            </w:r>
          </w:p>
        </w:tc>
        <w:tc>
          <w:tcPr>
            <w:tcW w:w="938" w:type="dxa"/>
            <w:tcBorders>
              <w:top w:val="nil"/>
              <w:left w:val="nil"/>
              <w:right w:val="nil"/>
            </w:tcBorders>
            <w:shd w:val="clear" w:color="auto" w:fill="auto"/>
            <w:noWrap/>
            <w:vAlign w:val="center"/>
            <w:hideMark/>
          </w:tcPr>
          <w:p w14:paraId="42C183DD" w14:textId="77777777" w:rsidR="002854DC" w:rsidRPr="00F2497F" w:rsidRDefault="002854DC" w:rsidP="008C0F92">
            <w:pPr>
              <w:spacing w:after="0" w:line="240" w:lineRule="auto"/>
              <w:jc w:val="center"/>
              <w:rPr>
                <w:rFonts w:eastAsia="Times New Roman"/>
                <w:sz w:val="22"/>
                <w:szCs w:val="22"/>
              </w:rPr>
            </w:pPr>
            <w:r w:rsidRPr="00F2497F">
              <w:rPr>
                <w:rFonts w:eastAsia="Times New Roman"/>
                <w:sz w:val="22"/>
                <w:szCs w:val="22"/>
              </w:rPr>
              <w:t>2015/16</w:t>
            </w:r>
          </w:p>
        </w:tc>
        <w:tc>
          <w:tcPr>
            <w:tcW w:w="3292" w:type="dxa"/>
            <w:vMerge/>
            <w:tcBorders>
              <w:top w:val="single" w:sz="4" w:space="0" w:color="000000"/>
              <w:left w:val="nil"/>
              <w:bottom w:val="single" w:sz="4" w:space="0" w:color="auto"/>
              <w:right w:val="nil"/>
            </w:tcBorders>
            <w:vAlign w:val="center"/>
            <w:hideMark/>
          </w:tcPr>
          <w:p w14:paraId="14EC8F47" w14:textId="77777777" w:rsidR="002854DC" w:rsidRPr="00F2497F" w:rsidRDefault="002854DC" w:rsidP="008C0F92">
            <w:pPr>
              <w:spacing w:after="0" w:line="240" w:lineRule="auto"/>
              <w:jc w:val="center"/>
              <w:rPr>
                <w:rFonts w:eastAsia="Times New Roman"/>
                <w:sz w:val="22"/>
                <w:szCs w:val="22"/>
              </w:rPr>
            </w:pPr>
          </w:p>
        </w:tc>
        <w:tc>
          <w:tcPr>
            <w:tcW w:w="2700" w:type="dxa"/>
            <w:vMerge/>
            <w:tcBorders>
              <w:top w:val="single" w:sz="4" w:space="0" w:color="000000"/>
              <w:left w:val="nil"/>
              <w:bottom w:val="single" w:sz="4" w:space="0" w:color="auto"/>
              <w:right w:val="nil"/>
            </w:tcBorders>
            <w:vAlign w:val="center"/>
            <w:hideMark/>
          </w:tcPr>
          <w:p w14:paraId="5241500A" w14:textId="77777777" w:rsidR="002854DC" w:rsidRPr="00F2497F" w:rsidRDefault="002854DC" w:rsidP="008C0F92">
            <w:pPr>
              <w:spacing w:after="0" w:line="240" w:lineRule="auto"/>
              <w:jc w:val="center"/>
              <w:rPr>
                <w:rFonts w:eastAsia="Times New Roman"/>
                <w:sz w:val="22"/>
                <w:szCs w:val="22"/>
              </w:rPr>
            </w:pPr>
          </w:p>
        </w:tc>
        <w:tc>
          <w:tcPr>
            <w:tcW w:w="1444" w:type="dxa"/>
            <w:tcBorders>
              <w:top w:val="nil"/>
              <w:left w:val="nil"/>
              <w:right w:val="nil"/>
            </w:tcBorders>
            <w:shd w:val="clear" w:color="auto" w:fill="auto"/>
            <w:noWrap/>
            <w:vAlign w:val="center"/>
          </w:tcPr>
          <w:p w14:paraId="2EA860C8" w14:textId="77777777" w:rsidR="002854DC" w:rsidRPr="00F2497F" w:rsidRDefault="002854DC" w:rsidP="008C0F92">
            <w:pPr>
              <w:spacing w:after="0" w:line="240" w:lineRule="auto"/>
              <w:jc w:val="center"/>
              <w:rPr>
                <w:rFonts w:eastAsia="Times New Roman"/>
                <w:sz w:val="22"/>
                <w:szCs w:val="22"/>
              </w:rPr>
            </w:pPr>
            <w:r>
              <w:rPr>
                <w:color w:val="000000"/>
                <w:sz w:val="22"/>
                <w:szCs w:val="22"/>
              </w:rPr>
              <w:t>126</w:t>
            </w:r>
          </w:p>
        </w:tc>
      </w:tr>
      <w:tr w:rsidR="002854DC" w:rsidRPr="00F2497F" w14:paraId="2EF93A25" w14:textId="77777777" w:rsidTr="008C0F92">
        <w:trPr>
          <w:trHeight w:val="20"/>
        </w:trPr>
        <w:tc>
          <w:tcPr>
            <w:tcW w:w="4860" w:type="dxa"/>
            <w:vMerge/>
            <w:tcBorders>
              <w:top w:val="single" w:sz="4" w:space="0" w:color="000000"/>
              <w:left w:val="nil"/>
              <w:bottom w:val="single" w:sz="4" w:space="0" w:color="auto"/>
              <w:right w:val="nil"/>
            </w:tcBorders>
            <w:vAlign w:val="center"/>
            <w:hideMark/>
          </w:tcPr>
          <w:p w14:paraId="644CB68F" w14:textId="77777777" w:rsidR="002854DC" w:rsidRPr="00F2497F" w:rsidRDefault="002854DC" w:rsidP="008C0F92">
            <w:pPr>
              <w:spacing w:after="0" w:line="240" w:lineRule="auto"/>
              <w:jc w:val="left"/>
              <w:rPr>
                <w:rFonts w:eastAsia="Times New Roman"/>
                <w:sz w:val="22"/>
                <w:szCs w:val="22"/>
              </w:rPr>
            </w:pPr>
          </w:p>
        </w:tc>
        <w:tc>
          <w:tcPr>
            <w:tcW w:w="938" w:type="dxa"/>
            <w:tcBorders>
              <w:top w:val="nil"/>
              <w:left w:val="nil"/>
              <w:bottom w:val="single" w:sz="4" w:space="0" w:color="auto"/>
              <w:right w:val="nil"/>
            </w:tcBorders>
            <w:shd w:val="clear" w:color="auto" w:fill="auto"/>
            <w:noWrap/>
            <w:vAlign w:val="center"/>
            <w:hideMark/>
          </w:tcPr>
          <w:p w14:paraId="6E047B71" w14:textId="77777777" w:rsidR="002854DC" w:rsidRPr="00F2497F" w:rsidRDefault="002854DC" w:rsidP="008C0F92">
            <w:pPr>
              <w:spacing w:after="0" w:line="240" w:lineRule="auto"/>
              <w:jc w:val="center"/>
              <w:rPr>
                <w:rFonts w:eastAsia="Times New Roman"/>
                <w:sz w:val="22"/>
                <w:szCs w:val="22"/>
              </w:rPr>
            </w:pPr>
            <w:r w:rsidRPr="00F2497F">
              <w:rPr>
                <w:rFonts w:eastAsia="Times New Roman"/>
                <w:sz w:val="22"/>
                <w:szCs w:val="22"/>
              </w:rPr>
              <w:t>2016/17</w:t>
            </w:r>
          </w:p>
        </w:tc>
        <w:tc>
          <w:tcPr>
            <w:tcW w:w="3292" w:type="dxa"/>
            <w:vMerge/>
            <w:tcBorders>
              <w:top w:val="single" w:sz="4" w:space="0" w:color="000000"/>
              <w:left w:val="nil"/>
              <w:bottom w:val="single" w:sz="4" w:space="0" w:color="auto"/>
              <w:right w:val="nil"/>
            </w:tcBorders>
            <w:vAlign w:val="center"/>
            <w:hideMark/>
          </w:tcPr>
          <w:p w14:paraId="3D0082AE" w14:textId="77777777" w:rsidR="002854DC" w:rsidRPr="00F2497F" w:rsidRDefault="002854DC" w:rsidP="008C0F92">
            <w:pPr>
              <w:spacing w:after="0" w:line="240" w:lineRule="auto"/>
              <w:jc w:val="center"/>
              <w:rPr>
                <w:rFonts w:eastAsia="Times New Roman"/>
                <w:sz w:val="22"/>
                <w:szCs w:val="22"/>
              </w:rPr>
            </w:pPr>
          </w:p>
        </w:tc>
        <w:tc>
          <w:tcPr>
            <w:tcW w:w="2700" w:type="dxa"/>
            <w:vMerge/>
            <w:tcBorders>
              <w:top w:val="single" w:sz="4" w:space="0" w:color="000000"/>
              <w:left w:val="nil"/>
              <w:bottom w:val="single" w:sz="4" w:space="0" w:color="auto"/>
              <w:right w:val="nil"/>
            </w:tcBorders>
            <w:vAlign w:val="center"/>
            <w:hideMark/>
          </w:tcPr>
          <w:p w14:paraId="57A224F3" w14:textId="77777777" w:rsidR="002854DC" w:rsidRPr="00F2497F" w:rsidRDefault="002854DC" w:rsidP="008C0F92">
            <w:pPr>
              <w:spacing w:after="0" w:line="240" w:lineRule="auto"/>
              <w:jc w:val="center"/>
              <w:rPr>
                <w:rFonts w:eastAsia="Times New Roman"/>
                <w:sz w:val="22"/>
                <w:szCs w:val="22"/>
              </w:rPr>
            </w:pPr>
          </w:p>
        </w:tc>
        <w:tc>
          <w:tcPr>
            <w:tcW w:w="1444" w:type="dxa"/>
            <w:tcBorders>
              <w:top w:val="nil"/>
              <w:left w:val="nil"/>
              <w:bottom w:val="single" w:sz="4" w:space="0" w:color="auto"/>
              <w:right w:val="nil"/>
            </w:tcBorders>
            <w:shd w:val="clear" w:color="auto" w:fill="auto"/>
            <w:noWrap/>
            <w:vAlign w:val="center"/>
          </w:tcPr>
          <w:p w14:paraId="02707305" w14:textId="77777777" w:rsidR="002854DC" w:rsidRPr="00F2497F" w:rsidRDefault="002854DC" w:rsidP="008C0F92">
            <w:pPr>
              <w:spacing w:after="0" w:line="240" w:lineRule="auto"/>
              <w:jc w:val="center"/>
              <w:rPr>
                <w:rFonts w:eastAsia="Times New Roman"/>
                <w:sz w:val="22"/>
                <w:szCs w:val="22"/>
              </w:rPr>
            </w:pPr>
            <w:r>
              <w:rPr>
                <w:color w:val="000000"/>
                <w:sz w:val="22"/>
                <w:szCs w:val="22"/>
              </w:rPr>
              <w:t>756</w:t>
            </w:r>
          </w:p>
        </w:tc>
      </w:tr>
      <w:tr w:rsidR="002854DC" w:rsidRPr="00F2497F" w14:paraId="4B36868C" w14:textId="77777777" w:rsidTr="008C0F92">
        <w:trPr>
          <w:trHeight w:val="20"/>
        </w:trPr>
        <w:tc>
          <w:tcPr>
            <w:tcW w:w="4860" w:type="dxa"/>
            <w:tcBorders>
              <w:top w:val="single" w:sz="4" w:space="0" w:color="auto"/>
              <w:left w:val="nil"/>
              <w:right w:val="nil"/>
            </w:tcBorders>
            <w:shd w:val="clear" w:color="auto" w:fill="auto"/>
            <w:noWrap/>
            <w:vAlign w:val="center"/>
            <w:hideMark/>
          </w:tcPr>
          <w:p w14:paraId="2A38612E" w14:textId="77777777" w:rsidR="002854DC" w:rsidRPr="00F2497F" w:rsidRDefault="002854DC" w:rsidP="008C0F92">
            <w:pPr>
              <w:spacing w:after="0" w:line="240" w:lineRule="auto"/>
              <w:jc w:val="left"/>
              <w:rPr>
                <w:rFonts w:eastAsia="Times New Roman"/>
                <w:sz w:val="22"/>
                <w:szCs w:val="22"/>
              </w:rPr>
            </w:pPr>
            <w:r w:rsidRPr="00F2497F">
              <w:rPr>
                <w:rFonts w:eastAsia="Times New Roman"/>
                <w:sz w:val="22"/>
                <w:szCs w:val="22"/>
              </w:rPr>
              <w:t>Ghana Socioeconomic Panel Survey 1</w:t>
            </w:r>
          </w:p>
        </w:tc>
        <w:tc>
          <w:tcPr>
            <w:tcW w:w="938" w:type="dxa"/>
            <w:tcBorders>
              <w:top w:val="single" w:sz="4" w:space="0" w:color="auto"/>
              <w:left w:val="nil"/>
              <w:right w:val="nil"/>
            </w:tcBorders>
            <w:shd w:val="clear" w:color="auto" w:fill="auto"/>
            <w:noWrap/>
            <w:vAlign w:val="center"/>
            <w:hideMark/>
          </w:tcPr>
          <w:p w14:paraId="4FF4F3FB" w14:textId="77777777" w:rsidR="002854DC" w:rsidRPr="00F2497F" w:rsidRDefault="002854DC" w:rsidP="008C0F92">
            <w:pPr>
              <w:spacing w:after="0" w:line="240" w:lineRule="auto"/>
              <w:jc w:val="center"/>
              <w:rPr>
                <w:rFonts w:eastAsia="Times New Roman"/>
                <w:sz w:val="22"/>
                <w:szCs w:val="22"/>
              </w:rPr>
            </w:pPr>
            <w:r w:rsidRPr="00F2497F">
              <w:rPr>
                <w:rFonts w:eastAsia="Times New Roman"/>
                <w:sz w:val="22"/>
                <w:szCs w:val="22"/>
              </w:rPr>
              <w:t>2009/10</w:t>
            </w:r>
          </w:p>
        </w:tc>
        <w:tc>
          <w:tcPr>
            <w:tcW w:w="3292" w:type="dxa"/>
            <w:vMerge w:val="restart"/>
            <w:tcBorders>
              <w:top w:val="single" w:sz="4" w:space="0" w:color="auto"/>
              <w:left w:val="nil"/>
              <w:right w:val="nil"/>
            </w:tcBorders>
            <w:shd w:val="clear" w:color="auto" w:fill="auto"/>
            <w:noWrap/>
            <w:vAlign w:val="center"/>
            <w:hideMark/>
          </w:tcPr>
          <w:p w14:paraId="0340CEF6" w14:textId="77777777" w:rsidR="002854DC" w:rsidRPr="00F2497F" w:rsidRDefault="002854DC" w:rsidP="008C0F92">
            <w:pPr>
              <w:spacing w:after="0" w:line="240" w:lineRule="auto"/>
              <w:jc w:val="center"/>
              <w:rPr>
                <w:rFonts w:eastAsia="Times New Roman"/>
                <w:sz w:val="22"/>
                <w:szCs w:val="22"/>
              </w:rPr>
            </w:pPr>
            <w:bookmarkStart w:id="0" w:name="RANGE!J28"/>
            <w:r w:rsidRPr="00F2497F">
              <w:rPr>
                <w:rFonts w:eastAsia="Times New Roman"/>
                <w:sz w:val="22"/>
                <w:szCs w:val="22"/>
              </w:rPr>
              <w:t>ISSER and Economic Growth Center</w:t>
            </w:r>
            <w:bookmarkEnd w:id="0"/>
          </w:p>
        </w:tc>
        <w:tc>
          <w:tcPr>
            <w:tcW w:w="2700" w:type="dxa"/>
            <w:vMerge w:val="restart"/>
            <w:tcBorders>
              <w:top w:val="single" w:sz="4" w:space="0" w:color="auto"/>
              <w:left w:val="nil"/>
              <w:right w:val="nil"/>
            </w:tcBorders>
            <w:shd w:val="clear" w:color="auto" w:fill="auto"/>
            <w:noWrap/>
            <w:vAlign w:val="center"/>
            <w:hideMark/>
          </w:tcPr>
          <w:p w14:paraId="6850609F" w14:textId="77777777" w:rsidR="002854DC" w:rsidRPr="00F2497F" w:rsidRDefault="002854DC" w:rsidP="008C0F92">
            <w:pPr>
              <w:spacing w:after="0" w:line="240" w:lineRule="auto"/>
              <w:jc w:val="center"/>
              <w:rPr>
                <w:rFonts w:eastAsia="Times New Roman"/>
                <w:sz w:val="22"/>
                <w:szCs w:val="22"/>
              </w:rPr>
            </w:pPr>
            <w:r w:rsidRPr="00F2497F">
              <w:rPr>
                <w:rFonts w:eastAsia="Times New Roman"/>
                <w:sz w:val="22"/>
                <w:szCs w:val="22"/>
              </w:rPr>
              <w:t>AR, BA, CR, ER, WR</w:t>
            </w:r>
          </w:p>
        </w:tc>
        <w:tc>
          <w:tcPr>
            <w:tcW w:w="1444" w:type="dxa"/>
            <w:tcBorders>
              <w:top w:val="single" w:sz="4" w:space="0" w:color="auto"/>
              <w:left w:val="nil"/>
              <w:right w:val="nil"/>
            </w:tcBorders>
            <w:shd w:val="clear" w:color="auto" w:fill="auto"/>
            <w:noWrap/>
            <w:vAlign w:val="center"/>
          </w:tcPr>
          <w:p w14:paraId="6E97A8E0" w14:textId="77777777" w:rsidR="002854DC" w:rsidRPr="00F2497F" w:rsidRDefault="002854DC" w:rsidP="008C0F92">
            <w:pPr>
              <w:spacing w:after="0" w:line="240" w:lineRule="auto"/>
              <w:jc w:val="center"/>
              <w:rPr>
                <w:rFonts w:eastAsia="Times New Roman"/>
                <w:sz w:val="22"/>
                <w:szCs w:val="22"/>
              </w:rPr>
            </w:pPr>
            <w:r>
              <w:rPr>
                <w:color w:val="000000"/>
                <w:sz w:val="22"/>
                <w:szCs w:val="22"/>
              </w:rPr>
              <w:t>486</w:t>
            </w:r>
          </w:p>
        </w:tc>
      </w:tr>
      <w:tr w:rsidR="002854DC" w:rsidRPr="00F2497F" w14:paraId="44A3E360" w14:textId="77777777" w:rsidTr="008C0F92">
        <w:trPr>
          <w:trHeight w:val="20"/>
        </w:trPr>
        <w:tc>
          <w:tcPr>
            <w:tcW w:w="4860" w:type="dxa"/>
            <w:tcBorders>
              <w:left w:val="nil"/>
              <w:bottom w:val="single" w:sz="4" w:space="0" w:color="auto"/>
              <w:right w:val="nil"/>
            </w:tcBorders>
            <w:shd w:val="clear" w:color="auto" w:fill="auto"/>
            <w:noWrap/>
            <w:vAlign w:val="center"/>
          </w:tcPr>
          <w:p w14:paraId="05D4755D" w14:textId="77777777" w:rsidR="002854DC" w:rsidRPr="00F2497F" w:rsidRDefault="002854DC" w:rsidP="008C0F92">
            <w:pPr>
              <w:spacing w:after="0" w:line="240" w:lineRule="auto"/>
              <w:jc w:val="left"/>
              <w:rPr>
                <w:rFonts w:eastAsia="Times New Roman"/>
                <w:sz w:val="22"/>
                <w:szCs w:val="22"/>
              </w:rPr>
            </w:pPr>
            <w:r w:rsidRPr="00F2497F">
              <w:rPr>
                <w:rFonts w:eastAsia="Times New Roman"/>
                <w:sz w:val="22"/>
                <w:szCs w:val="22"/>
              </w:rPr>
              <w:t>Ghana Socioeconomic Panel Survey 2</w:t>
            </w:r>
          </w:p>
        </w:tc>
        <w:tc>
          <w:tcPr>
            <w:tcW w:w="938" w:type="dxa"/>
            <w:tcBorders>
              <w:left w:val="nil"/>
              <w:bottom w:val="single" w:sz="4" w:space="0" w:color="auto"/>
              <w:right w:val="nil"/>
            </w:tcBorders>
            <w:shd w:val="clear" w:color="auto" w:fill="auto"/>
            <w:noWrap/>
            <w:vAlign w:val="center"/>
          </w:tcPr>
          <w:p w14:paraId="42A735B8" w14:textId="77777777" w:rsidR="002854DC" w:rsidRPr="00F2497F" w:rsidRDefault="002854DC" w:rsidP="008C0F92">
            <w:pPr>
              <w:spacing w:after="0" w:line="240" w:lineRule="auto"/>
              <w:jc w:val="center"/>
              <w:rPr>
                <w:rFonts w:eastAsia="Times New Roman"/>
                <w:sz w:val="22"/>
                <w:szCs w:val="22"/>
              </w:rPr>
            </w:pPr>
            <w:r w:rsidRPr="00F2497F">
              <w:rPr>
                <w:rFonts w:eastAsia="Times New Roman"/>
                <w:sz w:val="22"/>
                <w:szCs w:val="22"/>
              </w:rPr>
              <w:t>2014/15</w:t>
            </w:r>
          </w:p>
        </w:tc>
        <w:tc>
          <w:tcPr>
            <w:tcW w:w="3292" w:type="dxa"/>
            <w:vMerge/>
            <w:tcBorders>
              <w:left w:val="nil"/>
              <w:bottom w:val="single" w:sz="4" w:space="0" w:color="auto"/>
              <w:right w:val="nil"/>
            </w:tcBorders>
            <w:shd w:val="clear" w:color="auto" w:fill="auto"/>
            <w:noWrap/>
            <w:vAlign w:val="center"/>
          </w:tcPr>
          <w:p w14:paraId="23C4B1E1" w14:textId="77777777" w:rsidR="002854DC" w:rsidRPr="00F2497F" w:rsidRDefault="002854DC" w:rsidP="008C0F92">
            <w:pPr>
              <w:spacing w:after="0" w:line="240" w:lineRule="auto"/>
              <w:jc w:val="center"/>
              <w:rPr>
                <w:rFonts w:eastAsia="Times New Roman"/>
                <w:sz w:val="22"/>
                <w:szCs w:val="22"/>
              </w:rPr>
            </w:pPr>
          </w:p>
        </w:tc>
        <w:tc>
          <w:tcPr>
            <w:tcW w:w="2700" w:type="dxa"/>
            <w:vMerge/>
            <w:tcBorders>
              <w:left w:val="nil"/>
              <w:bottom w:val="single" w:sz="4" w:space="0" w:color="auto"/>
              <w:right w:val="nil"/>
            </w:tcBorders>
            <w:shd w:val="clear" w:color="auto" w:fill="auto"/>
            <w:noWrap/>
            <w:vAlign w:val="center"/>
          </w:tcPr>
          <w:p w14:paraId="4BE8DD01" w14:textId="77777777" w:rsidR="002854DC" w:rsidRPr="00F2497F" w:rsidRDefault="002854DC" w:rsidP="008C0F92">
            <w:pPr>
              <w:spacing w:after="0" w:line="240" w:lineRule="auto"/>
              <w:jc w:val="center"/>
              <w:rPr>
                <w:rFonts w:eastAsia="Times New Roman"/>
                <w:sz w:val="22"/>
                <w:szCs w:val="22"/>
              </w:rPr>
            </w:pPr>
          </w:p>
        </w:tc>
        <w:tc>
          <w:tcPr>
            <w:tcW w:w="1444" w:type="dxa"/>
            <w:tcBorders>
              <w:left w:val="nil"/>
              <w:bottom w:val="single" w:sz="4" w:space="0" w:color="auto"/>
              <w:right w:val="nil"/>
            </w:tcBorders>
            <w:shd w:val="clear" w:color="auto" w:fill="auto"/>
            <w:noWrap/>
            <w:vAlign w:val="center"/>
          </w:tcPr>
          <w:p w14:paraId="3F734827" w14:textId="77777777" w:rsidR="002854DC" w:rsidRPr="00F2497F" w:rsidRDefault="002854DC" w:rsidP="008C0F92">
            <w:pPr>
              <w:spacing w:after="0" w:line="240" w:lineRule="auto"/>
              <w:jc w:val="center"/>
              <w:rPr>
                <w:rFonts w:eastAsia="Times New Roman"/>
                <w:sz w:val="22"/>
                <w:szCs w:val="22"/>
              </w:rPr>
            </w:pPr>
            <w:r>
              <w:rPr>
                <w:color w:val="000000"/>
                <w:sz w:val="22"/>
                <w:szCs w:val="22"/>
              </w:rPr>
              <w:t>350</w:t>
            </w:r>
          </w:p>
        </w:tc>
      </w:tr>
      <w:tr w:rsidR="002854DC" w:rsidRPr="00F2497F" w14:paraId="7520C5BF" w14:textId="77777777" w:rsidTr="008C0F92">
        <w:trPr>
          <w:trHeight w:val="20"/>
        </w:trPr>
        <w:tc>
          <w:tcPr>
            <w:tcW w:w="4860" w:type="dxa"/>
            <w:tcBorders>
              <w:top w:val="nil"/>
              <w:left w:val="nil"/>
              <w:bottom w:val="nil"/>
              <w:right w:val="nil"/>
            </w:tcBorders>
            <w:shd w:val="clear" w:color="auto" w:fill="auto"/>
            <w:noWrap/>
            <w:vAlign w:val="center"/>
            <w:hideMark/>
          </w:tcPr>
          <w:p w14:paraId="5E56A03B" w14:textId="77777777" w:rsidR="002854DC" w:rsidRPr="00F2497F" w:rsidRDefault="002854DC" w:rsidP="008C0F92">
            <w:pPr>
              <w:spacing w:after="0" w:line="240" w:lineRule="auto"/>
              <w:jc w:val="left"/>
              <w:rPr>
                <w:rFonts w:eastAsia="Times New Roman"/>
                <w:sz w:val="22"/>
                <w:szCs w:val="22"/>
              </w:rPr>
            </w:pPr>
            <w:r w:rsidRPr="00F2497F">
              <w:rPr>
                <w:rFonts w:eastAsia="Times New Roman"/>
                <w:sz w:val="22"/>
                <w:szCs w:val="22"/>
              </w:rPr>
              <w:t>Cocoa Livelihoods Program Baseline Survey</w:t>
            </w:r>
          </w:p>
        </w:tc>
        <w:tc>
          <w:tcPr>
            <w:tcW w:w="938" w:type="dxa"/>
            <w:tcBorders>
              <w:top w:val="nil"/>
              <w:left w:val="nil"/>
              <w:bottom w:val="nil"/>
              <w:right w:val="nil"/>
            </w:tcBorders>
            <w:shd w:val="clear" w:color="auto" w:fill="auto"/>
            <w:noWrap/>
            <w:vAlign w:val="center"/>
            <w:hideMark/>
          </w:tcPr>
          <w:p w14:paraId="3C4DE6C7" w14:textId="77777777" w:rsidR="002854DC" w:rsidRPr="00F2497F" w:rsidRDefault="002854DC" w:rsidP="008C0F92">
            <w:pPr>
              <w:spacing w:after="0" w:line="240" w:lineRule="auto"/>
              <w:jc w:val="center"/>
              <w:rPr>
                <w:rFonts w:eastAsia="Times New Roman"/>
                <w:sz w:val="22"/>
                <w:szCs w:val="22"/>
              </w:rPr>
            </w:pPr>
            <w:r w:rsidRPr="00F2497F">
              <w:rPr>
                <w:rFonts w:eastAsia="Times New Roman"/>
                <w:sz w:val="22"/>
                <w:szCs w:val="22"/>
              </w:rPr>
              <w:t>2009/10</w:t>
            </w:r>
          </w:p>
        </w:tc>
        <w:tc>
          <w:tcPr>
            <w:tcW w:w="3292" w:type="dxa"/>
            <w:vMerge w:val="restart"/>
            <w:tcBorders>
              <w:top w:val="nil"/>
              <w:left w:val="nil"/>
              <w:bottom w:val="single" w:sz="4" w:space="0" w:color="000000"/>
              <w:right w:val="nil"/>
            </w:tcBorders>
            <w:shd w:val="clear" w:color="auto" w:fill="auto"/>
            <w:noWrap/>
            <w:vAlign w:val="center"/>
            <w:hideMark/>
          </w:tcPr>
          <w:p w14:paraId="139B36FD" w14:textId="77777777" w:rsidR="002854DC" w:rsidRPr="00F2497F" w:rsidRDefault="002854DC" w:rsidP="008C0F92">
            <w:pPr>
              <w:spacing w:after="0" w:line="240" w:lineRule="auto"/>
              <w:jc w:val="center"/>
              <w:rPr>
                <w:rFonts w:eastAsia="Times New Roman"/>
                <w:sz w:val="22"/>
                <w:szCs w:val="22"/>
              </w:rPr>
            </w:pPr>
            <w:r w:rsidRPr="00F2497F">
              <w:rPr>
                <w:rFonts w:eastAsia="Times New Roman"/>
                <w:sz w:val="22"/>
                <w:szCs w:val="22"/>
              </w:rPr>
              <w:t>World Cocoa Foundation (WCF)</w:t>
            </w:r>
          </w:p>
        </w:tc>
        <w:tc>
          <w:tcPr>
            <w:tcW w:w="2700" w:type="dxa"/>
            <w:vMerge w:val="restart"/>
            <w:tcBorders>
              <w:top w:val="nil"/>
              <w:left w:val="nil"/>
              <w:bottom w:val="single" w:sz="4" w:space="0" w:color="000000"/>
              <w:right w:val="nil"/>
            </w:tcBorders>
            <w:shd w:val="clear" w:color="auto" w:fill="auto"/>
            <w:noWrap/>
            <w:vAlign w:val="center"/>
            <w:hideMark/>
          </w:tcPr>
          <w:p w14:paraId="44994175" w14:textId="77777777" w:rsidR="002854DC" w:rsidRPr="00F2497F" w:rsidRDefault="002854DC" w:rsidP="008C0F92">
            <w:pPr>
              <w:spacing w:after="0" w:line="240" w:lineRule="auto"/>
              <w:jc w:val="center"/>
              <w:rPr>
                <w:rFonts w:eastAsia="Times New Roman"/>
                <w:sz w:val="22"/>
                <w:szCs w:val="22"/>
              </w:rPr>
            </w:pPr>
            <w:r w:rsidRPr="00F2497F">
              <w:rPr>
                <w:rFonts w:eastAsia="Times New Roman"/>
                <w:sz w:val="22"/>
                <w:szCs w:val="22"/>
              </w:rPr>
              <w:t>AR, BA, CR, ER, WR</w:t>
            </w:r>
          </w:p>
        </w:tc>
        <w:tc>
          <w:tcPr>
            <w:tcW w:w="1444" w:type="dxa"/>
            <w:tcBorders>
              <w:top w:val="nil"/>
              <w:left w:val="nil"/>
              <w:bottom w:val="nil"/>
              <w:right w:val="nil"/>
            </w:tcBorders>
            <w:shd w:val="clear" w:color="auto" w:fill="auto"/>
            <w:noWrap/>
            <w:vAlign w:val="center"/>
          </w:tcPr>
          <w:p w14:paraId="4670EC29" w14:textId="77777777" w:rsidR="002854DC" w:rsidRPr="00F2497F" w:rsidRDefault="002854DC" w:rsidP="008C0F92">
            <w:pPr>
              <w:spacing w:after="0" w:line="240" w:lineRule="auto"/>
              <w:jc w:val="center"/>
              <w:rPr>
                <w:rFonts w:eastAsia="Times New Roman"/>
                <w:sz w:val="22"/>
                <w:szCs w:val="22"/>
              </w:rPr>
            </w:pPr>
            <w:r>
              <w:rPr>
                <w:color w:val="000000"/>
                <w:sz w:val="22"/>
                <w:szCs w:val="22"/>
              </w:rPr>
              <w:t>735</w:t>
            </w:r>
          </w:p>
        </w:tc>
      </w:tr>
      <w:tr w:rsidR="002854DC" w:rsidRPr="00F2497F" w14:paraId="3AF532D4" w14:textId="77777777" w:rsidTr="008C0F92">
        <w:trPr>
          <w:trHeight w:val="20"/>
        </w:trPr>
        <w:tc>
          <w:tcPr>
            <w:tcW w:w="4860" w:type="dxa"/>
            <w:tcBorders>
              <w:top w:val="nil"/>
              <w:left w:val="nil"/>
              <w:bottom w:val="single" w:sz="4" w:space="0" w:color="auto"/>
              <w:right w:val="nil"/>
            </w:tcBorders>
            <w:shd w:val="clear" w:color="auto" w:fill="auto"/>
            <w:noWrap/>
            <w:vAlign w:val="center"/>
            <w:hideMark/>
          </w:tcPr>
          <w:p w14:paraId="054F1CF6" w14:textId="77777777" w:rsidR="002854DC" w:rsidRPr="00F2497F" w:rsidRDefault="002854DC" w:rsidP="008C0F92">
            <w:pPr>
              <w:spacing w:after="0" w:line="240" w:lineRule="auto"/>
              <w:jc w:val="left"/>
              <w:rPr>
                <w:rFonts w:eastAsia="Times New Roman"/>
                <w:sz w:val="22"/>
                <w:szCs w:val="22"/>
              </w:rPr>
            </w:pPr>
            <w:r w:rsidRPr="00F2497F">
              <w:rPr>
                <w:rFonts w:eastAsia="Times New Roman"/>
                <w:sz w:val="22"/>
                <w:szCs w:val="22"/>
              </w:rPr>
              <w:t>Cocoa Livelihoods Program Midline Survey</w:t>
            </w:r>
          </w:p>
        </w:tc>
        <w:tc>
          <w:tcPr>
            <w:tcW w:w="938" w:type="dxa"/>
            <w:tcBorders>
              <w:top w:val="nil"/>
              <w:left w:val="nil"/>
              <w:bottom w:val="single" w:sz="4" w:space="0" w:color="auto"/>
              <w:right w:val="nil"/>
            </w:tcBorders>
            <w:shd w:val="clear" w:color="auto" w:fill="auto"/>
            <w:noWrap/>
            <w:vAlign w:val="center"/>
            <w:hideMark/>
          </w:tcPr>
          <w:p w14:paraId="4716C47C" w14:textId="77777777" w:rsidR="002854DC" w:rsidRPr="00F2497F" w:rsidRDefault="002854DC" w:rsidP="008C0F92">
            <w:pPr>
              <w:spacing w:after="0" w:line="240" w:lineRule="auto"/>
              <w:jc w:val="center"/>
              <w:rPr>
                <w:rFonts w:eastAsia="Times New Roman"/>
                <w:sz w:val="22"/>
                <w:szCs w:val="22"/>
              </w:rPr>
            </w:pPr>
            <w:r w:rsidRPr="00F2497F">
              <w:rPr>
                <w:rFonts w:eastAsia="Times New Roman"/>
                <w:sz w:val="22"/>
                <w:szCs w:val="22"/>
              </w:rPr>
              <w:t>2012/13</w:t>
            </w:r>
          </w:p>
        </w:tc>
        <w:tc>
          <w:tcPr>
            <w:tcW w:w="3292" w:type="dxa"/>
            <w:vMerge/>
            <w:tcBorders>
              <w:top w:val="nil"/>
              <w:left w:val="nil"/>
              <w:bottom w:val="single" w:sz="4" w:space="0" w:color="000000"/>
              <w:right w:val="nil"/>
            </w:tcBorders>
            <w:vAlign w:val="center"/>
            <w:hideMark/>
          </w:tcPr>
          <w:p w14:paraId="4F7CAEF3" w14:textId="77777777" w:rsidR="002854DC" w:rsidRPr="00F2497F" w:rsidRDefault="002854DC" w:rsidP="008C0F92">
            <w:pPr>
              <w:spacing w:after="0" w:line="240" w:lineRule="auto"/>
              <w:jc w:val="center"/>
              <w:rPr>
                <w:rFonts w:eastAsia="Times New Roman"/>
                <w:sz w:val="22"/>
                <w:szCs w:val="22"/>
              </w:rPr>
            </w:pPr>
          </w:p>
        </w:tc>
        <w:tc>
          <w:tcPr>
            <w:tcW w:w="2700" w:type="dxa"/>
            <w:vMerge/>
            <w:tcBorders>
              <w:top w:val="nil"/>
              <w:left w:val="nil"/>
              <w:bottom w:val="single" w:sz="4" w:space="0" w:color="000000"/>
              <w:right w:val="nil"/>
            </w:tcBorders>
            <w:vAlign w:val="center"/>
            <w:hideMark/>
          </w:tcPr>
          <w:p w14:paraId="7D507B50" w14:textId="77777777" w:rsidR="002854DC" w:rsidRPr="00F2497F" w:rsidRDefault="002854DC" w:rsidP="008C0F92">
            <w:pPr>
              <w:spacing w:after="0" w:line="240" w:lineRule="auto"/>
              <w:jc w:val="center"/>
              <w:rPr>
                <w:rFonts w:eastAsia="Times New Roman"/>
                <w:sz w:val="22"/>
                <w:szCs w:val="22"/>
              </w:rPr>
            </w:pPr>
          </w:p>
        </w:tc>
        <w:tc>
          <w:tcPr>
            <w:tcW w:w="1444" w:type="dxa"/>
            <w:tcBorders>
              <w:top w:val="nil"/>
              <w:left w:val="nil"/>
              <w:bottom w:val="single" w:sz="4" w:space="0" w:color="auto"/>
              <w:right w:val="nil"/>
            </w:tcBorders>
            <w:shd w:val="clear" w:color="auto" w:fill="auto"/>
            <w:noWrap/>
            <w:vAlign w:val="center"/>
          </w:tcPr>
          <w:p w14:paraId="1397A081" w14:textId="77777777" w:rsidR="002854DC" w:rsidRPr="00F2497F" w:rsidRDefault="002854DC" w:rsidP="008C0F92">
            <w:pPr>
              <w:spacing w:after="0" w:line="240" w:lineRule="auto"/>
              <w:jc w:val="center"/>
              <w:rPr>
                <w:rFonts w:eastAsia="Times New Roman"/>
                <w:sz w:val="22"/>
                <w:szCs w:val="22"/>
              </w:rPr>
            </w:pPr>
            <w:r>
              <w:rPr>
                <w:color w:val="000000"/>
                <w:sz w:val="22"/>
                <w:szCs w:val="22"/>
              </w:rPr>
              <w:t>743</w:t>
            </w:r>
          </w:p>
        </w:tc>
      </w:tr>
      <w:tr w:rsidR="002854DC" w:rsidRPr="00F2497F" w14:paraId="06B579BF" w14:textId="77777777" w:rsidTr="008C0F92">
        <w:trPr>
          <w:trHeight w:val="20"/>
        </w:trPr>
        <w:tc>
          <w:tcPr>
            <w:tcW w:w="4860" w:type="dxa"/>
            <w:vMerge w:val="restart"/>
            <w:tcBorders>
              <w:top w:val="nil"/>
              <w:left w:val="nil"/>
              <w:right w:val="nil"/>
            </w:tcBorders>
            <w:shd w:val="clear" w:color="auto" w:fill="auto"/>
            <w:noWrap/>
            <w:vAlign w:val="center"/>
            <w:hideMark/>
          </w:tcPr>
          <w:p w14:paraId="6BABD12B" w14:textId="77777777" w:rsidR="002854DC" w:rsidRPr="00F2497F" w:rsidRDefault="002854DC" w:rsidP="008C0F92">
            <w:pPr>
              <w:spacing w:after="0" w:line="240" w:lineRule="auto"/>
              <w:jc w:val="left"/>
              <w:rPr>
                <w:rFonts w:eastAsia="Times New Roman"/>
                <w:sz w:val="22"/>
                <w:szCs w:val="22"/>
              </w:rPr>
            </w:pPr>
            <w:r w:rsidRPr="00F2497F">
              <w:rPr>
                <w:rFonts w:eastAsia="Times New Roman"/>
                <w:sz w:val="22"/>
                <w:szCs w:val="22"/>
              </w:rPr>
              <w:t>Survey of Child Labor in the Cocoa Growing Areas</w:t>
            </w:r>
          </w:p>
        </w:tc>
        <w:tc>
          <w:tcPr>
            <w:tcW w:w="938" w:type="dxa"/>
            <w:tcBorders>
              <w:top w:val="nil"/>
              <w:left w:val="nil"/>
              <w:bottom w:val="nil"/>
              <w:right w:val="nil"/>
            </w:tcBorders>
            <w:shd w:val="clear" w:color="auto" w:fill="auto"/>
            <w:noWrap/>
            <w:vAlign w:val="center"/>
            <w:hideMark/>
          </w:tcPr>
          <w:p w14:paraId="39845CE0" w14:textId="77777777" w:rsidR="002854DC" w:rsidRPr="00F2497F" w:rsidRDefault="002854DC" w:rsidP="008C0F92">
            <w:pPr>
              <w:spacing w:after="0" w:line="240" w:lineRule="auto"/>
              <w:jc w:val="center"/>
              <w:rPr>
                <w:rFonts w:eastAsia="Times New Roman"/>
                <w:sz w:val="22"/>
                <w:szCs w:val="22"/>
              </w:rPr>
            </w:pPr>
            <w:r w:rsidRPr="00F2497F">
              <w:rPr>
                <w:rFonts w:eastAsia="Times New Roman"/>
                <w:sz w:val="22"/>
                <w:szCs w:val="22"/>
              </w:rPr>
              <w:t>2008/09</w:t>
            </w:r>
          </w:p>
        </w:tc>
        <w:tc>
          <w:tcPr>
            <w:tcW w:w="3292" w:type="dxa"/>
            <w:vMerge w:val="restart"/>
            <w:tcBorders>
              <w:top w:val="nil"/>
              <w:left w:val="nil"/>
              <w:right w:val="nil"/>
            </w:tcBorders>
            <w:shd w:val="clear" w:color="auto" w:fill="auto"/>
            <w:noWrap/>
            <w:vAlign w:val="center"/>
            <w:hideMark/>
          </w:tcPr>
          <w:p w14:paraId="25EBD9C3" w14:textId="77777777" w:rsidR="002854DC" w:rsidRPr="00F2497F" w:rsidRDefault="002854DC" w:rsidP="008C0F92">
            <w:pPr>
              <w:spacing w:after="0" w:line="240" w:lineRule="auto"/>
              <w:jc w:val="center"/>
              <w:rPr>
                <w:rFonts w:eastAsia="Times New Roman"/>
                <w:sz w:val="22"/>
                <w:szCs w:val="22"/>
              </w:rPr>
            </w:pPr>
            <w:r w:rsidRPr="00F2497F">
              <w:rPr>
                <w:rFonts w:eastAsia="Times New Roman"/>
                <w:sz w:val="22"/>
                <w:szCs w:val="22"/>
              </w:rPr>
              <w:t>Tulane University</w:t>
            </w:r>
          </w:p>
          <w:p w14:paraId="640DE641" w14:textId="77777777" w:rsidR="002854DC" w:rsidRPr="00F2497F" w:rsidRDefault="002854DC" w:rsidP="008C0F92">
            <w:pPr>
              <w:spacing w:after="0" w:line="240" w:lineRule="auto"/>
              <w:jc w:val="center"/>
              <w:rPr>
                <w:rFonts w:eastAsia="Times New Roman"/>
                <w:sz w:val="22"/>
                <w:szCs w:val="22"/>
              </w:rPr>
            </w:pPr>
          </w:p>
        </w:tc>
        <w:tc>
          <w:tcPr>
            <w:tcW w:w="2700" w:type="dxa"/>
            <w:vMerge w:val="restart"/>
            <w:tcBorders>
              <w:top w:val="nil"/>
              <w:left w:val="nil"/>
              <w:right w:val="nil"/>
            </w:tcBorders>
            <w:shd w:val="clear" w:color="auto" w:fill="auto"/>
            <w:noWrap/>
            <w:vAlign w:val="center"/>
            <w:hideMark/>
          </w:tcPr>
          <w:p w14:paraId="04473258" w14:textId="77777777" w:rsidR="002854DC" w:rsidRPr="00F2497F" w:rsidRDefault="002854DC" w:rsidP="008C0F92">
            <w:pPr>
              <w:spacing w:after="0" w:line="240" w:lineRule="auto"/>
              <w:jc w:val="center"/>
              <w:rPr>
                <w:rFonts w:eastAsia="Times New Roman"/>
                <w:sz w:val="22"/>
                <w:szCs w:val="22"/>
              </w:rPr>
            </w:pPr>
            <w:r w:rsidRPr="00F2497F">
              <w:rPr>
                <w:rFonts w:eastAsia="Times New Roman"/>
                <w:sz w:val="22"/>
                <w:szCs w:val="22"/>
              </w:rPr>
              <w:t>AR, BA, CR, ER, WR</w:t>
            </w:r>
          </w:p>
          <w:p w14:paraId="3A630E92" w14:textId="77777777" w:rsidR="002854DC" w:rsidRPr="00F2497F" w:rsidRDefault="002854DC" w:rsidP="008C0F92">
            <w:pPr>
              <w:spacing w:after="0" w:line="240" w:lineRule="auto"/>
              <w:jc w:val="center"/>
              <w:rPr>
                <w:rFonts w:eastAsia="Times New Roman"/>
                <w:sz w:val="22"/>
                <w:szCs w:val="22"/>
              </w:rPr>
            </w:pPr>
          </w:p>
        </w:tc>
        <w:tc>
          <w:tcPr>
            <w:tcW w:w="1444" w:type="dxa"/>
            <w:tcBorders>
              <w:top w:val="nil"/>
              <w:left w:val="nil"/>
              <w:bottom w:val="nil"/>
              <w:right w:val="nil"/>
            </w:tcBorders>
            <w:shd w:val="clear" w:color="auto" w:fill="auto"/>
            <w:noWrap/>
            <w:vAlign w:val="bottom"/>
          </w:tcPr>
          <w:p w14:paraId="0532BE26" w14:textId="77777777" w:rsidR="002854DC" w:rsidRPr="00F2497F" w:rsidRDefault="002854DC" w:rsidP="008C0F92">
            <w:pPr>
              <w:spacing w:after="0" w:line="240" w:lineRule="auto"/>
              <w:jc w:val="center"/>
              <w:rPr>
                <w:rFonts w:eastAsia="Times New Roman"/>
                <w:sz w:val="22"/>
                <w:szCs w:val="22"/>
              </w:rPr>
            </w:pPr>
            <w:r>
              <w:rPr>
                <w:color w:val="000000"/>
                <w:sz w:val="22"/>
                <w:szCs w:val="22"/>
              </w:rPr>
              <w:t>398</w:t>
            </w:r>
          </w:p>
        </w:tc>
      </w:tr>
      <w:tr w:rsidR="002854DC" w:rsidRPr="00F2497F" w14:paraId="2860403C" w14:textId="77777777" w:rsidTr="008C0F92">
        <w:trPr>
          <w:trHeight w:val="20"/>
        </w:trPr>
        <w:tc>
          <w:tcPr>
            <w:tcW w:w="4860" w:type="dxa"/>
            <w:vMerge/>
            <w:tcBorders>
              <w:left w:val="nil"/>
              <w:bottom w:val="single" w:sz="4" w:space="0" w:color="auto"/>
              <w:right w:val="nil"/>
            </w:tcBorders>
            <w:shd w:val="clear" w:color="auto" w:fill="auto"/>
            <w:noWrap/>
            <w:vAlign w:val="center"/>
            <w:hideMark/>
          </w:tcPr>
          <w:p w14:paraId="7B0C41DD" w14:textId="77777777" w:rsidR="002854DC" w:rsidRPr="00F2497F" w:rsidRDefault="002854DC" w:rsidP="008C0F92">
            <w:pPr>
              <w:spacing w:after="0" w:line="240" w:lineRule="auto"/>
              <w:jc w:val="left"/>
              <w:rPr>
                <w:rFonts w:eastAsia="Times New Roman"/>
                <w:sz w:val="22"/>
                <w:szCs w:val="22"/>
              </w:rPr>
            </w:pPr>
          </w:p>
        </w:tc>
        <w:tc>
          <w:tcPr>
            <w:tcW w:w="938" w:type="dxa"/>
            <w:tcBorders>
              <w:top w:val="nil"/>
              <w:left w:val="nil"/>
              <w:bottom w:val="single" w:sz="4" w:space="0" w:color="auto"/>
              <w:right w:val="nil"/>
            </w:tcBorders>
            <w:shd w:val="clear" w:color="auto" w:fill="auto"/>
            <w:noWrap/>
            <w:vAlign w:val="center"/>
            <w:hideMark/>
          </w:tcPr>
          <w:p w14:paraId="2047C54E" w14:textId="77777777" w:rsidR="002854DC" w:rsidRPr="00F2497F" w:rsidRDefault="002854DC" w:rsidP="008C0F92">
            <w:pPr>
              <w:spacing w:after="0" w:line="240" w:lineRule="auto"/>
              <w:jc w:val="center"/>
              <w:rPr>
                <w:rFonts w:eastAsia="Times New Roman"/>
                <w:sz w:val="22"/>
                <w:szCs w:val="22"/>
              </w:rPr>
            </w:pPr>
            <w:r w:rsidRPr="00F2497F">
              <w:rPr>
                <w:rFonts w:eastAsia="Times New Roman"/>
                <w:sz w:val="22"/>
                <w:szCs w:val="22"/>
              </w:rPr>
              <w:t>2013/14</w:t>
            </w:r>
          </w:p>
        </w:tc>
        <w:tc>
          <w:tcPr>
            <w:tcW w:w="3292" w:type="dxa"/>
            <w:vMerge/>
            <w:tcBorders>
              <w:left w:val="nil"/>
              <w:bottom w:val="single" w:sz="4" w:space="0" w:color="auto"/>
              <w:right w:val="nil"/>
            </w:tcBorders>
            <w:shd w:val="clear" w:color="auto" w:fill="auto"/>
            <w:noWrap/>
            <w:vAlign w:val="center"/>
            <w:hideMark/>
          </w:tcPr>
          <w:p w14:paraId="7C690B49" w14:textId="77777777" w:rsidR="002854DC" w:rsidRPr="00F2497F" w:rsidRDefault="002854DC" w:rsidP="008C0F92">
            <w:pPr>
              <w:spacing w:after="0" w:line="240" w:lineRule="auto"/>
              <w:jc w:val="center"/>
              <w:rPr>
                <w:rFonts w:eastAsia="Times New Roman"/>
                <w:sz w:val="22"/>
                <w:szCs w:val="22"/>
              </w:rPr>
            </w:pPr>
          </w:p>
        </w:tc>
        <w:tc>
          <w:tcPr>
            <w:tcW w:w="2700" w:type="dxa"/>
            <w:vMerge/>
            <w:tcBorders>
              <w:left w:val="nil"/>
              <w:bottom w:val="single" w:sz="4" w:space="0" w:color="auto"/>
              <w:right w:val="nil"/>
            </w:tcBorders>
            <w:shd w:val="clear" w:color="auto" w:fill="auto"/>
            <w:noWrap/>
            <w:vAlign w:val="center"/>
            <w:hideMark/>
          </w:tcPr>
          <w:p w14:paraId="64E2FA6F" w14:textId="77777777" w:rsidR="002854DC" w:rsidRPr="00F2497F" w:rsidRDefault="002854DC" w:rsidP="008C0F92">
            <w:pPr>
              <w:spacing w:after="0" w:line="240" w:lineRule="auto"/>
              <w:jc w:val="center"/>
              <w:rPr>
                <w:rFonts w:eastAsia="Times New Roman"/>
                <w:sz w:val="22"/>
                <w:szCs w:val="22"/>
              </w:rPr>
            </w:pPr>
          </w:p>
        </w:tc>
        <w:tc>
          <w:tcPr>
            <w:tcW w:w="1444" w:type="dxa"/>
            <w:tcBorders>
              <w:top w:val="nil"/>
              <w:left w:val="nil"/>
              <w:bottom w:val="single" w:sz="4" w:space="0" w:color="auto"/>
              <w:right w:val="nil"/>
            </w:tcBorders>
            <w:shd w:val="clear" w:color="auto" w:fill="auto"/>
            <w:noWrap/>
            <w:vAlign w:val="bottom"/>
          </w:tcPr>
          <w:p w14:paraId="72AE6B88" w14:textId="77777777" w:rsidR="002854DC" w:rsidRPr="00F2497F" w:rsidRDefault="002854DC" w:rsidP="008C0F92">
            <w:pPr>
              <w:spacing w:after="0" w:line="240" w:lineRule="auto"/>
              <w:jc w:val="center"/>
              <w:rPr>
                <w:rFonts w:eastAsia="Times New Roman"/>
                <w:sz w:val="22"/>
                <w:szCs w:val="22"/>
              </w:rPr>
            </w:pPr>
            <w:r>
              <w:rPr>
                <w:color w:val="000000"/>
                <w:sz w:val="22"/>
                <w:szCs w:val="22"/>
              </w:rPr>
              <w:t>619</w:t>
            </w:r>
          </w:p>
        </w:tc>
      </w:tr>
      <w:tr w:rsidR="002854DC" w:rsidRPr="00F2497F" w14:paraId="5C28DC85" w14:textId="77777777" w:rsidTr="008C0F92">
        <w:trPr>
          <w:trHeight w:val="20"/>
        </w:trPr>
        <w:tc>
          <w:tcPr>
            <w:tcW w:w="4860" w:type="dxa"/>
            <w:tcBorders>
              <w:top w:val="nil"/>
              <w:left w:val="nil"/>
              <w:bottom w:val="single" w:sz="4" w:space="0" w:color="auto"/>
              <w:right w:val="nil"/>
            </w:tcBorders>
            <w:shd w:val="clear" w:color="auto" w:fill="auto"/>
            <w:noWrap/>
            <w:vAlign w:val="center"/>
            <w:hideMark/>
          </w:tcPr>
          <w:p w14:paraId="0F8D1325" w14:textId="77777777" w:rsidR="002854DC" w:rsidRPr="00F2497F" w:rsidRDefault="002854DC" w:rsidP="008C0F92">
            <w:pPr>
              <w:spacing w:after="0" w:line="240" w:lineRule="auto"/>
              <w:jc w:val="left"/>
              <w:rPr>
                <w:rFonts w:eastAsia="Times New Roman"/>
                <w:sz w:val="22"/>
                <w:szCs w:val="22"/>
              </w:rPr>
            </w:pPr>
            <w:r w:rsidRPr="00F2497F">
              <w:rPr>
                <w:rFonts w:eastAsia="Times New Roman"/>
                <w:sz w:val="22"/>
                <w:szCs w:val="22"/>
              </w:rPr>
              <w:t>Demystifying the cocoa sector</w:t>
            </w:r>
          </w:p>
        </w:tc>
        <w:tc>
          <w:tcPr>
            <w:tcW w:w="938" w:type="dxa"/>
            <w:tcBorders>
              <w:top w:val="nil"/>
              <w:left w:val="nil"/>
              <w:bottom w:val="single" w:sz="4" w:space="0" w:color="auto"/>
              <w:right w:val="nil"/>
            </w:tcBorders>
            <w:shd w:val="clear" w:color="auto" w:fill="auto"/>
            <w:noWrap/>
            <w:vAlign w:val="center"/>
            <w:hideMark/>
          </w:tcPr>
          <w:p w14:paraId="322421A6" w14:textId="77777777" w:rsidR="002854DC" w:rsidRPr="00F2497F" w:rsidRDefault="002854DC" w:rsidP="008C0F92">
            <w:pPr>
              <w:spacing w:after="0" w:line="240" w:lineRule="auto"/>
              <w:jc w:val="center"/>
              <w:rPr>
                <w:rFonts w:eastAsia="Times New Roman"/>
                <w:sz w:val="22"/>
                <w:szCs w:val="22"/>
              </w:rPr>
            </w:pPr>
            <w:r w:rsidRPr="00F2497F">
              <w:rPr>
                <w:rFonts w:eastAsia="Times New Roman"/>
                <w:sz w:val="22"/>
                <w:szCs w:val="22"/>
              </w:rPr>
              <w:t>2015/16</w:t>
            </w:r>
          </w:p>
        </w:tc>
        <w:tc>
          <w:tcPr>
            <w:tcW w:w="3292" w:type="dxa"/>
            <w:tcBorders>
              <w:top w:val="nil"/>
              <w:left w:val="nil"/>
              <w:bottom w:val="single" w:sz="4" w:space="0" w:color="auto"/>
              <w:right w:val="nil"/>
            </w:tcBorders>
            <w:shd w:val="clear" w:color="auto" w:fill="auto"/>
            <w:noWrap/>
            <w:vAlign w:val="center"/>
            <w:hideMark/>
          </w:tcPr>
          <w:p w14:paraId="2F2BA16A" w14:textId="77777777" w:rsidR="002854DC" w:rsidRPr="00F2497F" w:rsidRDefault="002854DC" w:rsidP="008C0F92">
            <w:pPr>
              <w:spacing w:after="0" w:line="240" w:lineRule="auto"/>
              <w:jc w:val="center"/>
              <w:rPr>
                <w:rFonts w:eastAsia="Times New Roman"/>
                <w:sz w:val="22"/>
                <w:szCs w:val="22"/>
              </w:rPr>
            </w:pPr>
            <w:r w:rsidRPr="00F2497F">
              <w:rPr>
                <w:rFonts w:eastAsia="Times New Roman"/>
                <w:sz w:val="22"/>
                <w:szCs w:val="22"/>
              </w:rPr>
              <w:t>The Royal Tropical Institute (KIT)</w:t>
            </w:r>
          </w:p>
        </w:tc>
        <w:tc>
          <w:tcPr>
            <w:tcW w:w="2700" w:type="dxa"/>
            <w:tcBorders>
              <w:top w:val="nil"/>
              <w:left w:val="nil"/>
              <w:bottom w:val="single" w:sz="4" w:space="0" w:color="auto"/>
              <w:right w:val="nil"/>
            </w:tcBorders>
            <w:shd w:val="clear" w:color="auto" w:fill="auto"/>
            <w:noWrap/>
            <w:vAlign w:val="center"/>
            <w:hideMark/>
          </w:tcPr>
          <w:p w14:paraId="37DC3D9E" w14:textId="77777777" w:rsidR="002854DC" w:rsidRPr="00F2497F" w:rsidRDefault="002854DC" w:rsidP="008C0F92">
            <w:pPr>
              <w:spacing w:after="0" w:line="240" w:lineRule="auto"/>
              <w:jc w:val="center"/>
              <w:rPr>
                <w:rFonts w:eastAsia="Times New Roman"/>
                <w:sz w:val="22"/>
                <w:szCs w:val="22"/>
              </w:rPr>
            </w:pPr>
            <w:r w:rsidRPr="00F2497F">
              <w:rPr>
                <w:rFonts w:eastAsia="Times New Roman"/>
                <w:sz w:val="22"/>
                <w:szCs w:val="22"/>
              </w:rPr>
              <w:t>AR, BA, CR, ER, WR</w:t>
            </w:r>
          </w:p>
        </w:tc>
        <w:tc>
          <w:tcPr>
            <w:tcW w:w="1444" w:type="dxa"/>
            <w:tcBorders>
              <w:top w:val="nil"/>
              <w:left w:val="nil"/>
              <w:bottom w:val="single" w:sz="4" w:space="0" w:color="auto"/>
              <w:right w:val="nil"/>
            </w:tcBorders>
            <w:shd w:val="clear" w:color="auto" w:fill="auto"/>
            <w:noWrap/>
            <w:vAlign w:val="center"/>
          </w:tcPr>
          <w:p w14:paraId="1734B5A3" w14:textId="77777777" w:rsidR="002854DC" w:rsidRPr="00F2497F" w:rsidRDefault="002854DC" w:rsidP="008C0F92">
            <w:pPr>
              <w:spacing w:after="0" w:line="240" w:lineRule="auto"/>
              <w:jc w:val="center"/>
              <w:rPr>
                <w:rFonts w:eastAsia="Times New Roman"/>
                <w:sz w:val="22"/>
                <w:szCs w:val="22"/>
              </w:rPr>
            </w:pPr>
            <w:r>
              <w:rPr>
                <w:color w:val="000000"/>
                <w:sz w:val="22"/>
                <w:szCs w:val="22"/>
              </w:rPr>
              <w:t>943</w:t>
            </w:r>
          </w:p>
        </w:tc>
      </w:tr>
    </w:tbl>
    <w:p w14:paraId="26A0BDE6" w14:textId="77777777" w:rsidR="002854DC" w:rsidRDefault="002854DC" w:rsidP="002854DC">
      <w:pPr>
        <w:spacing w:line="240" w:lineRule="auto"/>
      </w:pPr>
      <w:proofErr w:type="gramStart"/>
      <w:r w:rsidRPr="00F2497F">
        <w:rPr>
          <w:rFonts w:eastAsia="Times New Roman"/>
          <w:vertAlign w:val="superscript"/>
        </w:rPr>
        <w:t>a</w:t>
      </w:r>
      <w:proofErr w:type="gramEnd"/>
      <w:r w:rsidRPr="00F2497F">
        <w:t xml:space="preserve"> </w:t>
      </w:r>
      <w:bookmarkStart w:id="1" w:name="_Hlk55419177"/>
      <w:r w:rsidRPr="00F2497F">
        <w:t>Ashanti=AR, Brong Ahafo=BA, Central=CR, Eastern=ER, VR= Volta, Western=WR</w:t>
      </w:r>
    </w:p>
    <w:bookmarkEnd w:id="1"/>
    <w:p w14:paraId="7FA1E363" w14:textId="77777777" w:rsidR="002854DC" w:rsidRDefault="002854DC" w:rsidP="002854DC">
      <w:pPr>
        <w:spacing w:line="240" w:lineRule="auto"/>
      </w:pPr>
    </w:p>
    <w:p w14:paraId="009D4E12" w14:textId="77777777" w:rsidR="002854DC" w:rsidRPr="002A7ED9" w:rsidRDefault="002854DC" w:rsidP="002854DC">
      <w:pPr>
        <w:pStyle w:val="Heading4"/>
      </w:pPr>
      <w:r w:rsidRPr="002A7ED9">
        <w:lastRenderedPageBreak/>
        <w:t xml:space="preserve">Table </w:t>
      </w:r>
      <w:r>
        <w:t>A</w:t>
      </w:r>
      <w:r w:rsidRPr="002A7ED9">
        <w:t xml:space="preserve">2. </w:t>
      </w:r>
      <w:r>
        <w:t>Spatial and Temporal Dynamics in Selected Variables on</w:t>
      </w:r>
      <w:r w:rsidRPr="001324B4">
        <w:t xml:space="preserve"> Ghanaian Cocoa Farmers </w:t>
      </w:r>
      <w:r>
        <w:t>a</w:t>
      </w:r>
      <w:r w:rsidRPr="001324B4">
        <w:t xml:space="preserve">nd </w:t>
      </w:r>
      <w:r>
        <w:t>t</w:t>
      </w:r>
      <w:r w:rsidRPr="001324B4">
        <w:t>heir Production (1987-2017)</w:t>
      </w:r>
    </w:p>
    <w:tbl>
      <w:tblPr>
        <w:tblW w:w="0" w:type="auto"/>
        <w:tblLook w:val="04A0" w:firstRow="1" w:lastRow="0" w:firstColumn="1" w:lastColumn="0" w:noHBand="0" w:noVBand="1"/>
      </w:tblPr>
      <w:tblGrid>
        <w:gridCol w:w="2316"/>
        <w:gridCol w:w="1521"/>
        <w:gridCol w:w="1521"/>
        <w:gridCol w:w="1601"/>
        <w:gridCol w:w="1521"/>
        <w:gridCol w:w="1521"/>
        <w:gridCol w:w="1651"/>
      </w:tblGrid>
      <w:tr w:rsidR="002854DC" w:rsidRPr="005A2825" w14:paraId="023C4096" w14:textId="77777777" w:rsidTr="008C0F92">
        <w:trPr>
          <w:trHeight w:val="255"/>
        </w:trPr>
        <w:tc>
          <w:tcPr>
            <w:tcW w:w="0" w:type="auto"/>
            <w:vMerge w:val="restart"/>
            <w:tcBorders>
              <w:top w:val="single" w:sz="4" w:space="0" w:color="auto"/>
              <w:left w:val="nil"/>
              <w:bottom w:val="single" w:sz="4" w:space="0" w:color="000000"/>
              <w:right w:val="nil"/>
            </w:tcBorders>
            <w:shd w:val="clear" w:color="auto" w:fill="auto"/>
            <w:noWrap/>
            <w:vAlign w:val="center"/>
            <w:hideMark/>
          </w:tcPr>
          <w:p w14:paraId="2DC8BAD1" w14:textId="77777777" w:rsidR="002854DC" w:rsidRPr="005A2825" w:rsidRDefault="002854DC" w:rsidP="008C0F92">
            <w:pPr>
              <w:spacing w:after="0" w:line="240" w:lineRule="auto"/>
              <w:jc w:val="left"/>
              <w:rPr>
                <w:rFonts w:eastAsia="Times New Roman"/>
                <w:color w:val="000000"/>
                <w:sz w:val="18"/>
                <w:szCs w:val="18"/>
              </w:rPr>
            </w:pPr>
            <w:r w:rsidRPr="005A2825">
              <w:rPr>
                <w:rFonts w:eastAsia="Times New Roman"/>
                <w:color w:val="000000"/>
                <w:sz w:val="18"/>
                <w:szCs w:val="18"/>
              </w:rPr>
              <w:t> </w:t>
            </w:r>
          </w:p>
        </w:tc>
        <w:tc>
          <w:tcPr>
            <w:tcW w:w="0" w:type="auto"/>
            <w:gridSpan w:val="3"/>
            <w:tcBorders>
              <w:top w:val="single" w:sz="4" w:space="0" w:color="auto"/>
              <w:left w:val="nil"/>
              <w:bottom w:val="single" w:sz="4" w:space="0" w:color="auto"/>
              <w:right w:val="nil"/>
            </w:tcBorders>
            <w:shd w:val="clear" w:color="auto" w:fill="auto"/>
            <w:noWrap/>
            <w:vAlign w:val="center"/>
            <w:hideMark/>
          </w:tcPr>
          <w:p w14:paraId="08B3B933" w14:textId="77777777" w:rsidR="002854DC" w:rsidRPr="005A2825" w:rsidRDefault="002854DC" w:rsidP="008C0F92">
            <w:pPr>
              <w:spacing w:after="0" w:line="240" w:lineRule="auto"/>
              <w:jc w:val="center"/>
              <w:rPr>
                <w:rFonts w:eastAsia="Times New Roman"/>
                <w:b/>
                <w:bCs/>
                <w:color w:val="000000"/>
                <w:sz w:val="18"/>
                <w:szCs w:val="18"/>
              </w:rPr>
            </w:pPr>
            <w:r w:rsidRPr="005A2825">
              <w:rPr>
                <w:rFonts w:eastAsia="Times New Roman"/>
                <w:b/>
                <w:bCs/>
                <w:color w:val="000000"/>
                <w:sz w:val="18"/>
                <w:szCs w:val="18"/>
              </w:rPr>
              <w:t>Farmer</w:t>
            </w:r>
          </w:p>
        </w:tc>
        <w:tc>
          <w:tcPr>
            <w:tcW w:w="0" w:type="auto"/>
            <w:gridSpan w:val="3"/>
            <w:tcBorders>
              <w:top w:val="single" w:sz="4" w:space="0" w:color="auto"/>
              <w:left w:val="nil"/>
              <w:bottom w:val="single" w:sz="4" w:space="0" w:color="auto"/>
              <w:right w:val="nil"/>
            </w:tcBorders>
            <w:shd w:val="clear" w:color="auto" w:fill="auto"/>
            <w:noWrap/>
            <w:vAlign w:val="center"/>
            <w:hideMark/>
          </w:tcPr>
          <w:p w14:paraId="71D48D43" w14:textId="77777777" w:rsidR="002854DC" w:rsidRPr="005A2825" w:rsidRDefault="002854DC" w:rsidP="008C0F92">
            <w:pPr>
              <w:spacing w:after="0" w:line="240" w:lineRule="auto"/>
              <w:jc w:val="center"/>
              <w:rPr>
                <w:rFonts w:eastAsia="Times New Roman"/>
                <w:b/>
                <w:bCs/>
                <w:color w:val="000000"/>
                <w:sz w:val="18"/>
                <w:szCs w:val="18"/>
              </w:rPr>
            </w:pPr>
            <w:r w:rsidRPr="005A2825">
              <w:rPr>
                <w:rFonts w:eastAsia="Times New Roman"/>
                <w:b/>
                <w:bCs/>
                <w:color w:val="000000"/>
                <w:sz w:val="18"/>
                <w:szCs w:val="18"/>
              </w:rPr>
              <w:t>Household</w:t>
            </w:r>
          </w:p>
        </w:tc>
      </w:tr>
      <w:tr w:rsidR="002854DC" w:rsidRPr="005A2825" w14:paraId="7519046F" w14:textId="77777777" w:rsidTr="008C0F92">
        <w:trPr>
          <w:trHeight w:val="255"/>
        </w:trPr>
        <w:tc>
          <w:tcPr>
            <w:tcW w:w="0" w:type="auto"/>
            <w:vMerge/>
            <w:tcBorders>
              <w:top w:val="single" w:sz="4" w:space="0" w:color="auto"/>
              <w:left w:val="nil"/>
              <w:bottom w:val="single" w:sz="4" w:space="0" w:color="000000"/>
              <w:right w:val="nil"/>
            </w:tcBorders>
            <w:vAlign w:val="center"/>
            <w:hideMark/>
          </w:tcPr>
          <w:p w14:paraId="5C867250" w14:textId="77777777" w:rsidR="002854DC" w:rsidRPr="005A2825" w:rsidRDefault="002854DC" w:rsidP="008C0F92">
            <w:pPr>
              <w:spacing w:after="0" w:line="240" w:lineRule="auto"/>
              <w:jc w:val="left"/>
              <w:rPr>
                <w:rFonts w:eastAsia="Times New Roman"/>
                <w:color w:val="000000"/>
                <w:sz w:val="18"/>
                <w:szCs w:val="18"/>
              </w:rPr>
            </w:pPr>
          </w:p>
        </w:tc>
        <w:tc>
          <w:tcPr>
            <w:tcW w:w="0" w:type="auto"/>
            <w:tcBorders>
              <w:top w:val="nil"/>
              <w:left w:val="nil"/>
              <w:bottom w:val="single" w:sz="4" w:space="0" w:color="auto"/>
              <w:right w:val="nil"/>
            </w:tcBorders>
            <w:shd w:val="clear" w:color="auto" w:fill="auto"/>
            <w:noWrap/>
            <w:vAlign w:val="center"/>
            <w:hideMark/>
          </w:tcPr>
          <w:p w14:paraId="2CDC4D45"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Age (years)</w:t>
            </w:r>
          </w:p>
        </w:tc>
        <w:tc>
          <w:tcPr>
            <w:tcW w:w="0" w:type="auto"/>
            <w:tcBorders>
              <w:top w:val="nil"/>
              <w:left w:val="nil"/>
              <w:bottom w:val="single" w:sz="4" w:space="0" w:color="auto"/>
              <w:right w:val="nil"/>
            </w:tcBorders>
            <w:shd w:val="clear" w:color="auto" w:fill="auto"/>
            <w:noWrap/>
            <w:vAlign w:val="center"/>
            <w:hideMark/>
          </w:tcPr>
          <w:p w14:paraId="1A8D1142"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Female (dummy)</w:t>
            </w:r>
          </w:p>
        </w:tc>
        <w:tc>
          <w:tcPr>
            <w:tcW w:w="0" w:type="auto"/>
            <w:tcBorders>
              <w:top w:val="nil"/>
              <w:left w:val="nil"/>
              <w:bottom w:val="single" w:sz="4" w:space="0" w:color="auto"/>
              <w:right w:val="nil"/>
            </w:tcBorders>
            <w:shd w:val="clear" w:color="auto" w:fill="auto"/>
            <w:noWrap/>
            <w:vAlign w:val="center"/>
            <w:hideMark/>
          </w:tcPr>
          <w:p w14:paraId="30DBC581"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Educated (dummy)</w:t>
            </w:r>
          </w:p>
        </w:tc>
        <w:tc>
          <w:tcPr>
            <w:tcW w:w="0" w:type="auto"/>
            <w:tcBorders>
              <w:top w:val="nil"/>
              <w:left w:val="nil"/>
              <w:bottom w:val="single" w:sz="4" w:space="0" w:color="auto"/>
              <w:right w:val="nil"/>
            </w:tcBorders>
            <w:shd w:val="clear" w:color="auto" w:fill="auto"/>
            <w:noWrap/>
            <w:vAlign w:val="center"/>
            <w:hideMark/>
          </w:tcPr>
          <w:p w14:paraId="7A34A600"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Size (AE)</w:t>
            </w:r>
          </w:p>
        </w:tc>
        <w:tc>
          <w:tcPr>
            <w:tcW w:w="0" w:type="auto"/>
            <w:tcBorders>
              <w:top w:val="nil"/>
              <w:left w:val="nil"/>
              <w:bottom w:val="single" w:sz="4" w:space="0" w:color="auto"/>
              <w:right w:val="nil"/>
            </w:tcBorders>
            <w:shd w:val="clear" w:color="auto" w:fill="auto"/>
            <w:noWrap/>
            <w:vAlign w:val="center"/>
            <w:hideMark/>
          </w:tcPr>
          <w:p w14:paraId="50D13A6C"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Credit (dummy)</w:t>
            </w:r>
          </w:p>
        </w:tc>
        <w:tc>
          <w:tcPr>
            <w:tcW w:w="0" w:type="auto"/>
            <w:tcBorders>
              <w:top w:val="nil"/>
              <w:left w:val="nil"/>
              <w:bottom w:val="single" w:sz="4" w:space="0" w:color="auto"/>
              <w:right w:val="nil"/>
            </w:tcBorders>
            <w:shd w:val="clear" w:color="auto" w:fill="auto"/>
            <w:noWrap/>
            <w:vAlign w:val="center"/>
            <w:hideMark/>
          </w:tcPr>
          <w:p w14:paraId="05BB14C9"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Extension (dummy)</w:t>
            </w:r>
          </w:p>
        </w:tc>
      </w:tr>
      <w:tr w:rsidR="002854DC" w:rsidRPr="005A2825" w14:paraId="592150F4" w14:textId="77777777" w:rsidTr="008C0F92">
        <w:trPr>
          <w:trHeight w:val="255"/>
        </w:trPr>
        <w:tc>
          <w:tcPr>
            <w:tcW w:w="0" w:type="auto"/>
            <w:tcBorders>
              <w:top w:val="nil"/>
              <w:left w:val="nil"/>
              <w:bottom w:val="nil"/>
              <w:right w:val="nil"/>
            </w:tcBorders>
            <w:shd w:val="clear" w:color="auto" w:fill="auto"/>
            <w:noWrap/>
            <w:vAlign w:val="center"/>
            <w:hideMark/>
          </w:tcPr>
          <w:p w14:paraId="5BCC16FA" w14:textId="77777777" w:rsidR="002854DC" w:rsidRPr="005A2825" w:rsidRDefault="002854DC" w:rsidP="008C0F92">
            <w:pPr>
              <w:spacing w:after="0" w:line="240" w:lineRule="auto"/>
              <w:jc w:val="left"/>
              <w:rPr>
                <w:rFonts w:eastAsia="Times New Roman"/>
                <w:color w:val="000000"/>
                <w:sz w:val="18"/>
                <w:szCs w:val="18"/>
              </w:rPr>
            </w:pPr>
            <w:r w:rsidRPr="005A2825">
              <w:rPr>
                <w:rFonts w:eastAsia="Times New Roman"/>
                <w:color w:val="000000"/>
                <w:sz w:val="18"/>
                <w:szCs w:val="18"/>
              </w:rPr>
              <w:t>Annual trend</w:t>
            </w:r>
          </w:p>
        </w:tc>
        <w:tc>
          <w:tcPr>
            <w:tcW w:w="0" w:type="auto"/>
            <w:tcBorders>
              <w:top w:val="nil"/>
              <w:left w:val="nil"/>
              <w:bottom w:val="nil"/>
              <w:right w:val="nil"/>
            </w:tcBorders>
            <w:shd w:val="clear" w:color="auto" w:fill="auto"/>
            <w:noWrap/>
            <w:vAlign w:val="center"/>
            <w:hideMark/>
          </w:tcPr>
          <w:p w14:paraId="3F9A4A04"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0.008*** [0.001]</w:t>
            </w:r>
          </w:p>
        </w:tc>
        <w:tc>
          <w:tcPr>
            <w:tcW w:w="0" w:type="auto"/>
            <w:tcBorders>
              <w:top w:val="nil"/>
              <w:left w:val="nil"/>
              <w:bottom w:val="nil"/>
              <w:right w:val="nil"/>
            </w:tcBorders>
            <w:shd w:val="clear" w:color="auto" w:fill="auto"/>
            <w:noWrap/>
            <w:vAlign w:val="center"/>
            <w:hideMark/>
          </w:tcPr>
          <w:p w14:paraId="1D164316"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-0.002 [0.003]</w:t>
            </w:r>
          </w:p>
        </w:tc>
        <w:tc>
          <w:tcPr>
            <w:tcW w:w="0" w:type="auto"/>
            <w:tcBorders>
              <w:top w:val="nil"/>
              <w:left w:val="nil"/>
              <w:bottom w:val="nil"/>
              <w:right w:val="nil"/>
            </w:tcBorders>
            <w:shd w:val="clear" w:color="auto" w:fill="auto"/>
            <w:noWrap/>
            <w:vAlign w:val="center"/>
            <w:hideMark/>
          </w:tcPr>
          <w:p w14:paraId="7A186F57"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0.038*** [0.003]</w:t>
            </w:r>
          </w:p>
        </w:tc>
        <w:tc>
          <w:tcPr>
            <w:tcW w:w="0" w:type="auto"/>
            <w:tcBorders>
              <w:top w:val="nil"/>
              <w:left w:val="nil"/>
              <w:bottom w:val="nil"/>
              <w:right w:val="nil"/>
            </w:tcBorders>
            <w:shd w:val="clear" w:color="auto" w:fill="auto"/>
            <w:noWrap/>
            <w:vAlign w:val="center"/>
            <w:hideMark/>
          </w:tcPr>
          <w:p w14:paraId="16746055"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0.003*** [0.001]</w:t>
            </w:r>
          </w:p>
        </w:tc>
        <w:tc>
          <w:tcPr>
            <w:tcW w:w="0" w:type="auto"/>
            <w:tcBorders>
              <w:top w:val="nil"/>
              <w:left w:val="nil"/>
              <w:bottom w:val="nil"/>
              <w:right w:val="nil"/>
            </w:tcBorders>
            <w:shd w:val="clear" w:color="auto" w:fill="auto"/>
            <w:noWrap/>
            <w:vAlign w:val="center"/>
            <w:hideMark/>
          </w:tcPr>
          <w:p w14:paraId="09A05CF2"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-0.104*** [0.005]</w:t>
            </w:r>
          </w:p>
        </w:tc>
        <w:tc>
          <w:tcPr>
            <w:tcW w:w="0" w:type="auto"/>
            <w:tcBorders>
              <w:top w:val="nil"/>
              <w:left w:val="nil"/>
              <w:bottom w:val="nil"/>
              <w:right w:val="nil"/>
            </w:tcBorders>
            <w:shd w:val="clear" w:color="auto" w:fill="auto"/>
            <w:noWrap/>
            <w:vAlign w:val="center"/>
            <w:hideMark/>
          </w:tcPr>
          <w:p w14:paraId="681A6F00"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0.008 [0.005]</w:t>
            </w:r>
          </w:p>
        </w:tc>
      </w:tr>
      <w:tr w:rsidR="002854DC" w:rsidRPr="005A2825" w14:paraId="40CB4D19" w14:textId="77777777" w:rsidTr="008C0F92">
        <w:trPr>
          <w:trHeight w:val="255"/>
        </w:trPr>
        <w:tc>
          <w:tcPr>
            <w:tcW w:w="0" w:type="auto"/>
            <w:tcBorders>
              <w:top w:val="nil"/>
              <w:left w:val="nil"/>
              <w:bottom w:val="nil"/>
              <w:right w:val="nil"/>
            </w:tcBorders>
            <w:shd w:val="clear" w:color="auto" w:fill="auto"/>
            <w:noWrap/>
            <w:vAlign w:val="center"/>
            <w:hideMark/>
          </w:tcPr>
          <w:p w14:paraId="6E2B8771" w14:textId="77777777" w:rsidR="002854DC" w:rsidRPr="005A2825" w:rsidRDefault="002854DC" w:rsidP="008C0F92">
            <w:pPr>
              <w:spacing w:after="0" w:line="240" w:lineRule="auto"/>
              <w:jc w:val="left"/>
              <w:rPr>
                <w:rFonts w:eastAsia="Times New Roman"/>
                <w:color w:val="000000"/>
                <w:sz w:val="18"/>
                <w:szCs w:val="18"/>
                <w:u w:val="single"/>
              </w:rPr>
            </w:pPr>
            <w:r w:rsidRPr="005A2825">
              <w:rPr>
                <w:rFonts w:eastAsia="Times New Roman"/>
                <w:color w:val="000000"/>
                <w:sz w:val="18"/>
                <w:szCs w:val="18"/>
                <w:u w:val="single"/>
              </w:rPr>
              <w:t>Region (base=AR)</w:t>
            </w:r>
          </w:p>
        </w:tc>
        <w:tc>
          <w:tcPr>
            <w:tcW w:w="0" w:type="auto"/>
            <w:tcBorders>
              <w:top w:val="nil"/>
              <w:left w:val="nil"/>
              <w:bottom w:val="nil"/>
              <w:right w:val="nil"/>
            </w:tcBorders>
            <w:shd w:val="clear" w:color="auto" w:fill="auto"/>
            <w:noWrap/>
            <w:vAlign w:val="center"/>
            <w:hideMark/>
          </w:tcPr>
          <w:p w14:paraId="16F7DBFC" w14:textId="77777777" w:rsidR="002854DC" w:rsidRPr="005A2825" w:rsidRDefault="002854DC" w:rsidP="008C0F92">
            <w:pPr>
              <w:spacing w:after="0" w:line="240" w:lineRule="auto"/>
              <w:jc w:val="left"/>
              <w:rPr>
                <w:rFonts w:eastAsia="Times New Roman"/>
                <w:color w:val="000000"/>
                <w:sz w:val="18"/>
                <w:szCs w:val="18"/>
                <w:u w:val="single"/>
              </w:rPr>
            </w:pPr>
            <w:r>
              <w:rPr>
                <w:color w:val="000000"/>
                <w:sz w:val="18"/>
                <w:szCs w:val="18"/>
              </w:rPr>
              <w:t>0.000*** [0.000]</w:t>
            </w:r>
          </w:p>
        </w:tc>
        <w:tc>
          <w:tcPr>
            <w:tcW w:w="0" w:type="auto"/>
            <w:tcBorders>
              <w:top w:val="nil"/>
              <w:left w:val="nil"/>
              <w:bottom w:val="nil"/>
              <w:right w:val="nil"/>
            </w:tcBorders>
            <w:shd w:val="clear" w:color="auto" w:fill="auto"/>
            <w:noWrap/>
            <w:vAlign w:val="center"/>
            <w:hideMark/>
          </w:tcPr>
          <w:p w14:paraId="3DBF159C" w14:textId="77777777" w:rsidR="002854DC" w:rsidRPr="005A2825" w:rsidRDefault="002854DC" w:rsidP="008C0F92">
            <w:pPr>
              <w:spacing w:after="0" w:line="240" w:lineRule="auto"/>
              <w:jc w:val="right"/>
              <w:rPr>
                <w:rFonts w:eastAsia="Times New Roman"/>
                <w:sz w:val="18"/>
                <w:szCs w:val="18"/>
              </w:rPr>
            </w:pPr>
            <w:r>
              <w:rPr>
                <w:color w:val="000000"/>
                <w:sz w:val="18"/>
                <w:szCs w:val="18"/>
              </w:rPr>
              <w:t>0.000*** [0.000]</w:t>
            </w:r>
          </w:p>
        </w:tc>
        <w:tc>
          <w:tcPr>
            <w:tcW w:w="0" w:type="auto"/>
            <w:tcBorders>
              <w:top w:val="nil"/>
              <w:left w:val="nil"/>
              <w:bottom w:val="nil"/>
              <w:right w:val="nil"/>
            </w:tcBorders>
            <w:shd w:val="clear" w:color="auto" w:fill="auto"/>
            <w:noWrap/>
            <w:vAlign w:val="center"/>
            <w:hideMark/>
          </w:tcPr>
          <w:p w14:paraId="66ACCAF3" w14:textId="77777777" w:rsidR="002854DC" w:rsidRPr="005A2825" w:rsidRDefault="002854DC" w:rsidP="008C0F92">
            <w:pPr>
              <w:spacing w:after="0" w:line="240" w:lineRule="auto"/>
              <w:jc w:val="right"/>
              <w:rPr>
                <w:rFonts w:eastAsia="Times New Roman"/>
                <w:sz w:val="18"/>
                <w:szCs w:val="18"/>
              </w:rPr>
            </w:pPr>
            <w:r>
              <w:rPr>
                <w:color w:val="000000"/>
                <w:sz w:val="18"/>
                <w:szCs w:val="18"/>
              </w:rPr>
              <w:t>0.000*** [0.000]</w:t>
            </w:r>
          </w:p>
        </w:tc>
        <w:tc>
          <w:tcPr>
            <w:tcW w:w="0" w:type="auto"/>
            <w:tcBorders>
              <w:top w:val="nil"/>
              <w:left w:val="nil"/>
              <w:bottom w:val="nil"/>
              <w:right w:val="nil"/>
            </w:tcBorders>
            <w:shd w:val="clear" w:color="auto" w:fill="auto"/>
            <w:noWrap/>
            <w:vAlign w:val="center"/>
            <w:hideMark/>
          </w:tcPr>
          <w:p w14:paraId="0DF2BED9" w14:textId="77777777" w:rsidR="002854DC" w:rsidRPr="005A2825" w:rsidRDefault="002854DC" w:rsidP="008C0F92">
            <w:pPr>
              <w:spacing w:after="0" w:line="240" w:lineRule="auto"/>
              <w:jc w:val="right"/>
              <w:rPr>
                <w:rFonts w:eastAsia="Times New Roman"/>
                <w:sz w:val="18"/>
                <w:szCs w:val="18"/>
              </w:rPr>
            </w:pPr>
            <w:r>
              <w:rPr>
                <w:color w:val="000000"/>
                <w:sz w:val="18"/>
                <w:szCs w:val="18"/>
              </w:rPr>
              <w:t>0.000*** [0.000]</w:t>
            </w:r>
          </w:p>
        </w:tc>
        <w:tc>
          <w:tcPr>
            <w:tcW w:w="0" w:type="auto"/>
            <w:tcBorders>
              <w:top w:val="nil"/>
              <w:left w:val="nil"/>
              <w:bottom w:val="nil"/>
              <w:right w:val="nil"/>
            </w:tcBorders>
            <w:shd w:val="clear" w:color="auto" w:fill="auto"/>
            <w:noWrap/>
            <w:vAlign w:val="center"/>
            <w:hideMark/>
          </w:tcPr>
          <w:p w14:paraId="349033E5" w14:textId="77777777" w:rsidR="002854DC" w:rsidRPr="005A2825" w:rsidRDefault="002854DC" w:rsidP="008C0F92">
            <w:pPr>
              <w:spacing w:after="0" w:line="240" w:lineRule="auto"/>
              <w:jc w:val="right"/>
              <w:rPr>
                <w:rFonts w:eastAsia="Times New Roman"/>
                <w:sz w:val="18"/>
                <w:szCs w:val="18"/>
              </w:rPr>
            </w:pPr>
            <w:r>
              <w:rPr>
                <w:color w:val="000000"/>
                <w:sz w:val="18"/>
                <w:szCs w:val="18"/>
              </w:rPr>
              <w:t>0.000*** [0.000]</w:t>
            </w:r>
          </w:p>
        </w:tc>
        <w:tc>
          <w:tcPr>
            <w:tcW w:w="0" w:type="auto"/>
            <w:tcBorders>
              <w:top w:val="nil"/>
              <w:left w:val="nil"/>
              <w:bottom w:val="nil"/>
              <w:right w:val="nil"/>
            </w:tcBorders>
            <w:shd w:val="clear" w:color="auto" w:fill="auto"/>
            <w:noWrap/>
            <w:vAlign w:val="center"/>
            <w:hideMark/>
          </w:tcPr>
          <w:p w14:paraId="1B23A05A" w14:textId="77777777" w:rsidR="002854DC" w:rsidRPr="005A2825" w:rsidRDefault="002854DC" w:rsidP="008C0F92">
            <w:pPr>
              <w:spacing w:after="0" w:line="240" w:lineRule="auto"/>
              <w:jc w:val="right"/>
              <w:rPr>
                <w:rFonts w:eastAsia="Times New Roman"/>
                <w:sz w:val="18"/>
                <w:szCs w:val="18"/>
              </w:rPr>
            </w:pPr>
            <w:r>
              <w:rPr>
                <w:color w:val="000000"/>
                <w:sz w:val="18"/>
                <w:szCs w:val="18"/>
              </w:rPr>
              <w:t>0.000*** [0.000]</w:t>
            </w:r>
          </w:p>
        </w:tc>
      </w:tr>
      <w:tr w:rsidR="002854DC" w:rsidRPr="005A2825" w14:paraId="743EEC46" w14:textId="77777777" w:rsidTr="008C0F92">
        <w:trPr>
          <w:trHeight w:val="255"/>
        </w:trPr>
        <w:tc>
          <w:tcPr>
            <w:tcW w:w="0" w:type="auto"/>
            <w:tcBorders>
              <w:top w:val="nil"/>
              <w:left w:val="nil"/>
              <w:bottom w:val="nil"/>
              <w:right w:val="nil"/>
            </w:tcBorders>
            <w:shd w:val="clear" w:color="auto" w:fill="auto"/>
            <w:noWrap/>
            <w:vAlign w:val="center"/>
            <w:hideMark/>
          </w:tcPr>
          <w:p w14:paraId="52599EF5" w14:textId="77777777" w:rsidR="002854DC" w:rsidRPr="005A2825" w:rsidRDefault="002854DC" w:rsidP="008C0F92">
            <w:pPr>
              <w:spacing w:after="0" w:line="240" w:lineRule="auto"/>
              <w:jc w:val="left"/>
              <w:rPr>
                <w:rFonts w:eastAsia="Times New Roman"/>
                <w:color w:val="000000"/>
                <w:sz w:val="18"/>
                <w:szCs w:val="18"/>
              </w:rPr>
            </w:pPr>
            <w:r w:rsidRPr="005A2825">
              <w:rPr>
                <w:rFonts w:eastAsia="Times New Roman"/>
                <w:color w:val="000000"/>
                <w:sz w:val="18"/>
                <w:szCs w:val="18"/>
              </w:rPr>
              <w:t>BA</w:t>
            </w:r>
          </w:p>
        </w:tc>
        <w:tc>
          <w:tcPr>
            <w:tcW w:w="0" w:type="auto"/>
            <w:tcBorders>
              <w:top w:val="nil"/>
              <w:left w:val="nil"/>
              <w:bottom w:val="nil"/>
              <w:right w:val="nil"/>
            </w:tcBorders>
            <w:shd w:val="clear" w:color="auto" w:fill="auto"/>
            <w:noWrap/>
            <w:vAlign w:val="center"/>
            <w:hideMark/>
          </w:tcPr>
          <w:p w14:paraId="533405E7"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-0.012 [0.021]</w:t>
            </w:r>
          </w:p>
        </w:tc>
        <w:tc>
          <w:tcPr>
            <w:tcW w:w="0" w:type="auto"/>
            <w:tcBorders>
              <w:top w:val="nil"/>
              <w:left w:val="nil"/>
              <w:bottom w:val="nil"/>
              <w:right w:val="nil"/>
            </w:tcBorders>
            <w:shd w:val="clear" w:color="auto" w:fill="auto"/>
            <w:noWrap/>
            <w:vAlign w:val="center"/>
            <w:hideMark/>
          </w:tcPr>
          <w:p w14:paraId="0DD35426"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-0.327*** [0.090]</w:t>
            </w:r>
          </w:p>
        </w:tc>
        <w:tc>
          <w:tcPr>
            <w:tcW w:w="0" w:type="auto"/>
            <w:tcBorders>
              <w:top w:val="nil"/>
              <w:left w:val="nil"/>
              <w:bottom w:val="nil"/>
              <w:right w:val="nil"/>
            </w:tcBorders>
            <w:shd w:val="clear" w:color="auto" w:fill="auto"/>
            <w:noWrap/>
            <w:vAlign w:val="center"/>
            <w:hideMark/>
          </w:tcPr>
          <w:p w14:paraId="7F4FF87D"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0.039 [0.117]</w:t>
            </w:r>
          </w:p>
        </w:tc>
        <w:tc>
          <w:tcPr>
            <w:tcW w:w="0" w:type="auto"/>
            <w:tcBorders>
              <w:top w:val="nil"/>
              <w:left w:val="nil"/>
              <w:bottom w:val="nil"/>
              <w:right w:val="nil"/>
            </w:tcBorders>
            <w:shd w:val="clear" w:color="auto" w:fill="auto"/>
            <w:noWrap/>
            <w:vAlign w:val="center"/>
            <w:hideMark/>
          </w:tcPr>
          <w:p w14:paraId="39FCC693"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0.107*** [0.031]</w:t>
            </w:r>
          </w:p>
        </w:tc>
        <w:tc>
          <w:tcPr>
            <w:tcW w:w="0" w:type="auto"/>
            <w:tcBorders>
              <w:top w:val="nil"/>
              <w:left w:val="nil"/>
              <w:bottom w:val="nil"/>
              <w:right w:val="nil"/>
            </w:tcBorders>
            <w:shd w:val="clear" w:color="auto" w:fill="auto"/>
            <w:noWrap/>
            <w:vAlign w:val="center"/>
            <w:hideMark/>
          </w:tcPr>
          <w:p w14:paraId="315AD649"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0.052 [0.164]</w:t>
            </w:r>
          </w:p>
        </w:tc>
        <w:tc>
          <w:tcPr>
            <w:tcW w:w="0" w:type="auto"/>
            <w:tcBorders>
              <w:top w:val="nil"/>
              <w:left w:val="nil"/>
              <w:bottom w:val="nil"/>
              <w:right w:val="nil"/>
            </w:tcBorders>
            <w:shd w:val="clear" w:color="auto" w:fill="auto"/>
            <w:noWrap/>
            <w:vAlign w:val="center"/>
            <w:hideMark/>
          </w:tcPr>
          <w:p w14:paraId="04DB830B"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-0.707*** [0.233]</w:t>
            </w:r>
          </w:p>
        </w:tc>
      </w:tr>
      <w:tr w:rsidR="002854DC" w:rsidRPr="005A2825" w14:paraId="0ABAA45C" w14:textId="77777777" w:rsidTr="008C0F92">
        <w:trPr>
          <w:trHeight w:val="255"/>
        </w:trPr>
        <w:tc>
          <w:tcPr>
            <w:tcW w:w="0" w:type="auto"/>
            <w:tcBorders>
              <w:top w:val="nil"/>
              <w:left w:val="nil"/>
              <w:bottom w:val="nil"/>
              <w:right w:val="nil"/>
            </w:tcBorders>
            <w:shd w:val="clear" w:color="auto" w:fill="auto"/>
            <w:noWrap/>
            <w:vAlign w:val="center"/>
            <w:hideMark/>
          </w:tcPr>
          <w:p w14:paraId="2CFB2ADF" w14:textId="77777777" w:rsidR="002854DC" w:rsidRPr="005A2825" w:rsidRDefault="002854DC" w:rsidP="008C0F92">
            <w:pPr>
              <w:spacing w:after="0" w:line="240" w:lineRule="auto"/>
              <w:jc w:val="left"/>
              <w:rPr>
                <w:rFonts w:eastAsia="Times New Roman"/>
                <w:color w:val="000000"/>
                <w:sz w:val="18"/>
                <w:szCs w:val="18"/>
              </w:rPr>
            </w:pPr>
            <w:r w:rsidRPr="005A2825">
              <w:rPr>
                <w:rFonts w:eastAsia="Times New Roman"/>
                <w:color w:val="000000"/>
                <w:sz w:val="18"/>
                <w:szCs w:val="18"/>
              </w:rPr>
              <w:t>CR</w:t>
            </w:r>
          </w:p>
        </w:tc>
        <w:tc>
          <w:tcPr>
            <w:tcW w:w="0" w:type="auto"/>
            <w:tcBorders>
              <w:top w:val="nil"/>
              <w:left w:val="nil"/>
              <w:bottom w:val="nil"/>
              <w:right w:val="nil"/>
            </w:tcBorders>
            <w:shd w:val="clear" w:color="auto" w:fill="auto"/>
            <w:noWrap/>
            <w:vAlign w:val="center"/>
            <w:hideMark/>
          </w:tcPr>
          <w:p w14:paraId="3AA88727"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-0.008 [0.023]</w:t>
            </w:r>
          </w:p>
        </w:tc>
        <w:tc>
          <w:tcPr>
            <w:tcW w:w="0" w:type="auto"/>
            <w:tcBorders>
              <w:top w:val="nil"/>
              <w:left w:val="nil"/>
              <w:bottom w:val="nil"/>
              <w:right w:val="nil"/>
            </w:tcBorders>
            <w:shd w:val="clear" w:color="auto" w:fill="auto"/>
            <w:noWrap/>
            <w:vAlign w:val="center"/>
            <w:hideMark/>
          </w:tcPr>
          <w:p w14:paraId="6E55AA59"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-0.520*** [0.107]</w:t>
            </w:r>
          </w:p>
        </w:tc>
        <w:tc>
          <w:tcPr>
            <w:tcW w:w="0" w:type="auto"/>
            <w:tcBorders>
              <w:top w:val="nil"/>
              <w:left w:val="nil"/>
              <w:bottom w:val="nil"/>
              <w:right w:val="nil"/>
            </w:tcBorders>
            <w:shd w:val="clear" w:color="auto" w:fill="auto"/>
            <w:noWrap/>
            <w:vAlign w:val="center"/>
            <w:hideMark/>
          </w:tcPr>
          <w:p w14:paraId="67750799"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0.008 [0.120]</w:t>
            </w:r>
          </w:p>
        </w:tc>
        <w:tc>
          <w:tcPr>
            <w:tcW w:w="0" w:type="auto"/>
            <w:tcBorders>
              <w:top w:val="nil"/>
              <w:left w:val="nil"/>
              <w:bottom w:val="nil"/>
              <w:right w:val="nil"/>
            </w:tcBorders>
            <w:shd w:val="clear" w:color="auto" w:fill="auto"/>
            <w:noWrap/>
            <w:vAlign w:val="center"/>
            <w:hideMark/>
          </w:tcPr>
          <w:p w14:paraId="0FB16EBF"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-0.062* [0.034]</w:t>
            </w:r>
          </w:p>
        </w:tc>
        <w:tc>
          <w:tcPr>
            <w:tcW w:w="0" w:type="auto"/>
            <w:tcBorders>
              <w:top w:val="nil"/>
              <w:left w:val="nil"/>
              <w:bottom w:val="nil"/>
              <w:right w:val="nil"/>
            </w:tcBorders>
            <w:shd w:val="clear" w:color="auto" w:fill="auto"/>
            <w:noWrap/>
            <w:vAlign w:val="center"/>
            <w:hideMark/>
          </w:tcPr>
          <w:p w14:paraId="24F25A06"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-0.260 [0.164]</w:t>
            </w:r>
          </w:p>
        </w:tc>
        <w:tc>
          <w:tcPr>
            <w:tcW w:w="0" w:type="auto"/>
            <w:tcBorders>
              <w:top w:val="nil"/>
              <w:left w:val="nil"/>
              <w:bottom w:val="nil"/>
              <w:right w:val="nil"/>
            </w:tcBorders>
            <w:shd w:val="clear" w:color="auto" w:fill="auto"/>
            <w:noWrap/>
            <w:vAlign w:val="center"/>
            <w:hideMark/>
          </w:tcPr>
          <w:p w14:paraId="00745A58"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-0.806*** [0.214]</w:t>
            </w:r>
          </w:p>
        </w:tc>
      </w:tr>
      <w:tr w:rsidR="002854DC" w:rsidRPr="005A2825" w14:paraId="25360DA7" w14:textId="77777777" w:rsidTr="008C0F92">
        <w:trPr>
          <w:trHeight w:val="255"/>
        </w:trPr>
        <w:tc>
          <w:tcPr>
            <w:tcW w:w="0" w:type="auto"/>
            <w:tcBorders>
              <w:top w:val="nil"/>
              <w:left w:val="nil"/>
              <w:bottom w:val="nil"/>
              <w:right w:val="nil"/>
            </w:tcBorders>
            <w:shd w:val="clear" w:color="auto" w:fill="auto"/>
            <w:noWrap/>
            <w:vAlign w:val="center"/>
            <w:hideMark/>
          </w:tcPr>
          <w:p w14:paraId="35400E5A" w14:textId="77777777" w:rsidR="002854DC" w:rsidRPr="005A2825" w:rsidRDefault="002854DC" w:rsidP="008C0F92">
            <w:pPr>
              <w:spacing w:after="0" w:line="240" w:lineRule="auto"/>
              <w:jc w:val="left"/>
              <w:rPr>
                <w:rFonts w:eastAsia="Times New Roman"/>
                <w:color w:val="000000"/>
                <w:sz w:val="18"/>
                <w:szCs w:val="18"/>
              </w:rPr>
            </w:pPr>
            <w:r w:rsidRPr="005A2825">
              <w:rPr>
                <w:rFonts w:eastAsia="Times New Roman"/>
                <w:color w:val="000000"/>
                <w:sz w:val="18"/>
                <w:szCs w:val="18"/>
              </w:rPr>
              <w:t>ER</w:t>
            </w:r>
          </w:p>
        </w:tc>
        <w:tc>
          <w:tcPr>
            <w:tcW w:w="0" w:type="auto"/>
            <w:tcBorders>
              <w:top w:val="nil"/>
              <w:left w:val="nil"/>
              <w:bottom w:val="nil"/>
              <w:right w:val="nil"/>
            </w:tcBorders>
            <w:shd w:val="clear" w:color="auto" w:fill="auto"/>
            <w:noWrap/>
            <w:vAlign w:val="center"/>
            <w:hideMark/>
          </w:tcPr>
          <w:p w14:paraId="7573691F"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0.080*** [0.021]</w:t>
            </w:r>
          </w:p>
        </w:tc>
        <w:tc>
          <w:tcPr>
            <w:tcW w:w="0" w:type="auto"/>
            <w:tcBorders>
              <w:top w:val="nil"/>
              <w:left w:val="nil"/>
              <w:bottom w:val="nil"/>
              <w:right w:val="nil"/>
            </w:tcBorders>
            <w:shd w:val="clear" w:color="auto" w:fill="auto"/>
            <w:noWrap/>
            <w:vAlign w:val="center"/>
            <w:hideMark/>
          </w:tcPr>
          <w:p w14:paraId="6794CB53"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-0.123 [0.089]</w:t>
            </w:r>
          </w:p>
        </w:tc>
        <w:tc>
          <w:tcPr>
            <w:tcW w:w="0" w:type="auto"/>
            <w:tcBorders>
              <w:top w:val="nil"/>
              <w:left w:val="nil"/>
              <w:bottom w:val="nil"/>
              <w:right w:val="nil"/>
            </w:tcBorders>
            <w:shd w:val="clear" w:color="auto" w:fill="auto"/>
            <w:noWrap/>
            <w:vAlign w:val="center"/>
            <w:hideMark/>
          </w:tcPr>
          <w:p w14:paraId="52491787"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0.090 [0.108]</w:t>
            </w:r>
          </w:p>
        </w:tc>
        <w:tc>
          <w:tcPr>
            <w:tcW w:w="0" w:type="auto"/>
            <w:tcBorders>
              <w:top w:val="nil"/>
              <w:left w:val="nil"/>
              <w:bottom w:val="nil"/>
              <w:right w:val="nil"/>
            </w:tcBorders>
            <w:shd w:val="clear" w:color="auto" w:fill="auto"/>
            <w:noWrap/>
            <w:vAlign w:val="center"/>
            <w:hideMark/>
          </w:tcPr>
          <w:p w14:paraId="591870DB"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0.100*** [0.032]</w:t>
            </w:r>
          </w:p>
        </w:tc>
        <w:tc>
          <w:tcPr>
            <w:tcW w:w="0" w:type="auto"/>
            <w:tcBorders>
              <w:top w:val="nil"/>
              <w:left w:val="nil"/>
              <w:bottom w:val="nil"/>
              <w:right w:val="nil"/>
            </w:tcBorders>
            <w:shd w:val="clear" w:color="auto" w:fill="auto"/>
            <w:noWrap/>
            <w:vAlign w:val="center"/>
            <w:hideMark/>
          </w:tcPr>
          <w:p w14:paraId="19AE6118"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-0.158 [0.162]</w:t>
            </w:r>
          </w:p>
        </w:tc>
        <w:tc>
          <w:tcPr>
            <w:tcW w:w="0" w:type="auto"/>
            <w:tcBorders>
              <w:top w:val="nil"/>
              <w:left w:val="nil"/>
              <w:bottom w:val="nil"/>
              <w:right w:val="nil"/>
            </w:tcBorders>
            <w:shd w:val="clear" w:color="auto" w:fill="auto"/>
            <w:noWrap/>
            <w:vAlign w:val="center"/>
            <w:hideMark/>
          </w:tcPr>
          <w:p w14:paraId="51CF9FE6"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-0.001 [0.188]</w:t>
            </w:r>
          </w:p>
        </w:tc>
      </w:tr>
      <w:tr w:rsidR="002854DC" w:rsidRPr="005A2825" w14:paraId="37B70624" w14:textId="77777777" w:rsidTr="008C0F92">
        <w:trPr>
          <w:trHeight w:val="255"/>
        </w:trPr>
        <w:tc>
          <w:tcPr>
            <w:tcW w:w="0" w:type="auto"/>
            <w:tcBorders>
              <w:top w:val="nil"/>
              <w:left w:val="nil"/>
              <w:bottom w:val="nil"/>
              <w:right w:val="nil"/>
            </w:tcBorders>
            <w:shd w:val="clear" w:color="auto" w:fill="auto"/>
            <w:noWrap/>
            <w:vAlign w:val="center"/>
            <w:hideMark/>
          </w:tcPr>
          <w:p w14:paraId="25B68401" w14:textId="77777777" w:rsidR="002854DC" w:rsidRPr="005A2825" w:rsidRDefault="002854DC" w:rsidP="008C0F92">
            <w:pPr>
              <w:spacing w:after="0" w:line="240" w:lineRule="auto"/>
              <w:jc w:val="left"/>
              <w:rPr>
                <w:rFonts w:eastAsia="Times New Roman"/>
                <w:color w:val="000000"/>
                <w:sz w:val="18"/>
                <w:szCs w:val="18"/>
              </w:rPr>
            </w:pPr>
            <w:r w:rsidRPr="005A2825">
              <w:rPr>
                <w:rFonts w:eastAsia="Times New Roman"/>
                <w:color w:val="000000"/>
                <w:sz w:val="18"/>
                <w:szCs w:val="18"/>
              </w:rPr>
              <w:t>VR</w:t>
            </w:r>
          </w:p>
        </w:tc>
        <w:tc>
          <w:tcPr>
            <w:tcW w:w="0" w:type="auto"/>
            <w:tcBorders>
              <w:top w:val="nil"/>
              <w:left w:val="nil"/>
              <w:bottom w:val="nil"/>
              <w:right w:val="nil"/>
            </w:tcBorders>
            <w:shd w:val="clear" w:color="auto" w:fill="auto"/>
            <w:noWrap/>
            <w:vAlign w:val="center"/>
            <w:hideMark/>
          </w:tcPr>
          <w:p w14:paraId="65F2E703"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0.024 [0.024]</w:t>
            </w:r>
          </w:p>
        </w:tc>
        <w:tc>
          <w:tcPr>
            <w:tcW w:w="0" w:type="auto"/>
            <w:tcBorders>
              <w:top w:val="nil"/>
              <w:left w:val="nil"/>
              <w:bottom w:val="nil"/>
              <w:right w:val="nil"/>
            </w:tcBorders>
            <w:shd w:val="clear" w:color="auto" w:fill="auto"/>
            <w:noWrap/>
            <w:vAlign w:val="center"/>
            <w:hideMark/>
          </w:tcPr>
          <w:p w14:paraId="32955753"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-0.629*** [0.114]</w:t>
            </w:r>
          </w:p>
        </w:tc>
        <w:tc>
          <w:tcPr>
            <w:tcW w:w="0" w:type="auto"/>
            <w:tcBorders>
              <w:top w:val="nil"/>
              <w:left w:val="nil"/>
              <w:bottom w:val="nil"/>
              <w:right w:val="nil"/>
            </w:tcBorders>
            <w:shd w:val="clear" w:color="auto" w:fill="auto"/>
            <w:noWrap/>
            <w:vAlign w:val="center"/>
            <w:hideMark/>
          </w:tcPr>
          <w:p w14:paraId="2643E0F2"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-0.541*** [0.202]</w:t>
            </w:r>
          </w:p>
        </w:tc>
        <w:tc>
          <w:tcPr>
            <w:tcW w:w="0" w:type="auto"/>
            <w:tcBorders>
              <w:top w:val="nil"/>
              <w:left w:val="nil"/>
              <w:bottom w:val="nil"/>
              <w:right w:val="nil"/>
            </w:tcBorders>
            <w:shd w:val="clear" w:color="auto" w:fill="auto"/>
            <w:noWrap/>
            <w:vAlign w:val="center"/>
            <w:hideMark/>
          </w:tcPr>
          <w:p w14:paraId="15197CEF"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0.086** [0.035]</w:t>
            </w:r>
          </w:p>
        </w:tc>
        <w:tc>
          <w:tcPr>
            <w:tcW w:w="0" w:type="auto"/>
            <w:tcBorders>
              <w:top w:val="nil"/>
              <w:left w:val="nil"/>
              <w:bottom w:val="nil"/>
              <w:right w:val="nil"/>
            </w:tcBorders>
            <w:shd w:val="clear" w:color="auto" w:fill="auto"/>
            <w:noWrap/>
            <w:vAlign w:val="center"/>
            <w:hideMark/>
          </w:tcPr>
          <w:p w14:paraId="0DDA8836"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-1.260*** [0.245]</w:t>
            </w:r>
          </w:p>
        </w:tc>
        <w:tc>
          <w:tcPr>
            <w:tcW w:w="0" w:type="auto"/>
            <w:tcBorders>
              <w:top w:val="nil"/>
              <w:left w:val="nil"/>
              <w:bottom w:val="nil"/>
              <w:right w:val="nil"/>
            </w:tcBorders>
            <w:shd w:val="clear" w:color="auto" w:fill="auto"/>
            <w:noWrap/>
            <w:vAlign w:val="center"/>
            <w:hideMark/>
          </w:tcPr>
          <w:p w14:paraId="13A8399D"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-0.098 [0.255]</w:t>
            </w:r>
          </w:p>
        </w:tc>
      </w:tr>
      <w:tr w:rsidR="002854DC" w:rsidRPr="005A2825" w14:paraId="42042BCA" w14:textId="77777777" w:rsidTr="008C0F92">
        <w:trPr>
          <w:trHeight w:val="255"/>
        </w:trPr>
        <w:tc>
          <w:tcPr>
            <w:tcW w:w="0" w:type="auto"/>
            <w:tcBorders>
              <w:top w:val="nil"/>
              <w:left w:val="nil"/>
              <w:bottom w:val="nil"/>
              <w:right w:val="nil"/>
            </w:tcBorders>
            <w:shd w:val="clear" w:color="auto" w:fill="auto"/>
            <w:noWrap/>
            <w:vAlign w:val="center"/>
            <w:hideMark/>
          </w:tcPr>
          <w:p w14:paraId="03735F36" w14:textId="77777777" w:rsidR="002854DC" w:rsidRPr="005A2825" w:rsidRDefault="002854DC" w:rsidP="008C0F92">
            <w:pPr>
              <w:spacing w:after="0" w:line="240" w:lineRule="auto"/>
              <w:jc w:val="left"/>
              <w:rPr>
                <w:rFonts w:eastAsia="Times New Roman"/>
                <w:color w:val="000000"/>
                <w:sz w:val="18"/>
                <w:szCs w:val="18"/>
              </w:rPr>
            </w:pPr>
            <w:r w:rsidRPr="005A2825">
              <w:rPr>
                <w:rFonts w:eastAsia="Times New Roman"/>
                <w:color w:val="000000"/>
                <w:sz w:val="18"/>
                <w:szCs w:val="18"/>
              </w:rPr>
              <w:t>WR</w:t>
            </w:r>
          </w:p>
        </w:tc>
        <w:tc>
          <w:tcPr>
            <w:tcW w:w="0" w:type="auto"/>
            <w:tcBorders>
              <w:top w:val="nil"/>
              <w:left w:val="nil"/>
              <w:bottom w:val="nil"/>
              <w:right w:val="nil"/>
            </w:tcBorders>
            <w:shd w:val="clear" w:color="auto" w:fill="auto"/>
            <w:noWrap/>
            <w:vAlign w:val="center"/>
            <w:hideMark/>
          </w:tcPr>
          <w:p w14:paraId="7C183CB5"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-0.069*** [0.018]</w:t>
            </w:r>
          </w:p>
        </w:tc>
        <w:tc>
          <w:tcPr>
            <w:tcW w:w="0" w:type="auto"/>
            <w:tcBorders>
              <w:top w:val="nil"/>
              <w:left w:val="nil"/>
              <w:bottom w:val="nil"/>
              <w:right w:val="nil"/>
            </w:tcBorders>
            <w:shd w:val="clear" w:color="auto" w:fill="auto"/>
            <w:noWrap/>
            <w:vAlign w:val="center"/>
            <w:hideMark/>
          </w:tcPr>
          <w:p w14:paraId="48DDDE65"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-0.494*** [0.086]</w:t>
            </w:r>
          </w:p>
        </w:tc>
        <w:tc>
          <w:tcPr>
            <w:tcW w:w="0" w:type="auto"/>
            <w:tcBorders>
              <w:top w:val="nil"/>
              <w:left w:val="nil"/>
              <w:bottom w:val="nil"/>
              <w:right w:val="nil"/>
            </w:tcBorders>
            <w:shd w:val="clear" w:color="auto" w:fill="auto"/>
            <w:noWrap/>
            <w:vAlign w:val="center"/>
            <w:hideMark/>
          </w:tcPr>
          <w:p w14:paraId="02A99F3D"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0.394*** [0.092]</w:t>
            </w:r>
          </w:p>
        </w:tc>
        <w:tc>
          <w:tcPr>
            <w:tcW w:w="0" w:type="auto"/>
            <w:tcBorders>
              <w:top w:val="nil"/>
              <w:left w:val="nil"/>
              <w:bottom w:val="nil"/>
              <w:right w:val="nil"/>
            </w:tcBorders>
            <w:shd w:val="clear" w:color="auto" w:fill="auto"/>
            <w:noWrap/>
            <w:vAlign w:val="center"/>
            <w:hideMark/>
          </w:tcPr>
          <w:p w14:paraId="404E92C5"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0.013 [0.028]</w:t>
            </w:r>
          </w:p>
        </w:tc>
        <w:tc>
          <w:tcPr>
            <w:tcW w:w="0" w:type="auto"/>
            <w:tcBorders>
              <w:top w:val="nil"/>
              <w:left w:val="nil"/>
              <w:bottom w:val="nil"/>
              <w:right w:val="nil"/>
            </w:tcBorders>
            <w:shd w:val="clear" w:color="auto" w:fill="auto"/>
            <w:noWrap/>
            <w:vAlign w:val="center"/>
            <w:hideMark/>
          </w:tcPr>
          <w:p w14:paraId="21615E78"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-0.223* [0.127]</w:t>
            </w:r>
          </w:p>
        </w:tc>
        <w:tc>
          <w:tcPr>
            <w:tcW w:w="0" w:type="auto"/>
            <w:tcBorders>
              <w:top w:val="nil"/>
              <w:left w:val="nil"/>
              <w:bottom w:val="nil"/>
              <w:right w:val="nil"/>
            </w:tcBorders>
            <w:shd w:val="clear" w:color="auto" w:fill="auto"/>
            <w:noWrap/>
            <w:vAlign w:val="center"/>
            <w:hideMark/>
          </w:tcPr>
          <w:p w14:paraId="2F71F657"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-0.625*** [0.171]</w:t>
            </w:r>
          </w:p>
        </w:tc>
      </w:tr>
      <w:tr w:rsidR="002854DC" w:rsidRPr="005A2825" w14:paraId="5623AE21" w14:textId="77777777" w:rsidTr="008C0F92">
        <w:trPr>
          <w:trHeight w:val="255"/>
        </w:trPr>
        <w:tc>
          <w:tcPr>
            <w:tcW w:w="0" w:type="auto"/>
            <w:tcBorders>
              <w:top w:val="nil"/>
              <w:left w:val="nil"/>
              <w:bottom w:val="nil"/>
              <w:right w:val="nil"/>
            </w:tcBorders>
            <w:shd w:val="clear" w:color="auto" w:fill="auto"/>
            <w:noWrap/>
            <w:vAlign w:val="center"/>
            <w:hideMark/>
          </w:tcPr>
          <w:p w14:paraId="3510C976" w14:textId="77777777" w:rsidR="002854DC" w:rsidRPr="005A2825" w:rsidRDefault="002854DC" w:rsidP="008C0F92">
            <w:pPr>
              <w:spacing w:after="0" w:line="240" w:lineRule="auto"/>
              <w:jc w:val="left"/>
              <w:rPr>
                <w:rFonts w:eastAsia="Times New Roman"/>
                <w:color w:val="000000"/>
                <w:sz w:val="18"/>
                <w:szCs w:val="18"/>
                <w:u w:val="single"/>
              </w:rPr>
            </w:pPr>
            <w:r w:rsidRPr="005A2825">
              <w:rPr>
                <w:rFonts w:eastAsia="Times New Roman"/>
                <w:color w:val="000000"/>
                <w:sz w:val="18"/>
                <w:szCs w:val="18"/>
                <w:u w:val="single"/>
              </w:rPr>
              <w:t>Trend by region (base=AR)</w:t>
            </w:r>
          </w:p>
        </w:tc>
        <w:tc>
          <w:tcPr>
            <w:tcW w:w="0" w:type="auto"/>
            <w:tcBorders>
              <w:top w:val="nil"/>
              <w:left w:val="nil"/>
              <w:bottom w:val="nil"/>
              <w:right w:val="nil"/>
            </w:tcBorders>
            <w:shd w:val="clear" w:color="auto" w:fill="auto"/>
            <w:noWrap/>
            <w:vAlign w:val="center"/>
            <w:hideMark/>
          </w:tcPr>
          <w:p w14:paraId="600D8EFA" w14:textId="77777777" w:rsidR="002854DC" w:rsidRPr="005A2825" w:rsidRDefault="002854DC" w:rsidP="008C0F92">
            <w:pPr>
              <w:spacing w:after="0" w:line="240" w:lineRule="auto"/>
              <w:jc w:val="left"/>
              <w:rPr>
                <w:rFonts w:eastAsia="Times New Roman"/>
                <w:color w:val="000000"/>
                <w:sz w:val="18"/>
                <w:szCs w:val="18"/>
                <w:u w:val="single"/>
              </w:rPr>
            </w:pPr>
          </w:p>
        </w:tc>
        <w:tc>
          <w:tcPr>
            <w:tcW w:w="0" w:type="auto"/>
            <w:tcBorders>
              <w:top w:val="nil"/>
              <w:left w:val="nil"/>
              <w:bottom w:val="nil"/>
              <w:right w:val="nil"/>
            </w:tcBorders>
            <w:shd w:val="clear" w:color="auto" w:fill="auto"/>
            <w:noWrap/>
            <w:vAlign w:val="center"/>
            <w:hideMark/>
          </w:tcPr>
          <w:p w14:paraId="0333083B" w14:textId="77777777" w:rsidR="002854DC" w:rsidRPr="005A2825" w:rsidRDefault="002854DC" w:rsidP="008C0F92">
            <w:pPr>
              <w:spacing w:after="0" w:line="240" w:lineRule="auto"/>
              <w:jc w:val="right"/>
              <w:rPr>
                <w:rFonts w:eastAsia="Times New Roman"/>
                <w:sz w:val="18"/>
                <w:szCs w:val="18"/>
              </w:rPr>
            </w:pPr>
          </w:p>
        </w:tc>
        <w:tc>
          <w:tcPr>
            <w:tcW w:w="0" w:type="auto"/>
            <w:tcBorders>
              <w:top w:val="nil"/>
              <w:left w:val="nil"/>
              <w:bottom w:val="nil"/>
              <w:right w:val="nil"/>
            </w:tcBorders>
            <w:shd w:val="clear" w:color="auto" w:fill="auto"/>
            <w:noWrap/>
            <w:vAlign w:val="center"/>
            <w:hideMark/>
          </w:tcPr>
          <w:p w14:paraId="57CF7921" w14:textId="77777777" w:rsidR="002854DC" w:rsidRPr="005A2825" w:rsidRDefault="002854DC" w:rsidP="008C0F92">
            <w:pPr>
              <w:spacing w:after="0" w:line="240" w:lineRule="auto"/>
              <w:jc w:val="right"/>
              <w:rPr>
                <w:rFonts w:eastAsia="Times New Roman"/>
                <w:sz w:val="18"/>
                <w:szCs w:val="18"/>
              </w:rPr>
            </w:pPr>
          </w:p>
        </w:tc>
        <w:tc>
          <w:tcPr>
            <w:tcW w:w="0" w:type="auto"/>
            <w:tcBorders>
              <w:top w:val="nil"/>
              <w:left w:val="nil"/>
              <w:bottom w:val="nil"/>
              <w:right w:val="nil"/>
            </w:tcBorders>
            <w:shd w:val="clear" w:color="auto" w:fill="auto"/>
            <w:noWrap/>
            <w:vAlign w:val="center"/>
            <w:hideMark/>
          </w:tcPr>
          <w:p w14:paraId="4D66BB96" w14:textId="77777777" w:rsidR="002854DC" w:rsidRPr="005A2825" w:rsidRDefault="002854DC" w:rsidP="008C0F92">
            <w:pPr>
              <w:spacing w:after="0" w:line="240" w:lineRule="auto"/>
              <w:jc w:val="right"/>
              <w:rPr>
                <w:rFonts w:eastAsia="Times New Roman"/>
                <w:sz w:val="18"/>
                <w:szCs w:val="18"/>
              </w:rPr>
            </w:pPr>
          </w:p>
        </w:tc>
        <w:tc>
          <w:tcPr>
            <w:tcW w:w="0" w:type="auto"/>
            <w:tcBorders>
              <w:top w:val="nil"/>
              <w:left w:val="nil"/>
              <w:bottom w:val="nil"/>
              <w:right w:val="nil"/>
            </w:tcBorders>
            <w:shd w:val="clear" w:color="auto" w:fill="auto"/>
            <w:noWrap/>
            <w:vAlign w:val="center"/>
            <w:hideMark/>
          </w:tcPr>
          <w:p w14:paraId="793736BD" w14:textId="77777777" w:rsidR="002854DC" w:rsidRPr="005A2825" w:rsidRDefault="002854DC" w:rsidP="008C0F92">
            <w:pPr>
              <w:spacing w:after="0" w:line="240" w:lineRule="auto"/>
              <w:jc w:val="right"/>
              <w:rPr>
                <w:rFonts w:eastAsia="Times New Roman"/>
                <w:sz w:val="18"/>
                <w:szCs w:val="18"/>
              </w:rPr>
            </w:pPr>
          </w:p>
        </w:tc>
        <w:tc>
          <w:tcPr>
            <w:tcW w:w="0" w:type="auto"/>
            <w:tcBorders>
              <w:top w:val="nil"/>
              <w:left w:val="nil"/>
              <w:bottom w:val="nil"/>
              <w:right w:val="nil"/>
            </w:tcBorders>
            <w:shd w:val="clear" w:color="auto" w:fill="auto"/>
            <w:noWrap/>
            <w:vAlign w:val="center"/>
            <w:hideMark/>
          </w:tcPr>
          <w:p w14:paraId="563BFB47" w14:textId="77777777" w:rsidR="002854DC" w:rsidRPr="005A2825" w:rsidRDefault="002854DC" w:rsidP="008C0F92">
            <w:pPr>
              <w:spacing w:after="0" w:line="240" w:lineRule="auto"/>
              <w:jc w:val="right"/>
              <w:rPr>
                <w:rFonts w:eastAsia="Times New Roman"/>
                <w:sz w:val="18"/>
                <w:szCs w:val="18"/>
              </w:rPr>
            </w:pPr>
          </w:p>
        </w:tc>
      </w:tr>
      <w:tr w:rsidR="002854DC" w:rsidRPr="005A2825" w14:paraId="3DB9DA36" w14:textId="77777777" w:rsidTr="008C0F92">
        <w:trPr>
          <w:trHeight w:val="255"/>
        </w:trPr>
        <w:tc>
          <w:tcPr>
            <w:tcW w:w="0" w:type="auto"/>
            <w:tcBorders>
              <w:top w:val="nil"/>
              <w:left w:val="nil"/>
              <w:bottom w:val="nil"/>
              <w:right w:val="nil"/>
            </w:tcBorders>
            <w:shd w:val="clear" w:color="auto" w:fill="auto"/>
            <w:noWrap/>
            <w:vAlign w:val="center"/>
            <w:hideMark/>
          </w:tcPr>
          <w:p w14:paraId="31DC11F0" w14:textId="77777777" w:rsidR="002854DC" w:rsidRPr="005A2825" w:rsidRDefault="002854DC" w:rsidP="008C0F92">
            <w:pPr>
              <w:spacing w:after="0" w:line="240" w:lineRule="auto"/>
              <w:jc w:val="left"/>
              <w:rPr>
                <w:rFonts w:eastAsia="Times New Roman"/>
                <w:color w:val="000000"/>
                <w:sz w:val="18"/>
                <w:szCs w:val="18"/>
              </w:rPr>
            </w:pPr>
            <w:r w:rsidRPr="005A2825">
              <w:rPr>
                <w:rFonts w:eastAsia="Times New Roman"/>
                <w:color w:val="000000"/>
                <w:sz w:val="18"/>
                <w:szCs w:val="18"/>
              </w:rPr>
              <w:t>BA</w:t>
            </w:r>
          </w:p>
        </w:tc>
        <w:tc>
          <w:tcPr>
            <w:tcW w:w="0" w:type="auto"/>
            <w:tcBorders>
              <w:top w:val="nil"/>
              <w:left w:val="nil"/>
              <w:bottom w:val="nil"/>
              <w:right w:val="nil"/>
            </w:tcBorders>
            <w:shd w:val="clear" w:color="auto" w:fill="auto"/>
            <w:noWrap/>
            <w:vAlign w:val="center"/>
            <w:hideMark/>
          </w:tcPr>
          <w:p w14:paraId="62A8F7E1"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-0.001 [0.001]</w:t>
            </w:r>
          </w:p>
        </w:tc>
        <w:tc>
          <w:tcPr>
            <w:tcW w:w="0" w:type="auto"/>
            <w:tcBorders>
              <w:top w:val="nil"/>
              <w:left w:val="nil"/>
              <w:bottom w:val="nil"/>
              <w:right w:val="nil"/>
            </w:tcBorders>
            <w:shd w:val="clear" w:color="auto" w:fill="auto"/>
            <w:noWrap/>
            <w:vAlign w:val="center"/>
            <w:hideMark/>
          </w:tcPr>
          <w:p w14:paraId="073A6ED3"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0.015*** [0.004]</w:t>
            </w:r>
          </w:p>
        </w:tc>
        <w:tc>
          <w:tcPr>
            <w:tcW w:w="0" w:type="auto"/>
            <w:tcBorders>
              <w:top w:val="nil"/>
              <w:left w:val="nil"/>
              <w:bottom w:val="nil"/>
              <w:right w:val="nil"/>
            </w:tcBorders>
            <w:shd w:val="clear" w:color="auto" w:fill="auto"/>
            <w:noWrap/>
            <w:vAlign w:val="center"/>
            <w:hideMark/>
          </w:tcPr>
          <w:p w14:paraId="67BA4055"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-0.006 [0.006]</w:t>
            </w:r>
          </w:p>
        </w:tc>
        <w:tc>
          <w:tcPr>
            <w:tcW w:w="0" w:type="auto"/>
            <w:tcBorders>
              <w:top w:val="nil"/>
              <w:left w:val="nil"/>
              <w:bottom w:val="nil"/>
              <w:right w:val="nil"/>
            </w:tcBorders>
            <w:shd w:val="clear" w:color="auto" w:fill="auto"/>
            <w:noWrap/>
            <w:vAlign w:val="center"/>
            <w:hideMark/>
          </w:tcPr>
          <w:p w14:paraId="6F42F91C"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-0.006*** [0.002]</w:t>
            </w:r>
          </w:p>
        </w:tc>
        <w:tc>
          <w:tcPr>
            <w:tcW w:w="0" w:type="auto"/>
            <w:tcBorders>
              <w:top w:val="nil"/>
              <w:left w:val="nil"/>
              <w:bottom w:val="nil"/>
              <w:right w:val="nil"/>
            </w:tcBorders>
            <w:shd w:val="clear" w:color="auto" w:fill="auto"/>
            <w:noWrap/>
            <w:vAlign w:val="center"/>
            <w:hideMark/>
          </w:tcPr>
          <w:p w14:paraId="775B8727"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0.006 [0.008]</w:t>
            </w:r>
          </w:p>
        </w:tc>
        <w:tc>
          <w:tcPr>
            <w:tcW w:w="0" w:type="auto"/>
            <w:tcBorders>
              <w:top w:val="nil"/>
              <w:left w:val="nil"/>
              <w:bottom w:val="nil"/>
              <w:right w:val="nil"/>
            </w:tcBorders>
            <w:shd w:val="clear" w:color="auto" w:fill="auto"/>
            <w:noWrap/>
            <w:vAlign w:val="center"/>
            <w:hideMark/>
          </w:tcPr>
          <w:p w14:paraId="0D5CD73C"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0.020** [0.010]</w:t>
            </w:r>
          </w:p>
        </w:tc>
      </w:tr>
      <w:tr w:rsidR="002854DC" w:rsidRPr="005A2825" w14:paraId="361442FF" w14:textId="77777777" w:rsidTr="008C0F92">
        <w:trPr>
          <w:trHeight w:val="255"/>
        </w:trPr>
        <w:tc>
          <w:tcPr>
            <w:tcW w:w="0" w:type="auto"/>
            <w:tcBorders>
              <w:top w:val="nil"/>
              <w:left w:val="nil"/>
              <w:bottom w:val="nil"/>
              <w:right w:val="nil"/>
            </w:tcBorders>
            <w:shd w:val="clear" w:color="auto" w:fill="auto"/>
            <w:noWrap/>
            <w:vAlign w:val="center"/>
            <w:hideMark/>
          </w:tcPr>
          <w:p w14:paraId="1DF5130D" w14:textId="77777777" w:rsidR="002854DC" w:rsidRPr="005A2825" w:rsidRDefault="002854DC" w:rsidP="008C0F92">
            <w:pPr>
              <w:spacing w:after="0" w:line="240" w:lineRule="auto"/>
              <w:jc w:val="left"/>
              <w:rPr>
                <w:rFonts w:eastAsia="Times New Roman"/>
                <w:color w:val="000000"/>
                <w:sz w:val="18"/>
                <w:szCs w:val="18"/>
              </w:rPr>
            </w:pPr>
            <w:r w:rsidRPr="005A2825">
              <w:rPr>
                <w:rFonts w:eastAsia="Times New Roman"/>
                <w:color w:val="000000"/>
                <w:sz w:val="18"/>
                <w:szCs w:val="18"/>
              </w:rPr>
              <w:t>CR</w:t>
            </w:r>
          </w:p>
        </w:tc>
        <w:tc>
          <w:tcPr>
            <w:tcW w:w="0" w:type="auto"/>
            <w:tcBorders>
              <w:top w:val="nil"/>
              <w:left w:val="nil"/>
              <w:bottom w:val="nil"/>
              <w:right w:val="nil"/>
            </w:tcBorders>
            <w:shd w:val="clear" w:color="auto" w:fill="auto"/>
            <w:noWrap/>
            <w:vAlign w:val="center"/>
            <w:hideMark/>
          </w:tcPr>
          <w:p w14:paraId="5DE88D7F"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-0.002* [0.001]</w:t>
            </w:r>
          </w:p>
        </w:tc>
        <w:tc>
          <w:tcPr>
            <w:tcW w:w="0" w:type="auto"/>
            <w:tcBorders>
              <w:top w:val="nil"/>
              <w:left w:val="nil"/>
              <w:bottom w:val="nil"/>
              <w:right w:val="nil"/>
            </w:tcBorders>
            <w:shd w:val="clear" w:color="auto" w:fill="auto"/>
            <w:noWrap/>
            <w:vAlign w:val="center"/>
            <w:hideMark/>
          </w:tcPr>
          <w:p w14:paraId="3D892EAF"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0.021*** [0.005]</w:t>
            </w:r>
          </w:p>
        </w:tc>
        <w:tc>
          <w:tcPr>
            <w:tcW w:w="0" w:type="auto"/>
            <w:tcBorders>
              <w:top w:val="nil"/>
              <w:left w:val="nil"/>
              <w:bottom w:val="nil"/>
              <w:right w:val="nil"/>
            </w:tcBorders>
            <w:shd w:val="clear" w:color="auto" w:fill="auto"/>
            <w:noWrap/>
            <w:vAlign w:val="center"/>
            <w:hideMark/>
          </w:tcPr>
          <w:p w14:paraId="52D0B87B"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-0.005 [0.006]</w:t>
            </w:r>
          </w:p>
        </w:tc>
        <w:tc>
          <w:tcPr>
            <w:tcW w:w="0" w:type="auto"/>
            <w:tcBorders>
              <w:top w:val="nil"/>
              <w:left w:val="nil"/>
              <w:bottom w:val="nil"/>
              <w:right w:val="nil"/>
            </w:tcBorders>
            <w:shd w:val="clear" w:color="auto" w:fill="auto"/>
            <w:noWrap/>
            <w:vAlign w:val="center"/>
            <w:hideMark/>
          </w:tcPr>
          <w:p w14:paraId="2C421669"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0.002 [0.002]</w:t>
            </w:r>
          </w:p>
        </w:tc>
        <w:tc>
          <w:tcPr>
            <w:tcW w:w="0" w:type="auto"/>
            <w:tcBorders>
              <w:top w:val="nil"/>
              <w:left w:val="nil"/>
              <w:bottom w:val="nil"/>
              <w:right w:val="nil"/>
            </w:tcBorders>
            <w:shd w:val="clear" w:color="auto" w:fill="auto"/>
            <w:noWrap/>
            <w:vAlign w:val="center"/>
            <w:hideMark/>
          </w:tcPr>
          <w:p w14:paraId="7E6277CF"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0.022*** [0.008]</w:t>
            </w:r>
          </w:p>
        </w:tc>
        <w:tc>
          <w:tcPr>
            <w:tcW w:w="0" w:type="auto"/>
            <w:tcBorders>
              <w:top w:val="nil"/>
              <w:left w:val="nil"/>
              <w:bottom w:val="nil"/>
              <w:right w:val="nil"/>
            </w:tcBorders>
            <w:shd w:val="clear" w:color="auto" w:fill="auto"/>
            <w:noWrap/>
            <w:vAlign w:val="center"/>
            <w:hideMark/>
          </w:tcPr>
          <w:p w14:paraId="229B2CD9"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0.018* [0.009]</w:t>
            </w:r>
          </w:p>
        </w:tc>
      </w:tr>
      <w:tr w:rsidR="002854DC" w:rsidRPr="005A2825" w14:paraId="6479427B" w14:textId="77777777" w:rsidTr="008C0F92">
        <w:trPr>
          <w:trHeight w:val="255"/>
        </w:trPr>
        <w:tc>
          <w:tcPr>
            <w:tcW w:w="0" w:type="auto"/>
            <w:tcBorders>
              <w:top w:val="nil"/>
              <w:left w:val="nil"/>
              <w:bottom w:val="nil"/>
              <w:right w:val="nil"/>
            </w:tcBorders>
            <w:shd w:val="clear" w:color="auto" w:fill="auto"/>
            <w:noWrap/>
            <w:vAlign w:val="center"/>
            <w:hideMark/>
          </w:tcPr>
          <w:p w14:paraId="425AF306" w14:textId="77777777" w:rsidR="002854DC" w:rsidRPr="005A2825" w:rsidRDefault="002854DC" w:rsidP="008C0F92">
            <w:pPr>
              <w:spacing w:after="0" w:line="240" w:lineRule="auto"/>
              <w:jc w:val="left"/>
              <w:rPr>
                <w:rFonts w:eastAsia="Times New Roman"/>
                <w:color w:val="000000"/>
                <w:sz w:val="18"/>
                <w:szCs w:val="18"/>
              </w:rPr>
            </w:pPr>
            <w:r w:rsidRPr="005A2825">
              <w:rPr>
                <w:rFonts w:eastAsia="Times New Roman"/>
                <w:color w:val="000000"/>
                <w:sz w:val="18"/>
                <w:szCs w:val="18"/>
              </w:rPr>
              <w:t>ER</w:t>
            </w:r>
          </w:p>
        </w:tc>
        <w:tc>
          <w:tcPr>
            <w:tcW w:w="0" w:type="auto"/>
            <w:tcBorders>
              <w:top w:val="nil"/>
              <w:left w:val="nil"/>
              <w:bottom w:val="nil"/>
              <w:right w:val="nil"/>
            </w:tcBorders>
            <w:shd w:val="clear" w:color="auto" w:fill="auto"/>
            <w:noWrap/>
            <w:vAlign w:val="center"/>
            <w:hideMark/>
          </w:tcPr>
          <w:p w14:paraId="362A0479"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-0.004*** [0.001]</w:t>
            </w:r>
          </w:p>
        </w:tc>
        <w:tc>
          <w:tcPr>
            <w:tcW w:w="0" w:type="auto"/>
            <w:tcBorders>
              <w:top w:val="nil"/>
              <w:left w:val="nil"/>
              <w:bottom w:val="nil"/>
              <w:right w:val="nil"/>
            </w:tcBorders>
            <w:shd w:val="clear" w:color="auto" w:fill="auto"/>
            <w:noWrap/>
            <w:vAlign w:val="center"/>
            <w:hideMark/>
          </w:tcPr>
          <w:p w14:paraId="04FA60E4"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-0.004 [0.004]</w:t>
            </w:r>
          </w:p>
        </w:tc>
        <w:tc>
          <w:tcPr>
            <w:tcW w:w="0" w:type="auto"/>
            <w:tcBorders>
              <w:top w:val="nil"/>
              <w:left w:val="nil"/>
              <w:bottom w:val="nil"/>
              <w:right w:val="nil"/>
            </w:tcBorders>
            <w:shd w:val="clear" w:color="auto" w:fill="auto"/>
            <w:noWrap/>
            <w:vAlign w:val="center"/>
            <w:hideMark/>
          </w:tcPr>
          <w:p w14:paraId="1463B085"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-0.006 [0.005]</w:t>
            </w:r>
          </w:p>
        </w:tc>
        <w:tc>
          <w:tcPr>
            <w:tcW w:w="0" w:type="auto"/>
            <w:tcBorders>
              <w:top w:val="nil"/>
              <w:left w:val="nil"/>
              <w:bottom w:val="nil"/>
              <w:right w:val="nil"/>
            </w:tcBorders>
            <w:shd w:val="clear" w:color="auto" w:fill="auto"/>
            <w:noWrap/>
            <w:vAlign w:val="center"/>
            <w:hideMark/>
          </w:tcPr>
          <w:p w14:paraId="4F779FCE"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-0.006*** [0.002]</w:t>
            </w:r>
          </w:p>
        </w:tc>
        <w:tc>
          <w:tcPr>
            <w:tcW w:w="0" w:type="auto"/>
            <w:tcBorders>
              <w:top w:val="nil"/>
              <w:left w:val="nil"/>
              <w:bottom w:val="nil"/>
              <w:right w:val="nil"/>
            </w:tcBorders>
            <w:shd w:val="clear" w:color="auto" w:fill="auto"/>
            <w:noWrap/>
            <w:vAlign w:val="center"/>
            <w:hideMark/>
          </w:tcPr>
          <w:p w14:paraId="3B3A723C"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0.013* [0.007]</w:t>
            </w:r>
          </w:p>
        </w:tc>
        <w:tc>
          <w:tcPr>
            <w:tcW w:w="0" w:type="auto"/>
            <w:tcBorders>
              <w:top w:val="nil"/>
              <w:left w:val="nil"/>
              <w:bottom w:val="nil"/>
              <w:right w:val="nil"/>
            </w:tcBorders>
            <w:shd w:val="clear" w:color="auto" w:fill="auto"/>
            <w:noWrap/>
            <w:vAlign w:val="center"/>
            <w:hideMark/>
          </w:tcPr>
          <w:p w14:paraId="4C3D3DD0"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0.002 [0.008]</w:t>
            </w:r>
          </w:p>
        </w:tc>
      </w:tr>
      <w:tr w:rsidR="002854DC" w:rsidRPr="005A2825" w14:paraId="00363586" w14:textId="77777777" w:rsidTr="008C0F92">
        <w:trPr>
          <w:trHeight w:val="255"/>
        </w:trPr>
        <w:tc>
          <w:tcPr>
            <w:tcW w:w="0" w:type="auto"/>
            <w:tcBorders>
              <w:top w:val="nil"/>
              <w:left w:val="nil"/>
              <w:bottom w:val="nil"/>
              <w:right w:val="nil"/>
            </w:tcBorders>
            <w:shd w:val="clear" w:color="auto" w:fill="auto"/>
            <w:noWrap/>
            <w:vAlign w:val="center"/>
            <w:hideMark/>
          </w:tcPr>
          <w:p w14:paraId="1AF8546F" w14:textId="77777777" w:rsidR="002854DC" w:rsidRPr="005A2825" w:rsidRDefault="002854DC" w:rsidP="008C0F92">
            <w:pPr>
              <w:spacing w:after="0" w:line="240" w:lineRule="auto"/>
              <w:jc w:val="left"/>
              <w:rPr>
                <w:rFonts w:eastAsia="Times New Roman"/>
                <w:color w:val="000000"/>
                <w:sz w:val="18"/>
                <w:szCs w:val="18"/>
              </w:rPr>
            </w:pPr>
            <w:r w:rsidRPr="005A2825">
              <w:rPr>
                <w:rFonts w:eastAsia="Times New Roman"/>
                <w:color w:val="000000"/>
                <w:sz w:val="18"/>
                <w:szCs w:val="18"/>
              </w:rPr>
              <w:t>VR</w:t>
            </w:r>
          </w:p>
        </w:tc>
        <w:tc>
          <w:tcPr>
            <w:tcW w:w="0" w:type="auto"/>
            <w:tcBorders>
              <w:top w:val="nil"/>
              <w:left w:val="nil"/>
              <w:bottom w:val="nil"/>
              <w:right w:val="nil"/>
            </w:tcBorders>
            <w:shd w:val="clear" w:color="auto" w:fill="auto"/>
            <w:noWrap/>
            <w:vAlign w:val="center"/>
            <w:hideMark/>
          </w:tcPr>
          <w:p w14:paraId="43CBE171"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-0.002 [0.001]</w:t>
            </w:r>
          </w:p>
        </w:tc>
        <w:tc>
          <w:tcPr>
            <w:tcW w:w="0" w:type="auto"/>
            <w:tcBorders>
              <w:top w:val="nil"/>
              <w:left w:val="nil"/>
              <w:bottom w:val="nil"/>
              <w:right w:val="nil"/>
            </w:tcBorders>
            <w:shd w:val="clear" w:color="auto" w:fill="auto"/>
            <w:noWrap/>
            <w:vAlign w:val="center"/>
            <w:hideMark/>
          </w:tcPr>
          <w:p w14:paraId="7F9491F3"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0.004 [0.007]</w:t>
            </w:r>
          </w:p>
        </w:tc>
        <w:tc>
          <w:tcPr>
            <w:tcW w:w="0" w:type="auto"/>
            <w:tcBorders>
              <w:top w:val="nil"/>
              <w:left w:val="nil"/>
              <w:bottom w:val="nil"/>
              <w:right w:val="nil"/>
            </w:tcBorders>
            <w:shd w:val="clear" w:color="auto" w:fill="auto"/>
            <w:noWrap/>
            <w:vAlign w:val="center"/>
            <w:hideMark/>
          </w:tcPr>
          <w:p w14:paraId="01B018AF"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0.017* [0.009]</w:t>
            </w:r>
          </w:p>
        </w:tc>
        <w:tc>
          <w:tcPr>
            <w:tcW w:w="0" w:type="auto"/>
            <w:tcBorders>
              <w:top w:val="nil"/>
              <w:left w:val="nil"/>
              <w:bottom w:val="nil"/>
              <w:right w:val="nil"/>
            </w:tcBorders>
            <w:shd w:val="clear" w:color="auto" w:fill="auto"/>
            <w:noWrap/>
            <w:vAlign w:val="center"/>
            <w:hideMark/>
          </w:tcPr>
          <w:p w14:paraId="5BAF995C"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-0.005** [0.002]</w:t>
            </w:r>
          </w:p>
        </w:tc>
        <w:tc>
          <w:tcPr>
            <w:tcW w:w="0" w:type="auto"/>
            <w:tcBorders>
              <w:top w:val="nil"/>
              <w:left w:val="nil"/>
              <w:bottom w:val="nil"/>
              <w:right w:val="nil"/>
            </w:tcBorders>
            <w:shd w:val="clear" w:color="auto" w:fill="auto"/>
            <w:noWrap/>
            <w:vAlign w:val="center"/>
            <w:hideMark/>
          </w:tcPr>
          <w:p w14:paraId="7A9B4992"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0.060*** [0.013]</w:t>
            </w:r>
          </w:p>
        </w:tc>
        <w:tc>
          <w:tcPr>
            <w:tcW w:w="0" w:type="auto"/>
            <w:tcBorders>
              <w:top w:val="nil"/>
              <w:left w:val="nil"/>
              <w:bottom w:val="nil"/>
              <w:right w:val="nil"/>
            </w:tcBorders>
            <w:shd w:val="clear" w:color="auto" w:fill="auto"/>
            <w:noWrap/>
            <w:vAlign w:val="center"/>
            <w:hideMark/>
          </w:tcPr>
          <w:p w14:paraId="32624D24"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0.003 [0.013]</w:t>
            </w:r>
          </w:p>
        </w:tc>
      </w:tr>
      <w:tr w:rsidR="002854DC" w:rsidRPr="005A2825" w14:paraId="761AABB8" w14:textId="77777777" w:rsidTr="008C0F92">
        <w:trPr>
          <w:trHeight w:val="255"/>
        </w:trPr>
        <w:tc>
          <w:tcPr>
            <w:tcW w:w="0" w:type="auto"/>
            <w:tcBorders>
              <w:top w:val="nil"/>
              <w:left w:val="nil"/>
              <w:bottom w:val="nil"/>
              <w:right w:val="nil"/>
            </w:tcBorders>
            <w:shd w:val="clear" w:color="auto" w:fill="auto"/>
            <w:noWrap/>
            <w:vAlign w:val="center"/>
            <w:hideMark/>
          </w:tcPr>
          <w:p w14:paraId="3AB0082F" w14:textId="77777777" w:rsidR="002854DC" w:rsidRPr="005A2825" w:rsidRDefault="002854DC" w:rsidP="008C0F92">
            <w:pPr>
              <w:spacing w:after="0" w:line="240" w:lineRule="auto"/>
              <w:jc w:val="left"/>
              <w:rPr>
                <w:rFonts w:eastAsia="Times New Roman"/>
                <w:color w:val="000000"/>
                <w:sz w:val="18"/>
                <w:szCs w:val="18"/>
              </w:rPr>
            </w:pPr>
            <w:r w:rsidRPr="005A2825">
              <w:rPr>
                <w:rFonts w:eastAsia="Times New Roman"/>
                <w:color w:val="000000"/>
                <w:sz w:val="18"/>
                <w:szCs w:val="18"/>
              </w:rPr>
              <w:t>WR</w:t>
            </w:r>
          </w:p>
        </w:tc>
        <w:tc>
          <w:tcPr>
            <w:tcW w:w="0" w:type="auto"/>
            <w:tcBorders>
              <w:top w:val="nil"/>
              <w:left w:val="nil"/>
              <w:bottom w:val="nil"/>
              <w:right w:val="nil"/>
            </w:tcBorders>
            <w:shd w:val="clear" w:color="auto" w:fill="auto"/>
            <w:noWrap/>
            <w:vAlign w:val="center"/>
            <w:hideMark/>
          </w:tcPr>
          <w:p w14:paraId="0E36B6E4"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-0.002*** [0.001]</w:t>
            </w:r>
          </w:p>
        </w:tc>
        <w:tc>
          <w:tcPr>
            <w:tcW w:w="0" w:type="auto"/>
            <w:tcBorders>
              <w:top w:val="nil"/>
              <w:left w:val="nil"/>
              <w:bottom w:val="nil"/>
              <w:right w:val="nil"/>
            </w:tcBorders>
            <w:shd w:val="clear" w:color="auto" w:fill="auto"/>
            <w:noWrap/>
            <w:vAlign w:val="center"/>
            <w:hideMark/>
          </w:tcPr>
          <w:p w14:paraId="6412F316"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0.012*** [0.004]</w:t>
            </w:r>
          </w:p>
        </w:tc>
        <w:tc>
          <w:tcPr>
            <w:tcW w:w="0" w:type="auto"/>
            <w:tcBorders>
              <w:top w:val="nil"/>
              <w:left w:val="nil"/>
              <w:bottom w:val="nil"/>
              <w:right w:val="nil"/>
            </w:tcBorders>
            <w:shd w:val="clear" w:color="auto" w:fill="auto"/>
            <w:noWrap/>
            <w:vAlign w:val="center"/>
            <w:hideMark/>
          </w:tcPr>
          <w:p w14:paraId="46047DEA"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-0.020*** [0.004]</w:t>
            </w:r>
          </w:p>
        </w:tc>
        <w:tc>
          <w:tcPr>
            <w:tcW w:w="0" w:type="auto"/>
            <w:tcBorders>
              <w:top w:val="nil"/>
              <w:left w:val="nil"/>
              <w:bottom w:val="nil"/>
              <w:right w:val="nil"/>
            </w:tcBorders>
            <w:shd w:val="clear" w:color="auto" w:fill="auto"/>
            <w:noWrap/>
            <w:vAlign w:val="center"/>
            <w:hideMark/>
          </w:tcPr>
          <w:p w14:paraId="355F5B91"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-0.001 [0.001]</w:t>
            </w:r>
          </w:p>
        </w:tc>
        <w:tc>
          <w:tcPr>
            <w:tcW w:w="0" w:type="auto"/>
            <w:tcBorders>
              <w:top w:val="nil"/>
              <w:left w:val="nil"/>
              <w:bottom w:val="nil"/>
              <w:right w:val="nil"/>
            </w:tcBorders>
            <w:shd w:val="clear" w:color="auto" w:fill="auto"/>
            <w:noWrap/>
            <w:vAlign w:val="center"/>
            <w:hideMark/>
          </w:tcPr>
          <w:p w14:paraId="2648902F"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0.022*** [0.006]</w:t>
            </w:r>
          </w:p>
        </w:tc>
        <w:tc>
          <w:tcPr>
            <w:tcW w:w="0" w:type="auto"/>
            <w:tcBorders>
              <w:top w:val="nil"/>
              <w:left w:val="nil"/>
              <w:bottom w:val="nil"/>
              <w:right w:val="nil"/>
            </w:tcBorders>
            <w:shd w:val="clear" w:color="auto" w:fill="auto"/>
            <w:noWrap/>
            <w:vAlign w:val="center"/>
            <w:hideMark/>
          </w:tcPr>
          <w:p w14:paraId="48D031FE"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0.015** [0.007]</w:t>
            </w:r>
          </w:p>
        </w:tc>
      </w:tr>
      <w:tr w:rsidR="002854DC" w:rsidRPr="005A2825" w14:paraId="39758EFA" w14:textId="77777777" w:rsidTr="008C0F92">
        <w:trPr>
          <w:trHeight w:val="255"/>
        </w:trPr>
        <w:tc>
          <w:tcPr>
            <w:tcW w:w="0" w:type="auto"/>
            <w:tcBorders>
              <w:top w:val="nil"/>
              <w:left w:val="nil"/>
              <w:bottom w:val="nil"/>
              <w:right w:val="nil"/>
            </w:tcBorders>
            <w:shd w:val="clear" w:color="auto" w:fill="auto"/>
            <w:noWrap/>
            <w:vAlign w:val="center"/>
            <w:hideMark/>
          </w:tcPr>
          <w:p w14:paraId="783AB8DD" w14:textId="77777777" w:rsidR="002854DC" w:rsidRPr="005A2825" w:rsidRDefault="002854DC" w:rsidP="008C0F92">
            <w:pPr>
              <w:spacing w:after="0" w:line="240" w:lineRule="auto"/>
              <w:jc w:val="left"/>
              <w:rPr>
                <w:rFonts w:eastAsia="Times New Roman"/>
                <w:color w:val="000000"/>
                <w:sz w:val="18"/>
                <w:szCs w:val="18"/>
                <w:u w:val="single"/>
              </w:rPr>
            </w:pPr>
            <w:r w:rsidRPr="005A2825">
              <w:rPr>
                <w:rFonts w:eastAsia="Times New Roman"/>
                <w:color w:val="000000"/>
                <w:sz w:val="18"/>
                <w:szCs w:val="18"/>
                <w:u w:val="single"/>
              </w:rPr>
              <w:t>Source (base=GLSS)</w:t>
            </w:r>
          </w:p>
        </w:tc>
        <w:tc>
          <w:tcPr>
            <w:tcW w:w="0" w:type="auto"/>
            <w:tcBorders>
              <w:top w:val="nil"/>
              <w:left w:val="nil"/>
              <w:bottom w:val="nil"/>
              <w:right w:val="nil"/>
            </w:tcBorders>
            <w:shd w:val="clear" w:color="auto" w:fill="auto"/>
            <w:noWrap/>
            <w:vAlign w:val="center"/>
            <w:hideMark/>
          </w:tcPr>
          <w:p w14:paraId="7FD2DC69" w14:textId="77777777" w:rsidR="002854DC" w:rsidRPr="005A2825" w:rsidRDefault="002854DC" w:rsidP="008C0F92">
            <w:pPr>
              <w:spacing w:after="0" w:line="240" w:lineRule="auto"/>
              <w:jc w:val="left"/>
              <w:rPr>
                <w:rFonts w:eastAsia="Times New Roman"/>
                <w:color w:val="000000"/>
                <w:sz w:val="18"/>
                <w:szCs w:val="18"/>
                <w:u w:val="single"/>
              </w:rPr>
            </w:pPr>
          </w:p>
        </w:tc>
        <w:tc>
          <w:tcPr>
            <w:tcW w:w="0" w:type="auto"/>
            <w:tcBorders>
              <w:top w:val="nil"/>
              <w:left w:val="nil"/>
              <w:bottom w:val="nil"/>
              <w:right w:val="nil"/>
            </w:tcBorders>
            <w:shd w:val="clear" w:color="auto" w:fill="auto"/>
            <w:noWrap/>
            <w:vAlign w:val="center"/>
            <w:hideMark/>
          </w:tcPr>
          <w:p w14:paraId="575E9829" w14:textId="77777777" w:rsidR="002854DC" w:rsidRPr="005A2825" w:rsidRDefault="002854DC" w:rsidP="008C0F92">
            <w:pPr>
              <w:spacing w:after="0" w:line="240" w:lineRule="auto"/>
              <w:jc w:val="right"/>
              <w:rPr>
                <w:rFonts w:eastAsia="Times New Roman"/>
                <w:sz w:val="18"/>
                <w:szCs w:val="18"/>
              </w:rPr>
            </w:pPr>
          </w:p>
        </w:tc>
        <w:tc>
          <w:tcPr>
            <w:tcW w:w="0" w:type="auto"/>
            <w:tcBorders>
              <w:top w:val="nil"/>
              <w:left w:val="nil"/>
              <w:bottom w:val="nil"/>
              <w:right w:val="nil"/>
            </w:tcBorders>
            <w:shd w:val="clear" w:color="auto" w:fill="auto"/>
            <w:noWrap/>
            <w:vAlign w:val="center"/>
            <w:hideMark/>
          </w:tcPr>
          <w:p w14:paraId="63004C03" w14:textId="77777777" w:rsidR="002854DC" w:rsidRPr="005A2825" w:rsidRDefault="002854DC" w:rsidP="008C0F92">
            <w:pPr>
              <w:spacing w:after="0" w:line="240" w:lineRule="auto"/>
              <w:jc w:val="right"/>
              <w:rPr>
                <w:rFonts w:eastAsia="Times New Roman"/>
                <w:sz w:val="18"/>
                <w:szCs w:val="18"/>
              </w:rPr>
            </w:pPr>
          </w:p>
        </w:tc>
        <w:tc>
          <w:tcPr>
            <w:tcW w:w="0" w:type="auto"/>
            <w:tcBorders>
              <w:top w:val="nil"/>
              <w:left w:val="nil"/>
              <w:bottom w:val="nil"/>
              <w:right w:val="nil"/>
            </w:tcBorders>
            <w:shd w:val="clear" w:color="auto" w:fill="auto"/>
            <w:noWrap/>
            <w:vAlign w:val="center"/>
            <w:hideMark/>
          </w:tcPr>
          <w:p w14:paraId="1D70F73E" w14:textId="77777777" w:rsidR="002854DC" w:rsidRPr="005A2825" w:rsidRDefault="002854DC" w:rsidP="008C0F92">
            <w:pPr>
              <w:spacing w:after="0" w:line="240" w:lineRule="auto"/>
              <w:jc w:val="right"/>
              <w:rPr>
                <w:rFonts w:eastAsia="Times New Roman"/>
                <w:sz w:val="18"/>
                <w:szCs w:val="18"/>
              </w:rPr>
            </w:pPr>
          </w:p>
        </w:tc>
        <w:tc>
          <w:tcPr>
            <w:tcW w:w="0" w:type="auto"/>
            <w:tcBorders>
              <w:top w:val="nil"/>
              <w:left w:val="nil"/>
              <w:bottom w:val="nil"/>
              <w:right w:val="nil"/>
            </w:tcBorders>
            <w:shd w:val="clear" w:color="auto" w:fill="auto"/>
            <w:noWrap/>
            <w:vAlign w:val="center"/>
            <w:hideMark/>
          </w:tcPr>
          <w:p w14:paraId="11C9CB6F" w14:textId="77777777" w:rsidR="002854DC" w:rsidRPr="005A2825" w:rsidRDefault="002854DC" w:rsidP="008C0F92">
            <w:pPr>
              <w:spacing w:after="0" w:line="240" w:lineRule="auto"/>
              <w:jc w:val="right"/>
              <w:rPr>
                <w:rFonts w:eastAsia="Times New Roman"/>
                <w:sz w:val="18"/>
                <w:szCs w:val="18"/>
              </w:rPr>
            </w:pPr>
          </w:p>
        </w:tc>
        <w:tc>
          <w:tcPr>
            <w:tcW w:w="0" w:type="auto"/>
            <w:tcBorders>
              <w:top w:val="nil"/>
              <w:left w:val="nil"/>
              <w:bottom w:val="nil"/>
              <w:right w:val="nil"/>
            </w:tcBorders>
            <w:shd w:val="clear" w:color="auto" w:fill="auto"/>
            <w:noWrap/>
            <w:vAlign w:val="center"/>
            <w:hideMark/>
          </w:tcPr>
          <w:p w14:paraId="058E26DD" w14:textId="77777777" w:rsidR="002854DC" w:rsidRPr="005A2825" w:rsidRDefault="002854DC" w:rsidP="008C0F92">
            <w:pPr>
              <w:spacing w:after="0" w:line="240" w:lineRule="auto"/>
              <w:jc w:val="right"/>
              <w:rPr>
                <w:rFonts w:eastAsia="Times New Roman"/>
                <w:sz w:val="18"/>
                <w:szCs w:val="18"/>
              </w:rPr>
            </w:pPr>
          </w:p>
        </w:tc>
      </w:tr>
      <w:tr w:rsidR="002854DC" w:rsidRPr="005A2825" w14:paraId="6EB8F640" w14:textId="77777777" w:rsidTr="008C0F92">
        <w:trPr>
          <w:trHeight w:val="255"/>
        </w:trPr>
        <w:tc>
          <w:tcPr>
            <w:tcW w:w="0" w:type="auto"/>
            <w:tcBorders>
              <w:top w:val="nil"/>
              <w:left w:val="nil"/>
              <w:bottom w:val="nil"/>
              <w:right w:val="nil"/>
            </w:tcBorders>
            <w:shd w:val="clear" w:color="auto" w:fill="auto"/>
            <w:noWrap/>
            <w:vAlign w:val="center"/>
            <w:hideMark/>
          </w:tcPr>
          <w:p w14:paraId="6DFAEA7A" w14:textId="77777777" w:rsidR="002854DC" w:rsidRPr="005A2825" w:rsidRDefault="002854DC" w:rsidP="008C0F92">
            <w:pPr>
              <w:spacing w:after="0" w:line="240" w:lineRule="auto"/>
              <w:jc w:val="left"/>
              <w:rPr>
                <w:rFonts w:eastAsia="Times New Roman"/>
                <w:color w:val="000000"/>
                <w:sz w:val="18"/>
                <w:szCs w:val="18"/>
              </w:rPr>
            </w:pPr>
            <w:r w:rsidRPr="005A2825">
              <w:rPr>
                <w:rFonts w:eastAsia="Times New Roman"/>
                <w:color w:val="000000"/>
                <w:sz w:val="18"/>
                <w:szCs w:val="18"/>
              </w:rPr>
              <w:t>GCFS</w:t>
            </w:r>
          </w:p>
        </w:tc>
        <w:tc>
          <w:tcPr>
            <w:tcW w:w="0" w:type="auto"/>
            <w:tcBorders>
              <w:top w:val="nil"/>
              <w:left w:val="nil"/>
              <w:bottom w:val="nil"/>
              <w:right w:val="nil"/>
            </w:tcBorders>
            <w:shd w:val="clear" w:color="auto" w:fill="auto"/>
            <w:noWrap/>
            <w:vAlign w:val="center"/>
            <w:hideMark/>
          </w:tcPr>
          <w:p w14:paraId="4E024C78"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0.168*** [0.005]</w:t>
            </w:r>
          </w:p>
        </w:tc>
        <w:tc>
          <w:tcPr>
            <w:tcW w:w="0" w:type="auto"/>
            <w:tcBorders>
              <w:top w:val="nil"/>
              <w:left w:val="nil"/>
              <w:bottom w:val="nil"/>
              <w:right w:val="nil"/>
            </w:tcBorders>
            <w:shd w:val="clear" w:color="auto" w:fill="auto"/>
            <w:noWrap/>
            <w:vAlign w:val="center"/>
            <w:hideMark/>
          </w:tcPr>
          <w:p w14:paraId="493C8510"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-0.001 [0.028]</w:t>
            </w:r>
          </w:p>
        </w:tc>
        <w:tc>
          <w:tcPr>
            <w:tcW w:w="0" w:type="auto"/>
            <w:tcBorders>
              <w:top w:val="nil"/>
              <w:left w:val="nil"/>
              <w:bottom w:val="nil"/>
              <w:right w:val="nil"/>
            </w:tcBorders>
            <w:shd w:val="clear" w:color="auto" w:fill="auto"/>
            <w:noWrap/>
            <w:vAlign w:val="center"/>
            <w:hideMark/>
          </w:tcPr>
          <w:p w14:paraId="31C99F1D"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1.915*** [0.030]</w:t>
            </w:r>
          </w:p>
        </w:tc>
        <w:tc>
          <w:tcPr>
            <w:tcW w:w="0" w:type="auto"/>
            <w:tcBorders>
              <w:top w:val="nil"/>
              <w:left w:val="nil"/>
              <w:bottom w:val="nil"/>
              <w:right w:val="nil"/>
            </w:tcBorders>
            <w:shd w:val="clear" w:color="auto" w:fill="auto"/>
            <w:noWrap/>
            <w:vAlign w:val="center"/>
            <w:hideMark/>
          </w:tcPr>
          <w:p w14:paraId="1EE9EF62"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0.224*** [0.009]</w:t>
            </w:r>
          </w:p>
        </w:tc>
        <w:tc>
          <w:tcPr>
            <w:tcW w:w="0" w:type="auto"/>
            <w:tcBorders>
              <w:top w:val="nil"/>
              <w:left w:val="nil"/>
              <w:bottom w:val="nil"/>
              <w:right w:val="nil"/>
            </w:tcBorders>
            <w:shd w:val="clear" w:color="auto" w:fill="auto"/>
            <w:noWrap/>
            <w:vAlign w:val="center"/>
            <w:hideMark/>
          </w:tcPr>
          <w:p w14:paraId="0F913FE5"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-0.476*** [0.030]</w:t>
            </w:r>
          </w:p>
        </w:tc>
        <w:tc>
          <w:tcPr>
            <w:tcW w:w="0" w:type="auto"/>
            <w:tcBorders>
              <w:top w:val="nil"/>
              <w:left w:val="nil"/>
              <w:bottom w:val="nil"/>
              <w:right w:val="nil"/>
            </w:tcBorders>
            <w:shd w:val="clear" w:color="auto" w:fill="auto"/>
            <w:noWrap/>
            <w:vAlign w:val="center"/>
            <w:hideMark/>
          </w:tcPr>
          <w:p w14:paraId="524CFDFF"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w:t>
            </w:r>
          </w:p>
        </w:tc>
      </w:tr>
      <w:tr w:rsidR="002854DC" w:rsidRPr="005A2825" w14:paraId="07C2C127" w14:textId="77777777" w:rsidTr="008C0F92">
        <w:trPr>
          <w:trHeight w:val="255"/>
        </w:trPr>
        <w:tc>
          <w:tcPr>
            <w:tcW w:w="0" w:type="auto"/>
            <w:tcBorders>
              <w:top w:val="nil"/>
              <w:left w:val="nil"/>
              <w:bottom w:val="nil"/>
              <w:right w:val="nil"/>
            </w:tcBorders>
            <w:shd w:val="clear" w:color="auto" w:fill="auto"/>
            <w:noWrap/>
            <w:vAlign w:val="center"/>
            <w:hideMark/>
          </w:tcPr>
          <w:p w14:paraId="48CBF48E" w14:textId="77777777" w:rsidR="002854DC" w:rsidRPr="005A2825" w:rsidRDefault="002854DC" w:rsidP="008C0F92">
            <w:pPr>
              <w:spacing w:after="0" w:line="240" w:lineRule="auto"/>
              <w:jc w:val="left"/>
              <w:rPr>
                <w:rFonts w:eastAsia="Times New Roman"/>
                <w:color w:val="000000"/>
                <w:sz w:val="18"/>
                <w:szCs w:val="18"/>
              </w:rPr>
            </w:pPr>
            <w:r w:rsidRPr="005A2825">
              <w:rPr>
                <w:rFonts w:eastAsia="Times New Roman"/>
                <w:color w:val="000000"/>
                <w:sz w:val="18"/>
                <w:szCs w:val="18"/>
              </w:rPr>
              <w:t>GSPS</w:t>
            </w:r>
          </w:p>
        </w:tc>
        <w:tc>
          <w:tcPr>
            <w:tcW w:w="0" w:type="auto"/>
            <w:tcBorders>
              <w:top w:val="nil"/>
              <w:left w:val="nil"/>
              <w:bottom w:val="nil"/>
              <w:right w:val="nil"/>
            </w:tcBorders>
            <w:shd w:val="clear" w:color="auto" w:fill="auto"/>
            <w:noWrap/>
            <w:vAlign w:val="center"/>
            <w:hideMark/>
          </w:tcPr>
          <w:p w14:paraId="5371B670"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-0.007 [0.011]</w:t>
            </w:r>
          </w:p>
        </w:tc>
        <w:tc>
          <w:tcPr>
            <w:tcW w:w="0" w:type="auto"/>
            <w:tcBorders>
              <w:top w:val="nil"/>
              <w:left w:val="nil"/>
              <w:bottom w:val="nil"/>
              <w:right w:val="nil"/>
            </w:tcBorders>
            <w:shd w:val="clear" w:color="auto" w:fill="auto"/>
            <w:noWrap/>
            <w:vAlign w:val="center"/>
            <w:hideMark/>
          </w:tcPr>
          <w:p w14:paraId="4C70D222"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0.089* [0.053]</w:t>
            </w:r>
          </w:p>
        </w:tc>
        <w:tc>
          <w:tcPr>
            <w:tcW w:w="0" w:type="auto"/>
            <w:tcBorders>
              <w:top w:val="nil"/>
              <w:left w:val="nil"/>
              <w:bottom w:val="nil"/>
              <w:right w:val="nil"/>
            </w:tcBorders>
            <w:shd w:val="clear" w:color="auto" w:fill="auto"/>
            <w:noWrap/>
            <w:vAlign w:val="center"/>
            <w:hideMark/>
          </w:tcPr>
          <w:p w14:paraId="1F3A4E53"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1.539*** [0.054]</w:t>
            </w:r>
          </w:p>
        </w:tc>
        <w:tc>
          <w:tcPr>
            <w:tcW w:w="0" w:type="auto"/>
            <w:tcBorders>
              <w:top w:val="nil"/>
              <w:left w:val="nil"/>
              <w:bottom w:val="nil"/>
              <w:right w:val="nil"/>
            </w:tcBorders>
            <w:shd w:val="clear" w:color="auto" w:fill="auto"/>
            <w:noWrap/>
            <w:vAlign w:val="center"/>
            <w:hideMark/>
          </w:tcPr>
          <w:p w14:paraId="1ADB962E"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-0.015 [0.019]</w:t>
            </w:r>
          </w:p>
        </w:tc>
        <w:tc>
          <w:tcPr>
            <w:tcW w:w="0" w:type="auto"/>
            <w:tcBorders>
              <w:top w:val="nil"/>
              <w:left w:val="nil"/>
              <w:bottom w:val="nil"/>
              <w:right w:val="nil"/>
            </w:tcBorders>
            <w:shd w:val="clear" w:color="auto" w:fill="auto"/>
            <w:noWrap/>
            <w:vAlign w:val="center"/>
            <w:hideMark/>
          </w:tcPr>
          <w:p w14:paraId="751D15E2"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0.446*** [0.053]</w:t>
            </w:r>
          </w:p>
        </w:tc>
        <w:tc>
          <w:tcPr>
            <w:tcW w:w="0" w:type="auto"/>
            <w:tcBorders>
              <w:top w:val="nil"/>
              <w:left w:val="nil"/>
              <w:bottom w:val="nil"/>
              <w:right w:val="nil"/>
            </w:tcBorders>
            <w:shd w:val="clear" w:color="auto" w:fill="auto"/>
            <w:noWrap/>
            <w:vAlign w:val="center"/>
            <w:hideMark/>
          </w:tcPr>
          <w:p w14:paraId="77DD81A0"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-0.386*** [0.060]</w:t>
            </w:r>
          </w:p>
        </w:tc>
      </w:tr>
      <w:tr w:rsidR="002854DC" w:rsidRPr="005A2825" w14:paraId="5D1D0904" w14:textId="77777777" w:rsidTr="008C0F92">
        <w:trPr>
          <w:trHeight w:val="255"/>
        </w:trPr>
        <w:tc>
          <w:tcPr>
            <w:tcW w:w="0" w:type="auto"/>
            <w:tcBorders>
              <w:top w:val="nil"/>
              <w:left w:val="nil"/>
              <w:bottom w:val="nil"/>
              <w:right w:val="nil"/>
            </w:tcBorders>
            <w:shd w:val="clear" w:color="auto" w:fill="auto"/>
            <w:noWrap/>
            <w:vAlign w:val="center"/>
            <w:hideMark/>
          </w:tcPr>
          <w:p w14:paraId="5578A98B" w14:textId="77777777" w:rsidR="002854DC" w:rsidRPr="005A2825" w:rsidRDefault="002854DC" w:rsidP="008C0F92">
            <w:pPr>
              <w:spacing w:after="0" w:line="240" w:lineRule="auto"/>
              <w:jc w:val="left"/>
              <w:rPr>
                <w:rFonts w:eastAsia="Times New Roman"/>
                <w:color w:val="000000"/>
                <w:sz w:val="18"/>
                <w:szCs w:val="18"/>
              </w:rPr>
            </w:pPr>
            <w:r w:rsidRPr="005A2825">
              <w:rPr>
                <w:rFonts w:eastAsia="Times New Roman"/>
                <w:color w:val="000000"/>
                <w:sz w:val="18"/>
                <w:szCs w:val="18"/>
              </w:rPr>
              <w:t>CLP</w:t>
            </w:r>
          </w:p>
        </w:tc>
        <w:tc>
          <w:tcPr>
            <w:tcW w:w="0" w:type="auto"/>
            <w:tcBorders>
              <w:top w:val="nil"/>
              <w:left w:val="nil"/>
              <w:bottom w:val="nil"/>
              <w:right w:val="nil"/>
            </w:tcBorders>
            <w:shd w:val="clear" w:color="auto" w:fill="auto"/>
            <w:noWrap/>
            <w:vAlign w:val="center"/>
            <w:hideMark/>
          </w:tcPr>
          <w:p w14:paraId="110D1211"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0.285*** [0.008]</w:t>
            </w:r>
          </w:p>
        </w:tc>
        <w:tc>
          <w:tcPr>
            <w:tcW w:w="0" w:type="auto"/>
            <w:tcBorders>
              <w:top w:val="nil"/>
              <w:left w:val="nil"/>
              <w:bottom w:val="nil"/>
              <w:right w:val="nil"/>
            </w:tcBorders>
            <w:shd w:val="clear" w:color="auto" w:fill="auto"/>
            <w:noWrap/>
            <w:vAlign w:val="center"/>
            <w:hideMark/>
          </w:tcPr>
          <w:p w14:paraId="3D7ABE1D"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0.498*** [0.041]</w:t>
            </w:r>
          </w:p>
        </w:tc>
        <w:tc>
          <w:tcPr>
            <w:tcW w:w="0" w:type="auto"/>
            <w:tcBorders>
              <w:top w:val="nil"/>
              <w:left w:val="nil"/>
              <w:bottom w:val="nil"/>
              <w:right w:val="nil"/>
            </w:tcBorders>
            <w:shd w:val="clear" w:color="auto" w:fill="auto"/>
            <w:noWrap/>
            <w:vAlign w:val="center"/>
            <w:hideMark/>
          </w:tcPr>
          <w:p w14:paraId="28DC3142"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1.549*** [0.043]</w:t>
            </w:r>
          </w:p>
        </w:tc>
        <w:tc>
          <w:tcPr>
            <w:tcW w:w="0" w:type="auto"/>
            <w:tcBorders>
              <w:top w:val="nil"/>
              <w:left w:val="nil"/>
              <w:bottom w:val="nil"/>
              <w:right w:val="nil"/>
            </w:tcBorders>
            <w:shd w:val="clear" w:color="auto" w:fill="auto"/>
            <w:noWrap/>
            <w:vAlign w:val="center"/>
            <w:hideMark/>
          </w:tcPr>
          <w:p w14:paraId="225A78D6"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0.052*** [0.015]</w:t>
            </w:r>
          </w:p>
        </w:tc>
        <w:tc>
          <w:tcPr>
            <w:tcW w:w="0" w:type="auto"/>
            <w:tcBorders>
              <w:top w:val="nil"/>
              <w:left w:val="nil"/>
              <w:bottom w:val="nil"/>
              <w:right w:val="nil"/>
            </w:tcBorders>
            <w:shd w:val="clear" w:color="auto" w:fill="auto"/>
            <w:noWrap/>
            <w:vAlign w:val="center"/>
            <w:hideMark/>
          </w:tcPr>
          <w:p w14:paraId="03DA64A4"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0.516*** [0.041]</w:t>
            </w:r>
          </w:p>
        </w:tc>
        <w:tc>
          <w:tcPr>
            <w:tcW w:w="0" w:type="auto"/>
            <w:tcBorders>
              <w:top w:val="nil"/>
              <w:left w:val="nil"/>
              <w:bottom w:val="nil"/>
              <w:right w:val="nil"/>
            </w:tcBorders>
            <w:shd w:val="clear" w:color="auto" w:fill="auto"/>
            <w:noWrap/>
            <w:vAlign w:val="center"/>
            <w:hideMark/>
          </w:tcPr>
          <w:p w14:paraId="6C539236"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0.674*** [0.052]</w:t>
            </w:r>
          </w:p>
        </w:tc>
      </w:tr>
      <w:tr w:rsidR="002854DC" w:rsidRPr="005A2825" w14:paraId="41CB1A6A" w14:textId="77777777" w:rsidTr="008C0F92">
        <w:trPr>
          <w:trHeight w:val="255"/>
        </w:trPr>
        <w:tc>
          <w:tcPr>
            <w:tcW w:w="0" w:type="auto"/>
            <w:tcBorders>
              <w:top w:val="nil"/>
              <w:left w:val="nil"/>
              <w:bottom w:val="nil"/>
              <w:right w:val="nil"/>
            </w:tcBorders>
            <w:shd w:val="clear" w:color="auto" w:fill="auto"/>
            <w:noWrap/>
            <w:vAlign w:val="center"/>
            <w:hideMark/>
          </w:tcPr>
          <w:p w14:paraId="3DEFD1C5" w14:textId="77777777" w:rsidR="002854DC" w:rsidRPr="005A2825" w:rsidRDefault="002854DC" w:rsidP="008C0F92">
            <w:pPr>
              <w:spacing w:after="0" w:line="240" w:lineRule="auto"/>
              <w:jc w:val="left"/>
              <w:rPr>
                <w:rFonts w:eastAsia="Times New Roman"/>
                <w:color w:val="000000"/>
                <w:sz w:val="18"/>
                <w:szCs w:val="18"/>
              </w:rPr>
            </w:pPr>
            <w:r w:rsidRPr="005A2825">
              <w:rPr>
                <w:rFonts w:eastAsia="Times New Roman"/>
                <w:color w:val="000000"/>
                <w:sz w:val="18"/>
                <w:szCs w:val="18"/>
              </w:rPr>
              <w:t>KIT</w:t>
            </w:r>
          </w:p>
        </w:tc>
        <w:tc>
          <w:tcPr>
            <w:tcW w:w="0" w:type="auto"/>
            <w:tcBorders>
              <w:top w:val="nil"/>
              <w:left w:val="nil"/>
              <w:bottom w:val="nil"/>
              <w:right w:val="nil"/>
            </w:tcBorders>
            <w:shd w:val="clear" w:color="auto" w:fill="auto"/>
            <w:noWrap/>
            <w:vAlign w:val="center"/>
            <w:hideMark/>
          </w:tcPr>
          <w:p w14:paraId="344F3AF3"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0.113*** [0.010]</w:t>
            </w:r>
          </w:p>
        </w:tc>
        <w:tc>
          <w:tcPr>
            <w:tcW w:w="0" w:type="auto"/>
            <w:tcBorders>
              <w:top w:val="nil"/>
              <w:left w:val="nil"/>
              <w:bottom w:val="nil"/>
              <w:right w:val="nil"/>
            </w:tcBorders>
            <w:shd w:val="clear" w:color="auto" w:fill="auto"/>
            <w:noWrap/>
            <w:vAlign w:val="center"/>
            <w:hideMark/>
          </w:tcPr>
          <w:p w14:paraId="5E954196"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0.208*** [0.052]</w:t>
            </w:r>
          </w:p>
        </w:tc>
        <w:tc>
          <w:tcPr>
            <w:tcW w:w="0" w:type="auto"/>
            <w:tcBorders>
              <w:top w:val="nil"/>
              <w:left w:val="nil"/>
              <w:bottom w:val="nil"/>
              <w:right w:val="nil"/>
            </w:tcBorders>
            <w:shd w:val="clear" w:color="auto" w:fill="auto"/>
            <w:noWrap/>
            <w:vAlign w:val="center"/>
            <w:hideMark/>
          </w:tcPr>
          <w:p w14:paraId="1F01F202"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1.430*** [0.054]</w:t>
            </w:r>
          </w:p>
        </w:tc>
        <w:tc>
          <w:tcPr>
            <w:tcW w:w="0" w:type="auto"/>
            <w:tcBorders>
              <w:top w:val="nil"/>
              <w:left w:val="nil"/>
              <w:bottom w:val="nil"/>
              <w:right w:val="nil"/>
            </w:tcBorders>
            <w:shd w:val="clear" w:color="auto" w:fill="auto"/>
            <w:noWrap/>
            <w:vAlign w:val="center"/>
            <w:hideMark/>
          </w:tcPr>
          <w:p w14:paraId="28ADFA63"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0.268*** [0.017]</w:t>
            </w:r>
          </w:p>
        </w:tc>
        <w:tc>
          <w:tcPr>
            <w:tcW w:w="0" w:type="auto"/>
            <w:tcBorders>
              <w:top w:val="nil"/>
              <w:left w:val="nil"/>
              <w:bottom w:val="nil"/>
              <w:right w:val="nil"/>
            </w:tcBorders>
            <w:shd w:val="clear" w:color="auto" w:fill="auto"/>
            <w:noWrap/>
            <w:vAlign w:val="center"/>
            <w:hideMark/>
          </w:tcPr>
          <w:p w14:paraId="356B82A1"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0.764*** [0.054]</w:t>
            </w:r>
          </w:p>
        </w:tc>
        <w:tc>
          <w:tcPr>
            <w:tcW w:w="0" w:type="auto"/>
            <w:tcBorders>
              <w:top w:val="nil"/>
              <w:left w:val="nil"/>
              <w:bottom w:val="nil"/>
              <w:right w:val="nil"/>
            </w:tcBorders>
            <w:shd w:val="clear" w:color="auto" w:fill="auto"/>
            <w:noWrap/>
            <w:vAlign w:val="center"/>
            <w:hideMark/>
          </w:tcPr>
          <w:p w14:paraId="787F2C15"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0.681*** [0.051]</w:t>
            </w:r>
          </w:p>
        </w:tc>
      </w:tr>
      <w:tr w:rsidR="002854DC" w:rsidRPr="005A2825" w14:paraId="5576E565" w14:textId="77777777" w:rsidTr="008C0F92">
        <w:trPr>
          <w:trHeight w:val="255"/>
        </w:trPr>
        <w:tc>
          <w:tcPr>
            <w:tcW w:w="0" w:type="auto"/>
            <w:tcBorders>
              <w:top w:val="nil"/>
              <w:left w:val="nil"/>
              <w:bottom w:val="nil"/>
              <w:right w:val="nil"/>
            </w:tcBorders>
            <w:shd w:val="clear" w:color="auto" w:fill="auto"/>
            <w:noWrap/>
            <w:vAlign w:val="center"/>
            <w:hideMark/>
          </w:tcPr>
          <w:p w14:paraId="27C126DB" w14:textId="77777777" w:rsidR="002854DC" w:rsidRPr="005A2825" w:rsidRDefault="002854DC" w:rsidP="008C0F92">
            <w:pPr>
              <w:spacing w:after="0" w:line="240" w:lineRule="auto"/>
              <w:jc w:val="left"/>
              <w:rPr>
                <w:rFonts w:eastAsia="Times New Roman"/>
                <w:color w:val="000000"/>
                <w:sz w:val="18"/>
                <w:szCs w:val="18"/>
              </w:rPr>
            </w:pPr>
            <w:r w:rsidRPr="005A2825">
              <w:rPr>
                <w:rFonts w:eastAsia="Times New Roman"/>
                <w:color w:val="000000"/>
                <w:sz w:val="18"/>
                <w:szCs w:val="18"/>
              </w:rPr>
              <w:t>Tulane</w:t>
            </w:r>
          </w:p>
        </w:tc>
        <w:tc>
          <w:tcPr>
            <w:tcW w:w="0" w:type="auto"/>
            <w:tcBorders>
              <w:top w:val="nil"/>
              <w:left w:val="nil"/>
              <w:bottom w:val="nil"/>
              <w:right w:val="nil"/>
            </w:tcBorders>
            <w:shd w:val="clear" w:color="auto" w:fill="auto"/>
            <w:noWrap/>
            <w:vAlign w:val="center"/>
            <w:hideMark/>
          </w:tcPr>
          <w:p w14:paraId="37FC6AF0"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w:t>
            </w:r>
          </w:p>
        </w:tc>
        <w:tc>
          <w:tcPr>
            <w:tcW w:w="0" w:type="auto"/>
            <w:tcBorders>
              <w:top w:val="nil"/>
              <w:left w:val="nil"/>
              <w:bottom w:val="nil"/>
              <w:right w:val="nil"/>
            </w:tcBorders>
            <w:shd w:val="clear" w:color="auto" w:fill="auto"/>
            <w:noWrap/>
            <w:vAlign w:val="center"/>
            <w:hideMark/>
          </w:tcPr>
          <w:p w14:paraId="699F48AF"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w:t>
            </w:r>
          </w:p>
        </w:tc>
        <w:tc>
          <w:tcPr>
            <w:tcW w:w="0" w:type="auto"/>
            <w:tcBorders>
              <w:top w:val="nil"/>
              <w:left w:val="nil"/>
              <w:bottom w:val="nil"/>
              <w:right w:val="nil"/>
            </w:tcBorders>
            <w:shd w:val="clear" w:color="auto" w:fill="auto"/>
            <w:noWrap/>
            <w:vAlign w:val="center"/>
            <w:hideMark/>
          </w:tcPr>
          <w:p w14:paraId="1EB45710"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w:t>
            </w:r>
          </w:p>
        </w:tc>
        <w:tc>
          <w:tcPr>
            <w:tcW w:w="0" w:type="auto"/>
            <w:tcBorders>
              <w:top w:val="nil"/>
              <w:left w:val="nil"/>
              <w:bottom w:val="nil"/>
              <w:right w:val="nil"/>
            </w:tcBorders>
            <w:shd w:val="clear" w:color="auto" w:fill="auto"/>
            <w:noWrap/>
            <w:vAlign w:val="center"/>
            <w:hideMark/>
          </w:tcPr>
          <w:p w14:paraId="077CD376"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-1.222*** [0.008]</w:t>
            </w:r>
          </w:p>
        </w:tc>
        <w:tc>
          <w:tcPr>
            <w:tcW w:w="0" w:type="auto"/>
            <w:tcBorders>
              <w:top w:val="nil"/>
              <w:left w:val="nil"/>
              <w:bottom w:val="nil"/>
              <w:right w:val="nil"/>
            </w:tcBorders>
            <w:shd w:val="clear" w:color="auto" w:fill="auto"/>
            <w:noWrap/>
            <w:vAlign w:val="center"/>
            <w:hideMark/>
          </w:tcPr>
          <w:p w14:paraId="5AC916C1"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w:t>
            </w:r>
          </w:p>
        </w:tc>
        <w:tc>
          <w:tcPr>
            <w:tcW w:w="0" w:type="auto"/>
            <w:tcBorders>
              <w:top w:val="nil"/>
              <w:left w:val="nil"/>
              <w:bottom w:val="nil"/>
              <w:right w:val="nil"/>
            </w:tcBorders>
            <w:shd w:val="clear" w:color="auto" w:fill="auto"/>
            <w:noWrap/>
            <w:vAlign w:val="center"/>
            <w:hideMark/>
          </w:tcPr>
          <w:p w14:paraId="6F7ACF7D"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w:t>
            </w:r>
          </w:p>
        </w:tc>
      </w:tr>
      <w:tr w:rsidR="002854DC" w:rsidRPr="005A2825" w14:paraId="38644DEC" w14:textId="77777777" w:rsidTr="008C0F92">
        <w:trPr>
          <w:trHeight w:val="255"/>
        </w:trPr>
        <w:tc>
          <w:tcPr>
            <w:tcW w:w="0" w:type="auto"/>
            <w:tcBorders>
              <w:top w:val="nil"/>
              <w:left w:val="nil"/>
              <w:bottom w:val="single" w:sz="4" w:space="0" w:color="auto"/>
              <w:right w:val="nil"/>
            </w:tcBorders>
            <w:shd w:val="clear" w:color="auto" w:fill="auto"/>
            <w:noWrap/>
            <w:vAlign w:val="center"/>
            <w:hideMark/>
          </w:tcPr>
          <w:p w14:paraId="4D4B3E9D" w14:textId="77777777" w:rsidR="002854DC" w:rsidRPr="005A2825" w:rsidRDefault="002854DC" w:rsidP="008C0F92">
            <w:pPr>
              <w:spacing w:after="0" w:line="240" w:lineRule="auto"/>
              <w:jc w:val="left"/>
              <w:rPr>
                <w:rFonts w:eastAsia="Times New Roman"/>
                <w:color w:val="000000"/>
                <w:sz w:val="18"/>
                <w:szCs w:val="18"/>
              </w:rPr>
            </w:pPr>
            <w:r w:rsidRPr="005A2825">
              <w:rPr>
                <w:rFonts w:eastAsia="Times New Roman"/>
                <w:color w:val="000000"/>
                <w:sz w:val="18"/>
                <w:szCs w:val="18"/>
              </w:rPr>
              <w:t>Constant</w:t>
            </w:r>
          </w:p>
        </w:tc>
        <w:tc>
          <w:tcPr>
            <w:tcW w:w="0" w:type="auto"/>
            <w:tcBorders>
              <w:top w:val="nil"/>
              <w:left w:val="nil"/>
              <w:bottom w:val="single" w:sz="4" w:space="0" w:color="auto"/>
              <w:right w:val="nil"/>
            </w:tcBorders>
            <w:shd w:val="clear" w:color="auto" w:fill="auto"/>
            <w:noWrap/>
            <w:vAlign w:val="center"/>
            <w:hideMark/>
          </w:tcPr>
          <w:p w14:paraId="5AADEE97"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1.758*** [0.013]</w:t>
            </w:r>
          </w:p>
        </w:tc>
        <w:tc>
          <w:tcPr>
            <w:tcW w:w="0" w:type="auto"/>
            <w:tcBorders>
              <w:top w:val="nil"/>
              <w:left w:val="nil"/>
              <w:bottom w:val="single" w:sz="4" w:space="0" w:color="auto"/>
              <w:right w:val="nil"/>
            </w:tcBorders>
            <w:shd w:val="clear" w:color="auto" w:fill="auto"/>
            <w:noWrap/>
            <w:vAlign w:val="center"/>
            <w:hideMark/>
          </w:tcPr>
          <w:p w14:paraId="5DA703BA"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-0.600*** [0.055]</w:t>
            </w:r>
          </w:p>
        </w:tc>
        <w:tc>
          <w:tcPr>
            <w:tcW w:w="0" w:type="auto"/>
            <w:tcBorders>
              <w:top w:val="nil"/>
              <w:left w:val="nil"/>
              <w:bottom w:val="single" w:sz="4" w:space="0" w:color="auto"/>
              <w:right w:val="nil"/>
            </w:tcBorders>
            <w:shd w:val="clear" w:color="auto" w:fill="auto"/>
            <w:noWrap/>
            <w:vAlign w:val="center"/>
            <w:hideMark/>
          </w:tcPr>
          <w:p w14:paraId="6B46CD7C"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-1.657*** [0.067]</w:t>
            </w:r>
          </w:p>
        </w:tc>
        <w:tc>
          <w:tcPr>
            <w:tcW w:w="0" w:type="auto"/>
            <w:tcBorders>
              <w:top w:val="nil"/>
              <w:left w:val="nil"/>
              <w:bottom w:val="single" w:sz="4" w:space="0" w:color="auto"/>
              <w:right w:val="nil"/>
            </w:tcBorders>
            <w:shd w:val="clear" w:color="auto" w:fill="auto"/>
            <w:noWrap/>
            <w:vAlign w:val="center"/>
            <w:hideMark/>
          </w:tcPr>
          <w:p w14:paraId="164602DD"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1.158*** [0.020]</w:t>
            </w:r>
          </w:p>
        </w:tc>
        <w:tc>
          <w:tcPr>
            <w:tcW w:w="0" w:type="auto"/>
            <w:tcBorders>
              <w:top w:val="nil"/>
              <w:left w:val="nil"/>
              <w:bottom w:val="single" w:sz="4" w:space="0" w:color="auto"/>
              <w:right w:val="nil"/>
            </w:tcBorders>
            <w:shd w:val="clear" w:color="auto" w:fill="auto"/>
            <w:noWrap/>
            <w:vAlign w:val="center"/>
            <w:hideMark/>
          </w:tcPr>
          <w:p w14:paraId="16E892A8"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1.480*** [0.102]</w:t>
            </w:r>
          </w:p>
        </w:tc>
        <w:tc>
          <w:tcPr>
            <w:tcW w:w="0" w:type="auto"/>
            <w:tcBorders>
              <w:top w:val="nil"/>
              <w:left w:val="nil"/>
              <w:bottom w:val="single" w:sz="4" w:space="0" w:color="auto"/>
              <w:right w:val="nil"/>
            </w:tcBorders>
            <w:shd w:val="clear" w:color="auto" w:fill="auto"/>
            <w:noWrap/>
            <w:vAlign w:val="center"/>
            <w:hideMark/>
          </w:tcPr>
          <w:p w14:paraId="734EFD9C"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-0.768*** [0.114]</w:t>
            </w:r>
          </w:p>
        </w:tc>
      </w:tr>
      <w:tr w:rsidR="002854DC" w:rsidRPr="005A2825" w14:paraId="40FA604E" w14:textId="77777777" w:rsidTr="008C0F92">
        <w:trPr>
          <w:trHeight w:val="255"/>
        </w:trPr>
        <w:tc>
          <w:tcPr>
            <w:tcW w:w="0" w:type="auto"/>
            <w:tcBorders>
              <w:top w:val="nil"/>
              <w:left w:val="nil"/>
              <w:bottom w:val="nil"/>
              <w:right w:val="nil"/>
            </w:tcBorders>
            <w:shd w:val="clear" w:color="auto" w:fill="auto"/>
            <w:noWrap/>
            <w:vAlign w:val="center"/>
            <w:hideMark/>
          </w:tcPr>
          <w:p w14:paraId="7B0E2123" w14:textId="77777777" w:rsidR="002854DC" w:rsidRPr="005A2825" w:rsidRDefault="002854DC" w:rsidP="008C0F92">
            <w:pPr>
              <w:spacing w:after="0" w:line="240" w:lineRule="auto"/>
              <w:jc w:val="left"/>
              <w:rPr>
                <w:rFonts w:eastAsia="Times New Roman"/>
                <w:color w:val="000000"/>
                <w:sz w:val="18"/>
                <w:szCs w:val="18"/>
              </w:rPr>
            </w:pPr>
            <w:r w:rsidRPr="005A2825">
              <w:rPr>
                <w:rFonts w:eastAsia="Times New Roman"/>
                <w:color w:val="000000"/>
                <w:sz w:val="18"/>
                <w:szCs w:val="18"/>
              </w:rPr>
              <w:t>Sample size</w:t>
            </w:r>
          </w:p>
        </w:tc>
        <w:tc>
          <w:tcPr>
            <w:tcW w:w="0" w:type="auto"/>
            <w:tcBorders>
              <w:top w:val="nil"/>
              <w:left w:val="nil"/>
              <w:bottom w:val="nil"/>
              <w:right w:val="nil"/>
            </w:tcBorders>
            <w:shd w:val="clear" w:color="auto" w:fill="auto"/>
            <w:noWrap/>
            <w:vAlign w:val="center"/>
            <w:hideMark/>
          </w:tcPr>
          <w:p w14:paraId="681A23B7"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16,541</w:t>
            </w:r>
          </w:p>
        </w:tc>
        <w:tc>
          <w:tcPr>
            <w:tcW w:w="0" w:type="auto"/>
            <w:tcBorders>
              <w:top w:val="nil"/>
              <w:left w:val="nil"/>
              <w:bottom w:val="nil"/>
              <w:right w:val="nil"/>
            </w:tcBorders>
            <w:shd w:val="clear" w:color="auto" w:fill="auto"/>
            <w:noWrap/>
            <w:vAlign w:val="center"/>
            <w:hideMark/>
          </w:tcPr>
          <w:p w14:paraId="4DD901D1"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15,524</w:t>
            </w:r>
          </w:p>
        </w:tc>
        <w:tc>
          <w:tcPr>
            <w:tcW w:w="0" w:type="auto"/>
            <w:tcBorders>
              <w:top w:val="nil"/>
              <w:left w:val="nil"/>
              <w:bottom w:val="nil"/>
              <w:right w:val="nil"/>
            </w:tcBorders>
            <w:shd w:val="clear" w:color="auto" w:fill="auto"/>
            <w:noWrap/>
            <w:vAlign w:val="center"/>
            <w:hideMark/>
          </w:tcPr>
          <w:p w14:paraId="19277CB4"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14,840</w:t>
            </w:r>
          </w:p>
        </w:tc>
        <w:tc>
          <w:tcPr>
            <w:tcW w:w="0" w:type="auto"/>
            <w:tcBorders>
              <w:top w:val="nil"/>
              <w:left w:val="nil"/>
              <w:bottom w:val="nil"/>
              <w:right w:val="nil"/>
            </w:tcBorders>
            <w:shd w:val="clear" w:color="auto" w:fill="auto"/>
            <w:noWrap/>
            <w:vAlign w:val="center"/>
            <w:hideMark/>
          </w:tcPr>
          <w:p w14:paraId="1AE7CDB3"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16,541</w:t>
            </w:r>
          </w:p>
        </w:tc>
        <w:tc>
          <w:tcPr>
            <w:tcW w:w="0" w:type="auto"/>
            <w:tcBorders>
              <w:top w:val="nil"/>
              <w:left w:val="nil"/>
              <w:bottom w:val="nil"/>
              <w:right w:val="nil"/>
            </w:tcBorders>
            <w:shd w:val="clear" w:color="auto" w:fill="auto"/>
            <w:noWrap/>
            <w:vAlign w:val="center"/>
            <w:hideMark/>
          </w:tcPr>
          <w:p w14:paraId="49CB0A5E"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13,867</w:t>
            </w:r>
          </w:p>
        </w:tc>
        <w:tc>
          <w:tcPr>
            <w:tcW w:w="0" w:type="auto"/>
            <w:tcBorders>
              <w:top w:val="nil"/>
              <w:left w:val="nil"/>
              <w:bottom w:val="nil"/>
              <w:right w:val="nil"/>
            </w:tcBorders>
            <w:shd w:val="clear" w:color="auto" w:fill="auto"/>
            <w:noWrap/>
            <w:vAlign w:val="center"/>
            <w:hideMark/>
          </w:tcPr>
          <w:p w14:paraId="0D5996C9"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6,913</w:t>
            </w:r>
          </w:p>
        </w:tc>
      </w:tr>
      <w:tr w:rsidR="002854DC" w:rsidRPr="005A2825" w14:paraId="711AF3A2" w14:textId="77777777" w:rsidTr="008C0F92">
        <w:trPr>
          <w:trHeight w:val="255"/>
        </w:trPr>
        <w:tc>
          <w:tcPr>
            <w:tcW w:w="0" w:type="auto"/>
            <w:tcBorders>
              <w:top w:val="nil"/>
              <w:left w:val="nil"/>
              <w:bottom w:val="nil"/>
              <w:right w:val="nil"/>
            </w:tcBorders>
            <w:shd w:val="clear" w:color="auto" w:fill="auto"/>
            <w:noWrap/>
            <w:vAlign w:val="center"/>
            <w:hideMark/>
          </w:tcPr>
          <w:p w14:paraId="604D6E85" w14:textId="77777777" w:rsidR="002854DC" w:rsidRPr="005A2825" w:rsidRDefault="002854DC" w:rsidP="008C0F92">
            <w:pPr>
              <w:spacing w:after="0" w:line="240" w:lineRule="auto"/>
              <w:jc w:val="left"/>
              <w:rPr>
                <w:rFonts w:eastAsia="Times New Roman"/>
                <w:color w:val="000000"/>
                <w:sz w:val="18"/>
                <w:szCs w:val="18"/>
              </w:rPr>
            </w:pPr>
            <w:r w:rsidRPr="005A2825">
              <w:rPr>
                <w:rFonts w:eastAsia="Times New Roman"/>
                <w:color w:val="000000"/>
                <w:sz w:val="18"/>
                <w:szCs w:val="18"/>
              </w:rPr>
              <w:t>R-squared/pseudo-R-squared</w:t>
            </w:r>
          </w:p>
        </w:tc>
        <w:tc>
          <w:tcPr>
            <w:tcW w:w="0" w:type="auto"/>
            <w:tcBorders>
              <w:top w:val="nil"/>
              <w:left w:val="nil"/>
              <w:bottom w:val="nil"/>
              <w:right w:val="nil"/>
            </w:tcBorders>
            <w:shd w:val="clear" w:color="auto" w:fill="auto"/>
            <w:noWrap/>
            <w:vAlign w:val="center"/>
            <w:hideMark/>
          </w:tcPr>
          <w:p w14:paraId="1595CA86"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0.774</w:t>
            </w:r>
          </w:p>
        </w:tc>
        <w:tc>
          <w:tcPr>
            <w:tcW w:w="0" w:type="auto"/>
            <w:tcBorders>
              <w:top w:val="nil"/>
              <w:left w:val="nil"/>
              <w:bottom w:val="nil"/>
              <w:right w:val="nil"/>
            </w:tcBorders>
            <w:shd w:val="clear" w:color="auto" w:fill="auto"/>
            <w:noWrap/>
            <w:vAlign w:val="center"/>
            <w:hideMark/>
          </w:tcPr>
          <w:p w14:paraId="2E8720DE"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0.023</w:t>
            </w:r>
          </w:p>
        </w:tc>
        <w:tc>
          <w:tcPr>
            <w:tcW w:w="0" w:type="auto"/>
            <w:tcBorders>
              <w:top w:val="nil"/>
              <w:left w:val="nil"/>
              <w:bottom w:val="nil"/>
              <w:right w:val="nil"/>
            </w:tcBorders>
            <w:shd w:val="clear" w:color="auto" w:fill="auto"/>
            <w:noWrap/>
            <w:vAlign w:val="center"/>
            <w:hideMark/>
          </w:tcPr>
          <w:p w14:paraId="1104A23E"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0.336</w:t>
            </w:r>
          </w:p>
        </w:tc>
        <w:tc>
          <w:tcPr>
            <w:tcW w:w="0" w:type="auto"/>
            <w:tcBorders>
              <w:top w:val="nil"/>
              <w:left w:val="nil"/>
              <w:bottom w:val="nil"/>
              <w:right w:val="nil"/>
            </w:tcBorders>
            <w:shd w:val="clear" w:color="auto" w:fill="auto"/>
            <w:noWrap/>
            <w:vAlign w:val="center"/>
            <w:hideMark/>
          </w:tcPr>
          <w:p w14:paraId="79D0E3D6"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0.367</w:t>
            </w:r>
          </w:p>
        </w:tc>
        <w:tc>
          <w:tcPr>
            <w:tcW w:w="0" w:type="auto"/>
            <w:tcBorders>
              <w:top w:val="nil"/>
              <w:left w:val="nil"/>
              <w:bottom w:val="nil"/>
              <w:right w:val="nil"/>
            </w:tcBorders>
            <w:shd w:val="clear" w:color="auto" w:fill="auto"/>
            <w:noWrap/>
            <w:vAlign w:val="center"/>
            <w:hideMark/>
          </w:tcPr>
          <w:p w14:paraId="5DC1753D"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0.101</w:t>
            </w:r>
          </w:p>
        </w:tc>
        <w:tc>
          <w:tcPr>
            <w:tcW w:w="0" w:type="auto"/>
            <w:tcBorders>
              <w:top w:val="nil"/>
              <w:left w:val="nil"/>
              <w:bottom w:val="nil"/>
              <w:right w:val="nil"/>
            </w:tcBorders>
            <w:shd w:val="clear" w:color="auto" w:fill="auto"/>
            <w:noWrap/>
            <w:vAlign w:val="center"/>
            <w:hideMark/>
          </w:tcPr>
          <w:p w14:paraId="61BB7F99"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0.082</w:t>
            </w:r>
          </w:p>
        </w:tc>
      </w:tr>
      <w:tr w:rsidR="002854DC" w:rsidRPr="005A2825" w14:paraId="083B0B11" w14:textId="77777777" w:rsidTr="008C0F92">
        <w:trPr>
          <w:trHeight w:val="255"/>
        </w:trPr>
        <w:tc>
          <w:tcPr>
            <w:tcW w:w="0" w:type="auto"/>
            <w:tcBorders>
              <w:top w:val="nil"/>
              <w:left w:val="nil"/>
              <w:bottom w:val="nil"/>
              <w:right w:val="nil"/>
            </w:tcBorders>
            <w:shd w:val="clear" w:color="auto" w:fill="auto"/>
            <w:noWrap/>
            <w:vAlign w:val="center"/>
            <w:hideMark/>
          </w:tcPr>
          <w:p w14:paraId="32019300" w14:textId="77777777" w:rsidR="002854DC" w:rsidRPr="005A2825" w:rsidRDefault="002854DC" w:rsidP="008C0F92">
            <w:pPr>
              <w:spacing w:after="0" w:line="240" w:lineRule="auto"/>
              <w:jc w:val="left"/>
              <w:rPr>
                <w:rFonts w:eastAsia="Times New Roman"/>
                <w:color w:val="000000"/>
                <w:sz w:val="18"/>
                <w:szCs w:val="18"/>
              </w:rPr>
            </w:pPr>
            <w:r w:rsidRPr="005A2825">
              <w:rPr>
                <w:rFonts w:eastAsia="Times New Roman"/>
                <w:color w:val="000000"/>
                <w:sz w:val="18"/>
                <w:szCs w:val="18"/>
              </w:rPr>
              <w:t>Model significance</w:t>
            </w:r>
          </w:p>
        </w:tc>
        <w:tc>
          <w:tcPr>
            <w:tcW w:w="0" w:type="auto"/>
            <w:tcBorders>
              <w:top w:val="nil"/>
              <w:left w:val="nil"/>
              <w:bottom w:val="nil"/>
              <w:right w:val="nil"/>
            </w:tcBorders>
            <w:shd w:val="clear" w:color="auto" w:fill="auto"/>
            <w:noWrap/>
            <w:vAlign w:val="center"/>
            <w:hideMark/>
          </w:tcPr>
          <w:p w14:paraId="0171384D"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35700.293***</w:t>
            </w:r>
          </w:p>
        </w:tc>
        <w:tc>
          <w:tcPr>
            <w:tcW w:w="0" w:type="auto"/>
            <w:tcBorders>
              <w:top w:val="nil"/>
              <w:left w:val="nil"/>
              <w:bottom w:val="nil"/>
              <w:right w:val="nil"/>
            </w:tcBorders>
            <w:shd w:val="clear" w:color="auto" w:fill="auto"/>
            <w:noWrap/>
            <w:vAlign w:val="center"/>
            <w:hideMark/>
          </w:tcPr>
          <w:p w14:paraId="6F899885"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0.000***</w:t>
            </w:r>
          </w:p>
        </w:tc>
        <w:tc>
          <w:tcPr>
            <w:tcW w:w="0" w:type="auto"/>
            <w:tcBorders>
              <w:top w:val="nil"/>
              <w:left w:val="nil"/>
              <w:bottom w:val="nil"/>
              <w:right w:val="nil"/>
            </w:tcBorders>
            <w:shd w:val="clear" w:color="auto" w:fill="auto"/>
            <w:noWrap/>
            <w:vAlign w:val="center"/>
            <w:hideMark/>
          </w:tcPr>
          <w:p w14:paraId="0CAD0927"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0.000***</w:t>
            </w:r>
          </w:p>
        </w:tc>
        <w:tc>
          <w:tcPr>
            <w:tcW w:w="0" w:type="auto"/>
            <w:tcBorders>
              <w:top w:val="nil"/>
              <w:left w:val="nil"/>
              <w:bottom w:val="nil"/>
              <w:right w:val="nil"/>
            </w:tcBorders>
            <w:shd w:val="clear" w:color="auto" w:fill="auto"/>
            <w:noWrap/>
            <w:vAlign w:val="center"/>
            <w:hideMark/>
          </w:tcPr>
          <w:p w14:paraId="6544CC4C"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8222.675***</w:t>
            </w:r>
          </w:p>
        </w:tc>
        <w:tc>
          <w:tcPr>
            <w:tcW w:w="0" w:type="auto"/>
            <w:tcBorders>
              <w:top w:val="nil"/>
              <w:left w:val="nil"/>
              <w:bottom w:val="nil"/>
              <w:right w:val="nil"/>
            </w:tcBorders>
            <w:shd w:val="clear" w:color="auto" w:fill="auto"/>
            <w:noWrap/>
            <w:vAlign w:val="center"/>
            <w:hideMark/>
          </w:tcPr>
          <w:p w14:paraId="1B5E631E"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0.000***</w:t>
            </w:r>
          </w:p>
        </w:tc>
        <w:tc>
          <w:tcPr>
            <w:tcW w:w="0" w:type="auto"/>
            <w:tcBorders>
              <w:top w:val="nil"/>
              <w:left w:val="nil"/>
              <w:bottom w:val="nil"/>
              <w:right w:val="nil"/>
            </w:tcBorders>
            <w:shd w:val="clear" w:color="auto" w:fill="auto"/>
            <w:noWrap/>
            <w:vAlign w:val="center"/>
            <w:hideMark/>
          </w:tcPr>
          <w:p w14:paraId="0F0D31C5"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0.000***</w:t>
            </w:r>
          </w:p>
        </w:tc>
      </w:tr>
      <w:tr w:rsidR="002854DC" w:rsidRPr="005A2825" w14:paraId="41532572" w14:textId="77777777" w:rsidTr="008C0F92">
        <w:trPr>
          <w:trHeight w:val="255"/>
        </w:trPr>
        <w:tc>
          <w:tcPr>
            <w:tcW w:w="0" w:type="auto"/>
            <w:tcBorders>
              <w:top w:val="nil"/>
              <w:left w:val="nil"/>
              <w:bottom w:val="single" w:sz="4" w:space="0" w:color="auto"/>
              <w:right w:val="nil"/>
            </w:tcBorders>
            <w:shd w:val="clear" w:color="auto" w:fill="auto"/>
            <w:noWrap/>
            <w:vAlign w:val="center"/>
            <w:hideMark/>
          </w:tcPr>
          <w:p w14:paraId="5C243D00" w14:textId="77777777" w:rsidR="002854DC" w:rsidRPr="005A2825" w:rsidRDefault="002854DC" w:rsidP="008C0F92">
            <w:pPr>
              <w:spacing w:after="0" w:line="240" w:lineRule="auto"/>
              <w:jc w:val="left"/>
              <w:rPr>
                <w:rFonts w:eastAsia="Times New Roman"/>
                <w:color w:val="000000"/>
                <w:sz w:val="18"/>
                <w:szCs w:val="18"/>
              </w:rPr>
            </w:pPr>
            <w:r w:rsidRPr="005A2825">
              <w:rPr>
                <w:rFonts w:eastAsia="Times New Roman"/>
                <w:color w:val="000000"/>
                <w:sz w:val="18"/>
                <w:szCs w:val="18"/>
              </w:rPr>
              <w:t>log likelihood</w:t>
            </w:r>
          </w:p>
        </w:tc>
        <w:tc>
          <w:tcPr>
            <w:tcW w:w="0" w:type="auto"/>
            <w:tcBorders>
              <w:top w:val="nil"/>
              <w:left w:val="nil"/>
              <w:bottom w:val="single" w:sz="4" w:space="0" w:color="auto"/>
              <w:right w:val="nil"/>
            </w:tcBorders>
            <w:shd w:val="clear" w:color="auto" w:fill="auto"/>
            <w:noWrap/>
            <w:vAlign w:val="center"/>
            <w:hideMark/>
          </w:tcPr>
          <w:p w14:paraId="7545212F"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-1,384.908</w:t>
            </w:r>
          </w:p>
        </w:tc>
        <w:tc>
          <w:tcPr>
            <w:tcW w:w="0" w:type="auto"/>
            <w:tcBorders>
              <w:top w:val="nil"/>
              <w:left w:val="nil"/>
              <w:bottom w:val="single" w:sz="4" w:space="0" w:color="auto"/>
              <w:right w:val="nil"/>
            </w:tcBorders>
            <w:shd w:val="clear" w:color="auto" w:fill="auto"/>
            <w:noWrap/>
            <w:vAlign w:val="center"/>
            <w:hideMark/>
          </w:tcPr>
          <w:p w14:paraId="7816EF66"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-8,319.906</w:t>
            </w:r>
          </w:p>
        </w:tc>
        <w:tc>
          <w:tcPr>
            <w:tcW w:w="0" w:type="auto"/>
            <w:tcBorders>
              <w:top w:val="nil"/>
              <w:left w:val="nil"/>
              <w:bottom w:val="single" w:sz="4" w:space="0" w:color="auto"/>
              <w:right w:val="nil"/>
            </w:tcBorders>
            <w:shd w:val="clear" w:color="auto" w:fill="auto"/>
            <w:noWrap/>
            <w:vAlign w:val="center"/>
            <w:hideMark/>
          </w:tcPr>
          <w:p w14:paraId="22EB087A"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-6,713.098</w:t>
            </w:r>
          </w:p>
        </w:tc>
        <w:tc>
          <w:tcPr>
            <w:tcW w:w="0" w:type="auto"/>
            <w:tcBorders>
              <w:top w:val="nil"/>
              <w:left w:val="nil"/>
              <w:bottom w:val="single" w:sz="4" w:space="0" w:color="auto"/>
              <w:right w:val="nil"/>
            </w:tcBorders>
            <w:shd w:val="clear" w:color="auto" w:fill="auto"/>
            <w:noWrap/>
            <w:vAlign w:val="center"/>
            <w:hideMark/>
          </w:tcPr>
          <w:p w14:paraId="2DB103DE"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-10,066.632</w:t>
            </w:r>
          </w:p>
        </w:tc>
        <w:tc>
          <w:tcPr>
            <w:tcW w:w="0" w:type="auto"/>
            <w:tcBorders>
              <w:top w:val="nil"/>
              <w:left w:val="nil"/>
              <w:bottom w:val="single" w:sz="4" w:space="0" w:color="auto"/>
              <w:right w:val="nil"/>
            </w:tcBorders>
            <w:shd w:val="clear" w:color="auto" w:fill="auto"/>
            <w:noWrap/>
            <w:vAlign w:val="center"/>
            <w:hideMark/>
          </w:tcPr>
          <w:p w14:paraId="7AEE236D"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-7,430.480</w:t>
            </w:r>
          </w:p>
        </w:tc>
        <w:tc>
          <w:tcPr>
            <w:tcW w:w="0" w:type="auto"/>
            <w:tcBorders>
              <w:top w:val="nil"/>
              <w:left w:val="nil"/>
              <w:bottom w:val="single" w:sz="4" w:space="0" w:color="auto"/>
              <w:right w:val="nil"/>
            </w:tcBorders>
            <w:shd w:val="clear" w:color="auto" w:fill="auto"/>
            <w:noWrap/>
            <w:vAlign w:val="center"/>
            <w:hideMark/>
          </w:tcPr>
          <w:p w14:paraId="1CD20D41"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-3,735.580</w:t>
            </w:r>
          </w:p>
        </w:tc>
      </w:tr>
    </w:tbl>
    <w:p w14:paraId="2DD04E0C" w14:textId="77777777" w:rsidR="002854DC" w:rsidRDefault="002854DC" w:rsidP="002854DC">
      <w:pPr>
        <w:spacing w:after="0" w:line="240" w:lineRule="auto"/>
        <w:rPr>
          <w:rFonts w:eastAsia="Calibri"/>
          <w:sz w:val="18"/>
          <w:szCs w:val="18"/>
        </w:rPr>
      </w:pPr>
      <w:r w:rsidRPr="00C53738">
        <w:rPr>
          <w:rFonts w:eastAsia="Calibri"/>
          <w:sz w:val="18"/>
          <w:szCs w:val="18"/>
        </w:rPr>
        <w:t>Significance levels: * p&lt;0.10, ** p&lt;0.05, ***p&lt;0.01</w:t>
      </w:r>
    </w:p>
    <w:p w14:paraId="2B4EEEB7" w14:textId="77777777" w:rsidR="002854DC" w:rsidRPr="00C53738" w:rsidRDefault="002854DC" w:rsidP="002854DC">
      <w:pPr>
        <w:spacing w:after="0"/>
        <w:rPr>
          <w:rFonts w:eastAsia="Calibri"/>
          <w:sz w:val="18"/>
          <w:szCs w:val="18"/>
        </w:rPr>
      </w:pPr>
      <w:r w:rsidRPr="002367CF">
        <w:rPr>
          <w:rFonts w:eastAsia="Calibri"/>
          <w:sz w:val="18"/>
          <w:szCs w:val="18"/>
        </w:rPr>
        <w:t>Ashanti=AR, Brong Ahafo=BA, Central=CR, Eastern=ER, VR= Volta, Western=WR</w:t>
      </w:r>
    </w:p>
    <w:p w14:paraId="0E28997B" w14:textId="77777777" w:rsidR="002854DC" w:rsidRDefault="002854DC" w:rsidP="002854DC">
      <w:pPr>
        <w:spacing w:line="240" w:lineRule="auto"/>
      </w:pPr>
    </w:p>
    <w:p w14:paraId="4694C399" w14:textId="77777777" w:rsidR="002854DC" w:rsidRDefault="002854DC" w:rsidP="002854DC">
      <w:pPr>
        <w:spacing w:line="240" w:lineRule="auto"/>
      </w:pPr>
    </w:p>
    <w:p w14:paraId="54209C19" w14:textId="77777777" w:rsidR="002854DC" w:rsidRDefault="002854DC" w:rsidP="002854DC">
      <w:pPr>
        <w:spacing w:line="240" w:lineRule="auto"/>
      </w:pPr>
    </w:p>
    <w:p w14:paraId="02114AEB" w14:textId="77777777" w:rsidR="002854DC" w:rsidRPr="002A7ED9" w:rsidRDefault="002854DC" w:rsidP="002854DC">
      <w:pPr>
        <w:pStyle w:val="Heading4"/>
      </w:pPr>
      <w:r w:rsidRPr="002A7ED9">
        <w:lastRenderedPageBreak/>
        <w:t xml:space="preserve">Table </w:t>
      </w:r>
      <w:r>
        <w:t>A</w:t>
      </w:r>
      <w:r w:rsidRPr="002A7ED9">
        <w:t xml:space="preserve">2. </w:t>
      </w:r>
      <w:r>
        <w:t>Spatial and Temporal Dynamics in Selected Variables on</w:t>
      </w:r>
      <w:r w:rsidRPr="001324B4">
        <w:t xml:space="preserve"> Ghanaian Cocoa Farmers </w:t>
      </w:r>
      <w:r>
        <w:t>a</w:t>
      </w:r>
      <w:r w:rsidRPr="001324B4">
        <w:t xml:space="preserve">nd </w:t>
      </w:r>
      <w:r>
        <w:t>t</w:t>
      </w:r>
      <w:r w:rsidRPr="001324B4">
        <w:t>heir Production (1987-2017)</w:t>
      </w:r>
      <w:r>
        <w:t xml:space="preserve"> – Continued </w:t>
      </w:r>
    </w:p>
    <w:tbl>
      <w:tblPr>
        <w:tblW w:w="0" w:type="auto"/>
        <w:tblLook w:val="04A0" w:firstRow="1" w:lastRow="0" w:firstColumn="1" w:lastColumn="0" w:noHBand="0" w:noVBand="1"/>
      </w:tblPr>
      <w:tblGrid>
        <w:gridCol w:w="2316"/>
        <w:gridCol w:w="1521"/>
        <w:gridCol w:w="1521"/>
        <w:gridCol w:w="1816"/>
        <w:gridCol w:w="2126"/>
        <w:gridCol w:w="1521"/>
        <w:gridCol w:w="1601"/>
      </w:tblGrid>
      <w:tr w:rsidR="002854DC" w:rsidRPr="005A2825" w14:paraId="44B91B6F" w14:textId="77777777" w:rsidTr="008C0F92">
        <w:trPr>
          <w:trHeight w:val="255"/>
        </w:trPr>
        <w:tc>
          <w:tcPr>
            <w:tcW w:w="0" w:type="auto"/>
            <w:tcBorders>
              <w:top w:val="single" w:sz="4" w:space="0" w:color="auto"/>
              <w:left w:val="nil"/>
              <w:bottom w:val="nil"/>
              <w:right w:val="nil"/>
            </w:tcBorders>
            <w:shd w:val="clear" w:color="auto" w:fill="auto"/>
            <w:noWrap/>
            <w:vAlign w:val="center"/>
            <w:hideMark/>
          </w:tcPr>
          <w:p w14:paraId="6C73D90F" w14:textId="77777777" w:rsidR="002854DC" w:rsidRPr="005A2825" w:rsidRDefault="002854DC" w:rsidP="008C0F92">
            <w:pPr>
              <w:spacing w:after="0" w:line="240" w:lineRule="auto"/>
              <w:jc w:val="right"/>
              <w:rPr>
                <w:rFonts w:eastAsia="Times New Roman"/>
                <w:color w:val="000000"/>
                <w:sz w:val="18"/>
                <w:szCs w:val="18"/>
              </w:rPr>
            </w:pPr>
          </w:p>
        </w:tc>
        <w:tc>
          <w:tcPr>
            <w:tcW w:w="0" w:type="auto"/>
            <w:gridSpan w:val="6"/>
            <w:tcBorders>
              <w:top w:val="single" w:sz="4" w:space="0" w:color="auto"/>
              <w:left w:val="nil"/>
              <w:bottom w:val="single" w:sz="4" w:space="0" w:color="auto"/>
              <w:right w:val="nil"/>
            </w:tcBorders>
            <w:shd w:val="clear" w:color="auto" w:fill="auto"/>
            <w:noWrap/>
            <w:vAlign w:val="center"/>
            <w:hideMark/>
          </w:tcPr>
          <w:p w14:paraId="335AFD6D" w14:textId="77777777" w:rsidR="002854DC" w:rsidRPr="005A2825" w:rsidRDefault="002854DC" w:rsidP="008C0F92">
            <w:pPr>
              <w:spacing w:after="0" w:line="240" w:lineRule="auto"/>
              <w:jc w:val="center"/>
              <w:rPr>
                <w:rFonts w:eastAsia="Times New Roman"/>
                <w:b/>
                <w:bCs/>
                <w:color w:val="000000"/>
                <w:sz w:val="18"/>
                <w:szCs w:val="18"/>
              </w:rPr>
            </w:pPr>
            <w:r w:rsidRPr="005A2825">
              <w:rPr>
                <w:rFonts w:eastAsia="Times New Roman"/>
                <w:b/>
                <w:bCs/>
                <w:color w:val="000000"/>
                <w:sz w:val="18"/>
                <w:szCs w:val="18"/>
              </w:rPr>
              <w:t>Production</w:t>
            </w:r>
          </w:p>
        </w:tc>
      </w:tr>
      <w:tr w:rsidR="002854DC" w:rsidRPr="005A2825" w14:paraId="30858AC7" w14:textId="77777777" w:rsidTr="008C0F92">
        <w:trPr>
          <w:trHeight w:val="255"/>
        </w:trPr>
        <w:tc>
          <w:tcPr>
            <w:tcW w:w="0" w:type="auto"/>
            <w:tcBorders>
              <w:top w:val="nil"/>
              <w:left w:val="nil"/>
              <w:bottom w:val="nil"/>
              <w:right w:val="nil"/>
            </w:tcBorders>
            <w:shd w:val="clear" w:color="auto" w:fill="auto"/>
            <w:noWrap/>
            <w:vAlign w:val="center"/>
            <w:hideMark/>
          </w:tcPr>
          <w:p w14:paraId="0C5E4D31" w14:textId="77777777" w:rsidR="002854DC" w:rsidRPr="005A2825" w:rsidRDefault="002854DC" w:rsidP="008C0F92">
            <w:pPr>
              <w:spacing w:after="0" w:line="240" w:lineRule="auto"/>
              <w:jc w:val="center"/>
              <w:rPr>
                <w:rFonts w:eastAsia="Times New Roman"/>
                <w:b/>
                <w:bCs/>
                <w:color w:val="000000"/>
                <w:sz w:val="18"/>
                <w:szCs w:val="18"/>
              </w:rPr>
            </w:pPr>
          </w:p>
        </w:tc>
        <w:tc>
          <w:tcPr>
            <w:tcW w:w="0" w:type="auto"/>
            <w:tcBorders>
              <w:top w:val="nil"/>
              <w:left w:val="nil"/>
              <w:bottom w:val="single" w:sz="4" w:space="0" w:color="auto"/>
              <w:right w:val="nil"/>
            </w:tcBorders>
            <w:shd w:val="clear" w:color="auto" w:fill="auto"/>
            <w:noWrap/>
            <w:vAlign w:val="center"/>
            <w:hideMark/>
          </w:tcPr>
          <w:p w14:paraId="18C3F871" w14:textId="77777777" w:rsidR="002854DC" w:rsidRPr="005A2825" w:rsidRDefault="002854DC" w:rsidP="008C0F92">
            <w:pPr>
              <w:spacing w:after="0" w:line="240" w:lineRule="auto"/>
              <w:jc w:val="right"/>
              <w:rPr>
                <w:rFonts w:eastAsia="Times New Roman"/>
                <w:color w:val="000000"/>
                <w:sz w:val="18"/>
                <w:szCs w:val="18"/>
              </w:rPr>
            </w:pPr>
            <w:r w:rsidRPr="005A2825">
              <w:rPr>
                <w:rFonts w:eastAsia="Times New Roman"/>
                <w:color w:val="000000"/>
                <w:sz w:val="18"/>
                <w:szCs w:val="18"/>
              </w:rPr>
              <w:t>Land (ha)</w:t>
            </w:r>
          </w:p>
        </w:tc>
        <w:tc>
          <w:tcPr>
            <w:tcW w:w="0" w:type="auto"/>
            <w:tcBorders>
              <w:top w:val="nil"/>
              <w:left w:val="nil"/>
              <w:bottom w:val="single" w:sz="4" w:space="0" w:color="auto"/>
              <w:right w:val="nil"/>
            </w:tcBorders>
            <w:shd w:val="clear" w:color="auto" w:fill="auto"/>
            <w:noWrap/>
            <w:vAlign w:val="center"/>
            <w:hideMark/>
          </w:tcPr>
          <w:p w14:paraId="311EBDE6" w14:textId="77777777" w:rsidR="002854DC" w:rsidRPr="005A2825" w:rsidRDefault="002854DC" w:rsidP="008C0F92">
            <w:pPr>
              <w:spacing w:after="0" w:line="240" w:lineRule="auto"/>
              <w:jc w:val="right"/>
              <w:rPr>
                <w:rFonts w:eastAsia="Times New Roman"/>
                <w:color w:val="000000"/>
                <w:sz w:val="18"/>
                <w:szCs w:val="18"/>
              </w:rPr>
            </w:pPr>
            <w:r w:rsidRPr="005A2825">
              <w:rPr>
                <w:rFonts w:eastAsia="Times New Roman"/>
                <w:color w:val="000000"/>
                <w:sz w:val="18"/>
                <w:szCs w:val="18"/>
              </w:rPr>
              <w:t>Yield (Mt/ha)</w:t>
            </w:r>
          </w:p>
        </w:tc>
        <w:tc>
          <w:tcPr>
            <w:tcW w:w="0" w:type="auto"/>
            <w:tcBorders>
              <w:top w:val="nil"/>
              <w:left w:val="nil"/>
              <w:bottom w:val="single" w:sz="4" w:space="0" w:color="auto"/>
              <w:right w:val="nil"/>
            </w:tcBorders>
            <w:shd w:val="clear" w:color="auto" w:fill="auto"/>
            <w:noWrap/>
            <w:vAlign w:val="center"/>
            <w:hideMark/>
          </w:tcPr>
          <w:p w14:paraId="0367F8E6" w14:textId="77777777" w:rsidR="002854DC" w:rsidRPr="005A2825" w:rsidRDefault="002854DC" w:rsidP="008C0F92">
            <w:pPr>
              <w:spacing w:after="0" w:line="240" w:lineRule="auto"/>
              <w:jc w:val="right"/>
              <w:rPr>
                <w:rFonts w:eastAsia="Times New Roman"/>
                <w:color w:val="000000"/>
                <w:sz w:val="18"/>
                <w:szCs w:val="18"/>
              </w:rPr>
            </w:pPr>
            <w:r w:rsidRPr="005A2825">
              <w:rPr>
                <w:rFonts w:eastAsia="Times New Roman"/>
                <w:color w:val="000000"/>
                <w:sz w:val="18"/>
                <w:szCs w:val="18"/>
              </w:rPr>
              <w:t>Household labor (AE)</w:t>
            </w:r>
          </w:p>
        </w:tc>
        <w:tc>
          <w:tcPr>
            <w:tcW w:w="0" w:type="auto"/>
            <w:tcBorders>
              <w:top w:val="nil"/>
              <w:left w:val="nil"/>
              <w:bottom w:val="single" w:sz="4" w:space="0" w:color="auto"/>
              <w:right w:val="nil"/>
            </w:tcBorders>
            <w:shd w:val="clear" w:color="auto" w:fill="auto"/>
            <w:noWrap/>
            <w:vAlign w:val="center"/>
            <w:hideMark/>
          </w:tcPr>
          <w:p w14:paraId="46C448F3" w14:textId="77777777" w:rsidR="002854DC" w:rsidRPr="005A2825" w:rsidRDefault="002854DC" w:rsidP="008C0F92">
            <w:pPr>
              <w:spacing w:after="0" w:line="240" w:lineRule="auto"/>
              <w:jc w:val="right"/>
              <w:rPr>
                <w:rFonts w:eastAsia="Times New Roman"/>
                <w:color w:val="000000"/>
                <w:sz w:val="18"/>
                <w:szCs w:val="18"/>
              </w:rPr>
            </w:pPr>
            <w:r w:rsidRPr="005A2825">
              <w:rPr>
                <w:rFonts w:eastAsia="Times New Roman"/>
                <w:color w:val="000000"/>
                <w:sz w:val="18"/>
                <w:szCs w:val="18"/>
              </w:rPr>
              <w:t>Hired labor (man-days/ha)</w:t>
            </w:r>
          </w:p>
        </w:tc>
        <w:tc>
          <w:tcPr>
            <w:tcW w:w="0" w:type="auto"/>
            <w:tcBorders>
              <w:top w:val="nil"/>
              <w:left w:val="nil"/>
              <w:bottom w:val="single" w:sz="4" w:space="0" w:color="auto"/>
              <w:right w:val="nil"/>
            </w:tcBorders>
            <w:shd w:val="clear" w:color="auto" w:fill="auto"/>
            <w:noWrap/>
            <w:vAlign w:val="center"/>
            <w:hideMark/>
          </w:tcPr>
          <w:p w14:paraId="732F715C" w14:textId="77777777" w:rsidR="002854DC" w:rsidRPr="005A2825" w:rsidRDefault="002854DC" w:rsidP="008C0F92">
            <w:pPr>
              <w:spacing w:after="0" w:line="240" w:lineRule="auto"/>
              <w:jc w:val="right"/>
              <w:rPr>
                <w:rFonts w:eastAsia="Times New Roman"/>
                <w:color w:val="000000"/>
                <w:sz w:val="18"/>
                <w:szCs w:val="18"/>
              </w:rPr>
            </w:pPr>
            <w:r w:rsidRPr="005A2825">
              <w:rPr>
                <w:rFonts w:eastAsia="Times New Roman"/>
                <w:color w:val="000000"/>
                <w:sz w:val="18"/>
                <w:szCs w:val="18"/>
              </w:rPr>
              <w:t>Fertilizer (kg/ha)</w:t>
            </w:r>
          </w:p>
        </w:tc>
        <w:tc>
          <w:tcPr>
            <w:tcW w:w="0" w:type="auto"/>
            <w:tcBorders>
              <w:top w:val="nil"/>
              <w:left w:val="nil"/>
              <w:bottom w:val="single" w:sz="4" w:space="0" w:color="auto"/>
              <w:right w:val="nil"/>
            </w:tcBorders>
            <w:shd w:val="clear" w:color="auto" w:fill="auto"/>
            <w:noWrap/>
            <w:vAlign w:val="center"/>
            <w:hideMark/>
          </w:tcPr>
          <w:p w14:paraId="7E1CC384" w14:textId="77777777" w:rsidR="002854DC" w:rsidRPr="005A2825" w:rsidRDefault="002854DC" w:rsidP="008C0F92">
            <w:pPr>
              <w:spacing w:after="0" w:line="240" w:lineRule="auto"/>
              <w:jc w:val="right"/>
              <w:rPr>
                <w:rFonts w:eastAsia="Times New Roman"/>
                <w:color w:val="000000"/>
                <w:sz w:val="18"/>
                <w:szCs w:val="18"/>
              </w:rPr>
            </w:pPr>
            <w:r w:rsidRPr="005A2825">
              <w:rPr>
                <w:rFonts w:eastAsia="Times New Roman"/>
                <w:color w:val="000000"/>
                <w:sz w:val="18"/>
                <w:szCs w:val="18"/>
              </w:rPr>
              <w:t>Pesticide (Liter/ha)</w:t>
            </w:r>
          </w:p>
        </w:tc>
      </w:tr>
      <w:tr w:rsidR="002854DC" w:rsidRPr="005A2825" w14:paraId="4C41F803" w14:textId="77777777" w:rsidTr="008C0F92">
        <w:trPr>
          <w:trHeight w:val="255"/>
        </w:trPr>
        <w:tc>
          <w:tcPr>
            <w:tcW w:w="0" w:type="auto"/>
            <w:tcBorders>
              <w:top w:val="nil"/>
              <w:left w:val="nil"/>
              <w:bottom w:val="nil"/>
              <w:right w:val="nil"/>
            </w:tcBorders>
            <w:shd w:val="clear" w:color="auto" w:fill="auto"/>
            <w:noWrap/>
            <w:vAlign w:val="center"/>
            <w:hideMark/>
          </w:tcPr>
          <w:p w14:paraId="0E29B675" w14:textId="77777777" w:rsidR="002854DC" w:rsidRPr="005A2825" w:rsidRDefault="002854DC" w:rsidP="008C0F92">
            <w:pPr>
              <w:spacing w:after="0" w:line="240" w:lineRule="auto"/>
              <w:jc w:val="left"/>
              <w:rPr>
                <w:rFonts w:eastAsia="Times New Roman"/>
                <w:color w:val="000000"/>
                <w:sz w:val="18"/>
                <w:szCs w:val="18"/>
              </w:rPr>
            </w:pPr>
            <w:r w:rsidRPr="005A2825">
              <w:rPr>
                <w:rFonts w:eastAsia="Times New Roman"/>
                <w:color w:val="000000"/>
                <w:sz w:val="18"/>
                <w:szCs w:val="18"/>
              </w:rPr>
              <w:t>Annual trend</w:t>
            </w:r>
          </w:p>
        </w:tc>
        <w:tc>
          <w:tcPr>
            <w:tcW w:w="0" w:type="auto"/>
            <w:tcBorders>
              <w:top w:val="nil"/>
              <w:left w:val="nil"/>
              <w:bottom w:val="nil"/>
              <w:right w:val="nil"/>
            </w:tcBorders>
            <w:shd w:val="clear" w:color="auto" w:fill="auto"/>
            <w:noWrap/>
            <w:vAlign w:val="center"/>
            <w:hideMark/>
          </w:tcPr>
          <w:p w14:paraId="714968E3"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0.008*** [0.001]</w:t>
            </w:r>
          </w:p>
        </w:tc>
        <w:tc>
          <w:tcPr>
            <w:tcW w:w="0" w:type="auto"/>
            <w:tcBorders>
              <w:top w:val="nil"/>
              <w:left w:val="nil"/>
              <w:bottom w:val="nil"/>
              <w:right w:val="nil"/>
            </w:tcBorders>
            <w:shd w:val="clear" w:color="auto" w:fill="auto"/>
            <w:noWrap/>
            <w:vAlign w:val="center"/>
            <w:hideMark/>
          </w:tcPr>
          <w:p w14:paraId="2849CA1F"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0.015*** [0.001]</w:t>
            </w:r>
          </w:p>
        </w:tc>
        <w:tc>
          <w:tcPr>
            <w:tcW w:w="0" w:type="auto"/>
            <w:tcBorders>
              <w:top w:val="nil"/>
              <w:left w:val="nil"/>
              <w:bottom w:val="nil"/>
              <w:right w:val="nil"/>
            </w:tcBorders>
            <w:shd w:val="clear" w:color="auto" w:fill="auto"/>
            <w:noWrap/>
            <w:vAlign w:val="center"/>
            <w:hideMark/>
          </w:tcPr>
          <w:p w14:paraId="31DBD244"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0.005*** [0.001]</w:t>
            </w:r>
          </w:p>
        </w:tc>
        <w:tc>
          <w:tcPr>
            <w:tcW w:w="0" w:type="auto"/>
            <w:tcBorders>
              <w:top w:val="nil"/>
              <w:left w:val="nil"/>
              <w:bottom w:val="nil"/>
              <w:right w:val="nil"/>
            </w:tcBorders>
            <w:shd w:val="clear" w:color="auto" w:fill="auto"/>
            <w:noWrap/>
            <w:vAlign w:val="center"/>
            <w:hideMark/>
          </w:tcPr>
          <w:p w14:paraId="591E4DB9"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0.004*** [0.001]</w:t>
            </w:r>
          </w:p>
        </w:tc>
        <w:tc>
          <w:tcPr>
            <w:tcW w:w="0" w:type="auto"/>
            <w:tcBorders>
              <w:top w:val="nil"/>
              <w:left w:val="nil"/>
              <w:bottom w:val="nil"/>
              <w:right w:val="nil"/>
            </w:tcBorders>
            <w:shd w:val="clear" w:color="auto" w:fill="auto"/>
            <w:noWrap/>
            <w:vAlign w:val="center"/>
            <w:hideMark/>
          </w:tcPr>
          <w:p w14:paraId="7A9895EF"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0.001 [0.001]</w:t>
            </w:r>
          </w:p>
        </w:tc>
        <w:tc>
          <w:tcPr>
            <w:tcW w:w="0" w:type="auto"/>
            <w:tcBorders>
              <w:top w:val="nil"/>
              <w:left w:val="nil"/>
              <w:bottom w:val="nil"/>
              <w:right w:val="nil"/>
            </w:tcBorders>
            <w:shd w:val="clear" w:color="auto" w:fill="auto"/>
            <w:noWrap/>
            <w:vAlign w:val="center"/>
            <w:hideMark/>
          </w:tcPr>
          <w:p w14:paraId="4ABCE8F6"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0.007*** [0.001]</w:t>
            </w:r>
          </w:p>
        </w:tc>
      </w:tr>
      <w:tr w:rsidR="002854DC" w:rsidRPr="005A2825" w14:paraId="060A8A43" w14:textId="77777777" w:rsidTr="008C0F92">
        <w:trPr>
          <w:trHeight w:val="255"/>
        </w:trPr>
        <w:tc>
          <w:tcPr>
            <w:tcW w:w="0" w:type="auto"/>
            <w:tcBorders>
              <w:top w:val="nil"/>
              <w:left w:val="nil"/>
              <w:bottom w:val="nil"/>
              <w:right w:val="nil"/>
            </w:tcBorders>
            <w:shd w:val="clear" w:color="auto" w:fill="auto"/>
            <w:noWrap/>
            <w:vAlign w:val="center"/>
            <w:hideMark/>
          </w:tcPr>
          <w:p w14:paraId="19D47258" w14:textId="77777777" w:rsidR="002854DC" w:rsidRPr="005A2825" w:rsidRDefault="002854DC" w:rsidP="008C0F92">
            <w:pPr>
              <w:spacing w:after="0" w:line="240" w:lineRule="auto"/>
              <w:jc w:val="left"/>
              <w:rPr>
                <w:rFonts w:eastAsia="Times New Roman"/>
                <w:color w:val="000000"/>
                <w:sz w:val="18"/>
                <w:szCs w:val="18"/>
                <w:u w:val="single"/>
              </w:rPr>
            </w:pPr>
            <w:r w:rsidRPr="005A2825">
              <w:rPr>
                <w:rFonts w:eastAsia="Times New Roman"/>
                <w:color w:val="000000"/>
                <w:sz w:val="18"/>
                <w:szCs w:val="18"/>
                <w:u w:val="single"/>
              </w:rPr>
              <w:t>Region (base=AR)</w:t>
            </w:r>
          </w:p>
        </w:tc>
        <w:tc>
          <w:tcPr>
            <w:tcW w:w="0" w:type="auto"/>
            <w:tcBorders>
              <w:top w:val="nil"/>
              <w:left w:val="nil"/>
              <w:bottom w:val="nil"/>
              <w:right w:val="nil"/>
            </w:tcBorders>
            <w:shd w:val="clear" w:color="auto" w:fill="auto"/>
            <w:noWrap/>
            <w:vAlign w:val="center"/>
            <w:hideMark/>
          </w:tcPr>
          <w:p w14:paraId="063358FD" w14:textId="77777777" w:rsidR="002854DC" w:rsidRPr="005A2825" w:rsidRDefault="002854DC" w:rsidP="008C0F92">
            <w:pPr>
              <w:spacing w:after="0" w:line="240" w:lineRule="auto"/>
              <w:jc w:val="left"/>
              <w:rPr>
                <w:rFonts w:eastAsia="Times New Roman"/>
                <w:color w:val="000000"/>
                <w:sz w:val="18"/>
                <w:szCs w:val="18"/>
                <w:u w:val="single"/>
              </w:rPr>
            </w:pPr>
          </w:p>
        </w:tc>
        <w:tc>
          <w:tcPr>
            <w:tcW w:w="0" w:type="auto"/>
            <w:tcBorders>
              <w:top w:val="nil"/>
              <w:left w:val="nil"/>
              <w:bottom w:val="nil"/>
              <w:right w:val="nil"/>
            </w:tcBorders>
            <w:shd w:val="clear" w:color="auto" w:fill="auto"/>
            <w:noWrap/>
            <w:vAlign w:val="center"/>
            <w:hideMark/>
          </w:tcPr>
          <w:p w14:paraId="7AE98C2B" w14:textId="77777777" w:rsidR="002854DC" w:rsidRPr="005A2825" w:rsidRDefault="002854DC" w:rsidP="008C0F92">
            <w:pPr>
              <w:spacing w:after="0" w:line="240" w:lineRule="auto"/>
              <w:jc w:val="right"/>
              <w:rPr>
                <w:rFonts w:eastAsia="Times New Roman"/>
                <w:sz w:val="18"/>
                <w:szCs w:val="18"/>
              </w:rPr>
            </w:pPr>
          </w:p>
        </w:tc>
        <w:tc>
          <w:tcPr>
            <w:tcW w:w="0" w:type="auto"/>
            <w:tcBorders>
              <w:top w:val="nil"/>
              <w:left w:val="nil"/>
              <w:bottom w:val="nil"/>
              <w:right w:val="nil"/>
            </w:tcBorders>
            <w:shd w:val="clear" w:color="auto" w:fill="auto"/>
            <w:noWrap/>
            <w:vAlign w:val="center"/>
            <w:hideMark/>
          </w:tcPr>
          <w:p w14:paraId="6CB3388B" w14:textId="77777777" w:rsidR="002854DC" w:rsidRPr="005A2825" w:rsidRDefault="002854DC" w:rsidP="008C0F92">
            <w:pPr>
              <w:spacing w:after="0" w:line="240" w:lineRule="auto"/>
              <w:jc w:val="right"/>
              <w:rPr>
                <w:rFonts w:eastAsia="Times New Roman"/>
                <w:sz w:val="18"/>
                <w:szCs w:val="18"/>
              </w:rPr>
            </w:pPr>
          </w:p>
        </w:tc>
        <w:tc>
          <w:tcPr>
            <w:tcW w:w="0" w:type="auto"/>
            <w:tcBorders>
              <w:top w:val="nil"/>
              <w:left w:val="nil"/>
              <w:bottom w:val="nil"/>
              <w:right w:val="nil"/>
            </w:tcBorders>
            <w:shd w:val="clear" w:color="auto" w:fill="auto"/>
            <w:noWrap/>
            <w:vAlign w:val="center"/>
            <w:hideMark/>
          </w:tcPr>
          <w:p w14:paraId="328D0E21" w14:textId="77777777" w:rsidR="002854DC" w:rsidRPr="005A2825" w:rsidRDefault="002854DC" w:rsidP="008C0F92">
            <w:pPr>
              <w:spacing w:after="0" w:line="240" w:lineRule="auto"/>
              <w:jc w:val="right"/>
              <w:rPr>
                <w:rFonts w:eastAsia="Times New Roman"/>
                <w:sz w:val="18"/>
                <w:szCs w:val="18"/>
              </w:rPr>
            </w:pPr>
          </w:p>
        </w:tc>
        <w:tc>
          <w:tcPr>
            <w:tcW w:w="0" w:type="auto"/>
            <w:tcBorders>
              <w:top w:val="nil"/>
              <w:left w:val="nil"/>
              <w:bottom w:val="nil"/>
              <w:right w:val="nil"/>
            </w:tcBorders>
            <w:shd w:val="clear" w:color="auto" w:fill="auto"/>
            <w:noWrap/>
            <w:vAlign w:val="center"/>
            <w:hideMark/>
          </w:tcPr>
          <w:p w14:paraId="6863D589" w14:textId="77777777" w:rsidR="002854DC" w:rsidRPr="005A2825" w:rsidRDefault="002854DC" w:rsidP="008C0F92">
            <w:pPr>
              <w:spacing w:after="0" w:line="240" w:lineRule="auto"/>
              <w:jc w:val="right"/>
              <w:rPr>
                <w:rFonts w:eastAsia="Times New Roman"/>
                <w:sz w:val="18"/>
                <w:szCs w:val="18"/>
              </w:rPr>
            </w:pPr>
          </w:p>
        </w:tc>
        <w:tc>
          <w:tcPr>
            <w:tcW w:w="0" w:type="auto"/>
            <w:tcBorders>
              <w:top w:val="nil"/>
              <w:left w:val="nil"/>
              <w:bottom w:val="nil"/>
              <w:right w:val="nil"/>
            </w:tcBorders>
            <w:shd w:val="clear" w:color="auto" w:fill="auto"/>
            <w:noWrap/>
            <w:vAlign w:val="center"/>
            <w:hideMark/>
          </w:tcPr>
          <w:p w14:paraId="5903E8E5" w14:textId="77777777" w:rsidR="002854DC" w:rsidRPr="005A2825" w:rsidRDefault="002854DC" w:rsidP="008C0F92">
            <w:pPr>
              <w:spacing w:after="0" w:line="240" w:lineRule="auto"/>
              <w:jc w:val="right"/>
              <w:rPr>
                <w:rFonts w:eastAsia="Times New Roman"/>
                <w:sz w:val="18"/>
                <w:szCs w:val="18"/>
              </w:rPr>
            </w:pPr>
          </w:p>
        </w:tc>
      </w:tr>
      <w:tr w:rsidR="002854DC" w:rsidRPr="005A2825" w14:paraId="01F221F0" w14:textId="77777777" w:rsidTr="008C0F92">
        <w:trPr>
          <w:trHeight w:val="255"/>
        </w:trPr>
        <w:tc>
          <w:tcPr>
            <w:tcW w:w="0" w:type="auto"/>
            <w:tcBorders>
              <w:top w:val="nil"/>
              <w:left w:val="nil"/>
              <w:bottom w:val="nil"/>
              <w:right w:val="nil"/>
            </w:tcBorders>
            <w:shd w:val="clear" w:color="auto" w:fill="auto"/>
            <w:noWrap/>
            <w:vAlign w:val="center"/>
            <w:hideMark/>
          </w:tcPr>
          <w:p w14:paraId="5D66E37C" w14:textId="77777777" w:rsidR="002854DC" w:rsidRPr="005A2825" w:rsidRDefault="002854DC" w:rsidP="008C0F92">
            <w:pPr>
              <w:spacing w:after="0" w:line="240" w:lineRule="auto"/>
              <w:jc w:val="left"/>
              <w:rPr>
                <w:rFonts w:eastAsia="Times New Roman"/>
                <w:color w:val="000000"/>
                <w:sz w:val="18"/>
                <w:szCs w:val="18"/>
              </w:rPr>
            </w:pPr>
            <w:r w:rsidRPr="005A2825">
              <w:rPr>
                <w:rFonts w:eastAsia="Times New Roman"/>
                <w:color w:val="000000"/>
                <w:sz w:val="18"/>
                <w:szCs w:val="18"/>
              </w:rPr>
              <w:t>BA</w:t>
            </w:r>
          </w:p>
        </w:tc>
        <w:tc>
          <w:tcPr>
            <w:tcW w:w="0" w:type="auto"/>
            <w:tcBorders>
              <w:top w:val="nil"/>
              <w:left w:val="nil"/>
              <w:bottom w:val="nil"/>
              <w:right w:val="nil"/>
            </w:tcBorders>
            <w:shd w:val="clear" w:color="auto" w:fill="auto"/>
            <w:noWrap/>
            <w:vAlign w:val="center"/>
            <w:hideMark/>
          </w:tcPr>
          <w:p w14:paraId="4F320043"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0.135*** [0.039]</w:t>
            </w:r>
          </w:p>
        </w:tc>
        <w:tc>
          <w:tcPr>
            <w:tcW w:w="0" w:type="auto"/>
            <w:tcBorders>
              <w:top w:val="nil"/>
              <w:left w:val="nil"/>
              <w:bottom w:val="nil"/>
              <w:right w:val="nil"/>
            </w:tcBorders>
            <w:shd w:val="clear" w:color="auto" w:fill="auto"/>
            <w:noWrap/>
            <w:vAlign w:val="center"/>
            <w:hideMark/>
          </w:tcPr>
          <w:p w14:paraId="4C40D99D"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0.041 [0.037]</w:t>
            </w:r>
          </w:p>
        </w:tc>
        <w:tc>
          <w:tcPr>
            <w:tcW w:w="0" w:type="auto"/>
            <w:tcBorders>
              <w:top w:val="nil"/>
              <w:left w:val="nil"/>
              <w:bottom w:val="nil"/>
              <w:right w:val="nil"/>
            </w:tcBorders>
            <w:shd w:val="clear" w:color="auto" w:fill="auto"/>
            <w:noWrap/>
            <w:vAlign w:val="center"/>
            <w:hideMark/>
          </w:tcPr>
          <w:p w14:paraId="6EE93C9D"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0.133*** [0.029]</w:t>
            </w:r>
          </w:p>
        </w:tc>
        <w:tc>
          <w:tcPr>
            <w:tcW w:w="0" w:type="auto"/>
            <w:tcBorders>
              <w:top w:val="nil"/>
              <w:left w:val="nil"/>
              <w:bottom w:val="nil"/>
              <w:right w:val="nil"/>
            </w:tcBorders>
            <w:shd w:val="clear" w:color="auto" w:fill="auto"/>
            <w:noWrap/>
            <w:vAlign w:val="center"/>
            <w:hideMark/>
          </w:tcPr>
          <w:p w14:paraId="04C75869"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-0.015 [0.028]</w:t>
            </w:r>
          </w:p>
        </w:tc>
        <w:tc>
          <w:tcPr>
            <w:tcW w:w="0" w:type="auto"/>
            <w:tcBorders>
              <w:top w:val="nil"/>
              <w:left w:val="nil"/>
              <w:bottom w:val="nil"/>
              <w:right w:val="nil"/>
            </w:tcBorders>
            <w:shd w:val="clear" w:color="auto" w:fill="auto"/>
            <w:noWrap/>
            <w:vAlign w:val="center"/>
            <w:hideMark/>
          </w:tcPr>
          <w:p w14:paraId="6E9773E8"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-0.033 [0.025]</w:t>
            </w:r>
          </w:p>
        </w:tc>
        <w:tc>
          <w:tcPr>
            <w:tcW w:w="0" w:type="auto"/>
            <w:tcBorders>
              <w:top w:val="nil"/>
              <w:left w:val="nil"/>
              <w:bottom w:val="nil"/>
              <w:right w:val="nil"/>
            </w:tcBorders>
            <w:shd w:val="clear" w:color="auto" w:fill="auto"/>
            <w:noWrap/>
            <w:vAlign w:val="center"/>
            <w:hideMark/>
          </w:tcPr>
          <w:p w14:paraId="43467B39"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-0.016 [0.028]</w:t>
            </w:r>
          </w:p>
        </w:tc>
      </w:tr>
      <w:tr w:rsidR="002854DC" w:rsidRPr="005A2825" w14:paraId="2E082ED3" w14:textId="77777777" w:rsidTr="008C0F92">
        <w:trPr>
          <w:trHeight w:val="255"/>
        </w:trPr>
        <w:tc>
          <w:tcPr>
            <w:tcW w:w="0" w:type="auto"/>
            <w:tcBorders>
              <w:top w:val="nil"/>
              <w:left w:val="nil"/>
              <w:bottom w:val="nil"/>
              <w:right w:val="nil"/>
            </w:tcBorders>
            <w:shd w:val="clear" w:color="auto" w:fill="auto"/>
            <w:noWrap/>
            <w:vAlign w:val="center"/>
            <w:hideMark/>
          </w:tcPr>
          <w:p w14:paraId="410C9AB3" w14:textId="77777777" w:rsidR="002854DC" w:rsidRPr="005A2825" w:rsidRDefault="002854DC" w:rsidP="008C0F92">
            <w:pPr>
              <w:spacing w:after="0" w:line="240" w:lineRule="auto"/>
              <w:jc w:val="left"/>
              <w:rPr>
                <w:rFonts w:eastAsia="Times New Roman"/>
                <w:color w:val="000000"/>
                <w:sz w:val="18"/>
                <w:szCs w:val="18"/>
              </w:rPr>
            </w:pPr>
            <w:r w:rsidRPr="005A2825">
              <w:rPr>
                <w:rFonts w:eastAsia="Times New Roman"/>
                <w:color w:val="000000"/>
                <w:sz w:val="18"/>
                <w:szCs w:val="18"/>
              </w:rPr>
              <w:t>CR</w:t>
            </w:r>
          </w:p>
        </w:tc>
        <w:tc>
          <w:tcPr>
            <w:tcW w:w="0" w:type="auto"/>
            <w:tcBorders>
              <w:top w:val="nil"/>
              <w:left w:val="nil"/>
              <w:bottom w:val="nil"/>
              <w:right w:val="nil"/>
            </w:tcBorders>
            <w:shd w:val="clear" w:color="auto" w:fill="auto"/>
            <w:noWrap/>
            <w:vAlign w:val="center"/>
            <w:hideMark/>
          </w:tcPr>
          <w:p w14:paraId="1B97ACCF"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0.177*** [0.041]</w:t>
            </w:r>
          </w:p>
        </w:tc>
        <w:tc>
          <w:tcPr>
            <w:tcW w:w="0" w:type="auto"/>
            <w:tcBorders>
              <w:top w:val="nil"/>
              <w:left w:val="nil"/>
              <w:bottom w:val="nil"/>
              <w:right w:val="nil"/>
            </w:tcBorders>
            <w:shd w:val="clear" w:color="auto" w:fill="auto"/>
            <w:noWrap/>
            <w:vAlign w:val="center"/>
            <w:hideMark/>
          </w:tcPr>
          <w:p w14:paraId="24CD3B45"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-0.043 [0.037]</w:t>
            </w:r>
          </w:p>
        </w:tc>
        <w:tc>
          <w:tcPr>
            <w:tcW w:w="0" w:type="auto"/>
            <w:tcBorders>
              <w:top w:val="nil"/>
              <w:left w:val="nil"/>
              <w:bottom w:val="nil"/>
              <w:right w:val="nil"/>
            </w:tcBorders>
            <w:shd w:val="clear" w:color="auto" w:fill="auto"/>
            <w:noWrap/>
            <w:vAlign w:val="center"/>
            <w:hideMark/>
          </w:tcPr>
          <w:p w14:paraId="70679723"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-0.025 [0.030]</w:t>
            </w:r>
          </w:p>
        </w:tc>
        <w:tc>
          <w:tcPr>
            <w:tcW w:w="0" w:type="auto"/>
            <w:tcBorders>
              <w:top w:val="nil"/>
              <w:left w:val="nil"/>
              <w:bottom w:val="nil"/>
              <w:right w:val="nil"/>
            </w:tcBorders>
            <w:shd w:val="clear" w:color="auto" w:fill="auto"/>
            <w:noWrap/>
            <w:vAlign w:val="center"/>
            <w:hideMark/>
          </w:tcPr>
          <w:p w14:paraId="511E0815"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-0.070*** [0.025]</w:t>
            </w:r>
          </w:p>
        </w:tc>
        <w:tc>
          <w:tcPr>
            <w:tcW w:w="0" w:type="auto"/>
            <w:tcBorders>
              <w:top w:val="nil"/>
              <w:left w:val="nil"/>
              <w:bottom w:val="nil"/>
              <w:right w:val="nil"/>
            </w:tcBorders>
            <w:shd w:val="clear" w:color="auto" w:fill="auto"/>
            <w:noWrap/>
            <w:vAlign w:val="center"/>
            <w:hideMark/>
          </w:tcPr>
          <w:p w14:paraId="0828FCE7"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-0.011 [0.026]</w:t>
            </w:r>
          </w:p>
        </w:tc>
        <w:tc>
          <w:tcPr>
            <w:tcW w:w="0" w:type="auto"/>
            <w:tcBorders>
              <w:top w:val="nil"/>
              <w:left w:val="nil"/>
              <w:bottom w:val="nil"/>
              <w:right w:val="nil"/>
            </w:tcBorders>
            <w:shd w:val="clear" w:color="auto" w:fill="auto"/>
            <w:noWrap/>
            <w:vAlign w:val="center"/>
            <w:hideMark/>
          </w:tcPr>
          <w:p w14:paraId="277AD348"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-0.050** [0.025]</w:t>
            </w:r>
          </w:p>
        </w:tc>
      </w:tr>
      <w:tr w:rsidR="002854DC" w:rsidRPr="005A2825" w14:paraId="0BC172B0" w14:textId="77777777" w:rsidTr="008C0F92">
        <w:trPr>
          <w:trHeight w:val="255"/>
        </w:trPr>
        <w:tc>
          <w:tcPr>
            <w:tcW w:w="0" w:type="auto"/>
            <w:tcBorders>
              <w:top w:val="nil"/>
              <w:left w:val="nil"/>
              <w:bottom w:val="nil"/>
              <w:right w:val="nil"/>
            </w:tcBorders>
            <w:shd w:val="clear" w:color="auto" w:fill="auto"/>
            <w:noWrap/>
            <w:vAlign w:val="center"/>
            <w:hideMark/>
          </w:tcPr>
          <w:p w14:paraId="0AF91AF0" w14:textId="77777777" w:rsidR="002854DC" w:rsidRPr="005A2825" w:rsidRDefault="002854DC" w:rsidP="008C0F92">
            <w:pPr>
              <w:spacing w:after="0" w:line="240" w:lineRule="auto"/>
              <w:jc w:val="left"/>
              <w:rPr>
                <w:rFonts w:eastAsia="Times New Roman"/>
                <w:color w:val="000000"/>
                <w:sz w:val="18"/>
                <w:szCs w:val="18"/>
              </w:rPr>
            </w:pPr>
            <w:r w:rsidRPr="005A2825">
              <w:rPr>
                <w:rFonts w:eastAsia="Times New Roman"/>
                <w:color w:val="000000"/>
                <w:sz w:val="18"/>
                <w:szCs w:val="18"/>
              </w:rPr>
              <w:t>ER</w:t>
            </w:r>
          </w:p>
        </w:tc>
        <w:tc>
          <w:tcPr>
            <w:tcW w:w="0" w:type="auto"/>
            <w:tcBorders>
              <w:top w:val="nil"/>
              <w:left w:val="nil"/>
              <w:bottom w:val="nil"/>
              <w:right w:val="nil"/>
            </w:tcBorders>
            <w:shd w:val="clear" w:color="auto" w:fill="auto"/>
            <w:noWrap/>
            <w:vAlign w:val="center"/>
            <w:hideMark/>
          </w:tcPr>
          <w:p w14:paraId="118B2B34"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-0.009 [0.035]</w:t>
            </w:r>
          </w:p>
        </w:tc>
        <w:tc>
          <w:tcPr>
            <w:tcW w:w="0" w:type="auto"/>
            <w:tcBorders>
              <w:top w:val="nil"/>
              <w:left w:val="nil"/>
              <w:bottom w:val="nil"/>
              <w:right w:val="nil"/>
            </w:tcBorders>
            <w:shd w:val="clear" w:color="auto" w:fill="auto"/>
            <w:noWrap/>
            <w:vAlign w:val="center"/>
            <w:hideMark/>
          </w:tcPr>
          <w:p w14:paraId="23051E58"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0.106*** [0.037]</w:t>
            </w:r>
          </w:p>
        </w:tc>
        <w:tc>
          <w:tcPr>
            <w:tcW w:w="0" w:type="auto"/>
            <w:tcBorders>
              <w:top w:val="nil"/>
              <w:left w:val="nil"/>
              <w:bottom w:val="nil"/>
              <w:right w:val="nil"/>
            </w:tcBorders>
            <w:shd w:val="clear" w:color="auto" w:fill="auto"/>
            <w:noWrap/>
            <w:vAlign w:val="center"/>
            <w:hideMark/>
          </w:tcPr>
          <w:p w14:paraId="1669CF24"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0.132*** [0.029]</w:t>
            </w:r>
          </w:p>
        </w:tc>
        <w:tc>
          <w:tcPr>
            <w:tcW w:w="0" w:type="auto"/>
            <w:tcBorders>
              <w:top w:val="nil"/>
              <w:left w:val="nil"/>
              <w:bottom w:val="nil"/>
              <w:right w:val="nil"/>
            </w:tcBorders>
            <w:shd w:val="clear" w:color="auto" w:fill="auto"/>
            <w:noWrap/>
            <w:vAlign w:val="center"/>
            <w:hideMark/>
          </w:tcPr>
          <w:p w14:paraId="743C6241"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-0.028 [0.025]</w:t>
            </w:r>
          </w:p>
        </w:tc>
        <w:tc>
          <w:tcPr>
            <w:tcW w:w="0" w:type="auto"/>
            <w:tcBorders>
              <w:top w:val="nil"/>
              <w:left w:val="nil"/>
              <w:bottom w:val="nil"/>
              <w:right w:val="nil"/>
            </w:tcBorders>
            <w:shd w:val="clear" w:color="auto" w:fill="auto"/>
            <w:noWrap/>
            <w:vAlign w:val="center"/>
            <w:hideMark/>
          </w:tcPr>
          <w:p w14:paraId="4B925112"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0.003 [0.024]</w:t>
            </w:r>
          </w:p>
        </w:tc>
        <w:tc>
          <w:tcPr>
            <w:tcW w:w="0" w:type="auto"/>
            <w:tcBorders>
              <w:top w:val="nil"/>
              <w:left w:val="nil"/>
              <w:bottom w:val="nil"/>
              <w:right w:val="nil"/>
            </w:tcBorders>
            <w:shd w:val="clear" w:color="auto" w:fill="auto"/>
            <w:noWrap/>
            <w:vAlign w:val="center"/>
            <w:hideMark/>
          </w:tcPr>
          <w:p w14:paraId="473D0A50"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-0.006 [0.027]</w:t>
            </w:r>
          </w:p>
        </w:tc>
      </w:tr>
      <w:tr w:rsidR="002854DC" w:rsidRPr="005A2825" w14:paraId="2BEB347C" w14:textId="77777777" w:rsidTr="008C0F92">
        <w:trPr>
          <w:trHeight w:val="255"/>
        </w:trPr>
        <w:tc>
          <w:tcPr>
            <w:tcW w:w="0" w:type="auto"/>
            <w:tcBorders>
              <w:top w:val="nil"/>
              <w:left w:val="nil"/>
              <w:bottom w:val="nil"/>
              <w:right w:val="nil"/>
            </w:tcBorders>
            <w:shd w:val="clear" w:color="auto" w:fill="auto"/>
            <w:noWrap/>
            <w:vAlign w:val="center"/>
            <w:hideMark/>
          </w:tcPr>
          <w:p w14:paraId="17597254" w14:textId="77777777" w:rsidR="002854DC" w:rsidRPr="005A2825" w:rsidRDefault="002854DC" w:rsidP="008C0F92">
            <w:pPr>
              <w:spacing w:after="0" w:line="240" w:lineRule="auto"/>
              <w:jc w:val="left"/>
              <w:rPr>
                <w:rFonts w:eastAsia="Times New Roman"/>
                <w:color w:val="000000"/>
                <w:sz w:val="18"/>
                <w:szCs w:val="18"/>
              </w:rPr>
            </w:pPr>
            <w:r w:rsidRPr="005A2825">
              <w:rPr>
                <w:rFonts w:eastAsia="Times New Roman"/>
                <w:color w:val="000000"/>
                <w:sz w:val="18"/>
                <w:szCs w:val="18"/>
              </w:rPr>
              <w:t>VR</w:t>
            </w:r>
          </w:p>
        </w:tc>
        <w:tc>
          <w:tcPr>
            <w:tcW w:w="0" w:type="auto"/>
            <w:tcBorders>
              <w:top w:val="nil"/>
              <w:left w:val="nil"/>
              <w:bottom w:val="nil"/>
              <w:right w:val="nil"/>
            </w:tcBorders>
            <w:shd w:val="clear" w:color="auto" w:fill="auto"/>
            <w:noWrap/>
            <w:vAlign w:val="center"/>
            <w:hideMark/>
          </w:tcPr>
          <w:p w14:paraId="5D83B052"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-0.199*** [0.034]</w:t>
            </w:r>
          </w:p>
        </w:tc>
        <w:tc>
          <w:tcPr>
            <w:tcW w:w="0" w:type="auto"/>
            <w:tcBorders>
              <w:top w:val="nil"/>
              <w:left w:val="nil"/>
              <w:bottom w:val="nil"/>
              <w:right w:val="nil"/>
            </w:tcBorders>
            <w:shd w:val="clear" w:color="auto" w:fill="auto"/>
            <w:noWrap/>
            <w:vAlign w:val="center"/>
            <w:hideMark/>
          </w:tcPr>
          <w:p w14:paraId="20100F49"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-0.158*** [0.031]</w:t>
            </w:r>
          </w:p>
        </w:tc>
        <w:tc>
          <w:tcPr>
            <w:tcW w:w="0" w:type="auto"/>
            <w:tcBorders>
              <w:top w:val="nil"/>
              <w:left w:val="nil"/>
              <w:bottom w:val="nil"/>
              <w:right w:val="nil"/>
            </w:tcBorders>
            <w:shd w:val="clear" w:color="auto" w:fill="auto"/>
            <w:noWrap/>
            <w:vAlign w:val="center"/>
            <w:hideMark/>
          </w:tcPr>
          <w:p w14:paraId="232720AA"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0.151*** [0.031]</w:t>
            </w:r>
          </w:p>
        </w:tc>
        <w:tc>
          <w:tcPr>
            <w:tcW w:w="0" w:type="auto"/>
            <w:tcBorders>
              <w:top w:val="nil"/>
              <w:left w:val="nil"/>
              <w:bottom w:val="nil"/>
              <w:right w:val="nil"/>
            </w:tcBorders>
            <w:shd w:val="clear" w:color="auto" w:fill="auto"/>
            <w:noWrap/>
            <w:vAlign w:val="center"/>
            <w:hideMark/>
          </w:tcPr>
          <w:p w14:paraId="2F1CD5A0"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-0.036 [0.034]</w:t>
            </w:r>
          </w:p>
        </w:tc>
        <w:tc>
          <w:tcPr>
            <w:tcW w:w="0" w:type="auto"/>
            <w:tcBorders>
              <w:top w:val="nil"/>
              <w:left w:val="nil"/>
              <w:bottom w:val="nil"/>
              <w:right w:val="nil"/>
            </w:tcBorders>
            <w:shd w:val="clear" w:color="auto" w:fill="auto"/>
            <w:noWrap/>
            <w:vAlign w:val="center"/>
            <w:hideMark/>
          </w:tcPr>
          <w:p w14:paraId="003C39FD"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0.029 [0.031]</w:t>
            </w:r>
          </w:p>
        </w:tc>
        <w:tc>
          <w:tcPr>
            <w:tcW w:w="0" w:type="auto"/>
            <w:tcBorders>
              <w:top w:val="nil"/>
              <w:left w:val="nil"/>
              <w:bottom w:val="nil"/>
              <w:right w:val="nil"/>
            </w:tcBorders>
            <w:shd w:val="clear" w:color="auto" w:fill="auto"/>
            <w:noWrap/>
            <w:vAlign w:val="center"/>
            <w:hideMark/>
          </w:tcPr>
          <w:p w14:paraId="218950BD"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-0.078*** [0.024]</w:t>
            </w:r>
          </w:p>
        </w:tc>
      </w:tr>
      <w:tr w:rsidR="002854DC" w:rsidRPr="005A2825" w14:paraId="3E41FB9B" w14:textId="77777777" w:rsidTr="008C0F92">
        <w:trPr>
          <w:trHeight w:val="255"/>
        </w:trPr>
        <w:tc>
          <w:tcPr>
            <w:tcW w:w="0" w:type="auto"/>
            <w:tcBorders>
              <w:top w:val="nil"/>
              <w:left w:val="nil"/>
              <w:bottom w:val="nil"/>
              <w:right w:val="nil"/>
            </w:tcBorders>
            <w:shd w:val="clear" w:color="auto" w:fill="auto"/>
            <w:noWrap/>
            <w:vAlign w:val="center"/>
            <w:hideMark/>
          </w:tcPr>
          <w:p w14:paraId="79494865" w14:textId="77777777" w:rsidR="002854DC" w:rsidRPr="005A2825" w:rsidRDefault="002854DC" w:rsidP="008C0F92">
            <w:pPr>
              <w:spacing w:after="0" w:line="240" w:lineRule="auto"/>
              <w:jc w:val="left"/>
              <w:rPr>
                <w:rFonts w:eastAsia="Times New Roman"/>
                <w:color w:val="000000"/>
                <w:sz w:val="18"/>
                <w:szCs w:val="18"/>
              </w:rPr>
            </w:pPr>
            <w:r w:rsidRPr="005A2825">
              <w:rPr>
                <w:rFonts w:eastAsia="Times New Roman"/>
                <w:color w:val="000000"/>
                <w:sz w:val="18"/>
                <w:szCs w:val="18"/>
              </w:rPr>
              <w:t>WR</w:t>
            </w:r>
          </w:p>
        </w:tc>
        <w:tc>
          <w:tcPr>
            <w:tcW w:w="0" w:type="auto"/>
            <w:tcBorders>
              <w:top w:val="nil"/>
              <w:left w:val="nil"/>
              <w:bottom w:val="nil"/>
              <w:right w:val="nil"/>
            </w:tcBorders>
            <w:shd w:val="clear" w:color="auto" w:fill="auto"/>
            <w:noWrap/>
            <w:vAlign w:val="center"/>
            <w:hideMark/>
          </w:tcPr>
          <w:p w14:paraId="0B6B323F"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0.179*** [0.034]</w:t>
            </w:r>
          </w:p>
        </w:tc>
        <w:tc>
          <w:tcPr>
            <w:tcW w:w="0" w:type="auto"/>
            <w:tcBorders>
              <w:top w:val="nil"/>
              <w:left w:val="nil"/>
              <w:bottom w:val="nil"/>
              <w:right w:val="nil"/>
            </w:tcBorders>
            <w:shd w:val="clear" w:color="auto" w:fill="auto"/>
            <w:noWrap/>
            <w:vAlign w:val="center"/>
            <w:hideMark/>
          </w:tcPr>
          <w:p w14:paraId="2A734F90"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-0.007 [0.029]</w:t>
            </w:r>
          </w:p>
        </w:tc>
        <w:tc>
          <w:tcPr>
            <w:tcW w:w="0" w:type="auto"/>
            <w:tcBorders>
              <w:top w:val="nil"/>
              <w:left w:val="nil"/>
              <w:bottom w:val="nil"/>
              <w:right w:val="nil"/>
            </w:tcBorders>
            <w:shd w:val="clear" w:color="auto" w:fill="auto"/>
            <w:noWrap/>
            <w:vAlign w:val="center"/>
            <w:hideMark/>
          </w:tcPr>
          <w:p w14:paraId="24C01564"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0.037 [0.025]</w:t>
            </w:r>
          </w:p>
        </w:tc>
        <w:tc>
          <w:tcPr>
            <w:tcW w:w="0" w:type="auto"/>
            <w:tcBorders>
              <w:top w:val="nil"/>
              <w:left w:val="nil"/>
              <w:bottom w:val="nil"/>
              <w:right w:val="nil"/>
            </w:tcBorders>
            <w:shd w:val="clear" w:color="auto" w:fill="auto"/>
            <w:noWrap/>
            <w:vAlign w:val="center"/>
            <w:hideMark/>
          </w:tcPr>
          <w:p w14:paraId="78015B24"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0.063** [0.028]</w:t>
            </w:r>
          </w:p>
        </w:tc>
        <w:tc>
          <w:tcPr>
            <w:tcW w:w="0" w:type="auto"/>
            <w:tcBorders>
              <w:top w:val="nil"/>
              <w:left w:val="nil"/>
              <w:bottom w:val="nil"/>
              <w:right w:val="nil"/>
            </w:tcBorders>
            <w:shd w:val="clear" w:color="auto" w:fill="auto"/>
            <w:noWrap/>
            <w:vAlign w:val="center"/>
            <w:hideMark/>
          </w:tcPr>
          <w:p w14:paraId="67126EA9"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-0.046** [0.021]</w:t>
            </w:r>
          </w:p>
        </w:tc>
        <w:tc>
          <w:tcPr>
            <w:tcW w:w="0" w:type="auto"/>
            <w:tcBorders>
              <w:top w:val="nil"/>
              <w:left w:val="nil"/>
              <w:bottom w:val="nil"/>
              <w:right w:val="nil"/>
            </w:tcBorders>
            <w:shd w:val="clear" w:color="auto" w:fill="auto"/>
            <w:noWrap/>
            <w:vAlign w:val="center"/>
            <w:hideMark/>
          </w:tcPr>
          <w:p w14:paraId="492C2987"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0.062** [0.028]</w:t>
            </w:r>
          </w:p>
        </w:tc>
      </w:tr>
      <w:tr w:rsidR="002854DC" w:rsidRPr="005A2825" w14:paraId="23294B35" w14:textId="77777777" w:rsidTr="008C0F92">
        <w:trPr>
          <w:trHeight w:val="255"/>
        </w:trPr>
        <w:tc>
          <w:tcPr>
            <w:tcW w:w="0" w:type="auto"/>
            <w:tcBorders>
              <w:top w:val="nil"/>
              <w:left w:val="nil"/>
              <w:bottom w:val="nil"/>
              <w:right w:val="nil"/>
            </w:tcBorders>
            <w:shd w:val="clear" w:color="auto" w:fill="auto"/>
            <w:noWrap/>
            <w:vAlign w:val="center"/>
            <w:hideMark/>
          </w:tcPr>
          <w:p w14:paraId="045E41CE" w14:textId="77777777" w:rsidR="002854DC" w:rsidRPr="005A2825" w:rsidRDefault="002854DC" w:rsidP="008C0F92">
            <w:pPr>
              <w:spacing w:after="0" w:line="240" w:lineRule="auto"/>
              <w:jc w:val="left"/>
              <w:rPr>
                <w:rFonts w:eastAsia="Times New Roman"/>
                <w:color w:val="000000"/>
                <w:sz w:val="18"/>
                <w:szCs w:val="18"/>
                <w:u w:val="single"/>
              </w:rPr>
            </w:pPr>
            <w:r w:rsidRPr="005A2825">
              <w:rPr>
                <w:rFonts w:eastAsia="Times New Roman"/>
                <w:color w:val="000000"/>
                <w:sz w:val="18"/>
                <w:szCs w:val="18"/>
                <w:u w:val="single"/>
              </w:rPr>
              <w:t>Trend by region (base=AR)</w:t>
            </w:r>
          </w:p>
        </w:tc>
        <w:tc>
          <w:tcPr>
            <w:tcW w:w="0" w:type="auto"/>
            <w:tcBorders>
              <w:top w:val="nil"/>
              <w:left w:val="nil"/>
              <w:bottom w:val="nil"/>
              <w:right w:val="nil"/>
            </w:tcBorders>
            <w:shd w:val="clear" w:color="auto" w:fill="auto"/>
            <w:noWrap/>
            <w:vAlign w:val="center"/>
            <w:hideMark/>
          </w:tcPr>
          <w:p w14:paraId="2F0F1CCE" w14:textId="77777777" w:rsidR="002854DC" w:rsidRPr="005A2825" w:rsidRDefault="002854DC" w:rsidP="008C0F92">
            <w:pPr>
              <w:spacing w:after="0" w:line="240" w:lineRule="auto"/>
              <w:jc w:val="left"/>
              <w:rPr>
                <w:rFonts w:eastAsia="Times New Roman"/>
                <w:color w:val="000000"/>
                <w:sz w:val="18"/>
                <w:szCs w:val="18"/>
                <w:u w:val="single"/>
              </w:rPr>
            </w:pPr>
          </w:p>
        </w:tc>
        <w:tc>
          <w:tcPr>
            <w:tcW w:w="0" w:type="auto"/>
            <w:tcBorders>
              <w:top w:val="nil"/>
              <w:left w:val="nil"/>
              <w:bottom w:val="nil"/>
              <w:right w:val="nil"/>
            </w:tcBorders>
            <w:shd w:val="clear" w:color="auto" w:fill="auto"/>
            <w:noWrap/>
            <w:vAlign w:val="center"/>
            <w:hideMark/>
          </w:tcPr>
          <w:p w14:paraId="71D0E1AD" w14:textId="77777777" w:rsidR="002854DC" w:rsidRPr="005A2825" w:rsidRDefault="002854DC" w:rsidP="008C0F92">
            <w:pPr>
              <w:spacing w:after="0" w:line="240" w:lineRule="auto"/>
              <w:jc w:val="right"/>
              <w:rPr>
                <w:rFonts w:eastAsia="Times New Roman"/>
                <w:sz w:val="18"/>
                <w:szCs w:val="18"/>
              </w:rPr>
            </w:pPr>
          </w:p>
        </w:tc>
        <w:tc>
          <w:tcPr>
            <w:tcW w:w="0" w:type="auto"/>
            <w:tcBorders>
              <w:top w:val="nil"/>
              <w:left w:val="nil"/>
              <w:bottom w:val="nil"/>
              <w:right w:val="nil"/>
            </w:tcBorders>
            <w:shd w:val="clear" w:color="auto" w:fill="auto"/>
            <w:noWrap/>
            <w:vAlign w:val="center"/>
            <w:hideMark/>
          </w:tcPr>
          <w:p w14:paraId="756E97B1" w14:textId="77777777" w:rsidR="002854DC" w:rsidRPr="005A2825" w:rsidRDefault="002854DC" w:rsidP="008C0F92">
            <w:pPr>
              <w:spacing w:after="0" w:line="240" w:lineRule="auto"/>
              <w:jc w:val="right"/>
              <w:rPr>
                <w:rFonts w:eastAsia="Times New Roman"/>
                <w:sz w:val="18"/>
                <w:szCs w:val="18"/>
              </w:rPr>
            </w:pPr>
          </w:p>
        </w:tc>
        <w:tc>
          <w:tcPr>
            <w:tcW w:w="0" w:type="auto"/>
            <w:tcBorders>
              <w:top w:val="nil"/>
              <w:left w:val="nil"/>
              <w:bottom w:val="nil"/>
              <w:right w:val="nil"/>
            </w:tcBorders>
            <w:shd w:val="clear" w:color="auto" w:fill="auto"/>
            <w:noWrap/>
            <w:vAlign w:val="center"/>
            <w:hideMark/>
          </w:tcPr>
          <w:p w14:paraId="2EBE463B" w14:textId="77777777" w:rsidR="002854DC" w:rsidRPr="005A2825" w:rsidRDefault="002854DC" w:rsidP="008C0F92">
            <w:pPr>
              <w:spacing w:after="0" w:line="240" w:lineRule="auto"/>
              <w:jc w:val="right"/>
              <w:rPr>
                <w:rFonts w:eastAsia="Times New Roman"/>
                <w:sz w:val="18"/>
                <w:szCs w:val="18"/>
              </w:rPr>
            </w:pPr>
          </w:p>
        </w:tc>
        <w:tc>
          <w:tcPr>
            <w:tcW w:w="0" w:type="auto"/>
            <w:tcBorders>
              <w:top w:val="nil"/>
              <w:left w:val="nil"/>
              <w:bottom w:val="nil"/>
              <w:right w:val="nil"/>
            </w:tcBorders>
            <w:shd w:val="clear" w:color="auto" w:fill="auto"/>
            <w:noWrap/>
            <w:vAlign w:val="center"/>
            <w:hideMark/>
          </w:tcPr>
          <w:p w14:paraId="549912AF" w14:textId="77777777" w:rsidR="002854DC" w:rsidRPr="005A2825" w:rsidRDefault="002854DC" w:rsidP="008C0F92">
            <w:pPr>
              <w:spacing w:after="0" w:line="240" w:lineRule="auto"/>
              <w:jc w:val="right"/>
              <w:rPr>
                <w:rFonts w:eastAsia="Times New Roman"/>
                <w:sz w:val="18"/>
                <w:szCs w:val="18"/>
              </w:rPr>
            </w:pPr>
          </w:p>
        </w:tc>
        <w:tc>
          <w:tcPr>
            <w:tcW w:w="0" w:type="auto"/>
            <w:tcBorders>
              <w:top w:val="nil"/>
              <w:left w:val="nil"/>
              <w:bottom w:val="nil"/>
              <w:right w:val="nil"/>
            </w:tcBorders>
            <w:shd w:val="clear" w:color="auto" w:fill="auto"/>
            <w:noWrap/>
            <w:vAlign w:val="center"/>
            <w:hideMark/>
          </w:tcPr>
          <w:p w14:paraId="0F6EA7D5" w14:textId="77777777" w:rsidR="002854DC" w:rsidRPr="005A2825" w:rsidRDefault="002854DC" w:rsidP="008C0F92">
            <w:pPr>
              <w:spacing w:after="0" w:line="240" w:lineRule="auto"/>
              <w:jc w:val="right"/>
              <w:rPr>
                <w:rFonts w:eastAsia="Times New Roman"/>
                <w:sz w:val="18"/>
                <w:szCs w:val="18"/>
              </w:rPr>
            </w:pPr>
          </w:p>
        </w:tc>
      </w:tr>
      <w:tr w:rsidR="002854DC" w:rsidRPr="005A2825" w14:paraId="3CE06DDF" w14:textId="77777777" w:rsidTr="008C0F92">
        <w:trPr>
          <w:trHeight w:val="255"/>
        </w:trPr>
        <w:tc>
          <w:tcPr>
            <w:tcW w:w="0" w:type="auto"/>
            <w:tcBorders>
              <w:top w:val="nil"/>
              <w:left w:val="nil"/>
              <w:bottom w:val="nil"/>
              <w:right w:val="nil"/>
            </w:tcBorders>
            <w:shd w:val="clear" w:color="auto" w:fill="auto"/>
            <w:noWrap/>
            <w:vAlign w:val="center"/>
            <w:hideMark/>
          </w:tcPr>
          <w:p w14:paraId="0236E5E8" w14:textId="77777777" w:rsidR="002854DC" w:rsidRPr="005A2825" w:rsidRDefault="002854DC" w:rsidP="008C0F92">
            <w:pPr>
              <w:spacing w:after="0" w:line="240" w:lineRule="auto"/>
              <w:jc w:val="left"/>
              <w:rPr>
                <w:rFonts w:eastAsia="Times New Roman"/>
                <w:color w:val="000000"/>
                <w:sz w:val="18"/>
                <w:szCs w:val="18"/>
              </w:rPr>
            </w:pPr>
            <w:r w:rsidRPr="005A2825">
              <w:rPr>
                <w:rFonts w:eastAsia="Times New Roman"/>
                <w:color w:val="000000"/>
                <w:sz w:val="18"/>
                <w:szCs w:val="18"/>
              </w:rPr>
              <w:t>BA</w:t>
            </w:r>
          </w:p>
        </w:tc>
        <w:tc>
          <w:tcPr>
            <w:tcW w:w="0" w:type="auto"/>
            <w:tcBorders>
              <w:top w:val="nil"/>
              <w:left w:val="nil"/>
              <w:bottom w:val="nil"/>
              <w:right w:val="nil"/>
            </w:tcBorders>
            <w:shd w:val="clear" w:color="auto" w:fill="auto"/>
            <w:noWrap/>
            <w:vAlign w:val="center"/>
            <w:hideMark/>
          </w:tcPr>
          <w:p w14:paraId="0F1EAADC"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-0.001 [0.002]</w:t>
            </w:r>
          </w:p>
        </w:tc>
        <w:tc>
          <w:tcPr>
            <w:tcW w:w="0" w:type="auto"/>
            <w:tcBorders>
              <w:top w:val="nil"/>
              <w:left w:val="nil"/>
              <w:bottom w:val="nil"/>
              <w:right w:val="nil"/>
            </w:tcBorders>
            <w:shd w:val="clear" w:color="auto" w:fill="auto"/>
            <w:noWrap/>
            <w:vAlign w:val="center"/>
            <w:hideMark/>
          </w:tcPr>
          <w:p w14:paraId="268D6888"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0.003* [0.002]</w:t>
            </w:r>
          </w:p>
        </w:tc>
        <w:tc>
          <w:tcPr>
            <w:tcW w:w="0" w:type="auto"/>
            <w:tcBorders>
              <w:top w:val="nil"/>
              <w:left w:val="nil"/>
              <w:bottom w:val="nil"/>
              <w:right w:val="nil"/>
            </w:tcBorders>
            <w:shd w:val="clear" w:color="auto" w:fill="auto"/>
            <w:noWrap/>
            <w:vAlign w:val="center"/>
            <w:hideMark/>
          </w:tcPr>
          <w:p w14:paraId="19EFF323"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-0.005*** [0.001]</w:t>
            </w:r>
          </w:p>
        </w:tc>
        <w:tc>
          <w:tcPr>
            <w:tcW w:w="0" w:type="auto"/>
            <w:tcBorders>
              <w:top w:val="nil"/>
              <w:left w:val="nil"/>
              <w:bottom w:val="nil"/>
              <w:right w:val="nil"/>
            </w:tcBorders>
            <w:shd w:val="clear" w:color="auto" w:fill="auto"/>
            <w:noWrap/>
            <w:vAlign w:val="center"/>
            <w:hideMark/>
          </w:tcPr>
          <w:p w14:paraId="254F555E"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0.001 [0.001]</w:t>
            </w:r>
          </w:p>
        </w:tc>
        <w:tc>
          <w:tcPr>
            <w:tcW w:w="0" w:type="auto"/>
            <w:tcBorders>
              <w:top w:val="nil"/>
              <w:left w:val="nil"/>
              <w:bottom w:val="nil"/>
              <w:right w:val="nil"/>
            </w:tcBorders>
            <w:shd w:val="clear" w:color="auto" w:fill="auto"/>
            <w:noWrap/>
            <w:vAlign w:val="center"/>
            <w:hideMark/>
          </w:tcPr>
          <w:p w14:paraId="6F8AADD8"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0.004*** [0.001]</w:t>
            </w:r>
          </w:p>
        </w:tc>
        <w:tc>
          <w:tcPr>
            <w:tcW w:w="0" w:type="auto"/>
            <w:tcBorders>
              <w:top w:val="nil"/>
              <w:left w:val="nil"/>
              <w:bottom w:val="nil"/>
              <w:right w:val="nil"/>
            </w:tcBorders>
            <w:shd w:val="clear" w:color="auto" w:fill="auto"/>
            <w:noWrap/>
            <w:vAlign w:val="center"/>
            <w:hideMark/>
          </w:tcPr>
          <w:p w14:paraId="363C283D"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0.001 [0.001]</w:t>
            </w:r>
          </w:p>
        </w:tc>
      </w:tr>
      <w:tr w:rsidR="002854DC" w:rsidRPr="005A2825" w14:paraId="1975FF87" w14:textId="77777777" w:rsidTr="008C0F92">
        <w:trPr>
          <w:trHeight w:val="255"/>
        </w:trPr>
        <w:tc>
          <w:tcPr>
            <w:tcW w:w="0" w:type="auto"/>
            <w:tcBorders>
              <w:top w:val="nil"/>
              <w:left w:val="nil"/>
              <w:bottom w:val="nil"/>
              <w:right w:val="nil"/>
            </w:tcBorders>
            <w:shd w:val="clear" w:color="auto" w:fill="auto"/>
            <w:noWrap/>
            <w:vAlign w:val="center"/>
            <w:hideMark/>
          </w:tcPr>
          <w:p w14:paraId="08E3E952" w14:textId="77777777" w:rsidR="002854DC" w:rsidRPr="005A2825" w:rsidRDefault="002854DC" w:rsidP="008C0F92">
            <w:pPr>
              <w:spacing w:after="0" w:line="240" w:lineRule="auto"/>
              <w:jc w:val="left"/>
              <w:rPr>
                <w:rFonts w:eastAsia="Times New Roman"/>
                <w:color w:val="000000"/>
                <w:sz w:val="18"/>
                <w:szCs w:val="18"/>
              </w:rPr>
            </w:pPr>
            <w:r w:rsidRPr="005A2825">
              <w:rPr>
                <w:rFonts w:eastAsia="Times New Roman"/>
                <w:color w:val="000000"/>
                <w:sz w:val="18"/>
                <w:szCs w:val="18"/>
              </w:rPr>
              <w:t>CR</w:t>
            </w:r>
          </w:p>
        </w:tc>
        <w:tc>
          <w:tcPr>
            <w:tcW w:w="0" w:type="auto"/>
            <w:tcBorders>
              <w:top w:val="nil"/>
              <w:left w:val="nil"/>
              <w:bottom w:val="nil"/>
              <w:right w:val="nil"/>
            </w:tcBorders>
            <w:shd w:val="clear" w:color="auto" w:fill="auto"/>
            <w:noWrap/>
            <w:vAlign w:val="center"/>
            <w:hideMark/>
          </w:tcPr>
          <w:p w14:paraId="2A7A9215"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-0.012*** [0.002]</w:t>
            </w:r>
          </w:p>
        </w:tc>
        <w:tc>
          <w:tcPr>
            <w:tcW w:w="0" w:type="auto"/>
            <w:tcBorders>
              <w:top w:val="nil"/>
              <w:left w:val="nil"/>
              <w:bottom w:val="nil"/>
              <w:right w:val="nil"/>
            </w:tcBorders>
            <w:shd w:val="clear" w:color="auto" w:fill="auto"/>
            <w:noWrap/>
            <w:vAlign w:val="center"/>
            <w:hideMark/>
          </w:tcPr>
          <w:p w14:paraId="3B42F84F"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0.005*** [0.002]</w:t>
            </w:r>
          </w:p>
        </w:tc>
        <w:tc>
          <w:tcPr>
            <w:tcW w:w="0" w:type="auto"/>
            <w:tcBorders>
              <w:top w:val="nil"/>
              <w:left w:val="nil"/>
              <w:bottom w:val="nil"/>
              <w:right w:val="nil"/>
            </w:tcBorders>
            <w:shd w:val="clear" w:color="auto" w:fill="auto"/>
            <w:noWrap/>
            <w:vAlign w:val="center"/>
            <w:hideMark/>
          </w:tcPr>
          <w:p w14:paraId="133CCFE2"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-0.002 [0.001]</w:t>
            </w:r>
          </w:p>
        </w:tc>
        <w:tc>
          <w:tcPr>
            <w:tcW w:w="0" w:type="auto"/>
            <w:tcBorders>
              <w:top w:val="nil"/>
              <w:left w:val="nil"/>
              <w:bottom w:val="nil"/>
              <w:right w:val="nil"/>
            </w:tcBorders>
            <w:shd w:val="clear" w:color="auto" w:fill="auto"/>
            <w:noWrap/>
            <w:vAlign w:val="center"/>
            <w:hideMark/>
          </w:tcPr>
          <w:p w14:paraId="1EFFDB22"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0.003* [0.001]</w:t>
            </w:r>
          </w:p>
        </w:tc>
        <w:tc>
          <w:tcPr>
            <w:tcW w:w="0" w:type="auto"/>
            <w:tcBorders>
              <w:top w:val="nil"/>
              <w:left w:val="nil"/>
              <w:bottom w:val="nil"/>
              <w:right w:val="nil"/>
            </w:tcBorders>
            <w:shd w:val="clear" w:color="auto" w:fill="auto"/>
            <w:noWrap/>
            <w:vAlign w:val="center"/>
            <w:hideMark/>
          </w:tcPr>
          <w:p w14:paraId="58866C82"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0.009*** [0.001]</w:t>
            </w:r>
          </w:p>
        </w:tc>
        <w:tc>
          <w:tcPr>
            <w:tcW w:w="0" w:type="auto"/>
            <w:tcBorders>
              <w:top w:val="nil"/>
              <w:left w:val="nil"/>
              <w:bottom w:val="nil"/>
              <w:right w:val="nil"/>
            </w:tcBorders>
            <w:shd w:val="clear" w:color="auto" w:fill="auto"/>
            <w:noWrap/>
            <w:vAlign w:val="center"/>
            <w:hideMark/>
          </w:tcPr>
          <w:p w14:paraId="37FDAA2B"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0.007*** [0.001]</w:t>
            </w:r>
          </w:p>
        </w:tc>
      </w:tr>
      <w:tr w:rsidR="002854DC" w:rsidRPr="005A2825" w14:paraId="512BD53D" w14:textId="77777777" w:rsidTr="008C0F92">
        <w:trPr>
          <w:trHeight w:val="255"/>
        </w:trPr>
        <w:tc>
          <w:tcPr>
            <w:tcW w:w="0" w:type="auto"/>
            <w:tcBorders>
              <w:top w:val="nil"/>
              <w:left w:val="nil"/>
              <w:bottom w:val="nil"/>
              <w:right w:val="nil"/>
            </w:tcBorders>
            <w:shd w:val="clear" w:color="auto" w:fill="auto"/>
            <w:noWrap/>
            <w:vAlign w:val="center"/>
            <w:hideMark/>
          </w:tcPr>
          <w:p w14:paraId="5ED89198" w14:textId="77777777" w:rsidR="002854DC" w:rsidRPr="005A2825" w:rsidRDefault="002854DC" w:rsidP="008C0F92">
            <w:pPr>
              <w:spacing w:after="0" w:line="240" w:lineRule="auto"/>
              <w:jc w:val="left"/>
              <w:rPr>
                <w:rFonts w:eastAsia="Times New Roman"/>
                <w:color w:val="000000"/>
                <w:sz w:val="18"/>
                <w:szCs w:val="18"/>
              </w:rPr>
            </w:pPr>
            <w:r w:rsidRPr="005A2825">
              <w:rPr>
                <w:rFonts w:eastAsia="Times New Roman"/>
                <w:color w:val="000000"/>
                <w:sz w:val="18"/>
                <w:szCs w:val="18"/>
              </w:rPr>
              <w:t>ER</w:t>
            </w:r>
          </w:p>
        </w:tc>
        <w:tc>
          <w:tcPr>
            <w:tcW w:w="0" w:type="auto"/>
            <w:tcBorders>
              <w:top w:val="nil"/>
              <w:left w:val="nil"/>
              <w:bottom w:val="nil"/>
              <w:right w:val="nil"/>
            </w:tcBorders>
            <w:shd w:val="clear" w:color="auto" w:fill="auto"/>
            <w:noWrap/>
            <w:vAlign w:val="center"/>
            <w:hideMark/>
          </w:tcPr>
          <w:p w14:paraId="35564CDC"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-0.002 [0.002]</w:t>
            </w:r>
          </w:p>
        </w:tc>
        <w:tc>
          <w:tcPr>
            <w:tcW w:w="0" w:type="auto"/>
            <w:tcBorders>
              <w:top w:val="nil"/>
              <w:left w:val="nil"/>
              <w:bottom w:val="nil"/>
              <w:right w:val="nil"/>
            </w:tcBorders>
            <w:shd w:val="clear" w:color="auto" w:fill="auto"/>
            <w:noWrap/>
            <w:vAlign w:val="center"/>
            <w:hideMark/>
          </w:tcPr>
          <w:p w14:paraId="4ACF6931"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-0.002 [0.002]</w:t>
            </w:r>
          </w:p>
        </w:tc>
        <w:tc>
          <w:tcPr>
            <w:tcW w:w="0" w:type="auto"/>
            <w:tcBorders>
              <w:top w:val="nil"/>
              <w:left w:val="nil"/>
              <w:bottom w:val="nil"/>
              <w:right w:val="nil"/>
            </w:tcBorders>
            <w:shd w:val="clear" w:color="auto" w:fill="auto"/>
            <w:noWrap/>
            <w:vAlign w:val="center"/>
            <w:hideMark/>
          </w:tcPr>
          <w:p w14:paraId="12034B67"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-0.006*** [0.001]</w:t>
            </w:r>
          </w:p>
        </w:tc>
        <w:tc>
          <w:tcPr>
            <w:tcW w:w="0" w:type="auto"/>
            <w:tcBorders>
              <w:top w:val="nil"/>
              <w:left w:val="nil"/>
              <w:bottom w:val="nil"/>
              <w:right w:val="nil"/>
            </w:tcBorders>
            <w:shd w:val="clear" w:color="auto" w:fill="auto"/>
            <w:noWrap/>
            <w:vAlign w:val="center"/>
            <w:hideMark/>
          </w:tcPr>
          <w:p w14:paraId="237076A7"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0.002 [0.001]</w:t>
            </w:r>
          </w:p>
        </w:tc>
        <w:tc>
          <w:tcPr>
            <w:tcW w:w="0" w:type="auto"/>
            <w:tcBorders>
              <w:top w:val="nil"/>
              <w:left w:val="nil"/>
              <w:bottom w:val="nil"/>
              <w:right w:val="nil"/>
            </w:tcBorders>
            <w:shd w:val="clear" w:color="auto" w:fill="auto"/>
            <w:noWrap/>
            <w:vAlign w:val="center"/>
            <w:hideMark/>
          </w:tcPr>
          <w:p w14:paraId="2C849C0B"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0.006*** [0.001]</w:t>
            </w:r>
          </w:p>
        </w:tc>
        <w:tc>
          <w:tcPr>
            <w:tcW w:w="0" w:type="auto"/>
            <w:tcBorders>
              <w:top w:val="nil"/>
              <w:left w:val="nil"/>
              <w:bottom w:val="nil"/>
              <w:right w:val="nil"/>
            </w:tcBorders>
            <w:shd w:val="clear" w:color="auto" w:fill="auto"/>
            <w:noWrap/>
            <w:vAlign w:val="center"/>
            <w:hideMark/>
          </w:tcPr>
          <w:p w14:paraId="76630E63"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0.004*** [0.001]</w:t>
            </w:r>
          </w:p>
        </w:tc>
      </w:tr>
      <w:tr w:rsidR="002854DC" w:rsidRPr="005A2825" w14:paraId="05E69242" w14:textId="77777777" w:rsidTr="008C0F92">
        <w:trPr>
          <w:trHeight w:val="255"/>
        </w:trPr>
        <w:tc>
          <w:tcPr>
            <w:tcW w:w="0" w:type="auto"/>
            <w:tcBorders>
              <w:top w:val="nil"/>
              <w:left w:val="nil"/>
              <w:bottom w:val="nil"/>
              <w:right w:val="nil"/>
            </w:tcBorders>
            <w:shd w:val="clear" w:color="auto" w:fill="auto"/>
            <w:noWrap/>
            <w:vAlign w:val="center"/>
            <w:hideMark/>
          </w:tcPr>
          <w:p w14:paraId="19A066F2" w14:textId="77777777" w:rsidR="002854DC" w:rsidRPr="005A2825" w:rsidRDefault="002854DC" w:rsidP="008C0F92">
            <w:pPr>
              <w:spacing w:after="0" w:line="240" w:lineRule="auto"/>
              <w:jc w:val="left"/>
              <w:rPr>
                <w:rFonts w:eastAsia="Times New Roman"/>
                <w:color w:val="000000"/>
                <w:sz w:val="18"/>
                <w:szCs w:val="18"/>
              </w:rPr>
            </w:pPr>
            <w:r w:rsidRPr="005A2825">
              <w:rPr>
                <w:rFonts w:eastAsia="Times New Roman"/>
                <w:color w:val="000000"/>
                <w:sz w:val="18"/>
                <w:szCs w:val="18"/>
              </w:rPr>
              <w:t>VR</w:t>
            </w:r>
          </w:p>
        </w:tc>
        <w:tc>
          <w:tcPr>
            <w:tcW w:w="0" w:type="auto"/>
            <w:tcBorders>
              <w:top w:val="nil"/>
              <w:left w:val="nil"/>
              <w:bottom w:val="nil"/>
              <w:right w:val="nil"/>
            </w:tcBorders>
            <w:shd w:val="clear" w:color="auto" w:fill="auto"/>
            <w:noWrap/>
            <w:vAlign w:val="center"/>
            <w:hideMark/>
          </w:tcPr>
          <w:p w14:paraId="399A06F7"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-0.002 [0.002]</w:t>
            </w:r>
          </w:p>
        </w:tc>
        <w:tc>
          <w:tcPr>
            <w:tcW w:w="0" w:type="auto"/>
            <w:tcBorders>
              <w:top w:val="nil"/>
              <w:left w:val="nil"/>
              <w:bottom w:val="nil"/>
              <w:right w:val="nil"/>
            </w:tcBorders>
            <w:shd w:val="clear" w:color="auto" w:fill="auto"/>
            <w:noWrap/>
            <w:vAlign w:val="center"/>
            <w:hideMark/>
          </w:tcPr>
          <w:p w14:paraId="6509FC48"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0.007*** [0.002]</w:t>
            </w:r>
          </w:p>
        </w:tc>
        <w:tc>
          <w:tcPr>
            <w:tcW w:w="0" w:type="auto"/>
            <w:tcBorders>
              <w:top w:val="nil"/>
              <w:left w:val="nil"/>
              <w:bottom w:val="nil"/>
              <w:right w:val="nil"/>
            </w:tcBorders>
            <w:shd w:val="clear" w:color="auto" w:fill="auto"/>
            <w:noWrap/>
            <w:vAlign w:val="center"/>
            <w:hideMark/>
          </w:tcPr>
          <w:p w14:paraId="4B204C18"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-0.008*** [0.002]</w:t>
            </w:r>
          </w:p>
        </w:tc>
        <w:tc>
          <w:tcPr>
            <w:tcW w:w="0" w:type="auto"/>
            <w:tcBorders>
              <w:top w:val="nil"/>
              <w:left w:val="nil"/>
              <w:bottom w:val="nil"/>
              <w:right w:val="nil"/>
            </w:tcBorders>
            <w:shd w:val="clear" w:color="auto" w:fill="auto"/>
            <w:noWrap/>
            <w:vAlign w:val="center"/>
            <w:hideMark/>
          </w:tcPr>
          <w:p w14:paraId="31140AD0"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-0.001 [0.002]</w:t>
            </w:r>
          </w:p>
        </w:tc>
        <w:tc>
          <w:tcPr>
            <w:tcW w:w="0" w:type="auto"/>
            <w:tcBorders>
              <w:top w:val="nil"/>
              <w:left w:val="nil"/>
              <w:bottom w:val="nil"/>
              <w:right w:val="nil"/>
            </w:tcBorders>
            <w:shd w:val="clear" w:color="auto" w:fill="auto"/>
            <w:noWrap/>
            <w:vAlign w:val="center"/>
            <w:hideMark/>
          </w:tcPr>
          <w:p w14:paraId="68EF9C16"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0.000 [0.002]</w:t>
            </w:r>
          </w:p>
        </w:tc>
        <w:tc>
          <w:tcPr>
            <w:tcW w:w="0" w:type="auto"/>
            <w:tcBorders>
              <w:top w:val="nil"/>
              <w:left w:val="nil"/>
              <w:bottom w:val="nil"/>
              <w:right w:val="nil"/>
            </w:tcBorders>
            <w:shd w:val="clear" w:color="auto" w:fill="auto"/>
            <w:noWrap/>
            <w:vAlign w:val="center"/>
            <w:hideMark/>
          </w:tcPr>
          <w:p w14:paraId="4B43DF9E"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0.004** [0.002]</w:t>
            </w:r>
          </w:p>
        </w:tc>
      </w:tr>
      <w:tr w:rsidR="002854DC" w:rsidRPr="005A2825" w14:paraId="49B4393B" w14:textId="77777777" w:rsidTr="008C0F92">
        <w:trPr>
          <w:trHeight w:val="255"/>
        </w:trPr>
        <w:tc>
          <w:tcPr>
            <w:tcW w:w="0" w:type="auto"/>
            <w:tcBorders>
              <w:top w:val="nil"/>
              <w:left w:val="nil"/>
              <w:bottom w:val="nil"/>
              <w:right w:val="nil"/>
            </w:tcBorders>
            <w:shd w:val="clear" w:color="auto" w:fill="auto"/>
            <w:noWrap/>
            <w:vAlign w:val="center"/>
            <w:hideMark/>
          </w:tcPr>
          <w:p w14:paraId="7985A9FE" w14:textId="77777777" w:rsidR="002854DC" w:rsidRPr="005A2825" w:rsidRDefault="002854DC" w:rsidP="008C0F92">
            <w:pPr>
              <w:spacing w:after="0" w:line="240" w:lineRule="auto"/>
              <w:jc w:val="left"/>
              <w:rPr>
                <w:rFonts w:eastAsia="Times New Roman"/>
                <w:color w:val="000000"/>
                <w:sz w:val="18"/>
                <w:szCs w:val="18"/>
              </w:rPr>
            </w:pPr>
            <w:r w:rsidRPr="005A2825">
              <w:rPr>
                <w:rFonts w:eastAsia="Times New Roman"/>
                <w:color w:val="000000"/>
                <w:sz w:val="18"/>
                <w:szCs w:val="18"/>
              </w:rPr>
              <w:t>WR</w:t>
            </w:r>
          </w:p>
        </w:tc>
        <w:tc>
          <w:tcPr>
            <w:tcW w:w="0" w:type="auto"/>
            <w:tcBorders>
              <w:top w:val="nil"/>
              <w:left w:val="nil"/>
              <w:bottom w:val="nil"/>
              <w:right w:val="nil"/>
            </w:tcBorders>
            <w:shd w:val="clear" w:color="auto" w:fill="auto"/>
            <w:noWrap/>
            <w:vAlign w:val="center"/>
            <w:hideMark/>
          </w:tcPr>
          <w:p w14:paraId="17D76212"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-0.005*** [0.002]</w:t>
            </w:r>
          </w:p>
        </w:tc>
        <w:tc>
          <w:tcPr>
            <w:tcW w:w="0" w:type="auto"/>
            <w:tcBorders>
              <w:top w:val="nil"/>
              <w:left w:val="nil"/>
              <w:bottom w:val="nil"/>
              <w:right w:val="nil"/>
            </w:tcBorders>
            <w:shd w:val="clear" w:color="auto" w:fill="auto"/>
            <w:noWrap/>
            <w:vAlign w:val="center"/>
            <w:hideMark/>
          </w:tcPr>
          <w:p w14:paraId="3CDA1C7D"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0.012*** [0.001]</w:t>
            </w:r>
          </w:p>
        </w:tc>
        <w:tc>
          <w:tcPr>
            <w:tcW w:w="0" w:type="auto"/>
            <w:tcBorders>
              <w:top w:val="nil"/>
              <w:left w:val="nil"/>
              <w:bottom w:val="nil"/>
              <w:right w:val="nil"/>
            </w:tcBorders>
            <w:shd w:val="clear" w:color="auto" w:fill="auto"/>
            <w:noWrap/>
            <w:vAlign w:val="center"/>
            <w:hideMark/>
          </w:tcPr>
          <w:p w14:paraId="1683B9FC"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-0.003** [0.001]</w:t>
            </w:r>
          </w:p>
        </w:tc>
        <w:tc>
          <w:tcPr>
            <w:tcW w:w="0" w:type="auto"/>
            <w:tcBorders>
              <w:top w:val="nil"/>
              <w:left w:val="nil"/>
              <w:bottom w:val="nil"/>
              <w:right w:val="nil"/>
            </w:tcBorders>
            <w:shd w:val="clear" w:color="auto" w:fill="auto"/>
            <w:noWrap/>
            <w:vAlign w:val="center"/>
            <w:hideMark/>
          </w:tcPr>
          <w:p w14:paraId="5682B277"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-0.004*** [0.001]</w:t>
            </w:r>
          </w:p>
        </w:tc>
        <w:tc>
          <w:tcPr>
            <w:tcW w:w="0" w:type="auto"/>
            <w:tcBorders>
              <w:top w:val="nil"/>
              <w:left w:val="nil"/>
              <w:bottom w:val="nil"/>
              <w:right w:val="nil"/>
            </w:tcBorders>
            <w:shd w:val="clear" w:color="auto" w:fill="auto"/>
            <w:noWrap/>
            <w:vAlign w:val="center"/>
            <w:hideMark/>
          </w:tcPr>
          <w:p w14:paraId="6F0568BA"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0.014*** [0.001]</w:t>
            </w:r>
          </w:p>
        </w:tc>
        <w:tc>
          <w:tcPr>
            <w:tcW w:w="0" w:type="auto"/>
            <w:tcBorders>
              <w:top w:val="nil"/>
              <w:left w:val="nil"/>
              <w:bottom w:val="nil"/>
              <w:right w:val="nil"/>
            </w:tcBorders>
            <w:shd w:val="clear" w:color="auto" w:fill="auto"/>
            <w:noWrap/>
            <w:vAlign w:val="center"/>
            <w:hideMark/>
          </w:tcPr>
          <w:p w14:paraId="3D8F9E2F"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0.003** [0.001]</w:t>
            </w:r>
          </w:p>
        </w:tc>
      </w:tr>
      <w:tr w:rsidR="002854DC" w:rsidRPr="005A2825" w14:paraId="2FE64D15" w14:textId="77777777" w:rsidTr="008C0F92">
        <w:trPr>
          <w:trHeight w:val="255"/>
        </w:trPr>
        <w:tc>
          <w:tcPr>
            <w:tcW w:w="0" w:type="auto"/>
            <w:tcBorders>
              <w:top w:val="nil"/>
              <w:left w:val="nil"/>
              <w:bottom w:val="nil"/>
              <w:right w:val="nil"/>
            </w:tcBorders>
            <w:shd w:val="clear" w:color="auto" w:fill="auto"/>
            <w:noWrap/>
            <w:vAlign w:val="center"/>
            <w:hideMark/>
          </w:tcPr>
          <w:p w14:paraId="22046334" w14:textId="77777777" w:rsidR="002854DC" w:rsidRPr="005A2825" w:rsidRDefault="002854DC" w:rsidP="008C0F92">
            <w:pPr>
              <w:spacing w:after="0" w:line="240" w:lineRule="auto"/>
              <w:jc w:val="left"/>
              <w:rPr>
                <w:rFonts w:eastAsia="Times New Roman"/>
                <w:color w:val="000000"/>
                <w:sz w:val="18"/>
                <w:szCs w:val="18"/>
                <w:u w:val="single"/>
              </w:rPr>
            </w:pPr>
            <w:r w:rsidRPr="005A2825">
              <w:rPr>
                <w:rFonts w:eastAsia="Times New Roman"/>
                <w:color w:val="000000"/>
                <w:sz w:val="18"/>
                <w:szCs w:val="18"/>
                <w:u w:val="single"/>
              </w:rPr>
              <w:t>Source (base=GLSS)</w:t>
            </w:r>
          </w:p>
        </w:tc>
        <w:tc>
          <w:tcPr>
            <w:tcW w:w="0" w:type="auto"/>
            <w:tcBorders>
              <w:top w:val="nil"/>
              <w:left w:val="nil"/>
              <w:bottom w:val="nil"/>
              <w:right w:val="nil"/>
            </w:tcBorders>
            <w:shd w:val="clear" w:color="auto" w:fill="auto"/>
            <w:noWrap/>
            <w:vAlign w:val="center"/>
            <w:hideMark/>
          </w:tcPr>
          <w:p w14:paraId="1D5E8268" w14:textId="77777777" w:rsidR="002854DC" w:rsidRPr="005A2825" w:rsidRDefault="002854DC" w:rsidP="008C0F92">
            <w:pPr>
              <w:spacing w:after="0" w:line="240" w:lineRule="auto"/>
              <w:jc w:val="left"/>
              <w:rPr>
                <w:rFonts w:eastAsia="Times New Roman"/>
                <w:color w:val="000000"/>
                <w:sz w:val="18"/>
                <w:szCs w:val="18"/>
                <w:u w:val="single"/>
              </w:rPr>
            </w:pPr>
          </w:p>
        </w:tc>
        <w:tc>
          <w:tcPr>
            <w:tcW w:w="0" w:type="auto"/>
            <w:tcBorders>
              <w:top w:val="nil"/>
              <w:left w:val="nil"/>
              <w:bottom w:val="nil"/>
              <w:right w:val="nil"/>
            </w:tcBorders>
            <w:shd w:val="clear" w:color="auto" w:fill="auto"/>
            <w:noWrap/>
            <w:vAlign w:val="center"/>
            <w:hideMark/>
          </w:tcPr>
          <w:p w14:paraId="4DBD9251" w14:textId="77777777" w:rsidR="002854DC" w:rsidRPr="005A2825" w:rsidRDefault="002854DC" w:rsidP="008C0F92">
            <w:pPr>
              <w:spacing w:after="0" w:line="240" w:lineRule="auto"/>
              <w:jc w:val="right"/>
              <w:rPr>
                <w:rFonts w:eastAsia="Times New Roman"/>
                <w:sz w:val="18"/>
                <w:szCs w:val="18"/>
              </w:rPr>
            </w:pPr>
          </w:p>
        </w:tc>
        <w:tc>
          <w:tcPr>
            <w:tcW w:w="0" w:type="auto"/>
            <w:tcBorders>
              <w:top w:val="nil"/>
              <w:left w:val="nil"/>
              <w:bottom w:val="nil"/>
              <w:right w:val="nil"/>
            </w:tcBorders>
            <w:shd w:val="clear" w:color="auto" w:fill="auto"/>
            <w:noWrap/>
            <w:vAlign w:val="center"/>
            <w:hideMark/>
          </w:tcPr>
          <w:p w14:paraId="7CA312A7" w14:textId="77777777" w:rsidR="002854DC" w:rsidRPr="005A2825" w:rsidRDefault="002854DC" w:rsidP="008C0F92">
            <w:pPr>
              <w:spacing w:after="0" w:line="240" w:lineRule="auto"/>
              <w:jc w:val="right"/>
              <w:rPr>
                <w:rFonts w:eastAsia="Times New Roman"/>
                <w:sz w:val="18"/>
                <w:szCs w:val="18"/>
              </w:rPr>
            </w:pPr>
          </w:p>
        </w:tc>
        <w:tc>
          <w:tcPr>
            <w:tcW w:w="0" w:type="auto"/>
            <w:tcBorders>
              <w:top w:val="nil"/>
              <w:left w:val="nil"/>
              <w:bottom w:val="nil"/>
              <w:right w:val="nil"/>
            </w:tcBorders>
            <w:shd w:val="clear" w:color="auto" w:fill="auto"/>
            <w:noWrap/>
            <w:vAlign w:val="center"/>
            <w:hideMark/>
          </w:tcPr>
          <w:p w14:paraId="170F79B8" w14:textId="77777777" w:rsidR="002854DC" w:rsidRPr="005A2825" w:rsidRDefault="002854DC" w:rsidP="008C0F92">
            <w:pPr>
              <w:spacing w:after="0" w:line="240" w:lineRule="auto"/>
              <w:jc w:val="right"/>
              <w:rPr>
                <w:rFonts w:eastAsia="Times New Roman"/>
                <w:sz w:val="18"/>
                <w:szCs w:val="18"/>
              </w:rPr>
            </w:pPr>
          </w:p>
        </w:tc>
        <w:tc>
          <w:tcPr>
            <w:tcW w:w="0" w:type="auto"/>
            <w:tcBorders>
              <w:top w:val="nil"/>
              <w:left w:val="nil"/>
              <w:bottom w:val="nil"/>
              <w:right w:val="nil"/>
            </w:tcBorders>
            <w:shd w:val="clear" w:color="auto" w:fill="auto"/>
            <w:noWrap/>
            <w:vAlign w:val="center"/>
            <w:hideMark/>
          </w:tcPr>
          <w:p w14:paraId="47BD54CC" w14:textId="77777777" w:rsidR="002854DC" w:rsidRPr="005A2825" w:rsidRDefault="002854DC" w:rsidP="008C0F92">
            <w:pPr>
              <w:spacing w:after="0" w:line="240" w:lineRule="auto"/>
              <w:jc w:val="right"/>
              <w:rPr>
                <w:rFonts w:eastAsia="Times New Roman"/>
                <w:sz w:val="18"/>
                <w:szCs w:val="18"/>
              </w:rPr>
            </w:pPr>
          </w:p>
        </w:tc>
        <w:tc>
          <w:tcPr>
            <w:tcW w:w="0" w:type="auto"/>
            <w:tcBorders>
              <w:top w:val="nil"/>
              <w:left w:val="nil"/>
              <w:bottom w:val="nil"/>
              <w:right w:val="nil"/>
            </w:tcBorders>
            <w:shd w:val="clear" w:color="auto" w:fill="auto"/>
            <w:noWrap/>
            <w:vAlign w:val="center"/>
            <w:hideMark/>
          </w:tcPr>
          <w:p w14:paraId="456ADE7D" w14:textId="77777777" w:rsidR="002854DC" w:rsidRPr="005A2825" w:rsidRDefault="002854DC" w:rsidP="008C0F92">
            <w:pPr>
              <w:spacing w:after="0" w:line="240" w:lineRule="auto"/>
              <w:jc w:val="right"/>
              <w:rPr>
                <w:rFonts w:eastAsia="Times New Roman"/>
                <w:sz w:val="18"/>
                <w:szCs w:val="18"/>
              </w:rPr>
            </w:pPr>
          </w:p>
        </w:tc>
      </w:tr>
      <w:tr w:rsidR="002854DC" w:rsidRPr="005A2825" w14:paraId="4F71AB8F" w14:textId="77777777" w:rsidTr="008C0F92">
        <w:trPr>
          <w:trHeight w:val="255"/>
        </w:trPr>
        <w:tc>
          <w:tcPr>
            <w:tcW w:w="0" w:type="auto"/>
            <w:tcBorders>
              <w:top w:val="nil"/>
              <w:left w:val="nil"/>
              <w:bottom w:val="nil"/>
              <w:right w:val="nil"/>
            </w:tcBorders>
            <w:shd w:val="clear" w:color="auto" w:fill="auto"/>
            <w:noWrap/>
            <w:vAlign w:val="center"/>
            <w:hideMark/>
          </w:tcPr>
          <w:p w14:paraId="3127F925" w14:textId="77777777" w:rsidR="002854DC" w:rsidRPr="005A2825" w:rsidRDefault="002854DC" w:rsidP="008C0F92">
            <w:pPr>
              <w:spacing w:after="0" w:line="240" w:lineRule="auto"/>
              <w:jc w:val="left"/>
              <w:rPr>
                <w:rFonts w:eastAsia="Times New Roman"/>
                <w:color w:val="000000"/>
                <w:sz w:val="18"/>
                <w:szCs w:val="18"/>
              </w:rPr>
            </w:pPr>
            <w:r w:rsidRPr="005A2825">
              <w:rPr>
                <w:rFonts w:eastAsia="Times New Roman"/>
                <w:color w:val="000000"/>
                <w:sz w:val="18"/>
                <w:szCs w:val="18"/>
              </w:rPr>
              <w:t>GCFS</w:t>
            </w:r>
          </w:p>
        </w:tc>
        <w:tc>
          <w:tcPr>
            <w:tcW w:w="0" w:type="auto"/>
            <w:tcBorders>
              <w:top w:val="nil"/>
              <w:left w:val="nil"/>
              <w:bottom w:val="nil"/>
              <w:right w:val="nil"/>
            </w:tcBorders>
            <w:shd w:val="clear" w:color="auto" w:fill="auto"/>
            <w:noWrap/>
            <w:vAlign w:val="center"/>
            <w:hideMark/>
          </w:tcPr>
          <w:p w14:paraId="658DC41A"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0.048*** [0.010]</w:t>
            </w:r>
          </w:p>
        </w:tc>
        <w:tc>
          <w:tcPr>
            <w:tcW w:w="0" w:type="auto"/>
            <w:tcBorders>
              <w:top w:val="nil"/>
              <w:left w:val="nil"/>
              <w:bottom w:val="nil"/>
              <w:right w:val="nil"/>
            </w:tcBorders>
            <w:shd w:val="clear" w:color="auto" w:fill="auto"/>
            <w:noWrap/>
            <w:vAlign w:val="center"/>
            <w:hideMark/>
          </w:tcPr>
          <w:p w14:paraId="0AA8F41D"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0.245*** [0.010]</w:t>
            </w:r>
          </w:p>
        </w:tc>
        <w:tc>
          <w:tcPr>
            <w:tcW w:w="0" w:type="auto"/>
            <w:tcBorders>
              <w:top w:val="nil"/>
              <w:left w:val="nil"/>
              <w:bottom w:val="nil"/>
              <w:right w:val="nil"/>
            </w:tcBorders>
            <w:shd w:val="clear" w:color="auto" w:fill="auto"/>
            <w:noWrap/>
            <w:vAlign w:val="center"/>
            <w:hideMark/>
          </w:tcPr>
          <w:p w14:paraId="0EA9A7C6"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0.066*** [0.008]</w:t>
            </w:r>
          </w:p>
        </w:tc>
        <w:tc>
          <w:tcPr>
            <w:tcW w:w="0" w:type="auto"/>
            <w:tcBorders>
              <w:top w:val="nil"/>
              <w:left w:val="nil"/>
              <w:bottom w:val="nil"/>
              <w:right w:val="nil"/>
            </w:tcBorders>
            <w:shd w:val="clear" w:color="auto" w:fill="auto"/>
            <w:noWrap/>
            <w:vAlign w:val="center"/>
            <w:hideMark/>
          </w:tcPr>
          <w:p w14:paraId="1D9602FD"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0.226*** [0.010]</w:t>
            </w:r>
          </w:p>
        </w:tc>
        <w:tc>
          <w:tcPr>
            <w:tcW w:w="0" w:type="auto"/>
            <w:tcBorders>
              <w:top w:val="nil"/>
              <w:left w:val="nil"/>
              <w:bottom w:val="nil"/>
              <w:right w:val="nil"/>
            </w:tcBorders>
            <w:shd w:val="clear" w:color="auto" w:fill="auto"/>
            <w:noWrap/>
            <w:vAlign w:val="center"/>
            <w:hideMark/>
          </w:tcPr>
          <w:p w14:paraId="1EFD7642"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0.270*** [0.010]</w:t>
            </w:r>
          </w:p>
        </w:tc>
        <w:tc>
          <w:tcPr>
            <w:tcW w:w="0" w:type="auto"/>
            <w:tcBorders>
              <w:top w:val="nil"/>
              <w:left w:val="nil"/>
              <w:bottom w:val="nil"/>
              <w:right w:val="nil"/>
            </w:tcBorders>
            <w:shd w:val="clear" w:color="auto" w:fill="auto"/>
            <w:noWrap/>
            <w:vAlign w:val="center"/>
            <w:hideMark/>
          </w:tcPr>
          <w:p w14:paraId="7CAE8D5A"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-0.037*** [0.010]</w:t>
            </w:r>
          </w:p>
        </w:tc>
      </w:tr>
      <w:tr w:rsidR="002854DC" w:rsidRPr="005A2825" w14:paraId="792A91FD" w14:textId="77777777" w:rsidTr="008C0F92">
        <w:trPr>
          <w:trHeight w:val="255"/>
        </w:trPr>
        <w:tc>
          <w:tcPr>
            <w:tcW w:w="0" w:type="auto"/>
            <w:tcBorders>
              <w:top w:val="nil"/>
              <w:left w:val="nil"/>
              <w:bottom w:val="nil"/>
              <w:right w:val="nil"/>
            </w:tcBorders>
            <w:shd w:val="clear" w:color="auto" w:fill="auto"/>
            <w:noWrap/>
            <w:vAlign w:val="center"/>
            <w:hideMark/>
          </w:tcPr>
          <w:p w14:paraId="56CF5C26" w14:textId="77777777" w:rsidR="002854DC" w:rsidRPr="005A2825" w:rsidRDefault="002854DC" w:rsidP="008C0F92">
            <w:pPr>
              <w:spacing w:after="0" w:line="240" w:lineRule="auto"/>
              <w:jc w:val="left"/>
              <w:rPr>
                <w:rFonts w:eastAsia="Times New Roman"/>
                <w:color w:val="000000"/>
                <w:sz w:val="18"/>
                <w:szCs w:val="18"/>
              </w:rPr>
            </w:pPr>
            <w:r w:rsidRPr="005A2825">
              <w:rPr>
                <w:rFonts w:eastAsia="Times New Roman"/>
                <w:color w:val="000000"/>
                <w:sz w:val="18"/>
                <w:szCs w:val="18"/>
              </w:rPr>
              <w:t>GSPS</w:t>
            </w:r>
          </w:p>
        </w:tc>
        <w:tc>
          <w:tcPr>
            <w:tcW w:w="0" w:type="auto"/>
            <w:tcBorders>
              <w:top w:val="nil"/>
              <w:left w:val="nil"/>
              <w:bottom w:val="nil"/>
              <w:right w:val="nil"/>
            </w:tcBorders>
            <w:shd w:val="clear" w:color="auto" w:fill="auto"/>
            <w:noWrap/>
            <w:vAlign w:val="center"/>
            <w:hideMark/>
          </w:tcPr>
          <w:p w14:paraId="6C0EF76B"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-0.193*** [0.020]</w:t>
            </w:r>
          </w:p>
        </w:tc>
        <w:tc>
          <w:tcPr>
            <w:tcW w:w="0" w:type="auto"/>
            <w:tcBorders>
              <w:top w:val="nil"/>
              <w:left w:val="nil"/>
              <w:bottom w:val="nil"/>
              <w:right w:val="nil"/>
            </w:tcBorders>
            <w:shd w:val="clear" w:color="auto" w:fill="auto"/>
            <w:noWrap/>
            <w:vAlign w:val="center"/>
            <w:hideMark/>
          </w:tcPr>
          <w:p w14:paraId="1536A701"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-0.195*** [0.022]</w:t>
            </w:r>
          </w:p>
        </w:tc>
        <w:tc>
          <w:tcPr>
            <w:tcW w:w="0" w:type="auto"/>
            <w:tcBorders>
              <w:top w:val="nil"/>
              <w:left w:val="nil"/>
              <w:bottom w:val="nil"/>
              <w:right w:val="nil"/>
            </w:tcBorders>
            <w:shd w:val="clear" w:color="auto" w:fill="auto"/>
            <w:noWrap/>
            <w:vAlign w:val="center"/>
            <w:hideMark/>
          </w:tcPr>
          <w:p w14:paraId="6CB190D3"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0.043*** [0.016]</w:t>
            </w:r>
          </w:p>
        </w:tc>
        <w:tc>
          <w:tcPr>
            <w:tcW w:w="0" w:type="auto"/>
            <w:tcBorders>
              <w:top w:val="nil"/>
              <w:left w:val="nil"/>
              <w:bottom w:val="nil"/>
              <w:right w:val="nil"/>
            </w:tcBorders>
            <w:shd w:val="clear" w:color="auto" w:fill="auto"/>
            <w:noWrap/>
            <w:vAlign w:val="center"/>
            <w:hideMark/>
          </w:tcPr>
          <w:p w14:paraId="730DE915"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0.058*** [0.019]</w:t>
            </w:r>
          </w:p>
        </w:tc>
        <w:tc>
          <w:tcPr>
            <w:tcW w:w="0" w:type="auto"/>
            <w:tcBorders>
              <w:top w:val="nil"/>
              <w:left w:val="nil"/>
              <w:bottom w:val="nil"/>
              <w:right w:val="nil"/>
            </w:tcBorders>
            <w:shd w:val="clear" w:color="auto" w:fill="auto"/>
            <w:noWrap/>
            <w:vAlign w:val="center"/>
            <w:hideMark/>
          </w:tcPr>
          <w:p w14:paraId="77B3C356"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-0.112*** [0.013]</w:t>
            </w:r>
          </w:p>
        </w:tc>
        <w:tc>
          <w:tcPr>
            <w:tcW w:w="0" w:type="auto"/>
            <w:tcBorders>
              <w:top w:val="nil"/>
              <w:left w:val="nil"/>
              <w:bottom w:val="nil"/>
              <w:right w:val="nil"/>
            </w:tcBorders>
            <w:shd w:val="clear" w:color="auto" w:fill="auto"/>
            <w:noWrap/>
            <w:vAlign w:val="center"/>
            <w:hideMark/>
          </w:tcPr>
          <w:p w14:paraId="4659AC0F"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-0.137*** [0.017]</w:t>
            </w:r>
          </w:p>
        </w:tc>
      </w:tr>
      <w:tr w:rsidR="002854DC" w:rsidRPr="005A2825" w14:paraId="01B3FC7C" w14:textId="77777777" w:rsidTr="008C0F92">
        <w:trPr>
          <w:trHeight w:val="255"/>
        </w:trPr>
        <w:tc>
          <w:tcPr>
            <w:tcW w:w="0" w:type="auto"/>
            <w:tcBorders>
              <w:top w:val="nil"/>
              <w:left w:val="nil"/>
              <w:bottom w:val="nil"/>
              <w:right w:val="nil"/>
            </w:tcBorders>
            <w:shd w:val="clear" w:color="auto" w:fill="auto"/>
            <w:noWrap/>
            <w:vAlign w:val="center"/>
            <w:hideMark/>
          </w:tcPr>
          <w:p w14:paraId="712F8F3E" w14:textId="77777777" w:rsidR="002854DC" w:rsidRPr="005A2825" w:rsidRDefault="002854DC" w:rsidP="008C0F92">
            <w:pPr>
              <w:spacing w:after="0" w:line="240" w:lineRule="auto"/>
              <w:jc w:val="left"/>
              <w:rPr>
                <w:rFonts w:eastAsia="Times New Roman"/>
                <w:color w:val="000000"/>
                <w:sz w:val="18"/>
                <w:szCs w:val="18"/>
              </w:rPr>
            </w:pPr>
            <w:r w:rsidRPr="005A2825">
              <w:rPr>
                <w:rFonts w:eastAsia="Times New Roman"/>
                <w:color w:val="000000"/>
                <w:sz w:val="18"/>
                <w:szCs w:val="18"/>
              </w:rPr>
              <w:t>CLP</w:t>
            </w:r>
          </w:p>
        </w:tc>
        <w:tc>
          <w:tcPr>
            <w:tcW w:w="0" w:type="auto"/>
            <w:tcBorders>
              <w:top w:val="nil"/>
              <w:left w:val="nil"/>
              <w:bottom w:val="nil"/>
              <w:right w:val="nil"/>
            </w:tcBorders>
            <w:shd w:val="clear" w:color="auto" w:fill="auto"/>
            <w:noWrap/>
            <w:vAlign w:val="center"/>
            <w:hideMark/>
          </w:tcPr>
          <w:p w14:paraId="489732F0"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0.052*** [0.015]</w:t>
            </w:r>
          </w:p>
        </w:tc>
        <w:tc>
          <w:tcPr>
            <w:tcW w:w="0" w:type="auto"/>
            <w:tcBorders>
              <w:top w:val="nil"/>
              <w:left w:val="nil"/>
              <w:bottom w:val="nil"/>
              <w:right w:val="nil"/>
            </w:tcBorders>
            <w:shd w:val="clear" w:color="auto" w:fill="auto"/>
            <w:noWrap/>
            <w:vAlign w:val="center"/>
            <w:hideMark/>
          </w:tcPr>
          <w:p w14:paraId="6B89ECF0"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0.241*** [0.015]</w:t>
            </w:r>
          </w:p>
        </w:tc>
        <w:tc>
          <w:tcPr>
            <w:tcW w:w="0" w:type="auto"/>
            <w:tcBorders>
              <w:top w:val="nil"/>
              <w:left w:val="nil"/>
              <w:bottom w:val="nil"/>
              <w:right w:val="nil"/>
            </w:tcBorders>
            <w:shd w:val="clear" w:color="auto" w:fill="auto"/>
            <w:noWrap/>
            <w:vAlign w:val="center"/>
            <w:hideMark/>
          </w:tcPr>
          <w:p w14:paraId="2553A588"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-0.156*** [0.015]</w:t>
            </w:r>
          </w:p>
        </w:tc>
        <w:tc>
          <w:tcPr>
            <w:tcW w:w="0" w:type="auto"/>
            <w:tcBorders>
              <w:top w:val="nil"/>
              <w:left w:val="nil"/>
              <w:bottom w:val="nil"/>
              <w:right w:val="nil"/>
            </w:tcBorders>
            <w:shd w:val="clear" w:color="auto" w:fill="auto"/>
            <w:noWrap/>
            <w:vAlign w:val="center"/>
            <w:hideMark/>
          </w:tcPr>
          <w:p w14:paraId="15020D14"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0.147*** [0.015]</w:t>
            </w:r>
          </w:p>
        </w:tc>
        <w:tc>
          <w:tcPr>
            <w:tcW w:w="0" w:type="auto"/>
            <w:tcBorders>
              <w:top w:val="nil"/>
              <w:left w:val="nil"/>
              <w:bottom w:val="nil"/>
              <w:right w:val="nil"/>
            </w:tcBorders>
            <w:shd w:val="clear" w:color="auto" w:fill="auto"/>
            <w:noWrap/>
            <w:vAlign w:val="center"/>
            <w:hideMark/>
          </w:tcPr>
          <w:p w14:paraId="0ABC745D"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0.055*** [0.015]</w:t>
            </w:r>
          </w:p>
        </w:tc>
        <w:tc>
          <w:tcPr>
            <w:tcW w:w="0" w:type="auto"/>
            <w:tcBorders>
              <w:top w:val="nil"/>
              <w:left w:val="nil"/>
              <w:bottom w:val="nil"/>
              <w:right w:val="nil"/>
            </w:tcBorders>
            <w:shd w:val="clear" w:color="auto" w:fill="auto"/>
            <w:noWrap/>
            <w:vAlign w:val="center"/>
            <w:hideMark/>
          </w:tcPr>
          <w:p w14:paraId="7AC8BAD2"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-0.092*** [0.013]</w:t>
            </w:r>
          </w:p>
        </w:tc>
      </w:tr>
      <w:tr w:rsidR="002854DC" w:rsidRPr="005A2825" w14:paraId="0E60BA8D" w14:textId="77777777" w:rsidTr="008C0F92">
        <w:trPr>
          <w:trHeight w:val="255"/>
        </w:trPr>
        <w:tc>
          <w:tcPr>
            <w:tcW w:w="0" w:type="auto"/>
            <w:tcBorders>
              <w:top w:val="nil"/>
              <w:left w:val="nil"/>
              <w:bottom w:val="nil"/>
              <w:right w:val="nil"/>
            </w:tcBorders>
            <w:shd w:val="clear" w:color="auto" w:fill="auto"/>
            <w:noWrap/>
            <w:vAlign w:val="center"/>
            <w:hideMark/>
          </w:tcPr>
          <w:p w14:paraId="70E9CDA0" w14:textId="77777777" w:rsidR="002854DC" w:rsidRPr="005A2825" w:rsidRDefault="002854DC" w:rsidP="008C0F92">
            <w:pPr>
              <w:spacing w:after="0" w:line="240" w:lineRule="auto"/>
              <w:jc w:val="left"/>
              <w:rPr>
                <w:rFonts w:eastAsia="Times New Roman"/>
                <w:color w:val="000000"/>
                <w:sz w:val="18"/>
                <w:szCs w:val="18"/>
              </w:rPr>
            </w:pPr>
            <w:r w:rsidRPr="005A2825">
              <w:rPr>
                <w:rFonts w:eastAsia="Times New Roman"/>
                <w:color w:val="000000"/>
                <w:sz w:val="18"/>
                <w:szCs w:val="18"/>
              </w:rPr>
              <w:t>KIT</w:t>
            </w:r>
          </w:p>
        </w:tc>
        <w:tc>
          <w:tcPr>
            <w:tcW w:w="0" w:type="auto"/>
            <w:tcBorders>
              <w:top w:val="nil"/>
              <w:left w:val="nil"/>
              <w:bottom w:val="nil"/>
              <w:right w:val="nil"/>
            </w:tcBorders>
            <w:shd w:val="clear" w:color="auto" w:fill="auto"/>
            <w:noWrap/>
            <w:vAlign w:val="center"/>
            <w:hideMark/>
          </w:tcPr>
          <w:p w14:paraId="54827640"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0.301*** [0.019]</w:t>
            </w:r>
          </w:p>
        </w:tc>
        <w:tc>
          <w:tcPr>
            <w:tcW w:w="0" w:type="auto"/>
            <w:tcBorders>
              <w:top w:val="nil"/>
              <w:left w:val="nil"/>
              <w:bottom w:val="nil"/>
              <w:right w:val="nil"/>
            </w:tcBorders>
            <w:shd w:val="clear" w:color="auto" w:fill="auto"/>
            <w:noWrap/>
            <w:vAlign w:val="center"/>
            <w:hideMark/>
          </w:tcPr>
          <w:p w14:paraId="2BFF6139"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0.385*** [0.018]</w:t>
            </w:r>
          </w:p>
        </w:tc>
        <w:tc>
          <w:tcPr>
            <w:tcW w:w="0" w:type="auto"/>
            <w:tcBorders>
              <w:top w:val="nil"/>
              <w:left w:val="nil"/>
              <w:bottom w:val="nil"/>
              <w:right w:val="nil"/>
            </w:tcBorders>
            <w:shd w:val="clear" w:color="auto" w:fill="auto"/>
            <w:noWrap/>
            <w:vAlign w:val="center"/>
            <w:hideMark/>
          </w:tcPr>
          <w:p w14:paraId="7F4197BA"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0.021 [0.016]</w:t>
            </w:r>
          </w:p>
        </w:tc>
        <w:tc>
          <w:tcPr>
            <w:tcW w:w="0" w:type="auto"/>
            <w:tcBorders>
              <w:top w:val="nil"/>
              <w:left w:val="nil"/>
              <w:bottom w:val="nil"/>
              <w:right w:val="nil"/>
            </w:tcBorders>
            <w:shd w:val="clear" w:color="auto" w:fill="auto"/>
            <w:noWrap/>
            <w:vAlign w:val="center"/>
            <w:hideMark/>
          </w:tcPr>
          <w:p w14:paraId="1266BA7A"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0.186*** [0.019]</w:t>
            </w:r>
          </w:p>
        </w:tc>
        <w:tc>
          <w:tcPr>
            <w:tcW w:w="0" w:type="auto"/>
            <w:tcBorders>
              <w:top w:val="nil"/>
              <w:left w:val="nil"/>
              <w:bottom w:val="nil"/>
              <w:right w:val="nil"/>
            </w:tcBorders>
            <w:shd w:val="clear" w:color="auto" w:fill="auto"/>
            <w:noWrap/>
            <w:vAlign w:val="center"/>
            <w:hideMark/>
          </w:tcPr>
          <w:p w14:paraId="0A0C9033"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-0.111*** [0.017]</w:t>
            </w:r>
          </w:p>
        </w:tc>
        <w:tc>
          <w:tcPr>
            <w:tcW w:w="0" w:type="auto"/>
            <w:tcBorders>
              <w:top w:val="nil"/>
              <w:left w:val="nil"/>
              <w:bottom w:val="nil"/>
              <w:right w:val="nil"/>
            </w:tcBorders>
            <w:shd w:val="clear" w:color="auto" w:fill="auto"/>
            <w:noWrap/>
            <w:vAlign w:val="center"/>
            <w:hideMark/>
          </w:tcPr>
          <w:p w14:paraId="1F0498A5"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0.110*** [0.020]</w:t>
            </w:r>
          </w:p>
        </w:tc>
      </w:tr>
      <w:tr w:rsidR="002854DC" w:rsidRPr="005A2825" w14:paraId="3BBBC5B0" w14:textId="77777777" w:rsidTr="008C0F92">
        <w:trPr>
          <w:trHeight w:val="255"/>
        </w:trPr>
        <w:tc>
          <w:tcPr>
            <w:tcW w:w="0" w:type="auto"/>
            <w:tcBorders>
              <w:top w:val="nil"/>
              <w:left w:val="nil"/>
              <w:bottom w:val="nil"/>
              <w:right w:val="nil"/>
            </w:tcBorders>
            <w:shd w:val="clear" w:color="auto" w:fill="auto"/>
            <w:noWrap/>
            <w:vAlign w:val="center"/>
            <w:hideMark/>
          </w:tcPr>
          <w:p w14:paraId="2FE16713" w14:textId="77777777" w:rsidR="002854DC" w:rsidRPr="005A2825" w:rsidRDefault="002854DC" w:rsidP="008C0F92">
            <w:pPr>
              <w:spacing w:after="0" w:line="240" w:lineRule="auto"/>
              <w:jc w:val="left"/>
              <w:rPr>
                <w:rFonts w:eastAsia="Times New Roman"/>
                <w:color w:val="000000"/>
                <w:sz w:val="18"/>
                <w:szCs w:val="18"/>
              </w:rPr>
            </w:pPr>
            <w:r w:rsidRPr="005A2825">
              <w:rPr>
                <w:rFonts w:eastAsia="Times New Roman"/>
                <w:color w:val="000000"/>
                <w:sz w:val="18"/>
                <w:szCs w:val="18"/>
              </w:rPr>
              <w:t>Tulane</w:t>
            </w:r>
          </w:p>
        </w:tc>
        <w:tc>
          <w:tcPr>
            <w:tcW w:w="0" w:type="auto"/>
            <w:tcBorders>
              <w:top w:val="nil"/>
              <w:left w:val="nil"/>
              <w:bottom w:val="nil"/>
              <w:right w:val="nil"/>
            </w:tcBorders>
            <w:shd w:val="clear" w:color="auto" w:fill="auto"/>
            <w:noWrap/>
            <w:vAlign w:val="center"/>
            <w:hideMark/>
          </w:tcPr>
          <w:p w14:paraId="753C120D"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-0.087*** [0.017]</w:t>
            </w:r>
          </w:p>
        </w:tc>
        <w:tc>
          <w:tcPr>
            <w:tcW w:w="0" w:type="auto"/>
            <w:tcBorders>
              <w:top w:val="nil"/>
              <w:left w:val="nil"/>
              <w:bottom w:val="nil"/>
              <w:right w:val="nil"/>
            </w:tcBorders>
            <w:shd w:val="clear" w:color="auto" w:fill="auto"/>
            <w:noWrap/>
            <w:vAlign w:val="center"/>
            <w:hideMark/>
          </w:tcPr>
          <w:p w14:paraId="1C8D67DF"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0.035* [0.019]</w:t>
            </w:r>
          </w:p>
        </w:tc>
        <w:tc>
          <w:tcPr>
            <w:tcW w:w="0" w:type="auto"/>
            <w:tcBorders>
              <w:top w:val="nil"/>
              <w:left w:val="nil"/>
              <w:bottom w:val="nil"/>
              <w:right w:val="nil"/>
            </w:tcBorders>
            <w:shd w:val="clear" w:color="auto" w:fill="auto"/>
            <w:noWrap/>
            <w:vAlign w:val="center"/>
            <w:hideMark/>
          </w:tcPr>
          <w:p w14:paraId="77D6A642"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-1.292*** [0.007]</w:t>
            </w:r>
          </w:p>
        </w:tc>
        <w:tc>
          <w:tcPr>
            <w:tcW w:w="0" w:type="auto"/>
            <w:tcBorders>
              <w:top w:val="nil"/>
              <w:left w:val="nil"/>
              <w:bottom w:val="nil"/>
              <w:right w:val="nil"/>
            </w:tcBorders>
            <w:shd w:val="clear" w:color="auto" w:fill="auto"/>
            <w:noWrap/>
            <w:vAlign w:val="center"/>
            <w:hideMark/>
          </w:tcPr>
          <w:p w14:paraId="00B5206D"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0.049*** [0.017]</w:t>
            </w:r>
          </w:p>
        </w:tc>
        <w:tc>
          <w:tcPr>
            <w:tcW w:w="0" w:type="auto"/>
            <w:tcBorders>
              <w:top w:val="nil"/>
              <w:left w:val="nil"/>
              <w:bottom w:val="nil"/>
              <w:right w:val="nil"/>
            </w:tcBorders>
            <w:shd w:val="clear" w:color="auto" w:fill="auto"/>
            <w:noWrap/>
            <w:vAlign w:val="center"/>
            <w:hideMark/>
          </w:tcPr>
          <w:p w14:paraId="3FA99F2F"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-0.040** [0.016]</w:t>
            </w:r>
          </w:p>
        </w:tc>
        <w:tc>
          <w:tcPr>
            <w:tcW w:w="0" w:type="auto"/>
            <w:tcBorders>
              <w:top w:val="nil"/>
              <w:left w:val="nil"/>
              <w:bottom w:val="nil"/>
              <w:right w:val="nil"/>
            </w:tcBorders>
            <w:shd w:val="clear" w:color="auto" w:fill="auto"/>
            <w:noWrap/>
            <w:vAlign w:val="center"/>
            <w:hideMark/>
          </w:tcPr>
          <w:p w14:paraId="694CA0A5"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-0.055*** [0.016]</w:t>
            </w:r>
          </w:p>
        </w:tc>
      </w:tr>
      <w:tr w:rsidR="002854DC" w:rsidRPr="005A2825" w14:paraId="560A1EE3" w14:textId="77777777" w:rsidTr="008C0F92">
        <w:trPr>
          <w:trHeight w:val="255"/>
        </w:trPr>
        <w:tc>
          <w:tcPr>
            <w:tcW w:w="0" w:type="auto"/>
            <w:tcBorders>
              <w:top w:val="nil"/>
              <w:left w:val="nil"/>
              <w:bottom w:val="single" w:sz="4" w:space="0" w:color="auto"/>
              <w:right w:val="nil"/>
            </w:tcBorders>
            <w:shd w:val="clear" w:color="auto" w:fill="auto"/>
            <w:noWrap/>
            <w:vAlign w:val="center"/>
            <w:hideMark/>
          </w:tcPr>
          <w:p w14:paraId="2D9BD26C" w14:textId="77777777" w:rsidR="002854DC" w:rsidRPr="005A2825" w:rsidRDefault="002854DC" w:rsidP="008C0F92">
            <w:pPr>
              <w:spacing w:after="0" w:line="240" w:lineRule="auto"/>
              <w:jc w:val="left"/>
              <w:rPr>
                <w:rFonts w:eastAsia="Times New Roman"/>
                <w:color w:val="000000"/>
                <w:sz w:val="18"/>
                <w:szCs w:val="18"/>
              </w:rPr>
            </w:pPr>
            <w:r w:rsidRPr="005A2825">
              <w:rPr>
                <w:rFonts w:eastAsia="Times New Roman"/>
                <w:color w:val="000000"/>
                <w:sz w:val="18"/>
                <w:szCs w:val="18"/>
              </w:rPr>
              <w:t>Constant</w:t>
            </w:r>
          </w:p>
        </w:tc>
        <w:tc>
          <w:tcPr>
            <w:tcW w:w="0" w:type="auto"/>
            <w:tcBorders>
              <w:top w:val="nil"/>
              <w:left w:val="nil"/>
              <w:bottom w:val="single" w:sz="4" w:space="0" w:color="auto"/>
              <w:right w:val="nil"/>
            </w:tcBorders>
            <w:shd w:val="clear" w:color="auto" w:fill="auto"/>
            <w:noWrap/>
            <w:vAlign w:val="center"/>
            <w:hideMark/>
          </w:tcPr>
          <w:p w14:paraId="4DE438C6"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0.546*** [0.023]</w:t>
            </w:r>
          </w:p>
        </w:tc>
        <w:tc>
          <w:tcPr>
            <w:tcW w:w="0" w:type="auto"/>
            <w:tcBorders>
              <w:top w:val="nil"/>
              <w:left w:val="nil"/>
              <w:bottom w:val="single" w:sz="4" w:space="0" w:color="auto"/>
              <w:right w:val="nil"/>
            </w:tcBorders>
            <w:shd w:val="clear" w:color="auto" w:fill="auto"/>
            <w:noWrap/>
            <w:vAlign w:val="center"/>
            <w:hideMark/>
          </w:tcPr>
          <w:p w14:paraId="4762DEF8"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0.325*** [0.021]</w:t>
            </w:r>
          </w:p>
        </w:tc>
        <w:tc>
          <w:tcPr>
            <w:tcW w:w="0" w:type="auto"/>
            <w:tcBorders>
              <w:top w:val="nil"/>
              <w:left w:val="nil"/>
              <w:bottom w:val="single" w:sz="4" w:space="0" w:color="auto"/>
              <w:right w:val="nil"/>
            </w:tcBorders>
            <w:shd w:val="clear" w:color="auto" w:fill="auto"/>
            <w:noWrap/>
            <w:vAlign w:val="center"/>
            <w:hideMark/>
          </w:tcPr>
          <w:p w14:paraId="37109E2B"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1.205*** [0.018]</w:t>
            </w:r>
          </w:p>
        </w:tc>
        <w:tc>
          <w:tcPr>
            <w:tcW w:w="0" w:type="auto"/>
            <w:tcBorders>
              <w:top w:val="nil"/>
              <w:left w:val="nil"/>
              <w:bottom w:val="single" w:sz="4" w:space="0" w:color="auto"/>
              <w:right w:val="nil"/>
            </w:tcBorders>
            <w:shd w:val="clear" w:color="auto" w:fill="auto"/>
            <w:noWrap/>
            <w:vAlign w:val="center"/>
            <w:hideMark/>
          </w:tcPr>
          <w:p w14:paraId="1390BBCE"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0.195*** [0.019]</w:t>
            </w:r>
          </w:p>
        </w:tc>
        <w:tc>
          <w:tcPr>
            <w:tcW w:w="0" w:type="auto"/>
            <w:tcBorders>
              <w:top w:val="nil"/>
              <w:left w:val="nil"/>
              <w:bottom w:val="single" w:sz="4" w:space="0" w:color="auto"/>
              <w:right w:val="nil"/>
            </w:tcBorders>
            <w:shd w:val="clear" w:color="auto" w:fill="auto"/>
            <w:noWrap/>
            <w:vAlign w:val="center"/>
            <w:hideMark/>
          </w:tcPr>
          <w:p w14:paraId="32817BB1"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0.032* [0.017]</w:t>
            </w:r>
          </w:p>
        </w:tc>
        <w:tc>
          <w:tcPr>
            <w:tcW w:w="0" w:type="auto"/>
            <w:tcBorders>
              <w:top w:val="nil"/>
              <w:left w:val="nil"/>
              <w:bottom w:val="single" w:sz="4" w:space="0" w:color="auto"/>
              <w:right w:val="nil"/>
            </w:tcBorders>
            <w:shd w:val="clear" w:color="auto" w:fill="auto"/>
            <w:noWrap/>
            <w:vAlign w:val="center"/>
            <w:hideMark/>
          </w:tcPr>
          <w:p w14:paraId="2C73156F"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0.123*** [0.018]</w:t>
            </w:r>
          </w:p>
        </w:tc>
      </w:tr>
      <w:tr w:rsidR="002854DC" w:rsidRPr="005A2825" w14:paraId="7CF53143" w14:textId="77777777" w:rsidTr="008C0F92">
        <w:trPr>
          <w:trHeight w:val="255"/>
        </w:trPr>
        <w:tc>
          <w:tcPr>
            <w:tcW w:w="0" w:type="auto"/>
            <w:tcBorders>
              <w:top w:val="nil"/>
              <w:left w:val="nil"/>
              <w:bottom w:val="nil"/>
              <w:right w:val="nil"/>
            </w:tcBorders>
            <w:shd w:val="clear" w:color="auto" w:fill="auto"/>
            <w:noWrap/>
            <w:vAlign w:val="center"/>
            <w:hideMark/>
          </w:tcPr>
          <w:p w14:paraId="5D4FC2F4" w14:textId="77777777" w:rsidR="002854DC" w:rsidRPr="005A2825" w:rsidRDefault="002854DC" w:rsidP="008C0F92">
            <w:pPr>
              <w:spacing w:after="0" w:line="240" w:lineRule="auto"/>
              <w:jc w:val="left"/>
              <w:rPr>
                <w:rFonts w:eastAsia="Times New Roman"/>
                <w:color w:val="000000"/>
                <w:sz w:val="18"/>
                <w:szCs w:val="18"/>
              </w:rPr>
            </w:pPr>
            <w:r w:rsidRPr="005A2825">
              <w:rPr>
                <w:rFonts w:eastAsia="Times New Roman"/>
                <w:color w:val="000000"/>
                <w:sz w:val="18"/>
                <w:szCs w:val="18"/>
              </w:rPr>
              <w:t>Sample size</w:t>
            </w:r>
          </w:p>
        </w:tc>
        <w:tc>
          <w:tcPr>
            <w:tcW w:w="0" w:type="auto"/>
            <w:tcBorders>
              <w:top w:val="nil"/>
              <w:left w:val="nil"/>
              <w:bottom w:val="nil"/>
              <w:right w:val="nil"/>
            </w:tcBorders>
            <w:shd w:val="clear" w:color="auto" w:fill="auto"/>
            <w:noWrap/>
            <w:vAlign w:val="center"/>
            <w:hideMark/>
          </w:tcPr>
          <w:p w14:paraId="57F6F856"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16,541</w:t>
            </w:r>
          </w:p>
        </w:tc>
        <w:tc>
          <w:tcPr>
            <w:tcW w:w="0" w:type="auto"/>
            <w:tcBorders>
              <w:top w:val="nil"/>
              <w:left w:val="nil"/>
              <w:bottom w:val="nil"/>
              <w:right w:val="nil"/>
            </w:tcBorders>
            <w:shd w:val="clear" w:color="auto" w:fill="auto"/>
            <w:noWrap/>
            <w:vAlign w:val="center"/>
            <w:hideMark/>
          </w:tcPr>
          <w:p w14:paraId="38A1D216"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16,541</w:t>
            </w:r>
          </w:p>
        </w:tc>
        <w:tc>
          <w:tcPr>
            <w:tcW w:w="0" w:type="auto"/>
            <w:tcBorders>
              <w:top w:val="nil"/>
              <w:left w:val="nil"/>
              <w:bottom w:val="nil"/>
              <w:right w:val="nil"/>
            </w:tcBorders>
            <w:shd w:val="clear" w:color="auto" w:fill="auto"/>
            <w:noWrap/>
            <w:vAlign w:val="center"/>
            <w:hideMark/>
          </w:tcPr>
          <w:p w14:paraId="33055D7A"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16,541</w:t>
            </w:r>
          </w:p>
        </w:tc>
        <w:tc>
          <w:tcPr>
            <w:tcW w:w="0" w:type="auto"/>
            <w:tcBorders>
              <w:top w:val="nil"/>
              <w:left w:val="nil"/>
              <w:bottom w:val="nil"/>
              <w:right w:val="nil"/>
            </w:tcBorders>
            <w:shd w:val="clear" w:color="auto" w:fill="auto"/>
            <w:noWrap/>
            <w:vAlign w:val="center"/>
            <w:hideMark/>
          </w:tcPr>
          <w:p w14:paraId="6FDFCFBC"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16,541</w:t>
            </w:r>
          </w:p>
        </w:tc>
        <w:tc>
          <w:tcPr>
            <w:tcW w:w="0" w:type="auto"/>
            <w:tcBorders>
              <w:top w:val="nil"/>
              <w:left w:val="nil"/>
              <w:bottom w:val="nil"/>
              <w:right w:val="nil"/>
            </w:tcBorders>
            <w:shd w:val="clear" w:color="auto" w:fill="auto"/>
            <w:noWrap/>
            <w:vAlign w:val="center"/>
            <w:hideMark/>
          </w:tcPr>
          <w:p w14:paraId="783144E6"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16,541</w:t>
            </w:r>
          </w:p>
        </w:tc>
        <w:tc>
          <w:tcPr>
            <w:tcW w:w="0" w:type="auto"/>
            <w:tcBorders>
              <w:top w:val="nil"/>
              <w:left w:val="nil"/>
              <w:bottom w:val="nil"/>
              <w:right w:val="nil"/>
            </w:tcBorders>
            <w:shd w:val="clear" w:color="auto" w:fill="auto"/>
            <w:noWrap/>
            <w:vAlign w:val="center"/>
            <w:hideMark/>
          </w:tcPr>
          <w:p w14:paraId="152D1116"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16,541</w:t>
            </w:r>
          </w:p>
        </w:tc>
      </w:tr>
      <w:tr w:rsidR="002854DC" w:rsidRPr="005A2825" w14:paraId="70283F77" w14:textId="77777777" w:rsidTr="008C0F92">
        <w:trPr>
          <w:trHeight w:val="255"/>
        </w:trPr>
        <w:tc>
          <w:tcPr>
            <w:tcW w:w="0" w:type="auto"/>
            <w:tcBorders>
              <w:top w:val="nil"/>
              <w:left w:val="nil"/>
              <w:bottom w:val="nil"/>
              <w:right w:val="nil"/>
            </w:tcBorders>
            <w:shd w:val="clear" w:color="auto" w:fill="auto"/>
            <w:noWrap/>
            <w:vAlign w:val="center"/>
            <w:hideMark/>
          </w:tcPr>
          <w:p w14:paraId="656FC0FD" w14:textId="77777777" w:rsidR="002854DC" w:rsidRPr="005A2825" w:rsidRDefault="002854DC" w:rsidP="008C0F92">
            <w:pPr>
              <w:spacing w:after="0" w:line="240" w:lineRule="auto"/>
              <w:jc w:val="left"/>
              <w:rPr>
                <w:rFonts w:eastAsia="Times New Roman"/>
                <w:color w:val="000000"/>
                <w:sz w:val="18"/>
                <w:szCs w:val="18"/>
              </w:rPr>
            </w:pPr>
            <w:r w:rsidRPr="005A2825">
              <w:rPr>
                <w:rFonts w:eastAsia="Times New Roman"/>
                <w:color w:val="000000"/>
                <w:sz w:val="18"/>
                <w:szCs w:val="18"/>
              </w:rPr>
              <w:t>R-squared/pseudo-R-squared</w:t>
            </w:r>
          </w:p>
        </w:tc>
        <w:tc>
          <w:tcPr>
            <w:tcW w:w="0" w:type="auto"/>
            <w:tcBorders>
              <w:top w:val="nil"/>
              <w:left w:val="nil"/>
              <w:bottom w:val="nil"/>
              <w:right w:val="nil"/>
            </w:tcBorders>
            <w:shd w:val="clear" w:color="auto" w:fill="auto"/>
            <w:noWrap/>
            <w:vAlign w:val="center"/>
            <w:hideMark/>
          </w:tcPr>
          <w:p w14:paraId="0B4B8840"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0.072</w:t>
            </w:r>
          </w:p>
        </w:tc>
        <w:tc>
          <w:tcPr>
            <w:tcW w:w="0" w:type="auto"/>
            <w:tcBorders>
              <w:top w:val="nil"/>
              <w:left w:val="nil"/>
              <w:bottom w:val="nil"/>
              <w:right w:val="nil"/>
            </w:tcBorders>
            <w:shd w:val="clear" w:color="auto" w:fill="auto"/>
            <w:noWrap/>
            <w:vAlign w:val="center"/>
            <w:hideMark/>
          </w:tcPr>
          <w:p w14:paraId="6BB6A6A9"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0.218</w:t>
            </w:r>
          </w:p>
        </w:tc>
        <w:tc>
          <w:tcPr>
            <w:tcW w:w="0" w:type="auto"/>
            <w:tcBorders>
              <w:top w:val="nil"/>
              <w:left w:val="nil"/>
              <w:bottom w:val="nil"/>
              <w:right w:val="nil"/>
            </w:tcBorders>
            <w:shd w:val="clear" w:color="auto" w:fill="auto"/>
            <w:noWrap/>
            <w:vAlign w:val="center"/>
            <w:hideMark/>
          </w:tcPr>
          <w:p w14:paraId="59249010"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0.375</w:t>
            </w:r>
          </w:p>
        </w:tc>
        <w:tc>
          <w:tcPr>
            <w:tcW w:w="0" w:type="auto"/>
            <w:tcBorders>
              <w:top w:val="nil"/>
              <w:left w:val="nil"/>
              <w:bottom w:val="nil"/>
              <w:right w:val="nil"/>
            </w:tcBorders>
            <w:shd w:val="clear" w:color="auto" w:fill="auto"/>
            <w:noWrap/>
            <w:vAlign w:val="center"/>
            <w:hideMark/>
          </w:tcPr>
          <w:p w14:paraId="6AB79A97"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0.054</w:t>
            </w:r>
          </w:p>
        </w:tc>
        <w:tc>
          <w:tcPr>
            <w:tcW w:w="0" w:type="auto"/>
            <w:tcBorders>
              <w:top w:val="nil"/>
              <w:left w:val="nil"/>
              <w:bottom w:val="nil"/>
              <w:right w:val="nil"/>
            </w:tcBorders>
            <w:shd w:val="clear" w:color="auto" w:fill="auto"/>
            <w:noWrap/>
            <w:vAlign w:val="center"/>
            <w:hideMark/>
          </w:tcPr>
          <w:p w14:paraId="20B27876"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0.126</w:t>
            </w:r>
          </w:p>
        </w:tc>
        <w:tc>
          <w:tcPr>
            <w:tcW w:w="0" w:type="auto"/>
            <w:tcBorders>
              <w:top w:val="nil"/>
              <w:left w:val="nil"/>
              <w:bottom w:val="nil"/>
              <w:right w:val="nil"/>
            </w:tcBorders>
            <w:shd w:val="clear" w:color="auto" w:fill="auto"/>
            <w:noWrap/>
            <w:vAlign w:val="center"/>
            <w:hideMark/>
          </w:tcPr>
          <w:p w14:paraId="79C40607"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0.050</w:t>
            </w:r>
          </w:p>
        </w:tc>
      </w:tr>
      <w:tr w:rsidR="002854DC" w:rsidRPr="005A2825" w14:paraId="259903FE" w14:textId="77777777" w:rsidTr="008C0F92">
        <w:trPr>
          <w:trHeight w:val="255"/>
        </w:trPr>
        <w:tc>
          <w:tcPr>
            <w:tcW w:w="0" w:type="auto"/>
            <w:tcBorders>
              <w:top w:val="nil"/>
              <w:left w:val="nil"/>
              <w:bottom w:val="nil"/>
              <w:right w:val="nil"/>
            </w:tcBorders>
            <w:shd w:val="clear" w:color="auto" w:fill="auto"/>
            <w:noWrap/>
            <w:vAlign w:val="center"/>
            <w:hideMark/>
          </w:tcPr>
          <w:p w14:paraId="53179B0F" w14:textId="77777777" w:rsidR="002854DC" w:rsidRPr="005A2825" w:rsidRDefault="002854DC" w:rsidP="008C0F92">
            <w:pPr>
              <w:spacing w:after="0" w:line="240" w:lineRule="auto"/>
              <w:jc w:val="left"/>
              <w:rPr>
                <w:rFonts w:eastAsia="Times New Roman"/>
                <w:color w:val="000000"/>
                <w:sz w:val="18"/>
                <w:szCs w:val="18"/>
              </w:rPr>
            </w:pPr>
            <w:r w:rsidRPr="005A2825">
              <w:rPr>
                <w:rFonts w:eastAsia="Times New Roman"/>
                <w:color w:val="000000"/>
                <w:sz w:val="18"/>
                <w:szCs w:val="18"/>
              </w:rPr>
              <w:t>Model significance</w:t>
            </w:r>
          </w:p>
        </w:tc>
        <w:tc>
          <w:tcPr>
            <w:tcW w:w="0" w:type="auto"/>
            <w:tcBorders>
              <w:top w:val="nil"/>
              <w:left w:val="nil"/>
              <w:bottom w:val="nil"/>
              <w:right w:val="nil"/>
            </w:tcBorders>
            <w:shd w:val="clear" w:color="auto" w:fill="auto"/>
            <w:noWrap/>
            <w:vAlign w:val="center"/>
            <w:hideMark/>
          </w:tcPr>
          <w:p w14:paraId="4BA47EC4"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91.005***</w:t>
            </w:r>
          </w:p>
        </w:tc>
        <w:tc>
          <w:tcPr>
            <w:tcW w:w="0" w:type="auto"/>
            <w:tcBorders>
              <w:top w:val="nil"/>
              <w:left w:val="nil"/>
              <w:bottom w:val="nil"/>
              <w:right w:val="nil"/>
            </w:tcBorders>
            <w:shd w:val="clear" w:color="auto" w:fill="auto"/>
            <w:noWrap/>
            <w:vAlign w:val="center"/>
            <w:hideMark/>
          </w:tcPr>
          <w:p w14:paraId="00A009C3"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331.706***</w:t>
            </w:r>
          </w:p>
        </w:tc>
        <w:tc>
          <w:tcPr>
            <w:tcW w:w="0" w:type="auto"/>
            <w:tcBorders>
              <w:top w:val="nil"/>
              <w:left w:val="nil"/>
              <w:bottom w:val="nil"/>
              <w:right w:val="nil"/>
            </w:tcBorders>
            <w:shd w:val="clear" w:color="auto" w:fill="auto"/>
            <w:noWrap/>
            <w:vAlign w:val="center"/>
            <w:hideMark/>
          </w:tcPr>
          <w:p w14:paraId="16A3282D"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9000.071***</w:t>
            </w:r>
          </w:p>
        </w:tc>
        <w:tc>
          <w:tcPr>
            <w:tcW w:w="0" w:type="auto"/>
            <w:tcBorders>
              <w:top w:val="nil"/>
              <w:left w:val="nil"/>
              <w:bottom w:val="nil"/>
              <w:right w:val="nil"/>
            </w:tcBorders>
            <w:shd w:val="clear" w:color="auto" w:fill="auto"/>
            <w:noWrap/>
            <w:vAlign w:val="center"/>
            <w:hideMark/>
          </w:tcPr>
          <w:p w14:paraId="0C4911E1"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73.460***</w:t>
            </w:r>
          </w:p>
        </w:tc>
        <w:tc>
          <w:tcPr>
            <w:tcW w:w="0" w:type="auto"/>
            <w:tcBorders>
              <w:top w:val="nil"/>
              <w:left w:val="nil"/>
              <w:bottom w:val="nil"/>
              <w:right w:val="nil"/>
            </w:tcBorders>
            <w:shd w:val="clear" w:color="auto" w:fill="auto"/>
            <w:noWrap/>
            <w:vAlign w:val="center"/>
            <w:hideMark/>
          </w:tcPr>
          <w:p w14:paraId="6A3FA74F"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160.453***</w:t>
            </w:r>
          </w:p>
        </w:tc>
        <w:tc>
          <w:tcPr>
            <w:tcW w:w="0" w:type="auto"/>
            <w:tcBorders>
              <w:top w:val="nil"/>
              <w:left w:val="nil"/>
              <w:bottom w:val="nil"/>
              <w:right w:val="nil"/>
            </w:tcBorders>
            <w:shd w:val="clear" w:color="auto" w:fill="auto"/>
            <w:noWrap/>
            <w:vAlign w:val="center"/>
            <w:hideMark/>
          </w:tcPr>
          <w:p w14:paraId="27027D98"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65.446***</w:t>
            </w:r>
          </w:p>
        </w:tc>
      </w:tr>
      <w:tr w:rsidR="002854DC" w:rsidRPr="005A2825" w14:paraId="3CDF7420" w14:textId="77777777" w:rsidTr="008C0F92">
        <w:trPr>
          <w:trHeight w:val="255"/>
        </w:trPr>
        <w:tc>
          <w:tcPr>
            <w:tcW w:w="0" w:type="auto"/>
            <w:tcBorders>
              <w:top w:val="nil"/>
              <w:left w:val="nil"/>
              <w:bottom w:val="single" w:sz="4" w:space="0" w:color="auto"/>
              <w:right w:val="nil"/>
            </w:tcBorders>
            <w:shd w:val="clear" w:color="auto" w:fill="auto"/>
            <w:noWrap/>
            <w:vAlign w:val="center"/>
            <w:hideMark/>
          </w:tcPr>
          <w:p w14:paraId="7A3ADD98" w14:textId="77777777" w:rsidR="002854DC" w:rsidRPr="005A2825" w:rsidRDefault="002854DC" w:rsidP="008C0F92">
            <w:pPr>
              <w:spacing w:after="0" w:line="240" w:lineRule="auto"/>
              <w:jc w:val="left"/>
              <w:rPr>
                <w:rFonts w:eastAsia="Times New Roman"/>
                <w:color w:val="000000"/>
                <w:sz w:val="18"/>
                <w:szCs w:val="18"/>
              </w:rPr>
            </w:pPr>
            <w:r w:rsidRPr="005A2825">
              <w:rPr>
                <w:rFonts w:eastAsia="Times New Roman"/>
                <w:color w:val="000000"/>
                <w:sz w:val="18"/>
                <w:szCs w:val="18"/>
              </w:rPr>
              <w:t>log likelihood</w:t>
            </w:r>
          </w:p>
        </w:tc>
        <w:tc>
          <w:tcPr>
            <w:tcW w:w="0" w:type="auto"/>
            <w:tcBorders>
              <w:top w:val="nil"/>
              <w:left w:val="nil"/>
              <w:bottom w:val="single" w:sz="4" w:space="0" w:color="auto"/>
              <w:right w:val="nil"/>
            </w:tcBorders>
            <w:shd w:val="clear" w:color="auto" w:fill="auto"/>
            <w:noWrap/>
            <w:vAlign w:val="center"/>
            <w:hideMark/>
          </w:tcPr>
          <w:p w14:paraId="3F540482"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-12,095.353</w:t>
            </w:r>
          </w:p>
        </w:tc>
        <w:tc>
          <w:tcPr>
            <w:tcW w:w="0" w:type="auto"/>
            <w:tcBorders>
              <w:top w:val="nil"/>
              <w:left w:val="nil"/>
              <w:bottom w:val="single" w:sz="4" w:space="0" w:color="auto"/>
              <w:right w:val="nil"/>
            </w:tcBorders>
            <w:shd w:val="clear" w:color="auto" w:fill="auto"/>
            <w:noWrap/>
            <w:vAlign w:val="center"/>
            <w:hideMark/>
          </w:tcPr>
          <w:p w14:paraId="153DC579"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-12,443.476</w:t>
            </w:r>
          </w:p>
        </w:tc>
        <w:tc>
          <w:tcPr>
            <w:tcW w:w="0" w:type="auto"/>
            <w:tcBorders>
              <w:top w:val="nil"/>
              <w:left w:val="nil"/>
              <w:bottom w:val="single" w:sz="4" w:space="0" w:color="auto"/>
              <w:right w:val="nil"/>
            </w:tcBorders>
            <w:shd w:val="clear" w:color="auto" w:fill="auto"/>
            <w:noWrap/>
            <w:vAlign w:val="center"/>
            <w:hideMark/>
          </w:tcPr>
          <w:p w14:paraId="7DCD690D"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-8,909.204</w:t>
            </w:r>
          </w:p>
        </w:tc>
        <w:tc>
          <w:tcPr>
            <w:tcW w:w="0" w:type="auto"/>
            <w:tcBorders>
              <w:top w:val="nil"/>
              <w:left w:val="nil"/>
              <w:bottom w:val="single" w:sz="4" w:space="0" w:color="auto"/>
              <w:right w:val="nil"/>
            </w:tcBorders>
            <w:shd w:val="clear" w:color="auto" w:fill="auto"/>
            <w:noWrap/>
            <w:vAlign w:val="center"/>
            <w:hideMark/>
          </w:tcPr>
          <w:p w14:paraId="4C441D78"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-11,500.054</w:t>
            </w:r>
          </w:p>
        </w:tc>
        <w:tc>
          <w:tcPr>
            <w:tcW w:w="0" w:type="auto"/>
            <w:tcBorders>
              <w:top w:val="nil"/>
              <w:left w:val="nil"/>
              <w:bottom w:val="single" w:sz="4" w:space="0" w:color="auto"/>
              <w:right w:val="nil"/>
            </w:tcBorders>
            <w:shd w:val="clear" w:color="auto" w:fill="auto"/>
            <w:noWrap/>
            <w:vAlign w:val="center"/>
            <w:hideMark/>
          </w:tcPr>
          <w:p w14:paraId="6C2B6746"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-11,219.765</w:t>
            </w:r>
          </w:p>
        </w:tc>
        <w:tc>
          <w:tcPr>
            <w:tcW w:w="0" w:type="auto"/>
            <w:tcBorders>
              <w:top w:val="nil"/>
              <w:left w:val="nil"/>
              <w:bottom w:val="single" w:sz="4" w:space="0" w:color="auto"/>
              <w:right w:val="nil"/>
            </w:tcBorders>
            <w:shd w:val="clear" w:color="auto" w:fill="auto"/>
            <w:noWrap/>
            <w:vAlign w:val="center"/>
            <w:hideMark/>
          </w:tcPr>
          <w:p w14:paraId="5825CABC" w14:textId="77777777" w:rsidR="002854DC" w:rsidRPr="005A2825" w:rsidRDefault="002854DC" w:rsidP="008C0F92">
            <w:pPr>
              <w:spacing w:after="0" w:line="240" w:lineRule="auto"/>
              <w:jc w:val="right"/>
              <w:rPr>
                <w:rFonts w:eastAsia="Times New Roman"/>
                <w:color w:val="000000"/>
                <w:sz w:val="18"/>
                <w:szCs w:val="18"/>
              </w:rPr>
            </w:pPr>
            <w:r>
              <w:rPr>
                <w:color w:val="000000"/>
                <w:sz w:val="18"/>
                <w:szCs w:val="18"/>
              </w:rPr>
              <w:t>-10,791.454</w:t>
            </w:r>
          </w:p>
        </w:tc>
      </w:tr>
    </w:tbl>
    <w:p w14:paraId="6376C3B1" w14:textId="77777777" w:rsidR="002854DC" w:rsidRDefault="002854DC" w:rsidP="002854DC">
      <w:pPr>
        <w:spacing w:after="0" w:line="240" w:lineRule="auto"/>
        <w:rPr>
          <w:rFonts w:eastAsia="Calibri"/>
          <w:sz w:val="18"/>
          <w:szCs w:val="18"/>
        </w:rPr>
      </w:pPr>
      <w:r w:rsidRPr="00C53738">
        <w:rPr>
          <w:rFonts w:eastAsia="Calibri"/>
          <w:sz w:val="18"/>
          <w:szCs w:val="18"/>
        </w:rPr>
        <w:t>Significance levels: * p&lt;0.10, ** p&lt;0.05, ***p&lt;0.01</w:t>
      </w:r>
    </w:p>
    <w:p w14:paraId="5E3E55DC" w14:textId="77777777" w:rsidR="002854DC" w:rsidRPr="00C53738" w:rsidRDefault="002854DC" w:rsidP="002854DC">
      <w:pPr>
        <w:spacing w:after="0"/>
        <w:rPr>
          <w:rFonts w:eastAsia="Calibri"/>
          <w:sz w:val="18"/>
          <w:szCs w:val="18"/>
        </w:rPr>
      </w:pPr>
      <w:r w:rsidRPr="002367CF">
        <w:rPr>
          <w:rFonts w:eastAsia="Calibri"/>
          <w:sz w:val="18"/>
          <w:szCs w:val="18"/>
        </w:rPr>
        <w:t>Ashanti=AR, Brong Ahafo=BA, Central=CR, Eastern=ER, VR= Volta, Western=WR</w:t>
      </w:r>
    </w:p>
    <w:p w14:paraId="1870BCBB" w14:textId="77777777" w:rsidR="002854DC" w:rsidRDefault="002854DC" w:rsidP="002854DC">
      <w:pPr>
        <w:spacing w:line="240" w:lineRule="auto"/>
      </w:pPr>
    </w:p>
    <w:p w14:paraId="38050350" w14:textId="77777777" w:rsidR="002854DC" w:rsidRDefault="002854DC" w:rsidP="002854DC">
      <w:pPr>
        <w:spacing w:line="240" w:lineRule="auto"/>
      </w:pPr>
    </w:p>
    <w:p w14:paraId="335CE270" w14:textId="77777777" w:rsidR="002854DC" w:rsidRDefault="002854DC" w:rsidP="002854DC">
      <w:pPr>
        <w:spacing w:line="240" w:lineRule="auto"/>
      </w:pPr>
    </w:p>
    <w:p w14:paraId="0D67BC61" w14:textId="77777777" w:rsidR="002854DC" w:rsidRPr="002A7ED9" w:rsidRDefault="002854DC" w:rsidP="002854DC">
      <w:pPr>
        <w:pStyle w:val="Heading4"/>
      </w:pPr>
      <w:r w:rsidRPr="002A7ED9">
        <w:lastRenderedPageBreak/>
        <w:t xml:space="preserve">Table </w:t>
      </w:r>
      <w:r>
        <w:t>A</w:t>
      </w:r>
      <w:r w:rsidRPr="002A7ED9">
        <w:t xml:space="preserve">2. </w:t>
      </w:r>
      <w:r>
        <w:t>Spatial and Temporal Dynamics in Selected Variables on</w:t>
      </w:r>
      <w:r w:rsidRPr="001324B4">
        <w:t xml:space="preserve"> Ghanaian Cocoa Farmers </w:t>
      </w:r>
      <w:r>
        <w:t>a</w:t>
      </w:r>
      <w:r w:rsidRPr="001324B4">
        <w:t xml:space="preserve">nd </w:t>
      </w:r>
      <w:r>
        <w:t>t</w:t>
      </w:r>
      <w:r w:rsidRPr="001324B4">
        <w:t>heir Production (1987-2017)</w:t>
      </w:r>
      <w:r>
        <w:t xml:space="preserve"> – Continued </w:t>
      </w:r>
    </w:p>
    <w:tbl>
      <w:tblPr>
        <w:tblW w:w="0" w:type="auto"/>
        <w:tblLook w:val="04A0" w:firstRow="1" w:lastRow="0" w:firstColumn="1" w:lastColumn="0" w:noHBand="0" w:noVBand="1"/>
      </w:tblPr>
      <w:tblGrid>
        <w:gridCol w:w="2316"/>
        <w:gridCol w:w="1521"/>
        <w:gridCol w:w="1461"/>
        <w:gridCol w:w="1556"/>
        <w:gridCol w:w="1721"/>
      </w:tblGrid>
      <w:tr w:rsidR="002854DC" w:rsidRPr="00D34917" w14:paraId="5529C1D5" w14:textId="77777777" w:rsidTr="008C0F92">
        <w:trPr>
          <w:trHeight w:val="240"/>
        </w:trPr>
        <w:tc>
          <w:tcPr>
            <w:tcW w:w="0" w:type="auto"/>
            <w:tcBorders>
              <w:top w:val="single" w:sz="4" w:space="0" w:color="auto"/>
              <w:left w:val="nil"/>
              <w:bottom w:val="nil"/>
              <w:right w:val="nil"/>
            </w:tcBorders>
            <w:shd w:val="clear" w:color="auto" w:fill="auto"/>
            <w:noWrap/>
            <w:vAlign w:val="center"/>
            <w:hideMark/>
          </w:tcPr>
          <w:p w14:paraId="5FB298F9" w14:textId="77777777" w:rsidR="002854DC" w:rsidRPr="00D34917" w:rsidRDefault="002854DC" w:rsidP="008C0F92">
            <w:pPr>
              <w:spacing w:after="0" w:line="240" w:lineRule="auto"/>
              <w:jc w:val="left"/>
              <w:rPr>
                <w:rFonts w:eastAsia="Times New Roman"/>
                <w:sz w:val="20"/>
                <w:szCs w:val="20"/>
              </w:rPr>
            </w:pPr>
          </w:p>
        </w:tc>
        <w:tc>
          <w:tcPr>
            <w:tcW w:w="0" w:type="auto"/>
            <w:gridSpan w:val="4"/>
            <w:tcBorders>
              <w:top w:val="single" w:sz="4" w:space="0" w:color="auto"/>
              <w:left w:val="nil"/>
              <w:bottom w:val="single" w:sz="4" w:space="0" w:color="auto"/>
              <w:right w:val="nil"/>
            </w:tcBorders>
            <w:shd w:val="clear" w:color="auto" w:fill="auto"/>
            <w:noWrap/>
            <w:vAlign w:val="center"/>
            <w:hideMark/>
          </w:tcPr>
          <w:p w14:paraId="61A36A16" w14:textId="77777777" w:rsidR="002854DC" w:rsidRPr="00D34917" w:rsidRDefault="002854DC" w:rsidP="008C0F92">
            <w:pPr>
              <w:spacing w:after="0" w:line="240" w:lineRule="auto"/>
              <w:jc w:val="center"/>
              <w:rPr>
                <w:rFonts w:eastAsia="Times New Roman"/>
                <w:b/>
                <w:bCs/>
                <w:color w:val="000000"/>
                <w:sz w:val="18"/>
                <w:szCs w:val="18"/>
              </w:rPr>
            </w:pPr>
            <w:r w:rsidRPr="00D34917">
              <w:rPr>
                <w:rFonts w:eastAsia="Times New Roman"/>
                <w:b/>
                <w:bCs/>
                <w:color w:val="000000"/>
                <w:sz w:val="18"/>
                <w:szCs w:val="18"/>
              </w:rPr>
              <w:t>Cocoa trees age (ratio)</w:t>
            </w:r>
          </w:p>
        </w:tc>
      </w:tr>
      <w:tr w:rsidR="002854DC" w:rsidRPr="00D34917" w14:paraId="180AF1A5" w14:textId="77777777" w:rsidTr="008C0F92">
        <w:trPr>
          <w:trHeight w:val="240"/>
        </w:trPr>
        <w:tc>
          <w:tcPr>
            <w:tcW w:w="0" w:type="auto"/>
            <w:tcBorders>
              <w:top w:val="nil"/>
              <w:left w:val="nil"/>
              <w:bottom w:val="nil"/>
              <w:right w:val="nil"/>
            </w:tcBorders>
            <w:shd w:val="clear" w:color="auto" w:fill="auto"/>
            <w:noWrap/>
            <w:vAlign w:val="center"/>
            <w:hideMark/>
          </w:tcPr>
          <w:p w14:paraId="3DFDDB2D" w14:textId="77777777" w:rsidR="002854DC" w:rsidRPr="00D34917" w:rsidRDefault="002854DC" w:rsidP="008C0F92">
            <w:pPr>
              <w:spacing w:after="0" w:line="240" w:lineRule="auto"/>
              <w:jc w:val="center"/>
              <w:rPr>
                <w:rFonts w:eastAsia="Times New Roman"/>
                <w:b/>
                <w:bCs/>
                <w:color w:val="000000"/>
                <w:sz w:val="18"/>
                <w:szCs w:val="18"/>
              </w:rPr>
            </w:pPr>
          </w:p>
        </w:tc>
        <w:tc>
          <w:tcPr>
            <w:tcW w:w="0" w:type="auto"/>
            <w:tcBorders>
              <w:top w:val="nil"/>
              <w:left w:val="nil"/>
              <w:bottom w:val="single" w:sz="4" w:space="0" w:color="auto"/>
              <w:right w:val="nil"/>
            </w:tcBorders>
            <w:shd w:val="clear" w:color="auto" w:fill="auto"/>
            <w:noWrap/>
            <w:vAlign w:val="center"/>
            <w:hideMark/>
          </w:tcPr>
          <w:p w14:paraId="4ECE1C2C" w14:textId="77777777" w:rsidR="002854DC" w:rsidRPr="00D34917" w:rsidRDefault="002854DC" w:rsidP="008C0F92">
            <w:pPr>
              <w:spacing w:after="0" w:line="240" w:lineRule="auto"/>
              <w:jc w:val="right"/>
              <w:rPr>
                <w:rFonts w:eastAsia="Times New Roman"/>
                <w:color w:val="000000"/>
                <w:sz w:val="18"/>
                <w:szCs w:val="18"/>
              </w:rPr>
            </w:pPr>
            <w:r>
              <w:rPr>
                <w:color w:val="000000"/>
                <w:sz w:val="18"/>
                <w:szCs w:val="18"/>
              </w:rPr>
              <w:t>0-4 years (ratio)</w:t>
            </w:r>
          </w:p>
        </w:tc>
        <w:tc>
          <w:tcPr>
            <w:tcW w:w="0" w:type="auto"/>
            <w:tcBorders>
              <w:top w:val="nil"/>
              <w:left w:val="nil"/>
              <w:bottom w:val="single" w:sz="4" w:space="0" w:color="auto"/>
              <w:right w:val="nil"/>
            </w:tcBorders>
            <w:shd w:val="clear" w:color="auto" w:fill="auto"/>
            <w:noWrap/>
            <w:vAlign w:val="center"/>
            <w:hideMark/>
          </w:tcPr>
          <w:p w14:paraId="541BA11F" w14:textId="77777777" w:rsidR="002854DC" w:rsidRPr="00D34917" w:rsidRDefault="002854DC" w:rsidP="008C0F92">
            <w:pPr>
              <w:spacing w:after="0" w:line="240" w:lineRule="auto"/>
              <w:jc w:val="right"/>
              <w:rPr>
                <w:rFonts w:eastAsia="Times New Roman"/>
                <w:color w:val="000000"/>
                <w:sz w:val="18"/>
                <w:szCs w:val="18"/>
              </w:rPr>
            </w:pPr>
            <w:r>
              <w:rPr>
                <w:color w:val="000000"/>
                <w:sz w:val="18"/>
                <w:szCs w:val="18"/>
              </w:rPr>
              <w:t>5-9 years (ratio)</w:t>
            </w:r>
          </w:p>
        </w:tc>
        <w:tc>
          <w:tcPr>
            <w:tcW w:w="0" w:type="auto"/>
            <w:tcBorders>
              <w:top w:val="nil"/>
              <w:left w:val="nil"/>
              <w:bottom w:val="single" w:sz="4" w:space="0" w:color="auto"/>
              <w:right w:val="nil"/>
            </w:tcBorders>
            <w:shd w:val="clear" w:color="auto" w:fill="auto"/>
            <w:noWrap/>
            <w:vAlign w:val="center"/>
            <w:hideMark/>
          </w:tcPr>
          <w:p w14:paraId="4300F3A2" w14:textId="77777777" w:rsidR="002854DC" w:rsidRPr="00D34917" w:rsidRDefault="002854DC" w:rsidP="008C0F92">
            <w:pPr>
              <w:spacing w:after="0" w:line="240" w:lineRule="auto"/>
              <w:jc w:val="right"/>
              <w:rPr>
                <w:rFonts w:eastAsia="Times New Roman"/>
                <w:color w:val="000000"/>
                <w:sz w:val="18"/>
                <w:szCs w:val="18"/>
              </w:rPr>
            </w:pPr>
            <w:r>
              <w:rPr>
                <w:color w:val="000000"/>
                <w:sz w:val="18"/>
                <w:szCs w:val="18"/>
              </w:rPr>
              <w:t>10-19 years (ratio)</w:t>
            </w:r>
          </w:p>
        </w:tc>
        <w:tc>
          <w:tcPr>
            <w:tcW w:w="0" w:type="auto"/>
            <w:tcBorders>
              <w:top w:val="nil"/>
              <w:left w:val="nil"/>
              <w:bottom w:val="single" w:sz="4" w:space="0" w:color="auto"/>
              <w:right w:val="nil"/>
            </w:tcBorders>
            <w:shd w:val="clear" w:color="auto" w:fill="auto"/>
            <w:noWrap/>
            <w:vAlign w:val="center"/>
            <w:hideMark/>
          </w:tcPr>
          <w:p w14:paraId="168F71BC" w14:textId="77777777" w:rsidR="002854DC" w:rsidRPr="00D34917" w:rsidRDefault="002854DC" w:rsidP="008C0F92">
            <w:pPr>
              <w:spacing w:after="0" w:line="240" w:lineRule="auto"/>
              <w:jc w:val="right"/>
              <w:rPr>
                <w:rFonts w:eastAsia="Times New Roman"/>
                <w:color w:val="000000"/>
                <w:sz w:val="18"/>
                <w:szCs w:val="18"/>
              </w:rPr>
            </w:pPr>
            <w:r>
              <w:rPr>
                <w:color w:val="000000"/>
                <w:sz w:val="18"/>
                <w:szCs w:val="18"/>
              </w:rPr>
              <w:t>Over 19 years (ratio)</w:t>
            </w:r>
          </w:p>
        </w:tc>
      </w:tr>
      <w:tr w:rsidR="002854DC" w:rsidRPr="00D34917" w14:paraId="77007206" w14:textId="77777777" w:rsidTr="008C0F92">
        <w:trPr>
          <w:trHeight w:val="240"/>
        </w:trPr>
        <w:tc>
          <w:tcPr>
            <w:tcW w:w="0" w:type="auto"/>
            <w:tcBorders>
              <w:top w:val="nil"/>
              <w:left w:val="nil"/>
              <w:bottom w:val="nil"/>
              <w:right w:val="nil"/>
            </w:tcBorders>
            <w:shd w:val="clear" w:color="auto" w:fill="auto"/>
            <w:noWrap/>
            <w:vAlign w:val="center"/>
            <w:hideMark/>
          </w:tcPr>
          <w:p w14:paraId="76E51131" w14:textId="77777777" w:rsidR="002854DC" w:rsidRPr="00D34917" w:rsidRDefault="002854DC" w:rsidP="008C0F92">
            <w:pPr>
              <w:spacing w:after="0" w:line="240" w:lineRule="auto"/>
              <w:jc w:val="left"/>
              <w:rPr>
                <w:rFonts w:eastAsia="Times New Roman"/>
                <w:color w:val="000000"/>
                <w:sz w:val="18"/>
                <w:szCs w:val="18"/>
              </w:rPr>
            </w:pPr>
            <w:r w:rsidRPr="00D34917">
              <w:rPr>
                <w:rFonts w:eastAsia="Times New Roman"/>
                <w:color w:val="000000"/>
                <w:sz w:val="18"/>
                <w:szCs w:val="18"/>
              </w:rPr>
              <w:t>Annual trend</w:t>
            </w:r>
          </w:p>
        </w:tc>
        <w:tc>
          <w:tcPr>
            <w:tcW w:w="0" w:type="auto"/>
            <w:tcBorders>
              <w:top w:val="nil"/>
              <w:left w:val="nil"/>
              <w:bottom w:val="nil"/>
              <w:right w:val="nil"/>
            </w:tcBorders>
            <w:shd w:val="clear" w:color="auto" w:fill="auto"/>
            <w:noWrap/>
            <w:vAlign w:val="center"/>
            <w:hideMark/>
          </w:tcPr>
          <w:p w14:paraId="4CD1853A" w14:textId="77777777" w:rsidR="002854DC" w:rsidRPr="00D34917" w:rsidRDefault="002854DC" w:rsidP="008C0F92">
            <w:pPr>
              <w:spacing w:after="0" w:line="240" w:lineRule="auto"/>
              <w:jc w:val="right"/>
              <w:rPr>
                <w:rFonts w:eastAsia="Times New Roman"/>
                <w:color w:val="000000"/>
                <w:sz w:val="18"/>
                <w:szCs w:val="18"/>
              </w:rPr>
            </w:pPr>
            <w:r>
              <w:rPr>
                <w:color w:val="000000"/>
                <w:sz w:val="18"/>
                <w:szCs w:val="18"/>
              </w:rPr>
              <w:t>0.020*** [0.003]</w:t>
            </w:r>
          </w:p>
        </w:tc>
        <w:tc>
          <w:tcPr>
            <w:tcW w:w="0" w:type="auto"/>
            <w:tcBorders>
              <w:top w:val="nil"/>
              <w:left w:val="nil"/>
              <w:bottom w:val="nil"/>
              <w:right w:val="nil"/>
            </w:tcBorders>
            <w:shd w:val="clear" w:color="auto" w:fill="auto"/>
            <w:noWrap/>
            <w:vAlign w:val="center"/>
            <w:hideMark/>
          </w:tcPr>
          <w:p w14:paraId="1CF0E8CD" w14:textId="77777777" w:rsidR="002854DC" w:rsidRPr="00D34917" w:rsidRDefault="002854DC" w:rsidP="008C0F92">
            <w:pPr>
              <w:spacing w:after="0" w:line="240" w:lineRule="auto"/>
              <w:jc w:val="right"/>
              <w:rPr>
                <w:rFonts w:eastAsia="Times New Roman"/>
                <w:color w:val="000000"/>
                <w:sz w:val="18"/>
                <w:szCs w:val="18"/>
              </w:rPr>
            </w:pPr>
            <w:r>
              <w:rPr>
                <w:color w:val="000000"/>
                <w:sz w:val="18"/>
                <w:szCs w:val="18"/>
              </w:rPr>
              <w:t>0.002 [0.004]</w:t>
            </w:r>
          </w:p>
        </w:tc>
        <w:tc>
          <w:tcPr>
            <w:tcW w:w="0" w:type="auto"/>
            <w:tcBorders>
              <w:top w:val="nil"/>
              <w:left w:val="nil"/>
              <w:bottom w:val="nil"/>
              <w:right w:val="nil"/>
            </w:tcBorders>
            <w:shd w:val="clear" w:color="auto" w:fill="auto"/>
            <w:noWrap/>
            <w:vAlign w:val="center"/>
            <w:hideMark/>
          </w:tcPr>
          <w:p w14:paraId="611FB512" w14:textId="77777777" w:rsidR="002854DC" w:rsidRPr="00D34917" w:rsidRDefault="002854DC" w:rsidP="008C0F92">
            <w:pPr>
              <w:spacing w:after="0" w:line="240" w:lineRule="auto"/>
              <w:jc w:val="right"/>
              <w:rPr>
                <w:rFonts w:eastAsia="Times New Roman"/>
                <w:color w:val="000000"/>
                <w:sz w:val="18"/>
                <w:szCs w:val="18"/>
              </w:rPr>
            </w:pPr>
            <w:r>
              <w:rPr>
                <w:color w:val="000000"/>
                <w:sz w:val="18"/>
                <w:szCs w:val="18"/>
              </w:rPr>
              <w:t>-0.020*** [0.006]</w:t>
            </w:r>
          </w:p>
        </w:tc>
        <w:tc>
          <w:tcPr>
            <w:tcW w:w="0" w:type="auto"/>
            <w:tcBorders>
              <w:top w:val="nil"/>
              <w:left w:val="nil"/>
              <w:bottom w:val="nil"/>
              <w:right w:val="nil"/>
            </w:tcBorders>
            <w:shd w:val="clear" w:color="auto" w:fill="auto"/>
            <w:noWrap/>
            <w:vAlign w:val="center"/>
            <w:hideMark/>
          </w:tcPr>
          <w:p w14:paraId="18726103" w14:textId="77777777" w:rsidR="002854DC" w:rsidRPr="00D34917" w:rsidRDefault="002854DC" w:rsidP="008C0F92">
            <w:pPr>
              <w:spacing w:after="0" w:line="240" w:lineRule="auto"/>
              <w:jc w:val="right"/>
              <w:rPr>
                <w:rFonts w:eastAsia="Times New Roman"/>
                <w:color w:val="000000"/>
                <w:sz w:val="18"/>
                <w:szCs w:val="18"/>
              </w:rPr>
            </w:pPr>
            <w:r>
              <w:rPr>
                <w:color w:val="000000"/>
                <w:sz w:val="18"/>
                <w:szCs w:val="18"/>
              </w:rPr>
              <w:t>-0.001 [0.006]</w:t>
            </w:r>
          </w:p>
        </w:tc>
      </w:tr>
      <w:tr w:rsidR="002854DC" w:rsidRPr="00D34917" w14:paraId="335D4696" w14:textId="77777777" w:rsidTr="008C0F92">
        <w:trPr>
          <w:trHeight w:val="240"/>
        </w:trPr>
        <w:tc>
          <w:tcPr>
            <w:tcW w:w="0" w:type="auto"/>
            <w:tcBorders>
              <w:top w:val="nil"/>
              <w:left w:val="nil"/>
              <w:bottom w:val="nil"/>
              <w:right w:val="nil"/>
            </w:tcBorders>
            <w:shd w:val="clear" w:color="auto" w:fill="auto"/>
            <w:noWrap/>
            <w:vAlign w:val="center"/>
            <w:hideMark/>
          </w:tcPr>
          <w:p w14:paraId="67234A63" w14:textId="77777777" w:rsidR="002854DC" w:rsidRPr="00D34917" w:rsidRDefault="002854DC" w:rsidP="008C0F92">
            <w:pPr>
              <w:spacing w:after="0" w:line="240" w:lineRule="auto"/>
              <w:jc w:val="left"/>
              <w:rPr>
                <w:rFonts w:eastAsia="Times New Roman"/>
                <w:color w:val="000000"/>
                <w:sz w:val="18"/>
                <w:szCs w:val="18"/>
                <w:u w:val="single"/>
              </w:rPr>
            </w:pPr>
            <w:r w:rsidRPr="00D34917">
              <w:rPr>
                <w:rFonts w:eastAsia="Times New Roman"/>
                <w:color w:val="000000"/>
                <w:sz w:val="18"/>
                <w:szCs w:val="18"/>
                <w:u w:val="single"/>
              </w:rPr>
              <w:t>Region (base=AR)</w:t>
            </w:r>
          </w:p>
        </w:tc>
        <w:tc>
          <w:tcPr>
            <w:tcW w:w="0" w:type="auto"/>
            <w:tcBorders>
              <w:top w:val="nil"/>
              <w:left w:val="nil"/>
              <w:bottom w:val="nil"/>
              <w:right w:val="nil"/>
            </w:tcBorders>
            <w:shd w:val="clear" w:color="auto" w:fill="auto"/>
            <w:noWrap/>
            <w:vAlign w:val="center"/>
            <w:hideMark/>
          </w:tcPr>
          <w:p w14:paraId="4FE99BB2" w14:textId="77777777" w:rsidR="002854DC" w:rsidRPr="00D34917" w:rsidRDefault="002854DC" w:rsidP="008C0F92">
            <w:pPr>
              <w:spacing w:after="0" w:line="240" w:lineRule="auto"/>
              <w:jc w:val="left"/>
              <w:rPr>
                <w:rFonts w:eastAsia="Times New Roman"/>
                <w:color w:val="000000"/>
                <w:sz w:val="18"/>
                <w:szCs w:val="18"/>
                <w:u w:val="single"/>
              </w:rPr>
            </w:pPr>
            <w:r>
              <w:rPr>
                <w:color w:val="000000"/>
                <w:sz w:val="18"/>
                <w:szCs w:val="18"/>
              </w:rPr>
              <w:t>0.000*** [0.000]</w:t>
            </w:r>
          </w:p>
        </w:tc>
        <w:tc>
          <w:tcPr>
            <w:tcW w:w="0" w:type="auto"/>
            <w:tcBorders>
              <w:top w:val="nil"/>
              <w:left w:val="nil"/>
              <w:bottom w:val="nil"/>
              <w:right w:val="nil"/>
            </w:tcBorders>
            <w:shd w:val="clear" w:color="auto" w:fill="auto"/>
            <w:noWrap/>
            <w:vAlign w:val="center"/>
            <w:hideMark/>
          </w:tcPr>
          <w:p w14:paraId="5006CC70" w14:textId="77777777" w:rsidR="002854DC" w:rsidRPr="00D34917" w:rsidRDefault="002854DC" w:rsidP="008C0F92">
            <w:pPr>
              <w:spacing w:after="0" w:line="240" w:lineRule="auto"/>
              <w:jc w:val="right"/>
              <w:rPr>
                <w:rFonts w:eastAsia="Times New Roman"/>
                <w:sz w:val="20"/>
                <w:szCs w:val="20"/>
              </w:rPr>
            </w:pPr>
            <w:r>
              <w:rPr>
                <w:color w:val="000000"/>
                <w:sz w:val="18"/>
                <w:szCs w:val="18"/>
              </w:rPr>
              <w:t>0.000*** [0.000]</w:t>
            </w:r>
          </w:p>
        </w:tc>
        <w:tc>
          <w:tcPr>
            <w:tcW w:w="0" w:type="auto"/>
            <w:tcBorders>
              <w:top w:val="nil"/>
              <w:left w:val="nil"/>
              <w:bottom w:val="nil"/>
              <w:right w:val="nil"/>
            </w:tcBorders>
            <w:shd w:val="clear" w:color="auto" w:fill="auto"/>
            <w:noWrap/>
            <w:vAlign w:val="center"/>
            <w:hideMark/>
          </w:tcPr>
          <w:p w14:paraId="2FDDB72F" w14:textId="77777777" w:rsidR="002854DC" w:rsidRPr="00D34917" w:rsidRDefault="002854DC" w:rsidP="008C0F92">
            <w:pPr>
              <w:spacing w:after="0" w:line="240" w:lineRule="auto"/>
              <w:jc w:val="right"/>
              <w:rPr>
                <w:rFonts w:eastAsia="Times New Roman"/>
                <w:sz w:val="20"/>
                <w:szCs w:val="20"/>
              </w:rPr>
            </w:pPr>
            <w:r>
              <w:rPr>
                <w:color w:val="000000"/>
                <w:sz w:val="18"/>
                <w:szCs w:val="18"/>
              </w:rPr>
              <w:t>0.000*** [0.000]</w:t>
            </w:r>
          </w:p>
        </w:tc>
        <w:tc>
          <w:tcPr>
            <w:tcW w:w="0" w:type="auto"/>
            <w:tcBorders>
              <w:top w:val="nil"/>
              <w:left w:val="nil"/>
              <w:bottom w:val="nil"/>
              <w:right w:val="nil"/>
            </w:tcBorders>
            <w:shd w:val="clear" w:color="auto" w:fill="auto"/>
            <w:noWrap/>
            <w:vAlign w:val="center"/>
            <w:hideMark/>
          </w:tcPr>
          <w:p w14:paraId="67C95F63" w14:textId="77777777" w:rsidR="002854DC" w:rsidRPr="00D34917" w:rsidRDefault="002854DC" w:rsidP="008C0F92">
            <w:pPr>
              <w:spacing w:after="0" w:line="240" w:lineRule="auto"/>
              <w:jc w:val="right"/>
              <w:rPr>
                <w:rFonts w:eastAsia="Times New Roman"/>
                <w:sz w:val="20"/>
                <w:szCs w:val="20"/>
              </w:rPr>
            </w:pPr>
            <w:r>
              <w:rPr>
                <w:color w:val="000000"/>
                <w:sz w:val="18"/>
                <w:szCs w:val="18"/>
              </w:rPr>
              <w:t>0.000*** [0.000]</w:t>
            </w:r>
          </w:p>
        </w:tc>
      </w:tr>
      <w:tr w:rsidR="002854DC" w:rsidRPr="00D34917" w14:paraId="63A0874A" w14:textId="77777777" w:rsidTr="008C0F92">
        <w:trPr>
          <w:trHeight w:val="240"/>
        </w:trPr>
        <w:tc>
          <w:tcPr>
            <w:tcW w:w="0" w:type="auto"/>
            <w:tcBorders>
              <w:top w:val="nil"/>
              <w:left w:val="nil"/>
              <w:bottom w:val="nil"/>
              <w:right w:val="nil"/>
            </w:tcBorders>
            <w:shd w:val="clear" w:color="auto" w:fill="auto"/>
            <w:noWrap/>
            <w:vAlign w:val="center"/>
            <w:hideMark/>
          </w:tcPr>
          <w:p w14:paraId="1C69B85E" w14:textId="77777777" w:rsidR="002854DC" w:rsidRPr="00D34917" w:rsidRDefault="002854DC" w:rsidP="008C0F92">
            <w:pPr>
              <w:spacing w:after="0" w:line="240" w:lineRule="auto"/>
              <w:jc w:val="left"/>
              <w:rPr>
                <w:rFonts w:eastAsia="Times New Roman"/>
                <w:color w:val="000000"/>
                <w:sz w:val="18"/>
                <w:szCs w:val="18"/>
              </w:rPr>
            </w:pPr>
            <w:r w:rsidRPr="00D34917">
              <w:rPr>
                <w:rFonts w:eastAsia="Times New Roman"/>
                <w:color w:val="000000"/>
                <w:sz w:val="18"/>
                <w:szCs w:val="18"/>
              </w:rPr>
              <w:t>BA</w:t>
            </w:r>
          </w:p>
        </w:tc>
        <w:tc>
          <w:tcPr>
            <w:tcW w:w="0" w:type="auto"/>
            <w:tcBorders>
              <w:top w:val="nil"/>
              <w:left w:val="nil"/>
              <w:bottom w:val="nil"/>
              <w:right w:val="nil"/>
            </w:tcBorders>
            <w:shd w:val="clear" w:color="auto" w:fill="auto"/>
            <w:noWrap/>
            <w:vAlign w:val="center"/>
            <w:hideMark/>
          </w:tcPr>
          <w:p w14:paraId="1ED2B9C1" w14:textId="77777777" w:rsidR="002854DC" w:rsidRPr="00D34917" w:rsidRDefault="002854DC" w:rsidP="008C0F92">
            <w:pPr>
              <w:spacing w:after="0" w:line="240" w:lineRule="auto"/>
              <w:jc w:val="right"/>
              <w:rPr>
                <w:rFonts w:eastAsia="Times New Roman"/>
                <w:color w:val="000000"/>
                <w:sz w:val="18"/>
                <w:szCs w:val="18"/>
              </w:rPr>
            </w:pPr>
            <w:r>
              <w:rPr>
                <w:color w:val="000000"/>
                <w:sz w:val="18"/>
                <w:szCs w:val="18"/>
              </w:rPr>
              <w:t>0.430*** [0.085]</w:t>
            </w:r>
          </w:p>
        </w:tc>
        <w:tc>
          <w:tcPr>
            <w:tcW w:w="0" w:type="auto"/>
            <w:tcBorders>
              <w:top w:val="nil"/>
              <w:left w:val="nil"/>
              <w:bottom w:val="nil"/>
              <w:right w:val="nil"/>
            </w:tcBorders>
            <w:shd w:val="clear" w:color="auto" w:fill="auto"/>
            <w:noWrap/>
            <w:vAlign w:val="center"/>
            <w:hideMark/>
          </w:tcPr>
          <w:p w14:paraId="152CDF28" w14:textId="77777777" w:rsidR="002854DC" w:rsidRPr="00D34917" w:rsidRDefault="002854DC" w:rsidP="008C0F92">
            <w:pPr>
              <w:spacing w:after="0" w:line="240" w:lineRule="auto"/>
              <w:jc w:val="right"/>
              <w:rPr>
                <w:rFonts w:eastAsia="Times New Roman"/>
                <w:color w:val="000000"/>
                <w:sz w:val="18"/>
                <w:szCs w:val="18"/>
              </w:rPr>
            </w:pPr>
            <w:r>
              <w:rPr>
                <w:color w:val="000000"/>
                <w:sz w:val="18"/>
                <w:szCs w:val="18"/>
              </w:rPr>
              <w:t>-0.154 [0.115]</w:t>
            </w:r>
          </w:p>
        </w:tc>
        <w:tc>
          <w:tcPr>
            <w:tcW w:w="0" w:type="auto"/>
            <w:tcBorders>
              <w:top w:val="nil"/>
              <w:left w:val="nil"/>
              <w:bottom w:val="nil"/>
              <w:right w:val="nil"/>
            </w:tcBorders>
            <w:shd w:val="clear" w:color="auto" w:fill="auto"/>
            <w:noWrap/>
            <w:vAlign w:val="center"/>
            <w:hideMark/>
          </w:tcPr>
          <w:p w14:paraId="7579C44A" w14:textId="77777777" w:rsidR="002854DC" w:rsidRPr="00D34917" w:rsidRDefault="002854DC" w:rsidP="008C0F92">
            <w:pPr>
              <w:spacing w:after="0" w:line="240" w:lineRule="auto"/>
              <w:jc w:val="right"/>
              <w:rPr>
                <w:rFonts w:eastAsia="Times New Roman"/>
                <w:color w:val="000000"/>
                <w:sz w:val="18"/>
                <w:szCs w:val="18"/>
              </w:rPr>
            </w:pPr>
            <w:r>
              <w:rPr>
                <w:color w:val="000000"/>
                <w:sz w:val="18"/>
                <w:szCs w:val="18"/>
              </w:rPr>
              <w:t>0.006 [0.148]</w:t>
            </w:r>
          </w:p>
        </w:tc>
        <w:tc>
          <w:tcPr>
            <w:tcW w:w="0" w:type="auto"/>
            <w:tcBorders>
              <w:top w:val="nil"/>
              <w:left w:val="nil"/>
              <w:bottom w:val="nil"/>
              <w:right w:val="nil"/>
            </w:tcBorders>
            <w:shd w:val="clear" w:color="auto" w:fill="auto"/>
            <w:noWrap/>
            <w:vAlign w:val="center"/>
            <w:hideMark/>
          </w:tcPr>
          <w:p w14:paraId="5B6C4504" w14:textId="77777777" w:rsidR="002854DC" w:rsidRPr="00D34917" w:rsidRDefault="002854DC" w:rsidP="008C0F92">
            <w:pPr>
              <w:spacing w:after="0" w:line="240" w:lineRule="auto"/>
              <w:jc w:val="right"/>
              <w:rPr>
                <w:rFonts w:eastAsia="Times New Roman"/>
                <w:color w:val="000000"/>
                <w:sz w:val="18"/>
                <w:szCs w:val="18"/>
              </w:rPr>
            </w:pPr>
            <w:r>
              <w:rPr>
                <w:color w:val="000000"/>
                <w:sz w:val="18"/>
                <w:szCs w:val="18"/>
              </w:rPr>
              <w:t>-0.237 [0.159]</w:t>
            </w:r>
          </w:p>
        </w:tc>
      </w:tr>
      <w:tr w:rsidR="002854DC" w:rsidRPr="00D34917" w14:paraId="0C31E9C0" w14:textId="77777777" w:rsidTr="008C0F92">
        <w:trPr>
          <w:trHeight w:val="240"/>
        </w:trPr>
        <w:tc>
          <w:tcPr>
            <w:tcW w:w="0" w:type="auto"/>
            <w:tcBorders>
              <w:top w:val="nil"/>
              <w:left w:val="nil"/>
              <w:bottom w:val="nil"/>
              <w:right w:val="nil"/>
            </w:tcBorders>
            <w:shd w:val="clear" w:color="auto" w:fill="auto"/>
            <w:noWrap/>
            <w:vAlign w:val="center"/>
            <w:hideMark/>
          </w:tcPr>
          <w:p w14:paraId="2072FDBF" w14:textId="77777777" w:rsidR="002854DC" w:rsidRPr="00D34917" w:rsidRDefault="002854DC" w:rsidP="008C0F92">
            <w:pPr>
              <w:spacing w:after="0" w:line="240" w:lineRule="auto"/>
              <w:jc w:val="left"/>
              <w:rPr>
                <w:rFonts w:eastAsia="Times New Roman"/>
                <w:color w:val="000000"/>
                <w:sz w:val="18"/>
                <w:szCs w:val="18"/>
              </w:rPr>
            </w:pPr>
            <w:r w:rsidRPr="00D34917">
              <w:rPr>
                <w:rFonts w:eastAsia="Times New Roman"/>
                <w:color w:val="000000"/>
                <w:sz w:val="18"/>
                <w:szCs w:val="18"/>
              </w:rPr>
              <w:t>CR</w:t>
            </w:r>
          </w:p>
        </w:tc>
        <w:tc>
          <w:tcPr>
            <w:tcW w:w="0" w:type="auto"/>
            <w:tcBorders>
              <w:top w:val="nil"/>
              <w:left w:val="nil"/>
              <w:bottom w:val="nil"/>
              <w:right w:val="nil"/>
            </w:tcBorders>
            <w:shd w:val="clear" w:color="auto" w:fill="auto"/>
            <w:noWrap/>
            <w:vAlign w:val="center"/>
            <w:hideMark/>
          </w:tcPr>
          <w:p w14:paraId="767D5662" w14:textId="77777777" w:rsidR="002854DC" w:rsidRPr="00D34917" w:rsidRDefault="002854DC" w:rsidP="008C0F92">
            <w:pPr>
              <w:spacing w:after="0" w:line="240" w:lineRule="auto"/>
              <w:jc w:val="right"/>
              <w:rPr>
                <w:rFonts w:eastAsia="Times New Roman"/>
                <w:color w:val="000000"/>
                <w:sz w:val="18"/>
                <w:szCs w:val="18"/>
              </w:rPr>
            </w:pPr>
            <w:r>
              <w:rPr>
                <w:color w:val="000000"/>
                <w:sz w:val="18"/>
                <w:szCs w:val="18"/>
              </w:rPr>
              <w:t>0.391** [0.159]</w:t>
            </w:r>
          </w:p>
        </w:tc>
        <w:tc>
          <w:tcPr>
            <w:tcW w:w="0" w:type="auto"/>
            <w:tcBorders>
              <w:top w:val="nil"/>
              <w:left w:val="nil"/>
              <w:bottom w:val="nil"/>
              <w:right w:val="nil"/>
            </w:tcBorders>
            <w:shd w:val="clear" w:color="auto" w:fill="auto"/>
            <w:noWrap/>
            <w:vAlign w:val="center"/>
            <w:hideMark/>
          </w:tcPr>
          <w:p w14:paraId="4167F12D" w14:textId="77777777" w:rsidR="002854DC" w:rsidRPr="00D34917" w:rsidRDefault="002854DC" w:rsidP="008C0F92">
            <w:pPr>
              <w:spacing w:after="0" w:line="240" w:lineRule="auto"/>
              <w:jc w:val="right"/>
              <w:rPr>
                <w:rFonts w:eastAsia="Times New Roman"/>
                <w:color w:val="000000"/>
                <w:sz w:val="18"/>
                <w:szCs w:val="18"/>
              </w:rPr>
            </w:pPr>
            <w:r>
              <w:rPr>
                <w:color w:val="000000"/>
                <w:sz w:val="18"/>
                <w:szCs w:val="18"/>
              </w:rPr>
              <w:t>0.298 [0.318]</w:t>
            </w:r>
          </w:p>
        </w:tc>
        <w:tc>
          <w:tcPr>
            <w:tcW w:w="0" w:type="auto"/>
            <w:tcBorders>
              <w:top w:val="nil"/>
              <w:left w:val="nil"/>
              <w:bottom w:val="nil"/>
              <w:right w:val="nil"/>
            </w:tcBorders>
            <w:shd w:val="clear" w:color="auto" w:fill="auto"/>
            <w:noWrap/>
            <w:vAlign w:val="center"/>
            <w:hideMark/>
          </w:tcPr>
          <w:p w14:paraId="4B9C23B0" w14:textId="77777777" w:rsidR="002854DC" w:rsidRPr="00D34917" w:rsidRDefault="002854DC" w:rsidP="008C0F92">
            <w:pPr>
              <w:spacing w:after="0" w:line="240" w:lineRule="auto"/>
              <w:jc w:val="right"/>
              <w:rPr>
                <w:rFonts w:eastAsia="Times New Roman"/>
                <w:color w:val="000000"/>
                <w:sz w:val="18"/>
                <w:szCs w:val="18"/>
              </w:rPr>
            </w:pPr>
            <w:r>
              <w:rPr>
                <w:color w:val="000000"/>
                <w:sz w:val="18"/>
                <w:szCs w:val="18"/>
              </w:rPr>
              <w:t>0.053 [0.362]</w:t>
            </w:r>
          </w:p>
        </w:tc>
        <w:tc>
          <w:tcPr>
            <w:tcW w:w="0" w:type="auto"/>
            <w:tcBorders>
              <w:top w:val="nil"/>
              <w:left w:val="nil"/>
              <w:bottom w:val="nil"/>
              <w:right w:val="nil"/>
            </w:tcBorders>
            <w:shd w:val="clear" w:color="auto" w:fill="auto"/>
            <w:noWrap/>
            <w:vAlign w:val="center"/>
            <w:hideMark/>
          </w:tcPr>
          <w:p w14:paraId="4011F6B2" w14:textId="77777777" w:rsidR="002854DC" w:rsidRPr="00D34917" w:rsidRDefault="002854DC" w:rsidP="008C0F92">
            <w:pPr>
              <w:spacing w:after="0" w:line="240" w:lineRule="auto"/>
              <w:jc w:val="right"/>
              <w:rPr>
                <w:rFonts w:eastAsia="Times New Roman"/>
                <w:color w:val="000000"/>
                <w:sz w:val="18"/>
                <w:szCs w:val="18"/>
              </w:rPr>
            </w:pPr>
            <w:r>
              <w:rPr>
                <w:color w:val="000000"/>
                <w:sz w:val="18"/>
                <w:szCs w:val="18"/>
              </w:rPr>
              <w:t>-0.766** [0.324]</w:t>
            </w:r>
          </w:p>
        </w:tc>
      </w:tr>
      <w:tr w:rsidR="002854DC" w:rsidRPr="00D34917" w14:paraId="145903DC" w14:textId="77777777" w:rsidTr="008C0F92">
        <w:trPr>
          <w:trHeight w:val="240"/>
        </w:trPr>
        <w:tc>
          <w:tcPr>
            <w:tcW w:w="0" w:type="auto"/>
            <w:tcBorders>
              <w:top w:val="nil"/>
              <w:left w:val="nil"/>
              <w:bottom w:val="nil"/>
              <w:right w:val="nil"/>
            </w:tcBorders>
            <w:shd w:val="clear" w:color="auto" w:fill="auto"/>
            <w:noWrap/>
            <w:vAlign w:val="center"/>
            <w:hideMark/>
          </w:tcPr>
          <w:p w14:paraId="71E1317B" w14:textId="77777777" w:rsidR="002854DC" w:rsidRPr="00D34917" w:rsidRDefault="002854DC" w:rsidP="008C0F92">
            <w:pPr>
              <w:spacing w:after="0" w:line="240" w:lineRule="auto"/>
              <w:jc w:val="left"/>
              <w:rPr>
                <w:rFonts w:eastAsia="Times New Roman"/>
                <w:color w:val="000000"/>
                <w:sz w:val="18"/>
                <w:szCs w:val="18"/>
              </w:rPr>
            </w:pPr>
            <w:r w:rsidRPr="00D34917">
              <w:rPr>
                <w:rFonts w:eastAsia="Times New Roman"/>
                <w:color w:val="000000"/>
                <w:sz w:val="18"/>
                <w:szCs w:val="18"/>
              </w:rPr>
              <w:t>ER</w:t>
            </w:r>
          </w:p>
        </w:tc>
        <w:tc>
          <w:tcPr>
            <w:tcW w:w="0" w:type="auto"/>
            <w:tcBorders>
              <w:top w:val="nil"/>
              <w:left w:val="nil"/>
              <w:bottom w:val="nil"/>
              <w:right w:val="nil"/>
            </w:tcBorders>
            <w:shd w:val="clear" w:color="auto" w:fill="auto"/>
            <w:noWrap/>
            <w:vAlign w:val="center"/>
            <w:hideMark/>
          </w:tcPr>
          <w:p w14:paraId="67342781" w14:textId="77777777" w:rsidR="002854DC" w:rsidRPr="00D34917" w:rsidRDefault="002854DC" w:rsidP="008C0F92">
            <w:pPr>
              <w:spacing w:after="0" w:line="240" w:lineRule="auto"/>
              <w:jc w:val="right"/>
              <w:rPr>
                <w:rFonts w:eastAsia="Times New Roman"/>
                <w:color w:val="000000"/>
                <w:sz w:val="18"/>
                <w:szCs w:val="18"/>
              </w:rPr>
            </w:pPr>
            <w:r>
              <w:rPr>
                <w:color w:val="000000"/>
                <w:sz w:val="18"/>
                <w:szCs w:val="18"/>
              </w:rPr>
              <w:t>0.315** [0.124]</w:t>
            </w:r>
          </w:p>
        </w:tc>
        <w:tc>
          <w:tcPr>
            <w:tcW w:w="0" w:type="auto"/>
            <w:tcBorders>
              <w:top w:val="nil"/>
              <w:left w:val="nil"/>
              <w:bottom w:val="nil"/>
              <w:right w:val="nil"/>
            </w:tcBorders>
            <w:shd w:val="clear" w:color="auto" w:fill="auto"/>
            <w:noWrap/>
            <w:vAlign w:val="center"/>
            <w:hideMark/>
          </w:tcPr>
          <w:p w14:paraId="56DC6863" w14:textId="77777777" w:rsidR="002854DC" w:rsidRPr="00D34917" w:rsidRDefault="002854DC" w:rsidP="008C0F92">
            <w:pPr>
              <w:spacing w:after="0" w:line="240" w:lineRule="auto"/>
              <w:jc w:val="right"/>
              <w:rPr>
                <w:rFonts w:eastAsia="Times New Roman"/>
                <w:color w:val="000000"/>
                <w:sz w:val="18"/>
                <w:szCs w:val="18"/>
              </w:rPr>
            </w:pPr>
            <w:r>
              <w:rPr>
                <w:color w:val="000000"/>
                <w:sz w:val="18"/>
                <w:szCs w:val="18"/>
              </w:rPr>
              <w:t>0.335 [0.281]</w:t>
            </w:r>
          </w:p>
        </w:tc>
        <w:tc>
          <w:tcPr>
            <w:tcW w:w="0" w:type="auto"/>
            <w:tcBorders>
              <w:top w:val="nil"/>
              <w:left w:val="nil"/>
              <w:bottom w:val="nil"/>
              <w:right w:val="nil"/>
            </w:tcBorders>
            <w:shd w:val="clear" w:color="auto" w:fill="auto"/>
            <w:noWrap/>
            <w:vAlign w:val="center"/>
            <w:hideMark/>
          </w:tcPr>
          <w:p w14:paraId="609D86B7" w14:textId="77777777" w:rsidR="002854DC" w:rsidRPr="00D34917" w:rsidRDefault="002854DC" w:rsidP="008C0F92">
            <w:pPr>
              <w:spacing w:after="0" w:line="240" w:lineRule="auto"/>
              <w:jc w:val="right"/>
              <w:rPr>
                <w:rFonts w:eastAsia="Times New Roman"/>
                <w:color w:val="000000"/>
                <w:sz w:val="18"/>
                <w:szCs w:val="18"/>
              </w:rPr>
            </w:pPr>
            <w:r>
              <w:rPr>
                <w:color w:val="000000"/>
                <w:sz w:val="18"/>
                <w:szCs w:val="18"/>
              </w:rPr>
              <w:t>0.568* [0.310]</w:t>
            </w:r>
          </w:p>
        </w:tc>
        <w:tc>
          <w:tcPr>
            <w:tcW w:w="0" w:type="auto"/>
            <w:tcBorders>
              <w:top w:val="nil"/>
              <w:left w:val="nil"/>
              <w:bottom w:val="nil"/>
              <w:right w:val="nil"/>
            </w:tcBorders>
            <w:shd w:val="clear" w:color="auto" w:fill="auto"/>
            <w:noWrap/>
            <w:vAlign w:val="center"/>
            <w:hideMark/>
          </w:tcPr>
          <w:p w14:paraId="1645F1C6" w14:textId="77777777" w:rsidR="002854DC" w:rsidRPr="00D34917" w:rsidRDefault="002854DC" w:rsidP="008C0F92">
            <w:pPr>
              <w:spacing w:after="0" w:line="240" w:lineRule="auto"/>
              <w:jc w:val="right"/>
              <w:rPr>
                <w:rFonts w:eastAsia="Times New Roman"/>
                <w:color w:val="000000"/>
                <w:sz w:val="18"/>
                <w:szCs w:val="18"/>
              </w:rPr>
            </w:pPr>
            <w:r>
              <w:rPr>
                <w:color w:val="000000"/>
                <w:sz w:val="18"/>
                <w:szCs w:val="18"/>
              </w:rPr>
              <w:t>-1.222*** [0.335]</w:t>
            </w:r>
          </w:p>
        </w:tc>
      </w:tr>
      <w:tr w:rsidR="002854DC" w:rsidRPr="00D34917" w14:paraId="16FD8EC0" w14:textId="77777777" w:rsidTr="008C0F92">
        <w:trPr>
          <w:trHeight w:val="240"/>
        </w:trPr>
        <w:tc>
          <w:tcPr>
            <w:tcW w:w="0" w:type="auto"/>
            <w:tcBorders>
              <w:top w:val="nil"/>
              <w:left w:val="nil"/>
              <w:bottom w:val="nil"/>
              <w:right w:val="nil"/>
            </w:tcBorders>
            <w:shd w:val="clear" w:color="auto" w:fill="auto"/>
            <w:noWrap/>
            <w:vAlign w:val="center"/>
            <w:hideMark/>
          </w:tcPr>
          <w:p w14:paraId="35F5DAFA" w14:textId="77777777" w:rsidR="002854DC" w:rsidRPr="00D34917" w:rsidRDefault="002854DC" w:rsidP="008C0F92">
            <w:pPr>
              <w:spacing w:after="0" w:line="240" w:lineRule="auto"/>
              <w:jc w:val="left"/>
              <w:rPr>
                <w:rFonts w:eastAsia="Times New Roman"/>
                <w:color w:val="000000"/>
                <w:sz w:val="18"/>
                <w:szCs w:val="18"/>
              </w:rPr>
            </w:pPr>
            <w:r w:rsidRPr="00D34917">
              <w:rPr>
                <w:rFonts w:eastAsia="Times New Roman"/>
                <w:color w:val="000000"/>
                <w:sz w:val="18"/>
                <w:szCs w:val="18"/>
              </w:rPr>
              <w:t>WR</w:t>
            </w:r>
          </w:p>
        </w:tc>
        <w:tc>
          <w:tcPr>
            <w:tcW w:w="0" w:type="auto"/>
            <w:tcBorders>
              <w:top w:val="nil"/>
              <w:left w:val="nil"/>
              <w:bottom w:val="nil"/>
              <w:right w:val="nil"/>
            </w:tcBorders>
            <w:shd w:val="clear" w:color="auto" w:fill="auto"/>
            <w:noWrap/>
            <w:vAlign w:val="center"/>
            <w:hideMark/>
          </w:tcPr>
          <w:p w14:paraId="33DE6A4F" w14:textId="77777777" w:rsidR="002854DC" w:rsidRPr="00D34917" w:rsidRDefault="002854DC" w:rsidP="008C0F92">
            <w:pPr>
              <w:spacing w:after="0" w:line="240" w:lineRule="auto"/>
              <w:jc w:val="right"/>
              <w:rPr>
                <w:rFonts w:eastAsia="Times New Roman"/>
                <w:color w:val="000000"/>
                <w:sz w:val="18"/>
                <w:szCs w:val="18"/>
              </w:rPr>
            </w:pPr>
            <w:r>
              <w:rPr>
                <w:color w:val="000000"/>
                <w:sz w:val="18"/>
                <w:szCs w:val="18"/>
              </w:rPr>
              <w:t>0.352*** [0.073]</w:t>
            </w:r>
          </w:p>
        </w:tc>
        <w:tc>
          <w:tcPr>
            <w:tcW w:w="0" w:type="auto"/>
            <w:tcBorders>
              <w:top w:val="nil"/>
              <w:left w:val="nil"/>
              <w:bottom w:val="nil"/>
              <w:right w:val="nil"/>
            </w:tcBorders>
            <w:shd w:val="clear" w:color="auto" w:fill="auto"/>
            <w:noWrap/>
            <w:vAlign w:val="center"/>
            <w:hideMark/>
          </w:tcPr>
          <w:p w14:paraId="76A12918" w14:textId="77777777" w:rsidR="002854DC" w:rsidRPr="00D34917" w:rsidRDefault="002854DC" w:rsidP="008C0F92">
            <w:pPr>
              <w:spacing w:after="0" w:line="240" w:lineRule="auto"/>
              <w:jc w:val="right"/>
              <w:rPr>
                <w:rFonts w:eastAsia="Times New Roman"/>
                <w:color w:val="000000"/>
                <w:sz w:val="18"/>
                <w:szCs w:val="18"/>
              </w:rPr>
            </w:pPr>
            <w:r>
              <w:rPr>
                <w:color w:val="000000"/>
                <w:sz w:val="18"/>
                <w:szCs w:val="18"/>
              </w:rPr>
              <w:t>0.087 [0.104]</w:t>
            </w:r>
          </w:p>
        </w:tc>
        <w:tc>
          <w:tcPr>
            <w:tcW w:w="0" w:type="auto"/>
            <w:tcBorders>
              <w:top w:val="nil"/>
              <w:left w:val="nil"/>
              <w:bottom w:val="nil"/>
              <w:right w:val="nil"/>
            </w:tcBorders>
            <w:shd w:val="clear" w:color="auto" w:fill="auto"/>
            <w:noWrap/>
            <w:vAlign w:val="center"/>
            <w:hideMark/>
          </w:tcPr>
          <w:p w14:paraId="1FB27A1A" w14:textId="77777777" w:rsidR="002854DC" w:rsidRPr="00D34917" w:rsidRDefault="002854DC" w:rsidP="008C0F92">
            <w:pPr>
              <w:spacing w:after="0" w:line="240" w:lineRule="auto"/>
              <w:jc w:val="right"/>
              <w:rPr>
                <w:rFonts w:eastAsia="Times New Roman"/>
                <w:color w:val="000000"/>
                <w:sz w:val="18"/>
                <w:szCs w:val="18"/>
              </w:rPr>
            </w:pPr>
            <w:r>
              <w:rPr>
                <w:color w:val="000000"/>
                <w:sz w:val="18"/>
                <w:szCs w:val="18"/>
              </w:rPr>
              <w:t>0.176 [0.130]</w:t>
            </w:r>
          </w:p>
        </w:tc>
        <w:tc>
          <w:tcPr>
            <w:tcW w:w="0" w:type="auto"/>
            <w:tcBorders>
              <w:top w:val="nil"/>
              <w:left w:val="nil"/>
              <w:bottom w:val="nil"/>
              <w:right w:val="nil"/>
            </w:tcBorders>
            <w:shd w:val="clear" w:color="auto" w:fill="auto"/>
            <w:noWrap/>
            <w:vAlign w:val="center"/>
            <w:hideMark/>
          </w:tcPr>
          <w:p w14:paraId="1D02FF01" w14:textId="77777777" w:rsidR="002854DC" w:rsidRPr="00D34917" w:rsidRDefault="002854DC" w:rsidP="008C0F92">
            <w:pPr>
              <w:spacing w:after="0" w:line="240" w:lineRule="auto"/>
              <w:jc w:val="right"/>
              <w:rPr>
                <w:rFonts w:eastAsia="Times New Roman"/>
                <w:color w:val="000000"/>
                <w:sz w:val="18"/>
                <w:szCs w:val="18"/>
              </w:rPr>
            </w:pPr>
            <w:r>
              <w:rPr>
                <w:color w:val="000000"/>
                <w:sz w:val="18"/>
                <w:szCs w:val="18"/>
              </w:rPr>
              <w:t>-0.556*** [0.136]</w:t>
            </w:r>
          </w:p>
        </w:tc>
      </w:tr>
      <w:tr w:rsidR="002854DC" w:rsidRPr="00D34917" w14:paraId="78154E27" w14:textId="77777777" w:rsidTr="008C0F92">
        <w:trPr>
          <w:trHeight w:val="240"/>
        </w:trPr>
        <w:tc>
          <w:tcPr>
            <w:tcW w:w="0" w:type="auto"/>
            <w:tcBorders>
              <w:top w:val="nil"/>
              <w:left w:val="nil"/>
              <w:bottom w:val="nil"/>
              <w:right w:val="nil"/>
            </w:tcBorders>
            <w:shd w:val="clear" w:color="auto" w:fill="auto"/>
            <w:noWrap/>
            <w:vAlign w:val="center"/>
            <w:hideMark/>
          </w:tcPr>
          <w:p w14:paraId="185A16DF" w14:textId="77777777" w:rsidR="002854DC" w:rsidRPr="00D34917" w:rsidRDefault="002854DC" w:rsidP="008C0F92">
            <w:pPr>
              <w:spacing w:after="0" w:line="240" w:lineRule="auto"/>
              <w:jc w:val="left"/>
              <w:rPr>
                <w:rFonts w:eastAsia="Times New Roman"/>
                <w:color w:val="000000"/>
                <w:sz w:val="18"/>
                <w:szCs w:val="18"/>
                <w:u w:val="single"/>
              </w:rPr>
            </w:pPr>
            <w:r w:rsidRPr="00D34917">
              <w:rPr>
                <w:rFonts w:eastAsia="Times New Roman"/>
                <w:color w:val="000000"/>
                <w:sz w:val="18"/>
                <w:szCs w:val="18"/>
                <w:u w:val="single"/>
              </w:rPr>
              <w:t>Trend by region (base=AR)</w:t>
            </w:r>
          </w:p>
        </w:tc>
        <w:tc>
          <w:tcPr>
            <w:tcW w:w="0" w:type="auto"/>
            <w:tcBorders>
              <w:top w:val="nil"/>
              <w:left w:val="nil"/>
              <w:bottom w:val="nil"/>
              <w:right w:val="nil"/>
            </w:tcBorders>
            <w:shd w:val="clear" w:color="auto" w:fill="auto"/>
            <w:noWrap/>
            <w:vAlign w:val="center"/>
            <w:hideMark/>
          </w:tcPr>
          <w:p w14:paraId="532C288D" w14:textId="77777777" w:rsidR="002854DC" w:rsidRPr="00D34917" w:rsidRDefault="002854DC" w:rsidP="008C0F92">
            <w:pPr>
              <w:spacing w:after="0" w:line="240" w:lineRule="auto"/>
              <w:jc w:val="left"/>
              <w:rPr>
                <w:rFonts w:eastAsia="Times New Roman"/>
                <w:color w:val="000000"/>
                <w:sz w:val="18"/>
                <w:szCs w:val="18"/>
                <w:u w:val="single"/>
              </w:rPr>
            </w:pPr>
          </w:p>
        </w:tc>
        <w:tc>
          <w:tcPr>
            <w:tcW w:w="0" w:type="auto"/>
            <w:tcBorders>
              <w:top w:val="nil"/>
              <w:left w:val="nil"/>
              <w:bottom w:val="nil"/>
              <w:right w:val="nil"/>
            </w:tcBorders>
            <w:shd w:val="clear" w:color="auto" w:fill="auto"/>
            <w:noWrap/>
            <w:vAlign w:val="center"/>
            <w:hideMark/>
          </w:tcPr>
          <w:p w14:paraId="601C8442" w14:textId="77777777" w:rsidR="002854DC" w:rsidRPr="00D34917" w:rsidRDefault="002854DC" w:rsidP="008C0F92">
            <w:pPr>
              <w:spacing w:after="0" w:line="240" w:lineRule="auto"/>
              <w:jc w:val="right"/>
              <w:rPr>
                <w:rFonts w:eastAsia="Times New Roman"/>
                <w:sz w:val="20"/>
                <w:szCs w:val="20"/>
              </w:rPr>
            </w:pPr>
          </w:p>
        </w:tc>
        <w:tc>
          <w:tcPr>
            <w:tcW w:w="0" w:type="auto"/>
            <w:tcBorders>
              <w:top w:val="nil"/>
              <w:left w:val="nil"/>
              <w:bottom w:val="nil"/>
              <w:right w:val="nil"/>
            </w:tcBorders>
            <w:shd w:val="clear" w:color="auto" w:fill="auto"/>
            <w:noWrap/>
            <w:vAlign w:val="center"/>
            <w:hideMark/>
          </w:tcPr>
          <w:p w14:paraId="410ACC6A" w14:textId="77777777" w:rsidR="002854DC" w:rsidRPr="00D34917" w:rsidRDefault="002854DC" w:rsidP="008C0F92">
            <w:pPr>
              <w:spacing w:after="0" w:line="240" w:lineRule="auto"/>
              <w:jc w:val="right"/>
              <w:rPr>
                <w:rFonts w:eastAsia="Times New Roman"/>
                <w:sz w:val="20"/>
                <w:szCs w:val="20"/>
              </w:rPr>
            </w:pPr>
          </w:p>
        </w:tc>
        <w:tc>
          <w:tcPr>
            <w:tcW w:w="0" w:type="auto"/>
            <w:tcBorders>
              <w:top w:val="nil"/>
              <w:left w:val="nil"/>
              <w:bottom w:val="nil"/>
              <w:right w:val="nil"/>
            </w:tcBorders>
            <w:shd w:val="clear" w:color="auto" w:fill="auto"/>
            <w:noWrap/>
            <w:vAlign w:val="center"/>
            <w:hideMark/>
          </w:tcPr>
          <w:p w14:paraId="5650E2B0" w14:textId="77777777" w:rsidR="002854DC" w:rsidRPr="00D34917" w:rsidRDefault="002854DC" w:rsidP="008C0F92">
            <w:pPr>
              <w:spacing w:after="0" w:line="240" w:lineRule="auto"/>
              <w:jc w:val="right"/>
              <w:rPr>
                <w:rFonts w:eastAsia="Times New Roman"/>
                <w:sz w:val="20"/>
                <w:szCs w:val="20"/>
              </w:rPr>
            </w:pPr>
          </w:p>
        </w:tc>
      </w:tr>
      <w:tr w:rsidR="002854DC" w:rsidRPr="00D34917" w14:paraId="2876463F" w14:textId="77777777" w:rsidTr="008C0F92">
        <w:trPr>
          <w:trHeight w:val="240"/>
        </w:trPr>
        <w:tc>
          <w:tcPr>
            <w:tcW w:w="0" w:type="auto"/>
            <w:tcBorders>
              <w:top w:val="nil"/>
              <w:left w:val="nil"/>
              <w:bottom w:val="nil"/>
              <w:right w:val="nil"/>
            </w:tcBorders>
            <w:shd w:val="clear" w:color="auto" w:fill="auto"/>
            <w:noWrap/>
            <w:vAlign w:val="center"/>
            <w:hideMark/>
          </w:tcPr>
          <w:p w14:paraId="646434AA" w14:textId="77777777" w:rsidR="002854DC" w:rsidRPr="00D34917" w:rsidRDefault="002854DC" w:rsidP="008C0F92">
            <w:pPr>
              <w:spacing w:after="0" w:line="240" w:lineRule="auto"/>
              <w:jc w:val="left"/>
              <w:rPr>
                <w:rFonts w:eastAsia="Times New Roman"/>
                <w:color w:val="000000"/>
                <w:sz w:val="18"/>
                <w:szCs w:val="18"/>
              </w:rPr>
            </w:pPr>
            <w:r w:rsidRPr="00D34917">
              <w:rPr>
                <w:rFonts w:eastAsia="Times New Roman"/>
                <w:color w:val="000000"/>
                <w:sz w:val="18"/>
                <w:szCs w:val="18"/>
              </w:rPr>
              <w:t>BA</w:t>
            </w:r>
          </w:p>
        </w:tc>
        <w:tc>
          <w:tcPr>
            <w:tcW w:w="0" w:type="auto"/>
            <w:tcBorders>
              <w:top w:val="nil"/>
              <w:left w:val="nil"/>
              <w:bottom w:val="nil"/>
              <w:right w:val="nil"/>
            </w:tcBorders>
            <w:shd w:val="clear" w:color="auto" w:fill="auto"/>
            <w:noWrap/>
            <w:vAlign w:val="center"/>
            <w:hideMark/>
          </w:tcPr>
          <w:p w14:paraId="73453964" w14:textId="77777777" w:rsidR="002854DC" w:rsidRPr="00D34917" w:rsidRDefault="002854DC" w:rsidP="008C0F92">
            <w:pPr>
              <w:spacing w:after="0" w:line="240" w:lineRule="auto"/>
              <w:jc w:val="right"/>
              <w:rPr>
                <w:rFonts w:eastAsia="Times New Roman"/>
                <w:color w:val="000000"/>
                <w:sz w:val="18"/>
                <w:szCs w:val="18"/>
              </w:rPr>
            </w:pPr>
            <w:r>
              <w:rPr>
                <w:color w:val="000000"/>
                <w:sz w:val="18"/>
                <w:szCs w:val="18"/>
              </w:rPr>
              <w:t>-0.022*** [0.004]</w:t>
            </w:r>
          </w:p>
        </w:tc>
        <w:tc>
          <w:tcPr>
            <w:tcW w:w="0" w:type="auto"/>
            <w:tcBorders>
              <w:top w:val="nil"/>
              <w:left w:val="nil"/>
              <w:bottom w:val="nil"/>
              <w:right w:val="nil"/>
            </w:tcBorders>
            <w:shd w:val="clear" w:color="auto" w:fill="auto"/>
            <w:noWrap/>
            <w:vAlign w:val="center"/>
            <w:hideMark/>
          </w:tcPr>
          <w:p w14:paraId="41B7B726" w14:textId="77777777" w:rsidR="002854DC" w:rsidRPr="00D34917" w:rsidRDefault="002854DC" w:rsidP="008C0F92">
            <w:pPr>
              <w:spacing w:after="0" w:line="240" w:lineRule="auto"/>
              <w:jc w:val="right"/>
              <w:rPr>
                <w:rFonts w:eastAsia="Times New Roman"/>
                <w:color w:val="000000"/>
                <w:sz w:val="18"/>
                <w:szCs w:val="18"/>
              </w:rPr>
            </w:pPr>
            <w:r>
              <w:rPr>
                <w:color w:val="000000"/>
                <w:sz w:val="18"/>
                <w:szCs w:val="18"/>
              </w:rPr>
              <w:t>0.008 [0.006]</w:t>
            </w:r>
          </w:p>
        </w:tc>
        <w:tc>
          <w:tcPr>
            <w:tcW w:w="0" w:type="auto"/>
            <w:tcBorders>
              <w:top w:val="nil"/>
              <w:left w:val="nil"/>
              <w:bottom w:val="nil"/>
              <w:right w:val="nil"/>
            </w:tcBorders>
            <w:shd w:val="clear" w:color="auto" w:fill="auto"/>
            <w:noWrap/>
            <w:vAlign w:val="center"/>
            <w:hideMark/>
          </w:tcPr>
          <w:p w14:paraId="3FFA1687" w14:textId="77777777" w:rsidR="002854DC" w:rsidRPr="00D34917" w:rsidRDefault="002854DC" w:rsidP="008C0F92">
            <w:pPr>
              <w:spacing w:after="0" w:line="240" w:lineRule="auto"/>
              <w:jc w:val="right"/>
              <w:rPr>
                <w:rFonts w:eastAsia="Times New Roman"/>
                <w:color w:val="000000"/>
                <w:sz w:val="18"/>
                <w:szCs w:val="18"/>
              </w:rPr>
            </w:pPr>
            <w:r>
              <w:rPr>
                <w:color w:val="000000"/>
                <w:sz w:val="18"/>
                <w:szCs w:val="18"/>
              </w:rPr>
              <w:t>-0.001 [0.008]</w:t>
            </w:r>
          </w:p>
        </w:tc>
        <w:tc>
          <w:tcPr>
            <w:tcW w:w="0" w:type="auto"/>
            <w:tcBorders>
              <w:top w:val="nil"/>
              <w:left w:val="nil"/>
              <w:bottom w:val="nil"/>
              <w:right w:val="nil"/>
            </w:tcBorders>
            <w:shd w:val="clear" w:color="auto" w:fill="auto"/>
            <w:noWrap/>
            <w:vAlign w:val="center"/>
            <w:hideMark/>
          </w:tcPr>
          <w:p w14:paraId="783F1E31" w14:textId="77777777" w:rsidR="002854DC" w:rsidRPr="00D34917" w:rsidRDefault="002854DC" w:rsidP="008C0F92">
            <w:pPr>
              <w:spacing w:after="0" w:line="240" w:lineRule="auto"/>
              <w:jc w:val="right"/>
              <w:rPr>
                <w:rFonts w:eastAsia="Times New Roman"/>
                <w:color w:val="000000"/>
                <w:sz w:val="18"/>
                <w:szCs w:val="18"/>
              </w:rPr>
            </w:pPr>
            <w:r>
              <w:rPr>
                <w:color w:val="000000"/>
                <w:sz w:val="18"/>
                <w:szCs w:val="18"/>
              </w:rPr>
              <w:t>0.013 [0.008]</w:t>
            </w:r>
          </w:p>
        </w:tc>
      </w:tr>
      <w:tr w:rsidR="002854DC" w:rsidRPr="00D34917" w14:paraId="5F95C5DA" w14:textId="77777777" w:rsidTr="008C0F92">
        <w:trPr>
          <w:trHeight w:val="240"/>
        </w:trPr>
        <w:tc>
          <w:tcPr>
            <w:tcW w:w="0" w:type="auto"/>
            <w:tcBorders>
              <w:top w:val="nil"/>
              <w:left w:val="nil"/>
              <w:bottom w:val="nil"/>
              <w:right w:val="nil"/>
            </w:tcBorders>
            <w:shd w:val="clear" w:color="auto" w:fill="auto"/>
            <w:noWrap/>
            <w:vAlign w:val="center"/>
            <w:hideMark/>
          </w:tcPr>
          <w:p w14:paraId="5C71AFE2" w14:textId="77777777" w:rsidR="002854DC" w:rsidRPr="00D34917" w:rsidRDefault="002854DC" w:rsidP="008C0F92">
            <w:pPr>
              <w:spacing w:after="0" w:line="240" w:lineRule="auto"/>
              <w:jc w:val="left"/>
              <w:rPr>
                <w:rFonts w:eastAsia="Times New Roman"/>
                <w:color w:val="000000"/>
                <w:sz w:val="18"/>
                <w:szCs w:val="18"/>
              </w:rPr>
            </w:pPr>
            <w:r w:rsidRPr="00D34917">
              <w:rPr>
                <w:rFonts w:eastAsia="Times New Roman"/>
                <w:color w:val="000000"/>
                <w:sz w:val="18"/>
                <w:szCs w:val="18"/>
              </w:rPr>
              <w:t>CR</w:t>
            </w:r>
          </w:p>
        </w:tc>
        <w:tc>
          <w:tcPr>
            <w:tcW w:w="0" w:type="auto"/>
            <w:tcBorders>
              <w:top w:val="nil"/>
              <w:left w:val="nil"/>
              <w:bottom w:val="nil"/>
              <w:right w:val="nil"/>
            </w:tcBorders>
            <w:shd w:val="clear" w:color="auto" w:fill="auto"/>
            <w:noWrap/>
            <w:vAlign w:val="center"/>
            <w:hideMark/>
          </w:tcPr>
          <w:p w14:paraId="10755881" w14:textId="77777777" w:rsidR="002854DC" w:rsidRPr="00D34917" w:rsidRDefault="002854DC" w:rsidP="008C0F92">
            <w:pPr>
              <w:spacing w:after="0" w:line="240" w:lineRule="auto"/>
              <w:jc w:val="right"/>
              <w:rPr>
                <w:rFonts w:eastAsia="Times New Roman"/>
                <w:color w:val="000000"/>
                <w:sz w:val="18"/>
                <w:szCs w:val="18"/>
              </w:rPr>
            </w:pPr>
            <w:r>
              <w:rPr>
                <w:color w:val="000000"/>
                <w:sz w:val="18"/>
                <w:szCs w:val="18"/>
              </w:rPr>
              <w:t>-0.021*** [0.008]</w:t>
            </w:r>
          </w:p>
        </w:tc>
        <w:tc>
          <w:tcPr>
            <w:tcW w:w="0" w:type="auto"/>
            <w:tcBorders>
              <w:top w:val="nil"/>
              <w:left w:val="nil"/>
              <w:bottom w:val="nil"/>
              <w:right w:val="nil"/>
            </w:tcBorders>
            <w:shd w:val="clear" w:color="auto" w:fill="auto"/>
            <w:noWrap/>
            <w:vAlign w:val="center"/>
            <w:hideMark/>
          </w:tcPr>
          <w:p w14:paraId="00D119D2" w14:textId="77777777" w:rsidR="002854DC" w:rsidRPr="00D34917" w:rsidRDefault="002854DC" w:rsidP="008C0F92">
            <w:pPr>
              <w:spacing w:after="0" w:line="240" w:lineRule="auto"/>
              <w:jc w:val="right"/>
              <w:rPr>
                <w:rFonts w:eastAsia="Times New Roman"/>
                <w:color w:val="000000"/>
                <w:sz w:val="18"/>
                <w:szCs w:val="18"/>
              </w:rPr>
            </w:pPr>
            <w:r>
              <w:rPr>
                <w:color w:val="000000"/>
                <w:sz w:val="18"/>
                <w:szCs w:val="18"/>
              </w:rPr>
              <w:t>-0.012 [0.016]</w:t>
            </w:r>
          </w:p>
        </w:tc>
        <w:tc>
          <w:tcPr>
            <w:tcW w:w="0" w:type="auto"/>
            <w:tcBorders>
              <w:top w:val="nil"/>
              <w:left w:val="nil"/>
              <w:bottom w:val="nil"/>
              <w:right w:val="nil"/>
            </w:tcBorders>
            <w:shd w:val="clear" w:color="auto" w:fill="auto"/>
            <w:noWrap/>
            <w:vAlign w:val="center"/>
            <w:hideMark/>
          </w:tcPr>
          <w:p w14:paraId="70D82F4E" w14:textId="77777777" w:rsidR="002854DC" w:rsidRPr="00D34917" w:rsidRDefault="002854DC" w:rsidP="008C0F92">
            <w:pPr>
              <w:spacing w:after="0" w:line="240" w:lineRule="auto"/>
              <w:jc w:val="right"/>
              <w:rPr>
                <w:rFonts w:eastAsia="Times New Roman"/>
                <w:color w:val="000000"/>
                <w:sz w:val="18"/>
                <w:szCs w:val="18"/>
              </w:rPr>
            </w:pPr>
            <w:r>
              <w:rPr>
                <w:color w:val="000000"/>
                <w:sz w:val="18"/>
                <w:szCs w:val="18"/>
              </w:rPr>
              <w:t>0.000 [0.018]</w:t>
            </w:r>
          </w:p>
        </w:tc>
        <w:tc>
          <w:tcPr>
            <w:tcW w:w="0" w:type="auto"/>
            <w:tcBorders>
              <w:top w:val="nil"/>
              <w:left w:val="nil"/>
              <w:bottom w:val="nil"/>
              <w:right w:val="nil"/>
            </w:tcBorders>
            <w:shd w:val="clear" w:color="auto" w:fill="auto"/>
            <w:noWrap/>
            <w:vAlign w:val="center"/>
            <w:hideMark/>
          </w:tcPr>
          <w:p w14:paraId="309BAF03" w14:textId="77777777" w:rsidR="002854DC" w:rsidRPr="00D34917" w:rsidRDefault="002854DC" w:rsidP="008C0F92">
            <w:pPr>
              <w:spacing w:after="0" w:line="240" w:lineRule="auto"/>
              <w:jc w:val="right"/>
              <w:rPr>
                <w:rFonts w:eastAsia="Times New Roman"/>
                <w:color w:val="000000"/>
                <w:sz w:val="18"/>
                <w:szCs w:val="18"/>
              </w:rPr>
            </w:pPr>
            <w:r>
              <w:rPr>
                <w:color w:val="000000"/>
                <w:sz w:val="18"/>
                <w:szCs w:val="18"/>
              </w:rPr>
              <w:t>0.034** [0.016]</w:t>
            </w:r>
          </w:p>
        </w:tc>
      </w:tr>
      <w:tr w:rsidR="002854DC" w:rsidRPr="00D34917" w14:paraId="75D810BC" w14:textId="77777777" w:rsidTr="008C0F92">
        <w:trPr>
          <w:trHeight w:val="240"/>
        </w:trPr>
        <w:tc>
          <w:tcPr>
            <w:tcW w:w="0" w:type="auto"/>
            <w:tcBorders>
              <w:top w:val="nil"/>
              <w:left w:val="nil"/>
              <w:bottom w:val="nil"/>
              <w:right w:val="nil"/>
            </w:tcBorders>
            <w:shd w:val="clear" w:color="auto" w:fill="auto"/>
            <w:noWrap/>
            <w:vAlign w:val="center"/>
            <w:hideMark/>
          </w:tcPr>
          <w:p w14:paraId="0FD42C24" w14:textId="77777777" w:rsidR="002854DC" w:rsidRPr="00D34917" w:rsidRDefault="002854DC" w:rsidP="008C0F92">
            <w:pPr>
              <w:spacing w:after="0" w:line="240" w:lineRule="auto"/>
              <w:jc w:val="left"/>
              <w:rPr>
                <w:rFonts w:eastAsia="Times New Roman"/>
                <w:color w:val="000000"/>
                <w:sz w:val="18"/>
                <w:szCs w:val="18"/>
              </w:rPr>
            </w:pPr>
            <w:r w:rsidRPr="00D34917">
              <w:rPr>
                <w:rFonts w:eastAsia="Times New Roman"/>
                <w:color w:val="000000"/>
                <w:sz w:val="18"/>
                <w:szCs w:val="18"/>
              </w:rPr>
              <w:t>ER</w:t>
            </w:r>
          </w:p>
        </w:tc>
        <w:tc>
          <w:tcPr>
            <w:tcW w:w="0" w:type="auto"/>
            <w:tcBorders>
              <w:top w:val="nil"/>
              <w:left w:val="nil"/>
              <w:bottom w:val="nil"/>
              <w:right w:val="nil"/>
            </w:tcBorders>
            <w:shd w:val="clear" w:color="auto" w:fill="auto"/>
            <w:noWrap/>
            <w:vAlign w:val="center"/>
            <w:hideMark/>
          </w:tcPr>
          <w:p w14:paraId="59AE22CA" w14:textId="77777777" w:rsidR="002854DC" w:rsidRPr="00D34917" w:rsidRDefault="002854DC" w:rsidP="008C0F92">
            <w:pPr>
              <w:spacing w:after="0" w:line="240" w:lineRule="auto"/>
              <w:jc w:val="right"/>
              <w:rPr>
                <w:rFonts w:eastAsia="Times New Roman"/>
                <w:color w:val="000000"/>
                <w:sz w:val="18"/>
                <w:szCs w:val="18"/>
              </w:rPr>
            </w:pPr>
            <w:r>
              <w:rPr>
                <w:color w:val="000000"/>
                <w:sz w:val="18"/>
                <w:szCs w:val="18"/>
              </w:rPr>
              <w:t>-0.019*** [0.006]</w:t>
            </w:r>
          </w:p>
        </w:tc>
        <w:tc>
          <w:tcPr>
            <w:tcW w:w="0" w:type="auto"/>
            <w:tcBorders>
              <w:top w:val="nil"/>
              <w:left w:val="nil"/>
              <w:bottom w:val="nil"/>
              <w:right w:val="nil"/>
            </w:tcBorders>
            <w:shd w:val="clear" w:color="auto" w:fill="auto"/>
            <w:noWrap/>
            <w:vAlign w:val="center"/>
            <w:hideMark/>
          </w:tcPr>
          <w:p w14:paraId="087984B1" w14:textId="77777777" w:rsidR="002854DC" w:rsidRPr="00D34917" w:rsidRDefault="002854DC" w:rsidP="008C0F92">
            <w:pPr>
              <w:spacing w:after="0" w:line="240" w:lineRule="auto"/>
              <w:jc w:val="right"/>
              <w:rPr>
                <w:rFonts w:eastAsia="Times New Roman"/>
                <w:color w:val="000000"/>
                <w:sz w:val="18"/>
                <w:szCs w:val="18"/>
              </w:rPr>
            </w:pPr>
            <w:r>
              <w:rPr>
                <w:color w:val="000000"/>
                <w:sz w:val="18"/>
                <w:szCs w:val="18"/>
              </w:rPr>
              <w:t>-0.015 [0.014]</w:t>
            </w:r>
          </w:p>
        </w:tc>
        <w:tc>
          <w:tcPr>
            <w:tcW w:w="0" w:type="auto"/>
            <w:tcBorders>
              <w:top w:val="nil"/>
              <w:left w:val="nil"/>
              <w:bottom w:val="nil"/>
              <w:right w:val="nil"/>
            </w:tcBorders>
            <w:shd w:val="clear" w:color="auto" w:fill="auto"/>
            <w:noWrap/>
            <w:vAlign w:val="center"/>
            <w:hideMark/>
          </w:tcPr>
          <w:p w14:paraId="38E41D98" w14:textId="77777777" w:rsidR="002854DC" w:rsidRPr="00D34917" w:rsidRDefault="002854DC" w:rsidP="008C0F92">
            <w:pPr>
              <w:spacing w:after="0" w:line="240" w:lineRule="auto"/>
              <w:jc w:val="right"/>
              <w:rPr>
                <w:rFonts w:eastAsia="Times New Roman"/>
                <w:color w:val="000000"/>
                <w:sz w:val="18"/>
                <w:szCs w:val="18"/>
              </w:rPr>
            </w:pPr>
            <w:r>
              <w:rPr>
                <w:color w:val="000000"/>
                <w:sz w:val="18"/>
                <w:szCs w:val="18"/>
              </w:rPr>
              <w:t>-0.026* [0.015]</w:t>
            </w:r>
          </w:p>
        </w:tc>
        <w:tc>
          <w:tcPr>
            <w:tcW w:w="0" w:type="auto"/>
            <w:tcBorders>
              <w:top w:val="nil"/>
              <w:left w:val="nil"/>
              <w:bottom w:val="nil"/>
              <w:right w:val="nil"/>
            </w:tcBorders>
            <w:shd w:val="clear" w:color="auto" w:fill="auto"/>
            <w:noWrap/>
            <w:vAlign w:val="center"/>
            <w:hideMark/>
          </w:tcPr>
          <w:p w14:paraId="225018E7" w14:textId="77777777" w:rsidR="002854DC" w:rsidRPr="00D34917" w:rsidRDefault="002854DC" w:rsidP="008C0F92">
            <w:pPr>
              <w:spacing w:after="0" w:line="240" w:lineRule="auto"/>
              <w:jc w:val="right"/>
              <w:rPr>
                <w:rFonts w:eastAsia="Times New Roman"/>
                <w:color w:val="000000"/>
                <w:sz w:val="18"/>
                <w:szCs w:val="18"/>
              </w:rPr>
            </w:pPr>
            <w:r>
              <w:rPr>
                <w:color w:val="000000"/>
                <w:sz w:val="18"/>
                <w:szCs w:val="18"/>
              </w:rPr>
              <w:t>0.060*** [0.017]</w:t>
            </w:r>
          </w:p>
        </w:tc>
      </w:tr>
      <w:tr w:rsidR="002854DC" w:rsidRPr="00D34917" w14:paraId="3444E273" w14:textId="77777777" w:rsidTr="008C0F92">
        <w:trPr>
          <w:trHeight w:val="240"/>
        </w:trPr>
        <w:tc>
          <w:tcPr>
            <w:tcW w:w="0" w:type="auto"/>
            <w:tcBorders>
              <w:top w:val="nil"/>
              <w:left w:val="nil"/>
              <w:bottom w:val="nil"/>
              <w:right w:val="nil"/>
            </w:tcBorders>
            <w:shd w:val="clear" w:color="auto" w:fill="auto"/>
            <w:noWrap/>
            <w:vAlign w:val="center"/>
            <w:hideMark/>
          </w:tcPr>
          <w:p w14:paraId="7D06ECB0" w14:textId="77777777" w:rsidR="002854DC" w:rsidRPr="00D34917" w:rsidRDefault="002854DC" w:rsidP="008C0F92">
            <w:pPr>
              <w:spacing w:after="0" w:line="240" w:lineRule="auto"/>
              <w:jc w:val="left"/>
              <w:rPr>
                <w:rFonts w:eastAsia="Times New Roman"/>
                <w:color w:val="000000"/>
                <w:sz w:val="18"/>
                <w:szCs w:val="18"/>
              </w:rPr>
            </w:pPr>
            <w:r w:rsidRPr="00D34917">
              <w:rPr>
                <w:rFonts w:eastAsia="Times New Roman"/>
                <w:color w:val="000000"/>
                <w:sz w:val="18"/>
                <w:szCs w:val="18"/>
              </w:rPr>
              <w:t>WR</w:t>
            </w:r>
          </w:p>
        </w:tc>
        <w:tc>
          <w:tcPr>
            <w:tcW w:w="0" w:type="auto"/>
            <w:tcBorders>
              <w:top w:val="nil"/>
              <w:left w:val="nil"/>
              <w:bottom w:val="nil"/>
              <w:right w:val="nil"/>
            </w:tcBorders>
            <w:shd w:val="clear" w:color="auto" w:fill="auto"/>
            <w:noWrap/>
            <w:vAlign w:val="center"/>
            <w:hideMark/>
          </w:tcPr>
          <w:p w14:paraId="0DB30777" w14:textId="77777777" w:rsidR="002854DC" w:rsidRPr="00D34917" w:rsidRDefault="002854DC" w:rsidP="008C0F92">
            <w:pPr>
              <w:spacing w:after="0" w:line="240" w:lineRule="auto"/>
              <w:jc w:val="right"/>
              <w:rPr>
                <w:rFonts w:eastAsia="Times New Roman"/>
                <w:color w:val="000000"/>
                <w:sz w:val="18"/>
                <w:szCs w:val="18"/>
              </w:rPr>
            </w:pPr>
            <w:r>
              <w:rPr>
                <w:color w:val="000000"/>
                <w:sz w:val="18"/>
                <w:szCs w:val="18"/>
              </w:rPr>
              <w:t>-0.018*** [0.004]</w:t>
            </w:r>
          </w:p>
        </w:tc>
        <w:tc>
          <w:tcPr>
            <w:tcW w:w="0" w:type="auto"/>
            <w:tcBorders>
              <w:top w:val="nil"/>
              <w:left w:val="nil"/>
              <w:bottom w:val="nil"/>
              <w:right w:val="nil"/>
            </w:tcBorders>
            <w:shd w:val="clear" w:color="auto" w:fill="auto"/>
            <w:noWrap/>
            <w:vAlign w:val="center"/>
            <w:hideMark/>
          </w:tcPr>
          <w:p w14:paraId="28320685" w14:textId="77777777" w:rsidR="002854DC" w:rsidRPr="00D34917" w:rsidRDefault="002854DC" w:rsidP="008C0F92">
            <w:pPr>
              <w:spacing w:after="0" w:line="240" w:lineRule="auto"/>
              <w:jc w:val="right"/>
              <w:rPr>
                <w:rFonts w:eastAsia="Times New Roman"/>
                <w:color w:val="000000"/>
                <w:sz w:val="18"/>
                <w:szCs w:val="18"/>
              </w:rPr>
            </w:pPr>
            <w:r>
              <w:rPr>
                <w:color w:val="000000"/>
                <w:sz w:val="18"/>
                <w:szCs w:val="18"/>
              </w:rPr>
              <w:t>-0.003 [0.005]</w:t>
            </w:r>
          </w:p>
        </w:tc>
        <w:tc>
          <w:tcPr>
            <w:tcW w:w="0" w:type="auto"/>
            <w:tcBorders>
              <w:top w:val="nil"/>
              <w:left w:val="nil"/>
              <w:bottom w:val="nil"/>
              <w:right w:val="nil"/>
            </w:tcBorders>
            <w:shd w:val="clear" w:color="auto" w:fill="auto"/>
            <w:noWrap/>
            <w:vAlign w:val="center"/>
            <w:hideMark/>
          </w:tcPr>
          <w:p w14:paraId="2230EF30" w14:textId="77777777" w:rsidR="002854DC" w:rsidRPr="00D34917" w:rsidRDefault="002854DC" w:rsidP="008C0F92">
            <w:pPr>
              <w:spacing w:after="0" w:line="240" w:lineRule="auto"/>
              <w:jc w:val="right"/>
              <w:rPr>
                <w:rFonts w:eastAsia="Times New Roman"/>
                <w:color w:val="000000"/>
                <w:sz w:val="18"/>
                <w:szCs w:val="18"/>
              </w:rPr>
            </w:pPr>
            <w:r>
              <w:rPr>
                <w:color w:val="000000"/>
                <w:sz w:val="18"/>
                <w:szCs w:val="18"/>
              </w:rPr>
              <w:t>-0.008 [0.007]</w:t>
            </w:r>
          </w:p>
        </w:tc>
        <w:tc>
          <w:tcPr>
            <w:tcW w:w="0" w:type="auto"/>
            <w:tcBorders>
              <w:top w:val="nil"/>
              <w:left w:val="nil"/>
              <w:bottom w:val="nil"/>
              <w:right w:val="nil"/>
            </w:tcBorders>
            <w:shd w:val="clear" w:color="auto" w:fill="auto"/>
            <w:noWrap/>
            <w:vAlign w:val="center"/>
            <w:hideMark/>
          </w:tcPr>
          <w:p w14:paraId="4A54DA3B" w14:textId="77777777" w:rsidR="002854DC" w:rsidRPr="00D34917" w:rsidRDefault="002854DC" w:rsidP="008C0F92">
            <w:pPr>
              <w:spacing w:after="0" w:line="240" w:lineRule="auto"/>
              <w:jc w:val="right"/>
              <w:rPr>
                <w:rFonts w:eastAsia="Times New Roman"/>
                <w:color w:val="000000"/>
                <w:sz w:val="18"/>
                <w:szCs w:val="18"/>
              </w:rPr>
            </w:pPr>
            <w:r>
              <w:rPr>
                <w:color w:val="000000"/>
                <w:sz w:val="18"/>
                <w:szCs w:val="18"/>
              </w:rPr>
              <w:t>0.026*** [0.007]</w:t>
            </w:r>
          </w:p>
        </w:tc>
      </w:tr>
      <w:tr w:rsidR="002854DC" w:rsidRPr="00D34917" w14:paraId="3EF64246" w14:textId="77777777" w:rsidTr="008C0F92">
        <w:trPr>
          <w:trHeight w:val="240"/>
        </w:trPr>
        <w:tc>
          <w:tcPr>
            <w:tcW w:w="0" w:type="auto"/>
            <w:tcBorders>
              <w:top w:val="nil"/>
              <w:left w:val="nil"/>
              <w:bottom w:val="single" w:sz="4" w:space="0" w:color="auto"/>
              <w:right w:val="nil"/>
            </w:tcBorders>
            <w:shd w:val="clear" w:color="auto" w:fill="auto"/>
            <w:noWrap/>
            <w:vAlign w:val="center"/>
            <w:hideMark/>
          </w:tcPr>
          <w:p w14:paraId="51B02786" w14:textId="77777777" w:rsidR="002854DC" w:rsidRPr="00D34917" w:rsidRDefault="002854DC" w:rsidP="008C0F92">
            <w:pPr>
              <w:spacing w:after="0" w:line="240" w:lineRule="auto"/>
              <w:jc w:val="left"/>
              <w:rPr>
                <w:rFonts w:eastAsia="Times New Roman"/>
                <w:color w:val="000000"/>
                <w:sz w:val="18"/>
                <w:szCs w:val="18"/>
              </w:rPr>
            </w:pPr>
            <w:r w:rsidRPr="00D34917">
              <w:rPr>
                <w:rFonts w:eastAsia="Times New Roman"/>
                <w:color w:val="000000"/>
                <w:sz w:val="18"/>
                <w:szCs w:val="18"/>
              </w:rPr>
              <w:t>Constant</w:t>
            </w:r>
          </w:p>
        </w:tc>
        <w:tc>
          <w:tcPr>
            <w:tcW w:w="0" w:type="auto"/>
            <w:tcBorders>
              <w:top w:val="nil"/>
              <w:left w:val="nil"/>
              <w:bottom w:val="single" w:sz="4" w:space="0" w:color="auto"/>
              <w:right w:val="nil"/>
            </w:tcBorders>
            <w:shd w:val="clear" w:color="auto" w:fill="auto"/>
            <w:noWrap/>
            <w:vAlign w:val="center"/>
            <w:hideMark/>
          </w:tcPr>
          <w:p w14:paraId="6DE92009" w14:textId="77777777" w:rsidR="002854DC" w:rsidRPr="00D34917" w:rsidRDefault="002854DC" w:rsidP="008C0F92">
            <w:pPr>
              <w:spacing w:after="0" w:line="240" w:lineRule="auto"/>
              <w:jc w:val="right"/>
              <w:rPr>
                <w:rFonts w:eastAsia="Times New Roman"/>
                <w:color w:val="000000"/>
                <w:sz w:val="18"/>
                <w:szCs w:val="18"/>
              </w:rPr>
            </w:pPr>
            <w:r>
              <w:rPr>
                <w:color w:val="000000"/>
                <w:sz w:val="18"/>
                <w:szCs w:val="18"/>
              </w:rPr>
              <w:t>-0.266*** [0.060]</w:t>
            </w:r>
          </w:p>
        </w:tc>
        <w:tc>
          <w:tcPr>
            <w:tcW w:w="0" w:type="auto"/>
            <w:tcBorders>
              <w:top w:val="nil"/>
              <w:left w:val="nil"/>
              <w:bottom w:val="single" w:sz="4" w:space="0" w:color="auto"/>
              <w:right w:val="nil"/>
            </w:tcBorders>
            <w:shd w:val="clear" w:color="auto" w:fill="auto"/>
            <w:noWrap/>
            <w:vAlign w:val="center"/>
            <w:hideMark/>
          </w:tcPr>
          <w:p w14:paraId="237EE9BD" w14:textId="77777777" w:rsidR="002854DC" w:rsidRPr="00D34917" w:rsidRDefault="002854DC" w:rsidP="008C0F92">
            <w:pPr>
              <w:spacing w:after="0" w:line="240" w:lineRule="auto"/>
              <w:jc w:val="right"/>
              <w:rPr>
                <w:rFonts w:eastAsia="Times New Roman"/>
                <w:color w:val="000000"/>
                <w:sz w:val="18"/>
                <w:szCs w:val="18"/>
              </w:rPr>
            </w:pPr>
            <w:r>
              <w:rPr>
                <w:color w:val="000000"/>
                <w:sz w:val="18"/>
                <w:szCs w:val="18"/>
              </w:rPr>
              <w:t>0.144* [0.086]</w:t>
            </w:r>
          </w:p>
        </w:tc>
        <w:tc>
          <w:tcPr>
            <w:tcW w:w="0" w:type="auto"/>
            <w:tcBorders>
              <w:top w:val="nil"/>
              <w:left w:val="nil"/>
              <w:bottom w:val="single" w:sz="4" w:space="0" w:color="auto"/>
              <w:right w:val="nil"/>
            </w:tcBorders>
            <w:shd w:val="clear" w:color="auto" w:fill="auto"/>
            <w:noWrap/>
            <w:vAlign w:val="center"/>
            <w:hideMark/>
          </w:tcPr>
          <w:p w14:paraId="56D9C3DC" w14:textId="77777777" w:rsidR="002854DC" w:rsidRPr="00D34917" w:rsidRDefault="002854DC" w:rsidP="008C0F92">
            <w:pPr>
              <w:spacing w:after="0" w:line="240" w:lineRule="auto"/>
              <w:jc w:val="right"/>
              <w:rPr>
                <w:rFonts w:eastAsia="Times New Roman"/>
                <w:color w:val="000000"/>
                <w:sz w:val="18"/>
                <w:szCs w:val="18"/>
              </w:rPr>
            </w:pPr>
            <w:r>
              <w:rPr>
                <w:color w:val="000000"/>
                <w:sz w:val="18"/>
                <w:szCs w:val="18"/>
              </w:rPr>
              <w:t>0.708*** [0.109]</w:t>
            </w:r>
          </w:p>
        </w:tc>
        <w:tc>
          <w:tcPr>
            <w:tcW w:w="0" w:type="auto"/>
            <w:tcBorders>
              <w:top w:val="nil"/>
              <w:left w:val="nil"/>
              <w:bottom w:val="single" w:sz="4" w:space="0" w:color="auto"/>
              <w:right w:val="nil"/>
            </w:tcBorders>
            <w:shd w:val="clear" w:color="auto" w:fill="auto"/>
            <w:noWrap/>
            <w:vAlign w:val="center"/>
            <w:hideMark/>
          </w:tcPr>
          <w:p w14:paraId="7B3BC4B5" w14:textId="77777777" w:rsidR="002854DC" w:rsidRPr="00D34917" w:rsidRDefault="002854DC" w:rsidP="008C0F92">
            <w:pPr>
              <w:spacing w:after="0" w:line="240" w:lineRule="auto"/>
              <w:jc w:val="right"/>
              <w:rPr>
                <w:rFonts w:eastAsia="Times New Roman"/>
                <w:color w:val="000000"/>
                <w:sz w:val="18"/>
                <w:szCs w:val="18"/>
              </w:rPr>
            </w:pPr>
            <w:r>
              <w:rPr>
                <w:color w:val="000000"/>
                <w:sz w:val="18"/>
                <w:szCs w:val="18"/>
              </w:rPr>
              <w:t>0.344*** [0.115]</w:t>
            </w:r>
          </w:p>
        </w:tc>
      </w:tr>
      <w:tr w:rsidR="002854DC" w:rsidRPr="00D34917" w14:paraId="21A669B4" w14:textId="77777777" w:rsidTr="008C0F92">
        <w:trPr>
          <w:trHeight w:val="240"/>
        </w:trPr>
        <w:tc>
          <w:tcPr>
            <w:tcW w:w="0" w:type="auto"/>
            <w:tcBorders>
              <w:top w:val="nil"/>
              <w:left w:val="nil"/>
              <w:bottom w:val="nil"/>
              <w:right w:val="nil"/>
            </w:tcBorders>
            <w:shd w:val="clear" w:color="auto" w:fill="auto"/>
            <w:noWrap/>
            <w:vAlign w:val="center"/>
            <w:hideMark/>
          </w:tcPr>
          <w:p w14:paraId="08594E46" w14:textId="77777777" w:rsidR="002854DC" w:rsidRPr="00D34917" w:rsidRDefault="002854DC" w:rsidP="008C0F92">
            <w:pPr>
              <w:spacing w:after="0" w:line="240" w:lineRule="auto"/>
              <w:jc w:val="left"/>
              <w:rPr>
                <w:rFonts w:eastAsia="Times New Roman"/>
                <w:color w:val="000000"/>
                <w:sz w:val="18"/>
                <w:szCs w:val="18"/>
              </w:rPr>
            </w:pPr>
            <w:r w:rsidRPr="00D34917">
              <w:rPr>
                <w:rFonts w:eastAsia="Times New Roman"/>
                <w:color w:val="000000"/>
                <w:sz w:val="18"/>
                <w:szCs w:val="18"/>
              </w:rPr>
              <w:t>Sample size</w:t>
            </w:r>
          </w:p>
        </w:tc>
        <w:tc>
          <w:tcPr>
            <w:tcW w:w="0" w:type="auto"/>
            <w:tcBorders>
              <w:top w:val="nil"/>
              <w:left w:val="nil"/>
              <w:bottom w:val="nil"/>
              <w:right w:val="nil"/>
            </w:tcBorders>
            <w:shd w:val="clear" w:color="auto" w:fill="auto"/>
            <w:noWrap/>
            <w:vAlign w:val="center"/>
            <w:hideMark/>
          </w:tcPr>
          <w:p w14:paraId="651C9AE9" w14:textId="77777777" w:rsidR="002854DC" w:rsidRPr="00D34917" w:rsidRDefault="002854DC" w:rsidP="008C0F92">
            <w:pPr>
              <w:spacing w:after="0" w:line="240" w:lineRule="auto"/>
              <w:jc w:val="right"/>
              <w:rPr>
                <w:rFonts w:eastAsia="Times New Roman"/>
                <w:color w:val="000000"/>
                <w:sz w:val="18"/>
                <w:szCs w:val="18"/>
              </w:rPr>
            </w:pPr>
            <w:r>
              <w:rPr>
                <w:color w:val="000000"/>
                <w:sz w:val="18"/>
                <w:szCs w:val="18"/>
              </w:rPr>
              <w:t>5,684</w:t>
            </w:r>
          </w:p>
        </w:tc>
        <w:tc>
          <w:tcPr>
            <w:tcW w:w="0" w:type="auto"/>
            <w:tcBorders>
              <w:top w:val="nil"/>
              <w:left w:val="nil"/>
              <w:bottom w:val="nil"/>
              <w:right w:val="nil"/>
            </w:tcBorders>
            <w:shd w:val="clear" w:color="auto" w:fill="auto"/>
            <w:noWrap/>
            <w:vAlign w:val="center"/>
            <w:hideMark/>
          </w:tcPr>
          <w:p w14:paraId="156FC16D" w14:textId="77777777" w:rsidR="002854DC" w:rsidRPr="00D34917" w:rsidRDefault="002854DC" w:rsidP="008C0F92">
            <w:pPr>
              <w:spacing w:after="0" w:line="240" w:lineRule="auto"/>
              <w:jc w:val="right"/>
              <w:rPr>
                <w:rFonts w:eastAsia="Times New Roman"/>
                <w:color w:val="000000"/>
                <w:sz w:val="18"/>
                <w:szCs w:val="18"/>
              </w:rPr>
            </w:pPr>
            <w:r>
              <w:rPr>
                <w:color w:val="000000"/>
                <w:sz w:val="18"/>
                <w:szCs w:val="18"/>
              </w:rPr>
              <w:t>5,684</w:t>
            </w:r>
          </w:p>
        </w:tc>
        <w:tc>
          <w:tcPr>
            <w:tcW w:w="0" w:type="auto"/>
            <w:tcBorders>
              <w:top w:val="nil"/>
              <w:left w:val="nil"/>
              <w:bottom w:val="nil"/>
              <w:right w:val="nil"/>
            </w:tcBorders>
            <w:shd w:val="clear" w:color="auto" w:fill="auto"/>
            <w:noWrap/>
            <w:vAlign w:val="center"/>
            <w:hideMark/>
          </w:tcPr>
          <w:p w14:paraId="7B5C31D5" w14:textId="77777777" w:rsidR="002854DC" w:rsidRPr="00D34917" w:rsidRDefault="002854DC" w:rsidP="008C0F92">
            <w:pPr>
              <w:spacing w:after="0" w:line="240" w:lineRule="auto"/>
              <w:jc w:val="right"/>
              <w:rPr>
                <w:rFonts w:eastAsia="Times New Roman"/>
                <w:color w:val="000000"/>
                <w:sz w:val="18"/>
                <w:szCs w:val="18"/>
              </w:rPr>
            </w:pPr>
            <w:r>
              <w:rPr>
                <w:color w:val="000000"/>
                <w:sz w:val="18"/>
                <w:szCs w:val="18"/>
              </w:rPr>
              <w:t>5,684</w:t>
            </w:r>
          </w:p>
        </w:tc>
        <w:tc>
          <w:tcPr>
            <w:tcW w:w="0" w:type="auto"/>
            <w:tcBorders>
              <w:top w:val="nil"/>
              <w:left w:val="nil"/>
              <w:bottom w:val="nil"/>
              <w:right w:val="nil"/>
            </w:tcBorders>
            <w:shd w:val="clear" w:color="auto" w:fill="auto"/>
            <w:noWrap/>
            <w:vAlign w:val="center"/>
            <w:hideMark/>
          </w:tcPr>
          <w:p w14:paraId="1AF0C446" w14:textId="77777777" w:rsidR="002854DC" w:rsidRPr="00D34917" w:rsidRDefault="002854DC" w:rsidP="008C0F92">
            <w:pPr>
              <w:spacing w:after="0" w:line="240" w:lineRule="auto"/>
              <w:jc w:val="right"/>
              <w:rPr>
                <w:rFonts w:eastAsia="Times New Roman"/>
                <w:color w:val="000000"/>
                <w:sz w:val="18"/>
                <w:szCs w:val="18"/>
              </w:rPr>
            </w:pPr>
            <w:r>
              <w:rPr>
                <w:color w:val="000000"/>
                <w:sz w:val="18"/>
                <w:szCs w:val="18"/>
              </w:rPr>
              <w:t>5,684</w:t>
            </w:r>
          </w:p>
        </w:tc>
      </w:tr>
      <w:tr w:rsidR="002854DC" w:rsidRPr="00D34917" w14:paraId="38C76CCA" w14:textId="77777777" w:rsidTr="008C0F92">
        <w:trPr>
          <w:trHeight w:val="240"/>
        </w:trPr>
        <w:tc>
          <w:tcPr>
            <w:tcW w:w="0" w:type="auto"/>
            <w:tcBorders>
              <w:top w:val="nil"/>
              <w:left w:val="nil"/>
              <w:bottom w:val="nil"/>
              <w:right w:val="nil"/>
            </w:tcBorders>
            <w:shd w:val="clear" w:color="auto" w:fill="auto"/>
            <w:noWrap/>
            <w:vAlign w:val="center"/>
            <w:hideMark/>
          </w:tcPr>
          <w:p w14:paraId="0831E1AE" w14:textId="77777777" w:rsidR="002854DC" w:rsidRPr="00D34917" w:rsidRDefault="002854DC" w:rsidP="008C0F92">
            <w:pPr>
              <w:spacing w:after="0" w:line="240" w:lineRule="auto"/>
              <w:jc w:val="left"/>
              <w:rPr>
                <w:rFonts w:eastAsia="Times New Roman"/>
                <w:color w:val="000000"/>
                <w:sz w:val="18"/>
                <w:szCs w:val="18"/>
              </w:rPr>
            </w:pPr>
            <w:r w:rsidRPr="00D34917">
              <w:rPr>
                <w:rFonts w:eastAsia="Times New Roman"/>
                <w:color w:val="000000"/>
                <w:sz w:val="18"/>
                <w:szCs w:val="18"/>
              </w:rPr>
              <w:t>R-squared/pseudo-R-squared</w:t>
            </w:r>
          </w:p>
        </w:tc>
        <w:tc>
          <w:tcPr>
            <w:tcW w:w="0" w:type="auto"/>
            <w:tcBorders>
              <w:top w:val="nil"/>
              <w:left w:val="nil"/>
              <w:bottom w:val="nil"/>
              <w:right w:val="nil"/>
            </w:tcBorders>
            <w:shd w:val="clear" w:color="auto" w:fill="auto"/>
            <w:noWrap/>
            <w:vAlign w:val="center"/>
            <w:hideMark/>
          </w:tcPr>
          <w:p w14:paraId="7CAB8807" w14:textId="77777777" w:rsidR="002854DC" w:rsidRPr="00D34917" w:rsidRDefault="002854DC" w:rsidP="008C0F92">
            <w:pPr>
              <w:spacing w:after="0" w:line="240" w:lineRule="auto"/>
              <w:jc w:val="right"/>
              <w:rPr>
                <w:rFonts w:eastAsia="Times New Roman"/>
                <w:color w:val="000000"/>
                <w:sz w:val="18"/>
                <w:szCs w:val="18"/>
              </w:rPr>
            </w:pPr>
            <w:r>
              <w:rPr>
                <w:color w:val="000000"/>
                <w:sz w:val="18"/>
                <w:szCs w:val="18"/>
              </w:rPr>
              <w:t>0.013</w:t>
            </w:r>
          </w:p>
        </w:tc>
        <w:tc>
          <w:tcPr>
            <w:tcW w:w="0" w:type="auto"/>
            <w:tcBorders>
              <w:top w:val="nil"/>
              <w:left w:val="nil"/>
              <w:bottom w:val="nil"/>
              <w:right w:val="nil"/>
            </w:tcBorders>
            <w:shd w:val="clear" w:color="auto" w:fill="auto"/>
            <w:noWrap/>
            <w:vAlign w:val="center"/>
            <w:hideMark/>
          </w:tcPr>
          <w:p w14:paraId="5B8E811B" w14:textId="77777777" w:rsidR="002854DC" w:rsidRPr="00D34917" w:rsidRDefault="002854DC" w:rsidP="008C0F92">
            <w:pPr>
              <w:spacing w:after="0" w:line="240" w:lineRule="auto"/>
              <w:jc w:val="right"/>
              <w:rPr>
                <w:rFonts w:eastAsia="Times New Roman"/>
                <w:color w:val="000000"/>
                <w:sz w:val="18"/>
                <w:szCs w:val="18"/>
              </w:rPr>
            </w:pPr>
            <w:r>
              <w:rPr>
                <w:color w:val="000000"/>
                <w:sz w:val="18"/>
                <w:szCs w:val="18"/>
              </w:rPr>
              <w:t>0.006</w:t>
            </w:r>
          </w:p>
        </w:tc>
        <w:tc>
          <w:tcPr>
            <w:tcW w:w="0" w:type="auto"/>
            <w:tcBorders>
              <w:top w:val="nil"/>
              <w:left w:val="nil"/>
              <w:bottom w:val="nil"/>
              <w:right w:val="nil"/>
            </w:tcBorders>
            <w:shd w:val="clear" w:color="auto" w:fill="auto"/>
            <w:noWrap/>
            <w:vAlign w:val="center"/>
            <w:hideMark/>
          </w:tcPr>
          <w:p w14:paraId="04FBDFB9" w14:textId="77777777" w:rsidR="002854DC" w:rsidRPr="00D34917" w:rsidRDefault="002854DC" w:rsidP="008C0F92">
            <w:pPr>
              <w:spacing w:after="0" w:line="240" w:lineRule="auto"/>
              <w:jc w:val="right"/>
              <w:rPr>
                <w:rFonts w:eastAsia="Times New Roman"/>
                <w:color w:val="000000"/>
                <w:sz w:val="18"/>
                <w:szCs w:val="18"/>
              </w:rPr>
            </w:pPr>
            <w:r>
              <w:rPr>
                <w:color w:val="000000"/>
                <w:sz w:val="18"/>
                <w:szCs w:val="18"/>
              </w:rPr>
              <w:t>0.020</w:t>
            </w:r>
          </w:p>
        </w:tc>
        <w:tc>
          <w:tcPr>
            <w:tcW w:w="0" w:type="auto"/>
            <w:tcBorders>
              <w:top w:val="nil"/>
              <w:left w:val="nil"/>
              <w:bottom w:val="nil"/>
              <w:right w:val="nil"/>
            </w:tcBorders>
            <w:shd w:val="clear" w:color="auto" w:fill="auto"/>
            <w:noWrap/>
            <w:vAlign w:val="center"/>
            <w:hideMark/>
          </w:tcPr>
          <w:p w14:paraId="4DC279CC" w14:textId="77777777" w:rsidR="002854DC" w:rsidRPr="00D34917" w:rsidRDefault="002854DC" w:rsidP="008C0F92">
            <w:pPr>
              <w:spacing w:after="0" w:line="240" w:lineRule="auto"/>
              <w:jc w:val="right"/>
              <w:rPr>
                <w:rFonts w:eastAsia="Times New Roman"/>
                <w:color w:val="000000"/>
                <w:sz w:val="18"/>
                <w:szCs w:val="18"/>
              </w:rPr>
            </w:pPr>
            <w:r>
              <w:rPr>
                <w:color w:val="000000"/>
                <w:sz w:val="18"/>
                <w:szCs w:val="18"/>
              </w:rPr>
              <w:t>0.018</w:t>
            </w:r>
          </w:p>
        </w:tc>
      </w:tr>
      <w:tr w:rsidR="002854DC" w:rsidRPr="00D34917" w14:paraId="2F1E8862" w14:textId="77777777" w:rsidTr="008C0F92">
        <w:trPr>
          <w:trHeight w:val="240"/>
        </w:trPr>
        <w:tc>
          <w:tcPr>
            <w:tcW w:w="0" w:type="auto"/>
            <w:tcBorders>
              <w:top w:val="nil"/>
              <w:left w:val="nil"/>
              <w:bottom w:val="nil"/>
              <w:right w:val="nil"/>
            </w:tcBorders>
            <w:shd w:val="clear" w:color="auto" w:fill="auto"/>
            <w:noWrap/>
            <w:vAlign w:val="center"/>
            <w:hideMark/>
          </w:tcPr>
          <w:p w14:paraId="55A54784" w14:textId="77777777" w:rsidR="002854DC" w:rsidRPr="00D34917" w:rsidRDefault="002854DC" w:rsidP="008C0F92">
            <w:pPr>
              <w:spacing w:after="0" w:line="240" w:lineRule="auto"/>
              <w:jc w:val="left"/>
              <w:rPr>
                <w:rFonts w:eastAsia="Times New Roman"/>
                <w:color w:val="000000"/>
                <w:sz w:val="18"/>
                <w:szCs w:val="18"/>
              </w:rPr>
            </w:pPr>
            <w:r w:rsidRPr="00D34917">
              <w:rPr>
                <w:rFonts w:eastAsia="Times New Roman"/>
                <w:color w:val="000000"/>
                <w:sz w:val="18"/>
                <w:szCs w:val="18"/>
              </w:rPr>
              <w:t>Model significance</w:t>
            </w:r>
          </w:p>
        </w:tc>
        <w:tc>
          <w:tcPr>
            <w:tcW w:w="0" w:type="auto"/>
            <w:tcBorders>
              <w:top w:val="nil"/>
              <w:left w:val="nil"/>
              <w:bottom w:val="nil"/>
              <w:right w:val="nil"/>
            </w:tcBorders>
            <w:shd w:val="clear" w:color="auto" w:fill="auto"/>
            <w:noWrap/>
            <w:vAlign w:val="center"/>
            <w:hideMark/>
          </w:tcPr>
          <w:p w14:paraId="40B56D64" w14:textId="77777777" w:rsidR="002854DC" w:rsidRPr="00D34917" w:rsidRDefault="002854DC" w:rsidP="008C0F92">
            <w:pPr>
              <w:spacing w:after="0" w:line="240" w:lineRule="auto"/>
              <w:jc w:val="right"/>
              <w:rPr>
                <w:rFonts w:eastAsia="Times New Roman"/>
                <w:color w:val="000000"/>
                <w:sz w:val="18"/>
                <w:szCs w:val="18"/>
              </w:rPr>
            </w:pPr>
            <w:r>
              <w:rPr>
                <w:color w:val="000000"/>
                <w:sz w:val="18"/>
                <w:szCs w:val="18"/>
              </w:rPr>
              <w:t>11.559***</w:t>
            </w:r>
          </w:p>
        </w:tc>
        <w:tc>
          <w:tcPr>
            <w:tcW w:w="0" w:type="auto"/>
            <w:tcBorders>
              <w:top w:val="nil"/>
              <w:left w:val="nil"/>
              <w:bottom w:val="nil"/>
              <w:right w:val="nil"/>
            </w:tcBorders>
            <w:shd w:val="clear" w:color="auto" w:fill="auto"/>
            <w:noWrap/>
            <w:vAlign w:val="center"/>
            <w:hideMark/>
          </w:tcPr>
          <w:p w14:paraId="0B327863" w14:textId="77777777" w:rsidR="002854DC" w:rsidRPr="00D34917" w:rsidRDefault="002854DC" w:rsidP="008C0F92">
            <w:pPr>
              <w:spacing w:after="0" w:line="240" w:lineRule="auto"/>
              <w:jc w:val="right"/>
              <w:rPr>
                <w:rFonts w:eastAsia="Times New Roman"/>
                <w:color w:val="000000"/>
                <w:sz w:val="18"/>
                <w:szCs w:val="18"/>
              </w:rPr>
            </w:pPr>
            <w:r>
              <w:rPr>
                <w:color w:val="000000"/>
                <w:sz w:val="18"/>
                <w:szCs w:val="18"/>
              </w:rPr>
              <w:t>4.220***</w:t>
            </w:r>
          </w:p>
        </w:tc>
        <w:tc>
          <w:tcPr>
            <w:tcW w:w="0" w:type="auto"/>
            <w:tcBorders>
              <w:top w:val="nil"/>
              <w:left w:val="nil"/>
              <w:bottom w:val="nil"/>
              <w:right w:val="nil"/>
            </w:tcBorders>
            <w:shd w:val="clear" w:color="auto" w:fill="auto"/>
            <w:noWrap/>
            <w:vAlign w:val="center"/>
            <w:hideMark/>
          </w:tcPr>
          <w:p w14:paraId="2A412663" w14:textId="77777777" w:rsidR="002854DC" w:rsidRPr="00D34917" w:rsidRDefault="002854DC" w:rsidP="008C0F92">
            <w:pPr>
              <w:spacing w:after="0" w:line="240" w:lineRule="auto"/>
              <w:jc w:val="right"/>
              <w:rPr>
                <w:rFonts w:eastAsia="Times New Roman"/>
                <w:color w:val="000000"/>
                <w:sz w:val="18"/>
                <w:szCs w:val="18"/>
              </w:rPr>
            </w:pPr>
            <w:r>
              <w:rPr>
                <w:color w:val="000000"/>
                <w:sz w:val="18"/>
                <w:szCs w:val="18"/>
              </w:rPr>
              <w:t>13.814***</w:t>
            </w:r>
          </w:p>
        </w:tc>
        <w:tc>
          <w:tcPr>
            <w:tcW w:w="0" w:type="auto"/>
            <w:tcBorders>
              <w:top w:val="nil"/>
              <w:left w:val="nil"/>
              <w:bottom w:val="nil"/>
              <w:right w:val="nil"/>
            </w:tcBorders>
            <w:shd w:val="clear" w:color="auto" w:fill="auto"/>
            <w:noWrap/>
            <w:vAlign w:val="center"/>
            <w:hideMark/>
          </w:tcPr>
          <w:p w14:paraId="206A7530" w14:textId="77777777" w:rsidR="002854DC" w:rsidRPr="00D34917" w:rsidRDefault="002854DC" w:rsidP="008C0F92">
            <w:pPr>
              <w:spacing w:after="0" w:line="240" w:lineRule="auto"/>
              <w:jc w:val="right"/>
              <w:rPr>
                <w:rFonts w:eastAsia="Times New Roman"/>
                <w:color w:val="000000"/>
                <w:sz w:val="18"/>
                <w:szCs w:val="18"/>
              </w:rPr>
            </w:pPr>
            <w:r>
              <w:rPr>
                <w:color w:val="000000"/>
                <w:sz w:val="18"/>
                <w:szCs w:val="18"/>
              </w:rPr>
              <w:t>13.907***</w:t>
            </w:r>
          </w:p>
        </w:tc>
      </w:tr>
      <w:tr w:rsidR="002854DC" w:rsidRPr="00D34917" w14:paraId="0C746327" w14:textId="77777777" w:rsidTr="008C0F92">
        <w:trPr>
          <w:trHeight w:val="240"/>
        </w:trPr>
        <w:tc>
          <w:tcPr>
            <w:tcW w:w="0" w:type="auto"/>
            <w:tcBorders>
              <w:top w:val="nil"/>
              <w:left w:val="nil"/>
              <w:bottom w:val="single" w:sz="4" w:space="0" w:color="auto"/>
              <w:right w:val="nil"/>
            </w:tcBorders>
            <w:shd w:val="clear" w:color="auto" w:fill="auto"/>
            <w:noWrap/>
            <w:vAlign w:val="center"/>
            <w:hideMark/>
          </w:tcPr>
          <w:p w14:paraId="4162D831" w14:textId="77777777" w:rsidR="002854DC" w:rsidRPr="00D34917" w:rsidRDefault="002854DC" w:rsidP="008C0F92">
            <w:pPr>
              <w:spacing w:after="0" w:line="240" w:lineRule="auto"/>
              <w:jc w:val="left"/>
              <w:rPr>
                <w:rFonts w:eastAsia="Times New Roman"/>
                <w:color w:val="000000"/>
                <w:sz w:val="18"/>
                <w:szCs w:val="18"/>
              </w:rPr>
            </w:pPr>
            <w:r w:rsidRPr="00D34917">
              <w:rPr>
                <w:rFonts w:eastAsia="Times New Roman"/>
                <w:color w:val="000000"/>
                <w:sz w:val="18"/>
                <w:szCs w:val="18"/>
              </w:rPr>
              <w:t>log likelihood</w:t>
            </w:r>
          </w:p>
        </w:tc>
        <w:tc>
          <w:tcPr>
            <w:tcW w:w="0" w:type="auto"/>
            <w:tcBorders>
              <w:top w:val="nil"/>
              <w:left w:val="nil"/>
              <w:bottom w:val="single" w:sz="4" w:space="0" w:color="auto"/>
              <w:right w:val="nil"/>
            </w:tcBorders>
            <w:shd w:val="clear" w:color="auto" w:fill="auto"/>
            <w:noWrap/>
            <w:vAlign w:val="center"/>
            <w:hideMark/>
          </w:tcPr>
          <w:p w14:paraId="080C994F" w14:textId="77777777" w:rsidR="002854DC" w:rsidRPr="00D34917" w:rsidRDefault="002854DC" w:rsidP="008C0F92">
            <w:pPr>
              <w:spacing w:after="0" w:line="240" w:lineRule="auto"/>
              <w:jc w:val="right"/>
              <w:rPr>
                <w:rFonts w:eastAsia="Times New Roman"/>
                <w:color w:val="000000"/>
                <w:sz w:val="18"/>
                <w:szCs w:val="18"/>
              </w:rPr>
            </w:pPr>
            <w:r>
              <w:rPr>
                <w:color w:val="000000"/>
                <w:sz w:val="18"/>
                <w:szCs w:val="18"/>
              </w:rPr>
              <w:t>1,640.827</w:t>
            </w:r>
          </w:p>
        </w:tc>
        <w:tc>
          <w:tcPr>
            <w:tcW w:w="0" w:type="auto"/>
            <w:tcBorders>
              <w:top w:val="nil"/>
              <w:left w:val="nil"/>
              <w:bottom w:val="single" w:sz="4" w:space="0" w:color="auto"/>
              <w:right w:val="nil"/>
            </w:tcBorders>
            <w:shd w:val="clear" w:color="auto" w:fill="auto"/>
            <w:noWrap/>
            <w:vAlign w:val="center"/>
            <w:hideMark/>
          </w:tcPr>
          <w:p w14:paraId="66622671" w14:textId="77777777" w:rsidR="002854DC" w:rsidRPr="00D34917" w:rsidRDefault="002854DC" w:rsidP="008C0F92">
            <w:pPr>
              <w:spacing w:after="0" w:line="240" w:lineRule="auto"/>
              <w:jc w:val="right"/>
              <w:rPr>
                <w:rFonts w:eastAsia="Times New Roman"/>
                <w:color w:val="000000"/>
                <w:sz w:val="18"/>
                <w:szCs w:val="18"/>
              </w:rPr>
            </w:pPr>
            <w:r>
              <w:rPr>
                <w:color w:val="000000"/>
                <w:sz w:val="18"/>
                <w:szCs w:val="18"/>
              </w:rPr>
              <w:t>-598.713</w:t>
            </w:r>
          </w:p>
        </w:tc>
        <w:tc>
          <w:tcPr>
            <w:tcW w:w="0" w:type="auto"/>
            <w:tcBorders>
              <w:top w:val="nil"/>
              <w:left w:val="nil"/>
              <w:bottom w:val="single" w:sz="4" w:space="0" w:color="auto"/>
              <w:right w:val="nil"/>
            </w:tcBorders>
            <w:shd w:val="clear" w:color="auto" w:fill="auto"/>
            <w:noWrap/>
            <w:vAlign w:val="center"/>
            <w:hideMark/>
          </w:tcPr>
          <w:p w14:paraId="5E69A679" w14:textId="77777777" w:rsidR="002854DC" w:rsidRPr="00D34917" w:rsidRDefault="002854DC" w:rsidP="008C0F92">
            <w:pPr>
              <w:spacing w:after="0" w:line="240" w:lineRule="auto"/>
              <w:jc w:val="right"/>
              <w:rPr>
                <w:rFonts w:eastAsia="Times New Roman"/>
                <w:color w:val="000000"/>
                <w:sz w:val="18"/>
                <w:szCs w:val="18"/>
              </w:rPr>
            </w:pPr>
            <w:r>
              <w:rPr>
                <w:color w:val="000000"/>
                <w:sz w:val="18"/>
                <w:szCs w:val="18"/>
              </w:rPr>
              <w:t>-1,634.477</w:t>
            </w:r>
          </w:p>
        </w:tc>
        <w:tc>
          <w:tcPr>
            <w:tcW w:w="0" w:type="auto"/>
            <w:tcBorders>
              <w:top w:val="nil"/>
              <w:left w:val="nil"/>
              <w:bottom w:val="single" w:sz="4" w:space="0" w:color="auto"/>
              <w:right w:val="nil"/>
            </w:tcBorders>
            <w:shd w:val="clear" w:color="auto" w:fill="auto"/>
            <w:noWrap/>
            <w:vAlign w:val="center"/>
            <w:hideMark/>
          </w:tcPr>
          <w:p w14:paraId="16245F9A" w14:textId="77777777" w:rsidR="002854DC" w:rsidRPr="00D34917" w:rsidRDefault="002854DC" w:rsidP="008C0F92">
            <w:pPr>
              <w:spacing w:after="0" w:line="240" w:lineRule="auto"/>
              <w:jc w:val="right"/>
              <w:rPr>
                <w:rFonts w:eastAsia="Times New Roman"/>
                <w:color w:val="000000"/>
                <w:sz w:val="18"/>
                <w:szCs w:val="18"/>
              </w:rPr>
            </w:pPr>
            <w:r>
              <w:rPr>
                <w:color w:val="000000"/>
                <w:sz w:val="18"/>
                <w:szCs w:val="18"/>
              </w:rPr>
              <w:t>-1,957.983</w:t>
            </w:r>
          </w:p>
        </w:tc>
      </w:tr>
    </w:tbl>
    <w:p w14:paraId="680C783A" w14:textId="77777777" w:rsidR="002854DC" w:rsidRDefault="002854DC" w:rsidP="002854DC">
      <w:pPr>
        <w:spacing w:after="0" w:line="240" w:lineRule="auto"/>
        <w:rPr>
          <w:rFonts w:eastAsia="Calibri"/>
          <w:sz w:val="18"/>
          <w:szCs w:val="18"/>
        </w:rPr>
      </w:pPr>
      <w:r w:rsidRPr="00C53738">
        <w:rPr>
          <w:rFonts w:eastAsia="Calibri"/>
          <w:sz w:val="18"/>
          <w:szCs w:val="18"/>
        </w:rPr>
        <w:t>Significance levels: * p&lt;0.10, ** p&lt;0.05, ***p&lt;0.01</w:t>
      </w:r>
    </w:p>
    <w:p w14:paraId="416D3797" w14:textId="77777777" w:rsidR="002854DC" w:rsidRPr="00C53738" w:rsidRDefault="002854DC" w:rsidP="002854DC">
      <w:pPr>
        <w:spacing w:after="0"/>
        <w:rPr>
          <w:rFonts w:eastAsia="Calibri"/>
          <w:sz w:val="18"/>
          <w:szCs w:val="18"/>
        </w:rPr>
      </w:pPr>
      <w:r w:rsidRPr="002367CF">
        <w:rPr>
          <w:rFonts w:eastAsia="Calibri"/>
          <w:sz w:val="18"/>
          <w:szCs w:val="18"/>
        </w:rPr>
        <w:t>Ashanti=AR, Brong Ahafo=BA, Central=CR, Eastern=ER, VR= Volta, Western=WR</w:t>
      </w:r>
    </w:p>
    <w:p w14:paraId="15FA72A0" w14:textId="77777777" w:rsidR="002854DC" w:rsidRDefault="002854DC" w:rsidP="002854DC">
      <w:pPr>
        <w:spacing w:line="240" w:lineRule="auto"/>
      </w:pPr>
    </w:p>
    <w:p w14:paraId="440C24A3" w14:textId="77777777" w:rsidR="002854DC" w:rsidRDefault="002854DC" w:rsidP="002854DC">
      <w:pPr>
        <w:spacing w:line="240" w:lineRule="auto"/>
      </w:pPr>
    </w:p>
    <w:p w14:paraId="20E66A1E" w14:textId="77777777" w:rsidR="002854DC" w:rsidRDefault="002854DC" w:rsidP="002854DC">
      <w:pPr>
        <w:spacing w:line="240" w:lineRule="auto"/>
      </w:pPr>
    </w:p>
    <w:p w14:paraId="4281BFC3" w14:textId="77777777" w:rsidR="002854DC" w:rsidRDefault="002854DC" w:rsidP="002854DC">
      <w:pPr>
        <w:spacing w:line="240" w:lineRule="auto"/>
        <w:sectPr w:rsidR="002854DC" w:rsidSect="004D2C41">
          <w:pgSz w:w="15840" w:h="12240" w:orient="landscape"/>
          <w:pgMar w:top="1440" w:right="1440" w:bottom="1440" w:left="1440" w:header="720" w:footer="720" w:gutter="0"/>
          <w:cols w:space="720"/>
          <w:docGrid w:linePitch="360"/>
        </w:sectPr>
      </w:pPr>
    </w:p>
    <w:p w14:paraId="06A684E5" w14:textId="77777777" w:rsidR="002854DC" w:rsidRPr="002A7ED9" w:rsidRDefault="002854DC" w:rsidP="002854DC">
      <w:pPr>
        <w:pStyle w:val="Heading4"/>
        <w:tabs>
          <w:tab w:val="left" w:pos="6390"/>
        </w:tabs>
      </w:pPr>
      <w:r w:rsidRPr="002A7ED9">
        <w:lastRenderedPageBreak/>
        <w:t xml:space="preserve">Table </w:t>
      </w:r>
      <w:r>
        <w:t>A3</w:t>
      </w:r>
      <w:r w:rsidRPr="002A7ED9">
        <w:t xml:space="preserve">. </w:t>
      </w:r>
      <w:r>
        <w:t xml:space="preserve">Regional Level Aging of Cocoa Trees in Ghana </w:t>
      </w:r>
      <w:r w:rsidRPr="00040E47">
        <w:t>from 2003 to 2010</w:t>
      </w:r>
    </w:p>
    <w:tbl>
      <w:tblPr>
        <w:tblW w:w="0" w:type="auto"/>
        <w:tblLook w:val="04A0" w:firstRow="1" w:lastRow="0" w:firstColumn="1" w:lastColumn="0" w:noHBand="0" w:noVBand="1"/>
      </w:tblPr>
      <w:tblGrid>
        <w:gridCol w:w="1827"/>
        <w:gridCol w:w="1700"/>
        <w:gridCol w:w="1500"/>
        <w:gridCol w:w="1766"/>
        <w:gridCol w:w="1700"/>
      </w:tblGrid>
      <w:tr w:rsidR="002854DC" w:rsidRPr="005F675D" w14:paraId="768C4597" w14:textId="77777777" w:rsidTr="008C0F92">
        <w:trPr>
          <w:trHeight w:val="255"/>
        </w:trPr>
        <w:tc>
          <w:tcPr>
            <w:tcW w:w="0" w:type="auto"/>
            <w:tcBorders>
              <w:top w:val="single" w:sz="4" w:space="0" w:color="auto"/>
              <w:left w:val="nil"/>
              <w:bottom w:val="single" w:sz="4" w:space="0" w:color="auto"/>
              <w:right w:val="nil"/>
            </w:tcBorders>
            <w:shd w:val="clear" w:color="auto" w:fill="auto"/>
            <w:noWrap/>
            <w:vAlign w:val="center"/>
            <w:hideMark/>
          </w:tcPr>
          <w:p w14:paraId="3D44EBA1" w14:textId="77777777" w:rsidR="002854DC" w:rsidRPr="005F675D" w:rsidRDefault="002854DC" w:rsidP="008C0F92">
            <w:pPr>
              <w:spacing w:after="0" w:line="240" w:lineRule="auto"/>
              <w:jc w:val="left"/>
              <w:rPr>
                <w:rFonts w:eastAsia="Times New Roman"/>
                <w:b/>
                <w:bCs/>
                <w:color w:val="000000"/>
                <w:sz w:val="20"/>
                <w:szCs w:val="20"/>
              </w:rPr>
            </w:pPr>
          </w:p>
        </w:tc>
        <w:tc>
          <w:tcPr>
            <w:tcW w:w="0" w:type="auto"/>
            <w:tcBorders>
              <w:top w:val="single" w:sz="4" w:space="0" w:color="auto"/>
              <w:left w:val="nil"/>
              <w:bottom w:val="single" w:sz="4" w:space="0" w:color="auto"/>
              <w:right w:val="nil"/>
            </w:tcBorders>
            <w:shd w:val="clear" w:color="auto" w:fill="auto"/>
            <w:noWrap/>
            <w:vAlign w:val="center"/>
            <w:hideMark/>
          </w:tcPr>
          <w:p w14:paraId="1810604C" w14:textId="77777777" w:rsidR="002854DC" w:rsidRPr="005F675D" w:rsidRDefault="002854DC" w:rsidP="008C0F92">
            <w:pPr>
              <w:spacing w:after="0" w:line="240" w:lineRule="auto"/>
              <w:jc w:val="right"/>
              <w:rPr>
                <w:rFonts w:eastAsia="Times New Roman"/>
                <w:b/>
                <w:bCs/>
                <w:color w:val="000000"/>
                <w:sz w:val="20"/>
                <w:szCs w:val="20"/>
              </w:rPr>
            </w:pPr>
            <w:r w:rsidRPr="005F675D">
              <w:rPr>
                <w:rFonts w:eastAsia="Times New Roman"/>
                <w:b/>
                <w:bCs/>
                <w:color w:val="000000"/>
                <w:sz w:val="20"/>
                <w:szCs w:val="20"/>
              </w:rPr>
              <w:t>0-4 years</w:t>
            </w:r>
          </w:p>
        </w:tc>
        <w:tc>
          <w:tcPr>
            <w:tcW w:w="0" w:type="auto"/>
            <w:tcBorders>
              <w:top w:val="single" w:sz="4" w:space="0" w:color="auto"/>
              <w:left w:val="nil"/>
              <w:bottom w:val="single" w:sz="4" w:space="0" w:color="auto"/>
              <w:right w:val="nil"/>
            </w:tcBorders>
            <w:shd w:val="clear" w:color="auto" w:fill="auto"/>
            <w:noWrap/>
            <w:vAlign w:val="center"/>
            <w:hideMark/>
          </w:tcPr>
          <w:p w14:paraId="474B1129" w14:textId="77777777" w:rsidR="002854DC" w:rsidRPr="005F675D" w:rsidRDefault="002854DC" w:rsidP="008C0F92">
            <w:pPr>
              <w:spacing w:after="0" w:line="240" w:lineRule="auto"/>
              <w:jc w:val="right"/>
              <w:rPr>
                <w:rFonts w:eastAsia="Times New Roman"/>
                <w:b/>
                <w:bCs/>
                <w:color w:val="000000"/>
                <w:sz w:val="20"/>
                <w:szCs w:val="20"/>
              </w:rPr>
            </w:pPr>
            <w:r w:rsidRPr="005F675D">
              <w:rPr>
                <w:rFonts w:eastAsia="Times New Roman"/>
                <w:b/>
                <w:bCs/>
                <w:color w:val="000000"/>
                <w:sz w:val="20"/>
                <w:szCs w:val="20"/>
              </w:rPr>
              <w:t>5-9 years</w:t>
            </w:r>
          </w:p>
        </w:tc>
        <w:tc>
          <w:tcPr>
            <w:tcW w:w="0" w:type="auto"/>
            <w:tcBorders>
              <w:top w:val="single" w:sz="4" w:space="0" w:color="auto"/>
              <w:left w:val="nil"/>
              <w:bottom w:val="single" w:sz="4" w:space="0" w:color="auto"/>
              <w:right w:val="nil"/>
            </w:tcBorders>
            <w:shd w:val="clear" w:color="auto" w:fill="auto"/>
            <w:noWrap/>
            <w:vAlign w:val="center"/>
            <w:hideMark/>
          </w:tcPr>
          <w:p w14:paraId="25DE2BA9" w14:textId="77777777" w:rsidR="002854DC" w:rsidRPr="005F675D" w:rsidRDefault="002854DC" w:rsidP="008C0F92">
            <w:pPr>
              <w:spacing w:after="0" w:line="240" w:lineRule="auto"/>
              <w:jc w:val="right"/>
              <w:rPr>
                <w:rFonts w:eastAsia="Times New Roman"/>
                <w:b/>
                <w:bCs/>
                <w:color w:val="000000"/>
                <w:sz w:val="20"/>
                <w:szCs w:val="20"/>
              </w:rPr>
            </w:pPr>
            <w:r w:rsidRPr="005F675D">
              <w:rPr>
                <w:rFonts w:eastAsia="Times New Roman"/>
                <w:b/>
                <w:bCs/>
                <w:color w:val="000000"/>
                <w:sz w:val="20"/>
                <w:szCs w:val="20"/>
              </w:rPr>
              <w:t>10-19 years</w:t>
            </w:r>
          </w:p>
        </w:tc>
        <w:tc>
          <w:tcPr>
            <w:tcW w:w="0" w:type="auto"/>
            <w:tcBorders>
              <w:top w:val="single" w:sz="4" w:space="0" w:color="auto"/>
              <w:left w:val="nil"/>
              <w:bottom w:val="single" w:sz="4" w:space="0" w:color="auto"/>
              <w:right w:val="nil"/>
            </w:tcBorders>
            <w:shd w:val="clear" w:color="auto" w:fill="auto"/>
            <w:noWrap/>
            <w:vAlign w:val="center"/>
            <w:hideMark/>
          </w:tcPr>
          <w:p w14:paraId="573DBD19" w14:textId="77777777" w:rsidR="002854DC" w:rsidRPr="005F675D" w:rsidRDefault="002854DC" w:rsidP="008C0F92">
            <w:pPr>
              <w:spacing w:after="0" w:line="240" w:lineRule="auto"/>
              <w:jc w:val="right"/>
              <w:rPr>
                <w:rFonts w:eastAsia="Times New Roman"/>
                <w:b/>
                <w:bCs/>
                <w:color w:val="000000"/>
                <w:sz w:val="20"/>
                <w:szCs w:val="20"/>
              </w:rPr>
            </w:pPr>
            <w:r w:rsidRPr="005F675D">
              <w:rPr>
                <w:rFonts w:eastAsia="Times New Roman"/>
                <w:b/>
                <w:bCs/>
                <w:color w:val="000000"/>
                <w:sz w:val="20"/>
                <w:szCs w:val="20"/>
              </w:rPr>
              <w:t>Over 19 years</w:t>
            </w:r>
          </w:p>
        </w:tc>
      </w:tr>
      <w:tr w:rsidR="002854DC" w:rsidRPr="005F675D" w14:paraId="5D2DCFE3" w14:textId="77777777" w:rsidTr="008C0F92">
        <w:trPr>
          <w:trHeight w:val="255"/>
        </w:trPr>
        <w:tc>
          <w:tcPr>
            <w:tcW w:w="0" w:type="auto"/>
            <w:gridSpan w:val="5"/>
            <w:tcBorders>
              <w:top w:val="single" w:sz="4" w:space="0" w:color="auto"/>
              <w:left w:val="nil"/>
              <w:bottom w:val="single" w:sz="4" w:space="0" w:color="auto"/>
              <w:right w:val="nil"/>
            </w:tcBorders>
            <w:shd w:val="clear" w:color="auto" w:fill="auto"/>
            <w:noWrap/>
            <w:vAlign w:val="center"/>
            <w:hideMark/>
          </w:tcPr>
          <w:p w14:paraId="7E56A611" w14:textId="77777777" w:rsidR="002854DC" w:rsidRPr="005F675D" w:rsidRDefault="002854DC" w:rsidP="008C0F92">
            <w:pPr>
              <w:spacing w:after="0" w:line="240" w:lineRule="auto"/>
              <w:jc w:val="center"/>
              <w:rPr>
                <w:rFonts w:eastAsia="Times New Roman"/>
                <w:b/>
                <w:bCs/>
                <w:color w:val="000000"/>
                <w:sz w:val="20"/>
                <w:szCs w:val="20"/>
              </w:rPr>
            </w:pPr>
            <w:r w:rsidRPr="005F675D">
              <w:rPr>
                <w:rFonts w:eastAsia="Times New Roman"/>
                <w:b/>
                <w:bCs/>
                <w:color w:val="000000"/>
                <w:sz w:val="20"/>
                <w:szCs w:val="20"/>
              </w:rPr>
              <w:t>Proportion (ratio)</w:t>
            </w:r>
          </w:p>
        </w:tc>
      </w:tr>
      <w:tr w:rsidR="002854DC" w:rsidRPr="005F675D" w14:paraId="402E5900" w14:textId="77777777" w:rsidTr="008C0F92">
        <w:trPr>
          <w:trHeight w:val="255"/>
        </w:trPr>
        <w:tc>
          <w:tcPr>
            <w:tcW w:w="0" w:type="auto"/>
            <w:tcBorders>
              <w:top w:val="nil"/>
              <w:left w:val="nil"/>
              <w:bottom w:val="nil"/>
              <w:right w:val="nil"/>
            </w:tcBorders>
            <w:shd w:val="clear" w:color="auto" w:fill="auto"/>
            <w:noWrap/>
            <w:vAlign w:val="center"/>
            <w:hideMark/>
          </w:tcPr>
          <w:p w14:paraId="418D1F17" w14:textId="77777777" w:rsidR="002854DC" w:rsidRPr="005F675D" w:rsidRDefault="002854DC" w:rsidP="008C0F92">
            <w:pPr>
              <w:spacing w:after="0" w:line="240" w:lineRule="auto"/>
              <w:jc w:val="left"/>
              <w:rPr>
                <w:rFonts w:eastAsia="Times New Roman"/>
                <w:color w:val="000000"/>
                <w:sz w:val="20"/>
                <w:szCs w:val="20"/>
              </w:rPr>
            </w:pPr>
            <w:r w:rsidRPr="005F675D">
              <w:rPr>
                <w:rFonts w:eastAsia="Times New Roman"/>
                <w:color w:val="000000"/>
                <w:sz w:val="20"/>
                <w:szCs w:val="20"/>
              </w:rPr>
              <w:t>Ashanti region</w:t>
            </w:r>
          </w:p>
        </w:tc>
        <w:tc>
          <w:tcPr>
            <w:tcW w:w="0" w:type="auto"/>
            <w:tcBorders>
              <w:top w:val="nil"/>
              <w:left w:val="nil"/>
              <w:bottom w:val="nil"/>
              <w:right w:val="nil"/>
            </w:tcBorders>
            <w:shd w:val="clear" w:color="auto" w:fill="auto"/>
            <w:noWrap/>
            <w:vAlign w:val="center"/>
            <w:hideMark/>
          </w:tcPr>
          <w:p w14:paraId="5DEE9736" w14:textId="77777777" w:rsidR="002854DC" w:rsidRPr="005F675D" w:rsidRDefault="002854DC" w:rsidP="008C0F92">
            <w:pPr>
              <w:spacing w:after="0" w:line="240" w:lineRule="auto"/>
              <w:jc w:val="right"/>
              <w:rPr>
                <w:rFonts w:eastAsia="Times New Roman"/>
                <w:color w:val="000000"/>
                <w:sz w:val="20"/>
                <w:szCs w:val="20"/>
              </w:rPr>
            </w:pPr>
            <w:r>
              <w:rPr>
                <w:color w:val="000000"/>
                <w:sz w:val="20"/>
                <w:szCs w:val="20"/>
              </w:rPr>
              <w:t>0.120 (0.222)</w:t>
            </w:r>
          </w:p>
        </w:tc>
        <w:tc>
          <w:tcPr>
            <w:tcW w:w="0" w:type="auto"/>
            <w:tcBorders>
              <w:top w:val="nil"/>
              <w:left w:val="nil"/>
              <w:bottom w:val="nil"/>
              <w:right w:val="nil"/>
            </w:tcBorders>
            <w:shd w:val="clear" w:color="auto" w:fill="auto"/>
            <w:noWrap/>
            <w:vAlign w:val="center"/>
            <w:hideMark/>
          </w:tcPr>
          <w:p w14:paraId="252BD500" w14:textId="77777777" w:rsidR="002854DC" w:rsidRPr="005F675D" w:rsidRDefault="002854DC" w:rsidP="008C0F92">
            <w:pPr>
              <w:spacing w:after="0" w:line="240" w:lineRule="auto"/>
              <w:jc w:val="right"/>
              <w:rPr>
                <w:rFonts w:eastAsia="Times New Roman"/>
                <w:color w:val="000000"/>
                <w:sz w:val="20"/>
                <w:szCs w:val="20"/>
              </w:rPr>
            </w:pPr>
            <w:r>
              <w:rPr>
                <w:color w:val="000000"/>
                <w:sz w:val="20"/>
                <w:szCs w:val="20"/>
              </w:rPr>
              <w:t>0.191 (0.293)</w:t>
            </w:r>
          </w:p>
        </w:tc>
        <w:tc>
          <w:tcPr>
            <w:tcW w:w="0" w:type="auto"/>
            <w:tcBorders>
              <w:top w:val="nil"/>
              <w:left w:val="nil"/>
              <w:bottom w:val="nil"/>
              <w:right w:val="nil"/>
            </w:tcBorders>
            <w:shd w:val="clear" w:color="auto" w:fill="auto"/>
            <w:noWrap/>
            <w:vAlign w:val="center"/>
            <w:hideMark/>
          </w:tcPr>
          <w:p w14:paraId="1D97276F" w14:textId="77777777" w:rsidR="002854DC" w:rsidRPr="005F675D" w:rsidRDefault="002854DC" w:rsidP="008C0F92">
            <w:pPr>
              <w:spacing w:after="0" w:line="240" w:lineRule="auto"/>
              <w:jc w:val="right"/>
              <w:rPr>
                <w:rFonts w:eastAsia="Times New Roman"/>
                <w:color w:val="000000"/>
                <w:sz w:val="20"/>
                <w:szCs w:val="20"/>
              </w:rPr>
            </w:pPr>
            <w:r>
              <w:rPr>
                <w:color w:val="000000"/>
                <w:sz w:val="20"/>
                <w:szCs w:val="20"/>
              </w:rPr>
              <w:t>0.337 (0.373)</w:t>
            </w:r>
          </w:p>
        </w:tc>
        <w:tc>
          <w:tcPr>
            <w:tcW w:w="0" w:type="auto"/>
            <w:tcBorders>
              <w:top w:val="nil"/>
              <w:left w:val="nil"/>
              <w:bottom w:val="nil"/>
              <w:right w:val="nil"/>
            </w:tcBorders>
            <w:shd w:val="clear" w:color="auto" w:fill="auto"/>
            <w:noWrap/>
            <w:vAlign w:val="center"/>
            <w:hideMark/>
          </w:tcPr>
          <w:p w14:paraId="4AD09D46" w14:textId="77777777" w:rsidR="002854DC" w:rsidRPr="005F675D" w:rsidRDefault="002854DC" w:rsidP="008C0F92">
            <w:pPr>
              <w:spacing w:after="0" w:line="240" w:lineRule="auto"/>
              <w:jc w:val="right"/>
              <w:rPr>
                <w:rFonts w:eastAsia="Times New Roman"/>
                <w:color w:val="000000"/>
                <w:sz w:val="20"/>
                <w:szCs w:val="20"/>
              </w:rPr>
            </w:pPr>
            <w:r>
              <w:rPr>
                <w:color w:val="000000"/>
                <w:sz w:val="20"/>
                <w:szCs w:val="20"/>
              </w:rPr>
              <w:t>0.352 (0.395)</w:t>
            </w:r>
          </w:p>
        </w:tc>
      </w:tr>
      <w:tr w:rsidR="002854DC" w:rsidRPr="005F675D" w14:paraId="7B8EB000" w14:textId="77777777" w:rsidTr="008C0F92">
        <w:trPr>
          <w:trHeight w:val="255"/>
        </w:trPr>
        <w:tc>
          <w:tcPr>
            <w:tcW w:w="0" w:type="auto"/>
            <w:tcBorders>
              <w:top w:val="nil"/>
              <w:left w:val="nil"/>
              <w:bottom w:val="nil"/>
              <w:right w:val="nil"/>
            </w:tcBorders>
            <w:shd w:val="clear" w:color="auto" w:fill="auto"/>
            <w:noWrap/>
            <w:vAlign w:val="center"/>
            <w:hideMark/>
          </w:tcPr>
          <w:p w14:paraId="4D193548" w14:textId="77777777" w:rsidR="002854DC" w:rsidRPr="005F675D" w:rsidRDefault="002854DC" w:rsidP="008C0F92">
            <w:pPr>
              <w:spacing w:after="0" w:line="240" w:lineRule="auto"/>
              <w:jc w:val="left"/>
              <w:rPr>
                <w:rFonts w:eastAsia="Times New Roman"/>
                <w:color w:val="000000"/>
                <w:sz w:val="20"/>
                <w:szCs w:val="20"/>
              </w:rPr>
            </w:pPr>
            <w:r w:rsidRPr="005F675D">
              <w:rPr>
                <w:rFonts w:eastAsia="Times New Roman"/>
                <w:color w:val="000000"/>
                <w:sz w:val="20"/>
                <w:szCs w:val="20"/>
              </w:rPr>
              <w:t>Brong Ahafo region</w:t>
            </w:r>
          </w:p>
        </w:tc>
        <w:tc>
          <w:tcPr>
            <w:tcW w:w="0" w:type="auto"/>
            <w:tcBorders>
              <w:top w:val="nil"/>
              <w:left w:val="nil"/>
              <w:bottom w:val="nil"/>
              <w:right w:val="nil"/>
            </w:tcBorders>
            <w:shd w:val="clear" w:color="auto" w:fill="auto"/>
            <w:noWrap/>
            <w:vAlign w:val="center"/>
            <w:hideMark/>
          </w:tcPr>
          <w:p w14:paraId="5B1DF4A7" w14:textId="77777777" w:rsidR="002854DC" w:rsidRPr="005F675D" w:rsidRDefault="002854DC" w:rsidP="008C0F92">
            <w:pPr>
              <w:spacing w:after="0" w:line="240" w:lineRule="auto"/>
              <w:jc w:val="right"/>
              <w:rPr>
                <w:rFonts w:eastAsia="Times New Roman"/>
                <w:color w:val="000000"/>
                <w:sz w:val="20"/>
                <w:szCs w:val="20"/>
              </w:rPr>
            </w:pPr>
            <w:r>
              <w:rPr>
                <w:color w:val="000000"/>
                <w:sz w:val="20"/>
                <w:szCs w:val="20"/>
              </w:rPr>
              <w:t>0.123 (0.181)</w:t>
            </w:r>
          </w:p>
        </w:tc>
        <w:tc>
          <w:tcPr>
            <w:tcW w:w="0" w:type="auto"/>
            <w:tcBorders>
              <w:top w:val="nil"/>
              <w:left w:val="nil"/>
              <w:bottom w:val="nil"/>
              <w:right w:val="nil"/>
            </w:tcBorders>
            <w:shd w:val="clear" w:color="auto" w:fill="auto"/>
            <w:noWrap/>
            <w:vAlign w:val="center"/>
            <w:hideMark/>
          </w:tcPr>
          <w:p w14:paraId="273FA148" w14:textId="77777777" w:rsidR="002854DC" w:rsidRPr="005F675D" w:rsidRDefault="002854DC" w:rsidP="008C0F92">
            <w:pPr>
              <w:spacing w:after="0" w:line="240" w:lineRule="auto"/>
              <w:jc w:val="right"/>
              <w:rPr>
                <w:rFonts w:eastAsia="Times New Roman"/>
                <w:color w:val="000000"/>
                <w:sz w:val="20"/>
                <w:szCs w:val="20"/>
              </w:rPr>
            </w:pPr>
            <w:r>
              <w:rPr>
                <w:color w:val="000000"/>
                <w:sz w:val="20"/>
                <w:szCs w:val="20"/>
              </w:rPr>
              <w:t>0.186 (0.274)</w:t>
            </w:r>
          </w:p>
        </w:tc>
        <w:tc>
          <w:tcPr>
            <w:tcW w:w="0" w:type="auto"/>
            <w:tcBorders>
              <w:top w:val="nil"/>
              <w:left w:val="nil"/>
              <w:bottom w:val="nil"/>
              <w:right w:val="nil"/>
            </w:tcBorders>
            <w:shd w:val="clear" w:color="auto" w:fill="auto"/>
            <w:noWrap/>
            <w:vAlign w:val="center"/>
            <w:hideMark/>
          </w:tcPr>
          <w:p w14:paraId="4F1B0F3D" w14:textId="77777777" w:rsidR="002854DC" w:rsidRPr="005F675D" w:rsidRDefault="002854DC" w:rsidP="008C0F92">
            <w:pPr>
              <w:spacing w:after="0" w:line="240" w:lineRule="auto"/>
              <w:jc w:val="right"/>
              <w:rPr>
                <w:rFonts w:eastAsia="Times New Roman"/>
                <w:color w:val="000000"/>
                <w:sz w:val="20"/>
                <w:szCs w:val="20"/>
              </w:rPr>
            </w:pPr>
            <w:r>
              <w:rPr>
                <w:color w:val="000000"/>
                <w:sz w:val="20"/>
                <w:szCs w:val="20"/>
              </w:rPr>
              <w:t>0.320 (0.355)</w:t>
            </w:r>
          </w:p>
        </w:tc>
        <w:tc>
          <w:tcPr>
            <w:tcW w:w="0" w:type="auto"/>
            <w:tcBorders>
              <w:top w:val="nil"/>
              <w:left w:val="nil"/>
              <w:bottom w:val="nil"/>
              <w:right w:val="nil"/>
            </w:tcBorders>
            <w:shd w:val="clear" w:color="auto" w:fill="auto"/>
            <w:noWrap/>
            <w:vAlign w:val="center"/>
            <w:hideMark/>
          </w:tcPr>
          <w:p w14:paraId="5C2466F5" w14:textId="77777777" w:rsidR="002854DC" w:rsidRPr="005F675D" w:rsidRDefault="002854DC" w:rsidP="008C0F92">
            <w:pPr>
              <w:spacing w:after="0" w:line="240" w:lineRule="auto"/>
              <w:jc w:val="right"/>
              <w:rPr>
                <w:rFonts w:eastAsia="Times New Roman"/>
                <w:color w:val="000000"/>
                <w:sz w:val="20"/>
                <w:szCs w:val="20"/>
              </w:rPr>
            </w:pPr>
            <w:r>
              <w:rPr>
                <w:color w:val="000000"/>
                <w:sz w:val="20"/>
                <w:szCs w:val="20"/>
              </w:rPr>
              <w:t>0.371 (0.394)</w:t>
            </w:r>
          </w:p>
        </w:tc>
      </w:tr>
      <w:tr w:rsidR="002854DC" w:rsidRPr="005F675D" w14:paraId="6438C614" w14:textId="77777777" w:rsidTr="008C0F92">
        <w:trPr>
          <w:trHeight w:val="255"/>
        </w:trPr>
        <w:tc>
          <w:tcPr>
            <w:tcW w:w="0" w:type="auto"/>
            <w:tcBorders>
              <w:top w:val="nil"/>
              <w:left w:val="nil"/>
              <w:bottom w:val="nil"/>
              <w:right w:val="nil"/>
            </w:tcBorders>
            <w:shd w:val="clear" w:color="auto" w:fill="auto"/>
            <w:noWrap/>
            <w:vAlign w:val="center"/>
            <w:hideMark/>
          </w:tcPr>
          <w:p w14:paraId="2C02D887" w14:textId="77777777" w:rsidR="002854DC" w:rsidRPr="005F675D" w:rsidRDefault="002854DC" w:rsidP="008C0F92">
            <w:pPr>
              <w:spacing w:after="0" w:line="240" w:lineRule="auto"/>
              <w:jc w:val="left"/>
              <w:rPr>
                <w:rFonts w:eastAsia="Times New Roman"/>
                <w:color w:val="000000"/>
                <w:sz w:val="20"/>
                <w:szCs w:val="20"/>
              </w:rPr>
            </w:pPr>
            <w:r w:rsidRPr="005F675D">
              <w:rPr>
                <w:rFonts w:eastAsia="Times New Roman"/>
                <w:color w:val="000000"/>
                <w:sz w:val="20"/>
                <w:szCs w:val="20"/>
              </w:rPr>
              <w:t>Central region</w:t>
            </w:r>
          </w:p>
        </w:tc>
        <w:tc>
          <w:tcPr>
            <w:tcW w:w="0" w:type="auto"/>
            <w:tcBorders>
              <w:top w:val="nil"/>
              <w:left w:val="nil"/>
              <w:bottom w:val="nil"/>
              <w:right w:val="nil"/>
            </w:tcBorders>
            <w:shd w:val="clear" w:color="auto" w:fill="auto"/>
            <w:noWrap/>
            <w:vAlign w:val="center"/>
            <w:hideMark/>
          </w:tcPr>
          <w:p w14:paraId="04397582" w14:textId="77777777" w:rsidR="002854DC" w:rsidRPr="005F675D" w:rsidRDefault="002854DC" w:rsidP="008C0F92">
            <w:pPr>
              <w:spacing w:after="0" w:line="240" w:lineRule="auto"/>
              <w:jc w:val="right"/>
              <w:rPr>
                <w:rFonts w:eastAsia="Times New Roman"/>
                <w:color w:val="000000"/>
                <w:sz w:val="20"/>
                <w:szCs w:val="20"/>
              </w:rPr>
            </w:pPr>
            <w:r>
              <w:rPr>
                <w:color w:val="000000"/>
                <w:sz w:val="20"/>
                <w:szCs w:val="20"/>
              </w:rPr>
              <w:t>0.090 (0.152)</w:t>
            </w:r>
          </w:p>
        </w:tc>
        <w:tc>
          <w:tcPr>
            <w:tcW w:w="0" w:type="auto"/>
            <w:tcBorders>
              <w:top w:val="nil"/>
              <w:left w:val="nil"/>
              <w:bottom w:val="nil"/>
              <w:right w:val="nil"/>
            </w:tcBorders>
            <w:shd w:val="clear" w:color="auto" w:fill="auto"/>
            <w:noWrap/>
            <w:vAlign w:val="center"/>
            <w:hideMark/>
          </w:tcPr>
          <w:p w14:paraId="2B5DB420" w14:textId="77777777" w:rsidR="002854DC" w:rsidRPr="005F675D" w:rsidRDefault="002854DC" w:rsidP="008C0F92">
            <w:pPr>
              <w:spacing w:after="0" w:line="240" w:lineRule="auto"/>
              <w:jc w:val="right"/>
              <w:rPr>
                <w:rFonts w:eastAsia="Times New Roman"/>
                <w:color w:val="000000"/>
                <w:sz w:val="20"/>
                <w:szCs w:val="20"/>
              </w:rPr>
            </w:pPr>
            <w:r>
              <w:rPr>
                <w:color w:val="000000"/>
                <w:sz w:val="20"/>
                <w:szCs w:val="20"/>
              </w:rPr>
              <w:t>0.252 (0.339)</w:t>
            </w:r>
          </w:p>
        </w:tc>
        <w:tc>
          <w:tcPr>
            <w:tcW w:w="0" w:type="auto"/>
            <w:tcBorders>
              <w:top w:val="nil"/>
              <w:left w:val="nil"/>
              <w:bottom w:val="nil"/>
              <w:right w:val="nil"/>
            </w:tcBorders>
            <w:shd w:val="clear" w:color="auto" w:fill="auto"/>
            <w:noWrap/>
            <w:vAlign w:val="center"/>
            <w:hideMark/>
          </w:tcPr>
          <w:p w14:paraId="44D3F66F" w14:textId="77777777" w:rsidR="002854DC" w:rsidRPr="005F675D" w:rsidRDefault="002854DC" w:rsidP="008C0F92">
            <w:pPr>
              <w:spacing w:after="0" w:line="240" w:lineRule="auto"/>
              <w:jc w:val="right"/>
              <w:rPr>
                <w:rFonts w:eastAsia="Times New Roman"/>
                <w:color w:val="000000"/>
                <w:sz w:val="20"/>
                <w:szCs w:val="20"/>
              </w:rPr>
            </w:pPr>
            <w:r>
              <w:rPr>
                <w:color w:val="000000"/>
                <w:sz w:val="20"/>
                <w:szCs w:val="20"/>
              </w:rPr>
              <w:t>0.396 (0.393)</w:t>
            </w:r>
          </w:p>
        </w:tc>
        <w:tc>
          <w:tcPr>
            <w:tcW w:w="0" w:type="auto"/>
            <w:tcBorders>
              <w:top w:val="nil"/>
              <w:left w:val="nil"/>
              <w:bottom w:val="nil"/>
              <w:right w:val="nil"/>
            </w:tcBorders>
            <w:shd w:val="clear" w:color="auto" w:fill="auto"/>
            <w:noWrap/>
            <w:vAlign w:val="center"/>
            <w:hideMark/>
          </w:tcPr>
          <w:p w14:paraId="12A1CCC1" w14:textId="77777777" w:rsidR="002854DC" w:rsidRPr="005F675D" w:rsidRDefault="002854DC" w:rsidP="008C0F92">
            <w:pPr>
              <w:spacing w:after="0" w:line="240" w:lineRule="auto"/>
              <w:jc w:val="right"/>
              <w:rPr>
                <w:rFonts w:eastAsia="Times New Roman"/>
                <w:color w:val="000000"/>
                <w:sz w:val="20"/>
                <w:szCs w:val="20"/>
              </w:rPr>
            </w:pPr>
            <w:r>
              <w:rPr>
                <w:color w:val="000000"/>
                <w:sz w:val="20"/>
                <w:szCs w:val="20"/>
              </w:rPr>
              <w:t>0.261 (0.350)</w:t>
            </w:r>
          </w:p>
        </w:tc>
      </w:tr>
      <w:tr w:rsidR="002854DC" w:rsidRPr="005F675D" w14:paraId="29E06FD2" w14:textId="77777777" w:rsidTr="008C0F92">
        <w:trPr>
          <w:trHeight w:val="255"/>
        </w:trPr>
        <w:tc>
          <w:tcPr>
            <w:tcW w:w="0" w:type="auto"/>
            <w:tcBorders>
              <w:top w:val="nil"/>
              <w:left w:val="nil"/>
              <w:bottom w:val="nil"/>
              <w:right w:val="nil"/>
            </w:tcBorders>
            <w:shd w:val="clear" w:color="auto" w:fill="auto"/>
            <w:noWrap/>
            <w:vAlign w:val="center"/>
            <w:hideMark/>
          </w:tcPr>
          <w:p w14:paraId="7113CF6B" w14:textId="77777777" w:rsidR="002854DC" w:rsidRPr="005F675D" w:rsidRDefault="002854DC" w:rsidP="008C0F92">
            <w:pPr>
              <w:spacing w:after="0" w:line="240" w:lineRule="auto"/>
              <w:jc w:val="left"/>
              <w:rPr>
                <w:rFonts w:eastAsia="Times New Roman"/>
                <w:color w:val="000000"/>
                <w:sz w:val="20"/>
                <w:szCs w:val="20"/>
              </w:rPr>
            </w:pPr>
            <w:r w:rsidRPr="005F675D">
              <w:rPr>
                <w:rFonts w:eastAsia="Times New Roman"/>
                <w:color w:val="000000"/>
                <w:sz w:val="20"/>
                <w:szCs w:val="20"/>
              </w:rPr>
              <w:t>Eastern region</w:t>
            </w:r>
          </w:p>
        </w:tc>
        <w:tc>
          <w:tcPr>
            <w:tcW w:w="0" w:type="auto"/>
            <w:tcBorders>
              <w:top w:val="nil"/>
              <w:left w:val="nil"/>
              <w:bottom w:val="nil"/>
              <w:right w:val="nil"/>
            </w:tcBorders>
            <w:shd w:val="clear" w:color="auto" w:fill="auto"/>
            <w:noWrap/>
            <w:vAlign w:val="center"/>
            <w:hideMark/>
          </w:tcPr>
          <w:p w14:paraId="20093A21" w14:textId="77777777" w:rsidR="002854DC" w:rsidRPr="005F675D" w:rsidRDefault="002854DC" w:rsidP="008C0F92">
            <w:pPr>
              <w:spacing w:after="0" w:line="240" w:lineRule="auto"/>
              <w:jc w:val="right"/>
              <w:rPr>
                <w:rFonts w:eastAsia="Times New Roman"/>
                <w:color w:val="000000"/>
                <w:sz w:val="20"/>
                <w:szCs w:val="20"/>
              </w:rPr>
            </w:pPr>
            <w:r>
              <w:rPr>
                <w:color w:val="000000"/>
                <w:sz w:val="20"/>
                <w:szCs w:val="20"/>
              </w:rPr>
              <w:t>0.056 (0.119)</w:t>
            </w:r>
          </w:p>
        </w:tc>
        <w:tc>
          <w:tcPr>
            <w:tcW w:w="0" w:type="auto"/>
            <w:tcBorders>
              <w:top w:val="nil"/>
              <w:left w:val="nil"/>
              <w:bottom w:val="nil"/>
              <w:right w:val="nil"/>
            </w:tcBorders>
            <w:shd w:val="clear" w:color="auto" w:fill="auto"/>
            <w:noWrap/>
            <w:vAlign w:val="center"/>
            <w:hideMark/>
          </w:tcPr>
          <w:p w14:paraId="1D07BA04" w14:textId="77777777" w:rsidR="002854DC" w:rsidRPr="005F675D" w:rsidRDefault="002854DC" w:rsidP="008C0F92">
            <w:pPr>
              <w:spacing w:after="0" w:line="240" w:lineRule="auto"/>
              <w:jc w:val="right"/>
              <w:rPr>
                <w:rFonts w:eastAsia="Times New Roman"/>
                <w:color w:val="000000"/>
                <w:sz w:val="20"/>
                <w:szCs w:val="20"/>
              </w:rPr>
            </w:pPr>
            <w:r>
              <w:rPr>
                <w:color w:val="000000"/>
                <w:sz w:val="20"/>
                <w:szCs w:val="20"/>
              </w:rPr>
              <w:t>0.229 (0.299)</w:t>
            </w:r>
          </w:p>
        </w:tc>
        <w:tc>
          <w:tcPr>
            <w:tcW w:w="0" w:type="auto"/>
            <w:tcBorders>
              <w:top w:val="nil"/>
              <w:left w:val="nil"/>
              <w:bottom w:val="nil"/>
              <w:right w:val="nil"/>
            </w:tcBorders>
            <w:shd w:val="clear" w:color="auto" w:fill="auto"/>
            <w:noWrap/>
            <w:vAlign w:val="center"/>
            <w:hideMark/>
          </w:tcPr>
          <w:p w14:paraId="4C77DD81" w14:textId="77777777" w:rsidR="002854DC" w:rsidRPr="005F675D" w:rsidRDefault="002854DC" w:rsidP="008C0F92">
            <w:pPr>
              <w:spacing w:after="0" w:line="240" w:lineRule="auto"/>
              <w:jc w:val="right"/>
              <w:rPr>
                <w:rFonts w:eastAsia="Times New Roman"/>
                <w:color w:val="000000"/>
                <w:sz w:val="20"/>
                <w:szCs w:val="20"/>
              </w:rPr>
            </w:pPr>
            <w:r>
              <w:rPr>
                <w:color w:val="000000"/>
                <w:sz w:val="20"/>
                <w:szCs w:val="20"/>
              </w:rPr>
              <w:t>0.378 (0.342)</w:t>
            </w:r>
          </w:p>
        </w:tc>
        <w:tc>
          <w:tcPr>
            <w:tcW w:w="0" w:type="auto"/>
            <w:tcBorders>
              <w:top w:val="nil"/>
              <w:left w:val="nil"/>
              <w:bottom w:val="nil"/>
              <w:right w:val="nil"/>
            </w:tcBorders>
            <w:shd w:val="clear" w:color="auto" w:fill="auto"/>
            <w:noWrap/>
            <w:vAlign w:val="center"/>
            <w:hideMark/>
          </w:tcPr>
          <w:p w14:paraId="2D798497" w14:textId="77777777" w:rsidR="002854DC" w:rsidRPr="005F675D" w:rsidRDefault="002854DC" w:rsidP="008C0F92">
            <w:pPr>
              <w:spacing w:after="0" w:line="240" w:lineRule="auto"/>
              <w:jc w:val="right"/>
              <w:rPr>
                <w:rFonts w:eastAsia="Times New Roman"/>
                <w:color w:val="000000"/>
                <w:sz w:val="20"/>
                <w:szCs w:val="20"/>
              </w:rPr>
            </w:pPr>
            <w:r>
              <w:rPr>
                <w:color w:val="000000"/>
                <w:sz w:val="20"/>
                <w:szCs w:val="20"/>
              </w:rPr>
              <w:t>0.337 (0.382)</w:t>
            </w:r>
          </w:p>
        </w:tc>
      </w:tr>
      <w:tr w:rsidR="002854DC" w:rsidRPr="005F675D" w14:paraId="1BA623D7" w14:textId="77777777" w:rsidTr="008C0F92">
        <w:trPr>
          <w:trHeight w:val="255"/>
        </w:trPr>
        <w:tc>
          <w:tcPr>
            <w:tcW w:w="0" w:type="auto"/>
            <w:tcBorders>
              <w:top w:val="nil"/>
              <w:left w:val="nil"/>
              <w:bottom w:val="nil"/>
              <w:right w:val="nil"/>
            </w:tcBorders>
            <w:shd w:val="clear" w:color="auto" w:fill="auto"/>
            <w:noWrap/>
            <w:vAlign w:val="center"/>
            <w:hideMark/>
          </w:tcPr>
          <w:p w14:paraId="222E9266" w14:textId="77777777" w:rsidR="002854DC" w:rsidRPr="005F675D" w:rsidRDefault="002854DC" w:rsidP="008C0F92">
            <w:pPr>
              <w:spacing w:after="0" w:line="240" w:lineRule="auto"/>
              <w:jc w:val="left"/>
              <w:rPr>
                <w:rFonts w:eastAsia="Times New Roman"/>
                <w:color w:val="000000"/>
                <w:sz w:val="20"/>
                <w:szCs w:val="20"/>
              </w:rPr>
            </w:pPr>
            <w:r w:rsidRPr="005F675D">
              <w:rPr>
                <w:rFonts w:eastAsia="Times New Roman"/>
                <w:color w:val="000000"/>
                <w:sz w:val="20"/>
                <w:szCs w:val="20"/>
              </w:rPr>
              <w:t>Volta region</w:t>
            </w:r>
          </w:p>
        </w:tc>
        <w:tc>
          <w:tcPr>
            <w:tcW w:w="0" w:type="auto"/>
            <w:tcBorders>
              <w:top w:val="nil"/>
              <w:left w:val="nil"/>
              <w:bottom w:val="nil"/>
              <w:right w:val="nil"/>
            </w:tcBorders>
            <w:shd w:val="clear" w:color="auto" w:fill="auto"/>
            <w:noWrap/>
            <w:vAlign w:val="center"/>
            <w:hideMark/>
          </w:tcPr>
          <w:p w14:paraId="6FB314FD" w14:textId="77777777" w:rsidR="002854DC" w:rsidRPr="005F675D" w:rsidRDefault="002854DC" w:rsidP="008C0F92">
            <w:pPr>
              <w:spacing w:after="0" w:line="240" w:lineRule="auto"/>
              <w:jc w:val="right"/>
              <w:rPr>
                <w:rFonts w:eastAsia="Times New Roman"/>
                <w:color w:val="000000"/>
                <w:sz w:val="20"/>
                <w:szCs w:val="20"/>
              </w:rPr>
            </w:pPr>
            <w:r>
              <w:rPr>
                <w:color w:val="000000"/>
                <w:sz w:val="20"/>
                <w:szCs w:val="20"/>
              </w:rPr>
              <w:t>-</w:t>
            </w:r>
          </w:p>
        </w:tc>
        <w:tc>
          <w:tcPr>
            <w:tcW w:w="0" w:type="auto"/>
            <w:tcBorders>
              <w:top w:val="nil"/>
              <w:left w:val="nil"/>
              <w:bottom w:val="nil"/>
              <w:right w:val="nil"/>
            </w:tcBorders>
            <w:shd w:val="clear" w:color="auto" w:fill="auto"/>
            <w:noWrap/>
            <w:vAlign w:val="center"/>
            <w:hideMark/>
          </w:tcPr>
          <w:p w14:paraId="4439281E" w14:textId="77777777" w:rsidR="002854DC" w:rsidRPr="005F675D" w:rsidRDefault="002854DC" w:rsidP="008C0F92">
            <w:pPr>
              <w:spacing w:after="0" w:line="240" w:lineRule="auto"/>
              <w:jc w:val="right"/>
              <w:rPr>
                <w:rFonts w:eastAsia="Times New Roman"/>
                <w:color w:val="000000"/>
                <w:sz w:val="20"/>
                <w:szCs w:val="20"/>
              </w:rPr>
            </w:pPr>
            <w:r>
              <w:rPr>
                <w:color w:val="000000"/>
                <w:sz w:val="20"/>
                <w:szCs w:val="20"/>
              </w:rPr>
              <w:t>-</w:t>
            </w:r>
          </w:p>
        </w:tc>
        <w:tc>
          <w:tcPr>
            <w:tcW w:w="0" w:type="auto"/>
            <w:tcBorders>
              <w:top w:val="nil"/>
              <w:left w:val="nil"/>
              <w:bottom w:val="nil"/>
              <w:right w:val="nil"/>
            </w:tcBorders>
            <w:shd w:val="clear" w:color="auto" w:fill="auto"/>
            <w:noWrap/>
            <w:vAlign w:val="center"/>
            <w:hideMark/>
          </w:tcPr>
          <w:p w14:paraId="5FC4EAA0" w14:textId="77777777" w:rsidR="002854DC" w:rsidRPr="005F675D" w:rsidRDefault="002854DC" w:rsidP="008C0F92">
            <w:pPr>
              <w:spacing w:after="0" w:line="240" w:lineRule="auto"/>
              <w:jc w:val="right"/>
              <w:rPr>
                <w:rFonts w:eastAsia="Times New Roman"/>
                <w:color w:val="000000"/>
                <w:sz w:val="20"/>
                <w:szCs w:val="20"/>
              </w:rPr>
            </w:pPr>
            <w:r>
              <w:rPr>
                <w:color w:val="000000"/>
                <w:sz w:val="20"/>
                <w:szCs w:val="20"/>
              </w:rPr>
              <w:t>-</w:t>
            </w:r>
          </w:p>
        </w:tc>
        <w:tc>
          <w:tcPr>
            <w:tcW w:w="0" w:type="auto"/>
            <w:tcBorders>
              <w:top w:val="nil"/>
              <w:left w:val="nil"/>
              <w:bottom w:val="nil"/>
              <w:right w:val="nil"/>
            </w:tcBorders>
            <w:shd w:val="clear" w:color="auto" w:fill="auto"/>
            <w:noWrap/>
            <w:vAlign w:val="center"/>
            <w:hideMark/>
          </w:tcPr>
          <w:p w14:paraId="2069F343" w14:textId="77777777" w:rsidR="002854DC" w:rsidRPr="005F675D" w:rsidRDefault="002854DC" w:rsidP="008C0F92">
            <w:pPr>
              <w:spacing w:after="0" w:line="240" w:lineRule="auto"/>
              <w:jc w:val="right"/>
              <w:rPr>
                <w:rFonts w:eastAsia="Times New Roman"/>
                <w:color w:val="000000"/>
                <w:sz w:val="20"/>
                <w:szCs w:val="20"/>
              </w:rPr>
            </w:pPr>
            <w:r>
              <w:rPr>
                <w:color w:val="000000"/>
                <w:sz w:val="20"/>
                <w:szCs w:val="20"/>
              </w:rPr>
              <w:t>-</w:t>
            </w:r>
          </w:p>
        </w:tc>
      </w:tr>
      <w:tr w:rsidR="002854DC" w:rsidRPr="005F675D" w14:paraId="5B17109A" w14:textId="77777777" w:rsidTr="008C0F92">
        <w:trPr>
          <w:trHeight w:val="255"/>
        </w:trPr>
        <w:tc>
          <w:tcPr>
            <w:tcW w:w="0" w:type="auto"/>
            <w:tcBorders>
              <w:top w:val="nil"/>
              <w:left w:val="nil"/>
              <w:bottom w:val="nil"/>
              <w:right w:val="nil"/>
            </w:tcBorders>
            <w:shd w:val="clear" w:color="auto" w:fill="auto"/>
            <w:noWrap/>
            <w:vAlign w:val="center"/>
            <w:hideMark/>
          </w:tcPr>
          <w:p w14:paraId="4FB9A20E" w14:textId="77777777" w:rsidR="002854DC" w:rsidRPr="005F675D" w:rsidRDefault="002854DC" w:rsidP="008C0F92">
            <w:pPr>
              <w:spacing w:after="0" w:line="240" w:lineRule="auto"/>
              <w:jc w:val="left"/>
              <w:rPr>
                <w:rFonts w:eastAsia="Times New Roman"/>
                <w:color w:val="000000"/>
                <w:sz w:val="20"/>
                <w:szCs w:val="20"/>
              </w:rPr>
            </w:pPr>
            <w:r w:rsidRPr="005F675D">
              <w:rPr>
                <w:rFonts w:eastAsia="Times New Roman"/>
                <w:color w:val="000000"/>
                <w:sz w:val="20"/>
                <w:szCs w:val="20"/>
              </w:rPr>
              <w:t>Western region</w:t>
            </w:r>
          </w:p>
        </w:tc>
        <w:tc>
          <w:tcPr>
            <w:tcW w:w="0" w:type="auto"/>
            <w:tcBorders>
              <w:top w:val="nil"/>
              <w:left w:val="nil"/>
              <w:bottom w:val="nil"/>
              <w:right w:val="nil"/>
            </w:tcBorders>
            <w:shd w:val="clear" w:color="auto" w:fill="auto"/>
            <w:noWrap/>
            <w:vAlign w:val="center"/>
            <w:hideMark/>
          </w:tcPr>
          <w:p w14:paraId="1F8AE0B5" w14:textId="77777777" w:rsidR="002854DC" w:rsidRPr="005F675D" w:rsidRDefault="002854DC" w:rsidP="008C0F92">
            <w:pPr>
              <w:spacing w:after="0" w:line="240" w:lineRule="auto"/>
              <w:jc w:val="right"/>
              <w:rPr>
                <w:rFonts w:eastAsia="Times New Roman"/>
                <w:color w:val="000000"/>
                <w:sz w:val="20"/>
                <w:szCs w:val="20"/>
              </w:rPr>
            </w:pPr>
            <w:r>
              <w:rPr>
                <w:color w:val="000000"/>
                <w:sz w:val="20"/>
                <w:szCs w:val="20"/>
              </w:rPr>
              <w:t>0.114 (0.197)</w:t>
            </w:r>
          </w:p>
        </w:tc>
        <w:tc>
          <w:tcPr>
            <w:tcW w:w="0" w:type="auto"/>
            <w:tcBorders>
              <w:top w:val="nil"/>
              <w:left w:val="nil"/>
              <w:bottom w:val="nil"/>
              <w:right w:val="nil"/>
            </w:tcBorders>
            <w:shd w:val="clear" w:color="auto" w:fill="auto"/>
            <w:noWrap/>
            <w:vAlign w:val="center"/>
            <w:hideMark/>
          </w:tcPr>
          <w:p w14:paraId="2DDB4FA1" w14:textId="77777777" w:rsidR="002854DC" w:rsidRPr="005F675D" w:rsidRDefault="002854DC" w:rsidP="008C0F92">
            <w:pPr>
              <w:spacing w:after="0" w:line="240" w:lineRule="auto"/>
              <w:jc w:val="right"/>
              <w:rPr>
                <w:rFonts w:eastAsia="Times New Roman"/>
                <w:color w:val="000000"/>
                <w:sz w:val="20"/>
                <w:szCs w:val="20"/>
              </w:rPr>
            </w:pPr>
            <w:r>
              <w:rPr>
                <w:color w:val="000000"/>
                <w:sz w:val="20"/>
                <w:szCs w:val="20"/>
              </w:rPr>
              <w:t>0.227 (0.304)</w:t>
            </w:r>
          </w:p>
        </w:tc>
        <w:tc>
          <w:tcPr>
            <w:tcW w:w="0" w:type="auto"/>
            <w:tcBorders>
              <w:top w:val="nil"/>
              <w:left w:val="nil"/>
              <w:bottom w:val="nil"/>
              <w:right w:val="nil"/>
            </w:tcBorders>
            <w:shd w:val="clear" w:color="auto" w:fill="auto"/>
            <w:noWrap/>
            <w:vAlign w:val="center"/>
            <w:hideMark/>
          </w:tcPr>
          <w:p w14:paraId="518A9F17" w14:textId="77777777" w:rsidR="002854DC" w:rsidRPr="005F675D" w:rsidRDefault="002854DC" w:rsidP="008C0F92">
            <w:pPr>
              <w:spacing w:after="0" w:line="240" w:lineRule="auto"/>
              <w:jc w:val="right"/>
              <w:rPr>
                <w:rFonts w:eastAsia="Times New Roman"/>
                <w:color w:val="000000"/>
                <w:sz w:val="20"/>
                <w:szCs w:val="20"/>
              </w:rPr>
            </w:pPr>
            <w:r>
              <w:rPr>
                <w:color w:val="000000"/>
                <w:sz w:val="20"/>
                <w:szCs w:val="20"/>
              </w:rPr>
              <w:t>0.361 (0.361)</w:t>
            </w:r>
          </w:p>
        </w:tc>
        <w:tc>
          <w:tcPr>
            <w:tcW w:w="0" w:type="auto"/>
            <w:tcBorders>
              <w:top w:val="nil"/>
              <w:left w:val="nil"/>
              <w:bottom w:val="nil"/>
              <w:right w:val="nil"/>
            </w:tcBorders>
            <w:shd w:val="clear" w:color="auto" w:fill="auto"/>
            <w:noWrap/>
            <w:vAlign w:val="center"/>
            <w:hideMark/>
          </w:tcPr>
          <w:p w14:paraId="4E0619C2" w14:textId="77777777" w:rsidR="002854DC" w:rsidRPr="005F675D" w:rsidRDefault="002854DC" w:rsidP="008C0F92">
            <w:pPr>
              <w:spacing w:after="0" w:line="240" w:lineRule="auto"/>
              <w:jc w:val="right"/>
              <w:rPr>
                <w:rFonts w:eastAsia="Times New Roman"/>
                <w:color w:val="000000"/>
                <w:sz w:val="20"/>
                <w:szCs w:val="20"/>
              </w:rPr>
            </w:pPr>
            <w:r>
              <w:rPr>
                <w:color w:val="000000"/>
                <w:sz w:val="20"/>
                <w:szCs w:val="20"/>
              </w:rPr>
              <w:t>0.298 (0.375)</w:t>
            </w:r>
          </w:p>
        </w:tc>
      </w:tr>
      <w:tr w:rsidR="002854DC" w:rsidRPr="005F675D" w14:paraId="4768C42B" w14:textId="77777777" w:rsidTr="008C0F92">
        <w:trPr>
          <w:trHeight w:val="255"/>
        </w:trPr>
        <w:tc>
          <w:tcPr>
            <w:tcW w:w="0" w:type="auto"/>
            <w:gridSpan w:val="5"/>
            <w:tcBorders>
              <w:top w:val="single" w:sz="4" w:space="0" w:color="auto"/>
              <w:left w:val="nil"/>
              <w:bottom w:val="single" w:sz="4" w:space="0" w:color="auto"/>
              <w:right w:val="nil"/>
            </w:tcBorders>
            <w:shd w:val="clear" w:color="auto" w:fill="auto"/>
            <w:noWrap/>
            <w:vAlign w:val="center"/>
            <w:hideMark/>
          </w:tcPr>
          <w:p w14:paraId="1EE4B7B8" w14:textId="77777777" w:rsidR="002854DC" w:rsidRPr="005F675D" w:rsidRDefault="002854DC" w:rsidP="008C0F92">
            <w:pPr>
              <w:spacing w:after="0" w:line="240" w:lineRule="auto"/>
              <w:jc w:val="center"/>
              <w:rPr>
                <w:rFonts w:eastAsia="Times New Roman"/>
                <w:b/>
                <w:bCs/>
                <w:color w:val="000000"/>
                <w:sz w:val="20"/>
                <w:szCs w:val="20"/>
              </w:rPr>
            </w:pPr>
            <w:r w:rsidRPr="005F675D">
              <w:rPr>
                <w:rFonts w:eastAsia="Times New Roman"/>
                <w:b/>
                <w:bCs/>
                <w:color w:val="000000"/>
                <w:sz w:val="20"/>
                <w:szCs w:val="20"/>
              </w:rPr>
              <w:t>Trend (%)</w:t>
            </w:r>
          </w:p>
        </w:tc>
      </w:tr>
      <w:tr w:rsidR="002854DC" w:rsidRPr="005F675D" w14:paraId="2B5BE2E8" w14:textId="77777777" w:rsidTr="008C0F92">
        <w:trPr>
          <w:trHeight w:val="255"/>
        </w:trPr>
        <w:tc>
          <w:tcPr>
            <w:tcW w:w="0" w:type="auto"/>
            <w:tcBorders>
              <w:top w:val="nil"/>
              <w:left w:val="nil"/>
              <w:bottom w:val="nil"/>
              <w:right w:val="nil"/>
            </w:tcBorders>
            <w:shd w:val="clear" w:color="auto" w:fill="auto"/>
            <w:noWrap/>
            <w:vAlign w:val="center"/>
            <w:hideMark/>
          </w:tcPr>
          <w:p w14:paraId="193A738D" w14:textId="77777777" w:rsidR="002854DC" w:rsidRPr="005F675D" w:rsidRDefault="002854DC" w:rsidP="008C0F92">
            <w:pPr>
              <w:spacing w:after="0" w:line="240" w:lineRule="auto"/>
              <w:jc w:val="left"/>
              <w:rPr>
                <w:rFonts w:eastAsia="Times New Roman"/>
                <w:color w:val="000000"/>
                <w:sz w:val="20"/>
                <w:szCs w:val="20"/>
              </w:rPr>
            </w:pPr>
            <w:r w:rsidRPr="005F675D">
              <w:rPr>
                <w:rFonts w:eastAsia="Times New Roman"/>
                <w:color w:val="000000"/>
                <w:sz w:val="20"/>
                <w:szCs w:val="20"/>
              </w:rPr>
              <w:t>Ashanti region</w:t>
            </w:r>
          </w:p>
        </w:tc>
        <w:tc>
          <w:tcPr>
            <w:tcW w:w="0" w:type="auto"/>
            <w:tcBorders>
              <w:top w:val="nil"/>
              <w:left w:val="nil"/>
              <w:bottom w:val="nil"/>
              <w:right w:val="nil"/>
            </w:tcBorders>
            <w:shd w:val="clear" w:color="auto" w:fill="auto"/>
            <w:noWrap/>
            <w:vAlign w:val="center"/>
            <w:hideMark/>
          </w:tcPr>
          <w:p w14:paraId="726F9819" w14:textId="77777777" w:rsidR="002854DC" w:rsidRPr="005F675D" w:rsidRDefault="002854DC" w:rsidP="008C0F92">
            <w:pPr>
              <w:spacing w:after="0" w:line="240" w:lineRule="auto"/>
              <w:jc w:val="right"/>
              <w:rPr>
                <w:rFonts w:eastAsia="Times New Roman"/>
                <w:color w:val="000000"/>
                <w:sz w:val="20"/>
                <w:szCs w:val="20"/>
              </w:rPr>
            </w:pPr>
            <w:r>
              <w:rPr>
                <w:color w:val="000000"/>
                <w:sz w:val="20"/>
                <w:szCs w:val="20"/>
              </w:rPr>
              <w:t>16.346*** [2.661]</w:t>
            </w:r>
          </w:p>
        </w:tc>
        <w:tc>
          <w:tcPr>
            <w:tcW w:w="0" w:type="auto"/>
            <w:tcBorders>
              <w:top w:val="nil"/>
              <w:left w:val="nil"/>
              <w:bottom w:val="nil"/>
              <w:right w:val="nil"/>
            </w:tcBorders>
            <w:shd w:val="clear" w:color="auto" w:fill="auto"/>
            <w:noWrap/>
            <w:vAlign w:val="center"/>
            <w:hideMark/>
          </w:tcPr>
          <w:p w14:paraId="3E2AF9E8" w14:textId="77777777" w:rsidR="002854DC" w:rsidRPr="005F675D" w:rsidRDefault="002854DC" w:rsidP="008C0F92">
            <w:pPr>
              <w:spacing w:after="0" w:line="240" w:lineRule="auto"/>
              <w:jc w:val="right"/>
              <w:rPr>
                <w:rFonts w:eastAsia="Times New Roman"/>
                <w:color w:val="000000"/>
                <w:sz w:val="20"/>
                <w:szCs w:val="20"/>
              </w:rPr>
            </w:pPr>
            <w:r>
              <w:rPr>
                <w:color w:val="000000"/>
                <w:sz w:val="20"/>
                <w:szCs w:val="20"/>
              </w:rPr>
              <w:t>0.958 [2.351]</w:t>
            </w:r>
          </w:p>
        </w:tc>
        <w:tc>
          <w:tcPr>
            <w:tcW w:w="0" w:type="auto"/>
            <w:tcBorders>
              <w:top w:val="nil"/>
              <w:left w:val="nil"/>
              <w:bottom w:val="nil"/>
              <w:right w:val="nil"/>
            </w:tcBorders>
            <w:shd w:val="clear" w:color="auto" w:fill="auto"/>
            <w:noWrap/>
            <w:vAlign w:val="center"/>
            <w:hideMark/>
          </w:tcPr>
          <w:p w14:paraId="11C218D1" w14:textId="77777777" w:rsidR="002854DC" w:rsidRPr="005F675D" w:rsidRDefault="002854DC" w:rsidP="008C0F92">
            <w:pPr>
              <w:spacing w:after="0" w:line="240" w:lineRule="auto"/>
              <w:jc w:val="right"/>
              <w:rPr>
                <w:rFonts w:eastAsia="Times New Roman"/>
                <w:color w:val="000000"/>
                <w:sz w:val="20"/>
                <w:szCs w:val="20"/>
              </w:rPr>
            </w:pPr>
            <w:r>
              <w:rPr>
                <w:color w:val="000000"/>
                <w:sz w:val="20"/>
                <w:szCs w:val="20"/>
              </w:rPr>
              <w:t>-6.410*** [1.743]</w:t>
            </w:r>
          </w:p>
        </w:tc>
        <w:tc>
          <w:tcPr>
            <w:tcW w:w="0" w:type="auto"/>
            <w:tcBorders>
              <w:top w:val="nil"/>
              <w:left w:val="nil"/>
              <w:bottom w:val="nil"/>
              <w:right w:val="nil"/>
            </w:tcBorders>
            <w:shd w:val="clear" w:color="auto" w:fill="auto"/>
            <w:noWrap/>
            <w:vAlign w:val="center"/>
            <w:hideMark/>
          </w:tcPr>
          <w:p w14:paraId="5E3ED41A" w14:textId="77777777" w:rsidR="002854DC" w:rsidRPr="005F675D" w:rsidRDefault="002854DC" w:rsidP="008C0F92">
            <w:pPr>
              <w:spacing w:after="0" w:line="240" w:lineRule="auto"/>
              <w:jc w:val="right"/>
              <w:rPr>
                <w:rFonts w:eastAsia="Times New Roman"/>
                <w:color w:val="000000"/>
                <w:sz w:val="20"/>
                <w:szCs w:val="20"/>
              </w:rPr>
            </w:pPr>
            <w:r>
              <w:rPr>
                <w:color w:val="000000"/>
                <w:sz w:val="20"/>
                <w:szCs w:val="20"/>
              </w:rPr>
              <w:t>-0.345 [1.782]</w:t>
            </w:r>
          </w:p>
        </w:tc>
      </w:tr>
      <w:tr w:rsidR="002854DC" w:rsidRPr="005F675D" w14:paraId="7EE27BC1" w14:textId="77777777" w:rsidTr="008C0F92">
        <w:trPr>
          <w:trHeight w:val="255"/>
        </w:trPr>
        <w:tc>
          <w:tcPr>
            <w:tcW w:w="0" w:type="auto"/>
            <w:tcBorders>
              <w:top w:val="nil"/>
              <w:left w:val="nil"/>
              <w:bottom w:val="nil"/>
              <w:right w:val="nil"/>
            </w:tcBorders>
            <w:shd w:val="clear" w:color="auto" w:fill="auto"/>
            <w:noWrap/>
            <w:vAlign w:val="center"/>
            <w:hideMark/>
          </w:tcPr>
          <w:p w14:paraId="7F1CA29D" w14:textId="77777777" w:rsidR="002854DC" w:rsidRPr="005F675D" w:rsidRDefault="002854DC" w:rsidP="008C0F92">
            <w:pPr>
              <w:spacing w:after="0" w:line="240" w:lineRule="auto"/>
              <w:jc w:val="left"/>
              <w:rPr>
                <w:rFonts w:eastAsia="Times New Roman"/>
                <w:color w:val="000000"/>
                <w:sz w:val="20"/>
                <w:szCs w:val="20"/>
              </w:rPr>
            </w:pPr>
            <w:r w:rsidRPr="005F675D">
              <w:rPr>
                <w:rFonts w:eastAsia="Times New Roman"/>
                <w:color w:val="000000"/>
                <w:sz w:val="20"/>
                <w:szCs w:val="20"/>
              </w:rPr>
              <w:t>Brong Ahafo region</w:t>
            </w:r>
          </w:p>
        </w:tc>
        <w:tc>
          <w:tcPr>
            <w:tcW w:w="0" w:type="auto"/>
            <w:tcBorders>
              <w:top w:val="nil"/>
              <w:left w:val="nil"/>
              <w:bottom w:val="nil"/>
              <w:right w:val="nil"/>
            </w:tcBorders>
            <w:shd w:val="clear" w:color="auto" w:fill="auto"/>
            <w:noWrap/>
            <w:vAlign w:val="center"/>
            <w:hideMark/>
          </w:tcPr>
          <w:p w14:paraId="0897540E" w14:textId="77777777" w:rsidR="002854DC" w:rsidRPr="005F675D" w:rsidRDefault="002854DC" w:rsidP="008C0F92">
            <w:pPr>
              <w:spacing w:after="0" w:line="240" w:lineRule="auto"/>
              <w:jc w:val="right"/>
              <w:rPr>
                <w:rFonts w:eastAsia="Times New Roman"/>
                <w:color w:val="000000"/>
                <w:sz w:val="20"/>
                <w:szCs w:val="20"/>
              </w:rPr>
            </w:pPr>
            <w:r>
              <w:rPr>
                <w:color w:val="000000"/>
                <w:sz w:val="20"/>
                <w:szCs w:val="20"/>
              </w:rPr>
              <w:t>-1.893 [2.517]</w:t>
            </w:r>
          </w:p>
        </w:tc>
        <w:tc>
          <w:tcPr>
            <w:tcW w:w="0" w:type="auto"/>
            <w:tcBorders>
              <w:top w:val="nil"/>
              <w:left w:val="nil"/>
              <w:bottom w:val="nil"/>
              <w:right w:val="nil"/>
            </w:tcBorders>
            <w:shd w:val="clear" w:color="auto" w:fill="auto"/>
            <w:noWrap/>
            <w:vAlign w:val="center"/>
            <w:hideMark/>
          </w:tcPr>
          <w:p w14:paraId="308049AB" w14:textId="77777777" w:rsidR="002854DC" w:rsidRPr="005F675D" w:rsidRDefault="002854DC" w:rsidP="008C0F92">
            <w:pPr>
              <w:spacing w:after="0" w:line="240" w:lineRule="auto"/>
              <w:jc w:val="right"/>
              <w:rPr>
                <w:rFonts w:eastAsia="Times New Roman"/>
                <w:color w:val="000000"/>
                <w:sz w:val="20"/>
                <w:szCs w:val="20"/>
              </w:rPr>
            </w:pPr>
            <w:r>
              <w:rPr>
                <w:color w:val="000000"/>
                <w:sz w:val="20"/>
                <w:szCs w:val="20"/>
              </w:rPr>
              <w:t>5.234** [2.141]</w:t>
            </w:r>
          </w:p>
        </w:tc>
        <w:tc>
          <w:tcPr>
            <w:tcW w:w="0" w:type="auto"/>
            <w:tcBorders>
              <w:top w:val="nil"/>
              <w:left w:val="nil"/>
              <w:bottom w:val="nil"/>
              <w:right w:val="nil"/>
            </w:tcBorders>
            <w:shd w:val="clear" w:color="auto" w:fill="auto"/>
            <w:noWrap/>
            <w:vAlign w:val="center"/>
            <w:hideMark/>
          </w:tcPr>
          <w:p w14:paraId="449701E2" w14:textId="77777777" w:rsidR="002854DC" w:rsidRPr="005F675D" w:rsidRDefault="002854DC" w:rsidP="008C0F92">
            <w:pPr>
              <w:spacing w:after="0" w:line="240" w:lineRule="auto"/>
              <w:jc w:val="right"/>
              <w:rPr>
                <w:rFonts w:eastAsia="Times New Roman"/>
                <w:color w:val="000000"/>
                <w:sz w:val="20"/>
                <w:szCs w:val="20"/>
              </w:rPr>
            </w:pPr>
            <w:r>
              <w:rPr>
                <w:color w:val="000000"/>
                <w:sz w:val="20"/>
                <w:szCs w:val="20"/>
              </w:rPr>
              <w:t>-7.054*** [1.691]</w:t>
            </w:r>
          </w:p>
        </w:tc>
        <w:tc>
          <w:tcPr>
            <w:tcW w:w="0" w:type="auto"/>
            <w:tcBorders>
              <w:top w:val="nil"/>
              <w:left w:val="nil"/>
              <w:bottom w:val="nil"/>
              <w:right w:val="nil"/>
            </w:tcBorders>
            <w:shd w:val="clear" w:color="auto" w:fill="auto"/>
            <w:noWrap/>
            <w:vAlign w:val="center"/>
            <w:hideMark/>
          </w:tcPr>
          <w:p w14:paraId="70300FFE" w14:textId="77777777" w:rsidR="002854DC" w:rsidRPr="005F675D" w:rsidRDefault="002854DC" w:rsidP="008C0F92">
            <w:pPr>
              <w:spacing w:after="0" w:line="240" w:lineRule="auto"/>
              <w:jc w:val="right"/>
              <w:rPr>
                <w:rFonts w:eastAsia="Times New Roman"/>
                <w:color w:val="000000"/>
                <w:sz w:val="20"/>
                <w:szCs w:val="20"/>
              </w:rPr>
            </w:pPr>
            <w:r>
              <w:rPr>
                <w:color w:val="000000"/>
                <w:sz w:val="20"/>
                <w:szCs w:val="20"/>
              </w:rPr>
              <w:t>3.444** [1.628]</w:t>
            </w:r>
          </w:p>
        </w:tc>
      </w:tr>
      <w:tr w:rsidR="002854DC" w:rsidRPr="005F675D" w14:paraId="226E869F" w14:textId="77777777" w:rsidTr="008C0F92">
        <w:trPr>
          <w:trHeight w:val="255"/>
        </w:trPr>
        <w:tc>
          <w:tcPr>
            <w:tcW w:w="0" w:type="auto"/>
            <w:tcBorders>
              <w:top w:val="nil"/>
              <w:left w:val="nil"/>
              <w:bottom w:val="nil"/>
              <w:right w:val="nil"/>
            </w:tcBorders>
            <w:shd w:val="clear" w:color="auto" w:fill="auto"/>
            <w:noWrap/>
            <w:vAlign w:val="center"/>
            <w:hideMark/>
          </w:tcPr>
          <w:p w14:paraId="51B29E50" w14:textId="77777777" w:rsidR="002854DC" w:rsidRPr="005F675D" w:rsidRDefault="002854DC" w:rsidP="008C0F92">
            <w:pPr>
              <w:spacing w:after="0" w:line="240" w:lineRule="auto"/>
              <w:jc w:val="left"/>
              <w:rPr>
                <w:rFonts w:eastAsia="Times New Roman"/>
                <w:color w:val="000000"/>
                <w:sz w:val="20"/>
                <w:szCs w:val="20"/>
              </w:rPr>
            </w:pPr>
            <w:r w:rsidRPr="005F675D">
              <w:rPr>
                <w:rFonts w:eastAsia="Times New Roman"/>
                <w:color w:val="000000"/>
                <w:sz w:val="20"/>
                <w:szCs w:val="20"/>
              </w:rPr>
              <w:t>Central region</w:t>
            </w:r>
          </w:p>
        </w:tc>
        <w:tc>
          <w:tcPr>
            <w:tcW w:w="0" w:type="auto"/>
            <w:tcBorders>
              <w:top w:val="nil"/>
              <w:left w:val="nil"/>
              <w:bottom w:val="nil"/>
              <w:right w:val="nil"/>
            </w:tcBorders>
            <w:shd w:val="clear" w:color="auto" w:fill="auto"/>
            <w:noWrap/>
            <w:vAlign w:val="center"/>
            <w:hideMark/>
          </w:tcPr>
          <w:p w14:paraId="4C703F00" w14:textId="77777777" w:rsidR="002854DC" w:rsidRPr="005F675D" w:rsidRDefault="002854DC" w:rsidP="008C0F92">
            <w:pPr>
              <w:spacing w:after="0" w:line="240" w:lineRule="auto"/>
              <w:jc w:val="right"/>
              <w:rPr>
                <w:rFonts w:eastAsia="Times New Roman"/>
                <w:color w:val="000000"/>
                <w:sz w:val="20"/>
                <w:szCs w:val="20"/>
              </w:rPr>
            </w:pPr>
            <w:r>
              <w:rPr>
                <w:color w:val="000000"/>
                <w:sz w:val="20"/>
                <w:szCs w:val="20"/>
              </w:rPr>
              <w:t>-2.033 [8.132]</w:t>
            </w:r>
          </w:p>
        </w:tc>
        <w:tc>
          <w:tcPr>
            <w:tcW w:w="0" w:type="auto"/>
            <w:tcBorders>
              <w:top w:val="nil"/>
              <w:left w:val="nil"/>
              <w:bottom w:val="nil"/>
              <w:right w:val="nil"/>
            </w:tcBorders>
            <w:shd w:val="clear" w:color="auto" w:fill="auto"/>
            <w:noWrap/>
            <w:vAlign w:val="center"/>
            <w:hideMark/>
          </w:tcPr>
          <w:p w14:paraId="092DB7F9" w14:textId="77777777" w:rsidR="002854DC" w:rsidRPr="005F675D" w:rsidRDefault="002854DC" w:rsidP="008C0F92">
            <w:pPr>
              <w:spacing w:after="0" w:line="240" w:lineRule="auto"/>
              <w:jc w:val="right"/>
              <w:rPr>
                <w:rFonts w:eastAsia="Times New Roman"/>
                <w:color w:val="000000"/>
                <w:sz w:val="20"/>
                <w:szCs w:val="20"/>
              </w:rPr>
            </w:pPr>
            <w:r>
              <w:rPr>
                <w:color w:val="000000"/>
                <w:sz w:val="20"/>
                <w:szCs w:val="20"/>
              </w:rPr>
              <w:t>-4.273 [6.238]</w:t>
            </w:r>
          </w:p>
        </w:tc>
        <w:tc>
          <w:tcPr>
            <w:tcW w:w="0" w:type="auto"/>
            <w:tcBorders>
              <w:top w:val="nil"/>
              <w:left w:val="nil"/>
              <w:bottom w:val="nil"/>
              <w:right w:val="nil"/>
            </w:tcBorders>
            <w:shd w:val="clear" w:color="auto" w:fill="auto"/>
            <w:noWrap/>
            <w:vAlign w:val="center"/>
            <w:hideMark/>
          </w:tcPr>
          <w:p w14:paraId="39F77E2F" w14:textId="77777777" w:rsidR="002854DC" w:rsidRPr="005F675D" w:rsidRDefault="002854DC" w:rsidP="008C0F92">
            <w:pPr>
              <w:spacing w:after="0" w:line="240" w:lineRule="auto"/>
              <w:jc w:val="right"/>
              <w:rPr>
                <w:rFonts w:eastAsia="Times New Roman"/>
                <w:color w:val="000000"/>
                <w:sz w:val="20"/>
                <w:szCs w:val="20"/>
              </w:rPr>
            </w:pPr>
            <w:r>
              <w:rPr>
                <w:color w:val="000000"/>
                <w:sz w:val="20"/>
                <w:szCs w:val="20"/>
              </w:rPr>
              <w:t>-5.434 [4.671]</w:t>
            </w:r>
          </w:p>
        </w:tc>
        <w:tc>
          <w:tcPr>
            <w:tcW w:w="0" w:type="auto"/>
            <w:tcBorders>
              <w:top w:val="nil"/>
              <w:left w:val="nil"/>
              <w:bottom w:val="nil"/>
              <w:right w:val="nil"/>
            </w:tcBorders>
            <w:shd w:val="clear" w:color="auto" w:fill="auto"/>
            <w:noWrap/>
            <w:vAlign w:val="center"/>
            <w:hideMark/>
          </w:tcPr>
          <w:p w14:paraId="66B0A9CA" w14:textId="77777777" w:rsidR="002854DC" w:rsidRPr="005F675D" w:rsidRDefault="002854DC" w:rsidP="008C0F92">
            <w:pPr>
              <w:spacing w:after="0" w:line="240" w:lineRule="auto"/>
              <w:jc w:val="right"/>
              <w:rPr>
                <w:rFonts w:eastAsia="Times New Roman"/>
                <w:color w:val="000000"/>
                <w:sz w:val="20"/>
                <w:szCs w:val="20"/>
              </w:rPr>
            </w:pPr>
            <w:r>
              <w:rPr>
                <w:color w:val="000000"/>
                <w:sz w:val="20"/>
                <w:szCs w:val="20"/>
              </w:rPr>
              <w:t>13.198** [6.059]</w:t>
            </w:r>
          </w:p>
        </w:tc>
      </w:tr>
      <w:tr w:rsidR="002854DC" w:rsidRPr="005F675D" w14:paraId="57B3BF0D" w14:textId="77777777" w:rsidTr="008C0F92">
        <w:trPr>
          <w:trHeight w:val="255"/>
        </w:trPr>
        <w:tc>
          <w:tcPr>
            <w:tcW w:w="0" w:type="auto"/>
            <w:tcBorders>
              <w:top w:val="nil"/>
              <w:left w:val="nil"/>
              <w:bottom w:val="nil"/>
              <w:right w:val="nil"/>
            </w:tcBorders>
            <w:shd w:val="clear" w:color="auto" w:fill="auto"/>
            <w:noWrap/>
            <w:vAlign w:val="center"/>
            <w:hideMark/>
          </w:tcPr>
          <w:p w14:paraId="052F4C3F" w14:textId="77777777" w:rsidR="002854DC" w:rsidRPr="005F675D" w:rsidRDefault="002854DC" w:rsidP="008C0F92">
            <w:pPr>
              <w:spacing w:after="0" w:line="240" w:lineRule="auto"/>
              <w:jc w:val="left"/>
              <w:rPr>
                <w:rFonts w:eastAsia="Times New Roman"/>
                <w:color w:val="000000"/>
                <w:sz w:val="20"/>
                <w:szCs w:val="20"/>
              </w:rPr>
            </w:pPr>
            <w:r w:rsidRPr="005F675D">
              <w:rPr>
                <w:rFonts w:eastAsia="Times New Roman"/>
                <w:color w:val="000000"/>
                <w:sz w:val="20"/>
                <w:szCs w:val="20"/>
              </w:rPr>
              <w:t>Eastern region</w:t>
            </w:r>
          </w:p>
        </w:tc>
        <w:tc>
          <w:tcPr>
            <w:tcW w:w="0" w:type="auto"/>
            <w:tcBorders>
              <w:top w:val="nil"/>
              <w:left w:val="nil"/>
              <w:bottom w:val="nil"/>
              <w:right w:val="nil"/>
            </w:tcBorders>
            <w:shd w:val="clear" w:color="auto" w:fill="auto"/>
            <w:noWrap/>
            <w:vAlign w:val="center"/>
            <w:hideMark/>
          </w:tcPr>
          <w:p w14:paraId="028CAF22" w14:textId="77777777" w:rsidR="002854DC" w:rsidRPr="005F675D" w:rsidRDefault="002854DC" w:rsidP="008C0F92">
            <w:pPr>
              <w:spacing w:after="0" w:line="240" w:lineRule="auto"/>
              <w:jc w:val="right"/>
              <w:rPr>
                <w:rFonts w:eastAsia="Times New Roman"/>
                <w:color w:val="000000"/>
                <w:sz w:val="20"/>
                <w:szCs w:val="20"/>
              </w:rPr>
            </w:pPr>
            <w:r>
              <w:rPr>
                <w:color w:val="000000"/>
                <w:sz w:val="20"/>
                <w:szCs w:val="20"/>
              </w:rPr>
              <w:t>0.567 [9.613]</w:t>
            </w:r>
          </w:p>
        </w:tc>
        <w:tc>
          <w:tcPr>
            <w:tcW w:w="0" w:type="auto"/>
            <w:tcBorders>
              <w:top w:val="nil"/>
              <w:left w:val="nil"/>
              <w:bottom w:val="nil"/>
              <w:right w:val="nil"/>
            </w:tcBorders>
            <w:shd w:val="clear" w:color="auto" w:fill="auto"/>
            <w:noWrap/>
            <w:vAlign w:val="center"/>
            <w:hideMark/>
          </w:tcPr>
          <w:p w14:paraId="6A275F33" w14:textId="77777777" w:rsidR="002854DC" w:rsidRPr="005F675D" w:rsidRDefault="002854DC" w:rsidP="008C0F92">
            <w:pPr>
              <w:spacing w:after="0" w:line="240" w:lineRule="auto"/>
              <w:jc w:val="right"/>
              <w:rPr>
                <w:rFonts w:eastAsia="Times New Roman"/>
                <w:color w:val="000000"/>
                <w:sz w:val="20"/>
                <w:szCs w:val="20"/>
              </w:rPr>
            </w:pPr>
            <w:r>
              <w:rPr>
                <w:color w:val="000000"/>
                <w:sz w:val="20"/>
                <w:szCs w:val="20"/>
              </w:rPr>
              <w:t>-5.882 [5.938]</w:t>
            </w:r>
          </w:p>
        </w:tc>
        <w:tc>
          <w:tcPr>
            <w:tcW w:w="0" w:type="auto"/>
            <w:tcBorders>
              <w:top w:val="nil"/>
              <w:left w:val="nil"/>
              <w:bottom w:val="nil"/>
              <w:right w:val="nil"/>
            </w:tcBorders>
            <w:shd w:val="clear" w:color="auto" w:fill="auto"/>
            <w:noWrap/>
            <w:vAlign w:val="center"/>
            <w:hideMark/>
          </w:tcPr>
          <w:p w14:paraId="037C1C0C" w14:textId="77777777" w:rsidR="002854DC" w:rsidRPr="005F675D" w:rsidRDefault="002854DC" w:rsidP="008C0F92">
            <w:pPr>
              <w:spacing w:after="0" w:line="240" w:lineRule="auto"/>
              <w:jc w:val="right"/>
              <w:rPr>
                <w:rFonts w:eastAsia="Times New Roman"/>
                <w:color w:val="000000"/>
                <w:sz w:val="20"/>
                <w:szCs w:val="20"/>
              </w:rPr>
            </w:pPr>
            <w:r>
              <w:rPr>
                <w:color w:val="000000"/>
                <w:sz w:val="20"/>
                <w:szCs w:val="20"/>
              </w:rPr>
              <w:t>-13.036*** [4.059]</w:t>
            </w:r>
          </w:p>
        </w:tc>
        <w:tc>
          <w:tcPr>
            <w:tcW w:w="0" w:type="auto"/>
            <w:tcBorders>
              <w:top w:val="nil"/>
              <w:left w:val="nil"/>
              <w:bottom w:val="nil"/>
              <w:right w:val="nil"/>
            </w:tcBorders>
            <w:shd w:val="clear" w:color="auto" w:fill="auto"/>
            <w:noWrap/>
            <w:vAlign w:val="center"/>
            <w:hideMark/>
          </w:tcPr>
          <w:p w14:paraId="4B4CADC8" w14:textId="77777777" w:rsidR="002854DC" w:rsidRPr="005F675D" w:rsidRDefault="002854DC" w:rsidP="008C0F92">
            <w:pPr>
              <w:spacing w:after="0" w:line="240" w:lineRule="auto"/>
              <w:jc w:val="right"/>
              <w:rPr>
                <w:rFonts w:eastAsia="Times New Roman"/>
                <w:color w:val="000000"/>
                <w:sz w:val="20"/>
                <w:szCs w:val="20"/>
              </w:rPr>
            </w:pPr>
            <w:r>
              <w:rPr>
                <w:color w:val="000000"/>
                <w:sz w:val="20"/>
                <w:szCs w:val="20"/>
              </w:rPr>
              <w:t>18.545*** [4.943]</w:t>
            </w:r>
          </w:p>
        </w:tc>
      </w:tr>
      <w:tr w:rsidR="002854DC" w:rsidRPr="005F675D" w14:paraId="00D8DFF7" w14:textId="77777777" w:rsidTr="008C0F92">
        <w:trPr>
          <w:trHeight w:val="255"/>
        </w:trPr>
        <w:tc>
          <w:tcPr>
            <w:tcW w:w="0" w:type="auto"/>
            <w:tcBorders>
              <w:top w:val="nil"/>
              <w:left w:val="nil"/>
              <w:bottom w:val="nil"/>
              <w:right w:val="nil"/>
            </w:tcBorders>
            <w:shd w:val="clear" w:color="auto" w:fill="auto"/>
            <w:noWrap/>
            <w:vAlign w:val="center"/>
            <w:hideMark/>
          </w:tcPr>
          <w:p w14:paraId="25B5370E" w14:textId="77777777" w:rsidR="002854DC" w:rsidRPr="005F675D" w:rsidRDefault="002854DC" w:rsidP="008C0F92">
            <w:pPr>
              <w:spacing w:after="0" w:line="240" w:lineRule="auto"/>
              <w:jc w:val="left"/>
              <w:rPr>
                <w:rFonts w:eastAsia="Times New Roman"/>
                <w:color w:val="000000"/>
                <w:sz w:val="20"/>
                <w:szCs w:val="20"/>
              </w:rPr>
            </w:pPr>
            <w:r w:rsidRPr="005F675D">
              <w:rPr>
                <w:rFonts w:eastAsia="Times New Roman"/>
                <w:color w:val="000000"/>
                <w:sz w:val="20"/>
                <w:szCs w:val="20"/>
              </w:rPr>
              <w:t>Volta region</w:t>
            </w:r>
          </w:p>
        </w:tc>
        <w:tc>
          <w:tcPr>
            <w:tcW w:w="0" w:type="auto"/>
            <w:tcBorders>
              <w:top w:val="nil"/>
              <w:left w:val="nil"/>
              <w:bottom w:val="nil"/>
              <w:right w:val="nil"/>
            </w:tcBorders>
            <w:shd w:val="clear" w:color="auto" w:fill="auto"/>
            <w:noWrap/>
            <w:vAlign w:val="center"/>
            <w:hideMark/>
          </w:tcPr>
          <w:p w14:paraId="340DEC0E" w14:textId="77777777" w:rsidR="002854DC" w:rsidRPr="005F675D" w:rsidRDefault="002854DC" w:rsidP="008C0F92">
            <w:pPr>
              <w:spacing w:after="0" w:line="240" w:lineRule="auto"/>
              <w:jc w:val="right"/>
              <w:rPr>
                <w:rFonts w:eastAsia="Times New Roman"/>
                <w:color w:val="000000"/>
                <w:sz w:val="20"/>
                <w:szCs w:val="20"/>
              </w:rPr>
            </w:pPr>
            <w:r>
              <w:rPr>
                <w:color w:val="000000"/>
                <w:sz w:val="20"/>
                <w:szCs w:val="20"/>
              </w:rPr>
              <w:t>-</w:t>
            </w:r>
          </w:p>
        </w:tc>
        <w:tc>
          <w:tcPr>
            <w:tcW w:w="0" w:type="auto"/>
            <w:tcBorders>
              <w:top w:val="nil"/>
              <w:left w:val="nil"/>
              <w:bottom w:val="nil"/>
              <w:right w:val="nil"/>
            </w:tcBorders>
            <w:shd w:val="clear" w:color="auto" w:fill="auto"/>
            <w:noWrap/>
            <w:vAlign w:val="center"/>
            <w:hideMark/>
          </w:tcPr>
          <w:p w14:paraId="15259201" w14:textId="77777777" w:rsidR="002854DC" w:rsidRPr="005F675D" w:rsidRDefault="002854DC" w:rsidP="008C0F92">
            <w:pPr>
              <w:spacing w:after="0" w:line="240" w:lineRule="auto"/>
              <w:jc w:val="right"/>
              <w:rPr>
                <w:rFonts w:eastAsia="Times New Roman"/>
                <w:color w:val="000000"/>
                <w:sz w:val="20"/>
                <w:szCs w:val="20"/>
              </w:rPr>
            </w:pPr>
            <w:r>
              <w:rPr>
                <w:color w:val="000000"/>
                <w:sz w:val="20"/>
                <w:szCs w:val="20"/>
              </w:rPr>
              <w:t>-</w:t>
            </w:r>
          </w:p>
        </w:tc>
        <w:tc>
          <w:tcPr>
            <w:tcW w:w="0" w:type="auto"/>
            <w:tcBorders>
              <w:top w:val="nil"/>
              <w:left w:val="nil"/>
              <w:bottom w:val="nil"/>
              <w:right w:val="nil"/>
            </w:tcBorders>
            <w:shd w:val="clear" w:color="auto" w:fill="auto"/>
            <w:noWrap/>
            <w:vAlign w:val="center"/>
            <w:hideMark/>
          </w:tcPr>
          <w:p w14:paraId="5D5EFDB0" w14:textId="77777777" w:rsidR="002854DC" w:rsidRPr="005F675D" w:rsidRDefault="002854DC" w:rsidP="008C0F92">
            <w:pPr>
              <w:spacing w:after="0" w:line="240" w:lineRule="auto"/>
              <w:jc w:val="right"/>
              <w:rPr>
                <w:rFonts w:eastAsia="Times New Roman"/>
                <w:color w:val="000000"/>
                <w:sz w:val="20"/>
                <w:szCs w:val="20"/>
              </w:rPr>
            </w:pPr>
            <w:r>
              <w:rPr>
                <w:color w:val="000000"/>
                <w:sz w:val="20"/>
                <w:szCs w:val="20"/>
              </w:rPr>
              <w:t>-</w:t>
            </w:r>
          </w:p>
        </w:tc>
        <w:tc>
          <w:tcPr>
            <w:tcW w:w="0" w:type="auto"/>
            <w:tcBorders>
              <w:top w:val="nil"/>
              <w:left w:val="nil"/>
              <w:bottom w:val="nil"/>
              <w:right w:val="nil"/>
            </w:tcBorders>
            <w:shd w:val="clear" w:color="auto" w:fill="auto"/>
            <w:noWrap/>
            <w:vAlign w:val="center"/>
            <w:hideMark/>
          </w:tcPr>
          <w:p w14:paraId="2037342A" w14:textId="77777777" w:rsidR="002854DC" w:rsidRPr="005F675D" w:rsidRDefault="002854DC" w:rsidP="008C0F92">
            <w:pPr>
              <w:spacing w:after="0" w:line="240" w:lineRule="auto"/>
              <w:jc w:val="right"/>
              <w:rPr>
                <w:rFonts w:eastAsia="Times New Roman"/>
                <w:color w:val="000000"/>
                <w:sz w:val="20"/>
                <w:szCs w:val="20"/>
              </w:rPr>
            </w:pPr>
            <w:r>
              <w:rPr>
                <w:color w:val="000000"/>
                <w:sz w:val="20"/>
                <w:szCs w:val="20"/>
              </w:rPr>
              <w:t>-</w:t>
            </w:r>
          </w:p>
        </w:tc>
      </w:tr>
      <w:tr w:rsidR="002854DC" w:rsidRPr="005F675D" w14:paraId="0528550F" w14:textId="77777777" w:rsidTr="008C0F92">
        <w:trPr>
          <w:trHeight w:val="255"/>
        </w:trPr>
        <w:tc>
          <w:tcPr>
            <w:tcW w:w="0" w:type="auto"/>
            <w:tcBorders>
              <w:top w:val="nil"/>
              <w:left w:val="nil"/>
              <w:bottom w:val="single" w:sz="4" w:space="0" w:color="auto"/>
              <w:right w:val="nil"/>
            </w:tcBorders>
            <w:shd w:val="clear" w:color="auto" w:fill="auto"/>
            <w:noWrap/>
            <w:vAlign w:val="center"/>
            <w:hideMark/>
          </w:tcPr>
          <w:p w14:paraId="1B14BCC2" w14:textId="77777777" w:rsidR="002854DC" w:rsidRPr="005F675D" w:rsidRDefault="002854DC" w:rsidP="008C0F92">
            <w:pPr>
              <w:spacing w:after="0" w:line="240" w:lineRule="auto"/>
              <w:jc w:val="left"/>
              <w:rPr>
                <w:rFonts w:eastAsia="Times New Roman"/>
                <w:color w:val="000000"/>
                <w:sz w:val="20"/>
                <w:szCs w:val="20"/>
              </w:rPr>
            </w:pPr>
            <w:r w:rsidRPr="005F675D">
              <w:rPr>
                <w:rFonts w:eastAsia="Times New Roman"/>
                <w:color w:val="000000"/>
                <w:sz w:val="20"/>
                <w:szCs w:val="20"/>
              </w:rPr>
              <w:t>Western region</w:t>
            </w:r>
          </w:p>
        </w:tc>
        <w:tc>
          <w:tcPr>
            <w:tcW w:w="0" w:type="auto"/>
            <w:tcBorders>
              <w:top w:val="nil"/>
              <w:left w:val="nil"/>
              <w:bottom w:val="single" w:sz="4" w:space="0" w:color="auto"/>
              <w:right w:val="nil"/>
            </w:tcBorders>
            <w:shd w:val="clear" w:color="auto" w:fill="auto"/>
            <w:noWrap/>
            <w:vAlign w:val="center"/>
            <w:hideMark/>
          </w:tcPr>
          <w:p w14:paraId="059A1089" w14:textId="77777777" w:rsidR="002854DC" w:rsidRPr="005F675D" w:rsidRDefault="002854DC" w:rsidP="008C0F92">
            <w:pPr>
              <w:spacing w:after="0" w:line="240" w:lineRule="auto"/>
              <w:jc w:val="right"/>
              <w:rPr>
                <w:rFonts w:eastAsia="Times New Roman"/>
                <w:color w:val="000000"/>
                <w:sz w:val="20"/>
                <w:szCs w:val="20"/>
              </w:rPr>
            </w:pPr>
            <w:r>
              <w:rPr>
                <w:color w:val="000000"/>
                <w:sz w:val="20"/>
                <w:szCs w:val="20"/>
              </w:rPr>
              <w:t>1.090 [1.862]</w:t>
            </w:r>
          </w:p>
        </w:tc>
        <w:tc>
          <w:tcPr>
            <w:tcW w:w="0" w:type="auto"/>
            <w:tcBorders>
              <w:top w:val="nil"/>
              <w:left w:val="nil"/>
              <w:bottom w:val="single" w:sz="4" w:space="0" w:color="auto"/>
              <w:right w:val="nil"/>
            </w:tcBorders>
            <w:shd w:val="clear" w:color="auto" w:fill="auto"/>
            <w:noWrap/>
            <w:vAlign w:val="center"/>
            <w:hideMark/>
          </w:tcPr>
          <w:p w14:paraId="0278FD46" w14:textId="77777777" w:rsidR="002854DC" w:rsidRPr="005F675D" w:rsidRDefault="002854DC" w:rsidP="008C0F92">
            <w:pPr>
              <w:spacing w:after="0" w:line="240" w:lineRule="auto"/>
              <w:jc w:val="right"/>
              <w:rPr>
                <w:rFonts w:eastAsia="Times New Roman"/>
                <w:color w:val="000000"/>
                <w:sz w:val="20"/>
                <w:szCs w:val="20"/>
              </w:rPr>
            </w:pPr>
            <w:r>
              <w:rPr>
                <w:color w:val="000000"/>
                <w:sz w:val="20"/>
                <w:szCs w:val="20"/>
              </w:rPr>
              <w:t>-0.450 [1.346]</w:t>
            </w:r>
          </w:p>
        </w:tc>
        <w:tc>
          <w:tcPr>
            <w:tcW w:w="0" w:type="auto"/>
            <w:tcBorders>
              <w:top w:val="nil"/>
              <w:left w:val="nil"/>
              <w:bottom w:val="single" w:sz="4" w:space="0" w:color="auto"/>
              <w:right w:val="nil"/>
            </w:tcBorders>
            <w:shd w:val="clear" w:color="auto" w:fill="auto"/>
            <w:noWrap/>
            <w:vAlign w:val="center"/>
            <w:hideMark/>
          </w:tcPr>
          <w:p w14:paraId="769929AD" w14:textId="77777777" w:rsidR="002854DC" w:rsidRPr="005F675D" w:rsidRDefault="002854DC" w:rsidP="008C0F92">
            <w:pPr>
              <w:spacing w:after="0" w:line="240" w:lineRule="auto"/>
              <w:jc w:val="right"/>
              <w:rPr>
                <w:rFonts w:eastAsia="Times New Roman"/>
                <w:color w:val="000000"/>
                <w:sz w:val="20"/>
                <w:szCs w:val="20"/>
              </w:rPr>
            </w:pPr>
            <w:r>
              <w:rPr>
                <w:color w:val="000000"/>
                <w:sz w:val="20"/>
                <w:szCs w:val="20"/>
              </w:rPr>
              <w:t>-8.385*** [1.076]</w:t>
            </w:r>
          </w:p>
        </w:tc>
        <w:tc>
          <w:tcPr>
            <w:tcW w:w="0" w:type="auto"/>
            <w:tcBorders>
              <w:top w:val="nil"/>
              <w:left w:val="nil"/>
              <w:bottom w:val="single" w:sz="4" w:space="0" w:color="auto"/>
              <w:right w:val="nil"/>
            </w:tcBorders>
            <w:shd w:val="clear" w:color="auto" w:fill="auto"/>
            <w:noWrap/>
            <w:vAlign w:val="center"/>
            <w:hideMark/>
          </w:tcPr>
          <w:p w14:paraId="6CE0BFBB" w14:textId="77777777" w:rsidR="002854DC" w:rsidRPr="005F675D" w:rsidRDefault="002854DC" w:rsidP="008C0F92">
            <w:pPr>
              <w:spacing w:after="0" w:line="240" w:lineRule="auto"/>
              <w:jc w:val="right"/>
              <w:rPr>
                <w:rFonts w:eastAsia="Times New Roman"/>
                <w:color w:val="000000"/>
                <w:sz w:val="20"/>
                <w:szCs w:val="20"/>
              </w:rPr>
            </w:pPr>
            <w:r>
              <w:rPr>
                <w:color w:val="000000"/>
                <w:sz w:val="20"/>
                <w:szCs w:val="20"/>
              </w:rPr>
              <w:t>8.814*** [1.328]</w:t>
            </w:r>
          </w:p>
        </w:tc>
      </w:tr>
    </w:tbl>
    <w:p w14:paraId="7753D81E" w14:textId="77777777" w:rsidR="002854DC" w:rsidRDefault="002854DC" w:rsidP="002854DC">
      <w:pPr>
        <w:spacing w:after="0" w:line="240" w:lineRule="auto"/>
        <w:rPr>
          <w:rFonts w:eastAsia="Calibri"/>
          <w:sz w:val="18"/>
          <w:szCs w:val="18"/>
        </w:rPr>
      </w:pPr>
    </w:p>
    <w:p w14:paraId="6696F586" w14:textId="77777777" w:rsidR="002854DC" w:rsidRDefault="002854DC" w:rsidP="002854DC">
      <w:pPr>
        <w:spacing w:after="0" w:line="240" w:lineRule="auto"/>
        <w:rPr>
          <w:rFonts w:eastAsia="Calibri"/>
          <w:sz w:val="18"/>
          <w:szCs w:val="18"/>
        </w:rPr>
      </w:pPr>
      <w:r w:rsidRPr="00C53738">
        <w:rPr>
          <w:rFonts w:eastAsia="Calibri"/>
          <w:sz w:val="18"/>
          <w:szCs w:val="18"/>
        </w:rPr>
        <w:t>Significance levels: * p&lt;0.10, ** p&lt;0.05, ***p&lt;0.01</w:t>
      </w:r>
    </w:p>
    <w:p w14:paraId="485614FC" w14:textId="77777777" w:rsidR="002854DC" w:rsidRPr="002A7ED9" w:rsidRDefault="002854DC" w:rsidP="002854DC"/>
    <w:p w14:paraId="296FD254" w14:textId="77777777" w:rsidR="002854DC" w:rsidRDefault="002854DC" w:rsidP="002854DC">
      <w:pPr>
        <w:spacing w:line="240" w:lineRule="auto"/>
      </w:pPr>
    </w:p>
    <w:p w14:paraId="41E49EA2" w14:textId="77777777" w:rsidR="002854DC" w:rsidRDefault="002854DC" w:rsidP="002854DC">
      <w:pPr>
        <w:spacing w:line="240" w:lineRule="auto"/>
      </w:pPr>
    </w:p>
    <w:p w14:paraId="7AA67694" w14:textId="77777777" w:rsidR="002854DC" w:rsidRDefault="002854DC" w:rsidP="002854DC">
      <w:pPr>
        <w:spacing w:line="240" w:lineRule="auto"/>
      </w:pPr>
    </w:p>
    <w:p w14:paraId="5F2001C7" w14:textId="77777777" w:rsidR="002854DC" w:rsidRDefault="002854DC" w:rsidP="002854DC">
      <w:pPr>
        <w:spacing w:line="240" w:lineRule="auto"/>
      </w:pPr>
    </w:p>
    <w:p w14:paraId="69F10C6D" w14:textId="77777777" w:rsidR="002854DC" w:rsidRDefault="002854DC" w:rsidP="002854DC">
      <w:pPr>
        <w:spacing w:line="240" w:lineRule="auto"/>
      </w:pPr>
    </w:p>
    <w:p w14:paraId="5F76A955" w14:textId="77777777" w:rsidR="002854DC" w:rsidRDefault="002854DC" w:rsidP="002854DC">
      <w:pPr>
        <w:spacing w:line="240" w:lineRule="auto"/>
      </w:pPr>
    </w:p>
    <w:p w14:paraId="664B05C2" w14:textId="77777777" w:rsidR="002854DC" w:rsidRDefault="002854DC" w:rsidP="002854DC">
      <w:pPr>
        <w:spacing w:line="240" w:lineRule="auto"/>
      </w:pPr>
    </w:p>
    <w:p w14:paraId="6728C22F" w14:textId="77777777" w:rsidR="002854DC" w:rsidRDefault="002854DC" w:rsidP="002854DC">
      <w:pPr>
        <w:spacing w:line="240" w:lineRule="auto"/>
      </w:pPr>
    </w:p>
    <w:p w14:paraId="21AE75B2" w14:textId="77777777" w:rsidR="002854DC" w:rsidRDefault="002854DC" w:rsidP="002854DC">
      <w:pPr>
        <w:spacing w:line="240" w:lineRule="auto"/>
      </w:pPr>
    </w:p>
    <w:p w14:paraId="3CE5E15D" w14:textId="77777777" w:rsidR="002854DC" w:rsidRDefault="002854DC" w:rsidP="002854DC">
      <w:pPr>
        <w:spacing w:line="240" w:lineRule="auto"/>
      </w:pPr>
    </w:p>
    <w:p w14:paraId="5A03935C" w14:textId="77777777" w:rsidR="002854DC" w:rsidRDefault="002854DC" w:rsidP="002854DC">
      <w:pPr>
        <w:spacing w:line="240" w:lineRule="auto"/>
      </w:pPr>
    </w:p>
    <w:p w14:paraId="563923CF" w14:textId="77777777" w:rsidR="002854DC" w:rsidRDefault="002854DC" w:rsidP="002854DC">
      <w:pPr>
        <w:spacing w:line="240" w:lineRule="auto"/>
      </w:pPr>
    </w:p>
    <w:p w14:paraId="691FB1E9" w14:textId="77777777" w:rsidR="002854DC" w:rsidRDefault="002854DC" w:rsidP="002854DC">
      <w:pPr>
        <w:spacing w:line="240" w:lineRule="auto"/>
      </w:pPr>
    </w:p>
    <w:p w14:paraId="7FF91F31" w14:textId="77777777" w:rsidR="002854DC" w:rsidRDefault="002854DC" w:rsidP="002854DC">
      <w:pPr>
        <w:spacing w:line="240" w:lineRule="auto"/>
      </w:pPr>
    </w:p>
    <w:p w14:paraId="132E9C0E" w14:textId="77777777" w:rsidR="002854DC" w:rsidRDefault="002854DC" w:rsidP="002854DC">
      <w:pPr>
        <w:spacing w:line="240" w:lineRule="auto"/>
      </w:pPr>
    </w:p>
    <w:p w14:paraId="7E25854C" w14:textId="77777777" w:rsidR="002854DC" w:rsidRDefault="002854DC" w:rsidP="002854DC">
      <w:pPr>
        <w:spacing w:line="240" w:lineRule="auto"/>
      </w:pPr>
    </w:p>
    <w:p w14:paraId="0077A801" w14:textId="77777777" w:rsidR="002854DC" w:rsidRDefault="002854DC" w:rsidP="002854DC">
      <w:pPr>
        <w:spacing w:line="240" w:lineRule="auto"/>
      </w:pPr>
    </w:p>
    <w:p w14:paraId="0974D75A" w14:textId="77777777" w:rsidR="002854DC" w:rsidRPr="002A7ED9" w:rsidRDefault="002854DC" w:rsidP="002854DC">
      <w:pPr>
        <w:pStyle w:val="Heading4"/>
      </w:pPr>
      <w:r w:rsidRPr="002A7ED9">
        <w:lastRenderedPageBreak/>
        <w:t xml:space="preserve">Table </w:t>
      </w:r>
      <w:r>
        <w:t>A4</w:t>
      </w:r>
      <w:r w:rsidRPr="002A7ED9">
        <w:t>. Counterfactual Alternative Policy Outcomes</w:t>
      </w:r>
    </w:p>
    <w:tbl>
      <w:tblPr>
        <w:tblW w:w="0" w:type="auto"/>
        <w:tblLayout w:type="fixed"/>
        <w:tblLook w:val="04A0" w:firstRow="1" w:lastRow="0" w:firstColumn="1" w:lastColumn="0" w:noHBand="0" w:noVBand="1"/>
      </w:tblPr>
      <w:tblGrid>
        <w:gridCol w:w="3129"/>
        <w:gridCol w:w="876"/>
        <w:gridCol w:w="876"/>
        <w:gridCol w:w="1088"/>
        <w:gridCol w:w="1088"/>
        <w:gridCol w:w="876"/>
        <w:gridCol w:w="1157"/>
      </w:tblGrid>
      <w:tr w:rsidR="002854DC" w:rsidRPr="002A7ED9" w14:paraId="6CC705A1" w14:textId="77777777" w:rsidTr="008C0F92">
        <w:trPr>
          <w:trHeight w:val="20"/>
        </w:trPr>
        <w:tc>
          <w:tcPr>
            <w:tcW w:w="3129" w:type="dxa"/>
            <w:vMerge w:val="restart"/>
            <w:tcBorders>
              <w:top w:val="single" w:sz="4" w:space="0" w:color="auto"/>
              <w:left w:val="nil"/>
              <w:bottom w:val="single" w:sz="4" w:space="0" w:color="000000"/>
              <w:right w:val="nil"/>
            </w:tcBorders>
            <w:shd w:val="clear" w:color="auto" w:fill="auto"/>
            <w:noWrap/>
            <w:vAlign w:val="center"/>
            <w:hideMark/>
          </w:tcPr>
          <w:p w14:paraId="627658E2" w14:textId="77777777" w:rsidR="002854DC" w:rsidRPr="00A81FBD" w:rsidRDefault="002854DC" w:rsidP="008C0F92">
            <w:pPr>
              <w:spacing w:after="0" w:line="240" w:lineRule="auto"/>
              <w:jc w:val="left"/>
              <w:rPr>
                <w:rFonts w:eastAsia="Times New Roman"/>
                <w:b/>
              </w:rPr>
            </w:pPr>
            <w:r w:rsidRPr="00A81FBD">
              <w:rPr>
                <w:rFonts w:eastAsia="Times New Roman"/>
                <w:b/>
              </w:rPr>
              <w:t> </w:t>
            </w:r>
          </w:p>
        </w:tc>
        <w:tc>
          <w:tcPr>
            <w:tcW w:w="876" w:type="dxa"/>
            <w:vMerge w:val="restart"/>
            <w:tcBorders>
              <w:top w:val="single" w:sz="4" w:space="0" w:color="auto"/>
              <w:left w:val="nil"/>
              <w:bottom w:val="single" w:sz="4" w:space="0" w:color="000000"/>
              <w:right w:val="nil"/>
            </w:tcBorders>
            <w:shd w:val="clear" w:color="auto" w:fill="auto"/>
            <w:noWrap/>
            <w:vAlign w:val="center"/>
            <w:hideMark/>
          </w:tcPr>
          <w:p w14:paraId="713CBC7D" w14:textId="77777777" w:rsidR="002854DC" w:rsidRPr="00A81FBD" w:rsidRDefault="002854DC" w:rsidP="008C0F92">
            <w:pPr>
              <w:spacing w:after="0" w:line="240" w:lineRule="auto"/>
              <w:jc w:val="center"/>
              <w:rPr>
                <w:rFonts w:eastAsia="Times New Roman"/>
                <w:b/>
              </w:rPr>
            </w:pPr>
            <w:r w:rsidRPr="00A81FBD">
              <w:rPr>
                <w:rFonts w:eastAsia="Times New Roman"/>
                <w:b/>
              </w:rPr>
              <w:t>Mean</w:t>
            </w:r>
          </w:p>
        </w:tc>
        <w:tc>
          <w:tcPr>
            <w:tcW w:w="876" w:type="dxa"/>
            <w:vMerge w:val="restart"/>
            <w:tcBorders>
              <w:top w:val="single" w:sz="4" w:space="0" w:color="auto"/>
              <w:left w:val="nil"/>
              <w:bottom w:val="single" w:sz="4" w:space="0" w:color="000000"/>
              <w:right w:val="nil"/>
            </w:tcBorders>
            <w:shd w:val="clear" w:color="auto" w:fill="auto"/>
            <w:noWrap/>
            <w:vAlign w:val="center"/>
            <w:hideMark/>
          </w:tcPr>
          <w:p w14:paraId="4217FC99" w14:textId="77777777" w:rsidR="002854DC" w:rsidRPr="00A81FBD" w:rsidRDefault="002854DC" w:rsidP="008C0F92">
            <w:pPr>
              <w:spacing w:after="0" w:line="240" w:lineRule="auto"/>
              <w:jc w:val="center"/>
              <w:rPr>
                <w:rFonts w:eastAsia="Times New Roman"/>
                <w:b/>
              </w:rPr>
            </w:pPr>
            <w:r w:rsidRPr="00A81FBD">
              <w:rPr>
                <w:rFonts w:eastAsia="Times New Roman"/>
                <w:b/>
              </w:rPr>
              <w:t>SD</w:t>
            </w:r>
          </w:p>
        </w:tc>
        <w:tc>
          <w:tcPr>
            <w:tcW w:w="2176" w:type="dxa"/>
            <w:gridSpan w:val="2"/>
            <w:tcBorders>
              <w:top w:val="single" w:sz="4" w:space="0" w:color="auto"/>
              <w:left w:val="nil"/>
              <w:bottom w:val="single" w:sz="4" w:space="0" w:color="auto"/>
              <w:right w:val="nil"/>
            </w:tcBorders>
            <w:shd w:val="clear" w:color="auto" w:fill="auto"/>
            <w:noWrap/>
            <w:vAlign w:val="center"/>
            <w:hideMark/>
          </w:tcPr>
          <w:p w14:paraId="2D4256B8" w14:textId="77777777" w:rsidR="002854DC" w:rsidRPr="00A81FBD" w:rsidRDefault="002854DC" w:rsidP="008C0F92">
            <w:pPr>
              <w:spacing w:after="0" w:line="240" w:lineRule="auto"/>
              <w:jc w:val="center"/>
              <w:rPr>
                <w:rFonts w:eastAsia="Times New Roman"/>
                <w:b/>
              </w:rPr>
            </w:pPr>
            <w:r w:rsidRPr="00A81FBD">
              <w:rPr>
                <w:rFonts w:eastAsia="Times New Roman"/>
                <w:b/>
              </w:rPr>
              <w:t> Confidence interval</w:t>
            </w:r>
          </w:p>
        </w:tc>
        <w:tc>
          <w:tcPr>
            <w:tcW w:w="876" w:type="dxa"/>
            <w:vMerge w:val="restart"/>
            <w:tcBorders>
              <w:top w:val="single" w:sz="4" w:space="0" w:color="auto"/>
              <w:left w:val="nil"/>
              <w:bottom w:val="single" w:sz="4" w:space="0" w:color="000000"/>
              <w:right w:val="nil"/>
            </w:tcBorders>
            <w:shd w:val="clear" w:color="auto" w:fill="auto"/>
            <w:noWrap/>
            <w:vAlign w:val="center"/>
            <w:hideMark/>
          </w:tcPr>
          <w:p w14:paraId="6505A237" w14:textId="77777777" w:rsidR="002854DC" w:rsidRPr="00A81FBD" w:rsidRDefault="002854DC" w:rsidP="008C0F92">
            <w:pPr>
              <w:spacing w:after="0" w:line="240" w:lineRule="auto"/>
              <w:jc w:val="center"/>
              <w:rPr>
                <w:rFonts w:eastAsia="Times New Roman"/>
                <w:b/>
              </w:rPr>
            </w:pPr>
            <w:r w:rsidRPr="00A81FBD">
              <w:rPr>
                <w:rFonts w:eastAsia="Times New Roman"/>
                <w:b/>
              </w:rPr>
              <w:t>Prob</w:t>
            </w:r>
          </w:p>
        </w:tc>
        <w:tc>
          <w:tcPr>
            <w:tcW w:w="1157" w:type="dxa"/>
            <w:vMerge w:val="restart"/>
            <w:tcBorders>
              <w:top w:val="single" w:sz="4" w:space="0" w:color="auto"/>
              <w:left w:val="nil"/>
              <w:right w:val="nil"/>
            </w:tcBorders>
            <w:vAlign w:val="center"/>
          </w:tcPr>
          <w:p w14:paraId="242CFBDD" w14:textId="77777777" w:rsidR="002854DC" w:rsidRPr="00A81FBD" w:rsidRDefault="002854DC" w:rsidP="008C0F92">
            <w:pPr>
              <w:spacing w:after="0" w:line="240" w:lineRule="auto"/>
              <w:jc w:val="center"/>
              <w:rPr>
                <w:rFonts w:eastAsia="Times New Roman"/>
                <w:b/>
              </w:rPr>
            </w:pPr>
            <w:r w:rsidRPr="00A81FBD">
              <w:rPr>
                <w:rFonts w:eastAsia="Times New Roman"/>
                <w:b/>
              </w:rPr>
              <w:t>Target region(s)</w:t>
            </w:r>
          </w:p>
        </w:tc>
      </w:tr>
      <w:tr w:rsidR="002854DC" w:rsidRPr="002A7ED9" w14:paraId="4B4CE013" w14:textId="77777777" w:rsidTr="008C0F92">
        <w:trPr>
          <w:trHeight w:val="20"/>
        </w:trPr>
        <w:tc>
          <w:tcPr>
            <w:tcW w:w="3129" w:type="dxa"/>
            <w:vMerge/>
            <w:tcBorders>
              <w:top w:val="single" w:sz="4" w:space="0" w:color="auto"/>
              <w:left w:val="nil"/>
              <w:bottom w:val="single" w:sz="4" w:space="0" w:color="000000"/>
              <w:right w:val="nil"/>
            </w:tcBorders>
            <w:vAlign w:val="center"/>
            <w:hideMark/>
          </w:tcPr>
          <w:p w14:paraId="2A2FE21B" w14:textId="77777777" w:rsidR="002854DC" w:rsidRPr="002A7ED9" w:rsidRDefault="002854DC" w:rsidP="008C0F92">
            <w:pPr>
              <w:spacing w:after="0" w:line="240" w:lineRule="auto"/>
              <w:jc w:val="left"/>
              <w:rPr>
                <w:rFonts w:eastAsia="Times New Roman"/>
              </w:rPr>
            </w:pPr>
          </w:p>
        </w:tc>
        <w:tc>
          <w:tcPr>
            <w:tcW w:w="876" w:type="dxa"/>
            <w:vMerge/>
            <w:tcBorders>
              <w:top w:val="single" w:sz="4" w:space="0" w:color="auto"/>
              <w:left w:val="nil"/>
              <w:bottom w:val="single" w:sz="4" w:space="0" w:color="000000"/>
              <w:right w:val="nil"/>
            </w:tcBorders>
            <w:vAlign w:val="center"/>
            <w:hideMark/>
          </w:tcPr>
          <w:p w14:paraId="0A01FFF3" w14:textId="77777777" w:rsidR="002854DC" w:rsidRPr="002A7ED9" w:rsidRDefault="002854DC" w:rsidP="008C0F92">
            <w:pPr>
              <w:spacing w:after="0" w:line="240" w:lineRule="auto"/>
              <w:jc w:val="left"/>
              <w:rPr>
                <w:rFonts w:eastAsia="Times New Roman"/>
                <w:bCs/>
              </w:rPr>
            </w:pPr>
          </w:p>
        </w:tc>
        <w:tc>
          <w:tcPr>
            <w:tcW w:w="876" w:type="dxa"/>
            <w:vMerge/>
            <w:tcBorders>
              <w:top w:val="single" w:sz="4" w:space="0" w:color="auto"/>
              <w:left w:val="nil"/>
              <w:bottom w:val="single" w:sz="4" w:space="0" w:color="000000"/>
              <w:right w:val="nil"/>
            </w:tcBorders>
            <w:vAlign w:val="center"/>
            <w:hideMark/>
          </w:tcPr>
          <w:p w14:paraId="09C4D476" w14:textId="77777777" w:rsidR="002854DC" w:rsidRPr="002A7ED9" w:rsidRDefault="002854DC" w:rsidP="008C0F92">
            <w:pPr>
              <w:spacing w:after="0" w:line="240" w:lineRule="auto"/>
              <w:jc w:val="left"/>
              <w:rPr>
                <w:rFonts w:eastAsia="Times New Roman"/>
                <w:bCs/>
              </w:rPr>
            </w:pPr>
          </w:p>
        </w:tc>
        <w:tc>
          <w:tcPr>
            <w:tcW w:w="1088" w:type="dxa"/>
            <w:tcBorders>
              <w:top w:val="single" w:sz="4" w:space="0" w:color="auto"/>
              <w:left w:val="nil"/>
              <w:bottom w:val="single" w:sz="4" w:space="0" w:color="auto"/>
              <w:right w:val="nil"/>
            </w:tcBorders>
            <w:shd w:val="clear" w:color="auto" w:fill="auto"/>
            <w:noWrap/>
            <w:vAlign w:val="center"/>
            <w:hideMark/>
          </w:tcPr>
          <w:p w14:paraId="5F177BC5" w14:textId="77777777" w:rsidR="002854DC" w:rsidRPr="00A81FBD" w:rsidRDefault="002854DC" w:rsidP="008C0F92">
            <w:pPr>
              <w:spacing w:after="0" w:line="240" w:lineRule="auto"/>
              <w:jc w:val="center"/>
              <w:rPr>
                <w:rFonts w:eastAsia="Times New Roman"/>
                <w:b/>
              </w:rPr>
            </w:pPr>
            <w:r w:rsidRPr="00A81FBD">
              <w:rPr>
                <w:rFonts w:eastAsia="Times New Roman"/>
                <w:b/>
              </w:rPr>
              <w:t>5</w:t>
            </w:r>
            <w:r w:rsidRPr="00A81FBD">
              <w:rPr>
                <w:rFonts w:eastAsia="Times New Roman"/>
                <w:b/>
                <w:vertAlign w:val="superscript"/>
              </w:rPr>
              <w:t>th</w:t>
            </w:r>
            <w:r w:rsidRPr="00A81FBD">
              <w:rPr>
                <w:rFonts w:eastAsia="Times New Roman"/>
                <w:b/>
              </w:rPr>
              <w:t xml:space="preserve"> </w:t>
            </w:r>
          </w:p>
        </w:tc>
        <w:tc>
          <w:tcPr>
            <w:tcW w:w="1088" w:type="dxa"/>
            <w:tcBorders>
              <w:top w:val="single" w:sz="4" w:space="0" w:color="auto"/>
              <w:left w:val="nil"/>
              <w:bottom w:val="single" w:sz="4" w:space="0" w:color="auto"/>
              <w:right w:val="nil"/>
            </w:tcBorders>
            <w:shd w:val="clear" w:color="auto" w:fill="auto"/>
            <w:noWrap/>
            <w:vAlign w:val="center"/>
            <w:hideMark/>
          </w:tcPr>
          <w:p w14:paraId="22F42AA8" w14:textId="77777777" w:rsidR="002854DC" w:rsidRPr="00A81FBD" w:rsidRDefault="002854DC" w:rsidP="008C0F92">
            <w:pPr>
              <w:spacing w:after="0" w:line="240" w:lineRule="auto"/>
              <w:jc w:val="center"/>
              <w:rPr>
                <w:rFonts w:eastAsia="Times New Roman"/>
                <w:b/>
              </w:rPr>
            </w:pPr>
            <w:r w:rsidRPr="00A81FBD">
              <w:rPr>
                <w:rFonts w:eastAsia="Times New Roman"/>
                <w:b/>
              </w:rPr>
              <w:t>95</w:t>
            </w:r>
            <w:r w:rsidRPr="00A81FBD">
              <w:rPr>
                <w:rFonts w:eastAsia="Times New Roman"/>
                <w:b/>
                <w:vertAlign w:val="superscript"/>
              </w:rPr>
              <w:t>th</w:t>
            </w:r>
          </w:p>
        </w:tc>
        <w:tc>
          <w:tcPr>
            <w:tcW w:w="876" w:type="dxa"/>
            <w:vMerge/>
            <w:tcBorders>
              <w:top w:val="single" w:sz="4" w:space="0" w:color="auto"/>
              <w:left w:val="nil"/>
              <w:bottom w:val="single" w:sz="4" w:space="0" w:color="000000"/>
              <w:right w:val="nil"/>
            </w:tcBorders>
            <w:vAlign w:val="center"/>
            <w:hideMark/>
          </w:tcPr>
          <w:p w14:paraId="0C152CB3" w14:textId="77777777" w:rsidR="002854DC" w:rsidRPr="002A7ED9" w:rsidRDefault="002854DC" w:rsidP="008C0F92">
            <w:pPr>
              <w:spacing w:after="0" w:line="240" w:lineRule="auto"/>
              <w:jc w:val="left"/>
              <w:rPr>
                <w:rFonts w:eastAsia="Times New Roman"/>
                <w:bCs/>
              </w:rPr>
            </w:pPr>
          </w:p>
        </w:tc>
        <w:tc>
          <w:tcPr>
            <w:tcW w:w="1157" w:type="dxa"/>
            <w:vMerge/>
            <w:tcBorders>
              <w:left w:val="nil"/>
              <w:bottom w:val="single" w:sz="4" w:space="0" w:color="000000"/>
              <w:right w:val="nil"/>
            </w:tcBorders>
          </w:tcPr>
          <w:p w14:paraId="23609550" w14:textId="77777777" w:rsidR="002854DC" w:rsidRPr="002A7ED9" w:rsidRDefault="002854DC" w:rsidP="008C0F92">
            <w:pPr>
              <w:spacing w:after="0" w:line="240" w:lineRule="auto"/>
              <w:jc w:val="left"/>
              <w:rPr>
                <w:rFonts w:eastAsia="Times New Roman"/>
                <w:bCs/>
              </w:rPr>
            </w:pPr>
          </w:p>
        </w:tc>
      </w:tr>
      <w:tr w:rsidR="002854DC" w:rsidRPr="002A7ED9" w14:paraId="1119DB17" w14:textId="77777777" w:rsidTr="008C0F92">
        <w:trPr>
          <w:trHeight w:val="20"/>
        </w:trPr>
        <w:tc>
          <w:tcPr>
            <w:tcW w:w="3129" w:type="dxa"/>
            <w:tcBorders>
              <w:top w:val="nil"/>
              <w:left w:val="nil"/>
              <w:bottom w:val="nil"/>
              <w:right w:val="nil"/>
            </w:tcBorders>
            <w:shd w:val="clear" w:color="auto" w:fill="auto"/>
            <w:noWrap/>
            <w:vAlign w:val="center"/>
            <w:hideMark/>
          </w:tcPr>
          <w:p w14:paraId="5F3D13B7" w14:textId="77777777" w:rsidR="002854DC" w:rsidRPr="00A81FBD" w:rsidRDefault="002854DC" w:rsidP="008C0F92">
            <w:pPr>
              <w:spacing w:before="120" w:after="0" w:line="240" w:lineRule="auto"/>
              <w:jc w:val="left"/>
              <w:rPr>
                <w:rFonts w:eastAsia="Times New Roman"/>
                <w:b/>
              </w:rPr>
            </w:pPr>
            <w:r>
              <w:rPr>
                <w:b/>
                <w:bCs/>
                <w:color w:val="000000"/>
              </w:rPr>
              <w:t>Pre-Policy</w:t>
            </w:r>
          </w:p>
        </w:tc>
        <w:tc>
          <w:tcPr>
            <w:tcW w:w="876" w:type="dxa"/>
            <w:tcBorders>
              <w:top w:val="nil"/>
              <w:left w:val="nil"/>
              <w:bottom w:val="nil"/>
              <w:right w:val="nil"/>
            </w:tcBorders>
            <w:shd w:val="clear" w:color="auto" w:fill="auto"/>
            <w:noWrap/>
            <w:vAlign w:val="center"/>
            <w:hideMark/>
          </w:tcPr>
          <w:p w14:paraId="452A3304" w14:textId="77777777" w:rsidR="002854DC" w:rsidRPr="002A7ED9" w:rsidRDefault="002854DC" w:rsidP="008C0F92">
            <w:pPr>
              <w:spacing w:after="0" w:line="240" w:lineRule="auto"/>
              <w:jc w:val="center"/>
              <w:rPr>
                <w:rFonts w:eastAsia="Times New Roman"/>
              </w:rPr>
            </w:pPr>
            <w:r>
              <w:rPr>
                <w:color w:val="000000"/>
              </w:rPr>
              <w:t> </w:t>
            </w:r>
          </w:p>
        </w:tc>
        <w:tc>
          <w:tcPr>
            <w:tcW w:w="876" w:type="dxa"/>
            <w:tcBorders>
              <w:top w:val="nil"/>
              <w:left w:val="nil"/>
              <w:bottom w:val="nil"/>
              <w:right w:val="nil"/>
            </w:tcBorders>
            <w:shd w:val="clear" w:color="auto" w:fill="auto"/>
            <w:noWrap/>
            <w:vAlign w:val="center"/>
            <w:hideMark/>
          </w:tcPr>
          <w:p w14:paraId="7EF3EAA1" w14:textId="77777777" w:rsidR="002854DC" w:rsidRPr="002A7ED9" w:rsidRDefault="002854DC" w:rsidP="008C0F92">
            <w:pPr>
              <w:spacing w:after="0" w:line="240" w:lineRule="auto"/>
              <w:jc w:val="center"/>
              <w:rPr>
                <w:rFonts w:eastAsia="Times New Roman"/>
              </w:rPr>
            </w:pPr>
            <w:r>
              <w:rPr>
                <w:color w:val="000000"/>
              </w:rPr>
              <w:t> </w:t>
            </w:r>
          </w:p>
        </w:tc>
        <w:tc>
          <w:tcPr>
            <w:tcW w:w="1088" w:type="dxa"/>
            <w:tcBorders>
              <w:top w:val="nil"/>
              <w:left w:val="nil"/>
              <w:bottom w:val="nil"/>
              <w:right w:val="nil"/>
            </w:tcBorders>
            <w:shd w:val="clear" w:color="auto" w:fill="auto"/>
            <w:noWrap/>
            <w:vAlign w:val="center"/>
            <w:hideMark/>
          </w:tcPr>
          <w:p w14:paraId="6E7D1BF2" w14:textId="77777777" w:rsidR="002854DC" w:rsidRPr="002A7ED9" w:rsidRDefault="002854DC" w:rsidP="008C0F92">
            <w:pPr>
              <w:spacing w:after="0" w:line="240" w:lineRule="auto"/>
              <w:jc w:val="center"/>
              <w:rPr>
                <w:rFonts w:eastAsia="Times New Roman"/>
              </w:rPr>
            </w:pPr>
            <w:r>
              <w:rPr>
                <w:color w:val="000000"/>
              </w:rPr>
              <w:t> </w:t>
            </w:r>
          </w:p>
        </w:tc>
        <w:tc>
          <w:tcPr>
            <w:tcW w:w="1088" w:type="dxa"/>
            <w:tcBorders>
              <w:top w:val="nil"/>
              <w:left w:val="nil"/>
              <w:bottom w:val="nil"/>
              <w:right w:val="nil"/>
            </w:tcBorders>
            <w:shd w:val="clear" w:color="auto" w:fill="auto"/>
            <w:noWrap/>
            <w:vAlign w:val="center"/>
            <w:hideMark/>
          </w:tcPr>
          <w:p w14:paraId="50A5FDB0" w14:textId="77777777" w:rsidR="002854DC" w:rsidRPr="002A7ED9" w:rsidRDefault="002854DC" w:rsidP="008C0F92">
            <w:pPr>
              <w:spacing w:after="0" w:line="240" w:lineRule="auto"/>
              <w:jc w:val="center"/>
              <w:rPr>
                <w:rFonts w:eastAsia="Times New Roman"/>
              </w:rPr>
            </w:pPr>
            <w:r>
              <w:rPr>
                <w:color w:val="000000"/>
              </w:rPr>
              <w:t> </w:t>
            </w:r>
          </w:p>
        </w:tc>
        <w:tc>
          <w:tcPr>
            <w:tcW w:w="876" w:type="dxa"/>
            <w:tcBorders>
              <w:top w:val="nil"/>
              <w:left w:val="nil"/>
              <w:bottom w:val="nil"/>
              <w:right w:val="nil"/>
            </w:tcBorders>
            <w:shd w:val="clear" w:color="auto" w:fill="auto"/>
            <w:noWrap/>
            <w:vAlign w:val="center"/>
            <w:hideMark/>
          </w:tcPr>
          <w:p w14:paraId="0B021CA3" w14:textId="77777777" w:rsidR="002854DC" w:rsidRPr="002A7ED9" w:rsidRDefault="002854DC" w:rsidP="008C0F92">
            <w:pPr>
              <w:spacing w:after="0" w:line="240" w:lineRule="auto"/>
              <w:jc w:val="center"/>
              <w:rPr>
                <w:rFonts w:eastAsia="Times New Roman"/>
              </w:rPr>
            </w:pPr>
            <w:r>
              <w:rPr>
                <w:color w:val="000000"/>
              </w:rPr>
              <w:t> </w:t>
            </w:r>
          </w:p>
        </w:tc>
        <w:tc>
          <w:tcPr>
            <w:tcW w:w="1157" w:type="dxa"/>
            <w:tcBorders>
              <w:top w:val="nil"/>
              <w:left w:val="nil"/>
              <w:bottom w:val="nil"/>
              <w:right w:val="nil"/>
            </w:tcBorders>
          </w:tcPr>
          <w:p w14:paraId="6B114891" w14:textId="77777777" w:rsidR="002854DC" w:rsidRPr="002A7ED9" w:rsidRDefault="002854DC" w:rsidP="008C0F92">
            <w:pPr>
              <w:spacing w:after="0" w:line="240" w:lineRule="auto"/>
              <w:jc w:val="center"/>
              <w:rPr>
                <w:rFonts w:eastAsia="Times New Roman"/>
              </w:rPr>
            </w:pPr>
          </w:p>
        </w:tc>
      </w:tr>
      <w:tr w:rsidR="002854DC" w:rsidRPr="002A7ED9" w14:paraId="0B4B9DE1" w14:textId="77777777" w:rsidTr="008C0F92">
        <w:trPr>
          <w:trHeight w:val="20"/>
        </w:trPr>
        <w:tc>
          <w:tcPr>
            <w:tcW w:w="3129" w:type="dxa"/>
            <w:tcBorders>
              <w:top w:val="nil"/>
              <w:left w:val="nil"/>
              <w:bottom w:val="nil"/>
              <w:right w:val="nil"/>
            </w:tcBorders>
            <w:shd w:val="clear" w:color="auto" w:fill="auto"/>
            <w:noWrap/>
            <w:vAlign w:val="center"/>
            <w:hideMark/>
          </w:tcPr>
          <w:p w14:paraId="27F6B0F0" w14:textId="77777777" w:rsidR="002854DC" w:rsidRPr="002A7ED9" w:rsidRDefault="002854DC" w:rsidP="008C0F92">
            <w:pPr>
              <w:spacing w:after="0" w:line="240" w:lineRule="auto"/>
              <w:jc w:val="left"/>
              <w:rPr>
                <w:rFonts w:eastAsia="Times New Roman"/>
              </w:rPr>
            </w:pPr>
            <w:r>
              <w:rPr>
                <w:color w:val="000000"/>
              </w:rPr>
              <w:t>Global yield (kg/ha)</w:t>
            </w:r>
          </w:p>
        </w:tc>
        <w:tc>
          <w:tcPr>
            <w:tcW w:w="876" w:type="dxa"/>
            <w:tcBorders>
              <w:top w:val="nil"/>
              <w:left w:val="nil"/>
              <w:bottom w:val="nil"/>
              <w:right w:val="nil"/>
            </w:tcBorders>
            <w:shd w:val="clear" w:color="auto" w:fill="auto"/>
            <w:noWrap/>
            <w:vAlign w:val="center"/>
          </w:tcPr>
          <w:p w14:paraId="3DEEA7C7" w14:textId="77777777" w:rsidR="002854DC" w:rsidRPr="002A7ED9" w:rsidRDefault="002854DC" w:rsidP="008C0F92">
            <w:pPr>
              <w:spacing w:after="0" w:line="240" w:lineRule="auto"/>
              <w:jc w:val="right"/>
              <w:rPr>
                <w:rFonts w:eastAsia="Times New Roman"/>
              </w:rPr>
            </w:pPr>
            <w:r>
              <w:rPr>
                <w:color w:val="000000"/>
              </w:rPr>
              <w:t>424</w:t>
            </w:r>
          </w:p>
        </w:tc>
        <w:tc>
          <w:tcPr>
            <w:tcW w:w="876" w:type="dxa"/>
            <w:tcBorders>
              <w:top w:val="nil"/>
              <w:left w:val="nil"/>
              <w:bottom w:val="nil"/>
              <w:right w:val="nil"/>
            </w:tcBorders>
            <w:shd w:val="clear" w:color="auto" w:fill="auto"/>
            <w:noWrap/>
            <w:vAlign w:val="center"/>
          </w:tcPr>
          <w:p w14:paraId="07A746CD" w14:textId="77777777" w:rsidR="002854DC" w:rsidRPr="002A7ED9" w:rsidRDefault="002854DC" w:rsidP="008C0F92">
            <w:pPr>
              <w:spacing w:after="0" w:line="240" w:lineRule="auto"/>
              <w:jc w:val="right"/>
              <w:rPr>
                <w:rFonts w:eastAsia="Times New Roman"/>
              </w:rPr>
            </w:pPr>
            <w:r>
              <w:rPr>
                <w:color w:val="000000"/>
              </w:rPr>
              <w:t>156</w:t>
            </w:r>
          </w:p>
        </w:tc>
        <w:tc>
          <w:tcPr>
            <w:tcW w:w="1088" w:type="dxa"/>
            <w:tcBorders>
              <w:top w:val="nil"/>
              <w:left w:val="nil"/>
              <w:bottom w:val="nil"/>
              <w:right w:val="nil"/>
            </w:tcBorders>
            <w:shd w:val="clear" w:color="auto" w:fill="auto"/>
            <w:noWrap/>
            <w:vAlign w:val="center"/>
          </w:tcPr>
          <w:p w14:paraId="3753E138" w14:textId="77777777" w:rsidR="002854DC" w:rsidRPr="002A7ED9" w:rsidRDefault="002854DC" w:rsidP="008C0F92">
            <w:pPr>
              <w:spacing w:after="0" w:line="240" w:lineRule="auto"/>
              <w:jc w:val="right"/>
              <w:rPr>
                <w:rFonts w:eastAsia="Times New Roman"/>
              </w:rPr>
            </w:pPr>
            <w:r>
              <w:rPr>
                <w:color w:val="000000"/>
              </w:rPr>
              <w:t>116</w:t>
            </w:r>
          </w:p>
        </w:tc>
        <w:tc>
          <w:tcPr>
            <w:tcW w:w="1088" w:type="dxa"/>
            <w:tcBorders>
              <w:top w:val="nil"/>
              <w:left w:val="nil"/>
              <w:bottom w:val="nil"/>
              <w:right w:val="nil"/>
            </w:tcBorders>
            <w:shd w:val="clear" w:color="auto" w:fill="auto"/>
            <w:noWrap/>
            <w:vAlign w:val="center"/>
          </w:tcPr>
          <w:p w14:paraId="27F3E468" w14:textId="77777777" w:rsidR="002854DC" w:rsidRPr="002A7ED9" w:rsidRDefault="002854DC" w:rsidP="008C0F92">
            <w:pPr>
              <w:spacing w:after="0" w:line="240" w:lineRule="auto"/>
              <w:jc w:val="right"/>
              <w:rPr>
                <w:rFonts w:eastAsia="Times New Roman"/>
              </w:rPr>
            </w:pPr>
            <w:r>
              <w:rPr>
                <w:color w:val="000000"/>
              </w:rPr>
              <w:t>626</w:t>
            </w:r>
          </w:p>
        </w:tc>
        <w:tc>
          <w:tcPr>
            <w:tcW w:w="876" w:type="dxa"/>
            <w:tcBorders>
              <w:top w:val="nil"/>
              <w:left w:val="nil"/>
              <w:bottom w:val="nil"/>
              <w:right w:val="nil"/>
            </w:tcBorders>
            <w:shd w:val="clear" w:color="auto" w:fill="auto"/>
            <w:noWrap/>
            <w:vAlign w:val="center"/>
          </w:tcPr>
          <w:p w14:paraId="528E330F" w14:textId="77777777" w:rsidR="002854DC" w:rsidRPr="002A7ED9" w:rsidRDefault="002854DC" w:rsidP="008C0F92">
            <w:pPr>
              <w:spacing w:after="0" w:line="240" w:lineRule="auto"/>
              <w:jc w:val="right"/>
              <w:rPr>
                <w:rFonts w:eastAsia="Times New Roman"/>
              </w:rPr>
            </w:pPr>
            <w:r>
              <w:rPr>
                <w:color w:val="000000"/>
              </w:rPr>
              <w:t> </w:t>
            </w:r>
          </w:p>
        </w:tc>
        <w:tc>
          <w:tcPr>
            <w:tcW w:w="1157" w:type="dxa"/>
            <w:vMerge w:val="restart"/>
            <w:tcBorders>
              <w:top w:val="nil"/>
              <w:left w:val="nil"/>
              <w:right w:val="nil"/>
            </w:tcBorders>
            <w:vAlign w:val="center"/>
          </w:tcPr>
          <w:p w14:paraId="3449B904" w14:textId="77777777" w:rsidR="002854DC" w:rsidRPr="002A7ED9" w:rsidRDefault="002854DC" w:rsidP="008C0F92">
            <w:pPr>
              <w:spacing w:after="0" w:line="240" w:lineRule="auto"/>
              <w:jc w:val="center"/>
            </w:pPr>
            <w:r w:rsidRPr="002A7ED9">
              <w:t>-</w:t>
            </w:r>
          </w:p>
        </w:tc>
      </w:tr>
      <w:tr w:rsidR="002854DC" w:rsidRPr="002A7ED9" w14:paraId="4C0DA382" w14:textId="77777777" w:rsidTr="008C0F92">
        <w:trPr>
          <w:trHeight w:val="20"/>
        </w:trPr>
        <w:tc>
          <w:tcPr>
            <w:tcW w:w="3129" w:type="dxa"/>
            <w:tcBorders>
              <w:top w:val="nil"/>
              <w:left w:val="nil"/>
              <w:bottom w:val="nil"/>
              <w:right w:val="nil"/>
            </w:tcBorders>
            <w:shd w:val="clear" w:color="auto" w:fill="auto"/>
            <w:noWrap/>
            <w:vAlign w:val="center"/>
            <w:hideMark/>
          </w:tcPr>
          <w:p w14:paraId="6EF488E4" w14:textId="77777777" w:rsidR="002854DC" w:rsidRPr="002A7ED9" w:rsidRDefault="002854DC" w:rsidP="008C0F92">
            <w:pPr>
              <w:spacing w:after="0" w:line="240" w:lineRule="auto"/>
              <w:jc w:val="left"/>
              <w:rPr>
                <w:rFonts w:eastAsia="Times New Roman"/>
              </w:rPr>
            </w:pPr>
            <w:r>
              <w:rPr>
                <w:color w:val="000000"/>
              </w:rPr>
              <w:t>Ghana yield (kg/ha)</w:t>
            </w:r>
          </w:p>
        </w:tc>
        <w:tc>
          <w:tcPr>
            <w:tcW w:w="876" w:type="dxa"/>
            <w:tcBorders>
              <w:top w:val="nil"/>
              <w:left w:val="nil"/>
              <w:bottom w:val="nil"/>
              <w:right w:val="nil"/>
            </w:tcBorders>
            <w:shd w:val="clear" w:color="auto" w:fill="auto"/>
            <w:noWrap/>
            <w:vAlign w:val="center"/>
          </w:tcPr>
          <w:p w14:paraId="36348FF6" w14:textId="77777777" w:rsidR="002854DC" w:rsidRPr="002A7ED9" w:rsidRDefault="002854DC" w:rsidP="008C0F92">
            <w:pPr>
              <w:spacing w:after="0" w:line="240" w:lineRule="auto"/>
              <w:jc w:val="right"/>
              <w:rPr>
                <w:rFonts w:eastAsia="Times New Roman"/>
              </w:rPr>
            </w:pPr>
            <w:r>
              <w:rPr>
                <w:color w:val="000000"/>
              </w:rPr>
              <w:t>340</w:t>
            </w:r>
          </w:p>
        </w:tc>
        <w:tc>
          <w:tcPr>
            <w:tcW w:w="876" w:type="dxa"/>
            <w:tcBorders>
              <w:top w:val="nil"/>
              <w:left w:val="nil"/>
              <w:bottom w:val="nil"/>
              <w:right w:val="nil"/>
            </w:tcBorders>
            <w:shd w:val="clear" w:color="auto" w:fill="auto"/>
            <w:noWrap/>
            <w:vAlign w:val="center"/>
          </w:tcPr>
          <w:p w14:paraId="19839108" w14:textId="77777777" w:rsidR="002854DC" w:rsidRPr="002A7ED9" w:rsidRDefault="002854DC" w:rsidP="008C0F92">
            <w:pPr>
              <w:spacing w:after="0" w:line="240" w:lineRule="auto"/>
              <w:jc w:val="right"/>
              <w:rPr>
                <w:rFonts w:eastAsia="Times New Roman"/>
              </w:rPr>
            </w:pPr>
            <w:r>
              <w:rPr>
                <w:color w:val="000000"/>
              </w:rPr>
              <w:t>105</w:t>
            </w:r>
          </w:p>
        </w:tc>
        <w:tc>
          <w:tcPr>
            <w:tcW w:w="1088" w:type="dxa"/>
            <w:tcBorders>
              <w:top w:val="nil"/>
              <w:left w:val="nil"/>
              <w:bottom w:val="nil"/>
              <w:right w:val="nil"/>
            </w:tcBorders>
            <w:shd w:val="clear" w:color="auto" w:fill="auto"/>
            <w:noWrap/>
            <w:vAlign w:val="center"/>
          </w:tcPr>
          <w:p w14:paraId="675FB061" w14:textId="77777777" w:rsidR="002854DC" w:rsidRPr="002A7ED9" w:rsidRDefault="002854DC" w:rsidP="008C0F92">
            <w:pPr>
              <w:spacing w:after="0" w:line="240" w:lineRule="auto"/>
              <w:jc w:val="right"/>
              <w:rPr>
                <w:rFonts w:eastAsia="Times New Roman"/>
              </w:rPr>
            </w:pPr>
            <w:r>
              <w:rPr>
                <w:color w:val="000000"/>
              </w:rPr>
              <w:t>96</w:t>
            </w:r>
          </w:p>
        </w:tc>
        <w:tc>
          <w:tcPr>
            <w:tcW w:w="1088" w:type="dxa"/>
            <w:tcBorders>
              <w:top w:val="nil"/>
              <w:left w:val="nil"/>
              <w:bottom w:val="nil"/>
              <w:right w:val="nil"/>
            </w:tcBorders>
            <w:shd w:val="clear" w:color="auto" w:fill="auto"/>
            <w:noWrap/>
            <w:vAlign w:val="center"/>
          </w:tcPr>
          <w:p w14:paraId="5CFE5639" w14:textId="77777777" w:rsidR="002854DC" w:rsidRPr="002A7ED9" w:rsidRDefault="002854DC" w:rsidP="008C0F92">
            <w:pPr>
              <w:spacing w:after="0" w:line="240" w:lineRule="auto"/>
              <w:jc w:val="right"/>
              <w:rPr>
                <w:rFonts w:eastAsia="Times New Roman"/>
              </w:rPr>
            </w:pPr>
            <w:r>
              <w:rPr>
                <w:color w:val="000000"/>
              </w:rPr>
              <w:t>438</w:t>
            </w:r>
          </w:p>
        </w:tc>
        <w:tc>
          <w:tcPr>
            <w:tcW w:w="876" w:type="dxa"/>
            <w:tcBorders>
              <w:top w:val="nil"/>
              <w:left w:val="nil"/>
              <w:bottom w:val="nil"/>
              <w:right w:val="nil"/>
            </w:tcBorders>
            <w:shd w:val="clear" w:color="auto" w:fill="auto"/>
            <w:noWrap/>
            <w:vAlign w:val="center"/>
          </w:tcPr>
          <w:p w14:paraId="243EB282" w14:textId="77777777" w:rsidR="002854DC" w:rsidRPr="002A7ED9" w:rsidRDefault="002854DC" w:rsidP="008C0F92">
            <w:pPr>
              <w:spacing w:after="0" w:line="240" w:lineRule="auto"/>
              <w:jc w:val="right"/>
              <w:rPr>
                <w:rFonts w:eastAsia="Times New Roman"/>
              </w:rPr>
            </w:pPr>
            <w:r>
              <w:rPr>
                <w:color w:val="000000"/>
              </w:rPr>
              <w:t> </w:t>
            </w:r>
          </w:p>
        </w:tc>
        <w:tc>
          <w:tcPr>
            <w:tcW w:w="1157" w:type="dxa"/>
            <w:vMerge/>
            <w:tcBorders>
              <w:left w:val="nil"/>
              <w:right w:val="nil"/>
            </w:tcBorders>
            <w:vAlign w:val="center"/>
          </w:tcPr>
          <w:p w14:paraId="1452EAFD" w14:textId="77777777" w:rsidR="002854DC" w:rsidRPr="002A7ED9" w:rsidRDefault="002854DC" w:rsidP="008C0F92">
            <w:pPr>
              <w:spacing w:after="0" w:line="240" w:lineRule="auto"/>
              <w:jc w:val="center"/>
            </w:pPr>
          </w:p>
        </w:tc>
      </w:tr>
      <w:tr w:rsidR="002854DC" w:rsidRPr="002A7ED9" w14:paraId="6377E891" w14:textId="77777777" w:rsidTr="008C0F92">
        <w:trPr>
          <w:trHeight w:val="20"/>
        </w:trPr>
        <w:tc>
          <w:tcPr>
            <w:tcW w:w="3129" w:type="dxa"/>
            <w:tcBorders>
              <w:top w:val="nil"/>
              <w:left w:val="nil"/>
              <w:bottom w:val="nil"/>
              <w:right w:val="nil"/>
            </w:tcBorders>
            <w:shd w:val="clear" w:color="auto" w:fill="auto"/>
            <w:noWrap/>
            <w:vAlign w:val="center"/>
            <w:hideMark/>
          </w:tcPr>
          <w:p w14:paraId="42468386" w14:textId="77777777" w:rsidR="002854DC" w:rsidRPr="002A7ED9" w:rsidRDefault="002854DC" w:rsidP="008C0F92">
            <w:pPr>
              <w:spacing w:after="0" w:line="240" w:lineRule="auto"/>
              <w:jc w:val="left"/>
              <w:rPr>
                <w:rFonts w:eastAsia="Times New Roman"/>
              </w:rPr>
            </w:pPr>
            <w:r>
              <w:rPr>
                <w:color w:val="000000"/>
              </w:rPr>
              <w:t>Ghana yield ratio</w:t>
            </w:r>
          </w:p>
        </w:tc>
        <w:tc>
          <w:tcPr>
            <w:tcW w:w="876" w:type="dxa"/>
            <w:tcBorders>
              <w:top w:val="nil"/>
              <w:left w:val="nil"/>
              <w:bottom w:val="nil"/>
              <w:right w:val="nil"/>
            </w:tcBorders>
            <w:shd w:val="clear" w:color="auto" w:fill="auto"/>
            <w:noWrap/>
            <w:vAlign w:val="center"/>
          </w:tcPr>
          <w:p w14:paraId="26308898" w14:textId="77777777" w:rsidR="002854DC" w:rsidRPr="002A7ED9" w:rsidRDefault="002854DC" w:rsidP="008C0F92">
            <w:pPr>
              <w:spacing w:after="0" w:line="240" w:lineRule="auto"/>
              <w:jc w:val="right"/>
              <w:rPr>
                <w:rFonts w:eastAsia="Times New Roman"/>
              </w:rPr>
            </w:pPr>
            <w:r>
              <w:rPr>
                <w:color w:val="000000"/>
              </w:rPr>
              <w:t>0.80</w:t>
            </w:r>
          </w:p>
        </w:tc>
        <w:tc>
          <w:tcPr>
            <w:tcW w:w="876" w:type="dxa"/>
            <w:tcBorders>
              <w:top w:val="nil"/>
              <w:left w:val="nil"/>
              <w:bottom w:val="nil"/>
              <w:right w:val="nil"/>
            </w:tcBorders>
            <w:shd w:val="clear" w:color="auto" w:fill="auto"/>
            <w:noWrap/>
            <w:vAlign w:val="center"/>
          </w:tcPr>
          <w:p w14:paraId="2EF4EBB0" w14:textId="77777777" w:rsidR="002854DC" w:rsidRPr="002A7ED9" w:rsidRDefault="002854DC" w:rsidP="008C0F92">
            <w:pPr>
              <w:spacing w:after="0" w:line="240" w:lineRule="auto"/>
              <w:jc w:val="right"/>
              <w:rPr>
                <w:rFonts w:eastAsia="Times New Roman"/>
              </w:rPr>
            </w:pPr>
            <w:r>
              <w:rPr>
                <w:color w:val="000000"/>
              </w:rPr>
              <w:t>0.16</w:t>
            </w:r>
          </w:p>
        </w:tc>
        <w:tc>
          <w:tcPr>
            <w:tcW w:w="1088" w:type="dxa"/>
            <w:tcBorders>
              <w:top w:val="nil"/>
              <w:left w:val="nil"/>
              <w:bottom w:val="nil"/>
              <w:right w:val="nil"/>
            </w:tcBorders>
            <w:shd w:val="clear" w:color="auto" w:fill="auto"/>
            <w:noWrap/>
            <w:vAlign w:val="center"/>
          </w:tcPr>
          <w:p w14:paraId="050288D2" w14:textId="77777777" w:rsidR="002854DC" w:rsidRPr="002A7ED9" w:rsidRDefault="002854DC" w:rsidP="008C0F92">
            <w:pPr>
              <w:spacing w:after="0" w:line="240" w:lineRule="auto"/>
              <w:jc w:val="right"/>
              <w:rPr>
                <w:rFonts w:eastAsia="Times New Roman"/>
              </w:rPr>
            </w:pPr>
            <w:r>
              <w:rPr>
                <w:color w:val="000000"/>
              </w:rPr>
              <w:t>0.55</w:t>
            </w:r>
          </w:p>
        </w:tc>
        <w:tc>
          <w:tcPr>
            <w:tcW w:w="1088" w:type="dxa"/>
            <w:tcBorders>
              <w:top w:val="nil"/>
              <w:left w:val="nil"/>
              <w:bottom w:val="nil"/>
              <w:right w:val="nil"/>
            </w:tcBorders>
            <w:shd w:val="clear" w:color="auto" w:fill="auto"/>
            <w:noWrap/>
            <w:vAlign w:val="center"/>
          </w:tcPr>
          <w:p w14:paraId="4D479783" w14:textId="77777777" w:rsidR="002854DC" w:rsidRPr="002A7ED9" w:rsidRDefault="002854DC" w:rsidP="008C0F92">
            <w:pPr>
              <w:spacing w:after="0" w:line="240" w:lineRule="auto"/>
              <w:jc w:val="right"/>
              <w:rPr>
                <w:rFonts w:eastAsia="Times New Roman"/>
              </w:rPr>
            </w:pPr>
            <w:r>
              <w:rPr>
                <w:color w:val="000000"/>
              </w:rPr>
              <w:t>1.09</w:t>
            </w:r>
          </w:p>
        </w:tc>
        <w:tc>
          <w:tcPr>
            <w:tcW w:w="876" w:type="dxa"/>
            <w:tcBorders>
              <w:top w:val="nil"/>
              <w:left w:val="nil"/>
              <w:bottom w:val="nil"/>
              <w:right w:val="nil"/>
            </w:tcBorders>
            <w:shd w:val="clear" w:color="auto" w:fill="auto"/>
            <w:noWrap/>
            <w:vAlign w:val="center"/>
          </w:tcPr>
          <w:p w14:paraId="4E8C5168" w14:textId="77777777" w:rsidR="002854DC" w:rsidRPr="002A7ED9" w:rsidRDefault="002854DC" w:rsidP="008C0F92">
            <w:pPr>
              <w:spacing w:after="0" w:line="240" w:lineRule="auto"/>
              <w:jc w:val="right"/>
              <w:rPr>
                <w:rFonts w:eastAsia="Times New Roman"/>
              </w:rPr>
            </w:pPr>
            <w:r>
              <w:rPr>
                <w:color w:val="000000"/>
              </w:rPr>
              <w:t>12.91</w:t>
            </w:r>
          </w:p>
        </w:tc>
        <w:tc>
          <w:tcPr>
            <w:tcW w:w="1157" w:type="dxa"/>
            <w:vMerge/>
            <w:tcBorders>
              <w:left w:val="nil"/>
              <w:bottom w:val="nil"/>
              <w:right w:val="nil"/>
            </w:tcBorders>
            <w:vAlign w:val="center"/>
          </w:tcPr>
          <w:p w14:paraId="781BF44B" w14:textId="77777777" w:rsidR="002854DC" w:rsidRPr="002A7ED9" w:rsidRDefault="002854DC" w:rsidP="008C0F92">
            <w:pPr>
              <w:spacing w:after="0" w:line="240" w:lineRule="auto"/>
              <w:jc w:val="center"/>
            </w:pPr>
          </w:p>
        </w:tc>
      </w:tr>
      <w:tr w:rsidR="002854DC" w:rsidRPr="002A7ED9" w14:paraId="113C3664" w14:textId="77777777" w:rsidTr="008C0F92">
        <w:trPr>
          <w:trHeight w:val="20"/>
        </w:trPr>
        <w:tc>
          <w:tcPr>
            <w:tcW w:w="3129" w:type="dxa"/>
            <w:tcBorders>
              <w:top w:val="nil"/>
              <w:left w:val="nil"/>
              <w:bottom w:val="nil"/>
              <w:right w:val="nil"/>
            </w:tcBorders>
            <w:shd w:val="clear" w:color="auto" w:fill="auto"/>
            <w:noWrap/>
            <w:vAlign w:val="center"/>
            <w:hideMark/>
          </w:tcPr>
          <w:p w14:paraId="0A21DE51" w14:textId="77777777" w:rsidR="002854DC" w:rsidRPr="00A81FBD" w:rsidRDefault="002854DC" w:rsidP="008C0F92">
            <w:pPr>
              <w:spacing w:before="120" w:after="0" w:line="240" w:lineRule="auto"/>
              <w:jc w:val="left"/>
              <w:rPr>
                <w:rFonts w:eastAsia="Times New Roman"/>
                <w:b/>
              </w:rPr>
            </w:pPr>
            <w:r>
              <w:rPr>
                <w:b/>
                <w:bCs/>
                <w:color w:val="000000"/>
              </w:rPr>
              <w:t>TE improving policy</w:t>
            </w:r>
          </w:p>
        </w:tc>
        <w:tc>
          <w:tcPr>
            <w:tcW w:w="876" w:type="dxa"/>
            <w:tcBorders>
              <w:top w:val="nil"/>
              <w:left w:val="nil"/>
              <w:bottom w:val="nil"/>
              <w:right w:val="nil"/>
            </w:tcBorders>
            <w:shd w:val="clear" w:color="auto" w:fill="auto"/>
            <w:noWrap/>
            <w:vAlign w:val="bottom"/>
          </w:tcPr>
          <w:p w14:paraId="505A8285" w14:textId="77777777" w:rsidR="002854DC" w:rsidRPr="002A7ED9" w:rsidRDefault="002854DC" w:rsidP="008C0F92">
            <w:pPr>
              <w:spacing w:after="0" w:line="240" w:lineRule="auto"/>
              <w:jc w:val="right"/>
              <w:rPr>
                <w:rFonts w:eastAsia="Times New Roman"/>
              </w:rPr>
            </w:pPr>
            <w:r>
              <w:rPr>
                <w:color w:val="000000"/>
              </w:rPr>
              <w:t> </w:t>
            </w:r>
          </w:p>
        </w:tc>
        <w:tc>
          <w:tcPr>
            <w:tcW w:w="876" w:type="dxa"/>
            <w:tcBorders>
              <w:top w:val="nil"/>
              <w:left w:val="nil"/>
              <w:bottom w:val="nil"/>
              <w:right w:val="nil"/>
            </w:tcBorders>
            <w:shd w:val="clear" w:color="auto" w:fill="auto"/>
            <w:noWrap/>
            <w:vAlign w:val="bottom"/>
          </w:tcPr>
          <w:p w14:paraId="3B4E11E4" w14:textId="77777777" w:rsidR="002854DC" w:rsidRPr="002A7ED9" w:rsidRDefault="002854DC" w:rsidP="008C0F92">
            <w:pPr>
              <w:spacing w:after="0" w:line="240" w:lineRule="auto"/>
              <w:jc w:val="right"/>
              <w:rPr>
                <w:rFonts w:eastAsia="Times New Roman"/>
              </w:rPr>
            </w:pPr>
            <w:r>
              <w:rPr>
                <w:color w:val="000000"/>
              </w:rPr>
              <w:t> </w:t>
            </w:r>
          </w:p>
        </w:tc>
        <w:tc>
          <w:tcPr>
            <w:tcW w:w="1088" w:type="dxa"/>
            <w:tcBorders>
              <w:top w:val="nil"/>
              <w:left w:val="nil"/>
              <w:bottom w:val="nil"/>
              <w:right w:val="nil"/>
            </w:tcBorders>
            <w:shd w:val="clear" w:color="auto" w:fill="auto"/>
            <w:noWrap/>
            <w:vAlign w:val="bottom"/>
          </w:tcPr>
          <w:p w14:paraId="3D112F0C" w14:textId="77777777" w:rsidR="002854DC" w:rsidRPr="002A7ED9" w:rsidRDefault="002854DC" w:rsidP="008C0F92">
            <w:pPr>
              <w:spacing w:after="0" w:line="240" w:lineRule="auto"/>
              <w:jc w:val="right"/>
              <w:rPr>
                <w:rFonts w:eastAsia="Times New Roman"/>
              </w:rPr>
            </w:pPr>
            <w:r>
              <w:rPr>
                <w:color w:val="000000"/>
              </w:rPr>
              <w:t> </w:t>
            </w:r>
          </w:p>
        </w:tc>
        <w:tc>
          <w:tcPr>
            <w:tcW w:w="1088" w:type="dxa"/>
            <w:tcBorders>
              <w:top w:val="nil"/>
              <w:left w:val="nil"/>
              <w:bottom w:val="nil"/>
              <w:right w:val="nil"/>
            </w:tcBorders>
            <w:shd w:val="clear" w:color="auto" w:fill="auto"/>
            <w:noWrap/>
            <w:vAlign w:val="bottom"/>
          </w:tcPr>
          <w:p w14:paraId="5746A351" w14:textId="77777777" w:rsidR="002854DC" w:rsidRPr="002A7ED9" w:rsidRDefault="002854DC" w:rsidP="008C0F92">
            <w:pPr>
              <w:spacing w:after="0" w:line="240" w:lineRule="auto"/>
              <w:jc w:val="right"/>
              <w:rPr>
                <w:rFonts w:eastAsia="Times New Roman"/>
              </w:rPr>
            </w:pPr>
            <w:r>
              <w:rPr>
                <w:color w:val="000000"/>
              </w:rPr>
              <w:t> </w:t>
            </w:r>
          </w:p>
        </w:tc>
        <w:tc>
          <w:tcPr>
            <w:tcW w:w="876" w:type="dxa"/>
            <w:tcBorders>
              <w:top w:val="nil"/>
              <w:left w:val="nil"/>
              <w:bottom w:val="nil"/>
              <w:right w:val="nil"/>
            </w:tcBorders>
            <w:shd w:val="clear" w:color="auto" w:fill="auto"/>
            <w:noWrap/>
            <w:vAlign w:val="bottom"/>
          </w:tcPr>
          <w:p w14:paraId="4BF450F6" w14:textId="77777777" w:rsidR="002854DC" w:rsidRPr="002A7ED9" w:rsidRDefault="002854DC" w:rsidP="008C0F92">
            <w:pPr>
              <w:spacing w:after="0" w:line="240" w:lineRule="auto"/>
              <w:jc w:val="right"/>
              <w:rPr>
                <w:rFonts w:eastAsia="Times New Roman"/>
              </w:rPr>
            </w:pPr>
            <w:r>
              <w:rPr>
                <w:color w:val="000000"/>
              </w:rPr>
              <w:t> </w:t>
            </w:r>
          </w:p>
        </w:tc>
        <w:tc>
          <w:tcPr>
            <w:tcW w:w="1157" w:type="dxa"/>
            <w:tcBorders>
              <w:top w:val="nil"/>
              <w:left w:val="nil"/>
              <w:bottom w:val="nil"/>
              <w:right w:val="nil"/>
            </w:tcBorders>
            <w:vAlign w:val="center"/>
          </w:tcPr>
          <w:p w14:paraId="76D2D4D7" w14:textId="77777777" w:rsidR="002854DC" w:rsidRPr="002A7ED9" w:rsidRDefault="002854DC" w:rsidP="008C0F92">
            <w:pPr>
              <w:spacing w:after="0" w:line="240" w:lineRule="auto"/>
              <w:jc w:val="center"/>
            </w:pPr>
          </w:p>
        </w:tc>
      </w:tr>
      <w:tr w:rsidR="002854DC" w:rsidRPr="002A7ED9" w14:paraId="09E1D9F9" w14:textId="77777777" w:rsidTr="008C0F92">
        <w:trPr>
          <w:trHeight w:val="20"/>
        </w:trPr>
        <w:tc>
          <w:tcPr>
            <w:tcW w:w="3129" w:type="dxa"/>
            <w:tcBorders>
              <w:top w:val="nil"/>
              <w:left w:val="nil"/>
              <w:bottom w:val="nil"/>
              <w:right w:val="nil"/>
            </w:tcBorders>
            <w:shd w:val="clear" w:color="auto" w:fill="auto"/>
            <w:noWrap/>
            <w:vAlign w:val="center"/>
            <w:hideMark/>
          </w:tcPr>
          <w:p w14:paraId="4DFF5E96" w14:textId="77777777" w:rsidR="002854DC" w:rsidRPr="002A7ED9" w:rsidRDefault="002854DC" w:rsidP="008C0F92">
            <w:pPr>
              <w:spacing w:after="0" w:line="240" w:lineRule="auto"/>
              <w:jc w:val="left"/>
              <w:rPr>
                <w:rFonts w:eastAsia="Times New Roman"/>
              </w:rPr>
            </w:pPr>
            <w:r>
              <w:rPr>
                <w:color w:val="000000"/>
              </w:rPr>
              <w:t>Yield (kg/ha)</w:t>
            </w:r>
          </w:p>
        </w:tc>
        <w:tc>
          <w:tcPr>
            <w:tcW w:w="876" w:type="dxa"/>
            <w:tcBorders>
              <w:top w:val="nil"/>
              <w:left w:val="nil"/>
              <w:bottom w:val="nil"/>
              <w:right w:val="nil"/>
            </w:tcBorders>
            <w:shd w:val="clear" w:color="auto" w:fill="auto"/>
            <w:noWrap/>
            <w:vAlign w:val="center"/>
          </w:tcPr>
          <w:p w14:paraId="58DC8C8A" w14:textId="77777777" w:rsidR="002854DC" w:rsidRPr="002A7ED9" w:rsidRDefault="002854DC" w:rsidP="008C0F92">
            <w:pPr>
              <w:spacing w:after="0" w:line="240" w:lineRule="auto"/>
              <w:jc w:val="right"/>
              <w:rPr>
                <w:rFonts w:eastAsia="Times New Roman"/>
              </w:rPr>
            </w:pPr>
            <w:r>
              <w:rPr>
                <w:color w:val="000000"/>
              </w:rPr>
              <w:t>413</w:t>
            </w:r>
          </w:p>
        </w:tc>
        <w:tc>
          <w:tcPr>
            <w:tcW w:w="876" w:type="dxa"/>
            <w:tcBorders>
              <w:top w:val="nil"/>
              <w:left w:val="nil"/>
              <w:bottom w:val="nil"/>
              <w:right w:val="nil"/>
            </w:tcBorders>
            <w:shd w:val="clear" w:color="auto" w:fill="auto"/>
            <w:noWrap/>
            <w:vAlign w:val="center"/>
          </w:tcPr>
          <w:p w14:paraId="20086120" w14:textId="77777777" w:rsidR="002854DC" w:rsidRPr="002A7ED9" w:rsidRDefault="002854DC" w:rsidP="008C0F92">
            <w:pPr>
              <w:spacing w:after="0" w:line="240" w:lineRule="auto"/>
              <w:jc w:val="right"/>
              <w:rPr>
                <w:rFonts w:eastAsia="Times New Roman"/>
              </w:rPr>
            </w:pPr>
            <w:r>
              <w:rPr>
                <w:color w:val="000000"/>
              </w:rPr>
              <w:t>139</w:t>
            </w:r>
          </w:p>
        </w:tc>
        <w:tc>
          <w:tcPr>
            <w:tcW w:w="1088" w:type="dxa"/>
            <w:tcBorders>
              <w:top w:val="nil"/>
              <w:left w:val="nil"/>
              <w:bottom w:val="nil"/>
              <w:right w:val="nil"/>
            </w:tcBorders>
            <w:shd w:val="clear" w:color="auto" w:fill="auto"/>
            <w:noWrap/>
            <w:vAlign w:val="center"/>
          </w:tcPr>
          <w:p w14:paraId="7C82DE0A" w14:textId="77777777" w:rsidR="002854DC" w:rsidRPr="002A7ED9" w:rsidRDefault="002854DC" w:rsidP="008C0F92">
            <w:pPr>
              <w:spacing w:after="0" w:line="240" w:lineRule="auto"/>
              <w:jc w:val="right"/>
              <w:rPr>
                <w:rFonts w:eastAsia="Times New Roman"/>
              </w:rPr>
            </w:pPr>
            <w:r>
              <w:rPr>
                <w:color w:val="000000"/>
              </w:rPr>
              <w:t>118</w:t>
            </w:r>
          </w:p>
        </w:tc>
        <w:tc>
          <w:tcPr>
            <w:tcW w:w="1088" w:type="dxa"/>
            <w:tcBorders>
              <w:top w:val="nil"/>
              <w:left w:val="nil"/>
              <w:bottom w:val="nil"/>
              <w:right w:val="nil"/>
            </w:tcBorders>
            <w:shd w:val="clear" w:color="auto" w:fill="auto"/>
            <w:noWrap/>
            <w:vAlign w:val="center"/>
          </w:tcPr>
          <w:p w14:paraId="438D2888" w14:textId="77777777" w:rsidR="002854DC" w:rsidRPr="002A7ED9" w:rsidRDefault="002854DC" w:rsidP="008C0F92">
            <w:pPr>
              <w:spacing w:after="0" w:line="240" w:lineRule="auto"/>
              <w:jc w:val="right"/>
              <w:rPr>
                <w:rFonts w:eastAsia="Times New Roman"/>
              </w:rPr>
            </w:pPr>
            <w:r>
              <w:rPr>
                <w:color w:val="000000"/>
              </w:rPr>
              <w:t>563</w:t>
            </w:r>
          </w:p>
        </w:tc>
        <w:tc>
          <w:tcPr>
            <w:tcW w:w="876" w:type="dxa"/>
            <w:tcBorders>
              <w:top w:val="nil"/>
              <w:left w:val="nil"/>
              <w:bottom w:val="nil"/>
              <w:right w:val="nil"/>
            </w:tcBorders>
            <w:shd w:val="clear" w:color="auto" w:fill="auto"/>
            <w:noWrap/>
            <w:vAlign w:val="center"/>
          </w:tcPr>
          <w:p w14:paraId="1958CFD6" w14:textId="77777777" w:rsidR="002854DC" w:rsidRPr="002A7ED9" w:rsidRDefault="002854DC" w:rsidP="008C0F92">
            <w:pPr>
              <w:spacing w:after="0" w:line="240" w:lineRule="auto"/>
              <w:jc w:val="right"/>
              <w:rPr>
                <w:rFonts w:eastAsia="Times New Roman"/>
              </w:rPr>
            </w:pPr>
            <w:r>
              <w:rPr>
                <w:color w:val="000000"/>
              </w:rPr>
              <w:t> </w:t>
            </w:r>
          </w:p>
        </w:tc>
        <w:tc>
          <w:tcPr>
            <w:tcW w:w="1157" w:type="dxa"/>
            <w:vMerge w:val="restart"/>
            <w:tcBorders>
              <w:top w:val="nil"/>
              <w:left w:val="nil"/>
              <w:right w:val="nil"/>
            </w:tcBorders>
            <w:vAlign w:val="center"/>
          </w:tcPr>
          <w:p w14:paraId="7F2A03D4" w14:textId="77777777" w:rsidR="002854DC" w:rsidRPr="002A7ED9" w:rsidRDefault="002854DC" w:rsidP="008C0F92">
            <w:pPr>
              <w:spacing w:after="0" w:line="240" w:lineRule="auto"/>
              <w:jc w:val="center"/>
            </w:pPr>
            <w:r w:rsidRPr="002A7ED9">
              <w:t>All regions</w:t>
            </w:r>
          </w:p>
        </w:tc>
      </w:tr>
      <w:tr w:rsidR="002854DC" w:rsidRPr="002A7ED9" w14:paraId="7E8A42A1" w14:textId="77777777" w:rsidTr="008C0F92">
        <w:trPr>
          <w:trHeight w:val="20"/>
        </w:trPr>
        <w:tc>
          <w:tcPr>
            <w:tcW w:w="3129" w:type="dxa"/>
            <w:tcBorders>
              <w:top w:val="nil"/>
              <w:left w:val="nil"/>
              <w:bottom w:val="nil"/>
              <w:right w:val="nil"/>
            </w:tcBorders>
            <w:shd w:val="clear" w:color="auto" w:fill="auto"/>
            <w:noWrap/>
            <w:vAlign w:val="center"/>
            <w:hideMark/>
          </w:tcPr>
          <w:p w14:paraId="3873E5F9" w14:textId="77777777" w:rsidR="002854DC" w:rsidRPr="002A7ED9" w:rsidRDefault="002854DC" w:rsidP="008C0F92">
            <w:pPr>
              <w:spacing w:after="0" w:line="240" w:lineRule="auto"/>
              <w:jc w:val="left"/>
              <w:rPr>
                <w:rFonts w:eastAsia="Times New Roman"/>
              </w:rPr>
            </w:pPr>
            <w:r>
              <w:rPr>
                <w:color w:val="000000"/>
              </w:rPr>
              <w:t>Yield ratio</w:t>
            </w:r>
          </w:p>
        </w:tc>
        <w:tc>
          <w:tcPr>
            <w:tcW w:w="876" w:type="dxa"/>
            <w:tcBorders>
              <w:top w:val="nil"/>
              <w:left w:val="nil"/>
              <w:bottom w:val="nil"/>
              <w:right w:val="nil"/>
            </w:tcBorders>
            <w:shd w:val="clear" w:color="auto" w:fill="auto"/>
            <w:noWrap/>
            <w:vAlign w:val="center"/>
          </w:tcPr>
          <w:p w14:paraId="514A43FE" w14:textId="77777777" w:rsidR="002854DC" w:rsidRPr="002A7ED9" w:rsidRDefault="002854DC" w:rsidP="008C0F92">
            <w:pPr>
              <w:spacing w:after="0" w:line="240" w:lineRule="auto"/>
              <w:jc w:val="right"/>
              <w:rPr>
                <w:rFonts w:eastAsia="Times New Roman"/>
              </w:rPr>
            </w:pPr>
            <w:r>
              <w:rPr>
                <w:color w:val="000000"/>
              </w:rPr>
              <w:t>0.97</w:t>
            </w:r>
          </w:p>
        </w:tc>
        <w:tc>
          <w:tcPr>
            <w:tcW w:w="876" w:type="dxa"/>
            <w:tcBorders>
              <w:top w:val="nil"/>
              <w:left w:val="nil"/>
              <w:bottom w:val="nil"/>
              <w:right w:val="nil"/>
            </w:tcBorders>
            <w:shd w:val="clear" w:color="auto" w:fill="auto"/>
            <w:noWrap/>
            <w:vAlign w:val="center"/>
          </w:tcPr>
          <w:p w14:paraId="291F4C81" w14:textId="77777777" w:rsidR="002854DC" w:rsidRPr="002A7ED9" w:rsidRDefault="002854DC" w:rsidP="008C0F92">
            <w:pPr>
              <w:spacing w:after="0" w:line="240" w:lineRule="auto"/>
              <w:jc w:val="right"/>
              <w:rPr>
                <w:rFonts w:eastAsia="Times New Roman"/>
              </w:rPr>
            </w:pPr>
            <w:r>
              <w:rPr>
                <w:color w:val="000000"/>
              </w:rPr>
              <w:t>0.22</w:t>
            </w:r>
          </w:p>
        </w:tc>
        <w:tc>
          <w:tcPr>
            <w:tcW w:w="1088" w:type="dxa"/>
            <w:tcBorders>
              <w:top w:val="nil"/>
              <w:left w:val="nil"/>
              <w:bottom w:val="nil"/>
              <w:right w:val="nil"/>
            </w:tcBorders>
            <w:shd w:val="clear" w:color="auto" w:fill="auto"/>
            <w:noWrap/>
            <w:vAlign w:val="center"/>
          </w:tcPr>
          <w:p w14:paraId="30C6B38D" w14:textId="77777777" w:rsidR="002854DC" w:rsidRPr="002A7ED9" w:rsidRDefault="002854DC" w:rsidP="008C0F92">
            <w:pPr>
              <w:spacing w:after="0" w:line="240" w:lineRule="auto"/>
              <w:jc w:val="right"/>
              <w:rPr>
                <w:rFonts w:eastAsia="Times New Roman"/>
              </w:rPr>
            </w:pPr>
            <w:r>
              <w:rPr>
                <w:color w:val="000000"/>
              </w:rPr>
              <w:t>0.66</w:t>
            </w:r>
          </w:p>
        </w:tc>
        <w:tc>
          <w:tcPr>
            <w:tcW w:w="1088" w:type="dxa"/>
            <w:tcBorders>
              <w:top w:val="nil"/>
              <w:left w:val="nil"/>
              <w:bottom w:val="nil"/>
              <w:right w:val="nil"/>
            </w:tcBorders>
            <w:shd w:val="clear" w:color="auto" w:fill="auto"/>
            <w:noWrap/>
            <w:vAlign w:val="center"/>
          </w:tcPr>
          <w:p w14:paraId="51E2F506" w14:textId="77777777" w:rsidR="002854DC" w:rsidRPr="002A7ED9" w:rsidRDefault="002854DC" w:rsidP="008C0F92">
            <w:pPr>
              <w:spacing w:after="0" w:line="240" w:lineRule="auto"/>
              <w:jc w:val="right"/>
              <w:rPr>
                <w:rFonts w:eastAsia="Times New Roman"/>
              </w:rPr>
            </w:pPr>
            <w:r>
              <w:rPr>
                <w:color w:val="000000"/>
              </w:rPr>
              <w:t>1.37</w:t>
            </w:r>
          </w:p>
        </w:tc>
        <w:tc>
          <w:tcPr>
            <w:tcW w:w="876" w:type="dxa"/>
            <w:tcBorders>
              <w:top w:val="nil"/>
              <w:left w:val="nil"/>
              <w:bottom w:val="nil"/>
              <w:right w:val="nil"/>
            </w:tcBorders>
            <w:shd w:val="clear" w:color="auto" w:fill="auto"/>
            <w:noWrap/>
            <w:vAlign w:val="center"/>
          </w:tcPr>
          <w:p w14:paraId="0ADEC7FE" w14:textId="77777777" w:rsidR="002854DC" w:rsidRPr="002A7ED9" w:rsidRDefault="002854DC" w:rsidP="008C0F92">
            <w:pPr>
              <w:spacing w:after="0" w:line="240" w:lineRule="auto"/>
              <w:jc w:val="right"/>
              <w:rPr>
                <w:rFonts w:eastAsia="Times New Roman"/>
              </w:rPr>
            </w:pPr>
            <w:r>
              <w:rPr>
                <w:color w:val="000000"/>
              </w:rPr>
              <w:t>47.22</w:t>
            </w:r>
          </w:p>
        </w:tc>
        <w:tc>
          <w:tcPr>
            <w:tcW w:w="1157" w:type="dxa"/>
            <w:vMerge/>
            <w:tcBorders>
              <w:left w:val="nil"/>
              <w:right w:val="nil"/>
            </w:tcBorders>
            <w:vAlign w:val="center"/>
          </w:tcPr>
          <w:p w14:paraId="1FAB0277" w14:textId="77777777" w:rsidR="002854DC" w:rsidRPr="002A7ED9" w:rsidRDefault="002854DC" w:rsidP="008C0F92">
            <w:pPr>
              <w:spacing w:after="0" w:line="240" w:lineRule="auto"/>
              <w:jc w:val="center"/>
            </w:pPr>
          </w:p>
        </w:tc>
      </w:tr>
      <w:tr w:rsidR="002854DC" w:rsidRPr="002A7ED9" w14:paraId="29EC4A9D" w14:textId="77777777" w:rsidTr="008C0F92">
        <w:trPr>
          <w:trHeight w:val="20"/>
        </w:trPr>
        <w:tc>
          <w:tcPr>
            <w:tcW w:w="3129" w:type="dxa"/>
            <w:tcBorders>
              <w:top w:val="nil"/>
              <w:left w:val="nil"/>
              <w:bottom w:val="nil"/>
              <w:right w:val="nil"/>
            </w:tcBorders>
            <w:shd w:val="clear" w:color="auto" w:fill="auto"/>
            <w:noWrap/>
            <w:vAlign w:val="center"/>
          </w:tcPr>
          <w:p w14:paraId="192B0B8F" w14:textId="77777777" w:rsidR="002854DC" w:rsidRPr="002A7ED9" w:rsidRDefault="002854DC" w:rsidP="008C0F92">
            <w:pPr>
              <w:spacing w:after="0" w:line="240" w:lineRule="auto"/>
              <w:jc w:val="left"/>
              <w:rPr>
                <w:rFonts w:eastAsia="Times New Roman"/>
              </w:rPr>
            </w:pPr>
            <w:r>
              <w:rPr>
                <w:color w:val="000000"/>
              </w:rPr>
              <w:t xml:space="preserve">Ghana production change (%) </w:t>
            </w:r>
          </w:p>
        </w:tc>
        <w:tc>
          <w:tcPr>
            <w:tcW w:w="876" w:type="dxa"/>
            <w:tcBorders>
              <w:top w:val="nil"/>
              <w:left w:val="nil"/>
              <w:bottom w:val="nil"/>
              <w:right w:val="nil"/>
            </w:tcBorders>
            <w:shd w:val="clear" w:color="auto" w:fill="auto"/>
            <w:noWrap/>
            <w:vAlign w:val="center"/>
          </w:tcPr>
          <w:p w14:paraId="2367242C" w14:textId="77777777" w:rsidR="002854DC" w:rsidRPr="002A7ED9" w:rsidRDefault="002854DC" w:rsidP="008C0F92">
            <w:pPr>
              <w:spacing w:after="0" w:line="240" w:lineRule="auto"/>
              <w:jc w:val="right"/>
              <w:rPr>
                <w:rFonts w:eastAsia="Times New Roman"/>
              </w:rPr>
            </w:pPr>
            <w:r>
              <w:rPr>
                <w:color w:val="000000"/>
              </w:rPr>
              <w:t>21.55</w:t>
            </w:r>
          </w:p>
        </w:tc>
        <w:tc>
          <w:tcPr>
            <w:tcW w:w="876" w:type="dxa"/>
            <w:tcBorders>
              <w:top w:val="nil"/>
              <w:left w:val="nil"/>
              <w:bottom w:val="nil"/>
              <w:right w:val="nil"/>
            </w:tcBorders>
            <w:shd w:val="clear" w:color="auto" w:fill="auto"/>
            <w:noWrap/>
            <w:vAlign w:val="center"/>
          </w:tcPr>
          <w:p w14:paraId="46E380CE" w14:textId="77777777" w:rsidR="002854DC" w:rsidRPr="002A7ED9" w:rsidRDefault="002854DC" w:rsidP="008C0F92">
            <w:pPr>
              <w:spacing w:after="0" w:line="240" w:lineRule="auto"/>
              <w:jc w:val="right"/>
              <w:rPr>
                <w:rFonts w:eastAsia="Times New Roman"/>
              </w:rPr>
            </w:pPr>
            <w:r>
              <w:rPr>
                <w:color w:val="000000"/>
              </w:rPr>
              <w:t>10.46</w:t>
            </w:r>
          </w:p>
        </w:tc>
        <w:tc>
          <w:tcPr>
            <w:tcW w:w="1088" w:type="dxa"/>
            <w:tcBorders>
              <w:top w:val="nil"/>
              <w:left w:val="nil"/>
              <w:bottom w:val="nil"/>
              <w:right w:val="nil"/>
            </w:tcBorders>
            <w:shd w:val="clear" w:color="auto" w:fill="auto"/>
            <w:noWrap/>
            <w:vAlign w:val="center"/>
          </w:tcPr>
          <w:p w14:paraId="20D129FE" w14:textId="77777777" w:rsidR="002854DC" w:rsidRPr="002A7ED9" w:rsidRDefault="002854DC" w:rsidP="008C0F92">
            <w:pPr>
              <w:spacing w:after="0" w:line="240" w:lineRule="auto"/>
              <w:jc w:val="right"/>
              <w:rPr>
                <w:rFonts w:eastAsia="Times New Roman"/>
              </w:rPr>
            </w:pPr>
            <w:r>
              <w:rPr>
                <w:color w:val="000000"/>
              </w:rPr>
              <w:t>11.83</w:t>
            </w:r>
          </w:p>
        </w:tc>
        <w:tc>
          <w:tcPr>
            <w:tcW w:w="1088" w:type="dxa"/>
            <w:tcBorders>
              <w:top w:val="nil"/>
              <w:left w:val="nil"/>
              <w:bottom w:val="nil"/>
              <w:right w:val="nil"/>
            </w:tcBorders>
            <w:shd w:val="clear" w:color="auto" w:fill="auto"/>
            <w:noWrap/>
            <w:vAlign w:val="center"/>
          </w:tcPr>
          <w:p w14:paraId="1344AFDF" w14:textId="77777777" w:rsidR="002854DC" w:rsidRPr="002A7ED9" w:rsidRDefault="002854DC" w:rsidP="008C0F92">
            <w:pPr>
              <w:spacing w:after="0" w:line="240" w:lineRule="auto"/>
              <w:jc w:val="right"/>
              <w:rPr>
                <w:rFonts w:eastAsia="Times New Roman"/>
              </w:rPr>
            </w:pPr>
            <w:r>
              <w:rPr>
                <w:color w:val="000000"/>
              </w:rPr>
              <w:t>43.00</w:t>
            </w:r>
          </w:p>
        </w:tc>
        <w:tc>
          <w:tcPr>
            <w:tcW w:w="876" w:type="dxa"/>
            <w:tcBorders>
              <w:top w:val="nil"/>
              <w:left w:val="nil"/>
              <w:bottom w:val="nil"/>
              <w:right w:val="nil"/>
            </w:tcBorders>
            <w:shd w:val="clear" w:color="auto" w:fill="auto"/>
            <w:noWrap/>
            <w:vAlign w:val="center"/>
          </w:tcPr>
          <w:p w14:paraId="4D1BB323" w14:textId="77777777" w:rsidR="002854DC" w:rsidRPr="002A7ED9" w:rsidRDefault="002854DC" w:rsidP="008C0F92">
            <w:pPr>
              <w:spacing w:after="0" w:line="240" w:lineRule="auto"/>
              <w:jc w:val="right"/>
              <w:rPr>
                <w:rFonts w:eastAsia="Times New Roman"/>
              </w:rPr>
            </w:pPr>
            <w:r>
              <w:rPr>
                <w:color w:val="000000"/>
              </w:rPr>
              <w:t> </w:t>
            </w:r>
          </w:p>
        </w:tc>
        <w:tc>
          <w:tcPr>
            <w:tcW w:w="1157" w:type="dxa"/>
            <w:vMerge/>
            <w:tcBorders>
              <w:left w:val="nil"/>
              <w:right w:val="nil"/>
            </w:tcBorders>
            <w:vAlign w:val="center"/>
          </w:tcPr>
          <w:p w14:paraId="3AB4173D" w14:textId="77777777" w:rsidR="002854DC" w:rsidRPr="002A7ED9" w:rsidRDefault="002854DC" w:rsidP="008C0F92">
            <w:pPr>
              <w:spacing w:after="0" w:line="240" w:lineRule="auto"/>
              <w:jc w:val="center"/>
            </w:pPr>
          </w:p>
        </w:tc>
      </w:tr>
      <w:tr w:rsidR="002854DC" w:rsidRPr="002A7ED9" w14:paraId="621D441C" w14:textId="77777777" w:rsidTr="008C0F92">
        <w:trPr>
          <w:trHeight w:val="20"/>
        </w:trPr>
        <w:tc>
          <w:tcPr>
            <w:tcW w:w="3129" w:type="dxa"/>
            <w:tcBorders>
              <w:top w:val="nil"/>
              <w:left w:val="nil"/>
              <w:bottom w:val="nil"/>
              <w:right w:val="nil"/>
            </w:tcBorders>
            <w:shd w:val="clear" w:color="auto" w:fill="auto"/>
            <w:noWrap/>
            <w:vAlign w:val="center"/>
            <w:hideMark/>
          </w:tcPr>
          <w:p w14:paraId="68F73F80" w14:textId="77777777" w:rsidR="002854DC" w:rsidRPr="002A7ED9" w:rsidRDefault="002854DC" w:rsidP="008C0F92">
            <w:pPr>
              <w:spacing w:after="0" w:line="240" w:lineRule="auto"/>
              <w:jc w:val="left"/>
              <w:rPr>
                <w:rFonts w:eastAsia="Times New Roman"/>
              </w:rPr>
            </w:pPr>
            <w:r>
              <w:rPr>
                <w:color w:val="000000"/>
              </w:rPr>
              <w:t>Global production change (%)</w:t>
            </w:r>
          </w:p>
        </w:tc>
        <w:tc>
          <w:tcPr>
            <w:tcW w:w="876" w:type="dxa"/>
            <w:tcBorders>
              <w:top w:val="nil"/>
              <w:left w:val="nil"/>
              <w:bottom w:val="nil"/>
              <w:right w:val="nil"/>
            </w:tcBorders>
            <w:shd w:val="clear" w:color="auto" w:fill="auto"/>
            <w:noWrap/>
            <w:vAlign w:val="center"/>
          </w:tcPr>
          <w:p w14:paraId="704C02DD" w14:textId="77777777" w:rsidR="002854DC" w:rsidRPr="002A7ED9" w:rsidRDefault="002854DC" w:rsidP="008C0F92">
            <w:pPr>
              <w:spacing w:after="0" w:line="240" w:lineRule="auto"/>
              <w:jc w:val="right"/>
              <w:rPr>
                <w:rFonts w:eastAsia="Times New Roman"/>
              </w:rPr>
            </w:pPr>
            <w:r>
              <w:rPr>
                <w:color w:val="000000"/>
              </w:rPr>
              <w:t>20.53</w:t>
            </w:r>
          </w:p>
        </w:tc>
        <w:tc>
          <w:tcPr>
            <w:tcW w:w="876" w:type="dxa"/>
            <w:tcBorders>
              <w:top w:val="nil"/>
              <w:left w:val="nil"/>
              <w:bottom w:val="nil"/>
              <w:right w:val="nil"/>
            </w:tcBorders>
            <w:shd w:val="clear" w:color="auto" w:fill="auto"/>
            <w:noWrap/>
            <w:vAlign w:val="center"/>
          </w:tcPr>
          <w:p w14:paraId="2F16D1AC" w14:textId="77777777" w:rsidR="002854DC" w:rsidRPr="002A7ED9" w:rsidRDefault="002854DC" w:rsidP="008C0F92">
            <w:pPr>
              <w:spacing w:after="0" w:line="240" w:lineRule="auto"/>
              <w:jc w:val="right"/>
              <w:rPr>
                <w:rFonts w:eastAsia="Times New Roman"/>
              </w:rPr>
            </w:pPr>
            <w:r>
              <w:rPr>
                <w:color w:val="000000"/>
              </w:rPr>
              <w:t>7.47</w:t>
            </w:r>
          </w:p>
        </w:tc>
        <w:tc>
          <w:tcPr>
            <w:tcW w:w="1088" w:type="dxa"/>
            <w:tcBorders>
              <w:top w:val="nil"/>
              <w:left w:val="nil"/>
              <w:bottom w:val="nil"/>
              <w:right w:val="nil"/>
            </w:tcBorders>
            <w:shd w:val="clear" w:color="auto" w:fill="auto"/>
            <w:noWrap/>
            <w:vAlign w:val="center"/>
          </w:tcPr>
          <w:p w14:paraId="197670DA" w14:textId="77777777" w:rsidR="002854DC" w:rsidRPr="002A7ED9" w:rsidRDefault="002854DC" w:rsidP="008C0F92">
            <w:pPr>
              <w:spacing w:after="0" w:line="240" w:lineRule="auto"/>
              <w:jc w:val="right"/>
              <w:rPr>
                <w:rFonts w:eastAsia="Times New Roman"/>
              </w:rPr>
            </w:pPr>
            <w:r>
              <w:rPr>
                <w:color w:val="000000"/>
              </w:rPr>
              <w:t>11.03</w:t>
            </w:r>
          </w:p>
        </w:tc>
        <w:tc>
          <w:tcPr>
            <w:tcW w:w="1088" w:type="dxa"/>
            <w:tcBorders>
              <w:top w:val="nil"/>
              <w:left w:val="nil"/>
              <w:bottom w:val="nil"/>
              <w:right w:val="nil"/>
            </w:tcBorders>
            <w:shd w:val="clear" w:color="auto" w:fill="auto"/>
            <w:noWrap/>
            <w:vAlign w:val="center"/>
          </w:tcPr>
          <w:p w14:paraId="6FD42BF7" w14:textId="77777777" w:rsidR="002854DC" w:rsidRPr="002A7ED9" w:rsidRDefault="002854DC" w:rsidP="008C0F92">
            <w:pPr>
              <w:spacing w:after="0" w:line="240" w:lineRule="auto"/>
              <w:jc w:val="right"/>
              <w:rPr>
                <w:rFonts w:eastAsia="Times New Roman"/>
              </w:rPr>
            </w:pPr>
            <w:r>
              <w:rPr>
                <w:color w:val="000000"/>
              </w:rPr>
              <w:t>34.99</w:t>
            </w:r>
          </w:p>
        </w:tc>
        <w:tc>
          <w:tcPr>
            <w:tcW w:w="876" w:type="dxa"/>
            <w:tcBorders>
              <w:top w:val="nil"/>
              <w:left w:val="nil"/>
              <w:bottom w:val="nil"/>
              <w:right w:val="nil"/>
            </w:tcBorders>
            <w:shd w:val="clear" w:color="auto" w:fill="auto"/>
            <w:noWrap/>
            <w:vAlign w:val="center"/>
          </w:tcPr>
          <w:p w14:paraId="39A79B97" w14:textId="77777777" w:rsidR="002854DC" w:rsidRPr="002A7ED9" w:rsidRDefault="002854DC" w:rsidP="008C0F92">
            <w:pPr>
              <w:spacing w:after="0" w:line="240" w:lineRule="auto"/>
              <w:jc w:val="right"/>
              <w:rPr>
                <w:rFonts w:eastAsia="Times New Roman"/>
              </w:rPr>
            </w:pPr>
            <w:r>
              <w:rPr>
                <w:color w:val="000000"/>
              </w:rPr>
              <w:t> </w:t>
            </w:r>
          </w:p>
        </w:tc>
        <w:tc>
          <w:tcPr>
            <w:tcW w:w="1157" w:type="dxa"/>
            <w:vMerge/>
            <w:tcBorders>
              <w:left w:val="nil"/>
              <w:bottom w:val="nil"/>
              <w:right w:val="nil"/>
            </w:tcBorders>
            <w:vAlign w:val="center"/>
          </w:tcPr>
          <w:p w14:paraId="6E08C93E" w14:textId="77777777" w:rsidR="002854DC" w:rsidRPr="002A7ED9" w:rsidRDefault="002854DC" w:rsidP="008C0F92">
            <w:pPr>
              <w:spacing w:after="0" w:line="240" w:lineRule="auto"/>
              <w:jc w:val="center"/>
            </w:pPr>
          </w:p>
        </w:tc>
      </w:tr>
      <w:tr w:rsidR="002854DC" w:rsidRPr="002A7ED9" w14:paraId="5B29B5BC" w14:textId="77777777" w:rsidTr="008C0F92">
        <w:trPr>
          <w:trHeight w:val="20"/>
        </w:trPr>
        <w:tc>
          <w:tcPr>
            <w:tcW w:w="3129" w:type="dxa"/>
            <w:tcBorders>
              <w:top w:val="nil"/>
              <w:left w:val="nil"/>
              <w:bottom w:val="nil"/>
              <w:right w:val="nil"/>
            </w:tcBorders>
            <w:shd w:val="clear" w:color="auto" w:fill="auto"/>
            <w:noWrap/>
            <w:vAlign w:val="center"/>
            <w:hideMark/>
          </w:tcPr>
          <w:p w14:paraId="17CAD84A" w14:textId="77777777" w:rsidR="002854DC" w:rsidRPr="00A81FBD" w:rsidRDefault="002854DC" w:rsidP="008C0F92">
            <w:pPr>
              <w:spacing w:before="120" w:after="0" w:line="240" w:lineRule="auto"/>
              <w:jc w:val="left"/>
              <w:rPr>
                <w:rFonts w:eastAsia="Times New Roman"/>
                <w:b/>
              </w:rPr>
            </w:pPr>
            <w:r>
              <w:rPr>
                <w:b/>
                <w:bCs/>
                <w:color w:val="000000"/>
              </w:rPr>
              <w:t>TGR improving policy</w:t>
            </w:r>
          </w:p>
        </w:tc>
        <w:tc>
          <w:tcPr>
            <w:tcW w:w="876" w:type="dxa"/>
            <w:tcBorders>
              <w:top w:val="nil"/>
              <w:left w:val="nil"/>
              <w:bottom w:val="nil"/>
              <w:right w:val="nil"/>
            </w:tcBorders>
            <w:shd w:val="clear" w:color="auto" w:fill="auto"/>
            <w:noWrap/>
            <w:vAlign w:val="center"/>
          </w:tcPr>
          <w:p w14:paraId="5BD85ADC" w14:textId="77777777" w:rsidR="002854DC" w:rsidRPr="002A7ED9" w:rsidRDefault="002854DC" w:rsidP="008C0F92">
            <w:pPr>
              <w:spacing w:after="0" w:line="240" w:lineRule="auto"/>
              <w:jc w:val="right"/>
              <w:rPr>
                <w:rFonts w:eastAsia="Times New Roman"/>
              </w:rPr>
            </w:pPr>
            <w:r>
              <w:rPr>
                <w:color w:val="000000"/>
              </w:rPr>
              <w:t> </w:t>
            </w:r>
          </w:p>
        </w:tc>
        <w:tc>
          <w:tcPr>
            <w:tcW w:w="876" w:type="dxa"/>
            <w:tcBorders>
              <w:top w:val="nil"/>
              <w:left w:val="nil"/>
              <w:bottom w:val="nil"/>
              <w:right w:val="nil"/>
            </w:tcBorders>
            <w:shd w:val="clear" w:color="auto" w:fill="auto"/>
            <w:noWrap/>
            <w:vAlign w:val="center"/>
          </w:tcPr>
          <w:p w14:paraId="16228ACF" w14:textId="77777777" w:rsidR="002854DC" w:rsidRPr="002A7ED9" w:rsidRDefault="002854DC" w:rsidP="008C0F92">
            <w:pPr>
              <w:spacing w:after="0" w:line="240" w:lineRule="auto"/>
              <w:jc w:val="right"/>
              <w:rPr>
                <w:rFonts w:eastAsia="Times New Roman"/>
              </w:rPr>
            </w:pPr>
            <w:r>
              <w:rPr>
                <w:color w:val="000000"/>
              </w:rPr>
              <w:t> </w:t>
            </w:r>
          </w:p>
        </w:tc>
        <w:tc>
          <w:tcPr>
            <w:tcW w:w="1088" w:type="dxa"/>
            <w:tcBorders>
              <w:top w:val="nil"/>
              <w:left w:val="nil"/>
              <w:bottom w:val="nil"/>
              <w:right w:val="nil"/>
            </w:tcBorders>
            <w:shd w:val="clear" w:color="auto" w:fill="auto"/>
            <w:noWrap/>
            <w:vAlign w:val="center"/>
          </w:tcPr>
          <w:p w14:paraId="4633D55B" w14:textId="77777777" w:rsidR="002854DC" w:rsidRPr="002A7ED9" w:rsidRDefault="002854DC" w:rsidP="008C0F92">
            <w:pPr>
              <w:spacing w:after="0" w:line="240" w:lineRule="auto"/>
              <w:jc w:val="right"/>
              <w:rPr>
                <w:rFonts w:eastAsia="Times New Roman"/>
              </w:rPr>
            </w:pPr>
            <w:r>
              <w:rPr>
                <w:color w:val="000000"/>
              </w:rPr>
              <w:t> </w:t>
            </w:r>
          </w:p>
        </w:tc>
        <w:tc>
          <w:tcPr>
            <w:tcW w:w="1088" w:type="dxa"/>
            <w:tcBorders>
              <w:top w:val="nil"/>
              <w:left w:val="nil"/>
              <w:bottom w:val="nil"/>
              <w:right w:val="nil"/>
            </w:tcBorders>
            <w:shd w:val="clear" w:color="auto" w:fill="auto"/>
            <w:noWrap/>
            <w:vAlign w:val="center"/>
          </w:tcPr>
          <w:p w14:paraId="4D8CD9B3" w14:textId="77777777" w:rsidR="002854DC" w:rsidRPr="002A7ED9" w:rsidRDefault="002854DC" w:rsidP="008C0F92">
            <w:pPr>
              <w:spacing w:after="0" w:line="240" w:lineRule="auto"/>
              <w:jc w:val="right"/>
              <w:rPr>
                <w:rFonts w:eastAsia="Times New Roman"/>
              </w:rPr>
            </w:pPr>
            <w:r>
              <w:rPr>
                <w:color w:val="000000"/>
              </w:rPr>
              <w:t> </w:t>
            </w:r>
          </w:p>
        </w:tc>
        <w:tc>
          <w:tcPr>
            <w:tcW w:w="876" w:type="dxa"/>
            <w:tcBorders>
              <w:top w:val="nil"/>
              <w:left w:val="nil"/>
              <w:bottom w:val="nil"/>
              <w:right w:val="nil"/>
            </w:tcBorders>
            <w:shd w:val="clear" w:color="auto" w:fill="auto"/>
            <w:noWrap/>
            <w:vAlign w:val="center"/>
          </w:tcPr>
          <w:p w14:paraId="2F889978" w14:textId="77777777" w:rsidR="002854DC" w:rsidRPr="002A7ED9" w:rsidRDefault="002854DC" w:rsidP="008C0F92">
            <w:pPr>
              <w:spacing w:after="0" w:line="240" w:lineRule="auto"/>
              <w:jc w:val="right"/>
              <w:rPr>
                <w:rFonts w:eastAsia="Times New Roman"/>
              </w:rPr>
            </w:pPr>
            <w:r>
              <w:rPr>
                <w:color w:val="000000"/>
              </w:rPr>
              <w:t> </w:t>
            </w:r>
          </w:p>
        </w:tc>
        <w:tc>
          <w:tcPr>
            <w:tcW w:w="1157" w:type="dxa"/>
            <w:tcBorders>
              <w:top w:val="nil"/>
              <w:left w:val="nil"/>
              <w:bottom w:val="nil"/>
              <w:right w:val="nil"/>
            </w:tcBorders>
            <w:vAlign w:val="center"/>
          </w:tcPr>
          <w:p w14:paraId="26746A96" w14:textId="77777777" w:rsidR="002854DC" w:rsidRPr="002A7ED9" w:rsidRDefault="002854DC" w:rsidP="008C0F92">
            <w:pPr>
              <w:spacing w:after="0" w:line="240" w:lineRule="auto"/>
              <w:jc w:val="center"/>
            </w:pPr>
          </w:p>
        </w:tc>
      </w:tr>
      <w:tr w:rsidR="002854DC" w:rsidRPr="002A7ED9" w14:paraId="7F85A557" w14:textId="77777777" w:rsidTr="008C0F92">
        <w:trPr>
          <w:trHeight w:val="20"/>
        </w:trPr>
        <w:tc>
          <w:tcPr>
            <w:tcW w:w="3129" w:type="dxa"/>
            <w:tcBorders>
              <w:top w:val="nil"/>
              <w:left w:val="nil"/>
              <w:bottom w:val="nil"/>
              <w:right w:val="nil"/>
            </w:tcBorders>
            <w:shd w:val="clear" w:color="auto" w:fill="auto"/>
            <w:noWrap/>
            <w:vAlign w:val="center"/>
            <w:hideMark/>
          </w:tcPr>
          <w:p w14:paraId="6A2DE4CE" w14:textId="77777777" w:rsidR="002854DC" w:rsidRPr="002A7ED9" w:rsidRDefault="002854DC" w:rsidP="008C0F92">
            <w:pPr>
              <w:spacing w:after="0" w:line="240" w:lineRule="auto"/>
              <w:jc w:val="left"/>
              <w:rPr>
                <w:rFonts w:eastAsia="Times New Roman"/>
              </w:rPr>
            </w:pPr>
            <w:r>
              <w:rPr>
                <w:color w:val="000000"/>
              </w:rPr>
              <w:t>Yield (kg/ha)</w:t>
            </w:r>
          </w:p>
        </w:tc>
        <w:tc>
          <w:tcPr>
            <w:tcW w:w="876" w:type="dxa"/>
            <w:tcBorders>
              <w:top w:val="nil"/>
              <w:left w:val="nil"/>
              <w:bottom w:val="nil"/>
              <w:right w:val="nil"/>
            </w:tcBorders>
            <w:shd w:val="clear" w:color="auto" w:fill="auto"/>
            <w:noWrap/>
            <w:vAlign w:val="center"/>
          </w:tcPr>
          <w:p w14:paraId="7DAFA82C" w14:textId="77777777" w:rsidR="002854DC" w:rsidRPr="002A7ED9" w:rsidRDefault="002854DC" w:rsidP="008C0F92">
            <w:pPr>
              <w:spacing w:after="0" w:line="240" w:lineRule="auto"/>
              <w:jc w:val="right"/>
              <w:rPr>
                <w:rFonts w:eastAsia="Times New Roman"/>
              </w:rPr>
            </w:pPr>
            <w:r>
              <w:rPr>
                <w:color w:val="000000"/>
              </w:rPr>
              <w:t>547</w:t>
            </w:r>
          </w:p>
        </w:tc>
        <w:tc>
          <w:tcPr>
            <w:tcW w:w="876" w:type="dxa"/>
            <w:tcBorders>
              <w:top w:val="nil"/>
              <w:left w:val="nil"/>
              <w:bottom w:val="nil"/>
              <w:right w:val="nil"/>
            </w:tcBorders>
            <w:shd w:val="clear" w:color="auto" w:fill="auto"/>
            <w:noWrap/>
            <w:vAlign w:val="center"/>
          </w:tcPr>
          <w:p w14:paraId="56D38B0E" w14:textId="77777777" w:rsidR="002854DC" w:rsidRPr="002A7ED9" w:rsidRDefault="002854DC" w:rsidP="008C0F92">
            <w:pPr>
              <w:spacing w:after="0" w:line="240" w:lineRule="auto"/>
              <w:jc w:val="right"/>
              <w:rPr>
                <w:rFonts w:eastAsia="Times New Roman"/>
              </w:rPr>
            </w:pPr>
            <w:r>
              <w:rPr>
                <w:color w:val="000000"/>
              </w:rPr>
              <w:t>236</w:t>
            </w:r>
          </w:p>
        </w:tc>
        <w:tc>
          <w:tcPr>
            <w:tcW w:w="1088" w:type="dxa"/>
            <w:tcBorders>
              <w:top w:val="nil"/>
              <w:left w:val="nil"/>
              <w:bottom w:val="nil"/>
              <w:right w:val="nil"/>
            </w:tcBorders>
            <w:shd w:val="clear" w:color="auto" w:fill="auto"/>
            <w:noWrap/>
            <w:vAlign w:val="center"/>
          </w:tcPr>
          <w:p w14:paraId="0C8A87A8" w14:textId="77777777" w:rsidR="002854DC" w:rsidRPr="002A7ED9" w:rsidRDefault="002854DC" w:rsidP="008C0F92">
            <w:pPr>
              <w:spacing w:after="0" w:line="240" w:lineRule="auto"/>
              <w:jc w:val="right"/>
              <w:rPr>
                <w:rFonts w:eastAsia="Times New Roman"/>
              </w:rPr>
            </w:pPr>
            <w:r>
              <w:rPr>
                <w:color w:val="000000"/>
              </w:rPr>
              <w:t>158</w:t>
            </w:r>
          </w:p>
        </w:tc>
        <w:tc>
          <w:tcPr>
            <w:tcW w:w="1088" w:type="dxa"/>
            <w:tcBorders>
              <w:top w:val="nil"/>
              <w:left w:val="nil"/>
              <w:bottom w:val="nil"/>
              <w:right w:val="nil"/>
            </w:tcBorders>
            <w:shd w:val="clear" w:color="auto" w:fill="auto"/>
            <w:noWrap/>
            <w:vAlign w:val="center"/>
          </w:tcPr>
          <w:p w14:paraId="3982FD44" w14:textId="77777777" w:rsidR="002854DC" w:rsidRPr="002A7ED9" w:rsidRDefault="002854DC" w:rsidP="008C0F92">
            <w:pPr>
              <w:spacing w:after="0" w:line="240" w:lineRule="auto"/>
              <w:jc w:val="right"/>
              <w:rPr>
                <w:rFonts w:eastAsia="Times New Roman"/>
              </w:rPr>
            </w:pPr>
            <w:r>
              <w:rPr>
                <w:color w:val="000000"/>
              </w:rPr>
              <w:t>896</w:t>
            </w:r>
          </w:p>
        </w:tc>
        <w:tc>
          <w:tcPr>
            <w:tcW w:w="876" w:type="dxa"/>
            <w:tcBorders>
              <w:top w:val="nil"/>
              <w:left w:val="nil"/>
              <w:bottom w:val="nil"/>
              <w:right w:val="nil"/>
            </w:tcBorders>
            <w:shd w:val="clear" w:color="auto" w:fill="auto"/>
            <w:noWrap/>
            <w:vAlign w:val="center"/>
          </w:tcPr>
          <w:p w14:paraId="713AED3F" w14:textId="77777777" w:rsidR="002854DC" w:rsidRPr="002A7ED9" w:rsidRDefault="002854DC" w:rsidP="008C0F92">
            <w:pPr>
              <w:spacing w:after="0" w:line="240" w:lineRule="auto"/>
              <w:jc w:val="right"/>
              <w:rPr>
                <w:rFonts w:eastAsia="Times New Roman"/>
              </w:rPr>
            </w:pPr>
            <w:r>
              <w:rPr>
                <w:color w:val="000000"/>
              </w:rPr>
              <w:t> </w:t>
            </w:r>
          </w:p>
        </w:tc>
        <w:tc>
          <w:tcPr>
            <w:tcW w:w="1157" w:type="dxa"/>
            <w:vMerge w:val="restart"/>
            <w:tcBorders>
              <w:top w:val="nil"/>
              <w:left w:val="nil"/>
              <w:right w:val="nil"/>
            </w:tcBorders>
            <w:vAlign w:val="center"/>
          </w:tcPr>
          <w:p w14:paraId="7CAC7807" w14:textId="77777777" w:rsidR="002854DC" w:rsidRPr="002A7ED9" w:rsidRDefault="002854DC" w:rsidP="008C0F92">
            <w:pPr>
              <w:spacing w:after="0" w:line="240" w:lineRule="auto"/>
              <w:jc w:val="center"/>
            </w:pPr>
            <w:r w:rsidRPr="002A7ED9">
              <w:t>All regions</w:t>
            </w:r>
          </w:p>
        </w:tc>
      </w:tr>
      <w:tr w:rsidR="002854DC" w:rsidRPr="002A7ED9" w14:paraId="05323F41" w14:textId="77777777" w:rsidTr="008C0F92">
        <w:trPr>
          <w:trHeight w:val="20"/>
        </w:trPr>
        <w:tc>
          <w:tcPr>
            <w:tcW w:w="3129" w:type="dxa"/>
            <w:tcBorders>
              <w:top w:val="nil"/>
              <w:left w:val="nil"/>
              <w:bottom w:val="nil"/>
              <w:right w:val="nil"/>
            </w:tcBorders>
            <w:shd w:val="clear" w:color="auto" w:fill="auto"/>
            <w:noWrap/>
            <w:vAlign w:val="center"/>
            <w:hideMark/>
          </w:tcPr>
          <w:p w14:paraId="45250419" w14:textId="77777777" w:rsidR="002854DC" w:rsidRPr="002A7ED9" w:rsidRDefault="002854DC" w:rsidP="008C0F92">
            <w:pPr>
              <w:spacing w:after="0" w:line="240" w:lineRule="auto"/>
              <w:jc w:val="left"/>
              <w:rPr>
                <w:rFonts w:eastAsia="Times New Roman"/>
              </w:rPr>
            </w:pPr>
            <w:r>
              <w:rPr>
                <w:color w:val="000000"/>
              </w:rPr>
              <w:t>Yield ratio</w:t>
            </w:r>
          </w:p>
        </w:tc>
        <w:tc>
          <w:tcPr>
            <w:tcW w:w="876" w:type="dxa"/>
            <w:tcBorders>
              <w:top w:val="nil"/>
              <w:left w:val="nil"/>
              <w:bottom w:val="nil"/>
              <w:right w:val="nil"/>
            </w:tcBorders>
            <w:shd w:val="clear" w:color="auto" w:fill="auto"/>
            <w:noWrap/>
            <w:vAlign w:val="center"/>
          </w:tcPr>
          <w:p w14:paraId="381B18E9" w14:textId="77777777" w:rsidR="002854DC" w:rsidRPr="002A7ED9" w:rsidRDefault="002854DC" w:rsidP="008C0F92">
            <w:pPr>
              <w:spacing w:after="0" w:line="240" w:lineRule="auto"/>
              <w:jc w:val="right"/>
              <w:rPr>
                <w:rFonts w:eastAsia="Times New Roman"/>
              </w:rPr>
            </w:pPr>
            <w:r>
              <w:rPr>
                <w:color w:val="000000"/>
              </w:rPr>
              <w:t>1.29</w:t>
            </w:r>
          </w:p>
        </w:tc>
        <w:tc>
          <w:tcPr>
            <w:tcW w:w="876" w:type="dxa"/>
            <w:tcBorders>
              <w:top w:val="nil"/>
              <w:left w:val="nil"/>
              <w:bottom w:val="nil"/>
              <w:right w:val="nil"/>
            </w:tcBorders>
            <w:shd w:val="clear" w:color="auto" w:fill="auto"/>
            <w:noWrap/>
            <w:vAlign w:val="center"/>
          </w:tcPr>
          <w:p w14:paraId="029776B8" w14:textId="77777777" w:rsidR="002854DC" w:rsidRPr="002A7ED9" w:rsidRDefault="002854DC" w:rsidP="008C0F92">
            <w:pPr>
              <w:spacing w:after="0" w:line="240" w:lineRule="auto"/>
              <w:jc w:val="right"/>
              <w:rPr>
                <w:rFonts w:eastAsia="Times New Roman"/>
              </w:rPr>
            </w:pPr>
            <w:r>
              <w:rPr>
                <w:color w:val="000000"/>
              </w:rPr>
              <w:t>0.49</w:t>
            </w:r>
          </w:p>
        </w:tc>
        <w:tc>
          <w:tcPr>
            <w:tcW w:w="1088" w:type="dxa"/>
            <w:tcBorders>
              <w:top w:val="nil"/>
              <w:left w:val="nil"/>
              <w:bottom w:val="nil"/>
              <w:right w:val="nil"/>
            </w:tcBorders>
            <w:shd w:val="clear" w:color="auto" w:fill="auto"/>
            <w:noWrap/>
            <w:vAlign w:val="center"/>
          </w:tcPr>
          <w:p w14:paraId="07B21CAE" w14:textId="77777777" w:rsidR="002854DC" w:rsidRPr="002A7ED9" w:rsidRDefault="002854DC" w:rsidP="008C0F92">
            <w:pPr>
              <w:spacing w:after="0" w:line="240" w:lineRule="auto"/>
              <w:jc w:val="right"/>
              <w:rPr>
                <w:rFonts w:eastAsia="Times New Roman"/>
              </w:rPr>
            </w:pPr>
            <w:r>
              <w:rPr>
                <w:color w:val="000000"/>
              </w:rPr>
              <w:t>0.87</w:t>
            </w:r>
          </w:p>
        </w:tc>
        <w:tc>
          <w:tcPr>
            <w:tcW w:w="1088" w:type="dxa"/>
            <w:tcBorders>
              <w:top w:val="nil"/>
              <w:left w:val="nil"/>
              <w:bottom w:val="nil"/>
              <w:right w:val="nil"/>
            </w:tcBorders>
            <w:shd w:val="clear" w:color="auto" w:fill="auto"/>
            <w:noWrap/>
            <w:vAlign w:val="center"/>
          </w:tcPr>
          <w:p w14:paraId="5702FCA7" w14:textId="77777777" w:rsidR="002854DC" w:rsidRPr="002A7ED9" w:rsidRDefault="002854DC" w:rsidP="008C0F92">
            <w:pPr>
              <w:spacing w:after="0" w:line="240" w:lineRule="auto"/>
              <w:jc w:val="right"/>
              <w:rPr>
                <w:rFonts w:eastAsia="Times New Roman"/>
              </w:rPr>
            </w:pPr>
            <w:r>
              <w:rPr>
                <w:color w:val="000000"/>
              </w:rPr>
              <w:t>2.45</w:t>
            </w:r>
          </w:p>
        </w:tc>
        <w:tc>
          <w:tcPr>
            <w:tcW w:w="876" w:type="dxa"/>
            <w:tcBorders>
              <w:top w:val="nil"/>
              <w:left w:val="nil"/>
              <w:bottom w:val="nil"/>
              <w:right w:val="nil"/>
            </w:tcBorders>
            <w:shd w:val="clear" w:color="auto" w:fill="auto"/>
            <w:noWrap/>
            <w:vAlign w:val="center"/>
          </w:tcPr>
          <w:p w14:paraId="28A38168" w14:textId="77777777" w:rsidR="002854DC" w:rsidRPr="002A7ED9" w:rsidRDefault="002854DC" w:rsidP="008C0F92">
            <w:pPr>
              <w:spacing w:after="0" w:line="240" w:lineRule="auto"/>
              <w:jc w:val="right"/>
              <w:rPr>
                <w:rFonts w:eastAsia="Times New Roman"/>
              </w:rPr>
            </w:pPr>
            <w:r>
              <w:rPr>
                <w:color w:val="000000"/>
              </w:rPr>
              <w:t>84.63</w:t>
            </w:r>
          </w:p>
        </w:tc>
        <w:tc>
          <w:tcPr>
            <w:tcW w:w="1157" w:type="dxa"/>
            <w:vMerge/>
            <w:tcBorders>
              <w:left w:val="nil"/>
              <w:right w:val="nil"/>
            </w:tcBorders>
            <w:vAlign w:val="center"/>
          </w:tcPr>
          <w:p w14:paraId="23A828CE" w14:textId="77777777" w:rsidR="002854DC" w:rsidRPr="002A7ED9" w:rsidRDefault="002854DC" w:rsidP="008C0F92">
            <w:pPr>
              <w:spacing w:after="0" w:line="240" w:lineRule="auto"/>
              <w:jc w:val="center"/>
            </w:pPr>
          </w:p>
        </w:tc>
      </w:tr>
      <w:tr w:rsidR="002854DC" w:rsidRPr="002A7ED9" w14:paraId="50E7981E" w14:textId="77777777" w:rsidTr="008C0F92">
        <w:trPr>
          <w:trHeight w:val="20"/>
        </w:trPr>
        <w:tc>
          <w:tcPr>
            <w:tcW w:w="3129" w:type="dxa"/>
            <w:tcBorders>
              <w:top w:val="nil"/>
              <w:left w:val="nil"/>
              <w:bottom w:val="nil"/>
              <w:right w:val="nil"/>
            </w:tcBorders>
            <w:shd w:val="clear" w:color="auto" w:fill="auto"/>
            <w:noWrap/>
            <w:vAlign w:val="center"/>
          </w:tcPr>
          <w:p w14:paraId="73B160F9" w14:textId="77777777" w:rsidR="002854DC" w:rsidRPr="002A7ED9" w:rsidRDefault="002854DC" w:rsidP="008C0F92">
            <w:pPr>
              <w:spacing w:after="0" w:line="240" w:lineRule="auto"/>
              <w:jc w:val="left"/>
              <w:rPr>
                <w:rFonts w:eastAsia="Times New Roman"/>
              </w:rPr>
            </w:pPr>
            <w:r>
              <w:rPr>
                <w:color w:val="000000"/>
              </w:rPr>
              <w:t xml:space="preserve">Ghana production change (%) </w:t>
            </w:r>
          </w:p>
        </w:tc>
        <w:tc>
          <w:tcPr>
            <w:tcW w:w="876" w:type="dxa"/>
            <w:tcBorders>
              <w:top w:val="nil"/>
              <w:left w:val="nil"/>
              <w:bottom w:val="nil"/>
              <w:right w:val="nil"/>
            </w:tcBorders>
            <w:shd w:val="clear" w:color="auto" w:fill="auto"/>
            <w:noWrap/>
            <w:vAlign w:val="center"/>
          </w:tcPr>
          <w:p w14:paraId="76E231C8" w14:textId="77777777" w:rsidR="002854DC" w:rsidRPr="002A7ED9" w:rsidRDefault="002854DC" w:rsidP="008C0F92">
            <w:pPr>
              <w:spacing w:after="0" w:line="240" w:lineRule="auto"/>
              <w:jc w:val="right"/>
              <w:rPr>
                <w:rFonts w:eastAsia="Times New Roman"/>
              </w:rPr>
            </w:pPr>
            <w:r>
              <w:rPr>
                <w:color w:val="000000"/>
              </w:rPr>
              <w:t>60.86</w:t>
            </w:r>
          </w:p>
        </w:tc>
        <w:tc>
          <w:tcPr>
            <w:tcW w:w="876" w:type="dxa"/>
            <w:tcBorders>
              <w:top w:val="nil"/>
              <w:left w:val="nil"/>
              <w:bottom w:val="nil"/>
              <w:right w:val="nil"/>
            </w:tcBorders>
            <w:shd w:val="clear" w:color="auto" w:fill="auto"/>
            <w:noWrap/>
            <w:vAlign w:val="center"/>
          </w:tcPr>
          <w:p w14:paraId="5E9CB346" w14:textId="77777777" w:rsidR="002854DC" w:rsidRPr="002A7ED9" w:rsidRDefault="002854DC" w:rsidP="008C0F92">
            <w:pPr>
              <w:spacing w:after="0" w:line="240" w:lineRule="auto"/>
              <w:jc w:val="right"/>
              <w:rPr>
                <w:rFonts w:eastAsia="Times New Roman"/>
              </w:rPr>
            </w:pPr>
            <w:r>
              <w:rPr>
                <w:color w:val="000000"/>
              </w:rPr>
              <w:t>47.46</w:t>
            </w:r>
          </w:p>
        </w:tc>
        <w:tc>
          <w:tcPr>
            <w:tcW w:w="1088" w:type="dxa"/>
            <w:tcBorders>
              <w:top w:val="nil"/>
              <w:left w:val="nil"/>
              <w:bottom w:val="nil"/>
              <w:right w:val="nil"/>
            </w:tcBorders>
            <w:shd w:val="clear" w:color="auto" w:fill="auto"/>
            <w:noWrap/>
            <w:vAlign w:val="center"/>
          </w:tcPr>
          <w:p w14:paraId="3C967ABE" w14:textId="77777777" w:rsidR="002854DC" w:rsidRPr="002A7ED9" w:rsidRDefault="002854DC" w:rsidP="008C0F92">
            <w:pPr>
              <w:spacing w:after="0" w:line="240" w:lineRule="auto"/>
              <w:jc w:val="right"/>
              <w:rPr>
                <w:rFonts w:eastAsia="Times New Roman"/>
              </w:rPr>
            </w:pPr>
            <w:r>
              <w:rPr>
                <w:color w:val="000000"/>
              </w:rPr>
              <w:t>26.99</w:t>
            </w:r>
          </w:p>
        </w:tc>
        <w:tc>
          <w:tcPr>
            <w:tcW w:w="1088" w:type="dxa"/>
            <w:tcBorders>
              <w:top w:val="nil"/>
              <w:left w:val="nil"/>
              <w:bottom w:val="nil"/>
              <w:right w:val="nil"/>
            </w:tcBorders>
            <w:shd w:val="clear" w:color="auto" w:fill="auto"/>
            <w:noWrap/>
            <w:vAlign w:val="center"/>
          </w:tcPr>
          <w:p w14:paraId="73EF9D97" w14:textId="77777777" w:rsidR="002854DC" w:rsidRPr="002A7ED9" w:rsidRDefault="002854DC" w:rsidP="008C0F92">
            <w:pPr>
              <w:spacing w:after="0" w:line="240" w:lineRule="auto"/>
              <w:jc w:val="right"/>
              <w:rPr>
                <w:rFonts w:eastAsia="Times New Roman"/>
              </w:rPr>
            </w:pPr>
            <w:r>
              <w:rPr>
                <w:color w:val="000000"/>
              </w:rPr>
              <w:t>183.19</w:t>
            </w:r>
          </w:p>
        </w:tc>
        <w:tc>
          <w:tcPr>
            <w:tcW w:w="876" w:type="dxa"/>
            <w:tcBorders>
              <w:top w:val="nil"/>
              <w:left w:val="nil"/>
              <w:bottom w:val="nil"/>
              <w:right w:val="nil"/>
            </w:tcBorders>
            <w:shd w:val="clear" w:color="auto" w:fill="auto"/>
            <w:noWrap/>
            <w:vAlign w:val="center"/>
          </w:tcPr>
          <w:p w14:paraId="4A7DB080" w14:textId="77777777" w:rsidR="002854DC" w:rsidRPr="002A7ED9" w:rsidRDefault="002854DC" w:rsidP="008C0F92">
            <w:pPr>
              <w:spacing w:after="0" w:line="240" w:lineRule="auto"/>
              <w:jc w:val="right"/>
              <w:rPr>
                <w:rFonts w:eastAsia="Times New Roman"/>
              </w:rPr>
            </w:pPr>
            <w:r>
              <w:rPr>
                <w:color w:val="000000"/>
              </w:rPr>
              <w:t> </w:t>
            </w:r>
          </w:p>
        </w:tc>
        <w:tc>
          <w:tcPr>
            <w:tcW w:w="1157" w:type="dxa"/>
            <w:vMerge/>
            <w:tcBorders>
              <w:left w:val="nil"/>
              <w:right w:val="nil"/>
            </w:tcBorders>
            <w:vAlign w:val="center"/>
          </w:tcPr>
          <w:p w14:paraId="52E90813" w14:textId="77777777" w:rsidR="002854DC" w:rsidRPr="002A7ED9" w:rsidRDefault="002854DC" w:rsidP="008C0F92">
            <w:pPr>
              <w:spacing w:after="0" w:line="240" w:lineRule="auto"/>
              <w:jc w:val="center"/>
            </w:pPr>
          </w:p>
        </w:tc>
      </w:tr>
      <w:tr w:rsidR="002854DC" w:rsidRPr="002A7ED9" w14:paraId="3A3ED25D" w14:textId="77777777" w:rsidTr="008C0F92">
        <w:trPr>
          <w:trHeight w:val="20"/>
        </w:trPr>
        <w:tc>
          <w:tcPr>
            <w:tcW w:w="3129" w:type="dxa"/>
            <w:tcBorders>
              <w:top w:val="nil"/>
              <w:left w:val="nil"/>
              <w:bottom w:val="nil"/>
              <w:right w:val="nil"/>
            </w:tcBorders>
            <w:shd w:val="clear" w:color="auto" w:fill="auto"/>
            <w:noWrap/>
            <w:vAlign w:val="center"/>
            <w:hideMark/>
          </w:tcPr>
          <w:p w14:paraId="5FC3A138" w14:textId="77777777" w:rsidR="002854DC" w:rsidRPr="002A7ED9" w:rsidRDefault="002854DC" w:rsidP="008C0F92">
            <w:pPr>
              <w:spacing w:after="0" w:line="240" w:lineRule="auto"/>
              <w:jc w:val="left"/>
              <w:rPr>
                <w:rFonts w:eastAsia="Times New Roman"/>
              </w:rPr>
            </w:pPr>
            <w:r>
              <w:rPr>
                <w:color w:val="000000"/>
              </w:rPr>
              <w:t>Global production change (%)</w:t>
            </w:r>
          </w:p>
        </w:tc>
        <w:tc>
          <w:tcPr>
            <w:tcW w:w="876" w:type="dxa"/>
            <w:tcBorders>
              <w:top w:val="nil"/>
              <w:left w:val="nil"/>
              <w:bottom w:val="nil"/>
              <w:right w:val="nil"/>
            </w:tcBorders>
            <w:shd w:val="clear" w:color="auto" w:fill="auto"/>
            <w:noWrap/>
            <w:vAlign w:val="center"/>
          </w:tcPr>
          <w:p w14:paraId="6F0CD7E1" w14:textId="77777777" w:rsidR="002854DC" w:rsidRPr="002A7ED9" w:rsidRDefault="002854DC" w:rsidP="008C0F92">
            <w:pPr>
              <w:spacing w:after="0" w:line="240" w:lineRule="auto"/>
              <w:jc w:val="right"/>
              <w:rPr>
                <w:rFonts w:eastAsia="Times New Roman"/>
              </w:rPr>
            </w:pPr>
            <w:r>
              <w:rPr>
                <w:color w:val="000000"/>
              </w:rPr>
              <w:t>27.17</w:t>
            </w:r>
          </w:p>
        </w:tc>
        <w:tc>
          <w:tcPr>
            <w:tcW w:w="876" w:type="dxa"/>
            <w:tcBorders>
              <w:top w:val="nil"/>
              <w:left w:val="nil"/>
              <w:bottom w:val="nil"/>
              <w:right w:val="nil"/>
            </w:tcBorders>
            <w:shd w:val="clear" w:color="auto" w:fill="auto"/>
            <w:noWrap/>
            <w:vAlign w:val="center"/>
          </w:tcPr>
          <w:p w14:paraId="5AC2BA37" w14:textId="77777777" w:rsidR="002854DC" w:rsidRPr="002A7ED9" w:rsidRDefault="002854DC" w:rsidP="008C0F92">
            <w:pPr>
              <w:spacing w:after="0" w:line="240" w:lineRule="auto"/>
              <w:jc w:val="right"/>
              <w:rPr>
                <w:rFonts w:eastAsia="Times New Roman"/>
              </w:rPr>
            </w:pPr>
            <w:r>
              <w:rPr>
                <w:color w:val="000000"/>
              </w:rPr>
              <w:t>13.56</w:t>
            </w:r>
          </w:p>
        </w:tc>
        <w:tc>
          <w:tcPr>
            <w:tcW w:w="1088" w:type="dxa"/>
            <w:tcBorders>
              <w:top w:val="nil"/>
              <w:left w:val="nil"/>
              <w:bottom w:val="nil"/>
              <w:right w:val="nil"/>
            </w:tcBorders>
            <w:shd w:val="clear" w:color="auto" w:fill="auto"/>
            <w:noWrap/>
            <w:vAlign w:val="center"/>
          </w:tcPr>
          <w:p w14:paraId="7B6EA3F9" w14:textId="77777777" w:rsidR="002854DC" w:rsidRPr="002A7ED9" w:rsidRDefault="002854DC" w:rsidP="008C0F92">
            <w:pPr>
              <w:spacing w:after="0" w:line="240" w:lineRule="auto"/>
              <w:jc w:val="right"/>
              <w:rPr>
                <w:rFonts w:eastAsia="Times New Roman"/>
              </w:rPr>
            </w:pPr>
            <w:r>
              <w:rPr>
                <w:color w:val="000000"/>
              </w:rPr>
              <w:t>13.92</w:t>
            </w:r>
          </w:p>
        </w:tc>
        <w:tc>
          <w:tcPr>
            <w:tcW w:w="1088" w:type="dxa"/>
            <w:tcBorders>
              <w:top w:val="nil"/>
              <w:left w:val="nil"/>
              <w:bottom w:val="nil"/>
              <w:right w:val="nil"/>
            </w:tcBorders>
            <w:shd w:val="clear" w:color="auto" w:fill="auto"/>
            <w:noWrap/>
            <w:vAlign w:val="center"/>
          </w:tcPr>
          <w:p w14:paraId="5E95790C" w14:textId="77777777" w:rsidR="002854DC" w:rsidRPr="002A7ED9" w:rsidRDefault="002854DC" w:rsidP="008C0F92">
            <w:pPr>
              <w:spacing w:after="0" w:line="240" w:lineRule="auto"/>
              <w:jc w:val="right"/>
              <w:rPr>
                <w:rFonts w:eastAsia="Times New Roman"/>
              </w:rPr>
            </w:pPr>
            <w:r>
              <w:rPr>
                <w:color w:val="000000"/>
              </w:rPr>
              <w:t>57.78</w:t>
            </w:r>
          </w:p>
        </w:tc>
        <w:tc>
          <w:tcPr>
            <w:tcW w:w="876" w:type="dxa"/>
            <w:tcBorders>
              <w:top w:val="nil"/>
              <w:left w:val="nil"/>
              <w:bottom w:val="nil"/>
              <w:right w:val="nil"/>
            </w:tcBorders>
            <w:shd w:val="clear" w:color="auto" w:fill="auto"/>
            <w:noWrap/>
            <w:vAlign w:val="center"/>
          </w:tcPr>
          <w:p w14:paraId="2751A949" w14:textId="77777777" w:rsidR="002854DC" w:rsidRPr="002A7ED9" w:rsidRDefault="002854DC" w:rsidP="008C0F92">
            <w:pPr>
              <w:spacing w:after="0" w:line="240" w:lineRule="auto"/>
              <w:jc w:val="right"/>
              <w:rPr>
                <w:rFonts w:eastAsia="Times New Roman"/>
              </w:rPr>
            </w:pPr>
            <w:r>
              <w:rPr>
                <w:color w:val="000000"/>
              </w:rPr>
              <w:t> </w:t>
            </w:r>
          </w:p>
        </w:tc>
        <w:tc>
          <w:tcPr>
            <w:tcW w:w="1157" w:type="dxa"/>
            <w:vMerge/>
            <w:tcBorders>
              <w:left w:val="nil"/>
              <w:bottom w:val="nil"/>
              <w:right w:val="nil"/>
            </w:tcBorders>
            <w:vAlign w:val="center"/>
          </w:tcPr>
          <w:p w14:paraId="02D82CE4" w14:textId="77777777" w:rsidR="002854DC" w:rsidRPr="002A7ED9" w:rsidRDefault="002854DC" w:rsidP="008C0F92">
            <w:pPr>
              <w:spacing w:after="0" w:line="240" w:lineRule="auto"/>
              <w:jc w:val="center"/>
            </w:pPr>
          </w:p>
        </w:tc>
      </w:tr>
      <w:tr w:rsidR="002854DC" w:rsidRPr="002A7ED9" w14:paraId="724D2866" w14:textId="77777777" w:rsidTr="008C0F92">
        <w:trPr>
          <w:trHeight w:val="20"/>
        </w:trPr>
        <w:tc>
          <w:tcPr>
            <w:tcW w:w="3129" w:type="dxa"/>
            <w:tcBorders>
              <w:top w:val="nil"/>
              <w:left w:val="nil"/>
              <w:bottom w:val="nil"/>
              <w:right w:val="nil"/>
            </w:tcBorders>
            <w:shd w:val="clear" w:color="auto" w:fill="auto"/>
            <w:noWrap/>
            <w:vAlign w:val="center"/>
            <w:hideMark/>
          </w:tcPr>
          <w:p w14:paraId="171901B9" w14:textId="77777777" w:rsidR="002854DC" w:rsidRPr="00A81FBD" w:rsidRDefault="002854DC" w:rsidP="008C0F92">
            <w:pPr>
              <w:spacing w:before="120" w:after="0" w:line="240" w:lineRule="auto"/>
              <w:jc w:val="left"/>
              <w:rPr>
                <w:rFonts w:eastAsia="Times New Roman"/>
                <w:b/>
              </w:rPr>
            </w:pPr>
            <w:r>
              <w:rPr>
                <w:b/>
                <w:bCs/>
                <w:color w:val="000000"/>
              </w:rPr>
              <w:t>MTE improving policy</w:t>
            </w:r>
          </w:p>
        </w:tc>
        <w:tc>
          <w:tcPr>
            <w:tcW w:w="876" w:type="dxa"/>
            <w:tcBorders>
              <w:top w:val="nil"/>
              <w:left w:val="nil"/>
              <w:bottom w:val="nil"/>
              <w:right w:val="nil"/>
            </w:tcBorders>
            <w:shd w:val="clear" w:color="auto" w:fill="auto"/>
            <w:noWrap/>
            <w:vAlign w:val="center"/>
          </w:tcPr>
          <w:p w14:paraId="3563C8B6" w14:textId="77777777" w:rsidR="002854DC" w:rsidRPr="002A7ED9" w:rsidRDefault="002854DC" w:rsidP="008C0F92">
            <w:pPr>
              <w:spacing w:after="0" w:line="240" w:lineRule="auto"/>
              <w:jc w:val="right"/>
              <w:rPr>
                <w:rFonts w:eastAsia="Times New Roman"/>
              </w:rPr>
            </w:pPr>
            <w:r>
              <w:rPr>
                <w:color w:val="000000"/>
              </w:rPr>
              <w:t> </w:t>
            </w:r>
          </w:p>
        </w:tc>
        <w:tc>
          <w:tcPr>
            <w:tcW w:w="876" w:type="dxa"/>
            <w:tcBorders>
              <w:top w:val="nil"/>
              <w:left w:val="nil"/>
              <w:bottom w:val="nil"/>
              <w:right w:val="nil"/>
            </w:tcBorders>
            <w:shd w:val="clear" w:color="auto" w:fill="auto"/>
            <w:noWrap/>
            <w:vAlign w:val="center"/>
          </w:tcPr>
          <w:p w14:paraId="5017B1ED" w14:textId="77777777" w:rsidR="002854DC" w:rsidRPr="002A7ED9" w:rsidRDefault="002854DC" w:rsidP="008C0F92">
            <w:pPr>
              <w:spacing w:after="0" w:line="240" w:lineRule="auto"/>
              <w:jc w:val="right"/>
              <w:rPr>
                <w:rFonts w:eastAsia="Times New Roman"/>
              </w:rPr>
            </w:pPr>
            <w:r>
              <w:rPr>
                <w:color w:val="000000"/>
              </w:rPr>
              <w:t> </w:t>
            </w:r>
          </w:p>
        </w:tc>
        <w:tc>
          <w:tcPr>
            <w:tcW w:w="1088" w:type="dxa"/>
            <w:tcBorders>
              <w:top w:val="nil"/>
              <w:left w:val="nil"/>
              <w:bottom w:val="nil"/>
              <w:right w:val="nil"/>
            </w:tcBorders>
            <w:shd w:val="clear" w:color="auto" w:fill="auto"/>
            <w:noWrap/>
            <w:vAlign w:val="center"/>
          </w:tcPr>
          <w:p w14:paraId="3811B9B3" w14:textId="77777777" w:rsidR="002854DC" w:rsidRPr="002A7ED9" w:rsidRDefault="002854DC" w:rsidP="008C0F92">
            <w:pPr>
              <w:spacing w:after="0" w:line="240" w:lineRule="auto"/>
              <w:jc w:val="right"/>
              <w:rPr>
                <w:rFonts w:eastAsia="Times New Roman"/>
              </w:rPr>
            </w:pPr>
            <w:r>
              <w:rPr>
                <w:color w:val="000000"/>
              </w:rPr>
              <w:t> </w:t>
            </w:r>
          </w:p>
        </w:tc>
        <w:tc>
          <w:tcPr>
            <w:tcW w:w="1088" w:type="dxa"/>
            <w:tcBorders>
              <w:top w:val="nil"/>
              <w:left w:val="nil"/>
              <w:bottom w:val="nil"/>
              <w:right w:val="nil"/>
            </w:tcBorders>
            <w:shd w:val="clear" w:color="auto" w:fill="auto"/>
            <w:noWrap/>
            <w:vAlign w:val="center"/>
          </w:tcPr>
          <w:p w14:paraId="1B0DD162" w14:textId="77777777" w:rsidR="002854DC" w:rsidRPr="002A7ED9" w:rsidRDefault="002854DC" w:rsidP="008C0F92">
            <w:pPr>
              <w:spacing w:after="0" w:line="240" w:lineRule="auto"/>
              <w:jc w:val="right"/>
              <w:rPr>
                <w:rFonts w:eastAsia="Times New Roman"/>
              </w:rPr>
            </w:pPr>
            <w:r>
              <w:rPr>
                <w:color w:val="000000"/>
              </w:rPr>
              <w:t> </w:t>
            </w:r>
          </w:p>
        </w:tc>
        <w:tc>
          <w:tcPr>
            <w:tcW w:w="876" w:type="dxa"/>
            <w:tcBorders>
              <w:top w:val="nil"/>
              <w:left w:val="nil"/>
              <w:bottom w:val="nil"/>
              <w:right w:val="nil"/>
            </w:tcBorders>
            <w:shd w:val="clear" w:color="auto" w:fill="auto"/>
            <w:noWrap/>
            <w:vAlign w:val="center"/>
          </w:tcPr>
          <w:p w14:paraId="7C266FC5" w14:textId="77777777" w:rsidR="002854DC" w:rsidRPr="002A7ED9" w:rsidRDefault="002854DC" w:rsidP="008C0F92">
            <w:pPr>
              <w:spacing w:after="0" w:line="240" w:lineRule="auto"/>
              <w:jc w:val="right"/>
              <w:rPr>
                <w:rFonts w:eastAsia="Times New Roman"/>
              </w:rPr>
            </w:pPr>
            <w:r>
              <w:rPr>
                <w:color w:val="000000"/>
              </w:rPr>
              <w:t> </w:t>
            </w:r>
          </w:p>
        </w:tc>
        <w:tc>
          <w:tcPr>
            <w:tcW w:w="1157" w:type="dxa"/>
            <w:tcBorders>
              <w:top w:val="nil"/>
              <w:left w:val="nil"/>
              <w:bottom w:val="nil"/>
              <w:right w:val="nil"/>
            </w:tcBorders>
            <w:vAlign w:val="center"/>
          </w:tcPr>
          <w:p w14:paraId="699ACA3B" w14:textId="77777777" w:rsidR="002854DC" w:rsidRPr="002A7ED9" w:rsidRDefault="002854DC" w:rsidP="008C0F92">
            <w:pPr>
              <w:spacing w:after="0" w:line="240" w:lineRule="auto"/>
              <w:jc w:val="center"/>
            </w:pPr>
          </w:p>
        </w:tc>
      </w:tr>
      <w:tr w:rsidR="002854DC" w:rsidRPr="002A7ED9" w14:paraId="5C72166F" w14:textId="77777777" w:rsidTr="008C0F92">
        <w:trPr>
          <w:trHeight w:val="20"/>
        </w:trPr>
        <w:tc>
          <w:tcPr>
            <w:tcW w:w="3129" w:type="dxa"/>
            <w:tcBorders>
              <w:top w:val="nil"/>
              <w:left w:val="nil"/>
              <w:bottom w:val="nil"/>
              <w:right w:val="nil"/>
            </w:tcBorders>
            <w:shd w:val="clear" w:color="auto" w:fill="auto"/>
            <w:noWrap/>
            <w:vAlign w:val="center"/>
            <w:hideMark/>
          </w:tcPr>
          <w:p w14:paraId="1513D1A2" w14:textId="77777777" w:rsidR="002854DC" w:rsidRPr="002A7ED9" w:rsidRDefault="002854DC" w:rsidP="008C0F92">
            <w:pPr>
              <w:spacing w:after="0" w:line="240" w:lineRule="auto"/>
              <w:jc w:val="left"/>
              <w:rPr>
                <w:rFonts w:eastAsia="Times New Roman"/>
              </w:rPr>
            </w:pPr>
            <w:r>
              <w:rPr>
                <w:color w:val="000000"/>
              </w:rPr>
              <w:t>Yield (kg/ha)</w:t>
            </w:r>
          </w:p>
        </w:tc>
        <w:tc>
          <w:tcPr>
            <w:tcW w:w="876" w:type="dxa"/>
            <w:tcBorders>
              <w:top w:val="nil"/>
              <w:left w:val="nil"/>
              <w:bottom w:val="nil"/>
              <w:right w:val="nil"/>
            </w:tcBorders>
            <w:shd w:val="clear" w:color="auto" w:fill="auto"/>
            <w:noWrap/>
            <w:vAlign w:val="center"/>
          </w:tcPr>
          <w:p w14:paraId="345E0201" w14:textId="77777777" w:rsidR="002854DC" w:rsidRPr="002A7ED9" w:rsidRDefault="002854DC" w:rsidP="008C0F92">
            <w:pPr>
              <w:spacing w:after="0" w:line="240" w:lineRule="auto"/>
              <w:jc w:val="right"/>
              <w:rPr>
                <w:rFonts w:eastAsia="Times New Roman"/>
              </w:rPr>
            </w:pPr>
            <w:r>
              <w:rPr>
                <w:color w:val="000000"/>
              </w:rPr>
              <w:t>658</w:t>
            </w:r>
          </w:p>
        </w:tc>
        <w:tc>
          <w:tcPr>
            <w:tcW w:w="876" w:type="dxa"/>
            <w:tcBorders>
              <w:top w:val="nil"/>
              <w:left w:val="nil"/>
              <w:bottom w:val="nil"/>
              <w:right w:val="nil"/>
            </w:tcBorders>
            <w:shd w:val="clear" w:color="auto" w:fill="auto"/>
            <w:noWrap/>
            <w:vAlign w:val="center"/>
          </w:tcPr>
          <w:p w14:paraId="157FA526" w14:textId="77777777" w:rsidR="002854DC" w:rsidRPr="002A7ED9" w:rsidRDefault="002854DC" w:rsidP="008C0F92">
            <w:pPr>
              <w:spacing w:after="0" w:line="240" w:lineRule="auto"/>
              <w:jc w:val="right"/>
              <w:rPr>
                <w:rFonts w:eastAsia="Times New Roman"/>
              </w:rPr>
            </w:pPr>
            <w:r>
              <w:rPr>
                <w:color w:val="000000"/>
              </w:rPr>
              <w:t>315</w:t>
            </w:r>
          </w:p>
        </w:tc>
        <w:tc>
          <w:tcPr>
            <w:tcW w:w="1088" w:type="dxa"/>
            <w:tcBorders>
              <w:top w:val="nil"/>
              <w:left w:val="nil"/>
              <w:bottom w:val="nil"/>
              <w:right w:val="nil"/>
            </w:tcBorders>
            <w:shd w:val="clear" w:color="auto" w:fill="auto"/>
            <w:noWrap/>
            <w:vAlign w:val="center"/>
          </w:tcPr>
          <w:p w14:paraId="5CEF72E7" w14:textId="77777777" w:rsidR="002854DC" w:rsidRPr="002A7ED9" w:rsidRDefault="002854DC" w:rsidP="008C0F92">
            <w:pPr>
              <w:spacing w:after="0" w:line="240" w:lineRule="auto"/>
              <w:jc w:val="right"/>
              <w:rPr>
                <w:rFonts w:eastAsia="Times New Roman"/>
              </w:rPr>
            </w:pPr>
            <w:r>
              <w:rPr>
                <w:color w:val="000000"/>
              </w:rPr>
              <w:t>194</w:t>
            </w:r>
          </w:p>
        </w:tc>
        <w:tc>
          <w:tcPr>
            <w:tcW w:w="1088" w:type="dxa"/>
            <w:tcBorders>
              <w:top w:val="nil"/>
              <w:left w:val="nil"/>
              <w:bottom w:val="nil"/>
              <w:right w:val="nil"/>
            </w:tcBorders>
            <w:shd w:val="clear" w:color="auto" w:fill="auto"/>
            <w:noWrap/>
            <w:vAlign w:val="center"/>
          </w:tcPr>
          <w:p w14:paraId="6917E86C" w14:textId="77777777" w:rsidR="002854DC" w:rsidRPr="002A7ED9" w:rsidRDefault="002854DC" w:rsidP="008C0F92">
            <w:pPr>
              <w:spacing w:after="0" w:line="240" w:lineRule="auto"/>
              <w:jc w:val="right"/>
              <w:rPr>
                <w:rFonts w:eastAsia="Times New Roman"/>
              </w:rPr>
            </w:pPr>
            <w:r>
              <w:rPr>
                <w:color w:val="000000"/>
              </w:rPr>
              <w:t>1,151</w:t>
            </w:r>
          </w:p>
        </w:tc>
        <w:tc>
          <w:tcPr>
            <w:tcW w:w="876" w:type="dxa"/>
            <w:tcBorders>
              <w:top w:val="nil"/>
              <w:left w:val="nil"/>
              <w:bottom w:val="nil"/>
              <w:right w:val="nil"/>
            </w:tcBorders>
            <w:shd w:val="clear" w:color="auto" w:fill="auto"/>
            <w:noWrap/>
            <w:vAlign w:val="center"/>
          </w:tcPr>
          <w:p w14:paraId="553C75A3" w14:textId="77777777" w:rsidR="002854DC" w:rsidRPr="002A7ED9" w:rsidRDefault="002854DC" w:rsidP="008C0F92">
            <w:pPr>
              <w:spacing w:after="0" w:line="240" w:lineRule="auto"/>
              <w:jc w:val="right"/>
              <w:rPr>
                <w:rFonts w:eastAsia="Times New Roman"/>
              </w:rPr>
            </w:pPr>
            <w:r>
              <w:rPr>
                <w:color w:val="000000"/>
              </w:rPr>
              <w:t> </w:t>
            </w:r>
          </w:p>
        </w:tc>
        <w:tc>
          <w:tcPr>
            <w:tcW w:w="1157" w:type="dxa"/>
            <w:vMerge w:val="restart"/>
            <w:tcBorders>
              <w:top w:val="nil"/>
              <w:left w:val="nil"/>
              <w:right w:val="nil"/>
            </w:tcBorders>
            <w:vAlign w:val="center"/>
          </w:tcPr>
          <w:p w14:paraId="0B79D877" w14:textId="77777777" w:rsidR="002854DC" w:rsidRPr="002A7ED9" w:rsidRDefault="002854DC" w:rsidP="008C0F92">
            <w:pPr>
              <w:spacing w:after="0" w:line="240" w:lineRule="auto"/>
              <w:jc w:val="center"/>
            </w:pPr>
            <w:r w:rsidRPr="002A7ED9">
              <w:t>All regions</w:t>
            </w:r>
          </w:p>
        </w:tc>
      </w:tr>
      <w:tr w:rsidR="002854DC" w:rsidRPr="002A7ED9" w14:paraId="43F03C0F" w14:textId="77777777" w:rsidTr="008C0F92">
        <w:trPr>
          <w:trHeight w:val="20"/>
        </w:trPr>
        <w:tc>
          <w:tcPr>
            <w:tcW w:w="3129" w:type="dxa"/>
            <w:tcBorders>
              <w:top w:val="nil"/>
              <w:left w:val="nil"/>
              <w:bottom w:val="nil"/>
              <w:right w:val="nil"/>
            </w:tcBorders>
            <w:shd w:val="clear" w:color="auto" w:fill="auto"/>
            <w:noWrap/>
            <w:vAlign w:val="center"/>
            <w:hideMark/>
          </w:tcPr>
          <w:p w14:paraId="1FD38BEC" w14:textId="77777777" w:rsidR="002854DC" w:rsidRPr="002A7ED9" w:rsidRDefault="002854DC" w:rsidP="008C0F92">
            <w:pPr>
              <w:spacing w:after="0" w:line="240" w:lineRule="auto"/>
              <w:jc w:val="left"/>
              <w:rPr>
                <w:rFonts w:eastAsia="Times New Roman"/>
              </w:rPr>
            </w:pPr>
            <w:r>
              <w:rPr>
                <w:color w:val="000000"/>
              </w:rPr>
              <w:t>Yield ratio</w:t>
            </w:r>
          </w:p>
        </w:tc>
        <w:tc>
          <w:tcPr>
            <w:tcW w:w="876" w:type="dxa"/>
            <w:tcBorders>
              <w:top w:val="nil"/>
              <w:left w:val="nil"/>
              <w:bottom w:val="nil"/>
              <w:right w:val="nil"/>
            </w:tcBorders>
            <w:shd w:val="clear" w:color="auto" w:fill="auto"/>
            <w:noWrap/>
            <w:vAlign w:val="center"/>
          </w:tcPr>
          <w:p w14:paraId="11ABB048" w14:textId="77777777" w:rsidR="002854DC" w:rsidRPr="002A7ED9" w:rsidRDefault="002854DC" w:rsidP="008C0F92">
            <w:pPr>
              <w:spacing w:after="0" w:line="240" w:lineRule="auto"/>
              <w:jc w:val="right"/>
              <w:rPr>
                <w:rFonts w:eastAsia="Times New Roman"/>
              </w:rPr>
            </w:pPr>
            <w:r>
              <w:rPr>
                <w:color w:val="000000"/>
              </w:rPr>
              <w:t>1.55</w:t>
            </w:r>
          </w:p>
        </w:tc>
        <w:tc>
          <w:tcPr>
            <w:tcW w:w="876" w:type="dxa"/>
            <w:tcBorders>
              <w:top w:val="nil"/>
              <w:left w:val="nil"/>
              <w:bottom w:val="nil"/>
              <w:right w:val="nil"/>
            </w:tcBorders>
            <w:shd w:val="clear" w:color="auto" w:fill="auto"/>
            <w:noWrap/>
            <w:vAlign w:val="center"/>
          </w:tcPr>
          <w:p w14:paraId="029681F1" w14:textId="77777777" w:rsidR="002854DC" w:rsidRPr="002A7ED9" w:rsidRDefault="002854DC" w:rsidP="008C0F92">
            <w:pPr>
              <w:spacing w:after="0" w:line="240" w:lineRule="auto"/>
              <w:jc w:val="right"/>
              <w:rPr>
                <w:rFonts w:eastAsia="Times New Roman"/>
              </w:rPr>
            </w:pPr>
            <w:r>
              <w:rPr>
                <w:color w:val="000000"/>
              </w:rPr>
              <w:t>0.68</w:t>
            </w:r>
          </w:p>
        </w:tc>
        <w:tc>
          <w:tcPr>
            <w:tcW w:w="1088" w:type="dxa"/>
            <w:tcBorders>
              <w:top w:val="nil"/>
              <w:left w:val="nil"/>
              <w:bottom w:val="nil"/>
              <w:right w:val="nil"/>
            </w:tcBorders>
            <w:shd w:val="clear" w:color="auto" w:fill="auto"/>
            <w:noWrap/>
            <w:vAlign w:val="center"/>
          </w:tcPr>
          <w:p w14:paraId="6303AE79" w14:textId="77777777" w:rsidR="002854DC" w:rsidRPr="002A7ED9" w:rsidRDefault="002854DC" w:rsidP="008C0F92">
            <w:pPr>
              <w:spacing w:after="0" w:line="240" w:lineRule="auto"/>
              <w:jc w:val="right"/>
              <w:rPr>
                <w:rFonts w:eastAsia="Times New Roman"/>
              </w:rPr>
            </w:pPr>
            <w:r>
              <w:rPr>
                <w:color w:val="000000"/>
              </w:rPr>
              <w:t>1.01</w:t>
            </w:r>
          </w:p>
        </w:tc>
        <w:tc>
          <w:tcPr>
            <w:tcW w:w="1088" w:type="dxa"/>
            <w:tcBorders>
              <w:top w:val="nil"/>
              <w:left w:val="nil"/>
              <w:bottom w:val="nil"/>
              <w:right w:val="nil"/>
            </w:tcBorders>
            <w:shd w:val="clear" w:color="auto" w:fill="auto"/>
            <w:noWrap/>
            <w:vAlign w:val="center"/>
          </w:tcPr>
          <w:p w14:paraId="1F495372" w14:textId="77777777" w:rsidR="002854DC" w:rsidRPr="002A7ED9" w:rsidRDefault="002854DC" w:rsidP="008C0F92">
            <w:pPr>
              <w:spacing w:after="0" w:line="240" w:lineRule="auto"/>
              <w:jc w:val="right"/>
              <w:rPr>
                <w:rFonts w:eastAsia="Times New Roman"/>
              </w:rPr>
            </w:pPr>
            <w:r>
              <w:rPr>
                <w:color w:val="000000"/>
              </w:rPr>
              <w:t>3.16</w:t>
            </w:r>
          </w:p>
        </w:tc>
        <w:tc>
          <w:tcPr>
            <w:tcW w:w="876" w:type="dxa"/>
            <w:tcBorders>
              <w:top w:val="nil"/>
              <w:left w:val="nil"/>
              <w:bottom w:val="nil"/>
              <w:right w:val="nil"/>
            </w:tcBorders>
            <w:shd w:val="clear" w:color="auto" w:fill="auto"/>
            <w:noWrap/>
            <w:vAlign w:val="center"/>
          </w:tcPr>
          <w:p w14:paraId="5B12EDB7" w14:textId="77777777" w:rsidR="002854DC" w:rsidRPr="002A7ED9" w:rsidRDefault="002854DC" w:rsidP="008C0F92">
            <w:pPr>
              <w:spacing w:after="0" w:line="240" w:lineRule="auto"/>
              <w:jc w:val="right"/>
              <w:rPr>
                <w:rFonts w:eastAsia="Times New Roman"/>
              </w:rPr>
            </w:pPr>
            <w:r>
              <w:rPr>
                <w:color w:val="000000"/>
              </w:rPr>
              <w:t>95.38</w:t>
            </w:r>
          </w:p>
        </w:tc>
        <w:tc>
          <w:tcPr>
            <w:tcW w:w="1157" w:type="dxa"/>
            <w:vMerge/>
            <w:tcBorders>
              <w:left w:val="nil"/>
              <w:right w:val="nil"/>
            </w:tcBorders>
            <w:vAlign w:val="center"/>
          </w:tcPr>
          <w:p w14:paraId="00367341" w14:textId="77777777" w:rsidR="002854DC" w:rsidRPr="002A7ED9" w:rsidRDefault="002854DC" w:rsidP="008C0F92">
            <w:pPr>
              <w:spacing w:after="0" w:line="240" w:lineRule="auto"/>
              <w:jc w:val="center"/>
            </w:pPr>
          </w:p>
        </w:tc>
      </w:tr>
      <w:tr w:rsidR="002854DC" w:rsidRPr="002A7ED9" w14:paraId="0C08A9B9" w14:textId="77777777" w:rsidTr="008C0F92">
        <w:trPr>
          <w:trHeight w:val="20"/>
        </w:trPr>
        <w:tc>
          <w:tcPr>
            <w:tcW w:w="3129" w:type="dxa"/>
            <w:tcBorders>
              <w:top w:val="nil"/>
              <w:left w:val="nil"/>
              <w:bottom w:val="nil"/>
              <w:right w:val="nil"/>
            </w:tcBorders>
            <w:shd w:val="clear" w:color="auto" w:fill="auto"/>
            <w:noWrap/>
            <w:vAlign w:val="center"/>
          </w:tcPr>
          <w:p w14:paraId="723CF52C" w14:textId="77777777" w:rsidR="002854DC" w:rsidRPr="002A7ED9" w:rsidRDefault="002854DC" w:rsidP="008C0F92">
            <w:pPr>
              <w:spacing w:after="0" w:line="240" w:lineRule="auto"/>
              <w:jc w:val="left"/>
              <w:rPr>
                <w:rFonts w:eastAsia="Times New Roman"/>
              </w:rPr>
            </w:pPr>
            <w:r>
              <w:rPr>
                <w:color w:val="000000"/>
              </w:rPr>
              <w:t xml:space="preserve">Ghana production change (%) </w:t>
            </w:r>
          </w:p>
        </w:tc>
        <w:tc>
          <w:tcPr>
            <w:tcW w:w="876" w:type="dxa"/>
            <w:tcBorders>
              <w:top w:val="nil"/>
              <w:left w:val="nil"/>
              <w:bottom w:val="nil"/>
              <w:right w:val="nil"/>
            </w:tcBorders>
            <w:shd w:val="clear" w:color="auto" w:fill="auto"/>
            <w:noWrap/>
            <w:vAlign w:val="center"/>
          </w:tcPr>
          <w:p w14:paraId="27968C87" w14:textId="77777777" w:rsidR="002854DC" w:rsidRPr="002A7ED9" w:rsidRDefault="002854DC" w:rsidP="008C0F92">
            <w:pPr>
              <w:spacing w:after="0" w:line="240" w:lineRule="auto"/>
              <w:jc w:val="right"/>
              <w:rPr>
                <w:rFonts w:eastAsia="Times New Roman"/>
              </w:rPr>
            </w:pPr>
            <w:r>
              <w:rPr>
                <w:color w:val="000000"/>
              </w:rPr>
              <w:t>93.64</w:t>
            </w:r>
          </w:p>
        </w:tc>
        <w:tc>
          <w:tcPr>
            <w:tcW w:w="876" w:type="dxa"/>
            <w:tcBorders>
              <w:top w:val="nil"/>
              <w:left w:val="nil"/>
              <w:bottom w:val="nil"/>
              <w:right w:val="nil"/>
            </w:tcBorders>
            <w:shd w:val="clear" w:color="auto" w:fill="auto"/>
            <w:noWrap/>
            <w:vAlign w:val="center"/>
          </w:tcPr>
          <w:p w14:paraId="5599CE1D" w14:textId="77777777" w:rsidR="002854DC" w:rsidRPr="002A7ED9" w:rsidRDefault="002854DC" w:rsidP="008C0F92">
            <w:pPr>
              <w:spacing w:after="0" w:line="240" w:lineRule="auto"/>
              <w:jc w:val="right"/>
              <w:rPr>
                <w:rFonts w:eastAsia="Times New Roman"/>
              </w:rPr>
            </w:pPr>
            <w:r>
              <w:rPr>
                <w:color w:val="000000"/>
              </w:rPr>
              <w:t>68.61</w:t>
            </w:r>
          </w:p>
        </w:tc>
        <w:tc>
          <w:tcPr>
            <w:tcW w:w="1088" w:type="dxa"/>
            <w:tcBorders>
              <w:top w:val="nil"/>
              <w:left w:val="nil"/>
              <w:bottom w:val="nil"/>
              <w:right w:val="nil"/>
            </w:tcBorders>
            <w:shd w:val="clear" w:color="auto" w:fill="auto"/>
            <w:noWrap/>
            <w:vAlign w:val="center"/>
          </w:tcPr>
          <w:p w14:paraId="08851BC9" w14:textId="77777777" w:rsidR="002854DC" w:rsidRPr="002A7ED9" w:rsidRDefault="002854DC" w:rsidP="008C0F92">
            <w:pPr>
              <w:spacing w:after="0" w:line="240" w:lineRule="auto"/>
              <w:jc w:val="right"/>
              <w:rPr>
                <w:rFonts w:eastAsia="Times New Roman"/>
              </w:rPr>
            </w:pPr>
            <w:r>
              <w:rPr>
                <w:color w:val="000000"/>
              </w:rPr>
              <w:t>52.36</w:t>
            </w:r>
          </w:p>
        </w:tc>
        <w:tc>
          <w:tcPr>
            <w:tcW w:w="1088" w:type="dxa"/>
            <w:tcBorders>
              <w:top w:val="nil"/>
              <w:left w:val="nil"/>
              <w:bottom w:val="nil"/>
              <w:right w:val="nil"/>
            </w:tcBorders>
            <w:shd w:val="clear" w:color="auto" w:fill="auto"/>
            <w:noWrap/>
            <w:vAlign w:val="center"/>
          </w:tcPr>
          <w:p w14:paraId="75879B0C" w14:textId="77777777" w:rsidR="002854DC" w:rsidRPr="002A7ED9" w:rsidRDefault="002854DC" w:rsidP="008C0F92">
            <w:pPr>
              <w:spacing w:after="0" w:line="240" w:lineRule="auto"/>
              <w:jc w:val="right"/>
              <w:rPr>
                <w:rFonts w:eastAsia="Times New Roman"/>
              </w:rPr>
            </w:pPr>
            <w:r>
              <w:rPr>
                <w:color w:val="000000"/>
              </w:rPr>
              <w:t>272.26</w:t>
            </w:r>
          </w:p>
        </w:tc>
        <w:tc>
          <w:tcPr>
            <w:tcW w:w="876" w:type="dxa"/>
            <w:tcBorders>
              <w:top w:val="nil"/>
              <w:left w:val="nil"/>
              <w:bottom w:val="nil"/>
              <w:right w:val="nil"/>
            </w:tcBorders>
            <w:shd w:val="clear" w:color="auto" w:fill="auto"/>
            <w:noWrap/>
            <w:vAlign w:val="center"/>
          </w:tcPr>
          <w:p w14:paraId="6E5421EE" w14:textId="77777777" w:rsidR="002854DC" w:rsidRPr="002A7ED9" w:rsidRDefault="002854DC" w:rsidP="008C0F92">
            <w:pPr>
              <w:spacing w:after="0" w:line="240" w:lineRule="auto"/>
              <w:jc w:val="right"/>
              <w:rPr>
                <w:rFonts w:eastAsia="Times New Roman"/>
              </w:rPr>
            </w:pPr>
            <w:r>
              <w:rPr>
                <w:color w:val="000000"/>
              </w:rPr>
              <w:t> </w:t>
            </w:r>
          </w:p>
        </w:tc>
        <w:tc>
          <w:tcPr>
            <w:tcW w:w="1157" w:type="dxa"/>
            <w:vMerge/>
            <w:tcBorders>
              <w:left w:val="nil"/>
              <w:right w:val="nil"/>
            </w:tcBorders>
            <w:vAlign w:val="center"/>
          </w:tcPr>
          <w:p w14:paraId="2CA689FE" w14:textId="77777777" w:rsidR="002854DC" w:rsidRPr="002A7ED9" w:rsidRDefault="002854DC" w:rsidP="008C0F92">
            <w:pPr>
              <w:spacing w:after="0" w:line="240" w:lineRule="auto"/>
              <w:jc w:val="center"/>
            </w:pPr>
          </w:p>
        </w:tc>
      </w:tr>
      <w:tr w:rsidR="002854DC" w:rsidRPr="002A7ED9" w14:paraId="5D35BC38" w14:textId="77777777" w:rsidTr="008C0F92">
        <w:trPr>
          <w:trHeight w:val="20"/>
        </w:trPr>
        <w:tc>
          <w:tcPr>
            <w:tcW w:w="3129" w:type="dxa"/>
            <w:tcBorders>
              <w:top w:val="nil"/>
              <w:left w:val="nil"/>
              <w:bottom w:val="nil"/>
              <w:right w:val="nil"/>
            </w:tcBorders>
            <w:shd w:val="clear" w:color="auto" w:fill="auto"/>
            <w:noWrap/>
            <w:vAlign w:val="center"/>
            <w:hideMark/>
          </w:tcPr>
          <w:p w14:paraId="4363C685" w14:textId="77777777" w:rsidR="002854DC" w:rsidRPr="002A7ED9" w:rsidRDefault="002854DC" w:rsidP="008C0F92">
            <w:pPr>
              <w:spacing w:after="0" w:line="240" w:lineRule="auto"/>
              <w:jc w:val="left"/>
              <w:rPr>
                <w:rFonts w:eastAsia="Times New Roman"/>
              </w:rPr>
            </w:pPr>
            <w:r>
              <w:rPr>
                <w:color w:val="000000"/>
              </w:rPr>
              <w:t>Global production change (%)</w:t>
            </w:r>
          </w:p>
        </w:tc>
        <w:tc>
          <w:tcPr>
            <w:tcW w:w="876" w:type="dxa"/>
            <w:tcBorders>
              <w:top w:val="nil"/>
              <w:left w:val="nil"/>
              <w:bottom w:val="nil"/>
              <w:right w:val="nil"/>
            </w:tcBorders>
            <w:shd w:val="clear" w:color="auto" w:fill="auto"/>
            <w:noWrap/>
            <w:vAlign w:val="center"/>
          </w:tcPr>
          <w:p w14:paraId="65C3AB83" w14:textId="77777777" w:rsidR="002854DC" w:rsidRPr="002A7ED9" w:rsidRDefault="002854DC" w:rsidP="008C0F92">
            <w:pPr>
              <w:spacing w:after="0" w:line="240" w:lineRule="auto"/>
              <w:jc w:val="right"/>
              <w:rPr>
                <w:rFonts w:eastAsia="Times New Roman"/>
              </w:rPr>
            </w:pPr>
            <w:r>
              <w:rPr>
                <w:color w:val="000000"/>
              </w:rPr>
              <w:t>32.70</w:t>
            </w:r>
          </w:p>
        </w:tc>
        <w:tc>
          <w:tcPr>
            <w:tcW w:w="876" w:type="dxa"/>
            <w:tcBorders>
              <w:top w:val="nil"/>
              <w:left w:val="nil"/>
              <w:bottom w:val="nil"/>
              <w:right w:val="nil"/>
            </w:tcBorders>
            <w:shd w:val="clear" w:color="auto" w:fill="auto"/>
            <w:noWrap/>
            <w:vAlign w:val="center"/>
          </w:tcPr>
          <w:p w14:paraId="1E97C092" w14:textId="77777777" w:rsidR="002854DC" w:rsidRPr="002A7ED9" w:rsidRDefault="002854DC" w:rsidP="008C0F92">
            <w:pPr>
              <w:spacing w:after="0" w:line="240" w:lineRule="auto"/>
              <w:jc w:val="right"/>
              <w:rPr>
                <w:rFonts w:eastAsia="Times New Roman"/>
              </w:rPr>
            </w:pPr>
            <w:r>
              <w:rPr>
                <w:color w:val="000000"/>
              </w:rPr>
              <w:t>18.44</w:t>
            </w:r>
          </w:p>
        </w:tc>
        <w:tc>
          <w:tcPr>
            <w:tcW w:w="1088" w:type="dxa"/>
            <w:tcBorders>
              <w:top w:val="nil"/>
              <w:left w:val="nil"/>
              <w:bottom w:val="nil"/>
              <w:right w:val="nil"/>
            </w:tcBorders>
            <w:shd w:val="clear" w:color="auto" w:fill="auto"/>
            <w:noWrap/>
            <w:vAlign w:val="center"/>
          </w:tcPr>
          <w:p w14:paraId="3EC35DCE" w14:textId="77777777" w:rsidR="002854DC" w:rsidRPr="002A7ED9" w:rsidRDefault="002854DC" w:rsidP="008C0F92">
            <w:pPr>
              <w:spacing w:after="0" w:line="240" w:lineRule="auto"/>
              <w:jc w:val="right"/>
              <w:rPr>
                <w:rFonts w:eastAsia="Times New Roman"/>
              </w:rPr>
            </w:pPr>
            <w:r>
              <w:rPr>
                <w:color w:val="000000"/>
              </w:rPr>
              <w:t>16.91</w:t>
            </w:r>
          </w:p>
        </w:tc>
        <w:tc>
          <w:tcPr>
            <w:tcW w:w="1088" w:type="dxa"/>
            <w:tcBorders>
              <w:top w:val="nil"/>
              <w:left w:val="nil"/>
              <w:bottom w:val="nil"/>
              <w:right w:val="nil"/>
            </w:tcBorders>
            <w:shd w:val="clear" w:color="auto" w:fill="auto"/>
            <w:noWrap/>
            <w:vAlign w:val="center"/>
          </w:tcPr>
          <w:p w14:paraId="67F28D96" w14:textId="77777777" w:rsidR="002854DC" w:rsidRPr="002A7ED9" w:rsidRDefault="002854DC" w:rsidP="008C0F92">
            <w:pPr>
              <w:spacing w:after="0" w:line="240" w:lineRule="auto"/>
              <w:jc w:val="right"/>
              <w:rPr>
                <w:rFonts w:eastAsia="Times New Roman"/>
              </w:rPr>
            </w:pPr>
            <w:r>
              <w:rPr>
                <w:color w:val="000000"/>
              </w:rPr>
              <w:t>72.64</w:t>
            </w:r>
          </w:p>
        </w:tc>
        <w:tc>
          <w:tcPr>
            <w:tcW w:w="876" w:type="dxa"/>
            <w:tcBorders>
              <w:top w:val="nil"/>
              <w:left w:val="nil"/>
              <w:bottom w:val="nil"/>
              <w:right w:val="nil"/>
            </w:tcBorders>
            <w:shd w:val="clear" w:color="auto" w:fill="auto"/>
            <w:noWrap/>
            <w:vAlign w:val="center"/>
          </w:tcPr>
          <w:p w14:paraId="5F2EA6F5" w14:textId="77777777" w:rsidR="002854DC" w:rsidRPr="002A7ED9" w:rsidRDefault="002854DC" w:rsidP="008C0F92">
            <w:pPr>
              <w:spacing w:after="0" w:line="240" w:lineRule="auto"/>
              <w:jc w:val="right"/>
              <w:rPr>
                <w:rFonts w:eastAsia="Times New Roman"/>
              </w:rPr>
            </w:pPr>
            <w:r>
              <w:rPr>
                <w:color w:val="000000"/>
              </w:rPr>
              <w:t> </w:t>
            </w:r>
          </w:p>
        </w:tc>
        <w:tc>
          <w:tcPr>
            <w:tcW w:w="1157" w:type="dxa"/>
            <w:vMerge/>
            <w:tcBorders>
              <w:left w:val="nil"/>
              <w:bottom w:val="nil"/>
              <w:right w:val="nil"/>
            </w:tcBorders>
            <w:vAlign w:val="center"/>
          </w:tcPr>
          <w:p w14:paraId="1BC7DB53" w14:textId="77777777" w:rsidR="002854DC" w:rsidRPr="002A7ED9" w:rsidRDefault="002854DC" w:rsidP="008C0F92">
            <w:pPr>
              <w:spacing w:after="0" w:line="240" w:lineRule="auto"/>
              <w:jc w:val="center"/>
            </w:pPr>
          </w:p>
        </w:tc>
      </w:tr>
      <w:tr w:rsidR="002854DC" w:rsidRPr="002A7ED9" w14:paraId="6B5A33B5" w14:textId="77777777" w:rsidTr="008C0F92">
        <w:trPr>
          <w:trHeight w:val="20"/>
        </w:trPr>
        <w:tc>
          <w:tcPr>
            <w:tcW w:w="3129" w:type="dxa"/>
            <w:tcBorders>
              <w:top w:val="nil"/>
              <w:left w:val="nil"/>
              <w:bottom w:val="nil"/>
              <w:right w:val="nil"/>
            </w:tcBorders>
            <w:shd w:val="clear" w:color="auto" w:fill="auto"/>
            <w:noWrap/>
            <w:vAlign w:val="center"/>
            <w:hideMark/>
          </w:tcPr>
          <w:p w14:paraId="71828B9B" w14:textId="77777777" w:rsidR="002854DC" w:rsidRPr="00A81FBD" w:rsidRDefault="002854DC" w:rsidP="008C0F92">
            <w:pPr>
              <w:spacing w:before="120" w:after="0" w:line="240" w:lineRule="auto"/>
              <w:jc w:val="left"/>
              <w:rPr>
                <w:rFonts w:eastAsia="Times New Roman"/>
                <w:b/>
              </w:rPr>
            </w:pPr>
            <w:r>
              <w:rPr>
                <w:b/>
                <w:bCs/>
                <w:color w:val="000000"/>
              </w:rPr>
              <w:t>Global standard policy</w:t>
            </w:r>
          </w:p>
        </w:tc>
        <w:tc>
          <w:tcPr>
            <w:tcW w:w="876" w:type="dxa"/>
            <w:tcBorders>
              <w:top w:val="nil"/>
              <w:left w:val="nil"/>
              <w:bottom w:val="nil"/>
              <w:right w:val="nil"/>
            </w:tcBorders>
            <w:shd w:val="clear" w:color="auto" w:fill="auto"/>
            <w:noWrap/>
            <w:vAlign w:val="center"/>
          </w:tcPr>
          <w:p w14:paraId="38329C4A" w14:textId="77777777" w:rsidR="002854DC" w:rsidRPr="002A7ED9" w:rsidRDefault="002854DC" w:rsidP="008C0F92">
            <w:pPr>
              <w:spacing w:after="0" w:line="240" w:lineRule="auto"/>
              <w:jc w:val="right"/>
              <w:rPr>
                <w:rFonts w:eastAsia="Times New Roman"/>
              </w:rPr>
            </w:pPr>
            <w:r>
              <w:rPr>
                <w:color w:val="000000"/>
              </w:rPr>
              <w:t> </w:t>
            </w:r>
          </w:p>
        </w:tc>
        <w:tc>
          <w:tcPr>
            <w:tcW w:w="876" w:type="dxa"/>
            <w:tcBorders>
              <w:top w:val="nil"/>
              <w:left w:val="nil"/>
              <w:bottom w:val="nil"/>
              <w:right w:val="nil"/>
            </w:tcBorders>
            <w:shd w:val="clear" w:color="auto" w:fill="auto"/>
            <w:noWrap/>
            <w:vAlign w:val="center"/>
          </w:tcPr>
          <w:p w14:paraId="08A29AC7" w14:textId="77777777" w:rsidR="002854DC" w:rsidRPr="002A7ED9" w:rsidRDefault="002854DC" w:rsidP="008C0F92">
            <w:pPr>
              <w:spacing w:after="0" w:line="240" w:lineRule="auto"/>
              <w:jc w:val="right"/>
              <w:rPr>
                <w:rFonts w:eastAsia="Times New Roman"/>
              </w:rPr>
            </w:pPr>
            <w:r>
              <w:rPr>
                <w:color w:val="000000"/>
              </w:rPr>
              <w:t> </w:t>
            </w:r>
          </w:p>
        </w:tc>
        <w:tc>
          <w:tcPr>
            <w:tcW w:w="1088" w:type="dxa"/>
            <w:tcBorders>
              <w:top w:val="nil"/>
              <w:left w:val="nil"/>
              <w:bottom w:val="nil"/>
              <w:right w:val="nil"/>
            </w:tcBorders>
            <w:shd w:val="clear" w:color="auto" w:fill="auto"/>
            <w:noWrap/>
            <w:vAlign w:val="center"/>
          </w:tcPr>
          <w:p w14:paraId="61187A3D" w14:textId="77777777" w:rsidR="002854DC" w:rsidRPr="002A7ED9" w:rsidRDefault="002854DC" w:rsidP="008C0F92">
            <w:pPr>
              <w:spacing w:after="0" w:line="240" w:lineRule="auto"/>
              <w:jc w:val="right"/>
              <w:rPr>
                <w:rFonts w:eastAsia="Times New Roman"/>
              </w:rPr>
            </w:pPr>
            <w:r>
              <w:rPr>
                <w:color w:val="000000"/>
              </w:rPr>
              <w:t> </w:t>
            </w:r>
          </w:p>
        </w:tc>
        <w:tc>
          <w:tcPr>
            <w:tcW w:w="1088" w:type="dxa"/>
            <w:tcBorders>
              <w:top w:val="nil"/>
              <w:left w:val="nil"/>
              <w:bottom w:val="nil"/>
              <w:right w:val="nil"/>
            </w:tcBorders>
            <w:shd w:val="clear" w:color="auto" w:fill="auto"/>
            <w:noWrap/>
            <w:vAlign w:val="center"/>
          </w:tcPr>
          <w:p w14:paraId="03166DF9" w14:textId="77777777" w:rsidR="002854DC" w:rsidRPr="002A7ED9" w:rsidRDefault="002854DC" w:rsidP="008C0F92">
            <w:pPr>
              <w:spacing w:after="0" w:line="240" w:lineRule="auto"/>
              <w:jc w:val="right"/>
              <w:rPr>
                <w:rFonts w:eastAsia="Times New Roman"/>
              </w:rPr>
            </w:pPr>
            <w:r>
              <w:rPr>
                <w:color w:val="000000"/>
              </w:rPr>
              <w:t> </w:t>
            </w:r>
          </w:p>
        </w:tc>
        <w:tc>
          <w:tcPr>
            <w:tcW w:w="876" w:type="dxa"/>
            <w:tcBorders>
              <w:top w:val="nil"/>
              <w:left w:val="nil"/>
              <w:bottom w:val="nil"/>
              <w:right w:val="nil"/>
            </w:tcBorders>
            <w:shd w:val="clear" w:color="auto" w:fill="auto"/>
            <w:noWrap/>
            <w:vAlign w:val="center"/>
          </w:tcPr>
          <w:p w14:paraId="0E85ADF2" w14:textId="77777777" w:rsidR="002854DC" w:rsidRPr="002A7ED9" w:rsidRDefault="002854DC" w:rsidP="008C0F92">
            <w:pPr>
              <w:spacing w:after="0" w:line="240" w:lineRule="auto"/>
              <w:jc w:val="right"/>
              <w:rPr>
                <w:rFonts w:eastAsia="Times New Roman"/>
              </w:rPr>
            </w:pPr>
            <w:r>
              <w:rPr>
                <w:color w:val="000000"/>
              </w:rPr>
              <w:t> </w:t>
            </w:r>
          </w:p>
        </w:tc>
        <w:tc>
          <w:tcPr>
            <w:tcW w:w="1157" w:type="dxa"/>
            <w:tcBorders>
              <w:top w:val="nil"/>
              <w:left w:val="nil"/>
              <w:bottom w:val="nil"/>
              <w:right w:val="nil"/>
            </w:tcBorders>
            <w:vAlign w:val="center"/>
          </w:tcPr>
          <w:p w14:paraId="396ED124" w14:textId="77777777" w:rsidR="002854DC" w:rsidRPr="002A7ED9" w:rsidRDefault="002854DC" w:rsidP="008C0F92">
            <w:pPr>
              <w:spacing w:after="0" w:line="240" w:lineRule="auto"/>
              <w:jc w:val="center"/>
            </w:pPr>
          </w:p>
        </w:tc>
      </w:tr>
      <w:tr w:rsidR="002854DC" w:rsidRPr="002A7ED9" w14:paraId="6B6769CF" w14:textId="77777777" w:rsidTr="008C0F92">
        <w:trPr>
          <w:trHeight w:val="20"/>
        </w:trPr>
        <w:tc>
          <w:tcPr>
            <w:tcW w:w="3129" w:type="dxa"/>
            <w:tcBorders>
              <w:top w:val="nil"/>
              <w:left w:val="nil"/>
              <w:bottom w:val="nil"/>
              <w:right w:val="nil"/>
            </w:tcBorders>
            <w:shd w:val="clear" w:color="auto" w:fill="auto"/>
            <w:noWrap/>
            <w:vAlign w:val="center"/>
            <w:hideMark/>
          </w:tcPr>
          <w:p w14:paraId="7E7E9A97" w14:textId="77777777" w:rsidR="002854DC" w:rsidRPr="002A7ED9" w:rsidRDefault="002854DC" w:rsidP="008C0F92">
            <w:pPr>
              <w:spacing w:after="0" w:line="240" w:lineRule="auto"/>
              <w:jc w:val="left"/>
              <w:rPr>
                <w:rFonts w:eastAsia="Times New Roman"/>
              </w:rPr>
            </w:pPr>
            <w:r>
              <w:rPr>
                <w:color w:val="000000"/>
              </w:rPr>
              <w:t>Yield (kg/ha)</w:t>
            </w:r>
          </w:p>
        </w:tc>
        <w:tc>
          <w:tcPr>
            <w:tcW w:w="876" w:type="dxa"/>
            <w:tcBorders>
              <w:top w:val="nil"/>
              <w:left w:val="nil"/>
              <w:bottom w:val="nil"/>
              <w:right w:val="nil"/>
            </w:tcBorders>
            <w:shd w:val="clear" w:color="auto" w:fill="auto"/>
            <w:noWrap/>
            <w:vAlign w:val="center"/>
          </w:tcPr>
          <w:p w14:paraId="59FD8C2A" w14:textId="77777777" w:rsidR="002854DC" w:rsidRPr="002A7ED9" w:rsidRDefault="002854DC" w:rsidP="008C0F92">
            <w:pPr>
              <w:spacing w:after="0" w:line="240" w:lineRule="auto"/>
              <w:jc w:val="right"/>
              <w:rPr>
                <w:rFonts w:eastAsia="Times New Roman"/>
              </w:rPr>
            </w:pPr>
            <w:r>
              <w:rPr>
                <w:color w:val="000000"/>
              </w:rPr>
              <w:t>424</w:t>
            </w:r>
          </w:p>
        </w:tc>
        <w:tc>
          <w:tcPr>
            <w:tcW w:w="876" w:type="dxa"/>
            <w:tcBorders>
              <w:top w:val="nil"/>
              <w:left w:val="nil"/>
              <w:bottom w:val="nil"/>
              <w:right w:val="nil"/>
            </w:tcBorders>
            <w:shd w:val="clear" w:color="auto" w:fill="auto"/>
            <w:noWrap/>
            <w:vAlign w:val="center"/>
          </w:tcPr>
          <w:p w14:paraId="6EF70417" w14:textId="77777777" w:rsidR="002854DC" w:rsidRPr="002A7ED9" w:rsidRDefault="002854DC" w:rsidP="008C0F92">
            <w:pPr>
              <w:spacing w:after="0" w:line="240" w:lineRule="auto"/>
              <w:jc w:val="right"/>
              <w:rPr>
                <w:rFonts w:eastAsia="Times New Roman"/>
              </w:rPr>
            </w:pPr>
            <w:r>
              <w:rPr>
                <w:color w:val="000000"/>
              </w:rPr>
              <w:t>160</w:t>
            </w:r>
          </w:p>
        </w:tc>
        <w:tc>
          <w:tcPr>
            <w:tcW w:w="1088" w:type="dxa"/>
            <w:tcBorders>
              <w:top w:val="nil"/>
              <w:left w:val="nil"/>
              <w:bottom w:val="nil"/>
              <w:right w:val="nil"/>
            </w:tcBorders>
            <w:shd w:val="clear" w:color="auto" w:fill="auto"/>
            <w:noWrap/>
            <w:vAlign w:val="center"/>
          </w:tcPr>
          <w:p w14:paraId="1564E895" w14:textId="77777777" w:rsidR="002854DC" w:rsidRPr="002A7ED9" w:rsidRDefault="002854DC" w:rsidP="008C0F92">
            <w:pPr>
              <w:spacing w:after="0" w:line="240" w:lineRule="auto"/>
              <w:jc w:val="right"/>
              <w:rPr>
                <w:rFonts w:eastAsia="Times New Roman"/>
              </w:rPr>
            </w:pPr>
            <w:r>
              <w:rPr>
                <w:color w:val="000000"/>
              </w:rPr>
              <w:t>121</w:t>
            </w:r>
          </w:p>
        </w:tc>
        <w:tc>
          <w:tcPr>
            <w:tcW w:w="1088" w:type="dxa"/>
            <w:tcBorders>
              <w:top w:val="nil"/>
              <w:left w:val="nil"/>
              <w:bottom w:val="nil"/>
              <w:right w:val="nil"/>
            </w:tcBorders>
            <w:shd w:val="clear" w:color="auto" w:fill="auto"/>
            <w:noWrap/>
            <w:vAlign w:val="center"/>
          </w:tcPr>
          <w:p w14:paraId="5B3B6A47" w14:textId="77777777" w:rsidR="002854DC" w:rsidRPr="002A7ED9" w:rsidRDefault="002854DC" w:rsidP="008C0F92">
            <w:pPr>
              <w:spacing w:after="0" w:line="240" w:lineRule="auto"/>
              <w:jc w:val="right"/>
              <w:rPr>
                <w:rFonts w:eastAsia="Times New Roman"/>
              </w:rPr>
            </w:pPr>
            <w:r>
              <w:rPr>
                <w:color w:val="000000"/>
              </w:rPr>
              <w:t>630</w:t>
            </w:r>
          </w:p>
        </w:tc>
        <w:tc>
          <w:tcPr>
            <w:tcW w:w="876" w:type="dxa"/>
            <w:tcBorders>
              <w:top w:val="nil"/>
              <w:left w:val="nil"/>
              <w:bottom w:val="nil"/>
              <w:right w:val="nil"/>
            </w:tcBorders>
            <w:shd w:val="clear" w:color="auto" w:fill="auto"/>
            <w:noWrap/>
            <w:vAlign w:val="center"/>
          </w:tcPr>
          <w:p w14:paraId="116910F2" w14:textId="77777777" w:rsidR="002854DC" w:rsidRPr="002A7ED9" w:rsidRDefault="002854DC" w:rsidP="008C0F92">
            <w:pPr>
              <w:spacing w:after="0" w:line="240" w:lineRule="auto"/>
              <w:jc w:val="right"/>
              <w:rPr>
                <w:rFonts w:eastAsia="Times New Roman"/>
              </w:rPr>
            </w:pPr>
            <w:r>
              <w:rPr>
                <w:color w:val="000000"/>
              </w:rPr>
              <w:t> </w:t>
            </w:r>
          </w:p>
        </w:tc>
        <w:tc>
          <w:tcPr>
            <w:tcW w:w="1157" w:type="dxa"/>
            <w:vMerge w:val="restart"/>
            <w:tcBorders>
              <w:top w:val="nil"/>
              <w:left w:val="nil"/>
              <w:right w:val="nil"/>
            </w:tcBorders>
            <w:vAlign w:val="center"/>
          </w:tcPr>
          <w:p w14:paraId="06BBBDA7" w14:textId="77777777" w:rsidR="002854DC" w:rsidRPr="002A7ED9" w:rsidRDefault="002854DC" w:rsidP="008C0F92">
            <w:pPr>
              <w:spacing w:after="0" w:line="240" w:lineRule="auto"/>
              <w:jc w:val="center"/>
            </w:pPr>
            <w:r w:rsidRPr="002A7ED9">
              <w:t>4</w:t>
            </w:r>
            <w:r>
              <w:t>1</w:t>
            </w:r>
            <w:r w:rsidRPr="002A7ED9">
              <w:t>% of Western</w:t>
            </w:r>
          </w:p>
        </w:tc>
      </w:tr>
      <w:tr w:rsidR="002854DC" w:rsidRPr="002A7ED9" w14:paraId="645B3DD6" w14:textId="77777777" w:rsidTr="008C0F92">
        <w:trPr>
          <w:trHeight w:val="20"/>
        </w:trPr>
        <w:tc>
          <w:tcPr>
            <w:tcW w:w="3129" w:type="dxa"/>
            <w:tcBorders>
              <w:top w:val="nil"/>
              <w:left w:val="nil"/>
              <w:bottom w:val="nil"/>
              <w:right w:val="nil"/>
            </w:tcBorders>
            <w:shd w:val="clear" w:color="auto" w:fill="auto"/>
            <w:noWrap/>
            <w:vAlign w:val="center"/>
            <w:hideMark/>
          </w:tcPr>
          <w:p w14:paraId="7953289A" w14:textId="77777777" w:rsidR="002854DC" w:rsidRPr="002A7ED9" w:rsidRDefault="002854DC" w:rsidP="008C0F92">
            <w:pPr>
              <w:spacing w:after="0" w:line="240" w:lineRule="auto"/>
              <w:jc w:val="left"/>
              <w:rPr>
                <w:rFonts w:eastAsia="Times New Roman"/>
              </w:rPr>
            </w:pPr>
            <w:r>
              <w:rPr>
                <w:color w:val="000000"/>
              </w:rPr>
              <w:t>Yield ratio</w:t>
            </w:r>
          </w:p>
        </w:tc>
        <w:tc>
          <w:tcPr>
            <w:tcW w:w="876" w:type="dxa"/>
            <w:tcBorders>
              <w:top w:val="nil"/>
              <w:left w:val="nil"/>
              <w:bottom w:val="nil"/>
              <w:right w:val="nil"/>
            </w:tcBorders>
            <w:shd w:val="clear" w:color="auto" w:fill="auto"/>
            <w:noWrap/>
            <w:vAlign w:val="center"/>
          </w:tcPr>
          <w:p w14:paraId="06498646" w14:textId="77777777" w:rsidR="002854DC" w:rsidRPr="002A7ED9" w:rsidRDefault="002854DC" w:rsidP="008C0F92">
            <w:pPr>
              <w:spacing w:after="0" w:line="240" w:lineRule="auto"/>
              <w:jc w:val="right"/>
              <w:rPr>
                <w:rFonts w:eastAsia="Times New Roman"/>
              </w:rPr>
            </w:pPr>
            <w:r>
              <w:rPr>
                <w:color w:val="000000"/>
              </w:rPr>
              <w:t>1.00</w:t>
            </w:r>
          </w:p>
        </w:tc>
        <w:tc>
          <w:tcPr>
            <w:tcW w:w="876" w:type="dxa"/>
            <w:tcBorders>
              <w:top w:val="nil"/>
              <w:left w:val="nil"/>
              <w:bottom w:val="nil"/>
              <w:right w:val="nil"/>
            </w:tcBorders>
            <w:shd w:val="clear" w:color="auto" w:fill="auto"/>
            <w:noWrap/>
            <w:vAlign w:val="center"/>
          </w:tcPr>
          <w:p w14:paraId="4DB0D550" w14:textId="77777777" w:rsidR="002854DC" w:rsidRPr="002A7ED9" w:rsidRDefault="002854DC" w:rsidP="008C0F92">
            <w:pPr>
              <w:spacing w:after="0" w:line="240" w:lineRule="auto"/>
              <w:jc w:val="right"/>
              <w:rPr>
                <w:rFonts w:eastAsia="Times New Roman"/>
              </w:rPr>
            </w:pPr>
            <w:r>
              <w:rPr>
                <w:color w:val="000000"/>
              </w:rPr>
              <w:t>0.31</w:t>
            </w:r>
          </w:p>
        </w:tc>
        <w:tc>
          <w:tcPr>
            <w:tcW w:w="1088" w:type="dxa"/>
            <w:tcBorders>
              <w:top w:val="nil"/>
              <w:left w:val="nil"/>
              <w:bottom w:val="nil"/>
              <w:right w:val="nil"/>
            </w:tcBorders>
            <w:shd w:val="clear" w:color="auto" w:fill="auto"/>
            <w:noWrap/>
            <w:vAlign w:val="center"/>
          </w:tcPr>
          <w:p w14:paraId="13F44C83" w14:textId="77777777" w:rsidR="002854DC" w:rsidRPr="002A7ED9" w:rsidRDefault="002854DC" w:rsidP="008C0F92">
            <w:pPr>
              <w:spacing w:after="0" w:line="240" w:lineRule="auto"/>
              <w:jc w:val="right"/>
              <w:rPr>
                <w:rFonts w:eastAsia="Times New Roman"/>
              </w:rPr>
            </w:pPr>
            <w:r>
              <w:rPr>
                <w:color w:val="000000"/>
              </w:rPr>
              <w:t>0.66</w:t>
            </w:r>
          </w:p>
        </w:tc>
        <w:tc>
          <w:tcPr>
            <w:tcW w:w="1088" w:type="dxa"/>
            <w:tcBorders>
              <w:top w:val="nil"/>
              <w:left w:val="nil"/>
              <w:bottom w:val="nil"/>
              <w:right w:val="nil"/>
            </w:tcBorders>
            <w:shd w:val="clear" w:color="auto" w:fill="auto"/>
            <w:noWrap/>
            <w:vAlign w:val="center"/>
          </w:tcPr>
          <w:p w14:paraId="1E27E707" w14:textId="77777777" w:rsidR="002854DC" w:rsidRPr="002A7ED9" w:rsidRDefault="002854DC" w:rsidP="008C0F92">
            <w:pPr>
              <w:spacing w:after="0" w:line="240" w:lineRule="auto"/>
              <w:jc w:val="right"/>
              <w:rPr>
                <w:rFonts w:eastAsia="Times New Roman"/>
              </w:rPr>
            </w:pPr>
            <w:r>
              <w:rPr>
                <w:color w:val="000000"/>
              </w:rPr>
              <w:t>1.62</w:t>
            </w:r>
          </w:p>
        </w:tc>
        <w:tc>
          <w:tcPr>
            <w:tcW w:w="876" w:type="dxa"/>
            <w:tcBorders>
              <w:top w:val="nil"/>
              <w:left w:val="nil"/>
              <w:bottom w:val="nil"/>
              <w:right w:val="nil"/>
            </w:tcBorders>
            <w:shd w:val="clear" w:color="auto" w:fill="auto"/>
            <w:noWrap/>
            <w:vAlign w:val="center"/>
          </w:tcPr>
          <w:p w14:paraId="7BD6BC2D" w14:textId="77777777" w:rsidR="002854DC" w:rsidRPr="002A7ED9" w:rsidRDefault="002854DC" w:rsidP="008C0F92">
            <w:pPr>
              <w:spacing w:after="0" w:line="240" w:lineRule="auto"/>
              <w:jc w:val="right"/>
              <w:rPr>
                <w:rFonts w:eastAsia="Times New Roman"/>
              </w:rPr>
            </w:pPr>
            <w:r>
              <w:rPr>
                <w:color w:val="000000"/>
              </w:rPr>
              <w:t>52.22</w:t>
            </w:r>
          </w:p>
        </w:tc>
        <w:tc>
          <w:tcPr>
            <w:tcW w:w="1157" w:type="dxa"/>
            <w:vMerge/>
            <w:tcBorders>
              <w:left w:val="nil"/>
              <w:right w:val="nil"/>
            </w:tcBorders>
          </w:tcPr>
          <w:p w14:paraId="77FDF2DF" w14:textId="77777777" w:rsidR="002854DC" w:rsidRPr="002A7ED9" w:rsidRDefault="002854DC" w:rsidP="008C0F92">
            <w:pPr>
              <w:spacing w:after="0" w:line="240" w:lineRule="auto"/>
              <w:jc w:val="right"/>
            </w:pPr>
          </w:p>
        </w:tc>
      </w:tr>
      <w:tr w:rsidR="002854DC" w:rsidRPr="002A7ED9" w14:paraId="7E586003" w14:textId="77777777" w:rsidTr="008C0F92">
        <w:trPr>
          <w:trHeight w:val="20"/>
        </w:trPr>
        <w:tc>
          <w:tcPr>
            <w:tcW w:w="3129" w:type="dxa"/>
            <w:tcBorders>
              <w:top w:val="nil"/>
              <w:left w:val="nil"/>
              <w:bottom w:val="nil"/>
              <w:right w:val="nil"/>
            </w:tcBorders>
            <w:shd w:val="clear" w:color="auto" w:fill="auto"/>
            <w:noWrap/>
            <w:vAlign w:val="center"/>
          </w:tcPr>
          <w:p w14:paraId="1B601914" w14:textId="77777777" w:rsidR="002854DC" w:rsidRPr="002A7ED9" w:rsidRDefault="002854DC" w:rsidP="008C0F92">
            <w:pPr>
              <w:spacing w:after="0" w:line="240" w:lineRule="auto"/>
              <w:jc w:val="left"/>
              <w:rPr>
                <w:rFonts w:eastAsia="Times New Roman"/>
              </w:rPr>
            </w:pPr>
            <w:r>
              <w:rPr>
                <w:color w:val="000000"/>
              </w:rPr>
              <w:t xml:space="preserve">Ghana production change (%) </w:t>
            </w:r>
          </w:p>
        </w:tc>
        <w:tc>
          <w:tcPr>
            <w:tcW w:w="876" w:type="dxa"/>
            <w:tcBorders>
              <w:top w:val="nil"/>
              <w:left w:val="nil"/>
              <w:bottom w:val="nil"/>
              <w:right w:val="nil"/>
            </w:tcBorders>
            <w:shd w:val="clear" w:color="auto" w:fill="auto"/>
            <w:noWrap/>
            <w:vAlign w:val="center"/>
          </w:tcPr>
          <w:p w14:paraId="50AEE20A" w14:textId="77777777" w:rsidR="002854DC" w:rsidRPr="002A7ED9" w:rsidRDefault="002854DC" w:rsidP="008C0F92">
            <w:pPr>
              <w:spacing w:after="0" w:line="240" w:lineRule="auto"/>
              <w:jc w:val="right"/>
              <w:rPr>
                <w:rFonts w:eastAsia="Times New Roman"/>
              </w:rPr>
            </w:pPr>
            <w:r>
              <w:rPr>
                <w:color w:val="000000"/>
              </w:rPr>
              <w:t>24.71</w:t>
            </w:r>
          </w:p>
        </w:tc>
        <w:tc>
          <w:tcPr>
            <w:tcW w:w="876" w:type="dxa"/>
            <w:tcBorders>
              <w:top w:val="nil"/>
              <w:left w:val="nil"/>
              <w:bottom w:val="nil"/>
              <w:right w:val="nil"/>
            </w:tcBorders>
            <w:shd w:val="clear" w:color="auto" w:fill="auto"/>
            <w:noWrap/>
            <w:vAlign w:val="center"/>
          </w:tcPr>
          <w:p w14:paraId="6022884D" w14:textId="77777777" w:rsidR="002854DC" w:rsidRPr="002A7ED9" w:rsidRDefault="002854DC" w:rsidP="008C0F92">
            <w:pPr>
              <w:spacing w:after="0" w:line="240" w:lineRule="auto"/>
              <w:jc w:val="right"/>
              <w:rPr>
                <w:rFonts w:eastAsia="Times New Roman"/>
              </w:rPr>
            </w:pPr>
            <w:r>
              <w:rPr>
                <w:color w:val="000000"/>
              </w:rPr>
              <w:t>26.70</w:t>
            </w:r>
          </w:p>
        </w:tc>
        <w:tc>
          <w:tcPr>
            <w:tcW w:w="1088" w:type="dxa"/>
            <w:tcBorders>
              <w:top w:val="nil"/>
              <w:left w:val="nil"/>
              <w:bottom w:val="nil"/>
              <w:right w:val="nil"/>
            </w:tcBorders>
            <w:shd w:val="clear" w:color="auto" w:fill="auto"/>
            <w:noWrap/>
            <w:vAlign w:val="center"/>
          </w:tcPr>
          <w:p w14:paraId="27D3D6AE" w14:textId="77777777" w:rsidR="002854DC" w:rsidRPr="002A7ED9" w:rsidRDefault="002854DC" w:rsidP="008C0F92">
            <w:pPr>
              <w:spacing w:after="0" w:line="240" w:lineRule="auto"/>
              <w:jc w:val="right"/>
              <w:rPr>
                <w:rFonts w:eastAsia="Times New Roman"/>
              </w:rPr>
            </w:pPr>
            <w:r>
              <w:rPr>
                <w:color w:val="000000"/>
              </w:rPr>
              <w:t>7.57</w:t>
            </w:r>
          </w:p>
        </w:tc>
        <w:tc>
          <w:tcPr>
            <w:tcW w:w="1088" w:type="dxa"/>
            <w:tcBorders>
              <w:top w:val="nil"/>
              <w:left w:val="nil"/>
              <w:bottom w:val="nil"/>
              <w:right w:val="nil"/>
            </w:tcBorders>
            <w:shd w:val="clear" w:color="auto" w:fill="auto"/>
            <w:noWrap/>
            <w:vAlign w:val="center"/>
          </w:tcPr>
          <w:p w14:paraId="04DF897C" w14:textId="77777777" w:rsidR="002854DC" w:rsidRPr="002A7ED9" w:rsidRDefault="002854DC" w:rsidP="008C0F92">
            <w:pPr>
              <w:spacing w:after="0" w:line="240" w:lineRule="auto"/>
              <w:jc w:val="right"/>
              <w:rPr>
                <w:rFonts w:eastAsia="Times New Roman"/>
              </w:rPr>
            </w:pPr>
            <w:r>
              <w:rPr>
                <w:color w:val="000000"/>
              </w:rPr>
              <w:t>89.16</w:t>
            </w:r>
          </w:p>
        </w:tc>
        <w:tc>
          <w:tcPr>
            <w:tcW w:w="876" w:type="dxa"/>
            <w:tcBorders>
              <w:top w:val="nil"/>
              <w:left w:val="nil"/>
              <w:bottom w:val="nil"/>
              <w:right w:val="nil"/>
            </w:tcBorders>
            <w:shd w:val="clear" w:color="auto" w:fill="auto"/>
            <w:noWrap/>
            <w:vAlign w:val="center"/>
          </w:tcPr>
          <w:p w14:paraId="0EAA1D56" w14:textId="77777777" w:rsidR="002854DC" w:rsidRPr="002A7ED9" w:rsidRDefault="002854DC" w:rsidP="008C0F92">
            <w:pPr>
              <w:spacing w:after="0" w:line="240" w:lineRule="auto"/>
              <w:jc w:val="right"/>
              <w:rPr>
                <w:rFonts w:eastAsia="Times New Roman"/>
              </w:rPr>
            </w:pPr>
            <w:r>
              <w:rPr>
                <w:color w:val="000000"/>
              </w:rPr>
              <w:t> </w:t>
            </w:r>
          </w:p>
        </w:tc>
        <w:tc>
          <w:tcPr>
            <w:tcW w:w="1157" w:type="dxa"/>
            <w:vMerge/>
            <w:tcBorders>
              <w:left w:val="nil"/>
              <w:right w:val="nil"/>
            </w:tcBorders>
          </w:tcPr>
          <w:p w14:paraId="2F342411" w14:textId="77777777" w:rsidR="002854DC" w:rsidRPr="002A7ED9" w:rsidRDefault="002854DC" w:rsidP="008C0F92">
            <w:pPr>
              <w:spacing w:after="0" w:line="240" w:lineRule="auto"/>
              <w:jc w:val="right"/>
            </w:pPr>
          </w:p>
        </w:tc>
      </w:tr>
      <w:tr w:rsidR="002854DC" w:rsidRPr="002A7ED9" w14:paraId="50FEA7C4" w14:textId="77777777" w:rsidTr="008C0F92">
        <w:trPr>
          <w:trHeight w:val="20"/>
        </w:trPr>
        <w:tc>
          <w:tcPr>
            <w:tcW w:w="3129" w:type="dxa"/>
            <w:tcBorders>
              <w:top w:val="nil"/>
              <w:left w:val="nil"/>
              <w:bottom w:val="single" w:sz="4" w:space="0" w:color="auto"/>
              <w:right w:val="nil"/>
            </w:tcBorders>
            <w:shd w:val="clear" w:color="auto" w:fill="auto"/>
            <w:noWrap/>
            <w:vAlign w:val="center"/>
            <w:hideMark/>
          </w:tcPr>
          <w:p w14:paraId="1F684A01" w14:textId="77777777" w:rsidR="002854DC" w:rsidRPr="002A7ED9" w:rsidRDefault="002854DC" w:rsidP="008C0F92">
            <w:pPr>
              <w:spacing w:after="120" w:line="240" w:lineRule="auto"/>
              <w:jc w:val="left"/>
              <w:rPr>
                <w:rFonts w:eastAsia="Times New Roman"/>
              </w:rPr>
            </w:pPr>
            <w:r>
              <w:rPr>
                <w:color w:val="000000"/>
              </w:rPr>
              <w:t>Global production change (%)</w:t>
            </w:r>
          </w:p>
        </w:tc>
        <w:tc>
          <w:tcPr>
            <w:tcW w:w="876" w:type="dxa"/>
            <w:tcBorders>
              <w:top w:val="nil"/>
              <w:left w:val="nil"/>
              <w:bottom w:val="single" w:sz="4" w:space="0" w:color="auto"/>
              <w:right w:val="nil"/>
            </w:tcBorders>
            <w:shd w:val="clear" w:color="auto" w:fill="auto"/>
            <w:noWrap/>
            <w:vAlign w:val="center"/>
          </w:tcPr>
          <w:p w14:paraId="7EEBC607" w14:textId="77777777" w:rsidR="002854DC" w:rsidRPr="002A7ED9" w:rsidRDefault="002854DC" w:rsidP="008C0F92">
            <w:pPr>
              <w:spacing w:after="120" w:line="240" w:lineRule="auto"/>
              <w:jc w:val="right"/>
              <w:rPr>
                <w:rFonts w:eastAsia="Times New Roman"/>
              </w:rPr>
            </w:pPr>
            <w:r>
              <w:rPr>
                <w:color w:val="000000"/>
              </w:rPr>
              <w:t>21.06</w:t>
            </w:r>
          </w:p>
        </w:tc>
        <w:tc>
          <w:tcPr>
            <w:tcW w:w="876" w:type="dxa"/>
            <w:tcBorders>
              <w:top w:val="nil"/>
              <w:left w:val="nil"/>
              <w:bottom w:val="single" w:sz="4" w:space="0" w:color="auto"/>
              <w:right w:val="nil"/>
            </w:tcBorders>
            <w:shd w:val="clear" w:color="auto" w:fill="auto"/>
            <w:noWrap/>
            <w:vAlign w:val="center"/>
          </w:tcPr>
          <w:p w14:paraId="3618E731" w14:textId="77777777" w:rsidR="002854DC" w:rsidRPr="002A7ED9" w:rsidRDefault="002854DC" w:rsidP="008C0F92">
            <w:pPr>
              <w:spacing w:after="120" w:line="240" w:lineRule="auto"/>
              <w:jc w:val="right"/>
              <w:rPr>
                <w:rFonts w:eastAsia="Times New Roman"/>
              </w:rPr>
            </w:pPr>
            <w:r>
              <w:rPr>
                <w:color w:val="000000"/>
              </w:rPr>
              <w:t>8.91</w:t>
            </w:r>
          </w:p>
        </w:tc>
        <w:tc>
          <w:tcPr>
            <w:tcW w:w="1088" w:type="dxa"/>
            <w:tcBorders>
              <w:top w:val="nil"/>
              <w:left w:val="nil"/>
              <w:bottom w:val="single" w:sz="4" w:space="0" w:color="auto"/>
              <w:right w:val="nil"/>
            </w:tcBorders>
            <w:shd w:val="clear" w:color="auto" w:fill="auto"/>
            <w:noWrap/>
            <w:vAlign w:val="center"/>
          </w:tcPr>
          <w:p w14:paraId="746A04F6" w14:textId="77777777" w:rsidR="002854DC" w:rsidRPr="002A7ED9" w:rsidRDefault="002854DC" w:rsidP="008C0F92">
            <w:pPr>
              <w:spacing w:after="120" w:line="240" w:lineRule="auto"/>
              <w:jc w:val="right"/>
              <w:rPr>
                <w:rFonts w:eastAsia="Times New Roman"/>
              </w:rPr>
            </w:pPr>
            <w:r>
              <w:rPr>
                <w:color w:val="000000"/>
              </w:rPr>
              <w:t>11.34</w:t>
            </w:r>
          </w:p>
        </w:tc>
        <w:tc>
          <w:tcPr>
            <w:tcW w:w="1088" w:type="dxa"/>
            <w:tcBorders>
              <w:top w:val="nil"/>
              <w:left w:val="nil"/>
              <w:bottom w:val="single" w:sz="4" w:space="0" w:color="auto"/>
              <w:right w:val="nil"/>
            </w:tcBorders>
            <w:shd w:val="clear" w:color="auto" w:fill="auto"/>
            <w:noWrap/>
            <w:vAlign w:val="center"/>
          </w:tcPr>
          <w:p w14:paraId="224D3A1E" w14:textId="77777777" w:rsidR="002854DC" w:rsidRPr="002A7ED9" w:rsidRDefault="002854DC" w:rsidP="008C0F92">
            <w:pPr>
              <w:spacing w:after="120" w:line="240" w:lineRule="auto"/>
              <w:jc w:val="right"/>
              <w:rPr>
                <w:rFonts w:eastAsia="Times New Roman"/>
              </w:rPr>
            </w:pPr>
            <w:r>
              <w:rPr>
                <w:color w:val="000000"/>
              </w:rPr>
              <w:t>39.96</w:t>
            </w:r>
          </w:p>
        </w:tc>
        <w:tc>
          <w:tcPr>
            <w:tcW w:w="876" w:type="dxa"/>
            <w:tcBorders>
              <w:top w:val="nil"/>
              <w:left w:val="nil"/>
              <w:bottom w:val="single" w:sz="4" w:space="0" w:color="auto"/>
              <w:right w:val="nil"/>
            </w:tcBorders>
            <w:shd w:val="clear" w:color="auto" w:fill="auto"/>
            <w:noWrap/>
            <w:vAlign w:val="center"/>
          </w:tcPr>
          <w:p w14:paraId="07BB6858" w14:textId="77777777" w:rsidR="002854DC" w:rsidRPr="002A7ED9" w:rsidRDefault="002854DC" w:rsidP="008C0F92">
            <w:pPr>
              <w:spacing w:after="120" w:line="240" w:lineRule="auto"/>
              <w:jc w:val="right"/>
              <w:rPr>
                <w:rFonts w:eastAsia="Times New Roman"/>
              </w:rPr>
            </w:pPr>
            <w:r>
              <w:rPr>
                <w:color w:val="000000"/>
              </w:rPr>
              <w:t> </w:t>
            </w:r>
          </w:p>
        </w:tc>
        <w:tc>
          <w:tcPr>
            <w:tcW w:w="1157" w:type="dxa"/>
            <w:vMerge/>
            <w:tcBorders>
              <w:left w:val="nil"/>
              <w:bottom w:val="single" w:sz="4" w:space="0" w:color="auto"/>
              <w:right w:val="nil"/>
            </w:tcBorders>
          </w:tcPr>
          <w:p w14:paraId="3B9EAA79" w14:textId="77777777" w:rsidR="002854DC" w:rsidRPr="002A7ED9" w:rsidRDefault="002854DC" w:rsidP="008C0F92">
            <w:pPr>
              <w:spacing w:after="120" w:line="240" w:lineRule="auto"/>
              <w:jc w:val="right"/>
            </w:pPr>
          </w:p>
        </w:tc>
      </w:tr>
    </w:tbl>
    <w:p w14:paraId="5476F2CD" w14:textId="77777777" w:rsidR="002854DC" w:rsidRPr="002A7ED9" w:rsidRDefault="002854DC" w:rsidP="002854DC"/>
    <w:p w14:paraId="724D9230" w14:textId="77777777" w:rsidR="002854DC" w:rsidRDefault="002854DC" w:rsidP="002854DC">
      <w:pPr>
        <w:spacing w:line="240" w:lineRule="auto"/>
      </w:pPr>
    </w:p>
    <w:p w14:paraId="24EE34F9" w14:textId="77777777" w:rsidR="002854DC" w:rsidRDefault="002854DC" w:rsidP="002854DC">
      <w:pPr>
        <w:spacing w:line="240" w:lineRule="auto"/>
      </w:pPr>
    </w:p>
    <w:p w14:paraId="6172FFE8" w14:textId="77777777" w:rsidR="002854DC" w:rsidRPr="00F2497F" w:rsidRDefault="002854DC" w:rsidP="002854DC">
      <w:pPr>
        <w:spacing w:line="240" w:lineRule="auto"/>
      </w:pPr>
    </w:p>
    <w:p w14:paraId="5BD3DD8C" w14:textId="77777777" w:rsidR="009648A3" w:rsidRPr="002854DC" w:rsidRDefault="009648A3" w:rsidP="002854DC"/>
    <w:sectPr w:rsidR="009648A3" w:rsidRPr="002854DC" w:rsidSect="003A1352">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28E67A" w14:textId="77777777" w:rsidR="00731EAB" w:rsidRDefault="00731EAB" w:rsidP="00F46843">
      <w:pPr>
        <w:spacing w:after="0" w:line="240" w:lineRule="auto"/>
      </w:pPr>
      <w:r>
        <w:separator/>
      </w:r>
    </w:p>
  </w:endnote>
  <w:endnote w:type="continuationSeparator" w:id="0">
    <w:p w14:paraId="612DF404" w14:textId="77777777" w:rsidR="00731EAB" w:rsidRDefault="00731EAB" w:rsidP="00F46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4828218"/>
      <w:docPartObj>
        <w:docPartGallery w:val="Page Numbers (Bottom of Page)"/>
        <w:docPartUnique/>
      </w:docPartObj>
    </w:sdtPr>
    <w:sdtEndPr>
      <w:rPr>
        <w:noProof/>
      </w:rPr>
    </w:sdtEndPr>
    <w:sdtContent>
      <w:p w14:paraId="4A55D367" w14:textId="77777777" w:rsidR="002854DC" w:rsidRDefault="002854DC">
        <w:pPr>
          <w:pStyle w:val="Footer"/>
          <w:jc w:val="center"/>
        </w:pPr>
        <w:r>
          <w:fldChar w:fldCharType="begin"/>
        </w:r>
        <w:r>
          <w:instrText xml:space="preserve"> PAGE   \* MERGEFORMAT </w:instrText>
        </w:r>
        <w:r>
          <w:fldChar w:fldCharType="separate"/>
        </w:r>
        <w:r>
          <w:rPr>
            <w:noProof/>
          </w:rPr>
          <w:t>15</w:t>
        </w:r>
        <w:r>
          <w:rPr>
            <w:noProof/>
          </w:rPr>
          <w:fldChar w:fldCharType="end"/>
        </w:r>
      </w:p>
    </w:sdtContent>
  </w:sdt>
  <w:p w14:paraId="599BEFE2" w14:textId="77777777" w:rsidR="002854DC" w:rsidRDefault="002854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429"/>
      <w:docPartObj>
        <w:docPartGallery w:val="Page Numbers (Bottom of Page)"/>
        <w:docPartUnique/>
      </w:docPartObj>
    </w:sdtPr>
    <w:sdtEndPr>
      <w:rPr>
        <w:noProof/>
      </w:rPr>
    </w:sdtEndPr>
    <w:sdtContent>
      <w:p w14:paraId="3582D93E" w14:textId="77777777" w:rsidR="002854DC" w:rsidRDefault="002854DC">
        <w:pPr>
          <w:pStyle w:val="Footer"/>
          <w:jc w:val="center"/>
        </w:pPr>
        <w:r>
          <w:fldChar w:fldCharType="begin"/>
        </w:r>
        <w:r>
          <w:instrText xml:space="preserve"> PAGE   \* MERGEFORMAT </w:instrText>
        </w:r>
        <w:r>
          <w:fldChar w:fldCharType="separate"/>
        </w:r>
        <w:r>
          <w:rPr>
            <w:noProof/>
          </w:rPr>
          <w:t>21</w:t>
        </w:r>
        <w:r>
          <w:rPr>
            <w:noProof/>
          </w:rPr>
          <w:fldChar w:fldCharType="end"/>
        </w:r>
      </w:p>
    </w:sdtContent>
  </w:sdt>
  <w:p w14:paraId="77D4EBDF" w14:textId="77777777" w:rsidR="002854DC" w:rsidRDefault="002854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2635293"/>
      <w:docPartObj>
        <w:docPartGallery w:val="Page Numbers (Bottom of Page)"/>
        <w:docPartUnique/>
      </w:docPartObj>
    </w:sdtPr>
    <w:sdtEndPr>
      <w:rPr>
        <w:noProof/>
      </w:rPr>
    </w:sdtEndPr>
    <w:sdtContent>
      <w:p w14:paraId="116811F9" w14:textId="77777777" w:rsidR="00FE221D" w:rsidRDefault="00FE221D">
        <w:pPr>
          <w:pStyle w:val="Footer"/>
          <w:jc w:val="center"/>
        </w:pPr>
        <w:r>
          <w:fldChar w:fldCharType="begin"/>
        </w:r>
        <w:r>
          <w:instrText xml:space="preserve"> PAGE   \* MERGEFORMAT </w:instrText>
        </w:r>
        <w:r>
          <w:fldChar w:fldCharType="separate"/>
        </w:r>
        <w:r>
          <w:rPr>
            <w:noProof/>
          </w:rPr>
          <w:t>15</w:t>
        </w:r>
        <w:r>
          <w:rPr>
            <w:noProof/>
          </w:rPr>
          <w:fldChar w:fldCharType="end"/>
        </w:r>
      </w:p>
    </w:sdtContent>
  </w:sdt>
  <w:p w14:paraId="608635E0" w14:textId="77777777" w:rsidR="00FE221D" w:rsidRDefault="00FE221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1672185"/>
      <w:docPartObj>
        <w:docPartGallery w:val="Page Numbers (Bottom of Page)"/>
        <w:docPartUnique/>
      </w:docPartObj>
    </w:sdtPr>
    <w:sdtEndPr>
      <w:rPr>
        <w:noProof/>
      </w:rPr>
    </w:sdtEndPr>
    <w:sdtContent>
      <w:p w14:paraId="4CC9B84F" w14:textId="77777777" w:rsidR="00FE221D" w:rsidRDefault="00FE221D">
        <w:pPr>
          <w:pStyle w:val="Footer"/>
          <w:jc w:val="center"/>
        </w:pPr>
        <w:r>
          <w:fldChar w:fldCharType="begin"/>
        </w:r>
        <w:r>
          <w:instrText xml:space="preserve"> PAGE   \* MERGEFORMAT </w:instrText>
        </w:r>
        <w:r>
          <w:fldChar w:fldCharType="separate"/>
        </w:r>
        <w:r>
          <w:rPr>
            <w:noProof/>
          </w:rPr>
          <w:t>21</w:t>
        </w:r>
        <w:r>
          <w:rPr>
            <w:noProof/>
          </w:rPr>
          <w:fldChar w:fldCharType="end"/>
        </w:r>
      </w:p>
    </w:sdtContent>
  </w:sdt>
  <w:p w14:paraId="71B095A6" w14:textId="77777777" w:rsidR="00FE221D" w:rsidRDefault="00FE22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E2DA6E" w14:textId="77777777" w:rsidR="00731EAB" w:rsidRDefault="00731EAB" w:rsidP="00F46843">
      <w:pPr>
        <w:spacing w:after="0" w:line="240" w:lineRule="auto"/>
      </w:pPr>
      <w:r>
        <w:separator/>
      </w:r>
    </w:p>
  </w:footnote>
  <w:footnote w:type="continuationSeparator" w:id="0">
    <w:p w14:paraId="766401F2" w14:textId="77777777" w:rsidR="00731EAB" w:rsidRDefault="00731EAB" w:rsidP="00F468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7269F"/>
    <w:multiLevelType w:val="hybridMultilevel"/>
    <w:tmpl w:val="F4FC1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152BCC"/>
    <w:multiLevelType w:val="hybridMultilevel"/>
    <w:tmpl w:val="B5F4D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760EB5"/>
    <w:multiLevelType w:val="hybridMultilevel"/>
    <w:tmpl w:val="AC060B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1B1150"/>
    <w:multiLevelType w:val="hybridMultilevel"/>
    <w:tmpl w:val="D4E25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B03EDC"/>
    <w:multiLevelType w:val="hybridMultilevel"/>
    <w:tmpl w:val="C11A8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642EB0"/>
    <w:multiLevelType w:val="hybridMultilevel"/>
    <w:tmpl w:val="B8A8B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3851D9"/>
    <w:multiLevelType w:val="hybridMultilevel"/>
    <w:tmpl w:val="681EB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0"/>
  </w:num>
  <w:num w:numId="4">
    <w:abstractNumId w:val="3"/>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ctiveWritingStyle w:appName="MSWord" w:lang="en-US" w:vendorID="64" w:dllVersion="0" w:nlCheck="1" w:checkStyle="0"/>
  <w:activeWritingStyle w:appName="MSWord" w:lang="en-GB"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bA0MjY2NTMytTC0NDdS0lEKTi0uzszPAykwNKwFAAW3YxctAAAA"/>
  </w:docVars>
  <w:rsids>
    <w:rsidRoot w:val="00FD6D59"/>
    <w:rsid w:val="000000C5"/>
    <w:rsid w:val="000001A5"/>
    <w:rsid w:val="00000928"/>
    <w:rsid w:val="00000A5A"/>
    <w:rsid w:val="00000BC8"/>
    <w:rsid w:val="00000C62"/>
    <w:rsid w:val="000013E9"/>
    <w:rsid w:val="0000172A"/>
    <w:rsid w:val="00001735"/>
    <w:rsid w:val="00001745"/>
    <w:rsid w:val="00001CB7"/>
    <w:rsid w:val="0000228B"/>
    <w:rsid w:val="00002378"/>
    <w:rsid w:val="000024A5"/>
    <w:rsid w:val="000024FC"/>
    <w:rsid w:val="000028E0"/>
    <w:rsid w:val="00002D03"/>
    <w:rsid w:val="00002E79"/>
    <w:rsid w:val="00003A04"/>
    <w:rsid w:val="00003D9E"/>
    <w:rsid w:val="0000463C"/>
    <w:rsid w:val="00004A08"/>
    <w:rsid w:val="00004D3B"/>
    <w:rsid w:val="000053E0"/>
    <w:rsid w:val="00005567"/>
    <w:rsid w:val="000059C1"/>
    <w:rsid w:val="00005A37"/>
    <w:rsid w:val="00006130"/>
    <w:rsid w:val="00006B10"/>
    <w:rsid w:val="00006B25"/>
    <w:rsid w:val="00006C57"/>
    <w:rsid w:val="00006F13"/>
    <w:rsid w:val="00007728"/>
    <w:rsid w:val="00007CA7"/>
    <w:rsid w:val="00007F24"/>
    <w:rsid w:val="0001004A"/>
    <w:rsid w:val="000100F5"/>
    <w:rsid w:val="0001059F"/>
    <w:rsid w:val="00010657"/>
    <w:rsid w:val="00010BB7"/>
    <w:rsid w:val="00010E69"/>
    <w:rsid w:val="00010ECE"/>
    <w:rsid w:val="00010ED7"/>
    <w:rsid w:val="0001102F"/>
    <w:rsid w:val="000110BE"/>
    <w:rsid w:val="000110DE"/>
    <w:rsid w:val="000113E5"/>
    <w:rsid w:val="00011DB0"/>
    <w:rsid w:val="0001281A"/>
    <w:rsid w:val="00012A4D"/>
    <w:rsid w:val="00012D2D"/>
    <w:rsid w:val="00012D97"/>
    <w:rsid w:val="00013274"/>
    <w:rsid w:val="00013540"/>
    <w:rsid w:val="00013674"/>
    <w:rsid w:val="00013E95"/>
    <w:rsid w:val="00014100"/>
    <w:rsid w:val="000141B9"/>
    <w:rsid w:val="00014443"/>
    <w:rsid w:val="00014538"/>
    <w:rsid w:val="000149E9"/>
    <w:rsid w:val="00014A88"/>
    <w:rsid w:val="00014C63"/>
    <w:rsid w:val="00014EB4"/>
    <w:rsid w:val="0001574D"/>
    <w:rsid w:val="00015792"/>
    <w:rsid w:val="00015A49"/>
    <w:rsid w:val="0001607E"/>
    <w:rsid w:val="00016388"/>
    <w:rsid w:val="000163F6"/>
    <w:rsid w:val="000166BE"/>
    <w:rsid w:val="00016B11"/>
    <w:rsid w:val="00016C11"/>
    <w:rsid w:val="00016EE2"/>
    <w:rsid w:val="00016F53"/>
    <w:rsid w:val="0001705A"/>
    <w:rsid w:val="000173F0"/>
    <w:rsid w:val="00017910"/>
    <w:rsid w:val="00020069"/>
    <w:rsid w:val="00020200"/>
    <w:rsid w:val="00020480"/>
    <w:rsid w:val="00020782"/>
    <w:rsid w:val="0002087B"/>
    <w:rsid w:val="00020B26"/>
    <w:rsid w:val="00020CFA"/>
    <w:rsid w:val="000210DA"/>
    <w:rsid w:val="00021462"/>
    <w:rsid w:val="000216B8"/>
    <w:rsid w:val="00021732"/>
    <w:rsid w:val="00021ACA"/>
    <w:rsid w:val="00021F65"/>
    <w:rsid w:val="00022140"/>
    <w:rsid w:val="000221A7"/>
    <w:rsid w:val="000223AB"/>
    <w:rsid w:val="00022473"/>
    <w:rsid w:val="000228F6"/>
    <w:rsid w:val="0002291B"/>
    <w:rsid w:val="00022C92"/>
    <w:rsid w:val="0002328E"/>
    <w:rsid w:val="000233D1"/>
    <w:rsid w:val="00023833"/>
    <w:rsid w:val="0002423F"/>
    <w:rsid w:val="0002448B"/>
    <w:rsid w:val="00024494"/>
    <w:rsid w:val="000244CF"/>
    <w:rsid w:val="0002473F"/>
    <w:rsid w:val="00024F38"/>
    <w:rsid w:val="00024FFC"/>
    <w:rsid w:val="000253A0"/>
    <w:rsid w:val="000253BA"/>
    <w:rsid w:val="000257DE"/>
    <w:rsid w:val="00025A04"/>
    <w:rsid w:val="00025B11"/>
    <w:rsid w:val="00025D60"/>
    <w:rsid w:val="0002619B"/>
    <w:rsid w:val="00026335"/>
    <w:rsid w:val="0002649B"/>
    <w:rsid w:val="0002688E"/>
    <w:rsid w:val="00026924"/>
    <w:rsid w:val="00026D31"/>
    <w:rsid w:val="00026FAD"/>
    <w:rsid w:val="00027085"/>
    <w:rsid w:val="0002713D"/>
    <w:rsid w:val="0002736A"/>
    <w:rsid w:val="0002736B"/>
    <w:rsid w:val="000275EB"/>
    <w:rsid w:val="00027638"/>
    <w:rsid w:val="00027D1A"/>
    <w:rsid w:val="0003029C"/>
    <w:rsid w:val="00030357"/>
    <w:rsid w:val="00030F24"/>
    <w:rsid w:val="00030F88"/>
    <w:rsid w:val="0003138A"/>
    <w:rsid w:val="0003145F"/>
    <w:rsid w:val="000317E6"/>
    <w:rsid w:val="00031954"/>
    <w:rsid w:val="00031D50"/>
    <w:rsid w:val="00031EC1"/>
    <w:rsid w:val="000320B6"/>
    <w:rsid w:val="00032513"/>
    <w:rsid w:val="000325FC"/>
    <w:rsid w:val="000328D2"/>
    <w:rsid w:val="00032D23"/>
    <w:rsid w:val="000330C3"/>
    <w:rsid w:val="000333D6"/>
    <w:rsid w:val="0003398B"/>
    <w:rsid w:val="00033BBA"/>
    <w:rsid w:val="00033BE5"/>
    <w:rsid w:val="00033FB7"/>
    <w:rsid w:val="00034022"/>
    <w:rsid w:val="0003409F"/>
    <w:rsid w:val="00034330"/>
    <w:rsid w:val="000344FB"/>
    <w:rsid w:val="0003472D"/>
    <w:rsid w:val="00034A44"/>
    <w:rsid w:val="00034AE1"/>
    <w:rsid w:val="00034B40"/>
    <w:rsid w:val="00034D8A"/>
    <w:rsid w:val="000356BB"/>
    <w:rsid w:val="000358D8"/>
    <w:rsid w:val="00035D55"/>
    <w:rsid w:val="0003606B"/>
    <w:rsid w:val="00036072"/>
    <w:rsid w:val="0003673D"/>
    <w:rsid w:val="00036948"/>
    <w:rsid w:val="00037606"/>
    <w:rsid w:val="00037848"/>
    <w:rsid w:val="0003793E"/>
    <w:rsid w:val="0003794F"/>
    <w:rsid w:val="00037BFF"/>
    <w:rsid w:val="00037E4A"/>
    <w:rsid w:val="00037F38"/>
    <w:rsid w:val="0004048F"/>
    <w:rsid w:val="00040629"/>
    <w:rsid w:val="000407B2"/>
    <w:rsid w:val="000409E7"/>
    <w:rsid w:val="00040B5E"/>
    <w:rsid w:val="00040DF4"/>
    <w:rsid w:val="00040E47"/>
    <w:rsid w:val="00040E49"/>
    <w:rsid w:val="0004112D"/>
    <w:rsid w:val="00041332"/>
    <w:rsid w:val="00042171"/>
    <w:rsid w:val="0004236B"/>
    <w:rsid w:val="00042938"/>
    <w:rsid w:val="00042950"/>
    <w:rsid w:val="00042B0A"/>
    <w:rsid w:val="00042BAE"/>
    <w:rsid w:val="00042E8F"/>
    <w:rsid w:val="00043094"/>
    <w:rsid w:val="00043213"/>
    <w:rsid w:val="000433B1"/>
    <w:rsid w:val="00043565"/>
    <w:rsid w:val="000436F0"/>
    <w:rsid w:val="00043A1E"/>
    <w:rsid w:val="00043B76"/>
    <w:rsid w:val="00043B91"/>
    <w:rsid w:val="000443DC"/>
    <w:rsid w:val="000444C3"/>
    <w:rsid w:val="00044501"/>
    <w:rsid w:val="00044511"/>
    <w:rsid w:val="000447D2"/>
    <w:rsid w:val="00044D53"/>
    <w:rsid w:val="00044EC5"/>
    <w:rsid w:val="00045188"/>
    <w:rsid w:val="00045512"/>
    <w:rsid w:val="0004561E"/>
    <w:rsid w:val="00045791"/>
    <w:rsid w:val="00045830"/>
    <w:rsid w:val="000458BE"/>
    <w:rsid w:val="000458C9"/>
    <w:rsid w:val="00045D47"/>
    <w:rsid w:val="00046078"/>
    <w:rsid w:val="00046472"/>
    <w:rsid w:val="000465EE"/>
    <w:rsid w:val="000466D1"/>
    <w:rsid w:val="00046772"/>
    <w:rsid w:val="000468BC"/>
    <w:rsid w:val="00046B66"/>
    <w:rsid w:val="00046CAF"/>
    <w:rsid w:val="00047B05"/>
    <w:rsid w:val="00050166"/>
    <w:rsid w:val="000502D3"/>
    <w:rsid w:val="00050421"/>
    <w:rsid w:val="0005066E"/>
    <w:rsid w:val="000508DB"/>
    <w:rsid w:val="00050D5F"/>
    <w:rsid w:val="00051243"/>
    <w:rsid w:val="00051499"/>
    <w:rsid w:val="000518F2"/>
    <w:rsid w:val="00051C14"/>
    <w:rsid w:val="00051EDF"/>
    <w:rsid w:val="00052140"/>
    <w:rsid w:val="0005267C"/>
    <w:rsid w:val="000527E2"/>
    <w:rsid w:val="0005286B"/>
    <w:rsid w:val="00052B19"/>
    <w:rsid w:val="00052C9D"/>
    <w:rsid w:val="00052D72"/>
    <w:rsid w:val="00052F7E"/>
    <w:rsid w:val="00052FD6"/>
    <w:rsid w:val="000531F4"/>
    <w:rsid w:val="000533DB"/>
    <w:rsid w:val="00053668"/>
    <w:rsid w:val="000537F4"/>
    <w:rsid w:val="00053EAE"/>
    <w:rsid w:val="00054480"/>
    <w:rsid w:val="00054506"/>
    <w:rsid w:val="00055098"/>
    <w:rsid w:val="00055129"/>
    <w:rsid w:val="00055162"/>
    <w:rsid w:val="000551E2"/>
    <w:rsid w:val="0005534D"/>
    <w:rsid w:val="00055466"/>
    <w:rsid w:val="00055A00"/>
    <w:rsid w:val="00055EC8"/>
    <w:rsid w:val="0005623D"/>
    <w:rsid w:val="000563ED"/>
    <w:rsid w:val="00056708"/>
    <w:rsid w:val="00056CC2"/>
    <w:rsid w:val="00056E96"/>
    <w:rsid w:val="00056F25"/>
    <w:rsid w:val="000576CF"/>
    <w:rsid w:val="00057E91"/>
    <w:rsid w:val="00057F97"/>
    <w:rsid w:val="0006031F"/>
    <w:rsid w:val="0006092B"/>
    <w:rsid w:val="00060BA4"/>
    <w:rsid w:val="00061309"/>
    <w:rsid w:val="000614E9"/>
    <w:rsid w:val="0006175A"/>
    <w:rsid w:val="00061C8A"/>
    <w:rsid w:val="00061EB4"/>
    <w:rsid w:val="000625F1"/>
    <w:rsid w:val="0006277E"/>
    <w:rsid w:val="00062DC1"/>
    <w:rsid w:val="00062EEC"/>
    <w:rsid w:val="000634FF"/>
    <w:rsid w:val="00063598"/>
    <w:rsid w:val="00063A75"/>
    <w:rsid w:val="00063CB5"/>
    <w:rsid w:val="00063D9B"/>
    <w:rsid w:val="000642A3"/>
    <w:rsid w:val="00064514"/>
    <w:rsid w:val="000647E3"/>
    <w:rsid w:val="00064AAE"/>
    <w:rsid w:val="00064F82"/>
    <w:rsid w:val="000651CE"/>
    <w:rsid w:val="00065286"/>
    <w:rsid w:val="00065497"/>
    <w:rsid w:val="0006573F"/>
    <w:rsid w:val="000659F4"/>
    <w:rsid w:val="00065C2C"/>
    <w:rsid w:val="00065ED4"/>
    <w:rsid w:val="00065EF8"/>
    <w:rsid w:val="00066398"/>
    <w:rsid w:val="0006671F"/>
    <w:rsid w:val="0006675E"/>
    <w:rsid w:val="0006678D"/>
    <w:rsid w:val="00066924"/>
    <w:rsid w:val="00066A73"/>
    <w:rsid w:val="00067113"/>
    <w:rsid w:val="0006748A"/>
    <w:rsid w:val="0006775B"/>
    <w:rsid w:val="00067A7B"/>
    <w:rsid w:val="00067B5D"/>
    <w:rsid w:val="0007014D"/>
    <w:rsid w:val="00070422"/>
    <w:rsid w:val="0007042E"/>
    <w:rsid w:val="00070458"/>
    <w:rsid w:val="0007051C"/>
    <w:rsid w:val="0007098B"/>
    <w:rsid w:val="00070A90"/>
    <w:rsid w:val="00070DA5"/>
    <w:rsid w:val="0007120A"/>
    <w:rsid w:val="00071312"/>
    <w:rsid w:val="00071878"/>
    <w:rsid w:val="00071D0A"/>
    <w:rsid w:val="00071E4C"/>
    <w:rsid w:val="00072101"/>
    <w:rsid w:val="000721E2"/>
    <w:rsid w:val="000722CF"/>
    <w:rsid w:val="000723E2"/>
    <w:rsid w:val="00073015"/>
    <w:rsid w:val="000732E1"/>
    <w:rsid w:val="00073363"/>
    <w:rsid w:val="00073615"/>
    <w:rsid w:val="00073616"/>
    <w:rsid w:val="00073A66"/>
    <w:rsid w:val="00073EFC"/>
    <w:rsid w:val="000748E6"/>
    <w:rsid w:val="00074A65"/>
    <w:rsid w:val="000754D2"/>
    <w:rsid w:val="00075BA9"/>
    <w:rsid w:val="00075C0B"/>
    <w:rsid w:val="00075CF5"/>
    <w:rsid w:val="00075DB4"/>
    <w:rsid w:val="00076250"/>
    <w:rsid w:val="000762CA"/>
    <w:rsid w:val="00076392"/>
    <w:rsid w:val="0007648B"/>
    <w:rsid w:val="00076497"/>
    <w:rsid w:val="000765A8"/>
    <w:rsid w:val="000778CB"/>
    <w:rsid w:val="00077E36"/>
    <w:rsid w:val="00080524"/>
    <w:rsid w:val="00080892"/>
    <w:rsid w:val="00080A5D"/>
    <w:rsid w:val="00080EB4"/>
    <w:rsid w:val="00081003"/>
    <w:rsid w:val="000813FA"/>
    <w:rsid w:val="00081E11"/>
    <w:rsid w:val="00081E21"/>
    <w:rsid w:val="00082215"/>
    <w:rsid w:val="00082661"/>
    <w:rsid w:val="00082EA5"/>
    <w:rsid w:val="000833C4"/>
    <w:rsid w:val="000836F3"/>
    <w:rsid w:val="000838CE"/>
    <w:rsid w:val="000840D3"/>
    <w:rsid w:val="00084232"/>
    <w:rsid w:val="0008442F"/>
    <w:rsid w:val="00084617"/>
    <w:rsid w:val="0008479B"/>
    <w:rsid w:val="00084906"/>
    <w:rsid w:val="00084922"/>
    <w:rsid w:val="00084E9B"/>
    <w:rsid w:val="00085409"/>
    <w:rsid w:val="000858F9"/>
    <w:rsid w:val="00085981"/>
    <w:rsid w:val="00085E64"/>
    <w:rsid w:val="00086235"/>
    <w:rsid w:val="000864DA"/>
    <w:rsid w:val="0008657D"/>
    <w:rsid w:val="000866FB"/>
    <w:rsid w:val="00086831"/>
    <w:rsid w:val="00086DE9"/>
    <w:rsid w:val="000870F0"/>
    <w:rsid w:val="00087109"/>
    <w:rsid w:val="000871B7"/>
    <w:rsid w:val="00087211"/>
    <w:rsid w:val="000872A2"/>
    <w:rsid w:val="0008731B"/>
    <w:rsid w:val="000877FC"/>
    <w:rsid w:val="0008793E"/>
    <w:rsid w:val="00087AC1"/>
    <w:rsid w:val="00087E00"/>
    <w:rsid w:val="00087EE3"/>
    <w:rsid w:val="0009027A"/>
    <w:rsid w:val="000902DF"/>
    <w:rsid w:val="000903CD"/>
    <w:rsid w:val="0009055B"/>
    <w:rsid w:val="00090669"/>
    <w:rsid w:val="00090696"/>
    <w:rsid w:val="00090E7E"/>
    <w:rsid w:val="00091058"/>
    <w:rsid w:val="0009125E"/>
    <w:rsid w:val="00091306"/>
    <w:rsid w:val="000918C7"/>
    <w:rsid w:val="0009197E"/>
    <w:rsid w:val="00091C8C"/>
    <w:rsid w:val="00092121"/>
    <w:rsid w:val="00092852"/>
    <w:rsid w:val="00092C62"/>
    <w:rsid w:val="00092EA7"/>
    <w:rsid w:val="00092F9F"/>
    <w:rsid w:val="0009348A"/>
    <w:rsid w:val="000934F3"/>
    <w:rsid w:val="0009353C"/>
    <w:rsid w:val="000937D2"/>
    <w:rsid w:val="000937EF"/>
    <w:rsid w:val="00093850"/>
    <w:rsid w:val="000939CE"/>
    <w:rsid w:val="00093A55"/>
    <w:rsid w:val="00093BB4"/>
    <w:rsid w:val="00093FD3"/>
    <w:rsid w:val="00093FF3"/>
    <w:rsid w:val="000940DE"/>
    <w:rsid w:val="00094313"/>
    <w:rsid w:val="0009451C"/>
    <w:rsid w:val="000947E0"/>
    <w:rsid w:val="0009492A"/>
    <w:rsid w:val="00094A62"/>
    <w:rsid w:val="00094B4B"/>
    <w:rsid w:val="00094BF5"/>
    <w:rsid w:val="00094E48"/>
    <w:rsid w:val="00094E85"/>
    <w:rsid w:val="00094FF1"/>
    <w:rsid w:val="000959CC"/>
    <w:rsid w:val="00095B85"/>
    <w:rsid w:val="00096204"/>
    <w:rsid w:val="00096382"/>
    <w:rsid w:val="00096891"/>
    <w:rsid w:val="00096C91"/>
    <w:rsid w:val="00096CDE"/>
    <w:rsid w:val="0009785B"/>
    <w:rsid w:val="00097901"/>
    <w:rsid w:val="000979CF"/>
    <w:rsid w:val="00097B1C"/>
    <w:rsid w:val="00097C6E"/>
    <w:rsid w:val="00097CCC"/>
    <w:rsid w:val="00097E20"/>
    <w:rsid w:val="00097F66"/>
    <w:rsid w:val="00097FC8"/>
    <w:rsid w:val="000A0210"/>
    <w:rsid w:val="000A04BE"/>
    <w:rsid w:val="000A068E"/>
    <w:rsid w:val="000A07DD"/>
    <w:rsid w:val="000A08AF"/>
    <w:rsid w:val="000A12E5"/>
    <w:rsid w:val="000A1611"/>
    <w:rsid w:val="000A165B"/>
    <w:rsid w:val="000A1984"/>
    <w:rsid w:val="000A1AC7"/>
    <w:rsid w:val="000A1C2E"/>
    <w:rsid w:val="000A1FE2"/>
    <w:rsid w:val="000A2466"/>
    <w:rsid w:val="000A2569"/>
    <w:rsid w:val="000A295E"/>
    <w:rsid w:val="000A2E6C"/>
    <w:rsid w:val="000A35BB"/>
    <w:rsid w:val="000A3B06"/>
    <w:rsid w:val="000A3C56"/>
    <w:rsid w:val="000A3CB0"/>
    <w:rsid w:val="000A3DCB"/>
    <w:rsid w:val="000A3F98"/>
    <w:rsid w:val="000A42E7"/>
    <w:rsid w:val="000A4351"/>
    <w:rsid w:val="000A448F"/>
    <w:rsid w:val="000A45F7"/>
    <w:rsid w:val="000A4C95"/>
    <w:rsid w:val="000A4EF5"/>
    <w:rsid w:val="000A4F36"/>
    <w:rsid w:val="000A5049"/>
    <w:rsid w:val="000A50B1"/>
    <w:rsid w:val="000A550F"/>
    <w:rsid w:val="000A64A6"/>
    <w:rsid w:val="000A6559"/>
    <w:rsid w:val="000A68A5"/>
    <w:rsid w:val="000A6901"/>
    <w:rsid w:val="000A6CFA"/>
    <w:rsid w:val="000A6E53"/>
    <w:rsid w:val="000A7563"/>
    <w:rsid w:val="000A75BB"/>
    <w:rsid w:val="000A7860"/>
    <w:rsid w:val="000A7948"/>
    <w:rsid w:val="000A7A94"/>
    <w:rsid w:val="000A7B51"/>
    <w:rsid w:val="000B020E"/>
    <w:rsid w:val="000B07EF"/>
    <w:rsid w:val="000B08E2"/>
    <w:rsid w:val="000B09BC"/>
    <w:rsid w:val="000B0CFC"/>
    <w:rsid w:val="000B124B"/>
    <w:rsid w:val="000B16C3"/>
    <w:rsid w:val="000B1944"/>
    <w:rsid w:val="000B1A00"/>
    <w:rsid w:val="000B1CBE"/>
    <w:rsid w:val="000B1CDD"/>
    <w:rsid w:val="000B21CA"/>
    <w:rsid w:val="000B21E9"/>
    <w:rsid w:val="000B2206"/>
    <w:rsid w:val="000B250E"/>
    <w:rsid w:val="000B28B9"/>
    <w:rsid w:val="000B2C16"/>
    <w:rsid w:val="000B2D6D"/>
    <w:rsid w:val="000B2D85"/>
    <w:rsid w:val="000B3A39"/>
    <w:rsid w:val="000B3A94"/>
    <w:rsid w:val="000B3E3B"/>
    <w:rsid w:val="000B3F63"/>
    <w:rsid w:val="000B4057"/>
    <w:rsid w:val="000B49CE"/>
    <w:rsid w:val="000B4B68"/>
    <w:rsid w:val="000B4C81"/>
    <w:rsid w:val="000B5319"/>
    <w:rsid w:val="000B5558"/>
    <w:rsid w:val="000B56B6"/>
    <w:rsid w:val="000B59FC"/>
    <w:rsid w:val="000B6073"/>
    <w:rsid w:val="000B7286"/>
    <w:rsid w:val="000B757A"/>
    <w:rsid w:val="000B7818"/>
    <w:rsid w:val="000B78FD"/>
    <w:rsid w:val="000B7F4B"/>
    <w:rsid w:val="000C00F1"/>
    <w:rsid w:val="000C0200"/>
    <w:rsid w:val="000C0367"/>
    <w:rsid w:val="000C0533"/>
    <w:rsid w:val="000C0580"/>
    <w:rsid w:val="000C0873"/>
    <w:rsid w:val="000C0A63"/>
    <w:rsid w:val="000C0C97"/>
    <w:rsid w:val="000C0CA2"/>
    <w:rsid w:val="000C0DED"/>
    <w:rsid w:val="000C0E34"/>
    <w:rsid w:val="000C1166"/>
    <w:rsid w:val="000C11F7"/>
    <w:rsid w:val="000C1640"/>
    <w:rsid w:val="000C1682"/>
    <w:rsid w:val="000C1872"/>
    <w:rsid w:val="000C1A35"/>
    <w:rsid w:val="000C2082"/>
    <w:rsid w:val="000C2201"/>
    <w:rsid w:val="000C24D8"/>
    <w:rsid w:val="000C2986"/>
    <w:rsid w:val="000C2B18"/>
    <w:rsid w:val="000C2B40"/>
    <w:rsid w:val="000C2E21"/>
    <w:rsid w:val="000C2FE0"/>
    <w:rsid w:val="000C3C86"/>
    <w:rsid w:val="000C3DF4"/>
    <w:rsid w:val="000C43E5"/>
    <w:rsid w:val="000C4571"/>
    <w:rsid w:val="000C4B06"/>
    <w:rsid w:val="000C50CD"/>
    <w:rsid w:val="000C5182"/>
    <w:rsid w:val="000C5193"/>
    <w:rsid w:val="000C54F2"/>
    <w:rsid w:val="000C55EA"/>
    <w:rsid w:val="000C5B86"/>
    <w:rsid w:val="000C5C6D"/>
    <w:rsid w:val="000C6209"/>
    <w:rsid w:val="000C641F"/>
    <w:rsid w:val="000C662F"/>
    <w:rsid w:val="000C68D9"/>
    <w:rsid w:val="000C69D7"/>
    <w:rsid w:val="000C6CD1"/>
    <w:rsid w:val="000C768B"/>
    <w:rsid w:val="000C7796"/>
    <w:rsid w:val="000C77EA"/>
    <w:rsid w:val="000C7988"/>
    <w:rsid w:val="000C7BCC"/>
    <w:rsid w:val="000C7D93"/>
    <w:rsid w:val="000D0352"/>
    <w:rsid w:val="000D06F5"/>
    <w:rsid w:val="000D0C99"/>
    <w:rsid w:val="000D129E"/>
    <w:rsid w:val="000D1337"/>
    <w:rsid w:val="000D1C29"/>
    <w:rsid w:val="000D2224"/>
    <w:rsid w:val="000D22F6"/>
    <w:rsid w:val="000D2A07"/>
    <w:rsid w:val="000D2A56"/>
    <w:rsid w:val="000D2F4A"/>
    <w:rsid w:val="000D3169"/>
    <w:rsid w:val="000D32DE"/>
    <w:rsid w:val="000D3400"/>
    <w:rsid w:val="000D3424"/>
    <w:rsid w:val="000D3817"/>
    <w:rsid w:val="000D3D39"/>
    <w:rsid w:val="000D3DC5"/>
    <w:rsid w:val="000D3E57"/>
    <w:rsid w:val="000D401C"/>
    <w:rsid w:val="000D419C"/>
    <w:rsid w:val="000D441F"/>
    <w:rsid w:val="000D47D5"/>
    <w:rsid w:val="000D4D71"/>
    <w:rsid w:val="000D4E43"/>
    <w:rsid w:val="000D50DB"/>
    <w:rsid w:val="000D50F8"/>
    <w:rsid w:val="000D5169"/>
    <w:rsid w:val="000D55B1"/>
    <w:rsid w:val="000D5669"/>
    <w:rsid w:val="000D57BB"/>
    <w:rsid w:val="000D59C8"/>
    <w:rsid w:val="000D5DA4"/>
    <w:rsid w:val="000D5F66"/>
    <w:rsid w:val="000D6516"/>
    <w:rsid w:val="000D65E9"/>
    <w:rsid w:val="000D678A"/>
    <w:rsid w:val="000D7503"/>
    <w:rsid w:val="000D7F9D"/>
    <w:rsid w:val="000E0009"/>
    <w:rsid w:val="000E00C0"/>
    <w:rsid w:val="000E0ACC"/>
    <w:rsid w:val="000E118C"/>
    <w:rsid w:val="000E1423"/>
    <w:rsid w:val="000E15EC"/>
    <w:rsid w:val="000E1849"/>
    <w:rsid w:val="000E2186"/>
    <w:rsid w:val="000E24DF"/>
    <w:rsid w:val="000E2834"/>
    <w:rsid w:val="000E2AA3"/>
    <w:rsid w:val="000E2BD4"/>
    <w:rsid w:val="000E2D6F"/>
    <w:rsid w:val="000E3088"/>
    <w:rsid w:val="000E3242"/>
    <w:rsid w:val="000E3320"/>
    <w:rsid w:val="000E3677"/>
    <w:rsid w:val="000E3C7A"/>
    <w:rsid w:val="000E4084"/>
    <w:rsid w:val="000E470F"/>
    <w:rsid w:val="000E494C"/>
    <w:rsid w:val="000E4ACC"/>
    <w:rsid w:val="000E4AEA"/>
    <w:rsid w:val="000E539F"/>
    <w:rsid w:val="000E59E8"/>
    <w:rsid w:val="000E5C30"/>
    <w:rsid w:val="000E5C9F"/>
    <w:rsid w:val="000E5E3E"/>
    <w:rsid w:val="000E6479"/>
    <w:rsid w:val="000E68E8"/>
    <w:rsid w:val="000E6A56"/>
    <w:rsid w:val="000E6A79"/>
    <w:rsid w:val="000E6C5E"/>
    <w:rsid w:val="000E6EEA"/>
    <w:rsid w:val="000E71E3"/>
    <w:rsid w:val="000E755D"/>
    <w:rsid w:val="000E75F3"/>
    <w:rsid w:val="000E7629"/>
    <w:rsid w:val="000E7632"/>
    <w:rsid w:val="000E7DB5"/>
    <w:rsid w:val="000E7DEC"/>
    <w:rsid w:val="000F0B09"/>
    <w:rsid w:val="000F0FA2"/>
    <w:rsid w:val="000F10E9"/>
    <w:rsid w:val="000F1387"/>
    <w:rsid w:val="000F148B"/>
    <w:rsid w:val="000F15DC"/>
    <w:rsid w:val="000F178F"/>
    <w:rsid w:val="000F17D6"/>
    <w:rsid w:val="000F189B"/>
    <w:rsid w:val="000F1D8C"/>
    <w:rsid w:val="000F2132"/>
    <w:rsid w:val="000F2156"/>
    <w:rsid w:val="000F28CC"/>
    <w:rsid w:val="000F2911"/>
    <w:rsid w:val="000F2BA5"/>
    <w:rsid w:val="000F2BD9"/>
    <w:rsid w:val="000F3059"/>
    <w:rsid w:val="000F3B4D"/>
    <w:rsid w:val="000F3C84"/>
    <w:rsid w:val="000F3CC8"/>
    <w:rsid w:val="000F4391"/>
    <w:rsid w:val="000F4675"/>
    <w:rsid w:val="000F46C4"/>
    <w:rsid w:val="000F46F8"/>
    <w:rsid w:val="000F49F3"/>
    <w:rsid w:val="000F4AF2"/>
    <w:rsid w:val="000F4B4E"/>
    <w:rsid w:val="000F4D48"/>
    <w:rsid w:val="000F55F7"/>
    <w:rsid w:val="000F5E15"/>
    <w:rsid w:val="000F5EC9"/>
    <w:rsid w:val="000F684D"/>
    <w:rsid w:val="000F6F76"/>
    <w:rsid w:val="000F7517"/>
    <w:rsid w:val="0010030C"/>
    <w:rsid w:val="001003A8"/>
    <w:rsid w:val="00100665"/>
    <w:rsid w:val="00100837"/>
    <w:rsid w:val="0010088C"/>
    <w:rsid w:val="00100ACA"/>
    <w:rsid w:val="00100EED"/>
    <w:rsid w:val="001014F3"/>
    <w:rsid w:val="0010158C"/>
    <w:rsid w:val="001018CF"/>
    <w:rsid w:val="00102164"/>
    <w:rsid w:val="00102358"/>
    <w:rsid w:val="00102980"/>
    <w:rsid w:val="00102C23"/>
    <w:rsid w:val="00102E09"/>
    <w:rsid w:val="00103083"/>
    <w:rsid w:val="00103173"/>
    <w:rsid w:val="001034AB"/>
    <w:rsid w:val="00103938"/>
    <w:rsid w:val="00103FB7"/>
    <w:rsid w:val="001042B5"/>
    <w:rsid w:val="0010450A"/>
    <w:rsid w:val="0010476F"/>
    <w:rsid w:val="0010477A"/>
    <w:rsid w:val="001047B3"/>
    <w:rsid w:val="00104ED5"/>
    <w:rsid w:val="00104F86"/>
    <w:rsid w:val="001055F1"/>
    <w:rsid w:val="001059DE"/>
    <w:rsid w:val="00105A96"/>
    <w:rsid w:val="00105EBA"/>
    <w:rsid w:val="00105ED4"/>
    <w:rsid w:val="00106417"/>
    <w:rsid w:val="001069E6"/>
    <w:rsid w:val="001069FB"/>
    <w:rsid w:val="00106B8F"/>
    <w:rsid w:val="00106BB9"/>
    <w:rsid w:val="00106BE5"/>
    <w:rsid w:val="00106D2C"/>
    <w:rsid w:val="00106D69"/>
    <w:rsid w:val="00106DFF"/>
    <w:rsid w:val="0010724B"/>
    <w:rsid w:val="00107391"/>
    <w:rsid w:val="00107453"/>
    <w:rsid w:val="001074FD"/>
    <w:rsid w:val="0010755C"/>
    <w:rsid w:val="00107858"/>
    <w:rsid w:val="00107D4A"/>
    <w:rsid w:val="0011020C"/>
    <w:rsid w:val="001104BC"/>
    <w:rsid w:val="0011063C"/>
    <w:rsid w:val="001108D3"/>
    <w:rsid w:val="00110902"/>
    <w:rsid w:val="00110A15"/>
    <w:rsid w:val="00110C0E"/>
    <w:rsid w:val="00111093"/>
    <w:rsid w:val="00111451"/>
    <w:rsid w:val="00112096"/>
    <w:rsid w:val="00112396"/>
    <w:rsid w:val="001125EF"/>
    <w:rsid w:val="00112C62"/>
    <w:rsid w:val="00112E51"/>
    <w:rsid w:val="0011317D"/>
    <w:rsid w:val="0011332C"/>
    <w:rsid w:val="001136B1"/>
    <w:rsid w:val="0011385D"/>
    <w:rsid w:val="00113A53"/>
    <w:rsid w:val="00113DE8"/>
    <w:rsid w:val="00113F14"/>
    <w:rsid w:val="00113F16"/>
    <w:rsid w:val="00113FC0"/>
    <w:rsid w:val="0011417F"/>
    <w:rsid w:val="001141A3"/>
    <w:rsid w:val="00114516"/>
    <w:rsid w:val="0011464B"/>
    <w:rsid w:val="0011467C"/>
    <w:rsid w:val="00114AAB"/>
    <w:rsid w:val="0011534B"/>
    <w:rsid w:val="0011536B"/>
    <w:rsid w:val="0011551D"/>
    <w:rsid w:val="001156C4"/>
    <w:rsid w:val="0011577E"/>
    <w:rsid w:val="0011593E"/>
    <w:rsid w:val="001159C9"/>
    <w:rsid w:val="00115A5D"/>
    <w:rsid w:val="00115FB9"/>
    <w:rsid w:val="001160A6"/>
    <w:rsid w:val="0011685B"/>
    <w:rsid w:val="00117007"/>
    <w:rsid w:val="00117250"/>
    <w:rsid w:val="00117260"/>
    <w:rsid w:val="00117532"/>
    <w:rsid w:val="00117686"/>
    <w:rsid w:val="001176B5"/>
    <w:rsid w:val="0011779E"/>
    <w:rsid w:val="00117A8D"/>
    <w:rsid w:val="0012012A"/>
    <w:rsid w:val="00120262"/>
    <w:rsid w:val="00120307"/>
    <w:rsid w:val="001203F7"/>
    <w:rsid w:val="001206E9"/>
    <w:rsid w:val="00120787"/>
    <w:rsid w:val="00120E2C"/>
    <w:rsid w:val="00120F2B"/>
    <w:rsid w:val="00121052"/>
    <w:rsid w:val="00121067"/>
    <w:rsid w:val="0012185D"/>
    <w:rsid w:val="00121AA3"/>
    <w:rsid w:val="00121B49"/>
    <w:rsid w:val="00121D00"/>
    <w:rsid w:val="00121E3B"/>
    <w:rsid w:val="00121FEA"/>
    <w:rsid w:val="001222D0"/>
    <w:rsid w:val="0012241B"/>
    <w:rsid w:val="0012242B"/>
    <w:rsid w:val="00122C6A"/>
    <w:rsid w:val="00122D6B"/>
    <w:rsid w:val="00122F2E"/>
    <w:rsid w:val="001230D7"/>
    <w:rsid w:val="00123A34"/>
    <w:rsid w:val="00123A71"/>
    <w:rsid w:val="00123D1D"/>
    <w:rsid w:val="001243E3"/>
    <w:rsid w:val="0012453B"/>
    <w:rsid w:val="0012490E"/>
    <w:rsid w:val="00124A05"/>
    <w:rsid w:val="0012510F"/>
    <w:rsid w:val="00125250"/>
    <w:rsid w:val="00125376"/>
    <w:rsid w:val="00125811"/>
    <w:rsid w:val="001258B9"/>
    <w:rsid w:val="00125921"/>
    <w:rsid w:val="00125931"/>
    <w:rsid w:val="00125A76"/>
    <w:rsid w:val="00125F12"/>
    <w:rsid w:val="001265EC"/>
    <w:rsid w:val="0012660F"/>
    <w:rsid w:val="00126CBF"/>
    <w:rsid w:val="00126CDF"/>
    <w:rsid w:val="00127079"/>
    <w:rsid w:val="001270B7"/>
    <w:rsid w:val="001273C3"/>
    <w:rsid w:val="0012776E"/>
    <w:rsid w:val="00127A68"/>
    <w:rsid w:val="00130185"/>
    <w:rsid w:val="0013074E"/>
    <w:rsid w:val="00130999"/>
    <w:rsid w:val="00130CE9"/>
    <w:rsid w:val="00130D4B"/>
    <w:rsid w:val="00130FE5"/>
    <w:rsid w:val="00130FEC"/>
    <w:rsid w:val="00131109"/>
    <w:rsid w:val="001313BD"/>
    <w:rsid w:val="001314CC"/>
    <w:rsid w:val="00131703"/>
    <w:rsid w:val="00131A0F"/>
    <w:rsid w:val="00131A2C"/>
    <w:rsid w:val="00131BB0"/>
    <w:rsid w:val="001324B4"/>
    <w:rsid w:val="001327A3"/>
    <w:rsid w:val="00132924"/>
    <w:rsid w:val="00132B2F"/>
    <w:rsid w:val="00132BA1"/>
    <w:rsid w:val="00132C34"/>
    <w:rsid w:val="00132EFE"/>
    <w:rsid w:val="00133042"/>
    <w:rsid w:val="0013304D"/>
    <w:rsid w:val="0013318A"/>
    <w:rsid w:val="00133193"/>
    <w:rsid w:val="001339E6"/>
    <w:rsid w:val="001341CE"/>
    <w:rsid w:val="0013491F"/>
    <w:rsid w:val="0013493C"/>
    <w:rsid w:val="00134D94"/>
    <w:rsid w:val="00135067"/>
    <w:rsid w:val="00135515"/>
    <w:rsid w:val="001355F4"/>
    <w:rsid w:val="001357D8"/>
    <w:rsid w:val="001358F6"/>
    <w:rsid w:val="001360D4"/>
    <w:rsid w:val="00136473"/>
    <w:rsid w:val="00136ADE"/>
    <w:rsid w:val="00136B27"/>
    <w:rsid w:val="00136B94"/>
    <w:rsid w:val="00136D4B"/>
    <w:rsid w:val="0013704B"/>
    <w:rsid w:val="0013714D"/>
    <w:rsid w:val="001373AB"/>
    <w:rsid w:val="00137562"/>
    <w:rsid w:val="00137778"/>
    <w:rsid w:val="001378A6"/>
    <w:rsid w:val="001378DE"/>
    <w:rsid w:val="00137A23"/>
    <w:rsid w:val="00137FC5"/>
    <w:rsid w:val="00140069"/>
    <w:rsid w:val="00140AB6"/>
    <w:rsid w:val="00140DCD"/>
    <w:rsid w:val="00140ED9"/>
    <w:rsid w:val="00140F88"/>
    <w:rsid w:val="00141399"/>
    <w:rsid w:val="00141419"/>
    <w:rsid w:val="00141B95"/>
    <w:rsid w:val="00141BD8"/>
    <w:rsid w:val="001420AF"/>
    <w:rsid w:val="00142797"/>
    <w:rsid w:val="001428C2"/>
    <w:rsid w:val="00142A6E"/>
    <w:rsid w:val="001436D6"/>
    <w:rsid w:val="001437A5"/>
    <w:rsid w:val="001438F6"/>
    <w:rsid w:val="00143AF8"/>
    <w:rsid w:val="001442A2"/>
    <w:rsid w:val="00144307"/>
    <w:rsid w:val="00144942"/>
    <w:rsid w:val="001449D4"/>
    <w:rsid w:val="00144CF5"/>
    <w:rsid w:val="00145020"/>
    <w:rsid w:val="001450AE"/>
    <w:rsid w:val="00145256"/>
    <w:rsid w:val="00145A1C"/>
    <w:rsid w:val="00145ADF"/>
    <w:rsid w:val="00145BC5"/>
    <w:rsid w:val="00145F15"/>
    <w:rsid w:val="00145F7E"/>
    <w:rsid w:val="00146019"/>
    <w:rsid w:val="0014618E"/>
    <w:rsid w:val="0014620A"/>
    <w:rsid w:val="00146F4D"/>
    <w:rsid w:val="0014709C"/>
    <w:rsid w:val="00147212"/>
    <w:rsid w:val="00147281"/>
    <w:rsid w:val="00150024"/>
    <w:rsid w:val="00150173"/>
    <w:rsid w:val="001507DE"/>
    <w:rsid w:val="00150ADE"/>
    <w:rsid w:val="00150CC0"/>
    <w:rsid w:val="001511CF"/>
    <w:rsid w:val="001511DA"/>
    <w:rsid w:val="001518D4"/>
    <w:rsid w:val="00151EAF"/>
    <w:rsid w:val="00152C13"/>
    <w:rsid w:val="00153643"/>
    <w:rsid w:val="00153DCA"/>
    <w:rsid w:val="0015417C"/>
    <w:rsid w:val="0015433B"/>
    <w:rsid w:val="0015478A"/>
    <w:rsid w:val="00154840"/>
    <w:rsid w:val="00154D13"/>
    <w:rsid w:val="001550A9"/>
    <w:rsid w:val="001550C8"/>
    <w:rsid w:val="001551B7"/>
    <w:rsid w:val="001554C4"/>
    <w:rsid w:val="001556A2"/>
    <w:rsid w:val="001556F9"/>
    <w:rsid w:val="0015597F"/>
    <w:rsid w:val="00155C1A"/>
    <w:rsid w:val="00155FEE"/>
    <w:rsid w:val="00156007"/>
    <w:rsid w:val="001561F1"/>
    <w:rsid w:val="00156437"/>
    <w:rsid w:val="0015665E"/>
    <w:rsid w:val="001567D2"/>
    <w:rsid w:val="00156818"/>
    <w:rsid w:val="00156F7B"/>
    <w:rsid w:val="00156FC5"/>
    <w:rsid w:val="00157137"/>
    <w:rsid w:val="00157183"/>
    <w:rsid w:val="001573B4"/>
    <w:rsid w:val="00157741"/>
    <w:rsid w:val="00157A73"/>
    <w:rsid w:val="00160187"/>
    <w:rsid w:val="0016020D"/>
    <w:rsid w:val="001602F9"/>
    <w:rsid w:val="0016045F"/>
    <w:rsid w:val="0016060E"/>
    <w:rsid w:val="00160E87"/>
    <w:rsid w:val="00160F4F"/>
    <w:rsid w:val="00160FFD"/>
    <w:rsid w:val="001610C7"/>
    <w:rsid w:val="001611E9"/>
    <w:rsid w:val="00161322"/>
    <w:rsid w:val="001615C8"/>
    <w:rsid w:val="001616C4"/>
    <w:rsid w:val="001616EF"/>
    <w:rsid w:val="0016173A"/>
    <w:rsid w:val="001617CA"/>
    <w:rsid w:val="00161AAE"/>
    <w:rsid w:val="00161D2E"/>
    <w:rsid w:val="00161EF3"/>
    <w:rsid w:val="0016214A"/>
    <w:rsid w:val="00162623"/>
    <w:rsid w:val="0016269D"/>
    <w:rsid w:val="001627F5"/>
    <w:rsid w:val="00162814"/>
    <w:rsid w:val="00162F8B"/>
    <w:rsid w:val="0016324C"/>
    <w:rsid w:val="00163773"/>
    <w:rsid w:val="001637B1"/>
    <w:rsid w:val="00163860"/>
    <w:rsid w:val="001638EB"/>
    <w:rsid w:val="001639CB"/>
    <w:rsid w:val="001639F8"/>
    <w:rsid w:val="00163B75"/>
    <w:rsid w:val="00163F3F"/>
    <w:rsid w:val="0016408D"/>
    <w:rsid w:val="00164157"/>
    <w:rsid w:val="001643CB"/>
    <w:rsid w:val="0016461E"/>
    <w:rsid w:val="00164754"/>
    <w:rsid w:val="001648B5"/>
    <w:rsid w:val="00164E44"/>
    <w:rsid w:val="00165007"/>
    <w:rsid w:val="00165111"/>
    <w:rsid w:val="001651E9"/>
    <w:rsid w:val="00165572"/>
    <w:rsid w:val="0016579B"/>
    <w:rsid w:val="001658E9"/>
    <w:rsid w:val="00166AA1"/>
    <w:rsid w:val="00166B94"/>
    <w:rsid w:val="00166DBE"/>
    <w:rsid w:val="00166FD0"/>
    <w:rsid w:val="001676DE"/>
    <w:rsid w:val="00167730"/>
    <w:rsid w:val="00170803"/>
    <w:rsid w:val="001708D3"/>
    <w:rsid w:val="001708DB"/>
    <w:rsid w:val="001708DC"/>
    <w:rsid w:val="00170A20"/>
    <w:rsid w:val="00170DD7"/>
    <w:rsid w:val="00171306"/>
    <w:rsid w:val="001716C8"/>
    <w:rsid w:val="001717F5"/>
    <w:rsid w:val="00171DF6"/>
    <w:rsid w:val="001720B6"/>
    <w:rsid w:val="001724A9"/>
    <w:rsid w:val="001725D7"/>
    <w:rsid w:val="001727AF"/>
    <w:rsid w:val="001728F9"/>
    <w:rsid w:val="00172E3A"/>
    <w:rsid w:val="00172EAC"/>
    <w:rsid w:val="00172EE4"/>
    <w:rsid w:val="001733F7"/>
    <w:rsid w:val="00173A9B"/>
    <w:rsid w:val="00173D36"/>
    <w:rsid w:val="00174519"/>
    <w:rsid w:val="001746B2"/>
    <w:rsid w:val="00174796"/>
    <w:rsid w:val="00174A28"/>
    <w:rsid w:val="00174B11"/>
    <w:rsid w:val="0017529A"/>
    <w:rsid w:val="001754B1"/>
    <w:rsid w:val="001756AB"/>
    <w:rsid w:val="0017596D"/>
    <w:rsid w:val="001759B0"/>
    <w:rsid w:val="00175CAF"/>
    <w:rsid w:val="00175E41"/>
    <w:rsid w:val="00176383"/>
    <w:rsid w:val="0017647C"/>
    <w:rsid w:val="001766A1"/>
    <w:rsid w:val="0017691E"/>
    <w:rsid w:val="00176A28"/>
    <w:rsid w:val="00176AF7"/>
    <w:rsid w:val="00176D95"/>
    <w:rsid w:val="0017704A"/>
    <w:rsid w:val="001770B8"/>
    <w:rsid w:val="00177837"/>
    <w:rsid w:val="001778AF"/>
    <w:rsid w:val="001779E3"/>
    <w:rsid w:val="00177D25"/>
    <w:rsid w:val="00177E14"/>
    <w:rsid w:val="00177F0D"/>
    <w:rsid w:val="00180095"/>
    <w:rsid w:val="00180390"/>
    <w:rsid w:val="001804EE"/>
    <w:rsid w:val="00180EE3"/>
    <w:rsid w:val="00180F23"/>
    <w:rsid w:val="00181061"/>
    <w:rsid w:val="0018139B"/>
    <w:rsid w:val="001813BD"/>
    <w:rsid w:val="00181901"/>
    <w:rsid w:val="00181951"/>
    <w:rsid w:val="00181E6D"/>
    <w:rsid w:val="001820AC"/>
    <w:rsid w:val="00182C46"/>
    <w:rsid w:val="00183BD7"/>
    <w:rsid w:val="00183CFE"/>
    <w:rsid w:val="00183D33"/>
    <w:rsid w:val="00183E19"/>
    <w:rsid w:val="001844F6"/>
    <w:rsid w:val="00184619"/>
    <w:rsid w:val="0018480B"/>
    <w:rsid w:val="00184811"/>
    <w:rsid w:val="00184D2C"/>
    <w:rsid w:val="00184E69"/>
    <w:rsid w:val="00184F1C"/>
    <w:rsid w:val="00184F23"/>
    <w:rsid w:val="00185105"/>
    <w:rsid w:val="00185465"/>
    <w:rsid w:val="0018565B"/>
    <w:rsid w:val="00185A36"/>
    <w:rsid w:val="00185A8D"/>
    <w:rsid w:val="00185C73"/>
    <w:rsid w:val="00185C84"/>
    <w:rsid w:val="00186090"/>
    <w:rsid w:val="00186250"/>
    <w:rsid w:val="0018635F"/>
    <w:rsid w:val="0018668D"/>
    <w:rsid w:val="00186B35"/>
    <w:rsid w:val="00186BB3"/>
    <w:rsid w:val="00186F66"/>
    <w:rsid w:val="00187291"/>
    <w:rsid w:val="0018760A"/>
    <w:rsid w:val="00187C18"/>
    <w:rsid w:val="00190566"/>
    <w:rsid w:val="00190662"/>
    <w:rsid w:val="001907F9"/>
    <w:rsid w:val="00190942"/>
    <w:rsid w:val="00191374"/>
    <w:rsid w:val="001917BF"/>
    <w:rsid w:val="00191DCF"/>
    <w:rsid w:val="00192542"/>
    <w:rsid w:val="001925D7"/>
    <w:rsid w:val="0019285B"/>
    <w:rsid w:val="00192A8C"/>
    <w:rsid w:val="00192B9C"/>
    <w:rsid w:val="001934FF"/>
    <w:rsid w:val="00193508"/>
    <w:rsid w:val="00193523"/>
    <w:rsid w:val="00193703"/>
    <w:rsid w:val="001937DD"/>
    <w:rsid w:val="001939DB"/>
    <w:rsid w:val="00193A8B"/>
    <w:rsid w:val="00193D71"/>
    <w:rsid w:val="00194562"/>
    <w:rsid w:val="001947CC"/>
    <w:rsid w:val="00194FB1"/>
    <w:rsid w:val="00195158"/>
    <w:rsid w:val="00195160"/>
    <w:rsid w:val="0019552B"/>
    <w:rsid w:val="00195989"/>
    <w:rsid w:val="00195CB8"/>
    <w:rsid w:val="00195E43"/>
    <w:rsid w:val="00196071"/>
    <w:rsid w:val="001961A4"/>
    <w:rsid w:val="00196CCF"/>
    <w:rsid w:val="00196D32"/>
    <w:rsid w:val="00196E04"/>
    <w:rsid w:val="00197018"/>
    <w:rsid w:val="001970FA"/>
    <w:rsid w:val="001971AE"/>
    <w:rsid w:val="00197582"/>
    <w:rsid w:val="001975FB"/>
    <w:rsid w:val="00197B75"/>
    <w:rsid w:val="00197D78"/>
    <w:rsid w:val="00197F34"/>
    <w:rsid w:val="001A060D"/>
    <w:rsid w:val="001A06C4"/>
    <w:rsid w:val="001A0913"/>
    <w:rsid w:val="001A0A60"/>
    <w:rsid w:val="001A0B45"/>
    <w:rsid w:val="001A0B51"/>
    <w:rsid w:val="001A0BDC"/>
    <w:rsid w:val="001A0C6B"/>
    <w:rsid w:val="001A0DDB"/>
    <w:rsid w:val="001A0FD4"/>
    <w:rsid w:val="001A0FDB"/>
    <w:rsid w:val="001A12FE"/>
    <w:rsid w:val="001A1465"/>
    <w:rsid w:val="001A14DB"/>
    <w:rsid w:val="001A1892"/>
    <w:rsid w:val="001A18DA"/>
    <w:rsid w:val="001A1D80"/>
    <w:rsid w:val="001A1E2B"/>
    <w:rsid w:val="001A1E63"/>
    <w:rsid w:val="001A1E6B"/>
    <w:rsid w:val="001A1ED0"/>
    <w:rsid w:val="001A2154"/>
    <w:rsid w:val="001A272D"/>
    <w:rsid w:val="001A2956"/>
    <w:rsid w:val="001A2B5C"/>
    <w:rsid w:val="001A33DA"/>
    <w:rsid w:val="001A3803"/>
    <w:rsid w:val="001A3AAE"/>
    <w:rsid w:val="001A3DA2"/>
    <w:rsid w:val="001A42DC"/>
    <w:rsid w:val="001A4802"/>
    <w:rsid w:val="001A4899"/>
    <w:rsid w:val="001A4BB1"/>
    <w:rsid w:val="001A4F2A"/>
    <w:rsid w:val="001A596E"/>
    <w:rsid w:val="001A5E88"/>
    <w:rsid w:val="001A665E"/>
    <w:rsid w:val="001A67FD"/>
    <w:rsid w:val="001A6928"/>
    <w:rsid w:val="001A6A10"/>
    <w:rsid w:val="001A6A69"/>
    <w:rsid w:val="001A739D"/>
    <w:rsid w:val="001A75D4"/>
    <w:rsid w:val="001A78B4"/>
    <w:rsid w:val="001A78C5"/>
    <w:rsid w:val="001A7B72"/>
    <w:rsid w:val="001A7C66"/>
    <w:rsid w:val="001A7C9B"/>
    <w:rsid w:val="001B01B6"/>
    <w:rsid w:val="001B0A11"/>
    <w:rsid w:val="001B0BB6"/>
    <w:rsid w:val="001B0D03"/>
    <w:rsid w:val="001B0D48"/>
    <w:rsid w:val="001B0F24"/>
    <w:rsid w:val="001B1442"/>
    <w:rsid w:val="001B15B4"/>
    <w:rsid w:val="001B16A6"/>
    <w:rsid w:val="001B1D40"/>
    <w:rsid w:val="001B1E80"/>
    <w:rsid w:val="001B240F"/>
    <w:rsid w:val="001B26D0"/>
    <w:rsid w:val="001B27B9"/>
    <w:rsid w:val="001B31A4"/>
    <w:rsid w:val="001B326B"/>
    <w:rsid w:val="001B32A9"/>
    <w:rsid w:val="001B3541"/>
    <w:rsid w:val="001B395C"/>
    <w:rsid w:val="001B4577"/>
    <w:rsid w:val="001B4597"/>
    <w:rsid w:val="001B47A8"/>
    <w:rsid w:val="001B4A1E"/>
    <w:rsid w:val="001B4D91"/>
    <w:rsid w:val="001B4F48"/>
    <w:rsid w:val="001B5029"/>
    <w:rsid w:val="001B50C1"/>
    <w:rsid w:val="001B5301"/>
    <w:rsid w:val="001B5404"/>
    <w:rsid w:val="001B57A9"/>
    <w:rsid w:val="001B5868"/>
    <w:rsid w:val="001B58F6"/>
    <w:rsid w:val="001B5A01"/>
    <w:rsid w:val="001B5BB2"/>
    <w:rsid w:val="001B5CB7"/>
    <w:rsid w:val="001B5EFC"/>
    <w:rsid w:val="001B5FF4"/>
    <w:rsid w:val="001B6147"/>
    <w:rsid w:val="001B64AF"/>
    <w:rsid w:val="001B66EC"/>
    <w:rsid w:val="001B6766"/>
    <w:rsid w:val="001B69D8"/>
    <w:rsid w:val="001B6EB3"/>
    <w:rsid w:val="001B74D9"/>
    <w:rsid w:val="001B7522"/>
    <w:rsid w:val="001B7B86"/>
    <w:rsid w:val="001B7D85"/>
    <w:rsid w:val="001C00BE"/>
    <w:rsid w:val="001C0BB4"/>
    <w:rsid w:val="001C0F4B"/>
    <w:rsid w:val="001C1295"/>
    <w:rsid w:val="001C14BB"/>
    <w:rsid w:val="001C1B47"/>
    <w:rsid w:val="001C1BBB"/>
    <w:rsid w:val="001C1C2D"/>
    <w:rsid w:val="001C1F03"/>
    <w:rsid w:val="001C21BE"/>
    <w:rsid w:val="001C22AB"/>
    <w:rsid w:val="001C239D"/>
    <w:rsid w:val="001C242D"/>
    <w:rsid w:val="001C2AB2"/>
    <w:rsid w:val="001C2BBC"/>
    <w:rsid w:val="001C2C4E"/>
    <w:rsid w:val="001C2F54"/>
    <w:rsid w:val="001C30CD"/>
    <w:rsid w:val="001C3297"/>
    <w:rsid w:val="001C32AE"/>
    <w:rsid w:val="001C37CD"/>
    <w:rsid w:val="001C3870"/>
    <w:rsid w:val="001C3970"/>
    <w:rsid w:val="001C3DE0"/>
    <w:rsid w:val="001C3FA7"/>
    <w:rsid w:val="001C4693"/>
    <w:rsid w:val="001C46F7"/>
    <w:rsid w:val="001C4715"/>
    <w:rsid w:val="001C4CFD"/>
    <w:rsid w:val="001C4D5C"/>
    <w:rsid w:val="001C4E4D"/>
    <w:rsid w:val="001C4F97"/>
    <w:rsid w:val="001C5721"/>
    <w:rsid w:val="001C572F"/>
    <w:rsid w:val="001C591C"/>
    <w:rsid w:val="001C5920"/>
    <w:rsid w:val="001C5A75"/>
    <w:rsid w:val="001C6279"/>
    <w:rsid w:val="001C66D5"/>
    <w:rsid w:val="001C6761"/>
    <w:rsid w:val="001C6A50"/>
    <w:rsid w:val="001C6EE4"/>
    <w:rsid w:val="001C7190"/>
    <w:rsid w:val="001C75E8"/>
    <w:rsid w:val="001C7610"/>
    <w:rsid w:val="001C76A3"/>
    <w:rsid w:val="001C7912"/>
    <w:rsid w:val="001C7EAB"/>
    <w:rsid w:val="001C7EDE"/>
    <w:rsid w:val="001D00FD"/>
    <w:rsid w:val="001D01A2"/>
    <w:rsid w:val="001D0234"/>
    <w:rsid w:val="001D096B"/>
    <w:rsid w:val="001D0F54"/>
    <w:rsid w:val="001D0FF8"/>
    <w:rsid w:val="001D19CC"/>
    <w:rsid w:val="001D19DB"/>
    <w:rsid w:val="001D1CE0"/>
    <w:rsid w:val="001D2005"/>
    <w:rsid w:val="001D209C"/>
    <w:rsid w:val="001D25DE"/>
    <w:rsid w:val="001D2681"/>
    <w:rsid w:val="001D271B"/>
    <w:rsid w:val="001D29D8"/>
    <w:rsid w:val="001D2C10"/>
    <w:rsid w:val="001D2EF0"/>
    <w:rsid w:val="001D2F60"/>
    <w:rsid w:val="001D3093"/>
    <w:rsid w:val="001D3485"/>
    <w:rsid w:val="001D37C6"/>
    <w:rsid w:val="001D3900"/>
    <w:rsid w:val="001D3D08"/>
    <w:rsid w:val="001D3F88"/>
    <w:rsid w:val="001D3FDB"/>
    <w:rsid w:val="001D403A"/>
    <w:rsid w:val="001D4153"/>
    <w:rsid w:val="001D4276"/>
    <w:rsid w:val="001D43D7"/>
    <w:rsid w:val="001D43F8"/>
    <w:rsid w:val="001D443B"/>
    <w:rsid w:val="001D4700"/>
    <w:rsid w:val="001D482A"/>
    <w:rsid w:val="001D4AF8"/>
    <w:rsid w:val="001D4F06"/>
    <w:rsid w:val="001D4F82"/>
    <w:rsid w:val="001D4FD3"/>
    <w:rsid w:val="001D50AD"/>
    <w:rsid w:val="001D58CA"/>
    <w:rsid w:val="001D5B96"/>
    <w:rsid w:val="001D5CA1"/>
    <w:rsid w:val="001D6295"/>
    <w:rsid w:val="001D6410"/>
    <w:rsid w:val="001D64E5"/>
    <w:rsid w:val="001D663E"/>
    <w:rsid w:val="001D6990"/>
    <w:rsid w:val="001D6A2E"/>
    <w:rsid w:val="001D6BE6"/>
    <w:rsid w:val="001D6F2F"/>
    <w:rsid w:val="001D712A"/>
    <w:rsid w:val="001D7300"/>
    <w:rsid w:val="001D77D7"/>
    <w:rsid w:val="001D7BAD"/>
    <w:rsid w:val="001D7DFD"/>
    <w:rsid w:val="001E0AF6"/>
    <w:rsid w:val="001E0EAF"/>
    <w:rsid w:val="001E1293"/>
    <w:rsid w:val="001E14E0"/>
    <w:rsid w:val="001E17CC"/>
    <w:rsid w:val="001E1893"/>
    <w:rsid w:val="001E1C93"/>
    <w:rsid w:val="001E1D8A"/>
    <w:rsid w:val="001E2125"/>
    <w:rsid w:val="001E2248"/>
    <w:rsid w:val="001E22D7"/>
    <w:rsid w:val="001E24B2"/>
    <w:rsid w:val="001E2A81"/>
    <w:rsid w:val="001E2DAC"/>
    <w:rsid w:val="001E2EFC"/>
    <w:rsid w:val="001E2F67"/>
    <w:rsid w:val="001E37ED"/>
    <w:rsid w:val="001E3922"/>
    <w:rsid w:val="001E3971"/>
    <w:rsid w:val="001E397E"/>
    <w:rsid w:val="001E3FAB"/>
    <w:rsid w:val="001E462E"/>
    <w:rsid w:val="001E4B72"/>
    <w:rsid w:val="001E4E4A"/>
    <w:rsid w:val="001E50AE"/>
    <w:rsid w:val="001E50B5"/>
    <w:rsid w:val="001E5595"/>
    <w:rsid w:val="001E56B3"/>
    <w:rsid w:val="001E5DF9"/>
    <w:rsid w:val="001E637C"/>
    <w:rsid w:val="001E67FE"/>
    <w:rsid w:val="001E68D8"/>
    <w:rsid w:val="001E6A8D"/>
    <w:rsid w:val="001E6B95"/>
    <w:rsid w:val="001E72AB"/>
    <w:rsid w:val="001E7306"/>
    <w:rsid w:val="001E747D"/>
    <w:rsid w:val="001E797B"/>
    <w:rsid w:val="001E7BC0"/>
    <w:rsid w:val="001E7F88"/>
    <w:rsid w:val="001E7FD7"/>
    <w:rsid w:val="001F008B"/>
    <w:rsid w:val="001F023F"/>
    <w:rsid w:val="001F075B"/>
    <w:rsid w:val="001F08DD"/>
    <w:rsid w:val="001F0C37"/>
    <w:rsid w:val="001F1422"/>
    <w:rsid w:val="001F1563"/>
    <w:rsid w:val="001F179E"/>
    <w:rsid w:val="001F17EC"/>
    <w:rsid w:val="001F1908"/>
    <w:rsid w:val="001F1962"/>
    <w:rsid w:val="001F1A27"/>
    <w:rsid w:val="001F1AE9"/>
    <w:rsid w:val="001F1F0E"/>
    <w:rsid w:val="001F2064"/>
    <w:rsid w:val="001F2BD6"/>
    <w:rsid w:val="001F2DA7"/>
    <w:rsid w:val="001F34A2"/>
    <w:rsid w:val="001F38C8"/>
    <w:rsid w:val="001F393D"/>
    <w:rsid w:val="001F3F80"/>
    <w:rsid w:val="001F41E3"/>
    <w:rsid w:val="001F4398"/>
    <w:rsid w:val="001F48A7"/>
    <w:rsid w:val="001F4A10"/>
    <w:rsid w:val="001F4AB2"/>
    <w:rsid w:val="001F4CC4"/>
    <w:rsid w:val="001F4FEA"/>
    <w:rsid w:val="001F5175"/>
    <w:rsid w:val="001F57E2"/>
    <w:rsid w:val="001F5B13"/>
    <w:rsid w:val="001F5E19"/>
    <w:rsid w:val="001F5EBA"/>
    <w:rsid w:val="001F5FBA"/>
    <w:rsid w:val="001F6CC0"/>
    <w:rsid w:val="001F6E1F"/>
    <w:rsid w:val="001F6E30"/>
    <w:rsid w:val="001F721D"/>
    <w:rsid w:val="001F7811"/>
    <w:rsid w:val="001F7B30"/>
    <w:rsid w:val="001F7DE3"/>
    <w:rsid w:val="001F7FB4"/>
    <w:rsid w:val="00200326"/>
    <w:rsid w:val="0020079E"/>
    <w:rsid w:val="00200AD7"/>
    <w:rsid w:val="00200CBF"/>
    <w:rsid w:val="00201060"/>
    <w:rsid w:val="002010D5"/>
    <w:rsid w:val="002011B8"/>
    <w:rsid w:val="002012EF"/>
    <w:rsid w:val="002013CD"/>
    <w:rsid w:val="002015AA"/>
    <w:rsid w:val="002015E6"/>
    <w:rsid w:val="0020184A"/>
    <w:rsid w:val="00201969"/>
    <w:rsid w:val="00202326"/>
    <w:rsid w:val="00202681"/>
    <w:rsid w:val="002026A1"/>
    <w:rsid w:val="00202B68"/>
    <w:rsid w:val="00202E1F"/>
    <w:rsid w:val="0020307A"/>
    <w:rsid w:val="00203219"/>
    <w:rsid w:val="00203378"/>
    <w:rsid w:val="00203457"/>
    <w:rsid w:val="002038EF"/>
    <w:rsid w:val="00203AB7"/>
    <w:rsid w:val="00203CA0"/>
    <w:rsid w:val="00203E40"/>
    <w:rsid w:val="00203EDF"/>
    <w:rsid w:val="00204ADB"/>
    <w:rsid w:val="00204CD1"/>
    <w:rsid w:val="00204DA1"/>
    <w:rsid w:val="00204EF8"/>
    <w:rsid w:val="0020517C"/>
    <w:rsid w:val="00205465"/>
    <w:rsid w:val="00205B6F"/>
    <w:rsid w:val="00205B94"/>
    <w:rsid w:val="00205CB0"/>
    <w:rsid w:val="00206466"/>
    <w:rsid w:val="002065B7"/>
    <w:rsid w:val="00206624"/>
    <w:rsid w:val="00206B59"/>
    <w:rsid w:val="00206B70"/>
    <w:rsid w:val="00206DD4"/>
    <w:rsid w:val="0020709D"/>
    <w:rsid w:val="0020716B"/>
    <w:rsid w:val="002071C1"/>
    <w:rsid w:val="00207406"/>
    <w:rsid w:val="00207530"/>
    <w:rsid w:val="00210017"/>
    <w:rsid w:val="0021016A"/>
    <w:rsid w:val="00210738"/>
    <w:rsid w:val="00210BC1"/>
    <w:rsid w:val="00210C51"/>
    <w:rsid w:val="00210F1C"/>
    <w:rsid w:val="00210F9A"/>
    <w:rsid w:val="0021111A"/>
    <w:rsid w:val="002114D1"/>
    <w:rsid w:val="0021158A"/>
    <w:rsid w:val="00211616"/>
    <w:rsid w:val="00211634"/>
    <w:rsid w:val="00211EB7"/>
    <w:rsid w:val="002126DD"/>
    <w:rsid w:val="00212E6B"/>
    <w:rsid w:val="002134A1"/>
    <w:rsid w:val="002138E8"/>
    <w:rsid w:val="00213BE8"/>
    <w:rsid w:val="00213EAB"/>
    <w:rsid w:val="002142F3"/>
    <w:rsid w:val="0021441E"/>
    <w:rsid w:val="0021442C"/>
    <w:rsid w:val="00214445"/>
    <w:rsid w:val="002146EB"/>
    <w:rsid w:val="00214846"/>
    <w:rsid w:val="002148FF"/>
    <w:rsid w:val="002149AA"/>
    <w:rsid w:val="00214A3E"/>
    <w:rsid w:val="00214E1C"/>
    <w:rsid w:val="0021534F"/>
    <w:rsid w:val="002154A9"/>
    <w:rsid w:val="00215697"/>
    <w:rsid w:val="00215719"/>
    <w:rsid w:val="00215987"/>
    <w:rsid w:val="00215ACD"/>
    <w:rsid w:val="00215CB7"/>
    <w:rsid w:val="00215EB5"/>
    <w:rsid w:val="00215FDD"/>
    <w:rsid w:val="002162F2"/>
    <w:rsid w:val="002167CE"/>
    <w:rsid w:val="00216D4E"/>
    <w:rsid w:val="002178F7"/>
    <w:rsid w:val="0021794D"/>
    <w:rsid w:val="00217966"/>
    <w:rsid w:val="00217A2F"/>
    <w:rsid w:val="00217AD0"/>
    <w:rsid w:val="0022009F"/>
    <w:rsid w:val="00220409"/>
    <w:rsid w:val="00220687"/>
    <w:rsid w:val="002206F9"/>
    <w:rsid w:val="00220B5C"/>
    <w:rsid w:val="00220D4F"/>
    <w:rsid w:val="00220DF4"/>
    <w:rsid w:val="00220F0F"/>
    <w:rsid w:val="002214F9"/>
    <w:rsid w:val="002216B2"/>
    <w:rsid w:val="00221905"/>
    <w:rsid w:val="00221986"/>
    <w:rsid w:val="00221A0A"/>
    <w:rsid w:val="00221FFD"/>
    <w:rsid w:val="002220BE"/>
    <w:rsid w:val="00222422"/>
    <w:rsid w:val="0022402E"/>
    <w:rsid w:val="002240BB"/>
    <w:rsid w:val="00224457"/>
    <w:rsid w:val="00224549"/>
    <w:rsid w:val="0022458A"/>
    <w:rsid w:val="00224838"/>
    <w:rsid w:val="00224942"/>
    <w:rsid w:val="002249DB"/>
    <w:rsid w:val="00224C69"/>
    <w:rsid w:val="00224E43"/>
    <w:rsid w:val="0022556F"/>
    <w:rsid w:val="00225687"/>
    <w:rsid w:val="00225808"/>
    <w:rsid w:val="002258C0"/>
    <w:rsid w:val="00225A51"/>
    <w:rsid w:val="00225AD2"/>
    <w:rsid w:val="00225B5C"/>
    <w:rsid w:val="00225CF1"/>
    <w:rsid w:val="002261E9"/>
    <w:rsid w:val="002263AA"/>
    <w:rsid w:val="00226536"/>
    <w:rsid w:val="00226685"/>
    <w:rsid w:val="00226C23"/>
    <w:rsid w:val="00226CD9"/>
    <w:rsid w:val="00226FFA"/>
    <w:rsid w:val="00227399"/>
    <w:rsid w:val="00227668"/>
    <w:rsid w:val="002276CD"/>
    <w:rsid w:val="00227715"/>
    <w:rsid w:val="0022789C"/>
    <w:rsid w:val="0023044E"/>
    <w:rsid w:val="002309F8"/>
    <w:rsid w:val="00230BA1"/>
    <w:rsid w:val="00230DD7"/>
    <w:rsid w:val="00230F9A"/>
    <w:rsid w:val="00231048"/>
    <w:rsid w:val="00231A31"/>
    <w:rsid w:val="00231C13"/>
    <w:rsid w:val="00231CAF"/>
    <w:rsid w:val="00231E19"/>
    <w:rsid w:val="00231E30"/>
    <w:rsid w:val="0023297C"/>
    <w:rsid w:val="00232D52"/>
    <w:rsid w:val="0023305A"/>
    <w:rsid w:val="002335A4"/>
    <w:rsid w:val="0023368B"/>
    <w:rsid w:val="00233A98"/>
    <w:rsid w:val="00233F2A"/>
    <w:rsid w:val="00234002"/>
    <w:rsid w:val="00234426"/>
    <w:rsid w:val="002344CF"/>
    <w:rsid w:val="00234B68"/>
    <w:rsid w:val="00234DD3"/>
    <w:rsid w:val="00234FB4"/>
    <w:rsid w:val="00235154"/>
    <w:rsid w:val="0023558D"/>
    <w:rsid w:val="00235916"/>
    <w:rsid w:val="00235E0F"/>
    <w:rsid w:val="002360D4"/>
    <w:rsid w:val="0023655B"/>
    <w:rsid w:val="002367CF"/>
    <w:rsid w:val="00236EEE"/>
    <w:rsid w:val="0023708C"/>
    <w:rsid w:val="0023708E"/>
    <w:rsid w:val="00237B68"/>
    <w:rsid w:val="00237CF2"/>
    <w:rsid w:val="00240049"/>
    <w:rsid w:val="00240440"/>
    <w:rsid w:val="002408DB"/>
    <w:rsid w:val="00240D80"/>
    <w:rsid w:val="00240E18"/>
    <w:rsid w:val="00240F41"/>
    <w:rsid w:val="002410EA"/>
    <w:rsid w:val="0024116E"/>
    <w:rsid w:val="002413E6"/>
    <w:rsid w:val="002415DC"/>
    <w:rsid w:val="00241792"/>
    <w:rsid w:val="002419E2"/>
    <w:rsid w:val="00241E9F"/>
    <w:rsid w:val="002426FB"/>
    <w:rsid w:val="00242F1E"/>
    <w:rsid w:val="002433D5"/>
    <w:rsid w:val="0024346B"/>
    <w:rsid w:val="00243691"/>
    <w:rsid w:val="00243838"/>
    <w:rsid w:val="00243EBD"/>
    <w:rsid w:val="00244660"/>
    <w:rsid w:val="0024531F"/>
    <w:rsid w:val="0024555D"/>
    <w:rsid w:val="00245722"/>
    <w:rsid w:val="002459BD"/>
    <w:rsid w:val="002459ED"/>
    <w:rsid w:val="00245A99"/>
    <w:rsid w:val="00245CCD"/>
    <w:rsid w:val="00245D1B"/>
    <w:rsid w:val="00245EF1"/>
    <w:rsid w:val="00246553"/>
    <w:rsid w:val="00246AA3"/>
    <w:rsid w:val="00246B9C"/>
    <w:rsid w:val="00246E16"/>
    <w:rsid w:val="00246E3C"/>
    <w:rsid w:val="002474A0"/>
    <w:rsid w:val="0024753E"/>
    <w:rsid w:val="00247630"/>
    <w:rsid w:val="002477E5"/>
    <w:rsid w:val="00247FEF"/>
    <w:rsid w:val="00250045"/>
    <w:rsid w:val="0025007D"/>
    <w:rsid w:val="0025016C"/>
    <w:rsid w:val="00250288"/>
    <w:rsid w:val="00250A70"/>
    <w:rsid w:val="00250E9B"/>
    <w:rsid w:val="002510D4"/>
    <w:rsid w:val="002514EE"/>
    <w:rsid w:val="002516ED"/>
    <w:rsid w:val="00252723"/>
    <w:rsid w:val="00252A0E"/>
    <w:rsid w:val="00252FC8"/>
    <w:rsid w:val="00253176"/>
    <w:rsid w:val="00253859"/>
    <w:rsid w:val="00253D52"/>
    <w:rsid w:val="00253EFD"/>
    <w:rsid w:val="0025402C"/>
    <w:rsid w:val="002541D7"/>
    <w:rsid w:val="002543D9"/>
    <w:rsid w:val="00254D58"/>
    <w:rsid w:val="00254E08"/>
    <w:rsid w:val="002552C6"/>
    <w:rsid w:val="002557CE"/>
    <w:rsid w:val="002557D4"/>
    <w:rsid w:val="0025595F"/>
    <w:rsid w:val="002559D5"/>
    <w:rsid w:val="00255DB1"/>
    <w:rsid w:val="002565B9"/>
    <w:rsid w:val="0025699F"/>
    <w:rsid w:val="00256B27"/>
    <w:rsid w:val="00256EEB"/>
    <w:rsid w:val="0025725B"/>
    <w:rsid w:val="00257432"/>
    <w:rsid w:val="00257662"/>
    <w:rsid w:val="00257694"/>
    <w:rsid w:val="002576FA"/>
    <w:rsid w:val="00257DAF"/>
    <w:rsid w:val="00257F04"/>
    <w:rsid w:val="002603EE"/>
    <w:rsid w:val="002607D3"/>
    <w:rsid w:val="00260A81"/>
    <w:rsid w:val="0026108F"/>
    <w:rsid w:val="0026134E"/>
    <w:rsid w:val="00261424"/>
    <w:rsid w:val="0026179F"/>
    <w:rsid w:val="002617E7"/>
    <w:rsid w:val="002617EB"/>
    <w:rsid w:val="00262247"/>
    <w:rsid w:val="002623AA"/>
    <w:rsid w:val="002625FC"/>
    <w:rsid w:val="00262603"/>
    <w:rsid w:val="002629A5"/>
    <w:rsid w:val="002629A9"/>
    <w:rsid w:val="00262BD0"/>
    <w:rsid w:val="00262CEB"/>
    <w:rsid w:val="002632A9"/>
    <w:rsid w:val="00263978"/>
    <w:rsid w:val="00263D9F"/>
    <w:rsid w:val="00264241"/>
    <w:rsid w:val="00264490"/>
    <w:rsid w:val="00264A93"/>
    <w:rsid w:val="0026531F"/>
    <w:rsid w:val="002654C0"/>
    <w:rsid w:val="00265510"/>
    <w:rsid w:val="002655CA"/>
    <w:rsid w:val="002656D2"/>
    <w:rsid w:val="002658B0"/>
    <w:rsid w:val="00265F30"/>
    <w:rsid w:val="002660BD"/>
    <w:rsid w:val="0026640D"/>
    <w:rsid w:val="0026651C"/>
    <w:rsid w:val="002665FF"/>
    <w:rsid w:val="00266D88"/>
    <w:rsid w:val="0026703E"/>
    <w:rsid w:val="002672A2"/>
    <w:rsid w:val="0026785A"/>
    <w:rsid w:val="00267BF4"/>
    <w:rsid w:val="00267C88"/>
    <w:rsid w:val="00267F44"/>
    <w:rsid w:val="00270363"/>
    <w:rsid w:val="002707FE"/>
    <w:rsid w:val="002708A7"/>
    <w:rsid w:val="0027135B"/>
    <w:rsid w:val="0027155B"/>
    <w:rsid w:val="0027159E"/>
    <w:rsid w:val="002716BA"/>
    <w:rsid w:val="00271A66"/>
    <w:rsid w:val="00271A80"/>
    <w:rsid w:val="00271C22"/>
    <w:rsid w:val="00271ECF"/>
    <w:rsid w:val="002727AC"/>
    <w:rsid w:val="00272BCA"/>
    <w:rsid w:val="00272DC2"/>
    <w:rsid w:val="0027390E"/>
    <w:rsid w:val="00273B80"/>
    <w:rsid w:val="0027408D"/>
    <w:rsid w:val="00274142"/>
    <w:rsid w:val="00274196"/>
    <w:rsid w:val="0027421F"/>
    <w:rsid w:val="00274DD4"/>
    <w:rsid w:val="00274FE0"/>
    <w:rsid w:val="002754AE"/>
    <w:rsid w:val="00275719"/>
    <w:rsid w:val="00275E80"/>
    <w:rsid w:val="00275F4B"/>
    <w:rsid w:val="002760DA"/>
    <w:rsid w:val="00276146"/>
    <w:rsid w:val="0027614F"/>
    <w:rsid w:val="0027637A"/>
    <w:rsid w:val="00276559"/>
    <w:rsid w:val="00276611"/>
    <w:rsid w:val="002769DD"/>
    <w:rsid w:val="00276A28"/>
    <w:rsid w:val="00276D4A"/>
    <w:rsid w:val="00276F6B"/>
    <w:rsid w:val="0028004A"/>
    <w:rsid w:val="00280188"/>
    <w:rsid w:val="00280396"/>
    <w:rsid w:val="0028069E"/>
    <w:rsid w:val="00280909"/>
    <w:rsid w:val="00280AF7"/>
    <w:rsid w:val="00280B09"/>
    <w:rsid w:val="002811A5"/>
    <w:rsid w:val="00281511"/>
    <w:rsid w:val="00281CDA"/>
    <w:rsid w:val="00281F37"/>
    <w:rsid w:val="0028272B"/>
    <w:rsid w:val="00282A62"/>
    <w:rsid w:val="00282EDC"/>
    <w:rsid w:val="00282F3B"/>
    <w:rsid w:val="002830D6"/>
    <w:rsid w:val="00283120"/>
    <w:rsid w:val="00283172"/>
    <w:rsid w:val="00283431"/>
    <w:rsid w:val="00283623"/>
    <w:rsid w:val="0028380B"/>
    <w:rsid w:val="00283F12"/>
    <w:rsid w:val="0028404B"/>
    <w:rsid w:val="00284220"/>
    <w:rsid w:val="0028429D"/>
    <w:rsid w:val="002842D2"/>
    <w:rsid w:val="00284337"/>
    <w:rsid w:val="002843A8"/>
    <w:rsid w:val="00284803"/>
    <w:rsid w:val="00284945"/>
    <w:rsid w:val="00284CDE"/>
    <w:rsid w:val="00284F13"/>
    <w:rsid w:val="0028508B"/>
    <w:rsid w:val="0028527F"/>
    <w:rsid w:val="00285396"/>
    <w:rsid w:val="002854AE"/>
    <w:rsid w:val="002854DC"/>
    <w:rsid w:val="002856DF"/>
    <w:rsid w:val="00285994"/>
    <w:rsid w:val="00285CC5"/>
    <w:rsid w:val="00285DDF"/>
    <w:rsid w:val="00285FA4"/>
    <w:rsid w:val="00286F1B"/>
    <w:rsid w:val="00287861"/>
    <w:rsid w:val="00287F80"/>
    <w:rsid w:val="00290291"/>
    <w:rsid w:val="0029051C"/>
    <w:rsid w:val="002906BE"/>
    <w:rsid w:val="00290754"/>
    <w:rsid w:val="00290CFD"/>
    <w:rsid w:val="00290F35"/>
    <w:rsid w:val="00290F46"/>
    <w:rsid w:val="00291A12"/>
    <w:rsid w:val="00291A87"/>
    <w:rsid w:val="0029209E"/>
    <w:rsid w:val="00292380"/>
    <w:rsid w:val="00292885"/>
    <w:rsid w:val="00292909"/>
    <w:rsid w:val="0029294A"/>
    <w:rsid w:val="002929E8"/>
    <w:rsid w:val="00292F56"/>
    <w:rsid w:val="00293396"/>
    <w:rsid w:val="002933AD"/>
    <w:rsid w:val="002933D4"/>
    <w:rsid w:val="002937E8"/>
    <w:rsid w:val="00293806"/>
    <w:rsid w:val="002938B1"/>
    <w:rsid w:val="002938C4"/>
    <w:rsid w:val="002939D8"/>
    <w:rsid w:val="00293A14"/>
    <w:rsid w:val="00293E18"/>
    <w:rsid w:val="00293F62"/>
    <w:rsid w:val="00293F63"/>
    <w:rsid w:val="00294038"/>
    <w:rsid w:val="00294225"/>
    <w:rsid w:val="002942A6"/>
    <w:rsid w:val="0029446C"/>
    <w:rsid w:val="00294539"/>
    <w:rsid w:val="00294665"/>
    <w:rsid w:val="002948E0"/>
    <w:rsid w:val="00294974"/>
    <w:rsid w:val="002949E6"/>
    <w:rsid w:val="00294D1C"/>
    <w:rsid w:val="00294F91"/>
    <w:rsid w:val="002951D0"/>
    <w:rsid w:val="0029562B"/>
    <w:rsid w:val="0029595B"/>
    <w:rsid w:val="002959AA"/>
    <w:rsid w:val="00295AF8"/>
    <w:rsid w:val="0029674B"/>
    <w:rsid w:val="00296E75"/>
    <w:rsid w:val="00296ECD"/>
    <w:rsid w:val="00296FA0"/>
    <w:rsid w:val="00296FE3"/>
    <w:rsid w:val="0029741E"/>
    <w:rsid w:val="0029749E"/>
    <w:rsid w:val="00297529"/>
    <w:rsid w:val="002976C9"/>
    <w:rsid w:val="00297828"/>
    <w:rsid w:val="00297CAB"/>
    <w:rsid w:val="00297CD7"/>
    <w:rsid w:val="00297D0A"/>
    <w:rsid w:val="00297D79"/>
    <w:rsid w:val="00297DDE"/>
    <w:rsid w:val="002A02A4"/>
    <w:rsid w:val="002A0377"/>
    <w:rsid w:val="002A0E63"/>
    <w:rsid w:val="002A11B3"/>
    <w:rsid w:val="002A1DC8"/>
    <w:rsid w:val="002A2565"/>
    <w:rsid w:val="002A2727"/>
    <w:rsid w:val="002A355C"/>
    <w:rsid w:val="002A3687"/>
    <w:rsid w:val="002A38DE"/>
    <w:rsid w:val="002A3938"/>
    <w:rsid w:val="002A3B9A"/>
    <w:rsid w:val="002A47C6"/>
    <w:rsid w:val="002A48A0"/>
    <w:rsid w:val="002A4D74"/>
    <w:rsid w:val="002A55C7"/>
    <w:rsid w:val="002A59C6"/>
    <w:rsid w:val="002A60B4"/>
    <w:rsid w:val="002A626D"/>
    <w:rsid w:val="002A63F0"/>
    <w:rsid w:val="002A641D"/>
    <w:rsid w:val="002A6B9F"/>
    <w:rsid w:val="002A6EF0"/>
    <w:rsid w:val="002A7449"/>
    <w:rsid w:val="002A746E"/>
    <w:rsid w:val="002A74CD"/>
    <w:rsid w:val="002A74FD"/>
    <w:rsid w:val="002A74FE"/>
    <w:rsid w:val="002A7B5C"/>
    <w:rsid w:val="002A7BD8"/>
    <w:rsid w:val="002A7DC1"/>
    <w:rsid w:val="002B0142"/>
    <w:rsid w:val="002B028B"/>
    <w:rsid w:val="002B05D3"/>
    <w:rsid w:val="002B070B"/>
    <w:rsid w:val="002B0A9E"/>
    <w:rsid w:val="002B100C"/>
    <w:rsid w:val="002B126A"/>
    <w:rsid w:val="002B16AE"/>
    <w:rsid w:val="002B16BD"/>
    <w:rsid w:val="002B17B2"/>
    <w:rsid w:val="002B1FEE"/>
    <w:rsid w:val="002B24F6"/>
    <w:rsid w:val="002B2A41"/>
    <w:rsid w:val="002B2A53"/>
    <w:rsid w:val="002B2B1E"/>
    <w:rsid w:val="002B2C0F"/>
    <w:rsid w:val="002B2D10"/>
    <w:rsid w:val="002B2E1E"/>
    <w:rsid w:val="002B2EDC"/>
    <w:rsid w:val="002B3848"/>
    <w:rsid w:val="002B4452"/>
    <w:rsid w:val="002B4E95"/>
    <w:rsid w:val="002B50BE"/>
    <w:rsid w:val="002B5382"/>
    <w:rsid w:val="002B5438"/>
    <w:rsid w:val="002B5491"/>
    <w:rsid w:val="002B5965"/>
    <w:rsid w:val="002B5ED9"/>
    <w:rsid w:val="002B5F49"/>
    <w:rsid w:val="002B64ED"/>
    <w:rsid w:val="002B6F18"/>
    <w:rsid w:val="002B6F6F"/>
    <w:rsid w:val="002C036E"/>
    <w:rsid w:val="002C0D46"/>
    <w:rsid w:val="002C0E16"/>
    <w:rsid w:val="002C10CC"/>
    <w:rsid w:val="002C1147"/>
    <w:rsid w:val="002C128F"/>
    <w:rsid w:val="002C1392"/>
    <w:rsid w:val="002C166A"/>
    <w:rsid w:val="002C18E6"/>
    <w:rsid w:val="002C19E0"/>
    <w:rsid w:val="002C1C4F"/>
    <w:rsid w:val="002C1CF8"/>
    <w:rsid w:val="002C210F"/>
    <w:rsid w:val="002C2465"/>
    <w:rsid w:val="002C24AC"/>
    <w:rsid w:val="002C2C78"/>
    <w:rsid w:val="002C2DDA"/>
    <w:rsid w:val="002C346E"/>
    <w:rsid w:val="002C34B8"/>
    <w:rsid w:val="002C38DE"/>
    <w:rsid w:val="002C3936"/>
    <w:rsid w:val="002C3AB3"/>
    <w:rsid w:val="002C3B26"/>
    <w:rsid w:val="002C3B77"/>
    <w:rsid w:val="002C49BD"/>
    <w:rsid w:val="002C4E83"/>
    <w:rsid w:val="002C5429"/>
    <w:rsid w:val="002C5797"/>
    <w:rsid w:val="002C5CE9"/>
    <w:rsid w:val="002C6298"/>
    <w:rsid w:val="002C6328"/>
    <w:rsid w:val="002C66CE"/>
    <w:rsid w:val="002C6706"/>
    <w:rsid w:val="002C6871"/>
    <w:rsid w:val="002C6D52"/>
    <w:rsid w:val="002C6FB2"/>
    <w:rsid w:val="002C74FF"/>
    <w:rsid w:val="002C7539"/>
    <w:rsid w:val="002C7576"/>
    <w:rsid w:val="002C7B44"/>
    <w:rsid w:val="002C7BB0"/>
    <w:rsid w:val="002C7C61"/>
    <w:rsid w:val="002D0536"/>
    <w:rsid w:val="002D075A"/>
    <w:rsid w:val="002D0765"/>
    <w:rsid w:val="002D08EA"/>
    <w:rsid w:val="002D0D80"/>
    <w:rsid w:val="002D10B3"/>
    <w:rsid w:val="002D14EC"/>
    <w:rsid w:val="002D1528"/>
    <w:rsid w:val="002D1708"/>
    <w:rsid w:val="002D1A42"/>
    <w:rsid w:val="002D20E2"/>
    <w:rsid w:val="002D2127"/>
    <w:rsid w:val="002D2138"/>
    <w:rsid w:val="002D21DE"/>
    <w:rsid w:val="002D24B7"/>
    <w:rsid w:val="002D2B1A"/>
    <w:rsid w:val="002D2B8A"/>
    <w:rsid w:val="002D30D6"/>
    <w:rsid w:val="002D32A2"/>
    <w:rsid w:val="002D3732"/>
    <w:rsid w:val="002D4728"/>
    <w:rsid w:val="002D47A1"/>
    <w:rsid w:val="002D4A70"/>
    <w:rsid w:val="002D5942"/>
    <w:rsid w:val="002D59AC"/>
    <w:rsid w:val="002D5B61"/>
    <w:rsid w:val="002D5C16"/>
    <w:rsid w:val="002D5CC5"/>
    <w:rsid w:val="002D62E9"/>
    <w:rsid w:val="002D6946"/>
    <w:rsid w:val="002D694A"/>
    <w:rsid w:val="002D69C9"/>
    <w:rsid w:val="002D6B64"/>
    <w:rsid w:val="002D6CD1"/>
    <w:rsid w:val="002D706F"/>
    <w:rsid w:val="002D7218"/>
    <w:rsid w:val="002D729C"/>
    <w:rsid w:val="002D758D"/>
    <w:rsid w:val="002D787D"/>
    <w:rsid w:val="002D7BB1"/>
    <w:rsid w:val="002D7C6A"/>
    <w:rsid w:val="002D7D1B"/>
    <w:rsid w:val="002D7D73"/>
    <w:rsid w:val="002D7ECC"/>
    <w:rsid w:val="002E0311"/>
    <w:rsid w:val="002E0EF0"/>
    <w:rsid w:val="002E12D0"/>
    <w:rsid w:val="002E15E3"/>
    <w:rsid w:val="002E1928"/>
    <w:rsid w:val="002E1CD0"/>
    <w:rsid w:val="002E1D00"/>
    <w:rsid w:val="002E204A"/>
    <w:rsid w:val="002E2150"/>
    <w:rsid w:val="002E25ED"/>
    <w:rsid w:val="002E2939"/>
    <w:rsid w:val="002E29ED"/>
    <w:rsid w:val="002E2CF0"/>
    <w:rsid w:val="002E305E"/>
    <w:rsid w:val="002E32BA"/>
    <w:rsid w:val="002E3390"/>
    <w:rsid w:val="002E359D"/>
    <w:rsid w:val="002E3952"/>
    <w:rsid w:val="002E3970"/>
    <w:rsid w:val="002E4063"/>
    <w:rsid w:val="002E41BF"/>
    <w:rsid w:val="002E4335"/>
    <w:rsid w:val="002E43B0"/>
    <w:rsid w:val="002E482F"/>
    <w:rsid w:val="002E488D"/>
    <w:rsid w:val="002E4BAB"/>
    <w:rsid w:val="002E4DF2"/>
    <w:rsid w:val="002E554D"/>
    <w:rsid w:val="002E5571"/>
    <w:rsid w:val="002E5622"/>
    <w:rsid w:val="002E564A"/>
    <w:rsid w:val="002E5682"/>
    <w:rsid w:val="002E58F5"/>
    <w:rsid w:val="002E6018"/>
    <w:rsid w:val="002E6193"/>
    <w:rsid w:val="002E6373"/>
    <w:rsid w:val="002E6554"/>
    <w:rsid w:val="002E68DC"/>
    <w:rsid w:val="002E6947"/>
    <w:rsid w:val="002E7417"/>
    <w:rsid w:val="002E74B5"/>
    <w:rsid w:val="002E7617"/>
    <w:rsid w:val="002E7A78"/>
    <w:rsid w:val="002E7C95"/>
    <w:rsid w:val="002E7D7E"/>
    <w:rsid w:val="002F047F"/>
    <w:rsid w:val="002F07B3"/>
    <w:rsid w:val="002F090F"/>
    <w:rsid w:val="002F09B2"/>
    <w:rsid w:val="002F0A43"/>
    <w:rsid w:val="002F0BE6"/>
    <w:rsid w:val="002F0E42"/>
    <w:rsid w:val="002F11F2"/>
    <w:rsid w:val="002F1357"/>
    <w:rsid w:val="002F14A0"/>
    <w:rsid w:val="002F186F"/>
    <w:rsid w:val="002F21EF"/>
    <w:rsid w:val="002F23AB"/>
    <w:rsid w:val="002F2741"/>
    <w:rsid w:val="002F28F9"/>
    <w:rsid w:val="002F2970"/>
    <w:rsid w:val="002F2A28"/>
    <w:rsid w:val="002F2B41"/>
    <w:rsid w:val="002F3016"/>
    <w:rsid w:val="002F3046"/>
    <w:rsid w:val="002F31F4"/>
    <w:rsid w:val="002F372F"/>
    <w:rsid w:val="002F3752"/>
    <w:rsid w:val="002F3A90"/>
    <w:rsid w:val="002F3DA8"/>
    <w:rsid w:val="002F4144"/>
    <w:rsid w:val="002F41D5"/>
    <w:rsid w:val="002F619A"/>
    <w:rsid w:val="002F6539"/>
    <w:rsid w:val="002F68ED"/>
    <w:rsid w:val="002F69AF"/>
    <w:rsid w:val="002F6C22"/>
    <w:rsid w:val="002F6D62"/>
    <w:rsid w:val="002F6EF7"/>
    <w:rsid w:val="002F6FC4"/>
    <w:rsid w:val="002F7071"/>
    <w:rsid w:val="002F75BD"/>
    <w:rsid w:val="002F78D5"/>
    <w:rsid w:val="002F7BC9"/>
    <w:rsid w:val="002F7F1F"/>
    <w:rsid w:val="00300A9F"/>
    <w:rsid w:val="00300B27"/>
    <w:rsid w:val="00300E50"/>
    <w:rsid w:val="00300E58"/>
    <w:rsid w:val="003013E7"/>
    <w:rsid w:val="003014F2"/>
    <w:rsid w:val="00301500"/>
    <w:rsid w:val="003018F3"/>
    <w:rsid w:val="0030197D"/>
    <w:rsid w:val="00302899"/>
    <w:rsid w:val="0030299C"/>
    <w:rsid w:val="00302C74"/>
    <w:rsid w:val="00302DD7"/>
    <w:rsid w:val="00303818"/>
    <w:rsid w:val="003039D3"/>
    <w:rsid w:val="00303F9F"/>
    <w:rsid w:val="003042FB"/>
    <w:rsid w:val="003047B9"/>
    <w:rsid w:val="00304C14"/>
    <w:rsid w:val="003052FF"/>
    <w:rsid w:val="00305325"/>
    <w:rsid w:val="0030550A"/>
    <w:rsid w:val="0030552B"/>
    <w:rsid w:val="003056C9"/>
    <w:rsid w:val="003057D1"/>
    <w:rsid w:val="0030591D"/>
    <w:rsid w:val="00305EAA"/>
    <w:rsid w:val="0030619D"/>
    <w:rsid w:val="00306237"/>
    <w:rsid w:val="00306306"/>
    <w:rsid w:val="00306458"/>
    <w:rsid w:val="003067C8"/>
    <w:rsid w:val="0030699A"/>
    <w:rsid w:val="003072EC"/>
    <w:rsid w:val="0030753B"/>
    <w:rsid w:val="0030766B"/>
    <w:rsid w:val="00307883"/>
    <w:rsid w:val="00307AB6"/>
    <w:rsid w:val="003102B0"/>
    <w:rsid w:val="003102FB"/>
    <w:rsid w:val="0031030C"/>
    <w:rsid w:val="003105E6"/>
    <w:rsid w:val="003106E6"/>
    <w:rsid w:val="00310830"/>
    <w:rsid w:val="00310B2F"/>
    <w:rsid w:val="00310CCE"/>
    <w:rsid w:val="00310E58"/>
    <w:rsid w:val="00310F93"/>
    <w:rsid w:val="0031125A"/>
    <w:rsid w:val="00311432"/>
    <w:rsid w:val="0031182A"/>
    <w:rsid w:val="00311B01"/>
    <w:rsid w:val="00311D72"/>
    <w:rsid w:val="00312015"/>
    <w:rsid w:val="003122D1"/>
    <w:rsid w:val="00312375"/>
    <w:rsid w:val="00312415"/>
    <w:rsid w:val="003126C3"/>
    <w:rsid w:val="00312719"/>
    <w:rsid w:val="00312AFF"/>
    <w:rsid w:val="00312D8B"/>
    <w:rsid w:val="00312E9A"/>
    <w:rsid w:val="003134B2"/>
    <w:rsid w:val="00313884"/>
    <w:rsid w:val="00313A9A"/>
    <w:rsid w:val="003140C2"/>
    <w:rsid w:val="00314240"/>
    <w:rsid w:val="003142D8"/>
    <w:rsid w:val="00314CDC"/>
    <w:rsid w:val="00314E4B"/>
    <w:rsid w:val="00314EB0"/>
    <w:rsid w:val="00315211"/>
    <w:rsid w:val="003153D3"/>
    <w:rsid w:val="003153DD"/>
    <w:rsid w:val="0031590E"/>
    <w:rsid w:val="0031592C"/>
    <w:rsid w:val="00315DCA"/>
    <w:rsid w:val="00315DDF"/>
    <w:rsid w:val="00315EFF"/>
    <w:rsid w:val="00316045"/>
    <w:rsid w:val="0031651E"/>
    <w:rsid w:val="00316997"/>
    <w:rsid w:val="00316A06"/>
    <w:rsid w:val="00316A3B"/>
    <w:rsid w:val="00316F39"/>
    <w:rsid w:val="003170EC"/>
    <w:rsid w:val="00317449"/>
    <w:rsid w:val="003178BC"/>
    <w:rsid w:val="00317916"/>
    <w:rsid w:val="0032000F"/>
    <w:rsid w:val="003200DA"/>
    <w:rsid w:val="003202A7"/>
    <w:rsid w:val="003203CA"/>
    <w:rsid w:val="003207F4"/>
    <w:rsid w:val="00320BAB"/>
    <w:rsid w:val="00320C32"/>
    <w:rsid w:val="00320CCF"/>
    <w:rsid w:val="00320F5A"/>
    <w:rsid w:val="00320FAC"/>
    <w:rsid w:val="00321051"/>
    <w:rsid w:val="0032148D"/>
    <w:rsid w:val="00321BE5"/>
    <w:rsid w:val="00322480"/>
    <w:rsid w:val="00322BAC"/>
    <w:rsid w:val="00322CE6"/>
    <w:rsid w:val="00322D46"/>
    <w:rsid w:val="003230F8"/>
    <w:rsid w:val="00323445"/>
    <w:rsid w:val="00323548"/>
    <w:rsid w:val="003238C7"/>
    <w:rsid w:val="0032392F"/>
    <w:rsid w:val="00323A1D"/>
    <w:rsid w:val="00323FEA"/>
    <w:rsid w:val="003240E3"/>
    <w:rsid w:val="003245E9"/>
    <w:rsid w:val="003247DD"/>
    <w:rsid w:val="0032488D"/>
    <w:rsid w:val="003249FB"/>
    <w:rsid w:val="00324DE2"/>
    <w:rsid w:val="00324F19"/>
    <w:rsid w:val="0032505E"/>
    <w:rsid w:val="003250B5"/>
    <w:rsid w:val="003252EA"/>
    <w:rsid w:val="00325370"/>
    <w:rsid w:val="00325432"/>
    <w:rsid w:val="00325878"/>
    <w:rsid w:val="00325E8F"/>
    <w:rsid w:val="00326399"/>
    <w:rsid w:val="003265DD"/>
    <w:rsid w:val="0032699D"/>
    <w:rsid w:val="003270EC"/>
    <w:rsid w:val="003273F4"/>
    <w:rsid w:val="003275C7"/>
    <w:rsid w:val="003275EA"/>
    <w:rsid w:val="0033003B"/>
    <w:rsid w:val="00330451"/>
    <w:rsid w:val="003307D9"/>
    <w:rsid w:val="0033095C"/>
    <w:rsid w:val="00330D27"/>
    <w:rsid w:val="00331163"/>
    <w:rsid w:val="00331400"/>
    <w:rsid w:val="003314B9"/>
    <w:rsid w:val="00331B3F"/>
    <w:rsid w:val="00331EA5"/>
    <w:rsid w:val="0033211D"/>
    <w:rsid w:val="00332AFF"/>
    <w:rsid w:val="00332DEF"/>
    <w:rsid w:val="00333670"/>
    <w:rsid w:val="00333745"/>
    <w:rsid w:val="00333758"/>
    <w:rsid w:val="00333995"/>
    <w:rsid w:val="00333C14"/>
    <w:rsid w:val="003342D4"/>
    <w:rsid w:val="0033454D"/>
    <w:rsid w:val="003348E8"/>
    <w:rsid w:val="00334AEE"/>
    <w:rsid w:val="00334B54"/>
    <w:rsid w:val="00334D69"/>
    <w:rsid w:val="00334D8F"/>
    <w:rsid w:val="00335A55"/>
    <w:rsid w:val="00335BA9"/>
    <w:rsid w:val="00335D79"/>
    <w:rsid w:val="003361C2"/>
    <w:rsid w:val="00336230"/>
    <w:rsid w:val="0033683B"/>
    <w:rsid w:val="00336DC5"/>
    <w:rsid w:val="003376D2"/>
    <w:rsid w:val="00337A77"/>
    <w:rsid w:val="003402A6"/>
    <w:rsid w:val="003402EA"/>
    <w:rsid w:val="003404B5"/>
    <w:rsid w:val="0034060B"/>
    <w:rsid w:val="00340839"/>
    <w:rsid w:val="00340AE3"/>
    <w:rsid w:val="00340DC1"/>
    <w:rsid w:val="003411A0"/>
    <w:rsid w:val="0034146D"/>
    <w:rsid w:val="00341CB4"/>
    <w:rsid w:val="00341ED8"/>
    <w:rsid w:val="003424A0"/>
    <w:rsid w:val="00342525"/>
    <w:rsid w:val="0034289E"/>
    <w:rsid w:val="003428E5"/>
    <w:rsid w:val="00342CA8"/>
    <w:rsid w:val="00342D09"/>
    <w:rsid w:val="00343012"/>
    <w:rsid w:val="00343026"/>
    <w:rsid w:val="003431DA"/>
    <w:rsid w:val="00343528"/>
    <w:rsid w:val="0034371E"/>
    <w:rsid w:val="00343731"/>
    <w:rsid w:val="00343928"/>
    <w:rsid w:val="003443E5"/>
    <w:rsid w:val="003443F4"/>
    <w:rsid w:val="00344649"/>
    <w:rsid w:val="0034499B"/>
    <w:rsid w:val="00344A5E"/>
    <w:rsid w:val="00344D75"/>
    <w:rsid w:val="00345189"/>
    <w:rsid w:val="0034523A"/>
    <w:rsid w:val="0034536E"/>
    <w:rsid w:val="00345428"/>
    <w:rsid w:val="003455E8"/>
    <w:rsid w:val="00345AA7"/>
    <w:rsid w:val="00345B04"/>
    <w:rsid w:val="00345B64"/>
    <w:rsid w:val="00346352"/>
    <w:rsid w:val="00346FA3"/>
    <w:rsid w:val="00347158"/>
    <w:rsid w:val="00347C80"/>
    <w:rsid w:val="00347EE0"/>
    <w:rsid w:val="00347FA6"/>
    <w:rsid w:val="00350241"/>
    <w:rsid w:val="003503D2"/>
    <w:rsid w:val="0035094A"/>
    <w:rsid w:val="00350AD2"/>
    <w:rsid w:val="00350F49"/>
    <w:rsid w:val="00351476"/>
    <w:rsid w:val="003518CA"/>
    <w:rsid w:val="003518CC"/>
    <w:rsid w:val="00351B7D"/>
    <w:rsid w:val="00352066"/>
    <w:rsid w:val="0035274D"/>
    <w:rsid w:val="003527C6"/>
    <w:rsid w:val="00352B53"/>
    <w:rsid w:val="00353322"/>
    <w:rsid w:val="0035358C"/>
    <w:rsid w:val="0035363A"/>
    <w:rsid w:val="003538E4"/>
    <w:rsid w:val="003547E9"/>
    <w:rsid w:val="00354953"/>
    <w:rsid w:val="003549F3"/>
    <w:rsid w:val="00354A6B"/>
    <w:rsid w:val="00355210"/>
    <w:rsid w:val="00355609"/>
    <w:rsid w:val="0035593A"/>
    <w:rsid w:val="00355947"/>
    <w:rsid w:val="00355E4A"/>
    <w:rsid w:val="00355FDC"/>
    <w:rsid w:val="00356378"/>
    <w:rsid w:val="00356407"/>
    <w:rsid w:val="003564AD"/>
    <w:rsid w:val="00356ADE"/>
    <w:rsid w:val="00356C07"/>
    <w:rsid w:val="00357147"/>
    <w:rsid w:val="003571AB"/>
    <w:rsid w:val="003578F7"/>
    <w:rsid w:val="003603B2"/>
    <w:rsid w:val="003604A6"/>
    <w:rsid w:val="00360560"/>
    <w:rsid w:val="0036071F"/>
    <w:rsid w:val="00360745"/>
    <w:rsid w:val="00360762"/>
    <w:rsid w:val="00360CA7"/>
    <w:rsid w:val="00360D2E"/>
    <w:rsid w:val="00360E60"/>
    <w:rsid w:val="00360EA9"/>
    <w:rsid w:val="00360EE4"/>
    <w:rsid w:val="003615BD"/>
    <w:rsid w:val="003618C7"/>
    <w:rsid w:val="0036205B"/>
    <w:rsid w:val="00362A48"/>
    <w:rsid w:val="00362A6A"/>
    <w:rsid w:val="00362C33"/>
    <w:rsid w:val="00362ED2"/>
    <w:rsid w:val="00363208"/>
    <w:rsid w:val="0036355C"/>
    <w:rsid w:val="0036392A"/>
    <w:rsid w:val="003639C0"/>
    <w:rsid w:val="00363C17"/>
    <w:rsid w:val="00363CD9"/>
    <w:rsid w:val="00363D88"/>
    <w:rsid w:val="003640CA"/>
    <w:rsid w:val="003642AC"/>
    <w:rsid w:val="00364611"/>
    <w:rsid w:val="00364AFF"/>
    <w:rsid w:val="00364CA6"/>
    <w:rsid w:val="003650F2"/>
    <w:rsid w:val="00365147"/>
    <w:rsid w:val="0036524B"/>
    <w:rsid w:val="003654A4"/>
    <w:rsid w:val="00365584"/>
    <w:rsid w:val="00365783"/>
    <w:rsid w:val="00365850"/>
    <w:rsid w:val="00365892"/>
    <w:rsid w:val="00365C52"/>
    <w:rsid w:val="00365F54"/>
    <w:rsid w:val="00365F69"/>
    <w:rsid w:val="00365FBE"/>
    <w:rsid w:val="00366497"/>
    <w:rsid w:val="003669F9"/>
    <w:rsid w:val="00366BEA"/>
    <w:rsid w:val="00366EC1"/>
    <w:rsid w:val="003671B6"/>
    <w:rsid w:val="00367255"/>
    <w:rsid w:val="00367346"/>
    <w:rsid w:val="00367569"/>
    <w:rsid w:val="00367847"/>
    <w:rsid w:val="00367B01"/>
    <w:rsid w:val="00367C7A"/>
    <w:rsid w:val="003711FC"/>
    <w:rsid w:val="00371A76"/>
    <w:rsid w:val="00371F8B"/>
    <w:rsid w:val="00372025"/>
    <w:rsid w:val="00372491"/>
    <w:rsid w:val="00372668"/>
    <w:rsid w:val="00372934"/>
    <w:rsid w:val="00372BEA"/>
    <w:rsid w:val="00372C26"/>
    <w:rsid w:val="00372E20"/>
    <w:rsid w:val="003739B1"/>
    <w:rsid w:val="00373B21"/>
    <w:rsid w:val="00373CA4"/>
    <w:rsid w:val="00373CFE"/>
    <w:rsid w:val="00374253"/>
    <w:rsid w:val="0037432F"/>
    <w:rsid w:val="00374984"/>
    <w:rsid w:val="00374BCB"/>
    <w:rsid w:val="00374F07"/>
    <w:rsid w:val="00375057"/>
    <w:rsid w:val="00375088"/>
    <w:rsid w:val="003751FE"/>
    <w:rsid w:val="00375409"/>
    <w:rsid w:val="0037566B"/>
    <w:rsid w:val="0037567E"/>
    <w:rsid w:val="003756A7"/>
    <w:rsid w:val="003756E4"/>
    <w:rsid w:val="00375771"/>
    <w:rsid w:val="003757B9"/>
    <w:rsid w:val="0037601F"/>
    <w:rsid w:val="003767F0"/>
    <w:rsid w:val="003771BC"/>
    <w:rsid w:val="00377441"/>
    <w:rsid w:val="00377862"/>
    <w:rsid w:val="0037796B"/>
    <w:rsid w:val="003779AE"/>
    <w:rsid w:val="00377B2C"/>
    <w:rsid w:val="00377EB9"/>
    <w:rsid w:val="00377F08"/>
    <w:rsid w:val="0038014B"/>
    <w:rsid w:val="00380474"/>
    <w:rsid w:val="00380779"/>
    <w:rsid w:val="003808A0"/>
    <w:rsid w:val="0038116B"/>
    <w:rsid w:val="003811DC"/>
    <w:rsid w:val="003815B9"/>
    <w:rsid w:val="00381694"/>
    <w:rsid w:val="0038172D"/>
    <w:rsid w:val="0038188B"/>
    <w:rsid w:val="00381929"/>
    <w:rsid w:val="00381C53"/>
    <w:rsid w:val="00381DE1"/>
    <w:rsid w:val="00381F5E"/>
    <w:rsid w:val="00382009"/>
    <w:rsid w:val="0038203E"/>
    <w:rsid w:val="003820F0"/>
    <w:rsid w:val="00382106"/>
    <w:rsid w:val="00382596"/>
    <w:rsid w:val="00382ECC"/>
    <w:rsid w:val="00382FBF"/>
    <w:rsid w:val="00383473"/>
    <w:rsid w:val="0038353C"/>
    <w:rsid w:val="0038371C"/>
    <w:rsid w:val="003837CC"/>
    <w:rsid w:val="00383AAC"/>
    <w:rsid w:val="00383B71"/>
    <w:rsid w:val="00383EA3"/>
    <w:rsid w:val="00384178"/>
    <w:rsid w:val="003845B9"/>
    <w:rsid w:val="003846B7"/>
    <w:rsid w:val="00384EDA"/>
    <w:rsid w:val="003853BB"/>
    <w:rsid w:val="003854C4"/>
    <w:rsid w:val="00385BBC"/>
    <w:rsid w:val="003866F7"/>
    <w:rsid w:val="00386758"/>
    <w:rsid w:val="0038675B"/>
    <w:rsid w:val="00386A91"/>
    <w:rsid w:val="00386BD5"/>
    <w:rsid w:val="00386D63"/>
    <w:rsid w:val="003870CC"/>
    <w:rsid w:val="00387319"/>
    <w:rsid w:val="00387C37"/>
    <w:rsid w:val="00387DAC"/>
    <w:rsid w:val="00390597"/>
    <w:rsid w:val="003907C6"/>
    <w:rsid w:val="00390930"/>
    <w:rsid w:val="00390BBC"/>
    <w:rsid w:val="0039110E"/>
    <w:rsid w:val="0039117D"/>
    <w:rsid w:val="00391269"/>
    <w:rsid w:val="00391B32"/>
    <w:rsid w:val="00392005"/>
    <w:rsid w:val="003920FD"/>
    <w:rsid w:val="00392391"/>
    <w:rsid w:val="003926B7"/>
    <w:rsid w:val="00392D6B"/>
    <w:rsid w:val="00392E23"/>
    <w:rsid w:val="00392F5B"/>
    <w:rsid w:val="0039332D"/>
    <w:rsid w:val="00393503"/>
    <w:rsid w:val="003935F6"/>
    <w:rsid w:val="0039367D"/>
    <w:rsid w:val="003936C9"/>
    <w:rsid w:val="00393A7A"/>
    <w:rsid w:val="00394187"/>
    <w:rsid w:val="00394334"/>
    <w:rsid w:val="003943BA"/>
    <w:rsid w:val="003944AF"/>
    <w:rsid w:val="003945A5"/>
    <w:rsid w:val="003946BF"/>
    <w:rsid w:val="00394C41"/>
    <w:rsid w:val="00394DDC"/>
    <w:rsid w:val="00394E03"/>
    <w:rsid w:val="00394E05"/>
    <w:rsid w:val="00394F93"/>
    <w:rsid w:val="00394FF9"/>
    <w:rsid w:val="003951F0"/>
    <w:rsid w:val="00395425"/>
    <w:rsid w:val="003955F4"/>
    <w:rsid w:val="003958A2"/>
    <w:rsid w:val="00395A3B"/>
    <w:rsid w:val="00395A6A"/>
    <w:rsid w:val="00395B06"/>
    <w:rsid w:val="00396053"/>
    <w:rsid w:val="00396536"/>
    <w:rsid w:val="00396598"/>
    <w:rsid w:val="00396ADB"/>
    <w:rsid w:val="0039773A"/>
    <w:rsid w:val="00397907"/>
    <w:rsid w:val="0039793D"/>
    <w:rsid w:val="00397A37"/>
    <w:rsid w:val="00397D5D"/>
    <w:rsid w:val="00397E4F"/>
    <w:rsid w:val="00397EFD"/>
    <w:rsid w:val="00397FBC"/>
    <w:rsid w:val="003A0478"/>
    <w:rsid w:val="003A05ED"/>
    <w:rsid w:val="003A0665"/>
    <w:rsid w:val="003A0815"/>
    <w:rsid w:val="003A0ACC"/>
    <w:rsid w:val="003A12B2"/>
    <w:rsid w:val="003A1352"/>
    <w:rsid w:val="003A163C"/>
    <w:rsid w:val="003A17B9"/>
    <w:rsid w:val="003A1EBC"/>
    <w:rsid w:val="003A223C"/>
    <w:rsid w:val="003A2272"/>
    <w:rsid w:val="003A250A"/>
    <w:rsid w:val="003A296E"/>
    <w:rsid w:val="003A2B14"/>
    <w:rsid w:val="003A2C19"/>
    <w:rsid w:val="003A389E"/>
    <w:rsid w:val="003A3E73"/>
    <w:rsid w:val="003A3E86"/>
    <w:rsid w:val="003A3E87"/>
    <w:rsid w:val="003A4A4F"/>
    <w:rsid w:val="003A518D"/>
    <w:rsid w:val="003A52D5"/>
    <w:rsid w:val="003A53DD"/>
    <w:rsid w:val="003A5531"/>
    <w:rsid w:val="003A55B6"/>
    <w:rsid w:val="003A5775"/>
    <w:rsid w:val="003A58EB"/>
    <w:rsid w:val="003A6F6C"/>
    <w:rsid w:val="003A7864"/>
    <w:rsid w:val="003B0057"/>
    <w:rsid w:val="003B03BC"/>
    <w:rsid w:val="003B0728"/>
    <w:rsid w:val="003B0833"/>
    <w:rsid w:val="003B1119"/>
    <w:rsid w:val="003B1DFF"/>
    <w:rsid w:val="003B266F"/>
    <w:rsid w:val="003B27EB"/>
    <w:rsid w:val="003B2858"/>
    <w:rsid w:val="003B2FF6"/>
    <w:rsid w:val="003B308F"/>
    <w:rsid w:val="003B3AD6"/>
    <w:rsid w:val="003B3D5F"/>
    <w:rsid w:val="003B3D80"/>
    <w:rsid w:val="003B400B"/>
    <w:rsid w:val="003B4244"/>
    <w:rsid w:val="003B42D1"/>
    <w:rsid w:val="003B460E"/>
    <w:rsid w:val="003B4BB4"/>
    <w:rsid w:val="003B4EB1"/>
    <w:rsid w:val="003B4EC5"/>
    <w:rsid w:val="003B4F4A"/>
    <w:rsid w:val="003B4FA4"/>
    <w:rsid w:val="003B500F"/>
    <w:rsid w:val="003B50B5"/>
    <w:rsid w:val="003B51C6"/>
    <w:rsid w:val="003B576F"/>
    <w:rsid w:val="003B5928"/>
    <w:rsid w:val="003B5ABD"/>
    <w:rsid w:val="003B5B61"/>
    <w:rsid w:val="003B5BF5"/>
    <w:rsid w:val="003B60DB"/>
    <w:rsid w:val="003B6174"/>
    <w:rsid w:val="003B617C"/>
    <w:rsid w:val="003B61F3"/>
    <w:rsid w:val="003B621A"/>
    <w:rsid w:val="003B6863"/>
    <w:rsid w:val="003B6871"/>
    <w:rsid w:val="003B6878"/>
    <w:rsid w:val="003B6E8E"/>
    <w:rsid w:val="003B703E"/>
    <w:rsid w:val="003B73C6"/>
    <w:rsid w:val="003B77C5"/>
    <w:rsid w:val="003B7DD4"/>
    <w:rsid w:val="003C006C"/>
    <w:rsid w:val="003C03D9"/>
    <w:rsid w:val="003C04B4"/>
    <w:rsid w:val="003C0B29"/>
    <w:rsid w:val="003C0E72"/>
    <w:rsid w:val="003C12E1"/>
    <w:rsid w:val="003C12FB"/>
    <w:rsid w:val="003C13D4"/>
    <w:rsid w:val="003C1516"/>
    <w:rsid w:val="003C1571"/>
    <w:rsid w:val="003C1657"/>
    <w:rsid w:val="003C16F0"/>
    <w:rsid w:val="003C1ABB"/>
    <w:rsid w:val="003C1DD0"/>
    <w:rsid w:val="003C2191"/>
    <w:rsid w:val="003C2558"/>
    <w:rsid w:val="003C26AA"/>
    <w:rsid w:val="003C2BF4"/>
    <w:rsid w:val="003C2C05"/>
    <w:rsid w:val="003C2C2F"/>
    <w:rsid w:val="003C2C76"/>
    <w:rsid w:val="003C3212"/>
    <w:rsid w:val="003C3556"/>
    <w:rsid w:val="003C3753"/>
    <w:rsid w:val="003C38EC"/>
    <w:rsid w:val="003C3A4C"/>
    <w:rsid w:val="003C3ACC"/>
    <w:rsid w:val="003C405E"/>
    <w:rsid w:val="003C4142"/>
    <w:rsid w:val="003C427C"/>
    <w:rsid w:val="003C4990"/>
    <w:rsid w:val="003C5123"/>
    <w:rsid w:val="003C5A69"/>
    <w:rsid w:val="003C5B06"/>
    <w:rsid w:val="003C6183"/>
    <w:rsid w:val="003C6274"/>
    <w:rsid w:val="003C638C"/>
    <w:rsid w:val="003C68D1"/>
    <w:rsid w:val="003C6905"/>
    <w:rsid w:val="003C6BFF"/>
    <w:rsid w:val="003C6C12"/>
    <w:rsid w:val="003C6C71"/>
    <w:rsid w:val="003C6C8C"/>
    <w:rsid w:val="003C7EDF"/>
    <w:rsid w:val="003D006C"/>
    <w:rsid w:val="003D033F"/>
    <w:rsid w:val="003D0613"/>
    <w:rsid w:val="003D071F"/>
    <w:rsid w:val="003D10E9"/>
    <w:rsid w:val="003D1400"/>
    <w:rsid w:val="003D1472"/>
    <w:rsid w:val="003D1D0D"/>
    <w:rsid w:val="003D1D46"/>
    <w:rsid w:val="003D216C"/>
    <w:rsid w:val="003D2379"/>
    <w:rsid w:val="003D254F"/>
    <w:rsid w:val="003D26D5"/>
    <w:rsid w:val="003D2748"/>
    <w:rsid w:val="003D28DB"/>
    <w:rsid w:val="003D2F1F"/>
    <w:rsid w:val="003D3502"/>
    <w:rsid w:val="003D353F"/>
    <w:rsid w:val="003D36FB"/>
    <w:rsid w:val="003D3A92"/>
    <w:rsid w:val="003D4586"/>
    <w:rsid w:val="003D4855"/>
    <w:rsid w:val="003D4A2A"/>
    <w:rsid w:val="003D4CA3"/>
    <w:rsid w:val="003D4CA4"/>
    <w:rsid w:val="003D4CBE"/>
    <w:rsid w:val="003D4DBB"/>
    <w:rsid w:val="003D4E12"/>
    <w:rsid w:val="003D5025"/>
    <w:rsid w:val="003D584F"/>
    <w:rsid w:val="003D5BF1"/>
    <w:rsid w:val="003D5D87"/>
    <w:rsid w:val="003D5DF2"/>
    <w:rsid w:val="003D5EB7"/>
    <w:rsid w:val="003D6186"/>
    <w:rsid w:val="003D67A3"/>
    <w:rsid w:val="003D6ACE"/>
    <w:rsid w:val="003D6DB0"/>
    <w:rsid w:val="003D6DC1"/>
    <w:rsid w:val="003D70FF"/>
    <w:rsid w:val="003D7139"/>
    <w:rsid w:val="003D7167"/>
    <w:rsid w:val="003D7242"/>
    <w:rsid w:val="003D739F"/>
    <w:rsid w:val="003D76D2"/>
    <w:rsid w:val="003D7896"/>
    <w:rsid w:val="003D7ADC"/>
    <w:rsid w:val="003D7B0B"/>
    <w:rsid w:val="003D7C5A"/>
    <w:rsid w:val="003D7CBE"/>
    <w:rsid w:val="003E0278"/>
    <w:rsid w:val="003E0389"/>
    <w:rsid w:val="003E087A"/>
    <w:rsid w:val="003E0994"/>
    <w:rsid w:val="003E0AE1"/>
    <w:rsid w:val="003E17A4"/>
    <w:rsid w:val="003E1A07"/>
    <w:rsid w:val="003E1B4C"/>
    <w:rsid w:val="003E1BF7"/>
    <w:rsid w:val="003E1D5F"/>
    <w:rsid w:val="003E21F9"/>
    <w:rsid w:val="003E2C65"/>
    <w:rsid w:val="003E2C85"/>
    <w:rsid w:val="003E2DBE"/>
    <w:rsid w:val="003E2E47"/>
    <w:rsid w:val="003E34A8"/>
    <w:rsid w:val="003E3971"/>
    <w:rsid w:val="003E3EFC"/>
    <w:rsid w:val="003E4755"/>
    <w:rsid w:val="003E4813"/>
    <w:rsid w:val="003E4903"/>
    <w:rsid w:val="003E57D2"/>
    <w:rsid w:val="003E5BBF"/>
    <w:rsid w:val="003E5F76"/>
    <w:rsid w:val="003E5F81"/>
    <w:rsid w:val="003E66D0"/>
    <w:rsid w:val="003E69EF"/>
    <w:rsid w:val="003E6A3D"/>
    <w:rsid w:val="003E6B22"/>
    <w:rsid w:val="003E6EA1"/>
    <w:rsid w:val="003E71FB"/>
    <w:rsid w:val="003F059C"/>
    <w:rsid w:val="003F05FA"/>
    <w:rsid w:val="003F0AE8"/>
    <w:rsid w:val="003F0B4F"/>
    <w:rsid w:val="003F0FC1"/>
    <w:rsid w:val="003F10C4"/>
    <w:rsid w:val="003F1A6D"/>
    <w:rsid w:val="003F1B51"/>
    <w:rsid w:val="003F1EAF"/>
    <w:rsid w:val="003F213C"/>
    <w:rsid w:val="003F24AF"/>
    <w:rsid w:val="003F25D8"/>
    <w:rsid w:val="003F28D3"/>
    <w:rsid w:val="003F2B55"/>
    <w:rsid w:val="003F2E2E"/>
    <w:rsid w:val="003F32D4"/>
    <w:rsid w:val="003F357C"/>
    <w:rsid w:val="003F3943"/>
    <w:rsid w:val="003F3C65"/>
    <w:rsid w:val="003F3EEA"/>
    <w:rsid w:val="003F42EE"/>
    <w:rsid w:val="003F42FE"/>
    <w:rsid w:val="003F4A24"/>
    <w:rsid w:val="003F4AE1"/>
    <w:rsid w:val="003F4B22"/>
    <w:rsid w:val="003F4B3A"/>
    <w:rsid w:val="003F5046"/>
    <w:rsid w:val="003F51F6"/>
    <w:rsid w:val="003F5503"/>
    <w:rsid w:val="003F5552"/>
    <w:rsid w:val="003F56EE"/>
    <w:rsid w:val="003F57F2"/>
    <w:rsid w:val="003F586E"/>
    <w:rsid w:val="003F588A"/>
    <w:rsid w:val="003F595A"/>
    <w:rsid w:val="003F5C75"/>
    <w:rsid w:val="003F5DD9"/>
    <w:rsid w:val="003F5F4E"/>
    <w:rsid w:val="003F6233"/>
    <w:rsid w:val="003F62D5"/>
    <w:rsid w:val="003F67BA"/>
    <w:rsid w:val="003F6E4E"/>
    <w:rsid w:val="003F760B"/>
    <w:rsid w:val="003F7720"/>
    <w:rsid w:val="003F7B6F"/>
    <w:rsid w:val="003F7F62"/>
    <w:rsid w:val="00400096"/>
    <w:rsid w:val="004001C0"/>
    <w:rsid w:val="00400714"/>
    <w:rsid w:val="00400914"/>
    <w:rsid w:val="00400B63"/>
    <w:rsid w:val="004015E0"/>
    <w:rsid w:val="00401B34"/>
    <w:rsid w:val="00401D5C"/>
    <w:rsid w:val="00401D6A"/>
    <w:rsid w:val="00401E8F"/>
    <w:rsid w:val="004022F7"/>
    <w:rsid w:val="0040276D"/>
    <w:rsid w:val="004027DD"/>
    <w:rsid w:val="00402A50"/>
    <w:rsid w:val="00402B76"/>
    <w:rsid w:val="004039C8"/>
    <w:rsid w:val="00403AA2"/>
    <w:rsid w:val="00403B01"/>
    <w:rsid w:val="00404175"/>
    <w:rsid w:val="004042C8"/>
    <w:rsid w:val="00404363"/>
    <w:rsid w:val="00404561"/>
    <w:rsid w:val="004045D1"/>
    <w:rsid w:val="00404E57"/>
    <w:rsid w:val="0040530C"/>
    <w:rsid w:val="004053BE"/>
    <w:rsid w:val="00405686"/>
    <w:rsid w:val="00405779"/>
    <w:rsid w:val="00405D37"/>
    <w:rsid w:val="0040645D"/>
    <w:rsid w:val="004069C5"/>
    <w:rsid w:val="00406A09"/>
    <w:rsid w:val="00406E85"/>
    <w:rsid w:val="00407319"/>
    <w:rsid w:val="00407462"/>
    <w:rsid w:val="004079D7"/>
    <w:rsid w:val="00407D9D"/>
    <w:rsid w:val="00410097"/>
    <w:rsid w:val="0041037B"/>
    <w:rsid w:val="004104E7"/>
    <w:rsid w:val="004109A0"/>
    <w:rsid w:val="00410C93"/>
    <w:rsid w:val="00410FFB"/>
    <w:rsid w:val="0041121C"/>
    <w:rsid w:val="0041186A"/>
    <w:rsid w:val="00411BB5"/>
    <w:rsid w:val="0041216D"/>
    <w:rsid w:val="004121FC"/>
    <w:rsid w:val="00412374"/>
    <w:rsid w:val="00412435"/>
    <w:rsid w:val="004127C3"/>
    <w:rsid w:val="00412CF1"/>
    <w:rsid w:val="00412D33"/>
    <w:rsid w:val="00412FFB"/>
    <w:rsid w:val="00413157"/>
    <w:rsid w:val="00413246"/>
    <w:rsid w:val="00413B37"/>
    <w:rsid w:val="00413DB9"/>
    <w:rsid w:val="00413E9A"/>
    <w:rsid w:val="0041429D"/>
    <w:rsid w:val="00414485"/>
    <w:rsid w:val="004145E8"/>
    <w:rsid w:val="004149C7"/>
    <w:rsid w:val="00414A98"/>
    <w:rsid w:val="00414C38"/>
    <w:rsid w:val="00414CED"/>
    <w:rsid w:val="00414F16"/>
    <w:rsid w:val="004151B6"/>
    <w:rsid w:val="00415588"/>
    <w:rsid w:val="00415E38"/>
    <w:rsid w:val="0041628A"/>
    <w:rsid w:val="00416691"/>
    <w:rsid w:val="004167C2"/>
    <w:rsid w:val="00416846"/>
    <w:rsid w:val="00416856"/>
    <w:rsid w:val="004168CE"/>
    <w:rsid w:val="004168E1"/>
    <w:rsid w:val="0041693C"/>
    <w:rsid w:val="00416AB3"/>
    <w:rsid w:val="00416B83"/>
    <w:rsid w:val="00416D07"/>
    <w:rsid w:val="00416F62"/>
    <w:rsid w:val="00416F7D"/>
    <w:rsid w:val="00416F90"/>
    <w:rsid w:val="00417295"/>
    <w:rsid w:val="004172A1"/>
    <w:rsid w:val="004173DE"/>
    <w:rsid w:val="00417409"/>
    <w:rsid w:val="004176AF"/>
    <w:rsid w:val="00417B8A"/>
    <w:rsid w:val="00417E2E"/>
    <w:rsid w:val="00420050"/>
    <w:rsid w:val="0042022F"/>
    <w:rsid w:val="004203A0"/>
    <w:rsid w:val="004209C6"/>
    <w:rsid w:val="00420F3C"/>
    <w:rsid w:val="00420FC6"/>
    <w:rsid w:val="00421CC9"/>
    <w:rsid w:val="00421E5F"/>
    <w:rsid w:val="00421FDB"/>
    <w:rsid w:val="0042212C"/>
    <w:rsid w:val="0042219B"/>
    <w:rsid w:val="0042222C"/>
    <w:rsid w:val="0042231B"/>
    <w:rsid w:val="0042238F"/>
    <w:rsid w:val="0042249E"/>
    <w:rsid w:val="00422AA8"/>
    <w:rsid w:val="00422AA9"/>
    <w:rsid w:val="00422B75"/>
    <w:rsid w:val="00422C23"/>
    <w:rsid w:val="00422C3D"/>
    <w:rsid w:val="00422C90"/>
    <w:rsid w:val="00422E5A"/>
    <w:rsid w:val="0042307B"/>
    <w:rsid w:val="00423084"/>
    <w:rsid w:val="00423898"/>
    <w:rsid w:val="00423925"/>
    <w:rsid w:val="004243EA"/>
    <w:rsid w:val="00424719"/>
    <w:rsid w:val="00424B1C"/>
    <w:rsid w:val="00424B29"/>
    <w:rsid w:val="00424CDC"/>
    <w:rsid w:val="00424D08"/>
    <w:rsid w:val="004252EE"/>
    <w:rsid w:val="004254DA"/>
    <w:rsid w:val="00425A9F"/>
    <w:rsid w:val="004261F3"/>
    <w:rsid w:val="0042699E"/>
    <w:rsid w:val="00426DAF"/>
    <w:rsid w:val="00427040"/>
    <w:rsid w:val="00427094"/>
    <w:rsid w:val="004273C8"/>
    <w:rsid w:val="0042762A"/>
    <w:rsid w:val="004278F3"/>
    <w:rsid w:val="00427BCA"/>
    <w:rsid w:val="00430932"/>
    <w:rsid w:val="004309B7"/>
    <w:rsid w:val="00430BEA"/>
    <w:rsid w:val="00430F14"/>
    <w:rsid w:val="00431176"/>
    <w:rsid w:val="00431525"/>
    <w:rsid w:val="004319A5"/>
    <w:rsid w:val="00431AF9"/>
    <w:rsid w:val="00431C78"/>
    <w:rsid w:val="00431DE0"/>
    <w:rsid w:val="00431DE8"/>
    <w:rsid w:val="004320A6"/>
    <w:rsid w:val="004320F4"/>
    <w:rsid w:val="004321AE"/>
    <w:rsid w:val="00432399"/>
    <w:rsid w:val="00432B41"/>
    <w:rsid w:val="00432DE9"/>
    <w:rsid w:val="00432E5D"/>
    <w:rsid w:val="00433214"/>
    <w:rsid w:val="004335F6"/>
    <w:rsid w:val="00433A91"/>
    <w:rsid w:val="00434010"/>
    <w:rsid w:val="0043408A"/>
    <w:rsid w:val="004340F3"/>
    <w:rsid w:val="004340FC"/>
    <w:rsid w:val="00434116"/>
    <w:rsid w:val="004342C7"/>
    <w:rsid w:val="004344F2"/>
    <w:rsid w:val="004345BE"/>
    <w:rsid w:val="004351C9"/>
    <w:rsid w:val="00435464"/>
    <w:rsid w:val="00435714"/>
    <w:rsid w:val="004357CB"/>
    <w:rsid w:val="00435B53"/>
    <w:rsid w:val="004362DB"/>
    <w:rsid w:val="004366D4"/>
    <w:rsid w:val="00436AAF"/>
    <w:rsid w:val="00436E14"/>
    <w:rsid w:val="00436E6C"/>
    <w:rsid w:val="00437264"/>
    <w:rsid w:val="00437768"/>
    <w:rsid w:val="00437891"/>
    <w:rsid w:val="00437A3C"/>
    <w:rsid w:val="00440175"/>
    <w:rsid w:val="004403C3"/>
    <w:rsid w:val="004403FF"/>
    <w:rsid w:val="00440D64"/>
    <w:rsid w:val="00440E3D"/>
    <w:rsid w:val="004414E1"/>
    <w:rsid w:val="004417BF"/>
    <w:rsid w:val="004417D9"/>
    <w:rsid w:val="0044231F"/>
    <w:rsid w:val="004425BD"/>
    <w:rsid w:val="00442876"/>
    <w:rsid w:val="0044288D"/>
    <w:rsid w:val="00442996"/>
    <w:rsid w:val="00442C21"/>
    <w:rsid w:val="00442C38"/>
    <w:rsid w:val="00442CEC"/>
    <w:rsid w:val="00442E23"/>
    <w:rsid w:val="00443176"/>
    <w:rsid w:val="004434ED"/>
    <w:rsid w:val="00443F27"/>
    <w:rsid w:val="00443F92"/>
    <w:rsid w:val="0044451B"/>
    <w:rsid w:val="00444CDA"/>
    <w:rsid w:val="00444D99"/>
    <w:rsid w:val="00444E2D"/>
    <w:rsid w:val="00444F23"/>
    <w:rsid w:val="00445074"/>
    <w:rsid w:val="004453A3"/>
    <w:rsid w:val="00445529"/>
    <w:rsid w:val="00445C6F"/>
    <w:rsid w:val="00445ED8"/>
    <w:rsid w:val="00445EEC"/>
    <w:rsid w:val="0044604B"/>
    <w:rsid w:val="004460B7"/>
    <w:rsid w:val="00446330"/>
    <w:rsid w:val="00446AAD"/>
    <w:rsid w:val="00446CBA"/>
    <w:rsid w:val="0044702A"/>
    <w:rsid w:val="00447C55"/>
    <w:rsid w:val="00447D7B"/>
    <w:rsid w:val="00447E90"/>
    <w:rsid w:val="004509AF"/>
    <w:rsid w:val="00450B5B"/>
    <w:rsid w:val="00450CEA"/>
    <w:rsid w:val="00450FDE"/>
    <w:rsid w:val="00451407"/>
    <w:rsid w:val="00451502"/>
    <w:rsid w:val="00451653"/>
    <w:rsid w:val="00451910"/>
    <w:rsid w:val="00451AC3"/>
    <w:rsid w:val="00451E35"/>
    <w:rsid w:val="004523FC"/>
    <w:rsid w:val="00452892"/>
    <w:rsid w:val="0045336A"/>
    <w:rsid w:val="0045339F"/>
    <w:rsid w:val="00453701"/>
    <w:rsid w:val="00453B64"/>
    <w:rsid w:val="00453CD7"/>
    <w:rsid w:val="00453FDB"/>
    <w:rsid w:val="004540E5"/>
    <w:rsid w:val="004541A0"/>
    <w:rsid w:val="0045422F"/>
    <w:rsid w:val="004549F6"/>
    <w:rsid w:val="00454B0E"/>
    <w:rsid w:val="00454E5A"/>
    <w:rsid w:val="004552A3"/>
    <w:rsid w:val="004554CF"/>
    <w:rsid w:val="004555CD"/>
    <w:rsid w:val="00455AF6"/>
    <w:rsid w:val="00455B12"/>
    <w:rsid w:val="00456085"/>
    <w:rsid w:val="00456643"/>
    <w:rsid w:val="00456737"/>
    <w:rsid w:val="00456B63"/>
    <w:rsid w:val="00457A30"/>
    <w:rsid w:val="00457A6A"/>
    <w:rsid w:val="004604D2"/>
    <w:rsid w:val="004605DE"/>
    <w:rsid w:val="00460A8C"/>
    <w:rsid w:val="00460B0F"/>
    <w:rsid w:val="00460B77"/>
    <w:rsid w:val="00460D9F"/>
    <w:rsid w:val="00460F84"/>
    <w:rsid w:val="0046118A"/>
    <w:rsid w:val="00461443"/>
    <w:rsid w:val="0046184C"/>
    <w:rsid w:val="00461A79"/>
    <w:rsid w:val="00461B2A"/>
    <w:rsid w:val="00462111"/>
    <w:rsid w:val="004622D4"/>
    <w:rsid w:val="004623D7"/>
    <w:rsid w:val="004625AF"/>
    <w:rsid w:val="00462601"/>
    <w:rsid w:val="004626A2"/>
    <w:rsid w:val="004628C8"/>
    <w:rsid w:val="00462B48"/>
    <w:rsid w:val="00462D73"/>
    <w:rsid w:val="00463117"/>
    <w:rsid w:val="00463415"/>
    <w:rsid w:val="004639BB"/>
    <w:rsid w:val="00464543"/>
    <w:rsid w:val="00464562"/>
    <w:rsid w:val="00465047"/>
    <w:rsid w:val="0046528C"/>
    <w:rsid w:val="00465518"/>
    <w:rsid w:val="00465793"/>
    <w:rsid w:val="00465ADB"/>
    <w:rsid w:val="00465D1D"/>
    <w:rsid w:val="00465F8E"/>
    <w:rsid w:val="004664CA"/>
    <w:rsid w:val="00466C8F"/>
    <w:rsid w:val="004671CA"/>
    <w:rsid w:val="0046724E"/>
    <w:rsid w:val="00467B6F"/>
    <w:rsid w:val="00467F0E"/>
    <w:rsid w:val="0047015F"/>
    <w:rsid w:val="00470204"/>
    <w:rsid w:val="0047118E"/>
    <w:rsid w:val="004716CE"/>
    <w:rsid w:val="00471C65"/>
    <w:rsid w:val="00471D2A"/>
    <w:rsid w:val="00471F1B"/>
    <w:rsid w:val="00472237"/>
    <w:rsid w:val="004724CA"/>
    <w:rsid w:val="00472963"/>
    <w:rsid w:val="0047297E"/>
    <w:rsid w:val="00472A1E"/>
    <w:rsid w:val="00472AF3"/>
    <w:rsid w:val="00472BB0"/>
    <w:rsid w:val="00472C30"/>
    <w:rsid w:val="00472DA8"/>
    <w:rsid w:val="004733A9"/>
    <w:rsid w:val="004734FF"/>
    <w:rsid w:val="00473F2E"/>
    <w:rsid w:val="004748ED"/>
    <w:rsid w:val="00474953"/>
    <w:rsid w:val="00474D55"/>
    <w:rsid w:val="00475141"/>
    <w:rsid w:val="004751C2"/>
    <w:rsid w:val="00475283"/>
    <w:rsid w:val="00475867"/>
    <w:rsid w:val="004762F3"/>
    <w:rsid w:val="004769B0"/>
    <w:rsid w:val="00476CDE"/>
    <w:rsid w:val="004776E3"/>
    <w:rsid w:val="004779E0"/>
    <w:rsid w:val="00477DCB"/>
    <w:rsid w:val="0048032C"/>
    <w:rsid w:val="00480380"/>
    <w:rsid w:val="00480470"/>
    <w:rsid w:val="00480481"/>
    <w:rsid w:val="0048060D"/>
    <w:rsid w:val="004806E2"/>
    <w:rsid w:val="00480D7C"/>
    <w:rsid w:val="00480DE5"/>
    <w:rsid w:val="0048168D"/>
    <w:rsid w:val="0048180E"/>
    <w:rsid w:val="00481D58"/>
    <w:rsid w:val="0048233C"/>
    <w:rsid w:val="0048243A"/>
    <w:rsid w:val="00482A51"/>
    <w:rsid w:val="00483187"/>
    <w:rsid w:val="0048343F"/>
    <w:rsid w:val="00483965"/>
    <w:rsid w:val="00483E03"/>
    <w:rsid w:val="00483F7C"/>
    <w:rsid w:val="0048401D"/>
    <w:rsid w:val="0048420D"/>
    <w:rsid w:val="00484695"/>
    <w:rsid w:val="00484733"/>
    <w:rsid w:val="004847F9"/>
    <w:rsid w:val="004848E2"/>
    <w:rsid w:val="00484AFB"/>
    <w:rsid w:val="00484C27"/>
    <w:rsid w:val="004850D9"/>
    <w:rsid w:val="004853BD"/>
    <w:rsid w:val="00485802"/>
    <w:rsid w:val="00485898"/>
    <w:rsid w:val="00485A5F"/>
    <w:rsid w:val="00485F81"/>
    <w:rsid w:val="0048609F"/>
    <w:rsid w:val="00486594"/>
    <w:rsid w:val="004865C6"/>
    <w:rsid w:val="0048674F"/>
    <w:rsid w:val="00486878"/>
    <w:rsid w:val="00486891"/>
    <w:rsid w:val="00486921"/>
    <w:rsid w:val="00486AAB"/>
    <w:rsid w:val="00487158"/>
    <w:rsid w:val="00487CA4"/>
    <w:rsid w:val="00487F10"/>
    <w:rsid w:val="00487F4E"/>
    <w:rsid w:val="00490557"/>
    <w:rsid w:val="00490591"/>
    <w:rsid w:val="004908C4"/>
    <w:rsid w:val="0049094E"/>
    <w:rsid w:val="00490BDF"/>
    <w:rsid w:val="004915F2"/>
    <w:rsid w:val="0049180E"/>
    <w:rsid w:val="00491AAB"/>
    <w:rsid w:val="00491C6D"/>
    <w:rsid w:val="00492115"/>
    <w:rsid w:val="00492414"/>
    <w:rsid w:val="0049255E"/>
    <w:rsid w:val="0049287C"/>
    <w:rsid w:val="00493238"/>
    <w:rsid w:val="004936CC"/>
    <w:rsid w:val="00493720"/>
    <w:rsid w:val="0049385D"/>
    <w:rsid w:val="00493D17"/>
    <w:rsid w:val="00493E55"/>
    <w:rsid w:val="00494254"/>
    <w:rsid w:val="00494BE7"/>
    <w:rsid w:val="00494D32"/>
    <w:rsid w:val="00494E6E"/>
    <w:rsid w:val="00495311"/>
    <w:rsid w:val="004953EF"/>
    <w:rsid w:val="004955DE"/>
    <w:rsid w:val="00495EE6"/>
    <w:rsid w:val="00495FB6"/>
    <w:rsid w:val="0049623D"/>
    <w:rsid w:val="0049680D"/>
    <w:rsid w:val="0049688D"/>
    <w:rsid w:val="00496968"/>
    <w:rsid w:val="00496C1E"/>
    <w:rsid w:val="00496CF2"/>
    <w:rsid w:val="00496F9F"/>
    <w:rsid w:val="0049783A"/>
    <w:rsid w:val="004A0ABF"/>
    <w:rsid w:val="004A0CEF"/>
    <w:rsid w:val="004A0F18"/>
    <w:rsid w:val="004A1086"/>
    <w:rsid w:val="004A12A9"/>
    <w:rsid w:val="004A12DF"/>
    <w:rsid w:val="004A12E3"/>
    <w:rsid w:val="004A1316"/>
    <w:rsid w:val="004A15D9"/>
    <w:rsid w:val="004A1DD2"/>
    <w:rsid w:val="004A2063"/>
    <w:rsid w:val="004A2196"/>
    <w:rsid w:val="004A2499"/>
    <w:rsid w:val="004A253A"/>
    <w:rsid w:val="004A2836"/>
    <w:rsid w:val="004A2FE1"/>
    <w:rsid w:val="004A33B2"/>
    <w:rsid w:val="004A3436"/>
    <w:rsid w:val="004A3509"/>
    <w:rsid w:val="004A37EE"/>
    <w:rsid w:val="004A3849"/>
    <w:rsid w:val="004A3CF5"/>
    <w:rsid w:val="004A420D"/>
    <w:rsid w:val="004A44E3"/>
    <w:rsid w:val="004A5304"/>
    <w:rsid w:val="004A57F2"/>
    <w:rsid w:val="004A5B11"/>
    <w:rsid w:val="004A62BB"/>
    <w:rsid w:val="004A6333"/>
    <w:rsid w:val="004A648A"/>
    <w:rsid w:val="004A6752"/>
    <w:rsid w:val="004A6E05"/>
    <w:rsid w:val="004A6F94"/>
    <w:rsid w:val="004A7445"/>
    <w:rsid w:val="004A745D"/>
    <w:rsid w:val="004A749D"/>
    <w:rsid w:val="004A7A48"/>
    <w:rsid w:val="004A7D03"/>
    <w:rsid w:val="004A7D1A"/>
    <w:rsid w:val="004A7E83"/>
    <w:rsid w:val="004B03DB"/>
    <w:rsid w:val="004B10D2"/>
    <w:rsid w:val="004B11AA"/>
    <w:rsid w:val="004B1234"/>
    <w:rsid w:val="004B145E"/>
    <w:rsid w:val="004B1479"/>
    <w:rsid w:val="004B16EF"/>
    <w:rsid w:val="004B1724"/>
    <w:rsid w:val="004B1869"/>
    <w:rsid w:val="004B18D1"/>
    <w:rsid w:val="004B1F76"/>
    <w:rsid w:val="004B1FB3"/>
    <w:rsid w:val="004B231A"/>
    <w:rsid w:val="004B2395"/>
    <w:rsid w:val="004B2878"/>
    <w:rsid w:val="004B2BFE"/>
    <w:rsid w:val="004B2E8C"/>
    <w:rsid w:val="004B3345"/>
    <w:rsid w:val="004B3353"/>
    <w:rsid w:val="004B3B38"/>
    <w:rsid w:val="004B41EF"/>
    <w:rsid w:val="004B4D73"/>
    <w:rsid w:val="004B5346"/>
    <w:rsid w:val="004B58F8"/>
    <w:rsid w:val="004B5CF9"/>
    <w:rsid w:val="004B623D"/>
    <w:rsid w:val="004B6639"/>
    <w:rsid w:val="004B6769"/>
    <w:rsid w:val="004B70CF"/>
    <w:rsid w:val="004B738E"/>
    <w:rsid w:val="004B784A"/>
    <w:rsid w:val="004B78CA"/>
    <w:rsid w:val="004B793E"/>
    <w:rsid w:val="004C0318"/>
    <w:rsid w:val="004C0BE6"/>
    <w:rsid w:val="004C0CFE"/>
    <w:rsid w:val="004C0F2F"/>
    <w:rsid w:val="004C1407"/>
    <w:rsid w:val="004C15B1"/>
    <w:rsid w:val="004C197B"/>
    <w:rsid w:val="004C1B99"/>
    <w:rsid w:val="004C1F1D"/>
    <w:rsid w:val="004C1FF6"/>
    <w:rsid w:val="004C274A"/>
    <w:rsid w:val="004C2939"/>
    <w:rsid w:val="004C3092"/>
    <w:rsid w:val="004C33AF"/>
    <w:rsid w:val="004C3BE7"/>
    <w:rsid w:val="004C4331"/>
    <w:rsid w:val="004C45FD"/>
    <w:rsid w:val="004C47C6"/>
    <w:rsid w:val="004C4AAC"/>
    <w:rsid w:val="004C4AAD"/>
    <w:rsid w:val="004C4C89"/>
    <w:rsid w:val="004C5186"/>
    <w:rsid w:val="004C5269"/>
    <w:rsid w:val="004C5ACC"/>
    <w:rsid w:val="004C5C36"/>
    <w:rsid w:val="004C5D5B"/>
    <w:rsid w:val="004C61CA"/>
    <w:rsid w:val="004C6391"/>
    <w:rsid w:val="004C6914"/>
    <w:rsid w:val="004C6A21"/>
    <w:rsid w:val="004C6DAD"/>
    <w:rsid w:val="004C75E0"/>
    <w:rsid w:val="004C78A6"/>
    <w:rsid w:val="004C79AC"/>
    <w:rsid w:val="004C7B29"/>
    <w:rsid w:val="004C7DBE"/>
    <w:rsid w:val="004C7E57"/>
    <w:rsid w:val="004D0EC1"/>
    <w:rsid w:val="004D10CC"/>
    <w:rsid w:val="004D12B0"/>
    <w:rsid w:val="004D1807"/>
    <w:rsid w:val="004D2408"/>
    <w:rsid w:val="004D2483"/>
    <w:rsid w:val="004D2C41"/>
    <w:rsid w:val="004D2D17"/>
    <w:rsid w:val="004D2F1C"/>
    <w:rsid w:val="004D371A"/>
    <w:rsid w:val="004D38FB"/>
    <w:rsid w:val="004D3B4A"/>
    <w:rsid w:val="004D4447"/>
    <w:rsid w:val="004D4C57"/>
    <w:rsid w:val="004D4D8A"/>
    <w:rsid w:val="004D5150"/>
    <w:rsid w:val="004D5900"/>
    <w:rsid w:val="004D5F36"/>
    <w:rsid w:val="004D6E3E"/>
    <w:rsid w:val="004D72D1"/>
    <w:rsid w:val="004D7566"/>
    <w:rsid w:val="004D75CC"/>
    <w:rsid w:val="004D76B6"/>
    <w:rsid w:val="004D78CF"/>
    <w:rsid w:val="004D7D0D"/>
    <w:rsid w:val="004E084F"/>
    <w:rsid w:val="004E0D1B"/>
    <w:rsid w:val="004E1132"/>
    <w:rsid w:val="004E149E"/>
    <w:rsid w:val="004E14FA"/>
    <w:rsid w:val="004E1564"/>
    <w:rsid w:val="004E15B1"/>
    <w:rsid w:val="004E160F"/>
    <w:rsid w:val="004E1957"/>
    <w:rsid w:val="004E1CA4"/>
    <w:rsid w:val="004E1CBA"/>
    <w:rsid w:val="004E1FFB"/>
    <w:rsid w:val="004E2358"/>
    <w:rsid w:val="004E239A"/>
    <w:rsid w:val="004E2732"/>
    <w:rsid w:val="004E27EE"/>
    <w:rsid w:val="004E29D3"/>
    <w:rsid w:val="004E2E1C"/>
    <w:rsid w:val="004E32BC"/>
    <w:rsid w:val="004E350E"/>
    <w:rsid w:val="004E36F7"/>
    <w:rsid w:val="004E39BE"/>
    <w:rsid w:val="004E3A56"/>
    <w:rsid w:val="004E3BB5"/>
    <w:rsid w:val="004E3D46"/>
    <w:rsid w:val="004E3F54"/>
    <w:rsid w:val="004E4821"/>
    <w:rsid w:val="004E4AB4"/>
    <w:rsid w:val="004E4DA6"/>
    <w:rsid w:val="004E4F3D"/>
    <w:rsid w:val="004E5719"/>
    <w:rsid w:val="004E5AE2"/>
    <w:rsid w:val="004E5D70"/>
    <w:rsid w:val="004E5FEE"/>
    <w:rsid w:val="004E639B"/>
    <w:rsid w:val="004E6454"/>
    <w:rsid w:val="004E65C4"/>
    <w:rsid w:val="004E6CA1"/>
    <w:rsid w:val="004E7193"/>
    <w:rsid w:val="004E72AD"/>
    <w:rsid w:val="004E76CB"/>
    <w:rsid w:val="004E79E6"/>
    <w:rsid w:val="004E7D26"/>
    <w:rsid w:val="004E7E14"/>
    <w:rsid w:val="004F03DA"/>
    <w:rsid w:val="004F05F3"/>
    <w:rsid w:val="004F08BE"/>
    <w:rsid w:val="004F0CBB"/>
    <w:rsid w:val="004F0DF6"/>
    <w:rsid w:val="004F103C"/>
    <w:rsid w:val="004F1441"/>
    <w:rsid w:val="004F226F"/>
    <w:rsid w:val="004F228A"/>
    <w:rsid w:val="004F2E0F"/>
    <w:rsid w:val="004F31BE"/>
    <w:rsid w:val="004F33DA"/>
    <w:rsid w:val="004F364E"/>
    <w:rsid w:val="004F375C"/>
    <w:rsid w:val="004F385D"/>
    <w:rsid w:val="004F3C11"/>
    <w:rsid w:val="004F3FA5"/>
    <w:rsid w:val="004F4183"/>
    <w:rsid w:val="004F42CD"/>
    <w:rsid w:val="004F4556"/>
    <w:rsid w:val="004F46AD"/>
    <w:rsid w:val="004F4AC5"/>
    <w:rsid w:val="004F4C82"/>
    <w:rsid w:val="004F4EFC"/>
    <w:rsid w:val="004F516B"/>
    <w:rsid w:val="004F5172"/>
    <w:rsid w:val="004F5578"/>
    <w:rsid w:val="004F56D7"/>
    <w:rsid w:val="004F591B"/>
    <w:rsid w:val="004F5B1A"/>
    <w:rsid w:val="004F63BB"/>
    <w:rsid w:val="004F667C"/>
    <w:rsid w:val="004F6A67"/>
    <w:rsid w:val="004F719D"/>
    <w:rsid w:val="004F73B0"/>
    <w:rsid w:val="004F73BD"/>
    <w:rsid w:val="004F774F"/>
    <w:rsid w:val="00500360"/>
    <w:rsid w:val="005006AF"/>
    <w:rsid w:val="00500AE2"/>
    <w:rsid w:val="00500B13"/>
    <w:rsid w:val="00500CF0"/>
    <w:rsid w:val="00500D6F"/>
    <w:rsid w:val="00500EF7"/>
    <w:rsid w:val="0050116F"/>
    <w:rsid w:val="0050161F"/>
    <w:rsid w:val="005018C2"/>
    <w:rsid w:val="005022A6"/>
    <w:rsid w:val="0050249B"/>
    <w:rsid w:val="00502686"/>
    <w:rsid w:val="00502C5B"/>
    <w:rsid w:val="00502D47"/>
    <w:rsid w:val="00502E68"/>
    <w:rsid w:val="005035A7"/>
    <w:rsid w:val="00503925"/>
    <w:rsid w:val="005040E3"/>
    <w:rsid w:val="0050510E"/>
    <w:rsid w:val="00505346"/>
    <w:rsid w:val="005059D5"/>
    <w:rsid w:val="00505F14"/>
    <w:rsid w:val="00506250"/>
    <w:rsid w:val="0050626B"/>
    <w:rsid w:val="00506F2B"/>
    <w:rsid w:val="005072E9"/>
    <w:rsid w:val="005076C0"/>
    <w:rsid w:val="00507E4A"/>
    <w:rsid w:val="00510452"/>
    <w:rsid w:val="00510460"/>
    <w:rsid w:val="00510593"/>
    <w:rsid w:val="005105FB"/>
    <w:rsid w:val="00510EBA"/>
    <w:rsid w:val="00511167"/>
    <w:rsid w:val="005113D9"/>
    <w:rsid w:val="00511564"/>
    <w:rsid w:val="005118B0"/>
    <w:rsid w:val="00511B62"/>
    <w:rsid w:val="005120E7"/>
    <w:rsid w:val="00512801"/>
    <w:rsid w:val="0051285C"/>
    <w:rsid w:val="005128CA"/>
    <w:rsid w:val="00512E2C"/>
    <w:rsid w:val="005131AA"/>
    <w:rsid w:val="00513285"/>
    <w:rsid w:val="00513977"/>
    <w:rsid w:val="00513D30"/>
    <w:rsid w:val="00513DB4"/>
    <w:rsid w:val="005143D6"/>
    <w:rsid w:val="005148F4"/>
    <w:rsid w:val="00514C6F"/>
    <w:rsid w:val="00514DDE"/>
    <w:rsid w:val="005150D2"/>
    <w:rsid w:val="00515259"/>
    <w:rsid w:val="00515448"/>
    <w:rsid w:val="005154F0"/>
    <w:rsid w:val="00515BF0"/>
    <w:rsid w:val="00515C05"/>
    <w:rsid w:val="00515D16"/>
    <w:rsid w:val="00515DAF"/>
    <w:rsid w:val="00515F8B"/>
    <w:rsid w:val="005164D0"/>
    <w:rsid w:val="005165EC"/>
    <w:rsid w:val="00516EB1"/>
    <w:rsid w:val="00516F60"/>
    <w:rsid w:val="00517998"/>
    <w:rsid w:val="00517D8D"/>
    <w:rsid w:val="0052003E"/>
    <w:rsid w:val="00520396"/>
    <w:rsid w:val="00520585"/>
    <w:rsid w:val="0052069C"/>
    <w:rsid w:val="00520716"/>
    <w:rsid w:val="00520802"/>
    <w:rsid w:val="00520B22"/>
    <w:rsid w:val="005219DD"/>
    <w:rsid w:val="00521EA7"/>
    <w:rsid w:val="00522AB7"/>
    <w:rsid w:val="0052366E"/>
    <w:rsid w:val="00523B52"/>
    <w:rsid w:val="00523B82"/>
    <w:rsid w:val="00523D8F"/>
    <w:rsid w:val="0052463B"/>
    <w:rsid w:val="00524841"/>
    <w:rsid w:val="00524A84"/>
    <w:rsid w:val="00524B33"/>
    <w:rsid w:val="00524D4E"/>
    <w:rsid w:val="005252E5"/>
    <w:rsid w:val="005253BC"/>
    <w:rsid w:val="0052578D"/>
    <w:rsid w:val="0052581C"/>
    <w:rsid w:val="00525BF9"/>
    <w:rsid w:val="00525C7D"/>
    <w:rsid w:val="00526283"/>
    <w:rsid w:val="005262AB"/>
    <w:rsid w:val="005265FE"/>
    <w:rsid w:val="0052679E"/>
    <w:rsid w:val="00526947"/>
    <w:rsid w:val="00527858"/>
    <w:rsid w:val="005278E5"/>
    <w:rsid w:val="00527BF0"/>
    <w:rsid w:val="005309F6"/>
    <w:rsid w:val="00531D9E"/>
    <w:rsid w:val="00531E3F"/>
    <w:rsid w:val="00531EFD"/>
    <w:rsid w:val="00532015"/>
    <w:rsid w:val="005320C3"/>
    <w:rsid w:val="005321D9"/>
    <w:rsid w:val="00532356"/>
    <w:rsid w:val="00532402"/>
    <w:rsid w:val="005324CE"/>
    <w:rsid w:val="00532840"/>
    <w:rsid w:val="005328D0"/>
    <w:rsid w:val="00532C4A"/>
    <w:rsid w:val="00532C5A"/>
    <w:rsid w:val="00532E31"/>
    <w:rsid w:val="00532FB1"/>
    <w:rsid w:val="005331CF"/>
    <w:rsid w:val="00533D56"/>
    <w:rsid w:val="00533E60"/>
    <w:rsid w:val="00534251"/>
    <w:rsid w:val="00534679"/>
    <w:rsid w:val="005349DB"/>
    <w:rsid w:val="00534B21"/>
    <w:rsid w:val="00534F7A"/>
    <w:rsid w:val="00535016"/>
    <w:rsid w:val="00535030"/>
    <w:rsid w:val="00535056"/>
    <w:rsid w:val="005353FC"/>
    <w:rsid w:val="00535662"/>
    <w:rsid w:val="00535A77"/>
    <w:rsid w:val="005372F2"/>
    <w:rsid w:val="00537439"/>
    <w:rsid w:val="00537788"/>
    <w:rsid w:val="00540154"/>
    <w:rsid w:val="0054023F"/>
    <w:rsid w:val="00540262"/>
    <w:rsid w:val="005409DA"/>
    <w:rsid w:val="00540A90"/>
    <w:rsid w:val="00540E3A"/>
    <w:rsid w:val="005415E0"/>
    <w:rsid w:val="00541692"/>
    <w:rsid w:val="00541775"/>
    <w:rsid w:val="00541B4F"/>
    <w:rsid w:val="00541C1C"/>
    <w:rsid w:val="00541EE8"/>
    <w:rsid w:val="00542361"/>
    <w:rsid w:val="00542A2A"/>
    <w:rsid w:val="00542D88"/>
    <w:rsid w:val="00542E4E"/>
    <w:rsid w:val="00543125"/>
    <w:rsid w:val="005435DD"/>
    <w:rsid w:val="00543871"/>
    <w:rsid w:val="00543A70"/>
    <w:rsid w:val="00543B2A"/>
    <w:rsid w:val="00543DDA"/>
    <w:rsid w:val="00543F59"/>
    <w:rsid w:val="0054408B"/>
    <w:rsid w:val="005442E5"/>
    <w:rsid w:val="0054483E"/>
    <w:rsid w:val="005449BB"/>
    <w:rsid w:val="00544C3A"/>
    <w:rsid w:val="00544C52"/>
    <w:rsid w:val="00544E56"/>
    <w:rsid w:val="005455D5"/>
    <w:rsid w:val="0054577A"/>
    <w:rsid w:val="00545CEE"/>
    <w:rsid w:val="00545D0F"/>
    <w:rsid w:val="005460A1"/>
    <w:rsid w:val="005461E8"/>
    <w:rsid w:val="005463DD"/>
    <w:rsid w:val="005465CE"/>
    <w:rsid w:val="005465E9"/>
    <w:rsid w:val="00546C05"/>
    <w:rsid w:val="00546E4F"/>
    <w:rsid w:val="0054716A"/>
    <w:rsid w:val="005476EF"/>
    <w:rsid w:val="005477B3"/>
    <w:rsid w:val="0055026C"/>
    <w:rsid w:val="005504E2"/>
    <w:rsid w:val="005505A5"/>
    <w:rsid w:val="005505AD"/>
    <w:rsid w:val="00550680"/>
    <w:rsid w:val="005506E8"/>
    <w:rsid w:val="0055086D"/>
    <w:rsid w:val="00550A98"/>
    <w:rsid w:val="00550C26"/>
    <w:rsid w:val="00550DAB"/>
    <w:rsid w:val="00550F2B"/>
    <w:rsid w:val="00551601"/>
    <w:rsid w:val="005517A6"/>
    <w:rsid w:val="005517BD"/>
    <w:rsid w:val="005519DF"/>
    <w:rsid w:val="00551FF5"/>
    <w:rsid w:val="00552103"/>
    <w:rsid w:val="00552111"/>
    <w:rsid w:val="00552186"/>
    <w:rsid w:val="00552241"/>
    <w:rsid w:val="00552459"/>
    <w:rsid w:val="00552686"/>
    <w:rsid w:val="005526C0"/>
    <w:rsid w:val="0055296E"/>
    <w:rsid w:val="00552E5E"/>
    <w:rsid w:val="00553208"/>
    <w:rsid w:val="0055343B"/>
    <w:rsid w:val="005535C4"/>
    <w:rsid w:val="0055378D"/>
    <w:rsid w:val="00553F1D"/>
    <w:rsid w:val="00553F5C"/>
    <w:rsid w:val="00554263"/>
    <w:rsid w:val="00554FAE"/>
    <w:rsid w:val="00555787"/>
    <w:rsid w:val="005557C2"/>
    <w:rsid w:val="00555881"/>
    <w:rsid w:val="00555948"/>
    <w:rsid w:val="00555C77"/>
    <w:rsid w:val="00556243"/>
    <w:rsid w:val="0055647A"/>
    <w:rsid w:val="0055664C"/>
    <w:rsid w:val="005566A7"/>
    <w:rsid w:val="00556779"/>
    <w:rsid w:val="005568AA"/>
    <w:rsid w:val="00556D0C"/>
    <w:rsid w:val="005574BB"/>
    <w:rsid w:val="005578C0"/>
    <w:rsid w:val="00557975"/>
    <w:rsid w:val="00557AD7"/>
    <w:rsid w:val="00557E46"/>
    <w:rsid w:val="00560265"/>
    <w:rsid w:val="005604C1"/>
    <w:rsid w:val="00560536"/>
    <w:rsid w:val="00560A54"/>
    <w:rsid w:val="00560C22"/>
    <w:rsid w:val="00561170"/>
    <w:rsid w:val="005618AA"/>
    <w:rsid w:val="00561A03"/>
    <w:rsid w:val="00561B2B"/>
    <w:rsid w:val="00562041"/>
    <w:rsid w:val="005621ED"/>
    <w:rsid w:val="0056237D"/>
    <w:rsid w:val="0056254C"/>
    <w:rsid w:val="00562B86"/>
    <w:rsid w:val="00562BA8"/>
    <w:rsid w:val="005635F6"/>
    <w:rsid w:val="005639B5"/>
    <w:rsid w:val="005640D7"/>
    <w:rsid w:val="0056494C"/>
    <w:rsid w:val="00564AFF"/>
    <w:rsid w:val="00564EDC"/>
    <w:rsid w:val="00565163"/>
    <w:rsid w:val="00565C0B"/>
    <w:rsid w:val="00565C82"/>
    <w:rsid w:val="00566446"/>
    <w:rsid w:val="00566607"/>
    <w:rsid w:val="0056670F"/>
    <w:rsid w:val="00566AFE"/>
    <w:rsid w:val="0056749F"/>
    <w:rsid w:val="005676F5"/>
    <w:rsid w:val="00567B4D"/>
    <w:rsid w:val="005701A1"/>
    <w:rsid w:val="00570219"/>
    <w:rsid w:val="0057041F"/>
    <w:rsid w:val="005705AD"/>
    <w:rsid w:val="00570678"/>
    <w:rsid w:val="00570B3B"/>
    <w:rsid w:val="00570E68"/>
    <w:rsid w:val="00571156"/>
    <w:rsid w:val="00571458"/>
    <w:rsid w:val="005714C7"/>
    <w:rsid w:val="0057168E"/>
    <w:rsid w:val="0057180D"/>
    <w:rsid w:val="005719A1"/>
    <w:rsid w:val="00571B14"/>
    <w:rsid w:val="00571D94"/>
    <w:rsid w:val="00572043"/>
    <w:rsid w:val="0057250E"/>
    <w:rsid w:val="005727A1"/>
    <w:rsid w:val="005728D4"/>
    <w:rsid w:val="00572CA8"/>
    <w:rsid w:val="00573576"/>
    <w:rsid w:val="00573847"/>
    <w:rsid w:val="00573933"/>
    <w:rsid w:val="00574184"/>
    <w:rsid w:val="0057421B"/>
    <w:rsid w:val="0057442B"/>
    <w:rsid w:val="005749BD"/>
    <w:rsid w:val="00574AFA"/>
    <w:rsid w:val="00574DFF"/>
    <w:rsid w:val="0057515A"/>
    <w:rsid w:val="00575416"/>
    <w:rsid w:val="0057575D"/>
    <w:rsid w:val="0057626D"/>
    <w:rsid w:val="00576A29"/>
    <w:rsid w:val="00577845"/>
    <w:rsid w:val="00577A96"/>
    <w:rsid w:val="005802F8"/>
    <w:rsid w:val="00580573"/>
    <w:rsid w:val="005807A3"/>
    <w:rsid w:val="00580DA7"/>
    <w:rsid w:val="00580DFF"/>
    <w:rsid w:val="005810FE"/>
    <w:rsid w:val="00581437"/>
    <w:rsid w:val="005814CA"/>
    <w:rsid w:val="00581DFB"/>
    <w:rsid w:val="00582024"/>
    <w:rsid w:val="00582465"/>
    <w:rsid w:val="00582609"/>
    <w:rsid w:val="00582D7E"/>
    <w:rsid w:val="00583203"/>
    <w:rsid w:val="005832E2"/>
    <w:rsid w:val="00583387"/>
    <w:rsid w:val="00583804"/>
    <w:rsid w:val="0058392F"/>
    <w:rsid w:val="005839B7"/>
    <w:rsid w:val="00583A7A"/>
    <w:rsid w:val="00583E47"/>
    <w:rsid w:val="00583F4C"/>
    <w:rsid w:val="00583FB7"/>
    <w:rsid w:val="00584111"/>
    <w:rsid w:val="00584148"/>
    <w:rsid w:val="0058418B"/>
    <w:rsid w:val="00584538"/>
    <w:rsid w:val="005846B4"/>
    <w:rsid w:val="0058490A"/>
    <w:rsid w:val="00584D92"/>
    <w:rsid w:val="00585660"/>
    <w:rsid w:val="00585B24"/>
    <w:rsid w:val="00585CF0"/>
    <w:rsid w:val="00585D0C"/>
    <w:rsid w:val="00585D38"/>
    <w:rsid w:val="00585D55"/>
    <w:rsid w:val="00586316"/>
    <w:rsid w:val="005863B8"/>
    <w:rsid w:val="00586790"/>
    <w:rsid w:val="00586850"/>
    <w:rsid w:val="00586ABD"/>
    <w:rsid w:val="00586BCD"/>
    <w:rsid w:val="0058734C"/>
    <w:rsid w:val="00587620"/>
    <w:rsid w:val="00587672"/>
    <w:rsid w:val="0058781E"/>
    <w:rsid w:val="00587D7D"/>
    <w:rsid w:val="00587F5C"/>
    <w:rsid w:val="00587FD8"/>
    <w:rsid w:val="005907AD"/>
    <w:rsid w:val="005907E3"/>
    <w:rsid w:val="0059089F"/>
    <w:rsid w:val="00591173"/>
    <w:rsid w:val="005911BB"/>
    <w:rsid w:val="005913DB"/>
    <w:rsid w:val="00591537"/>
    <w:rsid w:val="00591D13"/>
    <w:rsid w:val="00591FB6"/>
    <w:rsid w:val="00592248"/>
    <w:rsid w:val="00592520"/>
    <w:rsid w:val="0059254B"/>
    <w:rsid w:val="00592565"/>
    <w:rsid w:val="005925D7"/>
    <w:rsid w:val="00592CB9"/>
    <w:rsid w:val="00593042"/>
    <w:rsid w:val="005931CA"/>
    <w:rsid w:val="00593426"/>
    <w:rsid w:val="0059365F"/>
    <w:rsid w:val="005937C4"/>
    <w:rsid w:val="00593BA7"/>
    <w:rsid w:val="00593EE2"/>
    <w:rsid w:val="005940D1"/>
    <w:rsid w:val="005943E6"/>
    <w:rsid w:val="005943F9"/>
    <w:rsid w:val="005946CA"/>
    <w:rsid w:val="00594DAD"/>
    <w:rsid w:val="00594F08"/>
    <w:rsid w:val="005951B5"/>
    <w:rsid w:val="0059522C"/>
    <w:rsid w:val="0059542C"/>
    <w:rsid w:val="00595571"/>
    <w:rsid w:val="0059561E"/>
    <w:rsid w:val="00595693"/>
    <w:rsid w:val="005956C0"/>
    <w:rsid w:val="0059595C"/>
    <w:rsid w:val="00595C98"/>
    <w:rsid w:val="00596010"/>
    <w:rsid w:val="005961CA"/>
    <w:rsid w:val="0059625B"/>
    <w:rsid w:val="005962E0"/>
    <w:rsid w:val="00596D37"/>
    <w:rsid w:val="00597040"/>
    <w:rsid w:val="005971C0"/>
    <w:rsid w:val="005971F6"/>
    <w:rsid w:val="005972CE"/>
    <w:rsid w:val="005972D4"/>
    <w:rsid w:val="005977EB"/>
    <w:rsid w:val="00597952"/>
    <w:rsid w:val="00597A23"/>
    <w:rsid w:val="00597BFF"/>
    <w:rsid w:val="00597C8E"/>
    <w:rsid w:val="005A053E"/>
    <w:rsid w:val="005A08BD"/>
    <w:rsid w:val="005A0E05"/>
    <w:rsid w:val="005A0E36"/>
    <w:rsid w:val="005A0E57"/>
    <w:rsid w:val="005A10F5"/>
    <w:rsid w:val="005A124D"/>
    <w:rsid w:val="005A1711"/>
    <w:rsid w:val="005A1D48"/>
    <w:rsid w:val="005A2012"/>
    <w:rsid w:val="005A21A5"/>
    <w:rsid w:val="005A25EB"/>
    <w:rsid w:val="005A279D"/>
    <w:rsid w:val="005A2825"/>
    <w:rsid w:val="005A2861"/>
    <w:rsid w:val="005A293B"/>
    <w:rsid w:val="005A2C90"/>
    <w:rsid w:val="005A2EF2"/>
    <w:rsid w:val="005A326B"/>
    <w:rsid w:val="005A332C"/>
    <w:rsid w:val="005A352B"/>
    <w:rsid w:val="005A3980"/>
    <w:rsid w:val="005A3B8F"/>
    <w:rsid w:val="005A3C36"/>
    <w:rsid w:val="005A457B"/>
    <w:rsid w:val="005A4644"/>
    <w:rsid w:val="005A47E9"/>
    <w:rsid w:val="005A48F3"/>
    <w:rsid w:val="005A492A"/>
    <w:rsid w:val="005A494E"/>
    <w:rsid w:val="005A4953"/>
    <w:rsid w:val="005A4F6E"/>
    <w:rsid w:val="005A599F"/>
    <w:rsid w:val="005A5A9B"/>
    <w:rsid w:val="005A5AC6"/>
    <w:rsid w:val="005A5C0A"/>
    <w:rsid w:val="005A5DA4"/>
    <w:rsid w:val="005A5F19"/>
    <w:rsid w:val="005A66CC"/>
    <w:rsid w:val="005A6891"/>
    <w:rsid w:val="005A7158"/>
    <w:rsid w:val="005A7405"/>
    <w:rsid w:val="005A7A73"/>
    <w:rsid w:val="005B0277"/>
    <w:rsid w:val="005B027F"/>
    <w:rsid w:val="005B040F"/>
    <w:rsid w:val="005B06A9"/>
    <w:rsid w:val="005B0768"/>
    <w:rsid w:val="005B0C7C"/>
    <w:rsid w:val="005B0ED7"/>
    <w:rsid w:val="005B1587"/>
    <w:rsid w:val="005B22EB"/>
    <w:rsid w:val="005B29C4"/>
    <w:rsid w:val="005B2CB9"/>
    <w:rsid w:val="005B3315"/>
    <w:rsid w:val="005B3565"/>
    <w:rsid w:val="005B393F"/>
    <w:rsid w:val="005B3985"/>
    <w:rsid w:val="005B3DAD"/>
    <w:rsid w:val="005B419A"/>
    <w:rsid w:val="005B423A"/>
    <w:rsid w:val="005B48F4"/>
    <w:rsid w:val="005B49D5"/>
    <w:rsid w:val="005B4D69"/>
    <w:rsid w:val="005B4D88"/>
    <w:rsid w:val="005B4E92"/>
    <w:rsid w:val="005B5075"/>
    <w:rsid w:val="005B5163"/>
    <w:rsid w:val="005B57DB"/>
    <w:rsid w:val="005B5B21"/>
    <w:rsid w:val="005B5C59"/>
    <w:rsid w:val="005B5FDD"/>
    <w:rsid w:val="005B6033"/>
    <w:rsid w:val="005B621D"/>
    <w:rsid w:val="005B633E"/>
    <w:rsid w:val="005B65E8"/>
    <w:rsid w:val="005B6766"/>
    <w:rsid w:val="005B6BD1"/>
    <w:rsid w:val="005B6D5C"/>
    <w:rsid w:val="005B6E64"/>
    <w:rsid w:val="005B7061"/>
    <w:rsid w:val="005B7175"/>
    <w:rsid w:val="005B717A"/>
    <w:rsid w:val="005C05F3"/>
    <w:rsid w:val="005C0674"/>
    <w:rsid w:val="005C0C90"/>
    <w:rsid w:val="005C101B"/>
    <w:rsid w:val="005C1198"/>
    <w:rsid w:val="005C128C"/>
    <w:rsid w:val="005C1344"/>
    <w:rsid w:val="005C1630"/>
    <w:rsid w:val="005C20C2"/>
    <w:rsid w:val="005C260A"/>
    <w:rsid w:val="005C2758"/>
    <w:rsid w:val="005C2948"/>
    <w:rsid w:val="005C2D82"/>
    <w:rsid w:val="005C3720"/>
    <w:rsid w:val="005C3B0D"/>
    <w:rsid w:val="005C3B17"/>
    <w:rsid w:val="005C4255"/>
    <w:rsid w:val="005C43CE"/>
    <w:rsid w:val="005C443A"/>
    <w:rsid w:val="005C5057"/>
    <w:rsid w:val="005C54F3"/>
    <w:rsid w:val="005C565A"/>
    <w:rsid w:val="005C5B4F"/>
    <w:rsid w:val="005C6177"/>
    <w:rsid w:val="005C6280"/>
    <w:rsid w:val="005C665F"/>
    <w:rsid w:val="005C67F1"/>
    <w:rsid w:val="005C680A"/>
    <w:rsid w:val="005C6EE9"/>
    <w:rsid w:val="005C6FBE"/>
    <w:rsid w:val="005C7241"/>
    <w:rsid w:val="005C7330"/>
    <w:rsid w:val="005C7705"/>
    <w:rsid w:val="005C77B9"/>
    <w:rsid w:val="005C7971"/>
    <w:rsid w:val="005C7B57"/>
    <w:rsid w:val="005C7B9B"/>
    <w:rsid w:val="005D0076"/>
    <w:rsid w:val="005D05BA"/>
    <w:rsid w:val="005D09CC"/>
    <w:rsid w:val="005D0C15"/>
    <w:rsid w:val="005D1047"/>
    <w:rsid w:val="005D109B"/>
    <w:rsid w:val="005D12EA"/>
    <w:rsid w:val="005D14A6"/>
    <w:rsid w:val="005D14B0"/>
    <w:rsid w:val="005D14FD"/>
    <w:rsid w:val="005D18F9"/>
    <w:rsid w:val="005D198B"/>
    <w:rsid w:val="005D1D73"/>
    <w:rsid w:val="005D2061"/>
    <w:rsid w:val="005D230C"/>
    <w:rsid w:val="005D2386"/>
    <w:rsid w:val="005D23F8"/>
    <w:rsid w:val="005D2B24"/>
    <w:rsid w:val="005D2B3D"/>
    <w:rsid w:val="005D2E71"/>
    <w:rsid w:val="005D33E1"/>
    <w:rsid w:val="005D3A9D"/>
    <w:rsid w:val="005D41B8"/>
    <w:rsid w:val="005D47AD"/>
    <w:rsid w:val="005D48DF"/>
    <w:rsid w:val="005D4AC2"/>
    <w:rsid w:val="005D4AED"/>
    <w:rsid w:val="005D4D0C"/>
    <w:rsid w:val="005D5295"/>
    <w:rsid w:val="005D52E2"/>
    <w:rsid w:val="005D5C81"/>
    <w:rsid w:val="005D5F25"/>
    <w:rsid w:val="005D5FF4"/>
    <w:rsid w:val="005D6184"/>
    <w:rsid w:val="005D6897"/>
    <w:rsid w:val="005D6FC6"/>
    <w:rsid w:val="005D7823"/>
    <w:rsid w:val="005D790A"/>
    <w:rsid w:val="005D7F46"/>
    <w:rsid w:val="005D7FA4"/>
    <w:rsid w:val="005E0162"/>
    <w:rsid w:val="005E0381"/>
    <w:rsid w:val="005E0614"/>
    <w:rsid w:val="005E0633"/>
    <w:rsid w:val="005E0BCA"/>
    <w:rsid w:val="005E0DFE"/>
    <w:rsid w:val="005E0EA2"/>
    <w:rsid w:val="005E1C5A"/>
    <w:rsid w:val="005E2694"/>
    <w:rsid w:val="005E302B"/>
    <w:rsid w:val="005E35BE"/>
    <w:rsid w:val="005E3667"/>
    <w:rsid w:val="005E36D6"/>
    <w:rsid w:val="005E3BC3"/>
    <w:rsid w:val="005E3DFA"/>
    <w:rsid w:val="005E4329"/>
    <w:rsid w:val="005E44F5"/>
    <w:rsid w:val="005E45FF"/>
    <w:rsid w:val="005E4AE0"/>
    <w:rsid w:val="005E5298"/>
    <w:rsid w:val="005E52DB"/>
    <w:rsid w:val="005E53DC"/>
    <w:rsid w:val="005E54DE"/>
    <w:rsid w:val="005E5758"/>
    <w:rsid w:val="005E5B25"/>
    <w:rsid w:val="005E5E1B"/>
    <w:rsid w:val="005E5F3B"/>
    <w:rsid w:val="005E68DD"/>
    <w:rsid w:val="005E6AD6"/>
    <w:rsid w:val="005E6D1E"/>
    <w:rsid w:val="005E6DE0"/>
    <w:rsid w:val="005E7645"/>
    <w:rsid w:val="005E7773"/>
    <w:rsid w:val="005E779F"/>
    <w:rsid w:val="005E7910"/>
    <w:rsid w:val="005F00B1"/>
    <w:rsid w:val="005F0923"/>
    <w:rsid w:val="005F1031"/>
    <w:rsid w:val="005F142B"/>
    <w:rsid w:val="005F15C5"/>
    <w:rsid w:val="005F1736"/>
    <w:rsid w:val="005F1AD0"/>
    <w:rsid w:val="005F1C1F"/>
    <w:rsid w:val="005F23C6"/>
    <w:rsid w:val="005F2E19"/>
    <w:rsid w:val="005F2EB5"/>
    <w:rsid w:val="005F322F"/>
    <w:rsid w:val="005F3476"/>
    <w:rsid w:val="005F3694"/>
    <w:rsid w:val="005F376D"/>
    <w:rsid w:val="005F3932"/>
    <w:rsid w:val="005F39E4"/>
    <w:rsid w:val="005F3CC8"/>
    <w:rsid w:val="005F3E9D"/>
    <w:rsid w:val="005F3FC8"/>
    <w:rsid w:val="005F400B"/>
    <w:rsid w:val="005F429E"/>
    <w:rsid w:val="005F42AC"/>
    <w:rsid w:val="005F482F"/>
    <w:rsid w:val="005F4879"/>
    <w:rsid w:val="005F4B23"/>
    <w:rsid w:val="005F4DE9"/>
    <w:rsid w:val="005F4EBC"/>
    <w:rsid w:val="005F4F05"/>
    <w:rsid w:val="005F4F72"/>
    <w:rsid w:val="005F50A9"/>
    <w:rsid w:val="005F52F0"/>
    <w:rsid w:val="005F53B5"/>
    <w:rsid w:val="005F5E26"/>
    <w:rsid w:val="005F5F62"/>
    <w:rsid w:val="005F607E"/>
    <w:rsid w:val="005F61A1"/>
    <w:rsid w:val="005F62C6"/>
    <w:rsid w:val="005F6597"/>
    <w:rsid w:val="005F675D"/>
    <w:rsid w:val="005F6A17"/>
    <w:rsid w:val="005F6E97"/>
    <w:rsid w:val="005F76C3"/>
    <w:rsid w:val="005F79CE"/>
    <w:rsid w:val="00600197"/>
    <w:rsid w:val="00600217"/>
    <w:rsid w:val="006002A8"/>
    <w:rsid w:val="0060049F"/>
    <w:rsid w:val="0060084C"/>
    <w:rsid w:val="00600A71"/>
    <w:rsid w:val="00600C65"/>
    <w:rsid w:val="006013D3"/>
    <w:rsid w:val="00601552"/>
    <w:rsid w:val="006015D2"/>
    <w:rsid w:val="006015EA"/>
    <w:rsid w:val="00601AFA"/>
    <w:rsid w:val="00601EA2"/>
    <w:rsid w:val="00601EE6"/>
    <w:rsid w:val="0060208D"/>
    <w:rsid w:val="00602135"/>
    <w:rsid w:val="006022FF"/>
    <w:rsid w:val="00602398"/>
    <w:rsid w:val="00602980"/>
    <w:rsid w:val="006029A1"/>
    <w:rsid w:val="0060315C"/>
    <w:rsid w:val="00603A57"/>
    <w:rsid w:val="00603B4B"/>
    <w:rsid w:val="00603C6D"/>
    <w:rsid w:val="00603D28"/>
    <w:rsid w:val="00603E8F"/>
    <w:rsid w:val="006041A0"/>
    <w:rsid w:val="00604227"/>
    <w:rsid w:val="00604425"/>
    <w:rsid w:val="006049EF"/>
    <w:rsid w:val="00604CDC"/>
    <w:rsid w:val="00605034"/>
    <w:rsid w:val="006050EA"/>
    <w:rsid w:val="0060634D"/>
    <w:rsid w:val="00606430"/>
    <w:rsid w:val="0060670A"/>
    <w:rsid w:val="00607461"/>
    <w:rsid w:val="00607833"/>
    <w:rsid w:val="00607D43"/>
    <w:rsid w:val="00607E23"/>
    <w:rsid w:val="00610075"/>
    <w:rsid w:val="0061018D"/>
    <w:rsid w:val="006101EA"/>
    <w:rsid w:val="00610A4A"/>
    <w:rsid w:val="00610AE9"/>
    <w:rsid w:val="00610B76"/>
    <w:rsid w:val="00610F9A"/>
    <w:rsid w:val="00610FC3"/>
    <w:rsid w:val="0061110C"/>
    <w:rsid w:val="006111E5"/>
    <w:rsid w:val="006119F3"/>
    <w:rsid w:val="00611E71"/>
    <w:rsid w:val="00611EEE"/>
    <w:rsid w:val="0061215A"/>
    <w:rsid w:val="006122F7"/>
    <w:rsid w:val="006129EF"/>
    <w:rsid w:val="00612BE2"/>
    <w:rsid w:val="006132F8"/>
    <w:rsid w:val="00613981"/>
    <w:rsid w:val="00613B8A"/>
    <w:rsid w:val="00613B98"/>
    <w:rsid w:val="00613DF2"/>
    <w:rsid w:val="00613E1E"/>
    <w:rsid w:val="00614EC8"/>
    <w:rsid w:val="00614FD0"/>
    <w:rsid w:val="006151D0"/>
    <w:rsid w:val="0061582B"/>
    <w:rsid w:val="00615A29"/>
    <w:rsid w:val="00615A63"/>
    <w:rsid w:val="00615E3E"/>
    <w:rsid w:val="00616B4C"/>
    <w:rsid w:val="00617019"/>
    <w:rsid w:val="00617235"/>
    <w:rsid w:val="0061743F"/>
    <w:rsid w:val="00617589"/>
    <w:rsid w:val="0061771E"/>
    <w:rsid w:val="00617BD4"/>
    <w:rsid w:val="00617EF2"/>
    <w:rsid w:val="00620185"/>
    <w:rsid w:val="006201FF"/>
    <w:rsid w:val="006206A4"/>
    <w:rsid w:val="00620E25"/>
    <w:rsid w:val="00620EA9"/>
    <w:rsid w:val="00621674"/>
    <w:rsid w:val="00621A22"/>
    <w:rsid w:val="006223FB"/>
    <w:rsid w:val="006224EA"/>
    <w:rsid w:val="0062284F"/>
    <w:rsid w:val="00622FFB"/>
    <w:rsid w:val="00623534"/>
    <w:rsid w:val="0062390D"/>
    <w:rsid w:val="0062391B"/>
    <w:rsid w:val="00624521"/>
    <w:rsid w:val="00624CA3"/>
    <w:rsid w:val="00624FEF"/>
    <w:rsid w:val="00625181"/>
    <w:rsid w:val="006251B0"/>
    <w:rsid w:val="00625B05"/>
    <w:rsid w:val="00625B6D"/>
    <w:rsid w:val="006264CE"/>
    <w:rsid w:val="0062669D"/>
    <w:rsid w:val="006266EC"/>
    <w:rsid w:val="0062675C"/>
    <w:rsid w:val="0062688E"/>
    <w:rsid w:val="00626979"/>
    <w:rsid w:val="00626DC7"/>
    <w:rsid w:val="006274DC"/>
    <w:rsid w:val="006275BE"/>
    <w:rsid w:val="006279B8"/>
    <w:rsid w:val="006279C2"/>
    <w:rsid w:val="006302C8"/>
    <w:rsid w:val="00630795"/>
    <w:rsid w:val="00630C35"/>
    <w:rsid w:val="00631331"/>
    <w:rsid w:val="0063171F"/>
    <w:rsid w:val="00631738"/>
    <w:rsid w:val="006318C0"/>
    <w:rsid w:val="00631AD2"/>
    <w:rsid w:val="00631BE8"/>
    <w:rsid w:val="00632146"/>
    <w:rsid w:val="00632161"/>
    <w:rsid w:val="0063249E"/>
    <w:rsid w:val="006324E8"/>
    <w:rsid w:val="0063265B"/>
    <w:rsid w:val="00632E24"/>
    <w:rsid w:val="00633108"/>
    <w:rsid w:val="00633216"/>
    <w:rsid w:val="0063336E"/>
    <w:rsid w:val="00633504"/>
    <w:rsid w:val="00633C21"/>
    <w:rsid w:val="006344FE"/>
    <w:rsid w:val="00634652"/>
    <w:rsid w:val="00634FD6"/>
    <w:rsid w:val="00635210"/>
    <w:rsid w:val="00635312"/>
    <w:rsid w:val="006354A9"/>
    <w:rsid w:val="00635799"/>
    <w:rsid w:val="00635CEE"/>
    <w:rsid w:val="00636595"/>
    <w:rsid w:val="00636B34"/>
    <w:rsid w:val="00636B61"/>
    <w:rsid w:val="006370F8"/>
    <w:rsid w:val="00637170"/>
    <w:rsid w:val="00637468"/>
    <w:rsid w:val="00637CAC"/>
    <w:rsid w:val="006402D4"/>
    <w:rsid w:val="006403E3"/>
    <w:rsid w:val="0064057C"/>
    <w:rsid w:val="00640E95"/>
    <w:rsid w:val="0064101F"/>
    <w:rsid w:val="00641140"/>
    <w:rsid w:val="006419B7"/>
    <w:rsid w:val="0064222A"/>
    <w:rsid w:val="00642483"/>
    <w:rsid w:val="00642621"/>
    <w:rsid w:val="0064276D"/>
    <w:rsid w:val="00642780"/>
    <w:rsid w:val="00642818"/>
    <w:rsid w:val="00643089"/>
    <w:rsid w:val="00643250"/>
    <w:rsid w:val="006435D6"/>
    <w:rsid w:val="006436B9"/>
    <w:rsid w:val="006437F0"/>
    <w:rsid w:val="00643816"/>
    <w:rsid w:val="00643B76"/>
    <w:rsid w:val="00643F2A"/>
    <w:rsid w:val="006440BD"/>
    <w:rsid w:val="006443CF"/>
    <w:rsid w:val="006445C8"/>
    <w:rsid w:val="0064461E"/>
    <w:rsid w:val="0064463D"/>
    <w:rsid w:val="00644726"/>
    <w:rsid w:val="006447F0"/>
    <w:rsid w:val="00644BA2"/>
    <w:rsid w:val="00644EC8"/>
    <w:rsid w:val="006451E1"/>
    <w:rsid w:val="00645376"/>
    <w:rsid w:val="0064556F"/>
    <w:rsid w:val="0064574F"/>
    <w:rsid w:val="006458B8"/>
    <w:rsid w:val="00645ACB"/>
    <w:rsid w:val="00645B2E"/>
    <w:rsid w:val="006461A7"/>
    <w:rsid w:val="0064642C"/>
    <w:rsid w:val="006464CA"/>
    <w:rsid w:val="00646B21"/>
    <w:rsid w:val="00646EB1"/>
    <w:rsid w:val="00646F02"/>
    <w:rsid w:val="00647087"/>
    <w:rsid w:val="006471A5"/>
    <w:rsid w:val="0064724F"/>
    <w:rsid w:val="006476C9"/>
    <w:rsid w:val="00647849"/>
    <w:rsid w:val="00647972"/>
    <w:rsid w:val="00647BBF"/>
    <w:rsid w:val="00647E79"/>
    <w:rsid w:val="00647F17"/>
    <w:rsid w:val="00647FB8"/>
    <w:rsid w:val="006502E4"/>
    <w:rsid w:val="006503AA"/>
    <w:rsid w:val="006503F5"/>
    <w:rsid w:val="00650867"/>
    <w:rsid w:val="00650C14"/>
    <w:rsid w:val="00650CC0"/>
    <w:rsid w:val="00651264"/>
    <w:rsid w:val="00651B3A"/>
    <w:rsid w:val="0065247C"/>
    <w:rsid w:val="006525B7"/>
    <w:rsid w:val="00652820"/>
    <w:rsid w:val="006528EC"/>
    <w:rsid w:val="006529DB"/>
    <w:rsid w:val="00652E02"/>
    <w:rsid w:val="00652FF8"/>
    <w:rsid w:val="006530FD"/>
    <w:rsid w:val="00653414"/>
    <w:rsid w:val="006536C6"/>
    <w:rsid w:val="00653749"/>
    <w:rsid w:val="00653FB1"/>
    <w:rsid w:val="00654163"/>
    <w:rsid w:val="006541BA"/>
    <w:rsid w:val="00654596"/>
    <w:rsid w:val="006545E4"/>
    <w:rsid w:val="006546BC"/>
    <w:rsid w:val="006546ED"/>
    <w:rsid w:val="00654735"/>
    <w:rsid w:val="006547E2"/>
    <w:rsid w:val="00654B6C"/>
    <w:rsid w:val="00654D2E"/>
    <w:rsid w:val="0065502C"/>
    <w:rsid w:val="00655061"/>
    <w:rsid w:val="00655DF2"/>
    <w:rsid w:val="00655FBB"/>
    <w:rsid w:val="0065629B"/>
    <w:rsid w:val="00656409"/>
    <w:rsid w:val="006566AF"/>
    <w:rsid w:val="0065684D"/>
    <w:rsid w:val="00657447"/>
    <w:rsid w:val="0065761F"/>
    <w:rsid w:val="006576B4"/>
    <w:rsid w:val="00657A0A"/>
    <w:rsid w:val="00657B6E"/>
    <w:rsid w:val="00660446"/>
    <w:rsid w:val="00660752"/>
    <w:rsid w:val="00660955"/>
    <w:rsid w:val="006609FF"/>
    <w:rsid w:val="00660C77"/>
    <w:rsid w:val="00660E26"/>
    <w:rsid w:val="00660FD0"/>
    <w:rsid w:val="006615F6"/>
    <w:rsid w:val="00661D55"/>
    <w:rsid w:val="0066244C"/>
    <w:rsid w:val="00662515"/>
    <w:rsid w:val="00662DDB"/>
    <w:rsid w:val="0066308C"/>
    <w:rsid w:val="006630D2"/>
    <w:rsid w:val="006630E9"/>
    <w:rsid w:val="006633EC"/>
    <w:rsid w:val="006637C1"/>
    <w:rsid w:val="00663CA0"/>
    <w:rsid w:val="0066411E"/>
    <w:rsid w:val="0066426D"/>
    <w:rsid w:val="0066444B"/>
    <w:rsid w:val="006646BF"/>
    <w:rsid w:val="00664A1F"/>
    <w:rsid w:val="00664B49"/>
    <w:rsid w:val="00664BC4"/>
    <w:rsid w:val="00664C00"/>
    <w:rsid w:val="00664F04"/>
    <w:rsid w:val="0066501A"/>
    <w:rsid w:val="00665177"/>
    <w:rsid w:val="006658FD"/>
    <w:rsid w:val="0066595D"/>
    <w:rsid w:val="00665967"/>
    <w:rsid w:val="00665C28"/>
    <w:rsid w:val="0066696B"/>
    <w:rsid w:val="00666CF4"/>
    <w:rsid w:val="00666D48"/>
    <w:rsid w:val="00667007"/>
    <w:rsid w:val="0066708A"/>
    <w:rsid w:val="00667301"/>
    <w:rsid w:val="00667423"/>
    <w:rsid w:val="00667A1B"/>
    <w:rsid w:val="00667BBC"/>
    <w:rsid w:val="00667C85"/>
    <w:rsid w:val="006712E0"/>
    <w:rsid w:val="00671554"/>
    <w:rsid w:val="0067175C"/>
    <w:rsid w:val="006718CE"/>
    <w:rsid w:val="00671BB5"/>
    <w:rsid w:val="00671ED3"/>
    <w:rsid w:val="00671F88"/>
    <w:rsid w:val="0067204E"/>
    <w:rsid w:val="0067221D"/>
    <w:rsid w:val="006726F8"/>
    <w:rsid w:val="00672DE0"/>
    <w:rsid w:val="0067307A"/>
    <w:rsid w:val="00673BD6"/>
    <w:rsid w:val="0067432C"/>
    <w:rsid w:val="00674AE4"/>
    <w:rsid w:val="00674B1F"/>
    <w:rsid w:val="00674C04"/>
    <w:rsid w:val="00674C34"/>
    <w:rsid w:val="0067520E"/>
    <w:rsid w:val="00675328"/>
    <w:rsid w:val="006753C2"/>
    <w:rsid w:val="006756A7"/>
    <w:rsid w:val="006758B9"/>
    <w:rsid w:val="0067604C"/>
    <w:rsid w:val="00676941"/>
    <w:rsid w:val="00676B16"/>
    <w:rsid w:val="00676B81"/>
    <w:rsid w:val="00676D83"/>
    <w:rsid w:val="006770D8"/>
    <w:rsid w:val="00677CE7"/>
    <w:rsid w:val="00677EB1"/>
    <w:rsid w:val="00677F48"/>
    <w:rsid w:val="006800F9"/>
    <w:rsid w:val="0068036B"/>
    <w:rsid w:val="00680662"/>
    <w:rsid w:val="00680868"/>
    <w:rsid w:val="00680CDF"/>
    <w:rsid w:val="006816B7"/>
    <w:rsid w:val="00681B94"/>
    <w:rsid w:val="00681B96"/>
    <w:rsid w:val="00681C0F"/>
    <w:rsid w:val="00682043"/>
    <w:rsid w:val="006826AB"/>
    <w:rsid w:val="00682854"/>
    <w:rsid w:val="00682B74"/>
    <w:rsid w:val="00683073"/>
    <w:rsid w:val="006831A1"/>
    <w:rsid w:val="006831F8"/>
    <w:rsid w:val="006836BD"/>
    <w:rsid w:val="00683924"/>
    <w:rsid w:val="00683DDB"/>
    <w:rsid w:val="00683E18"/>
    <w:rsid w:val="006849BB"/>
    <w:rsid w:val="0068504B"/>
    <w:rsid w:val="00685372"/>
    <w:rsid w:val="0068538C"/>
    <w:rsid w:val="00685460"/>
    <w:rsid w:val="00685539"/>
    <w:rsid w:val="0068568D"/>
    <w:rsid w:val="00685944"/>
    <w:rsid w:val="006859A1"/>
    <w:rsid w:val="00685B42"/>
    <w:rsid w:val="00685D57"/>
    <w:rsid w:val="00685D9D"/>
    <w:rsid w:val="0068643F"/>
    <w:rsid w:val="006865C5"/>
    <w:rsid w:val="00687025"/>
    <w:rsid w:val="00687675"/>
    <w:rsid w:val="00687A1F"/>
    <w:rsid w:val="00687DAF"/>
    <w:rsid w:val="00687E84"/>
    <w:rsid w:val="00687FFC"/>
    <w:rsid w:val="006908EC"/>
    <w:rsid w:val="0069095B"/>
    <w:rsid w:val="00690B7C"/>
    <w:rsid w:val="006911DF"/>
    <w:rsid w:val="006917BD"/>
    <w:rsid w:val="00691814"/>
    <w:rsid w:val="00691E7D"/>
    <w:rsid w:val="00692267"/>
    <w:rsid w:val="006926DA"/>
    <w:rsid w:val="00692722"/>
    <w:rsid w:val="0069288E"/>
    <w:rsid w:val="00692C6B"/>
    <w:rsid w:val="0069311E"/>
    <w:rsid w:val="006933FB"/>
    <w:rsid w:val="00693418"/>
    <w:rsid w:val="0069413C"/>
    <w:rsid w:val="006944B3"/>
    <w:rsid w:val="00694960"/>
    <w:rsid w:val="0069527E"/>
    <w:rsid w:val="006952F8"/>
    <w:rsid w:val="00695363"/>
    <w:rsid w:val="006959BC"/>
    <w:rsid w:val="00695D13"/>
    <w:rsid w:val="006965BC"/>
    <w:rsid w:val="00696741"/>
    <w:rsid w:val="0069698D"/>
    <w:rsid w:val="00697258"/>
    <w:rsid w:val="0069731D"/>
    <w:rsid w:val="00697CC7"/>
    <w:rsid w:val="00697E38"/>
    <w:rsid w:val="006A0033"/>
    <w:rsid w:val="006A01C3"/>
    <w:rsid w:val="006A030E"/>
    <w:rsid w:val="006A0474"/>
    <w:rsid w:val="006A080F"/>
    <w:rsid w:val="006A12CB"/>
    <w:rsid w:val="006A1541"/>
    <w:rsid w:val="006A17D1"/>
    <w:rsid w:val="006A1BF0"/>
    <w:rsid w:val="006A1C02"/>
    <w:rsid w:val="006A1CAE"/>
    <w:rsid w:val="006A2071"/>
    <w:rsid w:val="006A21BE"/>
    <w:rsid w:val="006A23EF"/>
    <w:rsid w:val="006A259A"/>
    <w:rsid w:val="006A26C1"/>
    <w:rsid w:val="006A299F"/>
    <w:rsid w:val="006A2DAF"/>
    <w:rsid w:val="006A3301"/>
    <w:rsid w:val="006A356D"/>
    <w:rsid w:val="006A35D1"/>
    <w:rsid w:val="006A38E1"/>
    <w:rsid w:val="006A3950"/>
    <w:rsid w:val="006A3DCF"/>
    <w:rsid w:val="006A41A4"/>
    <w:rsid w:val="006A4278"/>
    <w:rsid w:val="006A43C2"/>
    <w:rsid w:val="006A4BFF"/>
    <w:rsid w:val="006A4D7D"/>
    <w:rsid w:val="006A51B3"/>
    <w:rsid w:val="006A5229"/>
    <w:rsid w:val="006A52BA"/>
    <w:rsid w:val="006A53B3"/>
    <w:rsid w:val="006A5500"/>
    <w:rsid w:val="006A555F"/>
    <w:rsid w:val="006A593F"/>
    <w:rsid w:val="006A6736"/>
    <w:rsid w:val="006A677D"/>
    <w:rsid w:val="006B0075"/>
    <w:rsid w:val="006B03E6"/>
    <w:rsid w:val="006B0530"/>
    <w:rsid w:val="006B05FA"/>
    <w:rsid w:val="006B0652"/>
    <w:rsid w:val="006B0876"/>
    <w:rsid w:val="006B0896"/>
    <w:rsid w:val="006B09F9"/>
    <w:rsid w:val="006B0A64"/>
    <w:rsid w:val="006B0C05"/>
    <w:rsid w:val="006B0C45"/>
    <w:rsid w:val="006B0C46"/>
    <w:rsid w:val="006B0D72"/>
    <w:rsid w:val="006B0F4B"/>
    <w:rsid w:val="006B131D"/>
    <w:rsid w:val="006B13A6"/>
    <w:rsid w:val="006B17D2"/>
    <w:rsid w:val="006B1C66"/>
    <w:rsid w:val="006B1E1F"/>
    <w:rsid w:val="006B1E77"/>
    <w:rsid w:val="006B1F48"/>
    <w:rsid w:val="006B22FA"/>
    <w:rsid w:val="006B23F8"/>
    <w:rsid w:val="006B2528"/>
    <w:rsid w:val="006B2715"/>
    <w:rsid w:val="006B3712"/>
    <w:rsid w:val="006B3910"/>
    <w:rsid w:val="006B3F49"/>
    <w:rsid w:val="006B3F6A"/>
    <w:rsid w:val="006B532A"/>
    <w:rsid w:val="006B55FD"/>
    <w:rsid w:val="006B5C0F"/>
    <w:rsid w:val="006B5C53"/>
    <w:rsid w:val="006B5DAF"/>
    <w:rsid w:val="006B5DD4"/>
    <w:rsid w:val="006B5EAD"/>
    <w:rsid w:val="006B62D5"/>
    <w:rsid w:val="006B634A"/>
    <w:rsid w:val="006B67A8"/>
    <w:rsid w:val="006B6877"/>
    <w:rsid w:val="006B68B3"/>
    <w:rsid w:val="006B6D93"/>
    <w:rsid w:val="006B6F28"/>
    <w:rsid w:val="006B73E5"/>
    <w:rsid w:val="006B755C"/>
    <w:rsid w:val="006B7B4D"/>
    <w:rsid w:val="006B7B51"/>
    <w:rsid w:val="006B7B9F"/>
    <w:rsid w:val="006B7D29"/>
    <w:rsid w:val="006C031C"/>
    <w:rsid w:val="006C04BC"/>
    <w:rsid w:val="006C0AA8"/>
    <w:rsid w:val="006C0BB6"/>
    <w:rsid w:val="006C0F94"/>
    <w:rsid w:val="006C0FAB"/>
    <w:rsid w:val="006C1259"/>
    <w:rsid w:val="006C2051"/>
    <w:rsid w:val="006C2066"/>
    <w:rsid w:val="006C231C"/>
    <w:rsid w:val="006C23F7"/>
    <w:rsid w:val="006C25C1"/>
    <w:rsid w:val="006C266B"/>
    <w:rsid w:val="006C2B9B"/>
    <w:rsid w:val="006C32EC"/>
    <w:rsid w:val="006C3381"/>
    <w:rsid w:val="006C3437"/>
    <w:rsid w:val="006C3512"/>
    <w:rsid w:val="006C3B92"/>
    <w:rsid w:val="006C3DF6"/>
    <w:rsid w:val="006C3E7F"/>
    <w:rsid w:val="006C4146"/>
    <w:rsid w:val="006C461D"/>
    <w:rsid w:val="006C4737"/>
    <w:rsid w:val="006C4B3F"/>
    <w:rsid w:val="006C50AF"/>
    <w:rsid w:val="006C53CC"/>
    <w:rsid w:val="006C5704"/>
    <w:rsid w:val="006C5C66"/>
    <w:rsid w:val="006C6108"/>
    <w:rsid w:val="006C61B5"/>
    <w:rsid w:val="006C61F5"/>
    <w:rsid w:val="006C64C4"/>
    <w:rsid w:val="006C6648"/>
    <w:rsid w:val="006C690B"/>
    <w:rsid w:val="006C6A4F"/>
    <w:rsid w:val="006C6EC0"/>
    <w:rsid w:val="006C733A"/>
    <w:rsid w:val="006C749A"/>
    <w:rsid w:val="006C7779"/>
    <w:rsid w:val="006C799E"/>
    <w:rsid w:val="006C7EC6"/>
    <w:rsid w:val="006D00FB"/>
    <w:rsid w:val="006D00FC"/>
    <w:rsid w:val="006D0195"/>
    <w:rsid w:val="006D0630"/>
    <w:rsid w:val="006D0695"/>
    <w:rsid w:val="006D074A"/>
    <w:rsid w:val="006D09A0"/>
    <w:rsid w:val="006D0FC9"/>
    <w:rsid w:val="006D1344"/>
    <w:rsid w:val="006D13F5"/>
    <w:rsid w:val="006D19B3"/>
    <w:rsid w:val="006D1F2C"/>
    <w:rsid w:val="006D21B2"/>
    <w:rsid w:val="006D25F2"/>
    <w:rsid w:val="006D2A4E"/>
    <w:rsid w:val="006D2BB5"/>
    <w:rsid w:val="006D2C50"/>
    <w:rsid w:val="006D31E0"/>
    <w:rsid w:val="006D3358"/>
    <w:rsid w:val="006D3824"/>
    <w:rsid w:val="006D3958"/>
    <w:rsid w:val="006D3A76"/>
    <w:rsid w:val="006D3C9A"/>
    <w:rsid w:val="006D43AC"/>
    <w:rsid w:val="006D45C3"/>
    <w:rsid w:val="006D462C"/>
    <w:rsid w:val="006D477A"/>
    <w:rsid w:val="006D47F8"/>
    <w:rsid w:val="006D494A"/>
    <w:rsid w:val="006D4A3E"/>
    <w:rsid w:val="006D4B1B"/>
    <w:rsid w:val="006D4C0D"/>
    <w:rsid w:val="006D4CFD"/>
    <w:rsid w:val="006D56AF"/>
    <w:rsid w:val="006D5D8F"/>
    <w:rsid w:val="006D5D9F"/>
    <w:rsid w:val="006D5E43"/>
    <w:rsid w:val="006D5EAC"/>
    <w:rsid w:val="006D6003"/>
    <w:rsid w:val="006D61E3"/>
    <w:rsid w:val="006D6359"/>
    <w:rsid w:val="006D65AB"/>
    <w:rsid w:val="006D6722"/>
    <w:rsid w:val="006D6A1B"/>
    <w:rsid w:val="006D6B56"/>
    <w:rsid w:val="006D6EAD"/>
    <w:rsid w:val="006D79D8"/>
    <w:rsid w:val="006D7A45"/>
    <w:rsid w:val="006D7B12"/>
    <w:rsid w:val="006E013A"/>
    <w:rsid w:val="006E0503"/>
    <w:rsid w:val="006E074B"/>
    <w:rsid w:val="006E0BF4"/>
    <w:rsid w:val="006E0C1A"/>
    <w:rsid w:val="006E0F8F"/>
    <w:rsid w:val="006E11B4"/>
    <w:rsid w:val="006E128B"/>
    <w:rsid w:val="006E1370"/>
    <w:rsid w:val="006E149E"/>
    <w:rsid w:val="006E1532"/>
    <w:rsid w:val="006E18C1"/>
    <w:rsid w:val="006E1B6F"/>
    <w:rsid w:val="006E2270"/>
    <w:rsid w:val="006E22AB"/>
    <w:rsid w:val="006E3068"/>
    <w:rsid w:val="006E3413"/>
    <w:rsid w:val="006E3623"/>
    <w:rsid w:val="006E3717"/>
    <w:rsid w:val="006E3F0C"/>
    <w:rsid w:val="006E43A1"/>
    <w:rsid w:val="006E45AC"/>
    <w:rsid w:val="006E469C"/>
    <w:rsid w:val="006E46D6"/>
    <w:rsid w:val="006E4833"/>
    <w:rsid w:val="006E4CE5"/>
    <w:rsid w:val="006E4CE6"/>
    <w:rsid w:val="006E4D3A"/>
    <w:rsid w:val="006E4D7E"/>
    <w:rsid w:val="006E4EC5"/>
    <w:rsid w:val="006E51AD"/>
    <w:rsid w:val="006E533B"/>
    <w:rsid w:val="006E583F"/>
    <w:rsid w:val="006E58B4"/>
    <w:rsid w:val="006E5C69"/>
    <w:rsid w:val="006E5F09"/>
    <w:rsid w:val="006E6340"/>
    <w:rsid w:val="006E68EA"/>
    <w:rsid w:val="006E699C"/>
    <w:rsid w:val="006E6BFF"/>
    <w:rsid w:val="006E6CC4"/>
    <w:rsid w:val="006E6CCE"/>
    <w:rsid w:val="006E6EAB"/>
    <w:rsid w:val="006E719F"/>
    <w:rsid w:val="006E7864"/>
    <w:rsid w:val="006E7C77"/>
    <w:rsid w:val="006E7C83"/>
    <w:rsid w:val="006F0144"/>
    <w:rsid w:val="006F0906"/>
    <w:rsid w:val="006F0A90"/>
    <w:rsid w:val="006F0EEB"/>
    <w:rsid w:val="006F1071"/>
    <w:rsid w:val="006F1132"/>
    <w:rsid w:val="006F18C1"/>
    <w:rsid w:val="006F1D06"/>
    <w:rsid w:val="006F228B"/>
    <w:rsid w:val="006F2B52"/>
    <w:rsid w:val="006F2B57"/>
    <w:rsid w:val="006F2C61"/>
    <w:rsid w:val="006F2E75"/>
    <w:rsid w:val="006F30EC"/>
    <w:rsid w:val="006F3178"/>
    <w:rsid w:val="006F3646"/>
    <w:rsid w:val="006F364D"/>
    <w:rsid w:val="006F39C8"/>
    <w:rsid w:val="006F3E69"/>
    <w:rsid w:val="006F54AC"/>
    <w:rsid w:val="006F580F"/>
    <w:rsid w:val="006F5E7E"/>
    <w:rsid w:val="006F5FFD"/>
    <w:rsid w:val="006F606C"/>
    <w:rsid w:val="006F64F8"/>
    <w:rsid w:val="006F6977"/>
    <w:rsid w:val="006F6B27"/>
    <w:rsid w:val="006F6CCC"/>
    <w:rsid w:val="006F6EAE"/>
    <w:rsid w:val="006F6ECE"/>
    <w:rsid w:val="006F70EC"/>
    <w:rsid w:val="006F72B2"/>
    <w:rsid w:val="006F7A93"/>
    <w:rsid w:val="006F7AC5"/>
    <w:rsid w:val="006F7DB1"/>
    <w:rsid w:val="00700442"/>
    <w:rsid w:val="00700686"/>
    <w:rsid w:val="00700ABE"/>
    <w:rsid w:val="00700ACE"/>
    <w:rsid w:val="00700B4D"/>
    <w:rsid w:val="00700ED8"/>
    <w:rsid w:val="00701224"/>
    <w:rsid w:val="00701324"/>
    <w:rsid w:val="00701BB9"/>
    <w:rsid w:val="00701E07"/>
    <w:rsid w:val="00701F11"/>
    <w:rsid w:val="00701FC0"/>
    <w:rsid w:val="00702010"/>
    <w:rsid w:val="0070210A"/>
    <w:rsid w:val="007022D9"/>
    <w:rsid w:val="007024FA"/>
    <w:rsid w:val="00702626"/>
    <w:rsid w:val="00702AA3"/>
    <w:rsid w:val="00702CCA"/>
    <w:rsid w:val="00702CF8"/>
    <w:rsid w:val="007030F4"/>
    <w:rsid w:val="007033A0"/>
    <w:rsid w:val="00703602"/>
    <w:rsid w:val="00703858"/>
    <w:rsid w:val="0070418D"/>
    <w:rsid w:val="007042AF"/>
    <w:rsid w:val="00704E2B"/>
    <w:rsid w:val="00705E10"/>
    <w:rsid w:val="00705E29"/>
    <w:rsid w:val="007060D0"/>
    <w:rsid w:val="007067AE"/>
    <w:rsid w:val="00706883"/>
    <w:rsid w:val="00706A63"/>
    <w:rsid w:val="0070742A"/>
    <w:rsid w:val="0070793A"/>
    <w:rsid w:val="00707A3E"/>
    <w:rsid w:val="00707B58"/>
    <w:rsid w:val="00707E85"/>
    <w:rsid w:val="007100A7"/>
    <w:rsid w:val="007101DB"/>
    <w:rsid w:val="007102DD"/>
    <w:rsid w:val="0071041E"/>
    <w:rsid w:val="00711650"/>
    <w:rsid w:val="0071179E"/>
    <w:rsid w:val="00711AB9"/>
    <w:rsid w:val="00711C8A"/>
    <w:rsid w:val="007121C4"/>
    <w:rsid w:val="00712324"/>
    <w:rsid w:val="007123B9"/>
    <w:rsid w:val="0071298B"/>
    <w:rsid w:val="00713092"/>
    <w:rsid w:val="007134BB"/>
    <w:rsid w:val="007137F3"/>
    <w:rsid w:val="00713A5A"/>
    <w:rsid w:val="00713C31"/>
    <w:rsid w:val="00713F1F"/>
    <w:rsid w:val="00713FCD"/>
    <w:rsid w:val="007140FD"/>
    <w:rsid w:val="0071463B"/>
    <w:rsid w:val="00714B3B"/>
    <w:rsid w:val="00714C85"/>
    <w:rsid w:val="00714D6A"/>
    <w:rsid w:val="00714DD9"/>
    <w:rsid w:val="007150A6"/>
    <w:rsid w:val="007152D3"/>
    <w:rsid w:val="00715431"/>
    <w:rsid w:val="00715513"/>
    <w:rsid w:val="00715599"/>
    <w:rsid w:val="00716169"/>
    <w:rsid w:val="00716321"/>
    <w:rsid w:val="00716AAD"/>
    <w:rsid w:val="007176C4"/>
    <w:rsid w:val="00717919"/>
    <w:rsid w:val="007179F5"/>
    <w:rsid w:val="00717ABC"/>
    <w:rsid w:val="00717EB6"/>
    <w:rsid w:val="00717F3A"/>
    <w:rsid w:val="00720D1F"/>
    <w:rsid w:val="00720EFF"/>
    <w:rsid w:val="0072128E"/>
    <w:rsid w:val="007215F7"/>
    <w:rsid w:val="00721B11"/>
    <w:rsid w:val="00721C3D"/>
    <w:rsid w:val="00721DEA"/>
    <w:rsid w:val="007226C2"/>
    <w:rsid w:val="0072338A"/>
    <w:rsid w:val="0072386A"/>
    <w:rsid w:val="007238B8"/>
    <w:rsid w:val="00724276"/>
    <w:rsid w:val="00724BE9"/>
    <w:rsid w:val="00724F2A"/>
    <w:rsid w:val="007254E3"/>
    <w:rsid w:val="00725575"/>
    <w:rsid w:val="00725634"/>
    <w:rsid w:val="00725CAE"/>
    <w:rsid w:val="00725E92"/>
    <w:rsid w:val="0072619C"/>
    <w:rsid w:val="00726290"/>
    <w:rsid w:val="00726643"/>
    <w:rsid w:val="00726C99"/>
    <w:rsid w:val="00726D88"/>
    <w:rsid w:val="0072703A"/>
    <w:rsid w:val="00727920"/>
    <w:rsid w:val="00727C5A"/>
    <w:rsid w:val="00727E0E"/>
    <w:rsid w:val="00727FEE"/>
    <w:rsid w:val="00730074"/>
    <w:rsid w:val="0073023D"/>
    <w:rsid w:val="00730577"/>
    <w:rsid w:val="007306D8"/>
    <w:rsid w:val="0073083F"/>
    <w:rsid w:val="00730ABC"/>
    <w:rsid w:val="00730B07"/>
    <w:rsid w:val="00730D72"/>
    <w:rsid w:val="007318BA"/>
    <w:rsid w:val="00731A23"/>
    <w:rsid w:val="00731A40"/>
    <w:rsid w:val="00731B9E"/>
    <w:rsid w:val="00731D0C"/>
    <w:rsid w:val="00731D9D"/>
    <w:rsid w:val="00731EAB"/>
    <w:rsid w:val="0073269A"/>
    <w:rsid w:val="0073277A"/>
    <w:rsid w:val="00732B5A"/>
    <w:rsid w:val="00732BAD"/>
    <w:rsid w:val="00732D18"/>
    <w:rsid w:val="00732DD8"/>
    <w:rsid w:val="00732EEB"/>
    <w:rsid w:val="0073330B"/>
    <w:rsid w:val="0073341D"/>
    <w:rsid w:val="007344DC"/>
    <w:rsid w:val="007349FC"/>
    <w:rsid w:val="00734C71"/>
    <w:rsid w:val="00734F05"/>
    <w:rsid w:val="00735053"/>
    <w:rsid w:val="007355E1"/>
    <w:rsid w:val="007358CB"/>
    <w:rsid w:val="007358E4"/>
    <w:rsid w:val="00736357"/>
    <w:rsid w:val="00736446"/>
    <w:rsid w:val="00736494"/>
    <w:rsid w:val="0073676D"/>
    <w:rsid w:val="00736A99"/>
    <w:rsid w:val="00736ACD"/>
    <w:rsid w:val="00736ADC"/>
    <w:rsid w:val="00736C9B"/>
    <w:rsid w:val="00736FA9"/>
    <w:rsid w:val="007378AC"/>
    <w:rsid w:val="00737C24"/>
    <w:rsid w:val="00737C66"/>
    <w:rsid w:val="007403FA"/>
    <w:rsid w:val="007404BF"/>
    <w:rsid w:val="0074069F"/>
    <w:rsid w:val="007408B9"/>
    <w:rsid w:val="007416EA"/>
    <w:rsid w:val="007417FC"/>
    <w:rsid w:val="007418E5"/>
    <w:rsid w:val="00741A3E"/>
    <w:rsid w:val="00741F47"/>
    <w:rsid w:val="00741FE4"/>
    <w:rsid w:val="0074209B"/>
    <w:rsid w:val="00742264"/>
    <w:rsid w:val="007427E2"/>
    <w:rsid w:val="0074297C"/>
    <w:rsid w:val="00742F38"/>
    <w:rsid w:val="0074306D"/>
    <w:rsid w:val="007432F4"/>
    <w:rsid w:val="007435F5"/>
    <w:rsid w:val="00743776"/>
    <w:rsid w:val="0074383D"/>
    <w:rsid w:val="00743DE0"/>
    <w:rsid w:val="00743E91"/>
    <w:rsid w:val="00744153"/>
    <w:rsid w:val="00744226"/>
    <w:rsid w:val="007442D7"/>
    <w:rsid w:val="0074439B"/>
    <w:rsid w:val="007449EF"/>
    <w:rsid w:val="00745275"/>
    <w:rsid w:val="00745512"/>
    <w:rsid w:val="00745CC9"/>
    <w:rsid w:val="00745EC3"/>
    <w:rsid w:val="00746E73"/>
    <w:rsid w:val="00746FBC"/>
    <w:rsid w:val="007472F4"/>
    <w:rsid w:val="00747693"/>
    <w:rsid w:val="007477DF"/>
    <w:rsid w:val="007500C7"/>
    <w:rsid w:val="0075020E"/>
    <w:rsid w:val="0075033A"/>
    <w:rsid w:val="007506EB"/>
    <w:rsid w:val="007507A1"/>
    <w:rsid w:val="0075093E"/>
    <w:rsid w:val="0075095D"/>
    <w:rsid w:val="00750A08"/>
    <w:rsid w:val="00750D1D"/>
    <w:rsid w:val="00750DCE"/>
    <w:rsid w:val="00750DD2"/>
    <w:rsid w:val="00750F9D"/>
    <w:rsid w:val="007512D6"/>
    <w:rsid w:val="0075132B"/>
    <w:rsid w:val="007513D1"/>
    <w:rsid w:val="007518E8"/>
    <w:rsid w:val="007519D8"/>
    <w:rsid w:val="00751C13"/>
    <w:rsid w:val="0075229A"/>
    <w:rsid w:val="00752606"/>
    <w:rsid w:val="00752AC4"/>
    <w:rsid w:val="00753293"/>
    <w:rsid w:val="00753554"/>
    <w:rsid w:val="00753600"/>
    <w:rsid w:val="007537A0"/>
    <w:rsid w:val="00753810"/>
    <w:rsid w:val="00753A4B"/>
    <w:rsid w:val="00753B0A"/>
    <w:rsid w:val="00753F4E"/>
    <w:rsid w:val="007540AF"/>
    <w:rsid w:val="0075422D"/>
    <w:rsid w:val="00754337"/>
    <w:rsid w:val="00754412"/>
    <w:rsid w:val="00754CD7"/>
    <w:rsid w:val="007550E8"/>
    <w:rsid w:val="0075561B"/>
    <w:rsid w:val="007557BF"/>
    <w:rsid w:val="007558A9"/>
    <w:rsid w:val="00755924"/>
    <w:rsid w:val="00755B35"/>
    <w:rsid w:val="007561E2"/>
    <w:rsid w:val="00756408"/>
    <w:rsid w:val="0075647C"/>
    <w:rsid w:val="00756C19"/>
    <w:rsid w:val="00756EFD"/>
    <w:rsid w:val="00757110"/>
    <w:rsid w:val="007571A6"/>
    <w:rsid w:val="00760624"/>
    <w:rsid w:val="007606D6"/>
    <w:rsid w:val="00760951"/>
    <w:rsid w:val="007612D4"/>
    <w:rsid w:val="0076149A"/>
    <w:rsid w:val="0076170C"/>
    <w:rsid w:val="007618BF"/>
    <w:rsid w:val="00761939"/>
    <w:rsid w:val="007619AD"/>
    <w:rsid w:val="00761B4B"/>
    <w:rsid w:val="00761C61"/>
    <w:rsid w:val="007626DA"/>
    <w:rsid w:val="00762DD4"/>
    <w:rsid w:val="00762E9C"/>
    <w:rsid w:val="007631C4"/>
    <w:rsid w:val="0076336D"/>
    <w:rsid w:val="007633AD"/>
    <w:rsid w:val="00763467"/>
    <w:rsid w:val="0076359E"/>
    <w:rsid w:val="0076396B"/>
    <w:rsid w:val="00763F58"/>
    <w:rsid w:val="0076412A"/>
    <w:rsid w:val="0076426B"/>
    <w:rsid w:val="00764425"/>
    <w:rsid w:val="007648B9"/>
    <w:rsid w:val="00764AE7"/>
    <w:rsid w:val="00764CF4"/>
    <w:rsid w:val="00765D48"/>
    <w:rsid w:val="00765E02"/>
    <w:rsid w:val="00765E43"/>
    <w:rsid w:val="00765E54"/>
    <w:rsid w:val="00765EDB"/>
    <w:rsid w:val="00765FF6"/>
    <w:rsid w:val="00766040"/>
    <w:rsid w:val="00766294"/>
    <w:rsid w:val="007666DE"/>
    <w:rsid w:val="00766810"/>
    <w:rsid w:val="0076694B"/>
    <w:rsid w:val="00766C8F"/>
    <w:rsid w:val="00766DEF"/>
    <w:rsid w:val="00766F0E"/>
    <w:rsid w:val="0076728D"/>
    <w:rsid w:val="007672D0"/>
    <w:rsid w:val="00767473"/>
    <w:rsid w:val="00767646"/>
    <w:rsid w:val="0076782C"/>
    <w:rsid w:val="00767FC3"/>
    <w:rsid w:val="0077015A"/>
    <w:rsid w:val="007701D3"/>
    <w:rsid w:val="007706AA"/>
    <w:rsid w:val="00770ACF"/>
    <w:rsid w:val="00770C54"/>
    <w:rsid w:val="00770D6C"/>
    <w:rsid w:val="00770D7D"/>
    <w:rsid w:val="0077128D"/>
    <w:rsid w:val="00771539"/>
    <w:rsid w:val="00772187"/>
    <w:rsid w:val="00772F03"/>
    <w:rsid w:val="007732BB"/>
    <w:rsid w:val="0077350C"/>
    <w:rsid w:val="00773B3B"/>
    <w:rsid w:val="0077400C"/>
    <w:rsid w:val="00774119"/>
    <w:rsid w:val="007741DA"/>
    <w:rsid w:val="007742D1"/>
    <w:rsid w:val="0077440B"/>
    <w:rsid w:val="00774662"/>
    <w:rsid w:val="00774B05"/>
    <w:rsid w:val="00774BE3"/>
    <w:rsid w:val="00774C48"/>
    <w:rsid w:val="00774E03"/>
    <w:rsid w:val="00774F1C"/>
    <w:rsid w:val="00775006"/>
    <w:rsid w:val="007750AF"/>
    <w:rsid w:val="007750D3"/>
    <w:rsid w:val="0077577B"/>
    <w:rsid w:val="00775886"/>
    <w:rsid w:val="00775F87"/>
    <w:rsid w:val="00776591"/>
    <w:rsid w:val="007767EB"/>
    <w:rsid w:val="00776DA5"/>
    <w:rsid w:val="00776ED9"/>
    <w:rsid w:val="007774EC"/>
    <w:rsid w:val="00777612"/>
    <w:rsid w:val="00777675"/>
    <w:rsid w:val="007805DD"/>
    <w:rsid w:val="00780691"/>
    <w:rsid w:val="007806EB"/>
    <w:rsid w:val="00780A1D"/>
    <w:rsid w:val="00780AFE"/>
    <w:rsid w:val="00780D74"/>
    <w:rsid w:val="00780D94"/>
    <w:rsid w:val="00780F5B"/>
    <w:rsid w:val="00781335"/>
    <w:rsid w:val="00781601"/>
    <w:rsid w:val="0078188B"/>
    <w:rsid w:val="00781C12"/>
    <w:rsid w:val="00781C1C"/>
    <w:rsid w:val="00781D2A"/>
    <w:rsid w:val="00781F72"/>
    <w:rsid w:val="00782BA5"/>
    <w:rsid w:val="00782CD8"/>
    <w:rsid w:val="00783363"/>
    <w:rsid w:val="007834F5"/>
    <w:rsid w:val="0078389F"/>
    <w:rsid w:val="007839D3"/>
    <w:rsid w:val="00783B35"/>
    <w:rsid w:val="007840B2"/>
    <w:rsid w:val="007847B9"/>
    <w:rsid w:val="0078485C"/>
    <w:rsid w:val="00784C59"/>
    <w:rsid w:val="0078561A"/>
    <w:rsid w:val="0078568F"/>
    <w:rsid w:val="0078571B"/>
    <w:rsid w:val="007857F9"/>
    <w:rsid w:val="00785C3D"/>
    <w:rsid w:val="00786084"/>
    <w:rsid w:val="0078622C"/>
    <w:rsid w:val="00786CEB"/>
    <w:rsid w:val="00786E3A"/>
    <w:rsid w:val="00787264"/>
    <w:rsid w:val="00787819"/>
    <w:rsid w:val="0078785B"/>
    <w:rsid w:val="00787A91"/>
    <w:rsid w:val="0079036A"/>
    <w:rsid w:val="00790546"/>
    <w:rsid w:val="00790E48"/>
    <w:rsid w:val="00790F05"/>
    <w:rsid w:val="00791992"/>
    <w:rsid w:val="00791B99"/>
    <w:rsid w:val="00791E56"/>
    <w:rsid w:val="007925D6"/>
    <w:rsid w:val="007926D9"/>
    <w:rsid w:val="00792829"/>
    <w:rsid w:val="0079298D"/>
    <w:rsid w:val="007929C2"/>
    <w:rsid w:val="00792B07"/>
    <w:rsid w:val="00792BEA"/>
    <w:rsid w:val="00792E1C"/>
    <w:rsid w:val="00792E5E"/>
    <w:rsid w:val="00793644"/>
    <w:rsid w:val="00793807"/>
    <w:rsid w:val="007938F1"/>
    <w:rsid w:val="007939D9"/>
    <w:rsid w:val="00793B6C"/>
    <w:rsid w:val="00794078"/>
    <w:rsid w:val="0079452A"/>
    <w:rsid w:val="007945A5"/>
    <w:rsid w:val="007946E5"/>
    <w:rsid w:val="007946E9"/>
    <w:rsid w:val="0079495E"/>
    <w:rsid w:val="00794B4F"/>
    <w:rsid w:val="00794FFD"/>
    <w:rsid w:val="007951E8"/>
    <w:rsid w:val="00795531"/>
    <w:rsid w:val="00795938"/>
    <w:rsid w:val="00795B4E"/>
    <w:rsid w:val="00795EAF"/>
    <w:rsid w:val="007961CA"/>
    <w:rsid w:val="00796317"/>
    <w:rsid w:val="00796510"/>
    <w:rsid w:val="007967CB"/>
    <w:rsid w:val="00796907"/>
    <w:rsid w:val="00796E21"/>
    <w:rsid w:val="00796E3C"/>
    <w:rsid w:val="007972FC"/>
    <w:rsid w:val="00797BB1"/>
    <w:rsid w:val="00797DA9"/>
    <w:rsid w:val="007A09AF"/>
    <w:rsid w:val="007A0C72"/>
    <w:rsid w:val="007A0E2F"/>
    <w:rsid w:val="007A1040"/>
    <w:rsid w:val="007A1CEB"/>
    <w:rsid w:val="007A1CFF"/>
    <w:rsid w:val="007A1E3E"/>
    <w:rsid w:val="007A2087"/>
    <w:rsid w:val="007A20E1"/>
    <w:rsid w:val="007A2793"/>
    <w:rsid w:val="007A27A5"/>
    <w:rsid w:val="007A31D2"/>
    <w:rsid w:val="007A323A"/>
    <w:rsid w:val="007A3585"/>
    <w:rsid w:val="007A388D"/>
    <w:rsid w:val="007A3A30"/>
    <w:rsid w:val="007A4766"/>
    <w:rsid w:val="007A47F9"/>
    <w:rsid w:val="007A4EA9"/>
    <w:rsid w:val="007A506D"/>
    <w:rsid w:val="007A5AED"/>
    <w:rsid w:val="007A5E47"/>
    <w:rsid w:val="007A61E0"/>
    <w:rsid w:val="007A624B"/>
    <w:rsid w:val="007A6391"/>
    <w:rsid w:val="007A6802"/>
    <w:rsid w:val="007A6858"/>
    <w:rsid w:val="007A74DE"/>
    <w:rsid w:val="007A7B15"/>
    <w:rsid w:val="007A7E85"/>
    <w:rsid w:val="007A7EA5"/>
    <w:rsid w:val="007B0C93"/>
    <w:rsid w:val="007B0F71"/>
    <w:rsid w:val="007B1347"/>
    <w:rsid w:val="007B14FE"/>
    <w:rsid w:val="007B18D7"/>
    <w:rsid w:val="007B19DD"/>
    <w:rsid w:val="007B1A55"/>
    <w:rsid w:val="007B22A7"/>
    <w:rsid w:val="007B2617"/>
    <w:rsid w:val="007B2666"/>
    <w:rsid w:val="007B2776"/>
    <w:rsid w:val="007B28FF"/>
    <w:rsid w:val="007B2992"/>
    <w:rsid w:val="007B2B20"/>
    <w:rsid w:val="007B33FA"/>
    <w:rsid w:val="007B38A8"/>
    <w:rsid w:val="007B3D13"/>
    <w:rsid w:val="007B45B0"/>
    <w:rsid w:val="007B4C21"/>
    <w:rsid w:val="007B4D15"/>
    <w:rsid w:val="007B545E"/>
    <w:rsid w:val="007B581C"/>
    <w:rsid w:val="007B60E2"/>
    <w:rsid w:val="007B6531"/>
    <w:rsid w:val="007B6760"/>
    <w:rsid w:val="007B6A06"/>
    <w:rsid w:val="007B6CC6"/>
    <w:rsid w:val="007B7011"/>
    <w:rsid w:val="007B7A6F"/>
    <w:rsid w:val="007C0302"/>
    <w:rsid w:val="007C09D5"/>
    <w:rsid w:val="007C0C46"/>
    <w:rsid w:val="007C116C"/>
    <w:rsid w:val="007C1184"/>
    <w:rsid w:val="007C14D1"/>
    <w:rsid w:val="007C17C8"/>
    <w:rsid w:val="007C1818"/>
    <w:rsid w:val="007C1FFC"/>
    <w:rsid w:val="007C202E"/>
    <w:rsid w:val="007C218F"/>
    <w:rsid w:val="007C23A3"/>
    <w:rsid w:val="007C2EA4"/>
    <w:rsid w:val="007C2F65"/>
    <w:rsid w:val="007C2FF4"/>
    <w:rsid w:val="007C3059"/>
    <w:rsid w:val="007C328B"/>
    <w:rsid w:val="007C34AD"/>
    <w:rsid w:val="007C3FB6"/>
    <w:rsid w:val="007C4000"/>
    <w:rsid w:val="007C40BB"/>
    <w:rsid w:val="007C4280"/>
    <w:rsid w:val="007C42C8"/>
    <w:rsid w:val="007C45F8"/>
    <w:rsid w:val="007C46BF"/>
    <w:rsid w:val="007C47DA"/>
    <w:rsid w:val="007C490B"/>
    <w:rsid w:val="007C4B0B"/>
    <w:rsid w:val="007C4B14"/>
    <w:rsid w:val="007C4B8F"/>
    <w:rsid w:val="007C57F3"/>
    <w:rsid w:val="007C5859"/>
    <w:rsid w:val="007C5CA9"/>
    <w:rsid w:val="007C5D93"/>
    <w:rsid w:val="007C60E4"/>
    <w:rsid w:val="007C6453"/>
    <w:rsid w:val="007C64F5"/>
    <w:rsid w:val="007C6680"/>
    <w:rsid w:val="007C670B"/>
    <w:rsid w:val="007C688A"/>
    <w:rsid w:val="007C68D2"/>
    <w:rsid w:val="007C6BA4"/>
    <w:rsid w:val="007C6E2D"/>
    <w:rsid w:val="007C6F37"/>
    <w:rsid w:val="007C74DA"/>
    <w:rsid w:val="007D0081"/>
    <w:rsid w:val="007D03B8"/>
    <w:rsid w:val="007D0561"/>
    <w:rsid w:val="007D0C6E"/>
    <w:rsid w:val="007D0CAB"/>
    <w:rsid w:val="007D13C3"/>
    <w:rsid w:val="007D15D3"/>
    <w:rsid w:val="007D18A1"/>
    <w:rsid w:val="007D2055"/>
    <w:rsid w:val="007D2064"/>
    <w:rsid w:val="007D208C"/>
    <w:rsid w:val="007D20F3"/>
    <w:rsid w:val="007D21B5"/>
    <w:rsid w:val="007D24B0"/>
    <w:rsid w:val="007D2E72"/>
    <w:rsid w:val="007D2F0E"/>
    <w:rsid w:val="007D36AD"/>
    <w:rsid w:val="007D3DAE"/>
    <w:rsid w:val="007D43AA"/>
    <w:rsid w:val="007D4714"/>
    <w:rsid w:val="007D49EB"/>
    <w:rsid w:val="007D49F9"/>
    <w:rsid w:val="007D4AE3"/>
    <w:rsid w:val="007D4E16"/>
    <w:rsid w:val="007D5148"/>
    <w:rsid w:val="007D5655"/>
    <w:rsid w:val="007D58C3"/>
    <w:rsid w:val="007D5B86"/>
    <w:rsid w:val="007D5E01"/>
    <w:rsid w:val="007D627D"/>
    <w:rsid w:val="007D6519"/>
    <w:rsid w:val="007D661B"/>
    <w:rsid w:val="007D66CE"/>
    <w:rsid w:val="007D68F7"/>
    <w:rsid w:val="007D6E9A"/>
    <w:rsid w:val="007D6EF7"/>
    <w:rsid w:val="007D7046"/>
    <w:rsid w:val="007D7489"/>
    <w:rsid w:val="007D7815"/>
    <w:rsid w:val="007D7922"/>
    <w:rsid w:val="007D7D90"/>
    <w:rsid w:val="007D7EA3"/>
    <w:rsid w:val="007D7F0C"/>
    <w:rsid w:val="007E017B"/>
    <w:rsid w:val="007E01DA"/>
    <w:rsid w:val="007E0632"/>
    <w:rsid w:val="007E0AA8"/>
    <w:rsid w:val="007E0CEE"/>
    <w:rsid w:val="007E11CA"/>
    <w:rsid w:val="007E18BE"/>
    <w:rsid w:val="007E19A8"/>
    <w:rsid w:val="007E1F56"/>
    <w:rsid w:val="007E2339"/>
    <w:rsid w:val="007E2938"/>
    <w:rsid w:val="007E2BDB"/>
    <w:rsid w:val="007E3266"/>
    <w:rsid w:val="007E334A"/>
    <w:rsid w:val="007E3F29"/>
    <w:rsid w:val="007E42B5"/>
    <w:rsid w:val="007E42DD"/>
    <w:rsid w:val="007E482D"/>
    <w:rsid w:val="007E4D4E"/>
    <w:rsid w:val="007E4ED7"/>
    <w:rsid w:val="007E52FE"/>
    <w:rsid w:val="007E53F1"/>
    <w:rsid w:val="007E5767"/>
    <w:rsid w:val="007E5919"/>
    <w:rsid w:val="007E6275"/>
    <w:rsid w:val="007E63DA"/>
    <w:rsid w:val="007E6E66"/>
    <w:rsid w:val="007E7318"/>
    <w:rsid w:val="007E76C4"/>
    <w:rsid w:val="007E7B35"/>
    <w:rsid w:val="007E7B47"/>
    <w:rsid w:val="007E7B83"/>
    <w:rsid w:val="007E7FCB"/>
    <w:rsid w:val="007F044C"/>
    <w:rsid w:val="007F0504"/>
    <w:rsid w:val="007F0610"/>
    <w:rsid w:val="007F07E1"/>
    <w:rsid w:val="007F0EE5"/>
    <w:rsid w:val="007F0F02"/>
    <w:rsid w:val="007F1024"/>
    <w:rsid w:val="007F106E"/>
    <w:rsid w:val="007F107B"/>
    <w:rsid w:val="007F1188"/>
    <w:rsid w:val="007F15F9"/>
    <w:rsid w:val="007F1AC6"/>
    <w:rsid w:val="007F1B95"/>
    <w:rsid w:val="007F1BD9"/>
    <w:rsid w:val="007F1C74"/>
    <w:rsid w:val="007F1E70"/>
    <w:rsid w:val="007F2748"/>
    <w:rsid w:val="007F2CAB"/>
    <w:rsid w:val="007F2EF2"/>
    <w:rsid w:val="007F3522"/>
    <w:rsid w:val="007F3528"/>
    <w:rsid w:val="007F3845"/>
    <w:rsid w:val="007F4064"/>
    <w:rsid w:val="007F42BD"/>
    <w:rsid w:val="007F46DE"/>
    <w:rsid w:val="007F46FF"/>
    <w:rsid w:val="007F4740"/>
    <w:rsid w:val="007F498E"/>
    <w:rsid w:val="007F49D7"/>
    <w:rsid w:val="007F4C69"/>
    <w:rsid w:val="007F58BB"/>
    <w:rsid w:val="007F6865"/>
    <w:rsid w:val="007F6C2E"/>
    <w:rsid w:val="007F6DFC"/>
    <w:rsid w:val="007F71CB"/>
    <w:rsid w:val="007F7480"/>
    <w:rsid w:val="007F7F02"/>
    <w:rsid w:val="008001F2"/>
    <w:rsid w:val="00800287"/>
    <w:rsid w:val="008002C3"/>
    <w:rsid w:val="008008B3"/>
    <w:rsid w:val="00800B40"/>
    <w:rsid w:val="00800E53"/>
    <w:rsid w:val="00801045"/>
    <w:rsid w:val="00801080"/>
    <w:rsid w:val="0080128F"/>
    <w:rsid w:val="0080186F"/>
    <w:rsid w:val="008019EA"/>
    <w:rsid w:val="0080232E"/>
    <w:rsid w:val="00802A28"/>
    <w:rsid w:val="00802E27"/>
    <w:rsid w:val="00802E6A"/>
    <w:rsid w:val="00802F93"/>
    <w:rsid w:val="00803050"/>
    <w:rsid w:val="0080306D"/>
    <w:rsid w:val="00803507"/>
    <w:rsid w:val="00803817"/>
    <w:rsid w:val="00803961"/>
    <w:rsid w:val="00803D36"/>
    <w:rsid w:val="00803E10"/>
    <w:rsid w:val="00803E1D"/>
    <w:rsid w:val="00803FE3"/>
    <w:rsid w:val="00804A00"/>
    <w:rsid w:val="00804D31"/>
    <w:rsid w:val="00804E14"/>
    <w:rsid w:val="00804EB3"/>
    <w:rsid w:val="00804F47"/>
    <w:rsid w:val="0080512C"/>
    <w:rsid w:val="00805424"/>
    <w:rsid w:val="00805514"/>
    <w:rsid w:val="008055A1"/>
    <w:rsid w:val="00805AA4"/>
    <w:rsid w:val="00805BA5"/>
    <w:rsid w:val="00805CEF"/>
    <w:rsid w:val="0080610F"/>
    <w:rsid w:val="0080619B"/>
    <w:rsid w:val="0080652E"/>
    <w:rsid w:val="00806DC8"/>
    <w:rsid w:val="00807B43"/>
    <w:rsid w:val="0081029C"/>
    <w:rsid w:val="0081063B"/>
    <w:rsid w:val="008107FC"/>
    <w:rsid w:val="00810AA0"/>
    <w:rsid w:val="00810FC9"/>
    <w:rsid w:val="0081168D"/>
    <w:rsid w:val="00811A0A"/>
    <w:rsid w:val="00811A15"/>
    <w:rsid w:val="00811C4A"/>
    <w:rsid w:val="00811D2B"/>
    <w:rsid w:val="00811F71"/>
    <w:rsid w:val="00811FF3"/>
    <w:rsid w:val="008122A3"/>
    <w:rsid w:val="008127C5"/>
    <w:rsid w:val="0081281F"/>
    <w:rsid w:val="008128E0"/>
    <w:rsid w:val="00812CD6"/>
    <w:rsid w:val="00812D61"/>
    <w:rsid w:val="0081302D"/>
    <w:rsid w:val="008130B5"/>
    <w:rsid w:val="008134F2"/>
    <w:rsid w:val="00813530"/>
    <w:rsid w:val="00813883"/>
    <w:rsid w:val="008139FF"/>
    <w:rsid w:val="00813A87"/>
    <w:rsid w:val="008143F2"/>
    <w:rsid w:val="008145C6"/>
    <w:rsid w:val="0081465C"/>
    <w:rsid w:val="008148CD"/>
    <w:rsid w:val="00814ABF"/>
    <w:rsid w:val="0081541D"/>
    <w:rsid w:val="00815487"/>
    <w:rsid w:val="008157F1"/>
    <w:rsid w:val="008159C9"/>
    <w:rsid w:val="008162B6"/>
    <w:rsid w:val="008163CA"/>
    <w:rsid w:val="008164CC"/>
    <w:rsid w:val="0081664B"/>
    <w:rsid w:val="00816ECD"/>
    <w:rsid w:val="00816FA7"/>
    <w:rsid w:val="008171E6"/>
    <w:rsid w:val="00817888"/>
    <w:rsid w:val="00817AEA"/>
    <w:rsid w:val="00817CAD"/>
    <w:rsid w:val="008200C6"/>
    <w:rsid w:val="0082018F"/>
    <w:rsid w:val="00820797"/>
    <w:rsid w:val="00820A1C"/>
    <w:rsid w:val="00820A55"/>
    <w:rsid w:val="00820BB6"/>
    <w:rsid w:val="00820DD0"/>
    <w:rsid w:val="00820E19"/>
    <w:rsid w:val="00820EA5"/>
    <w:rsid w:val="00821791"/>
    <w:rsid w:val="00821C14"/>
    <w:rsid w:val="00821FA2"/>
    <w:rsid w:val="00821FE9"/>
    <w:rsid w:val="008222EB"/>
    <w:rsid w:val="00822777"/>
    <w:rsid w:val="0082362B"/>
    <w:rsid w:val="00823BB0"/>
    <w:rsid w:val="00823D8A"/>
    <w:rsid w:val="00823F19"/>
    <w:rsid w:val="008241C6"/>
    <w:rsid w:val="00824895"/>
    <w:rsid w:val="00824CAE"/>
    <w:rsid w:val="00824EF0"/>
    <w:rsid w:val="0082561C"/>
    <w:rsid w:val="008258EE"/>
    <w:rsid w:val="008259A4"/>
    <w:rsid w:val="00825DB9"/>
    <w:rsid w:val="00825E28"/>
    <w:rsid w:val="008260B9"/>
    <w:rsid w:val="0082632B"/>
    <w:rsid w:val="0082652B"/>
    <w:rsid w:val="008265B2"/>
    <w:rsid w:val="008265B8"/>
    <w:rsid w:val="008265DF"/>
    <w:rsid w:val="008266FE"/>
    <w:rsid w:val="00826AE0"/>
    <w:rsid w:val="00826CBA"/>
    <w:rsid w:val="00826D0E"/>
    <w:rsid w:val="00826D6E"/>
    <w:rsid w:val="0082720E"/>
    <w:rsid w:val="008277B7"/>
    <w:rsid w:val="00827AFB"/>
    <w:rsid w:val="0083002F"/>
    <w:rsid w:val="00830DD0"/>
    <w:rsid w:val="00831069"/>
    <w:rsid w:val="008310D9"/>
    <w:rsid w:val="00831365"/>
    <w:rsid w:val="0083142E"/>
    <w:rsid w:val="008314C8"/>
    <w:rsid w:val="008315BD"/>
    <w:rsid w:val="0083196E"/>
    <w:rsid w:val="00831975"/>
    <w:rsid w:val="008319CE"/>
    <w:rsid w:val="00831ADA"/>
    <w:rsid w:val="00831C2F"/>
    <w:rsid w:val="00832306"/>
    <w:rsid w:val="00832391"/>
    <w:rsid w:val="008323DB"/>
    <w:rsid w:val="00832625"/>
    <w:rsid w:val="00832890"/>
    <w:rsid w:val="00832B84"/>
    <w:rsid w:val="00832D4A"/>
    <w:rsid w:val="00832E3E"/>
    <w:rsid w:val="00833168"/>
    <w:rsid w:val="00833369"/>
    <w:rsid w:val="00833427"/>
    <w:rsid w:val="00833496"/>
    <w:rsid w:val="008334B0"/>
    <w:rsid w:val="00833885"/>
    <w:rsid w:val="00833C06"/>
    <w:rsid w:val="0083452D"/>
    <w:rsid w:val="00834F03"/>
    <w:rsid w:val="008353EE"/>
    <w:rsid w:val="008357B0"/>
    <w:rsid w:val="00835820"/>
    <w:rsid w:val="00835A00"/>
    <w:rsid w:val="00835A75"/>
    <w:rsid w:val="008363A2"/>
    <w:rsid w:val="00836520"/>
    <w:rsid w:val="00836785"/>
    <w:rsid w:val="0083683C"/>
    <w:rsid w:val="008369F6"/>
    <w:rsid w:val="00837723"/>
    <w:rsid w:val="00837B0C"/>
    <w:rsid w:val="00837BE9"/>
    <w:rsid w:val="00837D0B"/>
    <w:rsid w:val="00837D3A"/>
    <w:rsid w:val="0084017E"/>
    <w:rsid w:val="008402B5"/>
    <w:rsid w:val="00840351"/>
    <w:rsid w:val="008404DE"/>
    <w:rsid w:val="00840A75"/>
    <w:rsid w:val="00841071"/>
    <w:rsid w:val="0084108F"/>
    <w:rsid w:val="00841395"/>
    <w:rsid w:val="00841502"/>
    <w:rsid w:val="00841507"/>
    <w:rsid w:val="008417C2"/>
    <w:rsid w:val="00841A7F"/>
    <w:rsid w:val="00841C28"/>
    <w:rsid w:val="00841D30"/>
    <w:rsid w:val="00842043"/>
    <w:rsid w:val="008422B2"/>
    <w:rsid w:val="008422F7"/>
    <w:rsid w:val="008424DB"/>
    <w:rsid w:val="00842B05"/>
    <w:rsid w:val="00842E59"/>
    <w:rsid w:val="00843460"/>
    <w:rsid w:val="008435B3"/>
    <w:rsid w:val="00843ABE"/>
    <w:rsid w:val="00843BBD"/>
    <w:rsid w:val="00843E95"/>
    <w:rsid w:val="008440A9"/>
    <w:rsid w:val="00844319"/>
    <w:rsid w:val="008443AA"/>
    <w:rsid w:val="00844655"/>
    <w:rsid w:val="00844726"/>
    <w:rsid w:val="00844D21"/>
    <w:rsid w:val="00844FF4"/>
    <w:rsid w:val="00845274"/>
    <w:rsid w:val="00845864"/>
    <w:rsid w:val="00845A5D"/>
    <w:rsid w:val="00846675"/>
    <w:rsid w:val="008467A2"/>
    <w:rsid w:val="00846FA5"/>
    <w:rsid w:val="0084717A"/>
    <w:rsid w:val="008473B5"/>
    <w:rsid w:val="008473FF"/>
    <w:rsid w:val="008474D1"/>
    <w:rsid w:val="00847540"/>
    <w:rsid w:val="0084775B"/>
    <w:rsid w:val="008479A0"/>
    <w:rsid w:val="00847B84"/>
    <w:rsid w:val="00847F66"/>
    <w:rsid w:val="008500A0"/>
    <w:rsid w:val="00850827"/>
    <w:rsid w:val="00851373"/>
    <w:rsid w:val="008517B8"/>
    <w:rsid w:val="008518FB"/>
    <w:rsid w:val="00851938"/>
    <w:rsid w:val="00851A37"/>
    <w:rsid w:val="00851A50"/>
    <w:rsid w:val="008521FB"/>
    <w:rsid w:val="0085275B"/>
    <w:rsid w:val="00852E86"/>
    <w:rsid w:val="00853532"/>
    <w:rsid w:val="00853840"/>
    <w:rsid w:val="008539A6"/>
    <w:rsid w:val="00853C97"/>
    <w:rsid w:val="00853F85"/>
    <w:rsid w:val="008544CF"/>
    <w:rsid w:val="0085484A"/>
    <w:rsid w:val="00854945"/>
    <w:rsid w:val="00854F86"/>
    <w:rsid w:val="00855506"/>
    <w:rsid w:val="00855553"/>
    <w:rsid w:val="00856779"/>
    <w:rsid w:val="008568E9"/>
    <w:rsid w:val="00856C24"/>
    <w:rsid w:val="00856F57"/>
    <w:rsid w:val="00857126"/>
    <w:rsid w:val="00857288"/>
    <w:rsid w:val="0085758F"/>
    <w:rsid w:val="008576B8"/>
    <w:rsid w:val="008579C5"/>
    <w:rsid w:val="00860685"/>
    <w:rsid w:val="00860994"/>
    <w:rsid w:val="00860B1A"/>
    <w:rsid w:val="008618EE"/>
    <w:rsid w:val="00861B27"/>
    <w:rsid w:val="00861CDE"/>
    <w:rsid w:val="008623E8"/>
    <w:rsid w:val="00862BF2"/>
    <w:rsid w:val="0086384B"/>
    <w:rsid w:val="00863ADF"/>
    <w:rsid w:val="00863EA0"/>
    <w:rsid w:val="008642EA"/>
    <w:rsid w:val="008646F0"/>
    <w:rsid w:val="008647C2"/>
    <w:rsid w:val="008647E0"/>
    <w:rsid w:val="00864C0E"/>
    <w:rsid w:val="00864DDA"/>
    <w:rsid w:val="00865375"/>
    <w:rsid w:val="00865B8C"/>
    <w:rsid w:val="00866228"/>
    <w:rsid w:val="00866343"/>
    <w:rsid w:val="0086656F"/>
    <w:rsid w:val="00866C8A"/>
    <w:rsid w:val="00866E25"/>
    <w:rsid w:val="008670B7"/>
    <w:rsid w:val="00867421"/>
    <w:rsid w:val="00867645"/>
    <w:rsid w:val="00867971"/>
    <w:rsid w:val="00867D06"/>
    <w:rsid w:val="00867DE0"/>
    <w:rsid w:val="00867E39"/>
    <w:rsid w:val="00867EA5"/>
    <w:rsid w:val="00867FF9"/>
    <w:rsid w:val="0087019F"/>
    <w:rsid w:val="00870628"/>
    <w:rsid w:val="008706E1"/>
    <w:rsid w:val="008706FD"/>
    <w:rsid w:val="0087084C"/>
    <w:rsid w:val="00870B3C"/>
    <w:rsid w:val="00870CA1"/>
    <w:rsid w:val="00870CEC"/>
    <w:rsid w:val="00870DA3"/>
    <w:rsid w:val="00870F90"/>
    <w:rsid w:val="00871081"/>
    <w:rsid w:val="00871222"/>
    <w:rsid w:val="0087137D"/>
    <w:rsid w:val="008715CB"/>
    <w:rsid w:val="008716DD"/>
    <w:rsid w:val="00871821"/>
    <w:rsid w:val="008719DE"/>
    <w:rsid w:val="00871C33"/>
    <w:rsid w:val="00871CDE"/>
    <w:rsid w:val="00871F60"/>
    <w:rsid w:val="00872078"/>
    <w:rsid w:val="008722D1"/>
    <w:rsid w:val="00872536"/>
    <w:rsid w:val="008725F7"/>
    <w:rsid w:val="00872627"/>
    <w:rsid w:val="008726FE"/>
    <w:rsid w:val="00872FF4"/>
    <w:rsid w:val="0087308C"/>
    <w:rsid w:val="00873310"/>
    <w:rsid w:val="0087339C"/>
    <w:rsid w:val="008733C6"/>
    <w:rsid w:val="008736FA"/>
    <w:rsid w:val="00873825"/>
    <w:rsid w:val="008739A1"/>
    <w:rsid w:val="00873F61"/>
    <w:rsid w:val="00873FEE"/>
    <w:rsid w:val="008740AE"/>
    <w:rsid w:val="0087434C"/>
    <w:rsid w:val="00874355"/>
    <w:rsid w:val="00874504"/>
    <w:rsid w:val="00874556"/>
    <w:rsid w:val="00874776"/>
    <w:rsid w:val="0087486B"/>
    <w:rsid w:val="00874A1A"/>
    <w:rsid w:val="00874DF3"/>
    <w:rsid w:val="00874E3A"/>
    <w:rsid w:val="00875537"/>
    <w:rsid w:val="008755BF"/>
    <w:rsid w:val="0087587E"/>
    <w:rsid w:val="00875B90"/>
    <w:rsid w:val="0087699A"/>
    <w:rsid w:val="00877078"/>
    <w:rsid w:val="008776A6"/>
    <w:rsid w:val="00877B27"/>
    <w:rsid w:val="00877DA1"/>
    <w:rsid w:val="00877E8D"/>
    <w:rsid w:val="0088014E"/>
    <w:rsid w:val="008804EA"/>
    <w:rsid w:val="00880CAA"/>
    <w:rsid w:val="0088141B"/>
    <w:rsid w:val="00881DD7"/>
    <w:rsid w:val="0088211D"/>
    <w:rsid w:val="008821D3"/>
    <w:rsid w:val="0088229F"/>
    <w:rsid w:val="008824B7"/>
    <w:rsid w:val="00882893"/>
    <w:rsid w:val="00882B02"/>
    <w:rsid w:val="00882B54"/>
    <w:rsid w:val="00882C1B"/>
    <w:rsid w:val="00882C80"/>
    <w:rsid w:val="008831E5"/>
    <w:rsid w:val="00883394"/>
    <w:rsid w:val="0088346B"/>
    <w:rsid w:val="0088388E"/>
    <w:rsid w:val="008838D3"/>
    <w:rsid w:val="008845A9"/>
    <w:rsid w:val="00884A0A"/>
    <w:rsid w:val="00884B82"/>
    <w:rsid w:val="00884DA2"/>
    <w:rsid w:val="00884DA8"/>
    <w:rsid w:val="00884DDF"/>
    <w:rsid w:val="00884E8D"/>
    <w:rsid w:val="008852AC"/>
    <w:rsid w:val="008859DC"/>
    <w:rsid w:val="00885A29"/>
    <w:rsid w:val="00886996"/>
    <w:rsid w:val="00886ABE"/>
    <w:rsid w:val="00886AE8"/>
    <w:rsid w:val="00886B1C"/>
    <w:rsid w:val="00886C5D"/>
    <w:rsid w:val="008879DD"/>
    <w:rsid w:val="00887D32"/>
    <w:rsid w:val="00887D7D"/>
    <w:rsid w:val="00887D8C"/>
    <w:rsid w:val="0089036A"/>
    <w:rsid w:val="008903E3"/>
    <w:rsid w:val="0089064B"/>
    <w:rsid w:val="0089075F"/>
    <w:rsid w:val="0089090E"/>
    <w:rsid w:val="008909A2"/>
    <w:rsid w:val="00890A60"/>
    <w:rsid w:val="00890C85"/>
    <w:rsid w:val="00890FA3"/>
    <w:rsid w:val="008910BC"/>
    <w:rsid w:val="00891181"/>
    <w:rsid w:val="0089163B"/>
    <w:rsid w:val="00891B9C"/>
    <w:rsid w:val="00891BCE"/>
    <w:rsid w:val="00891C30"/>
    <w:rsid w:val="00891E3C"/>
    <w:rsid w:val="00891EED"/>
    <w:rsid w:val="00892125"/>
    <w:rsid w:val="00892281"/>
    <w:rsid w:val="00892504"/>
    <w:rsid w:val="008925E8"/>
    <w:rsid w:val="00892846"/>
    <w:rsid w:val="0089288C"/>
    <w:rsid w:val="00892D6A"/>
    <w:rsid w:val="00892D70"/>
    <w:rsid w:val="00893018"/>
    <w:rsid w:val="00893056"/>
    <w:rsid w:val="008931E0"/>
    <w:rsid w:val="00893436"/>
    <w:rsid w:val="00893562"/>
    <w:rsid w:val="00893BFF"/>
    <w:rsid w:val="00894112"/>
    <w:rsid w:val="008942CF"/>
    <w:rsid w:val="00894426"/>
    <w:rsid w:val="008948BC"/>
    <w:rsid w:val="00894910"/>
    <w:rsid w:val="00894A91"/>
    <w:rsid w:val="008950D0"/>
    <w:rsid w:val="00895742"/>
    <w:rsid w:val="00895A5C"/>
    <w:rsid w:val="00895AB2"/>
    <w:rsid w:val="00895DCE"/>
    <w:rsid w:val="0089606E"/>
    <w:rsid w:val="00896276"/>
    <w:rsid w:val="00896372"/>
    <w:rsid w:val="008963E6"/>
    <w:rsid w:val="00896446"/>
    <w:rsid w:val="008967EE"/>
    <w:rsid w:val="008969D4"/>
    <w:rsid w:val="00896B98"/>
    <w:rsid w:val="00896BA5"/>
    <w:rsid w:val="00896BDE"/>
    <w:rsid w:val="00896C1C"/>
    <w:rsid w:val="00896E1F"/>
    <w:rsid w:val="00896F23"/>
    <w:rsid w:val="0089704B"/>
    <w:rsid w:val="0089710E"/>
    <w:rsid w:val="00897172"/>
    <w:rsid w:val="00897C44"/>
    <w:rsid w:val="00897E2B"/>
    <w:rsid w:val="008A05CE"/>
    <w:rsid w:val="008A089C"/>
    <w:rsid w:val="008A08E4"/>
    <w:rsid w:val="008A0B70"/>
    <w:rsid w:val="008A0E4F"/>
    <w:rsid w:val="008A10A2"/>
    <w:rsid w:val="008A14C7"/>
    <w:rsid w:val="008A159F"/>
    <w:rsid w:val="008A1BB9"/>
    <w:rsid w:val="008A1D55"/>
    <w:rsid w:val="008A2129"/>
    <w:rsid w:val="008A2317"/>
    <w:rsid w:val="008A23AC"/>
    <w:rsid w:val="008A2419"/>
    <w:rsid w:val="008A251D"/>
    <w:rsid w:val="008A275A"/>
    <w:rsid w:val="008A2C62"/>
    <w:rsid w:val="008A2DB6"/>
    <w:rsid w:val="008A3047"/>
    <w:rsid w:val="008A30DD"/>
    <w:rsid w:val="008A3209"/>
    <w:rsid w:val="008A34B6"/>
    <w:rsid w:val="008A3D35"/>
    <w:rsid w:val="008A462B"/>
    <w:rsid w:val="008A476E"/>
    <w:rsid w:val="008A4B66"/>
    <w:rsid w:val="008A4FFC"/>
    <w:rsid w:val="008A52A7"/>
    <w:rsid w:val="008A52F5"/>
    <w:rsid w:val="008A5355"/>
    <w:rsid w:val="008A5500"/>
    <w:rsid w:val="008A5BC3"/>
    <w:rsid w:val="008A5E51"/>
    <w:rsid w:val="008A65FE"/>
    <w:rsid w:val="008A674A"/>
    <w:rsid w:val="008A6995"/>
    <w:rsid w:val="008A6A74"/>
    <w:rsid w:val="008A6B7E"/>
    <w:rsid w:val="008A6D82"/>
    <w:rsid w:val="008A6F4C"/>
    <w:rsid w:val="008A7120"/>
    <w:rsid w:val="008A714C"/>
    <w:rsid w:val="008A715A"/>
    <w:rsid w:val="008A7198"/>
    <w:rsid w:val="008A7280"/>
    <w:rsid w:val="008A7746"/>
    <w:rsid w:val="008A7A7C"/>
    <w:rsid w:val="008A7A9E"/>
    <w:rsid w:val="008A7B2F"/>
    <w:rsid w:val="008B02A1"/>
    <w:rsid w:val="008B0377"/>
    <w:rsid w:val="008B0759"/>
    <w:rsid w:val="008B07BC"/>
    <w:rsid w:val="008B07E8"/>
    <w:rsid w:val="008B0914"/>
    <w:rsid w:val="008B0B53"/>
    <w:rsid w:val="008B0BDB"/>
    <w:rsid w:val="008B0CE6"/>
    <w:rsid w:val="008B0F28"/>
    <w:rsid w:val="008B1001"/>
    <w:rsid w:val="008B1025"/>
    <w:rsid w:val="008B1783"/>
    <w:rsid w:val="008B26AB"/>
    <w:rsid w:val="008B28BE"/>
    <w:rsid w:val="008B2995"/>
    <w:rsid w:val="008B2A26"/>
    <w:rsid w:val="008B2A9E"/>
    <w:rsid w:val="008B2C5A"/>
    <w:rsid w:val="008B2EED"/>
    <w:rsid w:val="008B33DA"/>
    <w:rsid w:val="008B3643"/>
    <w:rsid w:val="008B3AFF"/>
    <w:rsid w:val="008B3B93"/>
    <w:rsid w:val="008B3BDA"/>
    <w:rsid w:val="008B3C64"/>
    <w:rsid w:val="008B3CE1"/>
    <w:rsid w:val="008B42E7"/>
    <w:rsid w:val="008B455B"/>
    <w:rsid w:val="008B46A4"/>
    <w:rsid w:val="008B4BE2"/>
    <w:rsid w:val="008B4F6E"/>
    <w:rsid w:val="008B529E"/>
    <w:rsid w:val="008B5599"/>
    <w:rsid w:val="008B56D4"/>
    <w:rsid w:val="008B5A0B"/>
    <w:rsid w:val="008B5C42"/>
    <w:rsid w:val="008B63CC"/>
    <w:rsid w:val="008B651F"/>
    <w:rsid w:val="008B6872"/>
    <w:rsid w:val="008B6BF8"/>
    <w:rsid w:val="008B6CE9"/>
    <w:rsid w:val="008B6ED3"/>
    <w:rsid w:val="008B6FF7"/>
    <w:rsid w:val="008B739B"/>
    <w:rsid w:val="008B73FB"/>
    <w:rsid w:val="008B78AB"/>
    <w:rsid w:val="008B7AA9"/>
    <w:rsid w:val="008B7CAA"/>
    <w:rsid w:val="008B7FA2"/>
    <w:rsid w:val="008C01B7"/>
    <w:rsid w:val="008C0469"/>
    <w:rsid w:val="008C065E"/>
    <w:rsid w:val="008C0FA0"/>
    <w:rsid w:val="008C1159"/>
    <w:rsid w:val="008C1539"/>
    <w:rsid w:val="008C1AA5"/>
    <w:rsid w:val="008C1BC5"/>
    <w:rsid w:val="008C1C01"/>
    <w:rsid w:val="008C1C8B"/>
    <w:rsid w:val="008C1D02"/>
    <w:rsid w:val="008C1E57"/>
    <w:rsid w:val="008C215C"/>
    <w:rsid w:val="008C23E6"/>
    <w:rsid w:val="008C2FDD"/>
    <w:rsid w:val="008C30CA"/>
    <w:rsid w:val="008C3190"/>
    <w:rsid w:val="008C3448"/>
    <w:rsid w:val="008C3519"/>
    <w:rsid w:val="008C3921"/>
    <w:rsid w:val="008C3CDB"/>
    <w:rsid w:val="008C3D27"/>
    <w:rsid w:val="008C3E62"/>
    <w:rsid w:val="008C4131"/>
    <w:rsid w:val="008C556A"/>
    <w:rsid w:val="008C5837"/>
    <w:rsid w:val="008C58FA"/>
    <w:rsid w:val="008C5B1A"/>
    <w:rsid w:val="008C639C"/>
    <w:rsid w:val="008C6AA3"/>
    <w:rsid w:val="008C6B99"/>
    <w:rsid w:val="008C6E1B"/>
    <w:rsid w:val="008C70AE"/>
    <w:rsid w:val="008C741C"/>
    <w:rsid w:val="008C749A"/>
    <w:rsid w:val="008C74CA"/>
    <w:rsid w:val="008C78DE"/>
    <w:rsid w:val="008C7948"/>
    <w:rsid w:val="008C7B14"/>
    <w:rsid w:val="008D027E"/>
    <w:rsid w:val="008D0572"/>
    <w:rsid w:val="008D0AF7"/>
    <w:rsid w:val="008D0CE4"/>
    <w:rsid w:val="008D0D06"/>
    <w:rsid w:val="008D0DC4"/>
    <w:rsid w:val="008D0ED7"/>
    <w:rsid w:val="008D11F5"/>
    <w:rsid w:val="008D1266"/>
    <w:rsid w:val="008D1AF5"/>
    <w:rsid w:val="008D1BE8"/>
    <w:rsid w:val="008D1C86"/>
    <w:rsid w:val="008D1CC9"/>
    <w:rsid w:val="008D21DD"/>
    <w:rsid w:val="008D29F2"/>
    <w:rsid w:val="008D29F5"/>
    <w:rsid w:val="008D2E86"/>
    <w:rsid w:val="008D331C"/>
    <w:rsid w:val="008D3788"/>
    <w:rsid w:val="008D3BEB"/>
    <w:rsid w:val="008D3CDF"/>
    <w:rsid w:val="008D4080"/>
    <w:rsid w:val="008D4A28"/>
    <w:rsid w:val="008D4B3F"/>
    <w:rsid w:val="008D573C"/>
    <w:rsid w:val="008D5B18"/>
    <w:rsid w:val="008D5C08"/>
    <w:rsid w:val="008D5FD3"/>
    <w:rsid w:val="008D606D"/>
    <w:rsid w:val="008D626E"/>
    <w:rsid w:val="008D64F6"/>
    <w:rsid w:val="008D64F9"/>
    <w:rsid w:val="008D680D"/>
    <w:rsid w:val="008D69B1"/>
    <w:rsid w:val="008D69CB"/>
    <w:rsid w:val="008D6BD1"/>
    <w:rsid w:val="008D6CCF"/>
    <w:rsid w:val="008D72C0"/>
    <w:rsid w:val="008D737C"/>
    <w:rsid w:val="008D7868"/>
    <w:rsid w:val="008D7953"/>
    <w:rsid w:val="008D7E94"/>
    <w:rsid w:val="008D7F9D"/>
    <w:rsid w:val="008E0191"/>
    <w:rsid w:val="008E0761"/>
    <w:rsid w:val="008E0B75"/>
    <w:rsid w:val="008E0C35"/>
    <w:rsid w:val="008E0CFC"/>
    <w:rsid w:val="008E103A"/>
    <w:rsid w:val="008E125E"/>
    <w:rsid w:val="008E128D"/>
    <w:rsid w:val="008E134D"/>
    <w:rsid w:val="008E159D"/>
    <w:rsid w:val="008E197B"/>
    <w:rsid w:val="008E1CDC"/>
    <w:rsid w:val="008E1CE3"/>
    <w:rsid w:val="008E201D"/>
    <w:rsid w:val="008E269C"/>
    <w:rsid w:val="008E26D6"/>
    <w:rsid w:val="008E2A92"/>
    <w:rsid w:val="008E2B7F"/>
    <w:rsid w:val="008E3005"/>
    <w:rsid w:val="008E33A1"/>
    <w:rsid w:val="008E34E2"/>
    <w:rsid w:val="008E360E"/>
    <w:rsid w:val="008E3A80"/>
    <w:rsid w:val="008E4030"/>
    <w:rsid w:val="008E4497"/>
    <w:rsid w:val="008E4591"/>
    <w:rsid w:val="008E4662"/>
    <w:rsid w:val="008E4E5E"/>
    <w:rsid w:val="008E520A"/>
    <w:rsid w:val="008E5321"/>
    <w:rsid w:val="008E55C6"/>
    <w:rsid w:val="008E5851"/>
    <w:rsid w:val="008E5CE5"/>
    <w:rsid w:val="008E60DF"/>
    <w:rsid w:val="008E6443"/>
    <w:rsid w:val="008E6445"/>
    <w:rsid w:val="008E661B"/>
    <w:rsid w:val="008E66B0"/>
    <w:rsid w:val="008E6B86"/>
    <w:rsid w:val="008E6C0E"/>
    <w:rsid w:val="008E70E6"/>
    <w:rsid w:val="008E70FF"/>
    <w:rsid w:val="008E7160"/>
    <w:rsid w:val="008E7563"/>
    <w:rsid w:val="008E78D7"/>
    <w:rsid w:val="008E7994"/>
    <w:rsid w:val="008F0AC6"/>
    <w:rsid w:val="008F1293"/>
    <w:rsid w:val="008F1303"/>
    <w:rsid w:val="008F1384"/>
    <w:rsid w:val="008F18E7"/>
    <w:rsid w:val="008F1BD2"/>
    <w:rsid w:val="008F1EC6"/>
    <w:rsid w:val="008F1F27"/>
    <w:rsid w:val="008F2083"/>
    <w:rsid w:val="008F20BA"/>
    <w:rsid w:val="008F2260"/>
    <w:rsid w:val="008F284E"/>
    <w:rsid w:val="008F2875"/>
    <w:rsid w:val="008F28E6"/>
    <w:rsid w:val="008F3010"/>
    <w:rsid w:val="008F3904"/>
    <w:rsid w:val="008F3A6E"/>
    <w:rsid w:val="008F3C62"/>
    <w:rsid w:val="008F3FCB"/>
    <w:rsid w:val="008F4630"/>
    <w:rsid w:val="008F4816"/>
    <w:rsid w:val="008F4BCD"/>
    <w:rsid w:val="008F5524"/>
    <w:rsid w:val="008F5588"/>
    <w:rsid w:val="008F563B"/>
    <w:rsid w:val="008F5680"/>
    <w:rsid w:val="008F5785"/>
    <w:rsid w:val="008F57A0"/>
    <w:rsid w:val="008F5A03"/>
    <w:rsid w:val="008F663B"/>
    <w:rsid w:val="008F6D0C"/>
    <w:rsid w:val="008F7580"/>
    <w:rsid w:val="008F76F2"/>
    <w:rsid w:val="008F7A83"/>
    <w:rsid w:val="008F7C0A"/>
    <w:rsid w:val="008F7C2A"/>
    <w:rsid w:val="008F7C73"/>
    <w:rsid w:val="00900140"/>
    <w:rsid w:val="00900661"/>
    <w:rsid w:val="00900B0B"/>
    <w:rsid w:val="00900BD6"/>
    <w:rsid w:val="00900DBE"/>
    <w:rsid w:val="00900E0C"/>
    <w:rsid w:val="00900E12"/>
    <w:rsid w:val="00900E46"/>
    <w:rsid w:val="009016E7"/>
    <w:rsid w:val="00901AA7"/>
    <w:rsid w:val="00901CD4"/>
    <w:rsid w:val="00901E7B"/>
    <w:rsid w:val="00902178"/>
    <w:rsid w:val="00902AEA"/>
    <w:rsid w:val="00902DEF"/>
    <w:rsid w:val="00902E02"/>
    <w:rsid w:val="00902E5D"/>
    <w:rsid w:val="00903187"/>
    <w:rsid w:val="009031B1"/>
    <w:rsid w:val="00903649"/>
    <w:rsid w:val="00903FFF"/>
    <w:rsid w:val="00904092"/>
    <w:rsid w:val="009042B1"/>
    <w:rsid w:val="0090484A"/>
    <w:rsid w:val="0090521F"/>
    <w:rsid w:val="0090559C"/>
    <w:rsid w:val="00905772"/>
    <w:rsid w:val="00905791"/>
    <w:rsid w:val="00905C46"/>
    <w:rsid w:val="00906760"/>
    <w:rsid w:val="00906833"/>
    <w:rsid w:val="00906893"/>
    <w:rsid w:val="009069BC"/>
    <w:rsid w:val="009069FB"/>
    <w:rsid w:val="00906FEB"/>
    <w:rsid w:val="00907496"/>
    <w:rsid w:val="009078BE"/>
    <w:rsid w:val="009079C6"/>
    <w:rsid w:val="009079CF"/>
    <w:rsid w:val="00910018"/>
    <w:rsid w:val="00910848"/>
    <w:rsid w:val="00910994"/>
    <w:rsid w:val="009111C3"/>
    <w:rsid w:val="009112FC"/>
    <w:rsid w:val="00912321"/>
    <w:rsid w:val="00912937"/>
    <w:rsid w:val="00912D8C"/>
    <w:rsid w:val="00912E44"/>
    <w:rsid w:val="00913010"/>
    <w:rsid w:val="009131EB"/>
    <w:rsid w:val="009136FD"/>
    <w:rsid w:val="00913974"/>
    <w:rsid w:val="00913CB8"/>
    <w:rsid w:val="00913DB4"/>
    <w:rsid w:val="00914172"/>
    <w:rsid w:val="009145B2"/>
    <w:rsid w:val="009146E4"/>
    <w:rsid w:val="0091499D"/>
    <w:rsid w:val="0091522A"/>
    <w:rsid w:val="0091598A"/>
    <w:rsid w:val="00915BA9"/>
    <w:rsid w:val="00915C19"/>
    <w:rsid w:val="00915D97"/>
    <w:rsid w:val="00916226"/>
    <w:rsid w:val="00916829"/>
    <w:rsid w:val="00916B41"/>
    <w:rsid w:val="00916B77"/>
    <w:rsid w:val="00916F04"/>
    <w:rsid w:val="00917064"/>
    <w:rsid w:val="009170E4"/>
    <w:rsid w:val="00917118"/>
    <w:rsid w:val="0091733A"/>
    <w:rsid w:val="009177CE"/>
    <w:rsid w:val="00917CB5"/>
    <w:rsid w:val="00920211"/>
    <w:rsid w:val="00920538"/>
    <w:rsid w:val="00920631"/>
    <w:rsid w:val="0092088A"/>
    <w:rsid w:val="00920C63"/>
    <w:rsid w:val="00920D59"/>
    <w:rsid w:val="00920EB8"/>
    <w:rsid w:val="00921352"/>
    <w:rsid w:val="009215EC"/>
    <w:rsid w:val="009215FF"/>
    <w:rsid w:val="00921767"/>
    <w:rsid w:val="009217B6"/>
    <w:rsid w:val="00921CDE"/>
    <w:rsid w:val="00922180"/>
    <w:rsid w:val="00922C63"/>
    <w:rsid w:val="00923102"/>
    <w:rsid w:val="009234C7"/>
    <w:rsid w:val="00923883"/>
    <w:rsid w:val="00923BA2"/>
    <w:rsid w:val="00923C83"/>
    <w:rsid w:val="0092423B"/>
    <w:rsid w:val="009243B4"/>
    <w:rsid w:val="00924416"/>
    <w:rsid w:val="0092442F"/>
    <w:rsid w:val="00924454"/>
    <w:rsid w:val="009245FB"/>
    <w:rsid w:val="0092483E"/>
    <w:rsid w:val="00924AAE"/>
    <w:rsid w:val="00924C74"/>
    <w:rsid w:val="00924D25"/>
    <w:rsid w:val="00924EB8"/>
    <w:rsid w:val="00925320"/>
    <w:rsid w:val="00925655"/>
    <w:rsid w:val="009259D4"/>
    <w:rsid w:val="009260C4"/>
    <w:rsid w:val="009260CC"/>
    <w:rsid w:val="0092633F"/>
    <w:rsid w:val="0092634A"/>
    <w:rsid w:val="00926405"/>
    <w:rsid w:val="00926D81"/>
    <w:rsid w:val="00926EB0"/>
    <w:rsid w:val="00926F21"/>
    <w:rsid w:val="0092714A"/>
    <w:rsid w:val="00927177"/>
    <w:rsid w:val="00927728"/>
    <w:rsid w:val="009300A9"/>
    <w:rsid w:val="00930145"/>
    <w:rsid w:val="0093085D"/>
    <w:rsid w:val="009309DF"/>
    <w:rsid w:val="00930C1A"/>
    <w:rsid w:val="00930C3A"/>
    <w:rsid w:val="00930D14"/>
    <w:rsid w:val="00930EAB"/>
    <w:rsid w:val="0093195A"/>
    <w:rsid w:val="00931CB0"/>
    <w:rsid w:val="0093217F"/>
    <w:rsid w:val="00932247"/>
    <w:rsid w:val="00932A87"/>
    <w:rsid w:val="00932CE0"/>
    <w:rsid w:val="00932FD2"/>
    <w:rsid w:val="009332DA"/>
    <w:rsid w:val="009333DA"/>
    <w:rsid w:val="009338C1"/>
    <w:rsid w:val="0093464B"/>
    <w:rsid w:val="00934BEE"/>
    <w:rsid w:val="009354FA"/>
    <w:rsid w:val="00935570"/>
    <w:rsid w:val="00935726"/>
    <w:rsid w:val="00935794"/>
    <w:rsid w:val="00936022"/>
    <w:rsid w:val="00936090"/>
    <w:rsid w:val="0093687C"/>
    <w:rsid w:val="00936950"/>
    <w:rsid w:val="00936B7F"/>
    <w:rsid w:val="00936DE1"/>
    <w:rsid w:val="0093728F"/>
    <w:rsid w:val="009376B2"/>
    <w:rsid w:val="009376E5"/>
    <w:rsid w:val="009377F8"/>
    <w:rsid w:val="009378CD"/>
    <w:rsid w:val="009378FF"/>
    <w:rsid w:val="00937BF8"/>
    <w:rsid w:val="00937FCD"/>
    <w:rsid w:val="009400F8"/>
    <w:rsid w:val="009402AC"/>
    <w:rsid w:val="009405D4"/>
    <w:rsid w:val="00940793"/>
    <w:rsid w:val="009407DC"/>
    <w:rsid w:val="009409A6"/>
    <w:rsid w:val="009409EB"/>
    <w:rsid w:val="00940A74"/>
    <w:rsid w:val="00940AF6"/>
    <w:rsid w:val="00940DE8"/>
    <w:rsid w:val="00941286"/>
    <w:rsid w:val="0094181E"/>
    <w:rsid w:val="009420E4"/>
    <w:rsid w:val="009425DD"/>
    <w:rsid w:val="00942AE4"/>
    <w:rsid w:val="00942C11"/>
    <w:rsid w:val="00943126"/>
    <w:rsid w:val="00943C63"/>
    <w:rsid w:val="00943E1B"/>
    <w:rsid w:val="00944189"/>
    <w:rsid w:val="00944253"/>
    <w:rsid w:val="00944357"/>
    <w:rsid w:val="00944399"/>
    <w:rsid w:val="0094460F"/>
    <w:rsid w:val="009449E6"/>
    <w:rsid w:val="00944F77"/>
    <w:rsid w:val="00945089"/>
    <w:rsid w:val="009454E6"/>
    <w:rsid w:val="009455C2"/>
    <w:rsid w:val="00945A7F"/>
    <w:rsid w:val="00945C36"/>
    <w:rsid w:val="00945E2B"/>
    <w:rsid w:val="009461B6"/>
    <w:rsid w:val="009466E7"/>
    <w:rsid w:val="009467D0"/>
    <w:rsid w:val="009468B5"/>
    <w:rsid w:val="009468D4"/>
    <w:rsid w:val="009469D6"/>
    <w:rsid w:val="00946DB5"/>
    <w:rsid w:val="00947228"/>
    <w:rsid w:val="0094762D"/>
    <w:rsid w:val="00947666"/>
    <w:rsid w:val="00947809"/>
    <w:rsid w:val="00947C3C"/>
    <w:rsid w:val="00947E46"/>
    <w:rsid w:val="00947E74"/>
    <w:rsid w:val="00950506"/>
    <w:rsid w:val="009509C0"/>
    <w:rsid w:val="00950AB1"/>
    <w:rsid w:val="00950E4B"/>
    <w:rsid w:val="00950E6F"/>
    <w:rsid w:val="00950FCA"/>
    <w:rsid w:val="0095110D"/>
    <w:rsid w:val="009512E0"/>
    <w:rsid w:val="0095178F"/>
    <w:rsid w:val="009517A6"/>
    <w:rsid w:val="0095188C"/>
    <w:rsid w:val="00951FA1"/>
    <w:rsid w:val="00951FD0"/>
    <w:rsid w:val="00952474"/>
    <w:rsid w:val="00952524"/>
    <w:rsid w:val="00952B1E"/>
    <w:rsid w:val="00952FD2"/>
    <w:rsid w:val="0095307D"/>
    <w:rsid w:val="00953121"/>
    <w:rsid w:val="009537D9"/>
    <w:rsid w:val="00953B25"/>
    <w:rsid w:val="00954424"/>
    <w:rsid w:val="00954635"/>
    <w:rsid w:val="009547A5"/>
    <w:rsid w:val="0095512F"/>
    <w:rsid w:val="00955188"/>
    <w:rsid w:val="0095573B"/>
    <w:rsid w:val="009557B0"/>
    <w:rsid w:val="00955836"/>
    <w:rsid w:val="00955F17"/>
    <w:rsid w:val="0095628A"/>
    <w:rsid w:val="00956670"/>
    <w:rsid w:val="00956A2D"/>
    <w:rsid w:val="00956BAF"/>
    <w:rsid w:val="009570E6"/>
    <w:rsid w:val="00957191"/>
    <w:rsid w:val="009578CF"/>
    <w:rsid w:val="00957AFB"/>
    <w:rsid w:val="00957BDD"/>
    <w:rsid w:val="00957EF1"/>
    <w:rsid w:val="00957F05"/>
    <w:rsid w:val="00957F4B"/>
    <w:rsid w:val="009602BE"/>
    <w:rsid w:val="0096089C"/>
    <w:rsid w:val="00960AAE"/>
    <w:rsid w:val="00960BF2"/>
    <w:rsid w:val="00960C68"/>
    <w:rsid w:val="00961163"/>
    <w:rsid w:val="0096134D"/>
    <w:rsid w:val="0096137A"/>
    <w:rsid w:val="00961687"/>
    <w:rsid w:val="00961786"/>
    <w:rsid w:val="00961891"/>
    <w:rsid w:val="0096289F"/>
    <w:rsid w:val="009628CA"/>
    <w:rsid w:val="00962A30"/>
    <w:rsid w:val="00962C8C"/>
    <w:rsid w:val="00962CEC"/>
    <w:rsid w:val="009634C9"/>
    <w:rsid w:val="009636CC"/>
    <w:rsid w:val="009639CA"/>
    <w:rsid w:val="00963D67"/>
    <w:rsid w:val="00963EED"/>
    <w:rsid w:val="00963FEB"/>
    <w:rsid w:val="009644E0"/>
    <w:rsid w:val="009648A3"/>
    <w:rsid w:val="00964B55"/>
    <w:rsid w:val="00964F16"/>
    <w:rsid w:val="00964FCA"/>
    <w:rsid w:val="009655CE"/>
    <w:rsid w:val="009655D8"/>
    <w:rsid w:val="00965A00"/>
    <w:rsid w:val="00966420"/>
    <w:rsid w:val="009666B8"/>
    <w:rsid w:val="00966792"/>
    <w:rsid w:val="00966DD7"/>
    <w:rsid w:val="00967254"/>
    <w:rsid w:val="00967383"/>
    <w:rsid w:val="00967393"/>
    <w:rsid w:val="00967410"/>
    <w:rsid w:val="009674B7"/>
    <w:rsid w:val="009677A7"/>
    <w:rsid w:val="0096780E"/>
    <w:rsid w:val="0096796B"/>
    <w:rsid w:val="00967BD7"/>
    <w:rsid w:val="00970292"/>
    <w:rsid w:val="00970365"/>
    <w:rsid w:val="00970ACB"/>
    <w:rsid w:val="00970E6A"/>
    <w:rsid w:val="00970EB3"/>
    <w:rsid w:val="0097134F"/>
    <w:rsid w:val="009714BB"/>
    <w:rsid w:val="00972686"/>
    <w:rsid w:val="00972834"/>
    <w:rsid w:val="00972849"/>
    <w:rsid w:val="0097284F"/>
    <w:rsid w:val="009728B8"/>
    <w:rsid w:val="00972A6D"/>
    <w:rsid w:val="00972B3B"/>
    <w:rsid w:val="009732C0"/>
    <w:rsid w:val="00973723"/>
    <w:rsid w:val="00973B2A"/>
    <w:rsid w:val="009745B0"/>
    <w:rsid w:val="00974831"/>
    <w:rsid w:val="00974984"/>
    <w:rsid w:val="00974C35"/>
    <w:rsid w:val="009758C9"/>
    <w:rsid w:val="00975CEE"/>
    <w:rsid w:val="009769F4"/>
    <w:rsid w:val="00976BF3"/>
    <w:rsid w:val="00976C35"/>
    <w:rsid w:val="009771B4"/>
    <w:rsid w:val="00977268"/>
    <w:rsid w:val="00977274"/>
    <w:rsid w:val="00977467"/>
    <w:rsid w:val="009779D3"/>
    <w:rsid w:val="00977EBD"/>
    <w:rsid w:val="009801F3"/>
    <w:rsid w:val="00980675"/>
    <w:rsid w:val="00980738"/>
    <w:rsid w:val="009807EA"/>
    <w:rsid w:val="0098080A"/>
    <w:rsid w:val="00981B0F"/>
    <w:rsid w:val="00982066"/>
    <w:rsid w:val="00982117"/>
    <w:rsid w:val="0098248D"/>
    <w:rsid w:val="009829F1"/>
    <w:rsid w:val="00982D8F"/>
    <w:rsid w:val="00982EC2"/>
    <w:rsid w:val="00982FD5"/>
    <w:rsid w:val="00983130"/>
    <w:rsid w:val="009835E6"/>
    <w:rsid w:val="009838C9"/>
    <w:rsid w:val="00983AD1"/>
    <w:rsid w:val="00983B5B"/>
    <w:rsid w:val="00983F36"/>
    <w:rsid w:val="00984382"/>
    <w:rsid w:val="00984446"/>
    <w:rsid w:val="009849FD"/>
    <w:rsid w:val="00985230"/>
    <w:rsid w:val="009853CC"/>
    <w:rsid w:val="009856FE"/>
    <w:rsid w:val="00985879"/>
    <w:rsid w:val="00985DB4"/>
    <w:rsid w:val="00986D82"/>
    <w:rsid w:val="00986FC3"/>
    <w:rsid w:val="00987225"/>
    <w:rsid w:val="009873DF"/>
    <w:rsid w:val="0098764B"/>
    <w:rsid w:val="00990A08"/>
    <w:rsid w:val="00990E40"/>
    <w:rsid w:val="00990E72"/>
    <w:rsid w:val="00990F3F"/>
    <w:rsid w:val="00990FAE"/>
    <w:rsid w:val="0099129F"/>
    <w:rsid w:val="009913E7"/>
    <w:rsid w:val="009914D4"/>
    <w:rsid w:val="009915E8"/>
    <w:rsid w:val="00991ECD"/>
    <w:rsid w:val="00991EFC"/>
    <w:rsid w:val="00992216"/>
    <w:rsid w:val="0099247E"/>
    <w:rsid w:val="00992677"/>
    <w:rsid w:val="00992B4F"/>
    <w:rsid w:val="00992FD1"/>
    <w:rsid w:val="009931E1"/>
    <w:rsid w:val="0099353C"/>
    <w:rsid w:val="0099383B"/>
    <w:rsid w:val="009944B4"/>
    <w:rsid w:val="009949D7"/>
    <w:rsid w:val="00994C22"/>
    <w:rsid w:val="009950DA"/>
    <w:rsid w:val="0099515C"/>
    <w:rsid w:val="0099541E"/>
    <w:rsid w:val="00995996"/>
    <w:rsid w:val="00995BB1"/>
    <w:rsid w:val="00995C70"/>
    <w:rsid w:val="0099603F"/>
    <w:rsid w:val="0099613E"/>
    <w:rsid w:val="00996C73"/>
    <w:rsid w:val="00996CA7"/>
    <w:rsid w:val="00996D17"/>
    <w:rsid w:val="00997138"/>
    <w:rsid w:val="0099735C"/>
    <w:rsid w:val="00997642"/>
    <w:rsid w:val="009976CC"/>
    <w:rsid w:val="00997937"/>
    <w:rsid w:val="00997976"/>
    <w:rsid w:val="00997A93"/>
    <w:rsid w:val="00997D97"/>
    <w:rsid w:val="009A0266"/>
    <w:rsid w:val="009A0430"/>
    <w:rsid w:val="009A0471"/>
    <w:rsid w:val="009A0484"/>
    <w:rsid w:val="009A04F7"/>
    <w:rsid w:val="009A0B3F"/>
    <w:rsid w:val="009A0F57"/>
    <w:rsid w:val="009A142C"/>
    <w:rsid w:val="009A145A"/>
    <w:rsid w:val="009A16B0"/>
    <w:rsid w:val="009A16B7"/>
    <w:rsid w:val="009A18D2"/>
    <w:rsid w:val="009A19E2"/>
    <w:rsid w:val="009A1DE0"/>
    <w:rsid w:val="009A225D"/>
    <w:rsid w:val="009A2670"/>
    <w:rsid w:val="009A2822"/>
    <w:rsid w:val="009A28A4"/>
    <w:rsid w:val="009A2C0B"/>
    <w:rsid w:val="009A2FCC"/>
    <w:rsid w:val="009A304A"/>
    <w:rsid w:val="009A322D"/>
    <w:rsid w:val="009A3812"/>
    <w:rsid w:val="009A39AB"/>
    <w:rsid w:val="009A39D3"/>
    <w:rsid w:val="009A3FAF"/>
    <w:rsid w:val="009A4295"/>
    <w:rsid w:val="009A43D2"/>
    <w:rsid w:val="009A47F7"/>
    <w:rsid w:val="009A5104"/>
    <w:rsid w:val="009A52F5"/>
    <w:rsid w:val="009A56ED"/>
    <w:rsid w:val="009A5816"/>
    <w:rsid w:val="009A5BB2"/>
    <w:rsid w:val="009A5BF1"/>
    <w:rsid w:val="009A5D0A"/>
    <w:rsid w:val="009A6542"/>
    <w:rsid w:val="009A6642"/>
    <w:rsid w:val="009A67BA"/>
    <w:rsid w:val="009A6F59"/>
    <w:rsid w:val="009A78FD"/>
    <w:rsid w:val="009A7991"/>
    <w:rsid w:val="009A7B88"/>
    <w:rsid w:val="009A7C94"/>
    <w:rsid w:val="009A7F85"/>
    <w:rsid w:val="009B00F1"/>
    <w:rsid w:val="009B0572"/>
    <w:rsid w:val="009B09F2"/>
    <w:rsid w:val="009B0D82"/>
    <w:rsid w:val="009B1073"/>
    <w:rsid w:val="009B1194"/>
    <w:rsid w:val="009B14BC"/>
    <w:rsid w:val="009B16AD"/>
    <w:rsid w:val="009B1DAF"/>
    <w:rsid w:val="009B231C"/>
    <w:rsid w:val="009B28DE"/>
    <w:rsid w:val="009B29CB"/>
    <w:rsid w:val="009B2E26"/>
    <w:rsid w:val="009B32DE"/>
    <w:rsid w:val="009B3473"/>
    <w:rsid w:val="009B34CD"/>
    <w:rsid w:val="009B36DC"/>
    <w:rsid w:val="009B385B"/>
    <w:rsid w:val="009B3996"/>
    <w:rsid w:val="009B3AA8"/>
    <w:rsid w:val="009B3B72"/>
    <w:rsid w:val="009B3C28"/>
    <w:rsid w:val="009B3DC7"/>
    <w:rsid w:val="009B3FF1"/>
    <w:rsid w:val="009B4029"/>
    <w:rsid w:val="009B4268"/>
    <w:rsid w:val="009B46DD"/>
    <w:rsid w:val="009B477C"/>
    <w:rsid w:val="009B51A0"/>
    <w:rsid w:val="009B5225"/>
    <w:rsid w:val="009B5262"/>
    <w:rsid w:val="009B53BF"/>
    <w:rsid w:val="009B5D69"/>
    <w:rsid w:val="009B5F2B"/>
    <w:rsid w:val="009B62C0"/>
    <w:rsid w:val="009B6B90"/>
    <w:rsid w:val="009B6BCD"/>
    <w:rsid w:val="009B6D8C"/>
    <w:rsid w:val="009B6ED0"/>
    <w:rsid w:val="009B7134"/>
    <w:rsid w:val="009B7C27"/>
    <w:rsid w:val="009B7F29"/>
    <w:rsid w:val="009B7FB2"/>
    <w:rsid w:val="009B7FEF"/>
    <w:rsid w:val="009C0084"/>
    <w:rsid w:val="009C0C48"/>
    <w:rsid w:val="009C0CE8"/>
    <w:rsid w:val="009C1B90"/>
    <w:rsid w:val="009C1BA2"/>
    <w:rsid w:val="009C1C78"/>
    <w:rsid w:val="009C21D2"/>
    <w:rsid w:val="009C21DE"/>
    <w:rsid w:val="009C22BC"/>
    <w:rsid w:val="009C2373"/>
    <w:rsid w:val="009C23DD"/>
    <w:rsid w:val="009C2468"/>
    <w:rsid w:val="009C27D4"/>
    <w:rsid w:val="009C2825"/>
    <w:rsid w:val="009C2CBE"/>
    <w:rsid w:val="009C2E43"/>
    <w:rsid w:val="009C323A"/>
    <w:rsid w:val="009C3A3D"/>
    <w:rsid w:val="009C3E30"/>
    <w:rsid w:val="009C4030"/>
    <w:rsid w:val="009C48C6"/>
    <w:rsid w:val="009C4A48"/>
    <w:rsid w:val="009C4D3E"/>
    <w:rsid w:val="009C4D9A"/>
    <w:rsid w:val="009C4FF7"/>
    <w:rsid w:val="009C5031"/>
    <w:rsid w:val="009C5254"/>
    <w:rsid w:val="009C5314"/>
    <w:rsid w:val="009C6129"/>
    <w:rsid w:val="009C6784"/>
    <w:rsid w:val="009C680F"/>
    <w:rsid w:val="009C6973"/>
    <w:rsid w:val="009C69C6"/>
    <w:rsid w:val="009C6AA9"/>
    <w:rsid w:val="009C6BB2"/>
    <w:rsid w:val="009C6BF8"/>
    <w:rsid w:val="009C6CA2"/>
    <w:rsid w:val="009C6E70"/>
    <w:rsid w:val="009C719F"/>
    <w:rsid w:val="009C747D"/>
    <w:rsid w:val="009C74BE"/>
    <w:rsid w:val="009C78CE"/>
    <w:rsid w:val="009C78D8"/>
    <w:rsid w:val="009C7C91"/>
    <w:rsid w:val="009C7D58"/>
    <w:rsid w:val="009C7E97"/>
    <w:rsid w:val="009D0774"/>
    <w:rsid w:val="009D0D28"/>
    <w:rsid w:val="009D1636"/>
    <w:rsid w:val="009D1642"/>
    <w:rsid w:val="009D178B"/>
    <w:rsid w:val="009D1B06"/>
    <w:rsid w:val="009D1D56"/>
    <w:rsid w:val="009D1EB5"/>
    <w:rsid w:val="009D20A1"/>
    <w:rsid w:val="009D2293"/>
    <w:rsid w:val="009D2385"/>
    <w:rsid w:val="009D2402"/>
    <w:rsid w:val="009D2A38"/>
    <w:rsid w:val="009D2A9C"/>
    <w:rsid w:val="009D2E96"/>
    <w:rsid w:val="009D2F1C"/>
    <w:rsid w:val="009D30DB"/>
    <w:rsid w:val="009D39F2"/>
    <w:rsid w:val="009D3DF7"/>
    <w:rsid w:val="009D42CC"/>
    <w:rsid w:val="009D44FB"/>
    <w:rsid w:val="009D454C"/>
    <w:rsid w:val="009D4825"/>
    <w:rsid w:val="009D4AC5"/>
    <w:rsid w:val="009D4B3F"/>
    <w:rsid w:val="009D51B4"/>
    <w:rsid w:val="009D5932"/>
    <w:rsid w:val="009D5B60"/>
    <w:rsid w:val="009D5E38"/>
    <w:rsid w:val="009D60DB"/>
    <w:rsid w:val="009D624A"/>
    <w:rsid w:val="009D6413"/>
    <w:rsid w:val="009D65DF"/>
    <w:rsid w:val="009D6BE3"/>
    <w:rsid w:val="009D7420"/>
    <w:rsid w:val="009D7711"/>
    <w:rsid w:val="009D786D"/>
    <w:rsid w:val="009E0362"/>
    <w:rsid w:val="009E04F6"/>
    <w:rsid w:val="009E062C"/>
    <w:rsid w:val="009E0715"/>
    <w:rsid w:val="009E0756"/>
    <w:rsid w:val="009E0CE5"/>
    <w:rsid w:val="009E101F"/>
    <w:rsid w:val="009E1312"/>
    <w:rsid w:val="009E13E8"/>
    <w:rsid w:val="009E1441"/>
    <w:rsid w:val="009E148D"/>
    <w:rsid w:val="009E14C4"/>
    <w:rsid w:val="009E167D"/>
    <w:rsid w:val="009E2731"/>
    <w:rsid w:val="009E2883"/>
    <w:rsid w:val="009E28FE"/>
    <w:rsid w:val="009E2A58"/>
    <w:rsid w:val="009E2B11"/>
    <w:rsid w:val="009E3378"/>
    <w:rsid w:val="009E35A4"/>
    <w:rsid w:val="009E37EC"/>
    <w:rsid w:val="009E38A1"/>
    <w:rsid w:val="009E396A"/>
    <w:rsid w:val="009E3B2B"/>
    <w:rsid w:val="009E3D1E"/>
    <w:rsid w:val="009E3D6B"/>
    <w:rsid w:val="009E3FD3"/>
    <w:rsid w:val="009E4541"/>
    <w:rsid w:val="009E46A9"/>
    <w:rsid w:val="009E51D8"/>
    <w:rsid w:val="009E5526"/>
    <w:rsid w:val="009E5564"/>
    <w:rsid w:val="009E5881"/>
    <w:rsid w:val="009E5973"/>
    <w:rsid w:val="009E5ADB"/>
    <w:rsid w:val="009E5B8B"/>
    <w:rsid w:val="009E6C4D"/>
    <w:rsid w:val="009E70DA"/>
    <w:rsid w:val="009E75EA"/>
    <w:rsid w:val="009F03AF"/>
    <w:rsid w:val="009F057D"/>
    <w:rsid w:val="009F0A32"/>
    <w:rsid w:val="009F0BFF"/>
    <w:rsid w:val="009F1081"/>
    <w:rsid w:val="009F1130"/>
    <w:rsid w:val="009F1296"/>
    <w:rsid w:val="009F153B"/>
    <w:rsid w:val="009F1800"/>
    <w:rsid w:val="009F1921"/>
    <w:rsid w:val="009F1C1A"/>
    <w:rsid w:val="009F1D18"/>
    <w:rsid w:val="009F1FB7"/>
    <w:rsid w:val="009F2283"/>
    <w:rsid w:val="009F249E"/>
    <w:rsid w:val="009F25DE"/>
    <w:rsid w:val="009F27FE"/>
    <w:rsid w:val="009F2954"/>
    <w:rsid w:val="009F2961"/>
    <w:rsid w:val="009F2BED"/>
    <w:rsid w:val="009F2C95"/>
    <w:rsid w:val="009F2DD4"/>
    <w:rsid w:val="009F320F"/>
    <w:rsid w:val="009F3743"/>
    <w:rsid w:val="009F3752"/>
    <w:rsid w:val="009F3B8F"/>
    <w:rsid w:val="009F4626"/>
    <w:rsid w:val="009F46F6"/>
    <w:rsid w:val="009F4C22"/>
    <w:rsid w:val="009F5097"/>
    <w:rsid w:val="009F5289"/>
    <w:rsid w:val="009F52E6"/>
    <w:rsid w:val="009F5312"/>
    <w:rsid w:val="009F5346"/>
    <w:rsid w:val="009F557E"/>
    <w:rsid w:val="009F57F8"/>
    <w:rsid w:val="009F598C"/>
    <w:rsid w:val="009F5B14"/>
    <w:rsid w:val="009F5B55"/>
    <w:rsid w:val="009F5BE2"/>
    <w:rsid w:val="009F5DF7"/>
    <w:rsid w:val="009F5E12"/>
    <w:rsid w:val="009F63E6"/>
    <w:rsid w:val="009F65FF"/>
    <w:rsid w:val="009F66DE"/>
    <w:rsid w:val="009F6961"/>
    <w:rsid w:val="009F75F5"/>
    <w:rsid w:val="009F7B02"/>
    <w:rsid w:val="009F7CF1"/>
    <w:rsid w:val="009F7FE8"/>
    <w:rsid w:val="00A00204"/>
    <w:rsid w:val="00A00497"/>
    <w:rsid w:val="00A006D4"/>
    <w:rsid w:val="00A00727"/>
    <w:rsid w:val="00A00FA3"/>
    <w:rsid w:val="00A00FDD"/>
    <w:rsid w:val="00A01116"/>
    <w:rsid w:val="00A01502"/>
    <w:rsid w:val="00A0199B"/>
    <w:rsid w:val="00A019BE"/>
    <w:rsid w:val="00A02126"/>
    <w:rsid w:val="00A02130"/>
    <w:rsid w:val="00A0230C"/>
    <w:rsid w:val="00A0281A"/>
    <w:rsid w:val="00A02D74"/>
    <w:rsid w:val="00A02F79"/>
    <w:rsid w:val="00A02FB5"/>
    <w:rsid w:val="00A02FC6"/>
    <w:rsid w:val="00A0351B"/>
    <w:rsid w:val="00A0369A"/>
    <w:rsid w:val="00A03D9A"/>
    <w:rsid w:val="00A03FDE"/>
    <w:rsid w:val="00A04256"/>
    <w:rsid w:val="00A04818"/>
    <w:rsid w:val="00A04819"/>
    <w:rsid w:val="00A04CA8"/>
    <w:rsid w:val="00A05286"/>
    <w:rsid w:val="00A054D4"/>
    <w:rsid w:val="00A05564"/>
    <w:rsid w:val="00A05703"/>
    <w:rsid w:val="00A05852"/>
    <w:rsid w:val="00A058E5"/>
    <w:rsid w:val="00A05AAF"/>
    <w:rsid w:val="00A05D1D"/>
    <w:rsid w:val="00A05E5F"/>
    <w:rsid w:val="00A05E77"/>
    <w:rsid w:val="00A06005"/>
    <w:rsid w:val="00A06146"/>
    <w:rsid w:val="00A061EF"/>
    <w:rsid w:val="00A062AE"/>
    <w:rsid w:val="00A06A84"/>
    <w:rsid w:val="00A06F1C"/>
    <w:rsid w:val="00A06F29"/>
    <w:rsid w:val="00A07137"/>
    <w:rsid w:val="00A07729"/>
    <w:rsid w:val="00A07AD5"/>
    <w:rsid w:val="00A07B42"/>
    <w:rsid w:val="00A07D40"/>
    <w:rsid w:val="00A07D61"/>
    <w:rsid w:val="00A10108"/>
    <w:rsid w:val="00A1019E"/>
    <w:rsid w:val="00A101F3"/>
    <w:rsid w:val="00A10539"/>
    <w:rsid w:val="00A1133E"/>
    <w:rsid w:val="00A114C5"/>
    <w:rsid w:val="00A118A3"/>
    <w:rsid w:val="00A11B8D"/>
    <w:rsid w:val="00A11E8B"/>
    <w:rsid w:val="00A11E96"/>
    <w:rsid w:val="00A11F2C"/>
    <w:rsid w:val="00A126F9"/>
    <w:rsid w:val="00A1287E"/>
    <w:rsid w:val="00A12DF6"/>
    <w:rsid w:val="00A12E4D"/>
    <w:rsid w:val="00A1317E"/>
    <w:rsid w:val="00A131FD"/>
    <w:rsid w:val="00A1332B"/>
    <w:rsid w:val="00A13342"/>
    <w:rsid w:val="00A1336D"/>
    <w:rsid w:val="00A133B8"/>
    <w:rsid w:val="00A13486"/>
    <w:rsid w:val="00A13DB6"/>
    <w:rsid w:val="00A14141"/>
    <w:rsid w:val="00A14417"/>
    <w:rsid w:val="00A14693"/>
    <w:rsid w:val="00A146E1"/>
    <w:rsid w:val="00A14912"/>
    <w:rsid w:val="00A14D67"/>
    <w:rsid w:val="00A1562F"/>
    <w:rsid w:val="00A15910"/>
    <w:rsid w:val="00A15A5C"/>
    <w:rsid w:val="00A15BFF"/>
    <w:rsid w:val="00A161B6"/>
    <w:rsid w:val="00A161DD"/>
    <w:rsid w:val="00A1633C"/>
    <w:rsid w:val="00A16BC0"/>
    <w:rsid w:val="00A16C25"/>
    <w:rsid w:val="00A16D59"/>
    <w:rsid w:val="00A16F4F"/>
    <w:rsid w:val="00A170BB"/>
    <w:rsid w:val="00A1771E"/>
    <w:rsid w:val="00A17F5D"/>
    <w:rsid w:val="00A20EF6"/>
    <w:rsid w:val="00A212BE"/>
    <w:rsid w:val="00A2190A"/>
    <w:rsid w:val="00A21DA7"/>
    <w:rsid w:val="00A22287"/>
    <w:rsid w:val="00A227A5"/>
    <w:rsid w:val="00A2289A"/>
    <w:rsid w:val="00A22F9D"/>
    <w:rsid w:val="00A231BD"/>
    <w:rsid w:val="00A233BF"/>
    <w:rsid w:val="00A23531"/>
    <w:rsid w:val="00A237E6"/>
    <w:rsid w:val="00A238BE"/>
    <w:rsid w:val="00A23ECE"/>
    <w:rsid w:val="00A241CE"/>
    <w:rsid w:val="00A2456A"/>
    <w:rsid w:val="00A24F87"/>
    <w:rsid w:val="00A2527E"/>
    <w:rsid w:val="00A258E1"/>
    <w:rsid w:val="00A25D64"/>
    <w:rsid w:val="00A25F1B"/>
    <w:rsid w:val="00A26133"/>
    <w:rsid w:val="00A2624C"/>
    <w:rsid w:val="00A2651E"/>
    <w:rsid w:val="00A266B4"/>
    <w:rsid w:val="00A2687E"/>
    <w:rsid w:val="00A270AD"/>
    <w:rsid w:val="00A270D9"/>
    <w:rsid w:val="00A2721B"/>
    <w:rsid w:val="00A27245"/>
    <w:rsid w:val="00A27551"/>
    <w:rsid w:val="00A27932"/>
    <w:rsid w:val="00A27A2E"/>
    <w:rsid w:val="00A305FF"/>
    <w:rsid w:val="00A309C4"/>
    <w:rsid w:val="00A30BB9"/>
    <w:rsid w:val="00A30E32"/>
    <w:rsid w:val="00A30EF0"/>
    <w:rsid w:val="00A31317"/>
    <w:rsid w:val="00A315A8"/>
    <w:rsid w:val="00A3178B"/>
    <w:rsid w:val="00A3189F"/>
    <w:rsid w:val="00A322E9"/>
    <w:rsid w:val="00A323CD"/>
    <w:rsid w:val="00A32B95"/>
    <w:rsid w:val="00A32F20"/>
    <w:rsid w:val="00A33065"/>
    <w:rsid w:val="00A33244"/>
    <w:rsid w:val="00A3340A"/>
    <w:rsid w:val="00A334B1"/>
    <w:rsid w:val="00A3381F"/>
    <w:rsid w:val="00A33B2D"/>
    <w:rsid w:val="00A3432D"/>
    <w:rsid w:val="00A344B2"/>
    <w:rsid w:val="00A34557"/>
    <w:rsid w:val="00A34583"/>
    <w:rsid w:val="00A345E9"/>
    <w:rsid w:val="00A346C6"/>
    <w:rsid w:val="00A34D62"/>
    <w:rsid w:val="00A34E2D"/>
    <w:rsid w:val="00A358A5"/>
    <w:rsid w:val="00A35977"/>
    <w:rsid w:val="00A36982"/>
    <w:rsid w:val="00A369BC"/>
    <w:rsid w:val="00A36A1E"/>
    <w:rsid w:val="00A36A42"/>
    <w:rsid w:val="00A36B8C"/>
    <w:rsid w:val="00A36F31"/>
    <w:rsid w:val="00A374A3"/>
    <w:rsid w:val="00A37863"/>
    <w:rsid w:val="00A379F3"/>
    <w:rsid w:val="00A37E9D"/>
    <w:rsid w:val="00A402DC"/>
    <w:rsid w:val="00A40345"/>
    <w:rsid w:val="00A406A2"/>
    <w:rsid w:val="00A40EEC"/>
    <w:rsid w:val="00A41028"/>
    <w:rsid w:val="00A411F4"/>
    <w:rsid w:val="00A41445"/>
    <w:rsid w:val="00A41719"/>
    <w:rsid w:val="00A42076"/>
    <w:rsid w:val="00A42131"/>
    <w:rsid w:val="00A42703"/>
    <w:rsid w:val="00A43915"/>
    <w:rsid w:val="00A4433A"/>
    <w:rsid w:val="00A449C2"/>
    <w:rsid w:val="00A450E2"/>
    <w:rsid w:val="00A455B2"/>
    <w:rsid w:val="00A45933"/>
    <w:rsid w:val="00A45E1B"/>
    <w:rsid w:val="00A45E24"/>
    <w:rsid w:val="00A460C0"/>
    <w:rsid w:val="00A463A8"/>
    <w:rsid w:val="00A4660D"/>
    <w:rsid w:val="00A46B55"/>
    <w:rsid w:val="00A46BB7"/>
    <w:rsid w:val="00A46F17"/>
    <w:rsid w:val="00A4704F"/>
    <w:rsid w:val="00A4716B"/>
    <w:rsid w:val="00A472A7"/>
    <w:rsid w:val="00A472E2"/>
    <w:rsid w:val="00A477EB"/>
    <w:rsid w:val="00A47990"/>
    <w:rsid w:val="00A47D4B"/>
    <w:rsid w:val="00A47D4D"/>
    <w:rsid w:val="00A47DA4"/>
    <w:rsid w:val="00A501BA"/>
    <w:rsid w:val="00A50385"/>
    <w:rsid w:val="00A50ADC"/>
    <w:rsid w:val="00A50B96"/>
    <w:rsid w:val="00A50DC6"/>
    <w:rsid w:val="00A50F13"/>
    <w:rsid w:val="00A510F9"/>
    <w:rsid w:val="00A5132E"/>
    <w:rsid w:val="00A5170D"/>
    <w:rsid w:val="00A518F7"/>
    <w:rsid w:val="00A51944"/>
    <w:rsid w:val="00A51B33"/>
    <w:rsid w:val="00A52B26"/>
    <w:rsid w:val="00A52BC6"/>
    <w:rsid w:val="00A52BC8"/>
    <w:rsid w:val="00A52F8D"/>
    <w:rsid w:val="00A53064"/>
    <w:rsid w:val="00A538F7"/>
    <w:rsid w:val="00A53C7C"/>
    <w:rsid w:val="00A53CC9"/>
    <w:rsid w:val="00A53FF9"/>
    <w:rsid w:val="00A5464C"/>
    <w:rsid w:val="00A547CB"/>
    <w:rsid w:val="00A54EEF"/>
    <w:rsid w:val="00A54F03"/>
    <w:rsid w:val="00A5525A"/>
    <w:rsid w:val="00A553A2"/>
    <w:rsid w:val="00A5550A"/>
    <w:rsid w:val="00A5571D"/>
    <w:rsid w:val="00A55756"/>
    <w:rsid w:val="00A558C2"/>
    <w:rsid w:val="00A55DB8"/>
    <w:rsid w:val="00A55E8B"/>
    <w:rsid w:val="00A5602F"/>
    <w:rsid w:val="00A565E6"/>
    <w:rsid w:val="00A566A4"/>
    <w:rsid w:val="00A5684F"/>
    <w:rsid w:val="00A568E5"/>
    <w:rsid w:val="00A56D2A"/>
    <w:rsid w:val="00A57614"/>
    <w:rsid w:val="00A57747"/>
    <w:rsid w:val="00A57C2E"/>
    <w:rsid w:val="00A57E89"/>
    <w:rsid w:val="00A601FB"/>
    <w:rsid w:val="00A6023D"/>
    <w:rsid w:val="00A6039D"/>
    <w:rsid w:val="00A60503"/>
    <w:rsid w:val="00A60797"/>
    <w:rsid w:val="00A607CC"/>
    <w:rsid w:val="00A6105C"/>
    <w:rsid w:val="00A6122B"/>
    <w:rsid w:val="00A612BF"/>
    <w:rsid w:val="00A6140E"/>
    <w:rsid w:val="00A6148A"/>
    <w:rsid w:val="00A61713"/>
    <w:rsid w:val="00A61787"/>
    <w:rsid w:val="00A61853"/>
    <w:rsid w:val="00A61C12"/>
    <w:rsid w:val="00A61D9E"/>
    <w:rsid w:val="00A61DE3"/>
    <w:rsid w:val="00A62498"/>
    <w:rsid w:val="00A62863"/>
    <w:rsid w:val="00A62D10"/>
    <w:rsid w:val="00A62F41"/>
    <w:rsid w:val="00A62FAA"/>
    <w:rsid w:val="00A63019"/>
    <w:rsid w:val="00A631E9"/>
    <w:rsid w:val="00A632B8"/>
    <w:rsid w:val="00A63493"/>
    <w:rsid w:val="00A637BD"/>
    <w:rsid w:val="00A64688"/>
    <w:rsid w:val="00A646F4"/>
    <w:rsid w:val="00A6471B"/>
    <w:rsid w:val="00A64790"/>
    <w:rsid w:val="00A648B5"/>
    <w:rsid w:val="00A64932"/>
    <w:rsid w:val="00A653E6"/>
    <w:rsid w:val="00A65F04"/>
    <w:rsid w:val="00A662F0"/>
    <w:rsid w:val="00A66504"/>
    <w:rsid w:val="00A66D75"/>
    <w:rsid w:val="00A66EF6"/>
    <w:rsid w:val="00A67007"/>
    <w:rsid w:val="00A67365"/>
    <w:rsid w:val="00A67E94"/>
    <w:rsid w:val="00A70215"/>
    <w:rsid w:val="00A70627"/>
    <w:rsid w:val="00A7080A"/>
    <w:rsid w:val="00A70F1E"/>
    <w:rsid w:val="00A7114B"/>
    <w:rsid w:val="00A71348"/>
    <w:rsid w:val="00A716A1"/>
    <w:rsid w:val="00A719EF"/>
    <w:rsid w:val="00A71BCD"/>
    <w:rsid w:val="00A72387"/>
    <w:rsid w:val="00A72869"/>
    <w:rsid w:val="00A72C5D"/>
    <w:rsid w:val="00A72DC4"/>
    <w:rsid w:val="00A73010"/>
    <w:rsid w:val="00A7314F"/>
    <w:rsid w:val="00A733CA"/>
    <w:rsid w:val="00A73513"/>
    <w:rsid w:val="00A7378B"/>
    <w:rsid w:val="00A73979"/>
    <w:rsid w:val="00A73F29"/>
    <w:rsid w:val="00A744B9"/>
    <w:rsid w:val="00A74555"/>
    <w:rsid w:val="00A7493A"/>
    <w:rsid w:val="00A74AFD"/>
    <w:rsid w:val="00A7538E"/>
    <w:rsid w:val="00A7557B"/>
    <w:rsid w:val="00A75689"/>
    <w:rsid w:val="00A75B5C"/>
    <w:rsid w:val="00A75E7A"/>
    <w:rsid w:val="00A75ECA"/>
    <w:rsid w:val="00A760F7"/>
    <w:rsid w:val="00A762E2"/>
    <w:rsid w:val="00A767F4"/>
    <w:rsid w:val="00A76A8C"/>
    <w:rsid w:val="00A77402"/>
    <w:rsid w:val="00A7789C"/>
    <w:rsid w:val="00A779C6"/>
    <w:rsid w:val="00A77AF7"/>
    <w:rsid w:val="00A77DDD"/>
    <w:rsid w:val="00A77DF5"/>
    <w:rsid w:val="00A77EA1"/>
    <w:rsid w:val="00A80097"/>
    <w:rsid w:val="00A804B5"/>
    <w:rsid w:val="00A80B34"/>
    <w:rsid w:val="00A80ED9"/>
    <w:rsid w:val="00A81031"/>
    <w:rsid w:val="00A81452"/>
    <w:rsid w:val="00A81884"/>
    <w:rsid w:val="00A81A95"/>
    <w:rsid w:val="00A81FBD"/>
    <w:rsid w:val="00A82082"/>
    <w:rsid w:val="00A820AC"/>
    <w:rsid w:val="00A8217D"/>
    <w:rsid w:val="00A82BD0"/>
    <w:rsid w:val="00A82D0D"/>
    <w:rsid w:val="00A8329D"/>
    <w:rsid w:val="00A838DE"/>
    <w:rsid w:val="00A83AFF"/>
    <w:rsid w:val="00A84153"/>
    <w:rsid w:val="00A848E1"/>
    <w:rsid w:val="00A84C5C"/>
    <w:rsid w:val="00A84C69"/>
    <w:rsid w:val="00A84F1D"/>
    <w:rsid w:val="00A8524D"/>
    <w:rsid w:val="00A85395"/>
    <w:rsid w:val="00A8558D"/>
    <w:rsid w:val="00A85696"/>
    <w:rsid w:val="00A8581A"/>
    <w:rsid w:val="00A85B5C"/>
    <w:rsid w:val="00A86309"/>
    <w:rsid w:val="00A865F8"/>
    <w:rsid w:val="00A8666E"/>
    <w:rsid w:val="00A8693C"/>
    <w:rsid w:val="00A86A42"/>
    <w:rsid w:val="00A86B30"/>
    <w:rsid w:val="00A86BB4"/>
    <w:rsid w:val="00A86EC7"/>
    <w:rsid w:val="00A86FB2"/>
    <w:rsid w:val="00A8701F"/>
    <w:rsid w:val="00A87271"/>
    <w:rsid w:val="00A874F0"/>
    <w:rsid w:val="00A876CB"/>
    <w:rsid w:val="00A876D9"/>
    <w:rsid w:val="00A87884"/>
    <w:rsid w:val="00A87A46"/>
    <w:rsid w:val="00A87CDC"/>
    <w:rsid w:val="00A900E8"/>
    <w:rsid w:val="00A901A2"/>
    <w:rsid w:val="00A903FF"/>
    <w:rsid w:val="00A9040A"/>
    <w:rsid w:val="00A90672"/>
    <w:rsid w:val="00A90853"/>
    <w:rsid w:val="00A90AF3"/>
    <w:rsid w:val="00A90B6E"/>
    <w:rsid w:val="00A90D9A"/>
    <w:rsid w:val="00A90DE1"/>
    <w:rsid w:val="00A90F32"/>
    <w:rsid w:val="00A91199"/>
    <w:rsid w:val="00A91B23"/>
    <w:rsid w:val="00A91B60"/>
    <w:rsid w:val="00A91C5A"/>
    <w:rsid w:val="00A91E95"/>
    <w:rsid w:val="00A920C1"/>
    <w:rsid w:val="00A921AD"/>
    <w:rsid w:val="00A923E5"/>
    <w:rsid w:val="00A92484"/>
    <w:rsid w:val="00A925C8"/>
    <w:rsid w:val="00A927D1"/>
    <w:rsid w:val="00A92B2A"/>
    <w:rsid w:val="00A94A96"/>
    <w:rsid w:val="00A94E59"/>
    <w:rsid w:val="00A94F99"/>
    <w:rsid w:val="00A951C9"/>
    <w:rsid w:val="00A95833"/>
    <w:rsid w:val="00A95D85"/>
    <w:rsid w:val="00A9657D"/>
    <w:rsid w:val="00A97137"/>
    <w:rsid w:val="00A97149"/>
    <w:rsid w:val="00A9785C"/>
    <w:rsid w:val="00A97A2C"/>
    <w:rsid w:val="00A97D72"/>
    <w:rsid w:val="00A97FDF"/>
    <w:rsid w:val="00AA005A"/>
    <w:rsid w:val="00AA096D"/>
    <w:rsid w:val="00AA0CCA"/>
    <w:rsid w:val="00AA11EA"/>
    <w:rsid w:val="00AA153C"/>
    <w:rsid w:val="00AA181A"/>
    <w:rsid w:val="00AA185B"/>
    <w:rsid w:val="00AA1AD3"/>
    <w:rsid w:val="00AA1D57"/>
    <w:rsid w:val="00AA20C2"/>
    <w:rsid w:val="00AA2182"/>
    <w:rsid w:val="00AA2260"/>
    <w:rsid w:val="00AA23E2"/>
    <w:rsid w:val="00AA25C4"/>
    <w:rsid w:val="00AA25DF"/>
    <w:rsid w:val="00AA2908"/>
    <w:rsid w:val="00AA2A4A"/>
    <w:rsid w:val="00AA311E"/>
    <w:rsid w:val="00AA3126"/>
    <w:rsid w:val="00AA36B0"/>
    <w:rsid w:val="00AA394E"/>
    <w:rsid w:val="00AA3B2F"/>
    <w:rsid w:val="00AA3C00"/>
    <w:rsid w:val="00AA4ACB"/>
    <w:rsid w:val="00AA4AD6"/>
    <w:rsid w:val="00AA53D6"/>
    <w:rsid w:val="00AA5556"/>
    <w:rsid w:val="00AA58D5"/>
    <w:rsid w:val="00AA58DD"/>
    <w:rsid w:val="00AA5A31"/>
    <w:rsid w:val="00AA6063"/>
    <w:rsid w:val="00AA63FA"/>
    <w:rsid w:val="00AA64E9"/>
    <w:rsid w:val="00AA653F"/>
    <w:rsid w:val="00AA698A"/>
    <w:rsid w:val="00AA7166"/>
    <w:rsid w:val="00AA7191"/>
    <w:rsid w:val="00AA79F0"/>
    <w:rsid w:val="00AA7A11"/>
    <w:rsid w:val="00AA7B82"/>
    <w:rsid w:val="00AA7E75"/>
    <w:rsid w:val="00AB03FF"/>
    <w:rsid w:val="00AB05BD"/>
    <w:rsid w:val="00AB0BFF"/>
    <w:rsid w:val="00AB0F97"/>
    <w:rsid w:val="00AB1038"/>
    <w:rsid w:val="00AB110D"/>
    <w:rsid w:val="00AB14E0"/>
    <w:rsid w:val="00AB1F91"/>
    <w:rsid w:val="00AB2720"/>
    <w:rsid w:val="00AB2A8A"/>
    <w:rsid w:val="00AB2CAF"/>
    <w:rsid w:val="00AB2FE7"/>
    <w:rsid w:val="00AB3372"/>
    <w:rsid w:val="00AB33A6"/>
    <w:rsid w:val="00AB35BF"/>
    <w:rsid w:val="00AB377A"/>
    <w:rsid w:val="00AB3BE5"/>
    <w:rsid w:val="00AB3C4D"/>
    <w:rsid w:val="00AB3EEE"/>
    <w:rsid w:val="00AB414B"/>
    <w:rsid w:val="00AB4707"/>
    <w:rsid w:val="00AB4CF1"/>
    <w:rsid w:val="00AB4FD7"/>
    <w:rsid w:val="00AB503F"/>
    <w:rsid w:val="00AB505E"/>
    <w:rsid w:val="00AB5132"/>
    <w:rsid w:val="00AB513F"/>
    <w:rsid w:val="00AB5764"/>
    <w:rsid w:val="00AB59D9"/>
    <w:rsid w:val="00AB5D64"/>
    <w:rsid w:val="00AB5D76"/>
    <w:rsid w:val="00AB5EAB"/>
    <w:rsid w:val="00AB5FC8"/>
    <w:rsid w:val="00AB61A2"/>
    <w:rsid w:val="00AB6478"/>
    <w:rsid w:val="00AB65D8"/>
    <w:rsid w:val="00AB69C2"/>
    <w:rsid w:val="00AB69E9"/>
    <w:rsid w:val="00AB6B7C"/>
    <w:rsid w:val="00AB6B94"/>
    <w:rsid w:val="00AB6BA4"/>
    <w:rsid w:val="00AB7220"/>
    <w:rsid w:val="00AB7256"/>
    <w:rsid w:val="00AB7415"/>
    <w:rsid w:val="00AB759A"/>
    <w:rsid w:val="00AB763C"/>
    <w:rsid w:val="00AB7658"/>
    <w:rsid w:val="00AB76DA"/>
    <w:rsid w:val="00AB7813"/>
    <w:rsid w:val="00AB7CDA"/>
    <w:rsid w:val="00AB7D9E"/>
    <w:rsid w:val="00AB7EF7"/>
    <w:rsid w:val="00AC0804"/>
    <w:rsid w:val="00AC0EFF"/>
    <w:rsid w:val="00AC111D"/>
    <w:rsid w:val="00AC123D"/>
    <w:rsid w:val="00AC1428"/>
    <w:rsid w:val="00AC143E"/>
    <w:rsid w:val="00AC19BD"/>
    <w:rsid w:val="00AC1D1B"/>
    <w:rsid w:val="00AC1D6E"/>
    <w:rsid w:val="00AC1E0B"/>
    <w:rsid w:val="00AC1FFE"/>
    <w:rsid w:val="00AC252F"/>
    <w:rsid w:val="00AC2830"/>
    <w:rsid w:val="00AC29A0"/>
    <w:rsid w:val="00AC2B2C"/>
    <w:rsid w:val="00AC2DE9"/>
    <w:rsid w:val="00AC34F9"/>
    <w:rsid w:val="00AC3696"/>
    <w:rsid w:val="00AC36C9"/>
    <w:rsid w:val="00AC3723"/>
    <w:rsid w:val="00AC3775"/>
    <w:rsid w:val="00AC3AB5"/>
    <w:rsid w:val="00AC3AFD"/>
    <w:rsid w:val="00AC3BFF"/>
    <w:rsid w:val="00AC4570"/>
    <w:rsid w:val="00AC4572"/>
    <w:rsid w:val="00AC470A"/>
    <w:rsid w:val="00AC5568"/>
    <w:rsid w:val="00AC5760"/>
    <w:rsid w:val="00AC59CA"/>
    <w:rsid w:val="00AC5A99"/>
    <w:rsid w:val="00AC5FF6"/>
    <w:rsid w:val="00AC64E1"/>
    <w:rsid w:val="00AC6F6A"/>
    <w:rsid w:val="00AC7395"/>
    <w:rsid w:val="00AC7738"/>
    <w:rsid w:val="00AC77CB"/>
    <w:rsid w:val="00AC797D"/>
    <w:rsid w:val="00AC7B3C"/>
    <w:rsid w:val="00AC7B70"/>
    <w:rsid w:val="00AC7CB5"/>
    <w:rsid w:val="00AC7DF9"/>
    <w:rsid w:val="00AC7E81"/>
    <w:rsid w:val="00AD01A2"/>
    <w:rsid w:val="00AD029B"/>
    <w:rsid w:val="00AD0391"/>
    <w:rsid w:val="00AD0610"/>
    <w:rsid w:val="00AD0741"/>
    <w:rsid w:val="00AD0828"/>
    <w:rsid w:val="00AD10A8"/>
    <w:rsid w:val="00AD1321"/>
    <w:rsid w:val="00AD15C2"/>
    <w:rsid w:val="00AD1C34"/>
    <w:rsid w:val="00AD1D38"/>
    <w:rsid w:val="00AD24B2"/>
    <w:rsid w:val="00AD24BB"/>
    <w:rsid w:val="00AD277B"/>
    <w:rsid w:val="00AD296B"/>
    <w:rsid w:val="00AD2AC6"/>
    <w:rsid w:val="00AD34A7"/>
    <w:rsid w:val="00AD34E6"/>
    <w:rsid w:val="00AD366B"/>
    <w:rsid w:val="00AD36E7"/>
    <w:rsid w:val="00AD3EAD"/>
    <w:rsid w:val="00AD4595"/>
    <w:rsid w:val="00AD4AC1"/>
    <w:rsid w:val="00AD4EFF"/>
    <w:rsid w:val="00AD50A2"/>
    <w:rsid w:val="00AD52B9"/>
    <w:rsid w:val="00AD5E13"/>
    <w:rsid w:val="00AD61D3"/>
    <w:rsid w:val="00AD61E8"/>
    <w:rsid w:val="00AD6B53"/>
    <w:rsid w:val="00AD7076"/>
    <w:rsid w:val="00AD72B8"/>
    <w:rsid w:val="00AD7804"/>
    <w:rsid w:val="00AD7E19"/>
    <w:rsid w:val="00AD7EBA"/>
    <w:rsid w:val="00AE029A"/>
    <w:rsid w:val="00AE0817"/>
    <w:rsid w:val="00AE1206"/>
    <w:rsid w:val="00AE14F2"/>
    <w:rsid w:val="00AE18CA"/>
    <w:rsid w:val="00AE1A96"/>
    <w:rsid w:val="00AE1B72"/>
    <w:rsid w:val="00AE1E2A"/>
    <w:rsid w:val="00AE1E2C"/>
    <w:rsid w:val="00AE1EF4"/>
    <w:rsid w:val="00AE2496"/>
    <w:rsid w:val="00AE277B"/>
    <w:rsid w:val="00AE2B52"/>
    <w:rsid w:val="00AE342B"/>
    <w:rsid w:val="00AE35C2"/>
    <w:rsid w:val="00AE3C67"/>
    <w:rsid w:val="00AE3C75"/>
    <w:rsid w:val="00AE3D8D"/>
    <w:rsid w:val="00AE481E"/>
    <w:rsid w:val="00AE496C"/>
    <w:rsid w:val="00AE4ABB"/>
    <w:rsid w:val="00AE4ABD"/>
    <w:rsid w:val="00AE4B63"/>
    <w:rsid w:val="00AE4BCD"/>
    <w:rsid w:val="00AE4F68"/>
    <w:rsid w:val="00AE517E"/>
    <w:rsid w:val="00AE5187"/>
    <w:rsid w:val="00AE5236"/>
    <w:rsid w:val="00AE54A3"/>
    <w:rsid w:val="00AE582B"/>
    <w:rsid w:val="00AE59C9"/>
    <w:rsid w:val="00AE61C3"/>
    <w:rsid w:val="00AE63E4"/>
    <w:rsid w:val="00AE66D0"/>
    <w:rsid w:val="00AE67CE"/>
    <w:rsid w:val="00AE69F0"/>
    <w:rsid w:val="00AE6A7D"/>
    <w:rsid w:val="00AE6B4F"/>
    <w:rsid w:val="00AE718C"/>
    <w:rsid w:val="00AE7365"/>
    <w:rsid w:val="00AE7648"/>
    <w:rsid w:val="00AE7691"/>
    <w:rsid w:val="00AE7791"/>
    <w:rsid w:val="00AE7A10"/>
    <w:rsid w:val="00AF01B2"/>
    <w:rsid w:val="00AF04D7"/>
    <w:rsid w:val="00AF05F7"/>
    <w:rsid w:val="00AF0761"/>
    <w:rsid w:val="00AF07F6"/>
    <w:rsid w:val="00AF1232"/>
    <w:rsid w:val="00AF12E4"/>
    <w:rsid w:val="00AF15EE"/>
    <w:rsid w:val="00AF1AA0"/>
    <w:rsid w:val="00AF1D32"/>
    <w:rsid w:val="00AF21D6"/>
    <w:rsid w:val="00AF226B"/>
    <w:rsid w:val="00AF2CD1"/>
    <w:rsid w:val="00AF2E76"/>
    <w:rsid w:val="00AF2F6A"/>
    <w:rsid w:val="00AF3036"/>
    <w:rsid w:val="00AF30C2"/>
    <w:rsid w:val="00AF3306"/>
    <w:rsid w:val="00AF3709"/>
    <w:rsid w:val="00AF392D"/>
    <w:rsid w:val="00AF39D7"/>
    <w:rsid w:val="00AF40AB"/>
    <w:rsid w:val="00AF47CD"/>
    <w:rsid w:val="00AF4CCA"/>
    <w:rsid w:val="00AF4D7C"/>
    <w:rsid w:val="00AF4F5F"/>
    <w:rsid w:val="00AF50DA"/>
    <w:rsid w:val="00AF52F3"/>
    <w:rsid w:val="00AF5908"/>
    <w:rsid w:val="00AF59C3"/>
    <w:rsid w:val="00AF5AD7"/>
    <w:rsid w:val="00AF634E"/>
    <w:rsid w:val="00AF6A7D"/>
    <w:rsid w:val="00AF6DAA"/>
    <w:rsid w:val="00AF7560"/>
    <w:rsid w:val="00AF76A0"/>
    <w:rsid w:val="00AF77BA"/>
    <w:rsid w:val="00AF7AD8"/>
    <w:rsid w:val="00AF7FBA"/>
    <w:rsid w:val="00B00662"/>
    <w:rsid w:val="00B00BA4"/>
    <w:rsid w:val="00B00D24"/>
    <w:rsid w:val="00B01410"/>
    <w:rsid w:val="00B01966"/>
    <w:rsid w:val="00B01FBB"/>
    <w:rsid w:val="00B02459"/>
    <w:rsid w:val="00B0247C"/>
    <w:rsid w:val="00B02714"/>
    <w:rsid w:val="00B027CC"/>
    <w:rsid w:val="00B02A19"/>
    <w:rsid w:val="00B02DD1"/>
    <w:rsid w:val="00B03C34"/>
    <w:rsid w:val="00B04A30"/>
    <w:rsid w:val="00B04D4E"/>
    <w:rsid w:val="00B04DDD"/>
    <w:rsid w:val="00B04EA5"/>
    <w:rsid w:val="00B05019"/>
    <w:rsid w:val="00B05070"/>
    <w:rsid w:val="00B051DE"/>
    <w:rsid w:val="00B05387"/>
    <w:rsid w:val="00B05736"/>
    <w:rsid w:val="00B05D1C"/>
    <w:rsid w:val="00B05F82"/>
    <w:rsid w:val="00B05FB7"/>
    <w:rsid w:val="00B05FFE"/>
    <w:rsid w:val="00B061F4"/>
    <w:rsid w:val="00B0713A"/>
    <w:rsid w:val="00B07377"/>
    <w:rsid w:val="00B0744A"/>
    <w:rsid w:val="00B07D87"/>
    <w:rsid w:val="00B07E43"/>
    <w:rsid w:val="00B07F81"/>
    <w:rsid w:val="00B10219"/>
    <w:rsid w:val="00B1036E"/>
    <w:rsid w:val="00B10775"/>
    <w:rsid w:val="00B108D1"/>
    <w:rsid w:val="00B10C98"/>
    <w:rsid w:val="00B11085"/>
    <w:rsid w:val="00B110DE"/>
    <w:rsid w:val="00B113A6"/>
    <w:rsid w:val="00B1148B"/>
    <w:rsid w:val="00B11A5A"/>
    <w:rsid w:val="00B11B23"/>
    <w:rsid w:val="00B11C54"/>
    <w:rsid w:val="00B11D3B"/>
    <w:rsid w:val="00B11D68"/>
    <w:rsid w:val="00B12446"/>
    <w:rsid w:val="00B1253F"/>
    <w:rsid w:val="00B127D0"/>
    <w:rsid w:val="00B12932"/>
    <w:rsid w:val="00B12B17"/>
    <w:rsid w:val="00B1342E"/>
    <w:rsid w:val="00B1352E"/>
    <w:rsid w:val="00B13C82"/>
    <w:rsid w:val="00B13DD5"/>
    <w:rsid w:val="00B14052"/>
    <w:rsid w:val="00B14354"/>
    <w:rsid w:val="00B143AD"/>
    <w:rsid w:val="00B14496"/>
    <w:rsid w:val="00B1453B"/>
    <w:rsid w:val="00B152AB"/>
    <w:rsid w:val="00B1541B"/>
    <w:rsid w:val="00B1543D"/>
    <w:rsid w:val="00B15458"/>
    <w:rsid w:val="00B156C1"/>
    <w:rsid w:val="00B1570F"/>
    <w:rsid w:val="00B15776"/>
    <w:rsid w:val="00B157CC"/>
    <w:rsid w:val="00B15864"/>
    <w:rsid w:val="00B15AEA"/>
    <w:rsid w:val="00B15C48"/>
    <w:rsid w:val="00B1650B"/>
    <w:rsid w:val="00B1667E"/>
    <w:rsid w:val="00B167A2"/>
    <w:rsid w:val="00B16E0A"/>
    <w:rsid w:val="00B16E2A"/>
    <w:rsid w:val="00B16F20"/>
    <w:rsid w:val="00B17875"/>
    <w:rsid w:val="00B17B88"/>
    <w:rsid w:val="00B20006"/>
    <w:rsid w:val="00B20ABB"/>
    <w:rsid w:val="00B20B33"/>
    <w:rsid w:val="00B20B51"/>
    <w:rsid w:val="00B210C5"/>
    <w:rsid w:val="00B21214"/>
    <w:rsid w:val="00B21692"/>
    <w:rsid w:val="00B219A4"/>
    <w:rsid w:val="00B21A0D"/>
    <w:rsid w:val="00B21D6F"/>
    <w:rsid w:val="00B2207D"/>
    <w:rsid w:val="00B2224C"/>
    <w:rsid w:val="00B227AC"/>
    <w:rsid w:val="00B23173"/>
    <w:rsid w:val="00B23276"/>
    <w:rsid w:val="00B2334D"/>
    <w:rsid w:val="00B236B5"/>
    <w:rsid w:val="00B23C6E"/>
    <w:rsid w:val="00B23E3A"/>
    <w:rsid w:val="00B24290"/>
    <w:rsid w:val="00B24458"/>
    <w:rsid w:val="00B2495B"/>
    <w:rsid w:val="00B24D2F"/>
    <w:rsid w:val="00B25AB2"/>
    <w:rsid w:val="00B262E1"/>
    <w:rsid w:val="00B26608"/>
    <w:rsid w:val="00B26936"/>
    <w:rsid w:val="00B26B4F"/>
    <w:rsid w:val="00B26CE4"/>
    <w:rsid w:val="00B27410"/>
    <w:rsid w:val="00B27483"/>
    <w:rsid w:val="00B27717"/>
    <w:rsid w:val="00B27B45"/>
    <w:rsid w:val="00B27EC1"/>
    <w:rsid w:val="00B3042D"/>
    <w:rsid w:val="00B30440"/>
    <w:rsid w:val="00B30578"/>
    <w:rsid w:val="00B30C2C"/>
    <w:rsid w:val="00B31626"/>
    <w:rsid w:val="00B316E5"/>
    <w:rsid w:val="00B3171B"/>
    <w:rsid w:val="00B31B81"/>
    <w:rsid w:val="00B31CF2"/>
    <w:rsid w:val="00B32474"/>
    <w:rsid w:val="00B32943"/>
    <w:rsid w:val="00B32FC9"/>
    <w:rsid w:val="00B3322D"/>
    <w:rsid w:val="00B33545"/>
    <w:rsid w:val="00B33A4D"/>
    <w:rsid w:val="00B34092"/>
    <w:rsid w:val="00B34627"/>
    <w:rsid w:val="00B347FF"/>
    <w:rsid w:val="00B34839"/>
    <w:rsid w:val="00B34C51"/>
    <w:rsid w:val="00B3540D"/>
    <w:rsid w:val="00B35B0D"/>
    <w:rsid w:val="00B3605B"/>
    <w:rsid w:val="00B360B8"/>
    <w:rsid w:val="00B36751"/>
    <w:rsid w:val="00B367C5"/>
    <w:rsid w:val="00B3680E"/>
    <w:rsid w:val="00B36950"/>
    <w:rsid w:val="00B36D48"/>
    <w:rsid w:val="00B37155"/>
    <w:rsid w:val="00B37244"/>
    <w:rsid w:val="00B3745C"/>
    <w:rsid w:val="00B375E7"/>
    <w:rsid w:val="00B37684"/>
    <w:rsid w:val="00B3781D"/>
    <w:rsid w:val="00B37E1C"/>
    <w:rsid w:val="00B40BAC"/>
    <w:rsid w:val="00B40C8A"/>
    <w:rsid w:val="00B40E49"/>
    <w:rsid w:val="00B41134"/>
    <w:rsid w:val="00B41255"/>
    <w:rsid w:val="00B415EC"/>
    <w:rsid w:val="00B419EE"/>
    <w:rsid w:val="00B41A43"/>
    <w:rsid w:val="00B41FEF"/>
    <w:rsid w:val="00B422AE"/>
    <w:rsid w:val="00B4254D"/>
    <w:rsid w:val="00B425DD"/>
    <w:rsid w:val="00B42800"/>
    <w:rsid w:val="00B42BAB"/>
    <w:rsid w:val="00B42F0F"/>
    <w:rsid w:val="00B42FA9"/>
    <w:rsid w:val="00B4324D"/>
    <w:rsid w:val="00B43629"/>
    <w:rsid w:val="00B436AA"/>
    <w:rsid w:val="00B440C2"/>
    <w:rsid w:val="00B44251"/>
    <w:rsid w:val="00B443E2"/>
    <w:rsid w:val="00B4440B"/>
    <w:rsid w:val="00B447B9"/>
    <w:rsid w:val="00B44887"/>
    <w:rsid w:val="00B45227"/>
    <w:rsid w:val="00B4576C"/>
    <w:rsid w:val="00B45E1A"/>
    <w:rsid w:val="00B4620A"/>
    <w:rsid w:val="00B46C77"/>
    <w:rsid w:val="00B46E28"/>
    <w:rsid w:val="00B46F22"/>
    <w:rsid w:val="00B471C1"/>
    <w:rsid w:val="00B4743C"/>
    <w:rsid w:val="00B475B0"/>
    <w:rsid w:val="00B4790C"/>
    <w:rsid w:val="00B501F2"/>
    <w:rsid w:val="00B5058F"/>
    <w:rsid w:val="00B5065C"/>
    <w:rsid w:val="00B50803"/>
    <w:rsid w:val="00B50914"/>
    <w:rsid w:val="00B50FA9"/>
    <w:rsid w:val="00B51116"/>
    <w:rsid w:val="00B511E6"/>
    <w:rsid w:val="00B51398"/>
    <w:rsid w:val="00B51828"/>
    <w:rsid w:val="00B51AA1"/>
    <w:rsid w:val="00B51E17"/>
    <w:rsid w:val="00B51F78"/>
    <w:rsid w:val="00B52183"/>
    <w:rsid w:val="00B521C6"/>
    <w:rsid w:val="00B52387"/>
    <w:rsid w:val="00B523DF"/>
    <w:rsid w:val="00B52844"/>
    <w:rsid w:val="00B52879"/>
    <w:rsid w:val="00B528FA"/>
    <w:rsid w:val="00B52E71"/>
    <w:rsid w:val="00B52EAD"/>
    <w:rsid w:val="00B53082"/>
    <w:rsid w:val="00B53162"/>
    <w:rsid w:val="00B5348A"/>
    <w:rsid w:val="00B53C87"/>
    <w:rsid w:val="00B53F36"/>
    <w:rsid w:val="00B5439C"/>
    <w:rsid w:val="00B54595"/>
    <w:rsid w:val="00B54638"/>
    <w:rsid w:val="00B549C7"/>
    <w:rsid w:val="00B54AEE"/>
    <w:rsid w:val="00B55120"/>
    <w:rsid w:val="00B553FD"/>
    <w:rsid w:val="00B555EE"/>
    <w:rsid w:val="00B55DAE"/>
    <w:rsid w:val="00B560D4"/>
    <w:rsid w:val="00B5675E"/>
    <w:rsid w:val="00B56B21"/>
    <w:rsid w:val="00B57842"/>
    <w:rsid w:val="00B578F2"/>
    <w:rsid w:val="00B57A45"/>
    <w:rsid w:val="00B57B59"/>
    <w:rsid w:val="00B57DA3"/>
    <w:rsid w:val="00B57E14"/>
    <w:rsid w:val="00B57F64"/>
    <w:rsid w:val="00B602B7"/>
    <w:rsid w:val="00B60C7F"/>
    <w:rsid w:val="00B60CE4"/>
    <w:rsid w:val="00B60D3F"/>
    <w:rsid w:val="00B6139E"/>
    <w:rsid w:val="00B61772"/>
    <w:rsid w:val="00B618E6"/>
    <w:rsid w:val="00B61D33"/>
    <w:rsid w:val="00B62513"/>
    <w:rsid w:val="00B62693"/>
    <w:rsid w:val="00B626AA"/>
    <w:rsid w:val="00B62A55"/>
    <w:rsid w:val="00B62BB1"/>
    <w:rsid w:val="00B62CE5"/>
    <w:rsid w:val="00B62ED8"/>
    <w:rsid w:val="00B631BD"/>
    <w:rsid w:val="00B632C5"/>
    <w:rsid w:val="00B6371C"/>
    <w:rsid w:val="00B63DC6"/>
    <w:rsid w:val="00B64256"/>
    <w:rsid w:val="00B64693"/>
    <w:rsid w:val="00B64A19"/>
    <w:rsid w:val="00B64B94"/>
    <w:rsid w:val="00B64FB8"/>
    <w:rsid w:val="00B6506D"/>
    <w:rsid w:val="00B6579A"/>
    <w:rsid w:val="00B65CBC"/>
    <w:rsid w:val="00B65E97"/>
    <w:rsid w:val="00B65EAB"/>
    <w:rsid w:val="00B65F43"/>
    <w:rsid w:val="00B6600F"/>
    <w:rsid w:val="00B66379"/>
    <w:rsid w:val="00B6643A"/>
    <w:rsid w:val="00B664D1"/>
    <w:rsid w:val="00B66B95"/>
    <w:rsid w:val="00B66DDF"/>
    <w:rsid w:val="00B6715E"/>
    <w:rsid w:val="00B67419"/>
    <w:rsid w:val="00B674BD"/>
    <w:rsid w:val="00B67635"/>
    <w:rsid w:val="00B677BC"/>
    <w:rsid w:val="00B67A11"/>
    <w:rsid w:val="00B67C0B"/>
    <w:rsid w:val="00B67D3D"/>
    <w:rsid w:val="00B67DC4"/>
    <w:rsid w:val="00B67DDE"/>
    <w:rsid w:val="00B70616"/>
    <w:rsid w:val="00B706C8"/>
    <w:rsid w:val="00B70910"/>
    <w:rsid w:val="00B70B55"/>
    <w:rsid w:val="00B70C78"/>
    <w:rsid w:val="00B71111"/>
    <w:rsid w:val="00B7117A"/>
    <w:rsid w:val="00B71CB1"/>
    <w:rsid w:val="00B71D5A"/>
    <w:rsid w:val="00B722EF"/>
    <w:rsid w:val="00B72501"/>
    <w:rsid w:val="00B726D3"/>
    <w:rsid w:val="00B72A7C"/>
    <w:rsid w:val="00B7314C"/>
    <w:rsid w:val="00B732AE"/>
    <w:rsid w:val="00B73447"/>
    <w:rsid w:val="00B73530"/>
    <w:rsid w:val="00B73812"/>
    <w:rsid w:val="00B738CC"/>
    <w:rsid w:val="00B73978"/>
    <w:rsid w:val="00B73C3C"/>
    <w:rsid w:val="00B73D32"/>
    <w:rsid w:val="00B73EA4"/>
    <w:rsid w:val="00B74501"/>
    <w:rsid w:val="00B74A25"/>
    <w:rsid w:val="00B74DEB"/>
    <w:rsid w:val="00B75421"/>
    <w:rsid w:val="00B75664"/>
    <w:rsid w:val="00B757A7"/>
    <w:rsid w:val="00B758BA"/>
    <w:rsid w:val="00B761FD"/>
    <w:rsid w:val="00B76A6D"/>
    <w:rsid w:val="00B76DAB"/>
    <w:rsid w:val="00B773C1"/>
    <w:rsid w:val="00B779B5"/>
    <w:rsid w:val="00B77AF9"/>
    <w:rsid w:val="00B77D7D"/>
    <w:rsid w:val="00B80267"/>
    <w:rsid w:val="00B80433"/>
    <w:rsid w:val="00B807DD"/>
    <w:rsid w:val="00B80913"/>
    <w:rsid w:val="00B80CB7"/>
    <w:rsid w:val="00B80CC4"/>
    <w:rsid w:val="00B81173"/>
    <w:rsid w:val="00B812C1"/>
    <w:rsid w:val="00B81654"/>
    <w:rsid w:val="00B81970"/>
    <w:rsid w:val="00B819F3"/>
    <w:rsid w:val="00B821E6"/>
    <w:rsid w:val="00B8224D"/>
    <w:rsid w:val="00B828E6"/>
    <w:rsid w:val="00B828EF"/>
    <w:rsid w:val="00B82C07"/>
    <w:rsid w:val="00B82EFB"/>
    <w:rsid w:val="00B833DD"/>
    <w:rsid w:val="00B83498"/>
    <w:rsid w:val="00B834F8"/>
    <w:rsid w:val="00B835A1"/>
    <w:rsid w:val="00B83F25"/>
    <w:rsid w:val="00B84414"/>
    <w:rsid w:val="00B8491D"/>
    <w:rsid w:val="00B84BF6"/>
    <w:rsid w:val="00B84FD1"/>
    <w:rsid w:val="00B85283"/>
    <w:rsid w:val="00B85456"/>
    <w:rsid w:val="00B857A1"/>
    <w:rsid w:val="00B857B3"/>
    <w:rsid w:val="00B858D1"/>
    <w:rsid w:val="00B8599F"/>
    <w:rsid w:val="00B85D06"/>
    <w:rsid w:val="00B86018"/>
    <w:rsid w:val="00B86156"/>
    <w:rsid w:val="00B8619D"/>
    <w:rsid w:val="00B86C8D"/>
    <w:rsid w:val="00B8730E"/>
    <w:rsid w:val="00B8743D"/>
    <w:rsid w:val="00B877C9"/>
    <w:rsid w:val="00B87B80"/>
    <w:rsid w:val="00B87D3A"/>
    <w:rsid w:val="00B90106"/>
    <w:rsid w:val="00B90210"/>
    <w:rsid w:val="00B90395"/>
    <w:rsid w:val="00B90716"/>
    <w:rsid w:val="00B90976"/>
    <w:rsid w:val="00B90C25"/>
    <w:rsid w:val="00B90E17"/>
    <w:rsid w:val="00B90FD9"/>
    <w:rsid w:val="00B9103A"/>
    <w:rsid w:val="00B91095"/>
    <w:rsid w:val="00B91549"/>
    <w:rsid w:val="00B91663"/>
    <w:rsid w:val="00B91750"/>
    <w:rsid w:val="00B91A0B"/>
    <w:rsid w:val="00B91BBD"/>
    <w:rsid w:val="00B91F42"/>
    <w:rsid w:val="00B91FA8"/>
    <w:rsid w:val="00B927B7"/>
    <w:rsid w:val="00B92A46"/>
    <w:rsid w:val="00B92A7D"/>
    <w:rsid w:val="00B92CB0"/>
    <w:rsid w:val="00B92CDB"/>
    <w:rsid w:val="00B92D61"/>
    <w:rsid w:val="00B92EE3"/>
    <w:rsid w:val="00B92F8A"/>
    <w:rsid w:val="00B93082"/>
    <w:rsid w:val="00B9361B"/>
    <w:rsid w:val="00B93695"/>
    <w:rsid w:val="00B93C0E"/>
    <w:rsid w:val="00B93CF3"/>
    <w:rsid w:val="00B93EE9"/>
    <w:rsid w:val="00B94532"/>
    <w:rsid w:val="00B94D10"/>
    <w:rsid w:val="00B94D1D"/>
    <w:rsid w:val="00B952B0"/>
    <w:rsid w:val="00B960A5"/>
    <w:rsid w:val="00B960C5"/>
    <w:rsid w:val="00B96383"/>
    <w:rsid w:val="00B9664B"/>
    <w:rsid w:val="00B96652"/>
    <w:rsid w:val="00B96996"/>
    <w:rsid w:val="00B96CCD"/>
    <w:rsid w:val="00B9722E"/>
    <w:rsid w:val="00B97363"/>
    <w:rsid w:val="00B97478"/>
    <w:rsid w:val="00B9761E"/>
    <w:rsid w:val="00B97A66"/>
    <w:rsid w:val="00B97AD3"/>
    <w:rsid w:val="00B97B27"/>
    <w:rsid w:val="00B97D28"/>
    <w:rsid w:val="00B97F6C"/>
    <w:rsid w:val="00BA0556"/>
    <w:rsid w:val="00BA0636"/>
    <w:rsid w:val="00BA06B4"/>
    <w:rsid w:val="00BA0B54"/>
    <w:rsid w:val="00BA18D0"/>
    <w:rsid w:val="00BA1A5A"/>
    <w:rsid w:val="00BA2142"/>
    <w:rsid w:val="00BA2247"/>
    <w:rsid w:val="00BA2920"/>
    <w:rsid w:val="00BA2AB3"/>
    <w:rsid w:val="00BA2AF7"/>
    <w:rsid w:val="00BA2B11"/>
    <w:rsid w:val="00BA3676"/>
    <w:rsid w:val="00BA3D0B"/>
    <w:rsid w:val="00BA41E3"/>
    <w:rsid w:val="00BA4A67"/>
    <w:rsid w:val="00BA4D5A"/>
    <w:rsid w:val="00BA5226"/>
    <w:rsid w:val="00BA540A"/>
    <w:rsid w:val="00BA5611"/>
    <w:rsid w:val="00BA5681"/>
    <w:rsid w:val="00BA57F2"/>
    <w:rsid w:val="00BA5FA9"/>
    <w:rsid w:val="00BA67E1"/>
    <w:rsid w:val="00BA6EAB"/>
    <w:rsid w:val="00BA6FC1"/>
    <w:rsid w:val="00BA79F5"/>
    <w:rsid w:val="00BA7E65"/>
    <w:rsid w:val="00BB0096"/>
    <w:rsid w:val="00BB0145"/>
    <w:rsid w:val="00BB03A1"/>
    <w:rsid w:val="00BB05A2"/>
    <w:rsid w:val="00BB06B9"/>
    <w:rsid w:val="00BB0838"/>
    <w:rsid w:val="00BB1128"/>
    <w:rsid w:val="00BB1606"/>
    <w:rsid w:val="00BB1B80"/>
    <w:rsid w:val="00BB1C0A"/>
    <w:rsid w:val="00BB1C8D"/>
    <w:rsid w:val="00BB1E06"/>
    <w:rsid w:val="00BB1E4D"/>
    <w:rsid w:val="00BB2207"/>
    <w:rsid w:val="00BB284D"/>
    <w:rsid w:val="00BB2FD9"/>
    <w:rsid w:val="00BB3095"/>
    <w:rsid w:val="00BB37DA"/>
    <w:rsid w:val="00BB38D3"/>
    <w:rsid w:val="00BB3CEF"/>
    <w:rsid w:val="00BB4034"/>
    <w:rsid w:val="00BB4654"/>
    <w:rsid w:val="00BB47B5"/>
    <w:rsid w:val="00BB4A37"/>
    <w:rsid w:val="00BB4DF8"/>
    <w:rsid w:val="00BB5094"/>
    <w:rsid w:val="00BB51C1"/>
    <w:rsid w:val="00BB6311"/>
    <w:rsid w:val="00BB642C"/>
    <w:rsid w:val="00BB66BA"/>
    <w:rsid w:val="00BB66D7"/>
    <w:rsid w:val="00BB6CB1"/>
    <w:rsid w:val="00BB6DAE"/>
    <w:rsid w:val="00BB745D"/>
    <w:rsid w:val="00BB74EA"/>
    <w:rsid w:val="00BB7888"/>
    <w:rsid w:val="00BB7D14"/>
    <w:rsid w:val="00BC0028"/>
    <w:rsid w:val="00BC0386"/>
    <w:rsid w:val="00BC0807"/>
    <w:rsid w:val="00BC0860"/>
    <w:rsid w:val="00BC0DC5"/>
    <w:rsid w:val="00BC0F8E"/>
    <w:rsid w:val="00BC0FBC"/>
    <w:rsid w:val="00BC0FDF"/>
    <w:rsid w:val="00BC111E"/>
    <w:rsid w:val="00BC1520"/>
    <w:rsid w:val="00BC153A"/>
    <w:rsid w:val="00BC15CE"/>
    <w:rsid w:val="00BC1856"/>
    <w:rsid w:val="00BC1A6F"/>
    <w:rsid w:val="00BC1AC4"/>
    <w:rsid w:val="00BC1C95"/>
    <w:rsid w:val="00BC1D0F"/>
    <w:rsid w:val="00BC212E"/>
    <w:rsid w:val="00BC2216"/>
    <w:rsid w:val="00BC2525"/>
    <w:rsid w:val="00BC2531"/>
    <w:rsid w:val="00BC2CC0"/>
    <w:rsid w:val="00BC31C9"/>
    <w:rsid w:val="00BC37D2"/>
    <w:rsid w:val="00BC3AB3"/>
    <w:rsid w:val="00BC3EBD"/>
    <w:rsid w:val="00BC4352"/>
    <w:rsid w:val="00BC4396"/>
    <w:rsid w:val="00BC4644"/>
    <w:rsid w:val="00BC4A6A"/>
    <w:rsid w:val="00BC4AE9"/>
    <w:rsid w:val="00BC4C99"/>
    <w:rsid w:val="00BC4E3D"/>
    <w:rsid w:val="00BC5513"/>
    <w:rsid w:val="00BC5A1E"/>
    <w:rsid w:val="00BC6092"/>
    <w:rsid w:val="00BC60A4"/>
    <w:rsid w:val="00BC6285"/>
    <w:rsid w:val="00BC6415"/>
    <w:rsid w:val="00BC642E"/>
    <w:rsid w:val="00BC6750"/>
    <w:rsid w:val="00BC6B85"/>
    <w:rsid w:val="00BC6D7F"/>
    <w:rsid w:val="00BC7325"/>
    <w:rsid w:val="00BC73E7"/>
    <w:rsid w:val="00BC75A3"/>
    <w:rsid w:val="00BC7744"/>
    <w:rsid w:val="00BC77B6"/>
    <w:rsid w:val="00BC7CCF"/>
    <w:rsid w:val="00BC7F62"/>
    <w:rsid w:val="00BD045F"/>
    <w:rsid w:val="00BD0929"/>
    <w:rsid w:val="00BD099E"/>
    <w:rsid w:val="00BD0DC5"/>
    <w:rsid w:val="00BD0FFC"/>
    <w:rsid w:val="00BD1338"/>
    <w:rsid w:val="00BD15D7"/>
    <w:rsid w:val="00BD1A93"/>
    <w:rsid w:val="00BD1CC0"/>
    <w:rsid w:val="00BD1EA4"/>
    <w:rsid w:val="00BD2C0B"/>
    <w:rsid w:val="00BD3225"/>
    <w:rsid w:val="00BD3543"/>
    <w:rsid w:val="00BD35C8"/>
    <w:rsid w:val="00BD36DA"/>
    <w:rsid w:val="00BD382D"/>
    <w:rsid w:val="00BD3910"/>
    <w:rsid w:val="00BD3F6B"/>
    <w:rsid w:val="00BD4007"/>
    <w:rsid w:val="00BD402B"/>
    <w:rsid w:val="00BD4058"/>
    <w:rsid w:val="00BD4456"/>
    <w:rsid w:val="00BD4459"/>
    <w:rsid w:val="00BD4761"/>
    <w:rsid w:val="00BD482D"/>
    <w:rsid w:val="00BD4A5D"/>
    <w:rsid w:val="00BD4AE1"/>
    <w:rsid w:val="00BD4ED6"/>
    <w:rsid w:val="00BD4EFE"/>
    <w:rsid w:val="00BD597B"/>
    <w:rsid w:val="00BD5ADC"/>
    <w:rsid w:val="00BD5B5D"/>
    <w:rsid w:val="00BD5CBE"/>
    <w:rsid w:val="00BD5D9F"/>
    <w:rsid w:val="00BD6215"/>
    <w:rsid w:val="00BD6327"/>
    <w:rsid w:val="00BD648C"/>
    <w:rsid w:val="00BD693D"/>
    <w:rsid w:val="00BD6B42"/>
    <w:rsid w:val="00BD6E70"/>
    <w:rsid w:val="00BD74F9"/>
    <w:rsid w:val="00BD7A1E"/>
    <w:rsid w:val="00BD7D50"/>
    <w:rsid w:val="00BE01CE"/>
    <w:rsid w:val="00BE038D"/>
    <w:rsid w:val="00BE0492"/>
    <w:rsid w:val="00BE0554"/>
    <w:rsid w:val="00BE0949"/>
    <w:rsid w:val="00BE0CD9"/>
    <w:rsid w:val="00BE0DAC"/>
    <w:rsid w:val="00BE138A"/>
    <w:rsid w:val="00BE15E2"/>
    <w:rsid w:val="00BE1DCD"/>
    <w:rsid w:val="00BE1E52"/>
    <w:rsid w:val="00BE1EDA"/>
    <w:rsid w:val="00BE231C"/>
    <w:rsid w:val="00BE240B"/>
    <w:rsid w:val="00BE2BC1"/>
    <w:rsid w:val="00BE2C27"/>
    <w:rsid w:val="00BE2DBE"/>
    <w:rsid w:val="00BE3A52"/>
    <w:rsid w:val="00BE3A71"/>
    <w:rsid w:val="00BE3E0A"/>
    <w:rsid w:val="00BE41B3"/>
    <w:rsid w:val="00BE4912"/>
    <w:rsid w:val="00BE4A5B"/>
    <w:rsid w:val="00BE4C31"/>
    <w:rsid w:val="00BE4E3E"/>
    <w:rsid w:val="00BE4E97"/>
    <w:rsid w:val="00BE54C7"/>
    <w:rsid w:val="00BE5573"/>
    <w:rsid w:val="00BE585F"/>
    <w:rsid w:val="00BE5D97"/>
    <w:rsid w:val="00BE5DCD"/>
    <w:rsid w:val="00BE5F07"/>
    <w:rsid w:val="00BE5F3B"/>
    <w:rsid w:val="00BE613D"/>
    <w:rsid w:val="00BE613E"/>
    <w:rsid w:val="00BE637E"/>
    <w:rsid w:val="00BE7172"/>
    <w:rsid w:val="00BE767F"/>
    <w:rsid w:val="00BE7937"/>
    <w:rsid w:val="00BF01AE"/>
    <w:rsid w:val="00BF034D"/>
    <w:rsid w:val="00BF07F2"/>
    <w:rsid w:val="00BF0BD9"/>
    <w:rsid w:val="00BF0C2D"/>
    <w:rsid w:val="00BF0F66"/>
    <w:rsid w:val="00BF1395"/>
    <w:rsid w:val="00BF147E"/>
    <w:rsid w:val="00BF157E"/>
    <w:rsid w:val="00BF199C"/>
    <w:rsid w:val="00BF2790"/>
    <w:rsid w:val="00BF28AE"/>
    <w:rsid w:val="00BF2902"/>
    <w:rsid w:val="00BF29E4"/>
    <w:rsid w:val="00BF2A36"/>
    <w:rsid w:val="00BF2BB4"/>
    <w:rsid w:val="00BF2CF9"/>
    <w:rsid w:val="00BF33BD"/>
    <w:rsid w:val="00BF3AE2"/>
    <w:rsid w:val="00BF3C66"/>
    <w:rsid w:val="00BF3D24"/>
    <w:rsid w:val="00BF3DE0"/>
    <w:rsid w:val="00BF4214"/>
    <w:rsid w:val="00BF43DD"/>
    <w:rsid w:val="00BF444D"/>
    <w:rsid w:val="00BF4C1A"/>
    <w:rsid w:val="00BF4C3C"/>
    <w:rsid w:val="00BF5108"/>
    <w:rsid w:val="00BF57E9"/>
    <w:rsid w:val="00BF58E7"/>
    <w:rsid w:val="00BF594C"/>
    <w:rsid w:val="00BF5BCF"/>
    <w:rsid w:val="00BF5C40"/>
    <w:rsid w:val="00BF5D72"/>
    <w:rsid w:val="00BF5ED2"/>
    <w:rsid w:val="00BF6211"/>
    <w:rsid w:val="00BF6491"/>
    <w:rsid w:val="00BF6585"/>
    <w:rsid w:val="00BF691B"/>
    <w:rsid w:val="00BF6C31"/>
    <w:rsid w:val="00BF6FD4"/>
    <w:rsid w:val="00BF7687"/>
    <w:rsid w:val="00BF7AA3"/>
    <w:rsid w:val="00BF7E04"/>
    <w:rsid w:val="00BF7E78"/>
    <w:rsid w:val="00C00224"/>
    <w:rsid w:val="00C003B1"/>
    <w:rsid w:val="00C00BA5"/>
    <w:rsid w:val="00C00E61"/>
    <w:rsid w:val="00C01296"/>
    <w:rsid w:val="00C01726"/>
    <w:rsid w:val="00C017D7"/>
    <w:rsid w:val="00C0184A"/>
    <w:rsid w:val="00C01A93"/>
    <w:rsid w:val="00C01BD7"/>
    <w:rsid w:val="00C02350"/>
    <w:rsid w:val="00C024C7"/>
    <w:rsid w:val="00C026DD"/>
    <w:rsid w:val="00C02B35"/>
    <w:rsid w:val="00C02DEB"/>
    <w:rsid w:val="00C02F53"/>
    <w:rsid w:val="00C0338E"/>
    <w:rsid w:val="00C034BE"/>
    <w:rsid w:val="00C03583"/>
    <w:rsid w:val="00C037E4"/>
    <w:rsid w:val="00C03925"/>
    <w:rsid w:val="00C04284"/>
    <w:rsid w:val="00C04AE8"/>
    <w:rsid w:val="00C04BF5"/>
    <w:rsid w:val="00C04E3E"/>
    <w:rsid w:val="00C04F43"/>
    <w:rsid w:val="00C04F4C"/>
    <w:rsid w:val="00C04FDD"/>
    <w:rsid w:val="00C05004"/>
    <w:rsid w:val="00C051A3"/>
    <w:rsid w:val="00C05359"/>
    <w:rsid w:val="00C054EF"/>
    <w:rsid w:val="00C05CA1"/>
    <w:rsid w:val="00C06507"/>
    <w:rsid w:val="00C0679E"/>
    <w:rsid w:val="00C06889"/>
    <w:rsid w:val="00C069F2"/>
    <w:rsid w:val="00C06D4C"/>
    <w:rsid w:val="00C06F64"/>
    <w:rsid w:val="00C06F94"/>
    <w:rsid w:val="00C07075"/>
    <w:rsid w:val="00C070DD"/>
    <w:rsid w:val="00C07165"/>
    <w:rsid w:val="00C073AD"/>
    <w:rsid w:val="00C07690"/>
    <w:rsid w:val="00C077B6"/>
    <w:rsid w:val="00C07DB7"/>
    <w:rsid w:val="00C102BC"/>
    <w:rsid w:val="00C1061D"/>
    <w:rsid w:val="00C10701"/>
    <w:rsid w:val="00C10785"/>
    <w:rsid w:val="00C10DB2"/>
    <w:rsid w:val="00C10FA2"/>
    <w:rsid w:val="00C112D9"/>
    <w:rsid w:val="00C11624"/>
    <w:rsid w:val="00C122EF"/>
    <w:rsid w:val="00C13173"/>
    <w:rsid w:val="00C1382F"/>
    <w:rsid w:val="00C13985"/>
    <w:rsid w:val="00C13F01"/>
    <w:rsid w:val="00C13FE8"/>
    <w:rsid w:val="00C140BC"/>
    <w:rsid w:val="00C1475F"/>
    <w:rsid w:val="00C147BF"/>
    <w:rsid w:val="00C14995"/>
    <w:rsid w:val="00C14B08"/>
    <w:rsid w:val="00C14DCE"/>
    <w:rsid w:val="00C14F62"/>
    <w:rsid w:val="00C15705"/>
    <w:rsid w:val="00C15A09"/>
    <w:rsid w:val="00C15D54"/>
    <w:rsid w:val="00C15E3E"/>
    <w:rsid w:val="00C1623B"/>
    <w:rsid w:val="00C16929"/>
    <w:rsid w:val="00C1708D"/>
    <w:rsid w:val="00C1788E"/>
    <w:rsid w:val="00C17891"/>
    <w:rsid w:val="00C17CF4"/>
    <w:rsid w:val="00C17F5F"/>
    <w:rsid w:val="00C20220"/>
    <w:rsid w:val="00C20265"/>
    <w:rsid w:val="00C208FD"/>
    <w:rsid w:val="00C20980"/>
    <w:rsid w:val="00C21AC6"/>
    <w:rsid w:val="00C21C6D"/>
    <w:rsid w:val="00C21FAC"/>
    <w:rsid w:val="00C224F0"/>
    <w:rsid w:val="00C227FB"/>
    <w:rsid w:val="00C22AB8"/>
    <w:rsid w:val="00C22BD9"/>
    <w:rsid w:val="00C22C29"/>
    <w:rsid w:val="00C22D29"/>
    <w:rsid w:val="00C22FD5"/>
    <w:rsid w:val="00C23021"/>
    <w:rsid w:val="00C2304B"/>
    <w:rsid w:val="00C234E9"/>
    <w:rsid w:val="00C2371D"/>
    <w:rsid w:val="00C23815"/>
    <w:rsid w:val="00C23CD9"/>
    <w:rsid w:val="00C23D3C"/>
    <w:rsid w:val="00C23D6C"/>
    <w:rsid w:val="00C240E0"/>
    <w:rsid w:val="00C243C2"/>
    <w:rsid w:val="00C2457F"/>
    <w:rsid w:val="00C2462A"/>
    <w:rsid w:val="00C24663"/>
    <w:rsid w:val="00C24DC6"/>
    <w:rsid w:val="00C254DF"/>
    <w:rsid w:val="00C259EC"/>
    <w:rsid w:val="00C25F01"/>
    <w:rsid w:val="00C26481"/>
    <w:rsid w:val="00C26641"/>
    <w:rsid w:val="00C268D2"/>
    <w:rsid w:val="00C26B3D"/>
    <w:rsid w:val="00C26D96"/>
    <w:rsid w:val="00C2766D"/>
    <w:rsid w:val="00C27B39"/>
    <w:rsid w:val="00C27F6B"/>
    <w:rsid w:val="00C27FA0"/>
    <w:rsid w:val="00C307C3"/>
    <w:rsid w:val="00C30A44"/>
    <w:rsid w:val="00C30CFF"/>
    <w:rsid w:val="00C310C5"/>
    <w:rsid w:val="00C312CF"/>
    <w:rsid w:val="00C31412"/>
    <w:rsid w:val="00C31467"/>
    <w:rsid w:val="00C3161B"/>
    <w:rsid w:val="00C31821"/>
    <w:rsid w:val="00C31B58"/>
    <w:rsid w:val="00C31D74"/>
    <w:rsid w:val="00C31E80"/>
    <w:rsid w:val="00C31EC0"/>
    <w:rsid w:val="00C324B1"/>
    <w:rsid w:val="00C3250C"/>
    <w:rsid w:val="00C3258B"/>
    <w:rsid w:val="00C32767"/>
    <w:rsid w:val="00C327E9"/>
    <w:rsid w:val="00C32EEE"/>
    <w:rsid w:val="00C3344A"/>
    <w:rsid w:val="00C33E3C"/>
    <w:rsid w:val="00C33E58"/>
    <w:rsid w:val="00C33FBC"/>
    <w:rsid w:val="00C34025"/>
    <w:rsid w:val="00C34238"/>
    <w:rsid w:val="00C3445C"/>
    <w:rsid w:val="00C34A98"/>
    <w:rsid w:val="00C34AE6"/>
    <w:rsid w:val="00C34BF3"/>
    <w:rsid w:val="00C34EEF"/>
    <w:rsid w:val="00C35020"/>
    <w:rsid w:val="00C35071"/>
    <w:rsid w:val="00C35426"/>
    <w:rsid w:val="00C358F9"/>
    <w:rsid w:val="00C35FFD"/>
    <w:rsid w:val="00C36013"/>
    <w:rsid w:val="00C3625C"/>
    <w:rsid w:val="00C3682D"/>
    <w:rsid w:val="00C36860"/>
    <w:rsid w:val="00C36CCE"/>
    <w:rsid w:val="00C370DD"/>
    <w:rsid w:val="00C375CF"/>
    <w:rsid w:val="00C378DC"/>
    <w:rsid w:val="00C40650"/>
    <w:rsid w:val="00C40F19"/>
    <w:rsid w:val="00C41244"/>
    <w:rsid w:val="00C4140A"/>
    <w:rsid w:val="00C414AF"/>
    <w:rsid w:val="00C41717"/>
    <w:rsid w:val="00C417B4"/>
    <w:rsid w:val="00C41D58"/>
    <w:rsid w:val="00C41EFB"/>
    <w:rsid w:val="00C42015"/>
    <w:rsid w:val="00C42160"/>
    <w:rsid w:val="00C4218C"/>
    <w:rsid w:val="00C42407"/>
    <w:rsid w:val="00C42489"/>
    <w:rsid w:val="00C42A20"/>
    <w:rsid w:val="00C42C39"/>
    <w:rsid w:val="00C42C74"/>
    <w:rsid w:val="00C42FF6"/>
    <w:rsid w:val="00C430A8"/>
    <w:rsid w:val="00C43137"/>
    <w:rsid w:val="00C431BA"/>
    <w:rsid w:val="00C435A3"/>
    <w:rsid w:val="00C43FF5"/>
    <w:rsid w:val="00C44234"/>
    <w:rsid w:val="00C44AC4"/>
    <w:rsid w:val="00C44C8D"/>
    <w:rsid w:val="00C4504F"/>
    <w:rsid w:val="00C45445"/>
    <w:rsid w:val="00C45A8F"/>
    <w:rsid w:val="00C46397"/>
    <w:rsid w:val="00C4654D"/>
    <w:rsid w:val="00C46C8A"/>
    <w:rsid w:val="00C470FA"/>
    <w:rsid w:val="00C4772A"/>
    <w:rsid w:val="00C47D18"/>
    <w:rsid w:val="00C47DD1"/>
    <w:rsid w:val="00C504EC"/>
    <w:rsid w:val="00C5089C"/>
    <w:rsid w:val="00C50D76"/>
    <w:rsid w:val="00C5117E"/>
    <w:rsid w:val="00C5154B"/>
    <w:rsid w:val="00C51638"/>
    <w:rsid w:val="00C51886"/>
    <w:rsid w:val="00C518FD"/>
    <w:rsid w:val="00C51CA5"/>
    <w:rsid w:val="00C5222C"/>
    <w:rsid w:val="00C528DB"/>
    <w:rsid w:val="00C5299A"/>
    <w:rsid w:val="00C529A5"/>
    <w:rsid w:val="00C52A84"/>
    <w:rsid w:val="00C52EC4"/>
    <w:rsid w:val="00C5318A"/>
    <w:rsid w:val="00C53738"/>
    <w:rsid w:val="00C538F4"/>
    <w:rsid w:val="00C539E0"/>
    <w:rsid w:val="00C53C10"/>
    <w:rsid w:val="00C5444F"/>
    <w:rsid w:val="00C5445D"/>
    <w:rsid w:val="00C54747"/>
    <w:rsid w:val="00C54FCA"/>
    <w:rsid w:val="00C54FEF"/>
    <w:rsid w:val="00C555A8"/>
    <w:rsid w:val="00C55905"/>
    <w:rsid w:val="00C559D5"/>
    <w:rsid w:val="00C55A87"/>
    <w:rsid w:val="00C55A99"/>
    <w:rsid w:val="00C55C2D"/>
    <w:rsid w:val="00C55C51"/>
    <w:rsid w:val="00C56101"/>
    <w:rsid w:val="00C56254"/>
    <w:rsid w:val="00C56699"/>
    <w:rsid w:val="00C56838"/>
    <w:rsid w:val="00C56B26"/>
    <w:rsid w:val="00C56C22"/>
    <w:rsid w:val="00C56C5F"/>
    <w:rsid w:val="00C57006"/>
    <w:rsid w:val="00C570C3"/>
    <w:rsid w:val="00C57467"/>
    <w:rsid w:val="00C576FA"/>
    <w:rsid w:val="00C57C84"/>
    <w:rsid w:val="00C57F60"/>
    <w:rsid w:val="00C6071E"/>
    <w:rsid w:val="00C60870"/>
    <w:rsid w:val="00C609F8"/>
    <w:rsid w:val="00C60ACE"/>
    <w:rsid w:val="00C60F57"/>
    <w:rsid w:val="00C61007"/>
    <w:rsid w:val="00C611D2"/>
    <w:rsid w:val="00C61288"/>
    <w:rsid w:val="00C61362"/>
    <w:rsid w:val="00C619C8"/>
    <w:rsid w:val="00C61BD2"/>
    <w:rsid w:val="00C621A0"/>
    <w:rsid w:val="00C621A5"/>
    <w:rsid w:val="00C6223E"/>
    <w:rsid w:val="00C62E18"/>
    <w:rsid w:val="00C6300C"/>
    <w:rsid w:val="00C631C5"/>
    <w:rsid w:val="00C637D1"/>
    <w:rsid w:val="00C640F0"/>
    <w:rsid w:val="00C64193"/>
    <w:rsid w:val="00C64ACE"/>
    <w:rsid w:val="00C64DAC"/>
    <w:rsid w:val="00C64E8A"/>
    <w:rsid w:val="00C65104"/>
    <w:rsid w:val="00C65C4C"/>
    <w:rsid w:val="00C66460"/>
    <w:rsid w:val="00C666DF"/>
    <w:rsid w:val="00C66A03"/>
    <w:rsid w:val="00C6702E"/>
    <w:rsid w:val="00C672DE"/>
    <w:rsid w:val="00C673FA"/>
    <w:rsid w:val="00C6778A"/>
    <w:rsid w:val="00C7001D"/>
    <w:rsid w:val="00C70146"/>
    <w:rsid w:val="00C701E0"/>
    <w:rsid w:val="00C701EB"/>
    <w:rsid w:val="00C70577"/>
    <w:rsid w:val="00C70887"/>
    <w:rsid w:val="00C708CF"/>
    <w:rsid w:val="00C709A1"/>
    <w:rsid w:val="00C70C2B"/>
    <w:rsid w:val="00C70C77"/>
    <w:rsid w:val="00C71001"/>
    <w:rsid w:val="00C71538"/>
    <w:rsid w:val="00C715F8"/>
    <w:rsid w:val="00C71B54"/>
    <w:rsid w:val="00C72055"/>
    <w:rsid w:val="00C720B0"/>
    <w:rsid w:val="00C721F0"/>
    <w:rsid w:val="00C72375"/>
    <w:rsid w:val="00C72656"/>
    <w:rsid w:val="00C7282D"/>
    <w:rsid w:val="00C72A9A"/>
    <w:rsid w:val="00C72CAA"/>
    <w:rsid w:val="00C72E25"/>
    <w:rsid w:val="00C731FF"/>
    <w:rsid w:val="00C73544"/>
    <w:rsid w:val="00C737B1"/>
    <w:rsid w:val="00C73932"/>
    <w:rsid w:val="00C73B0A"/>
    <w:rsid w:val="00C7496B"/>
    <w:rsid w:val="00C74C1C"/>
    <w:rsid w:val="00C74CCB"/>
    <w:rsid w:val="00C74E72"/>
    <w:rsid w:val="00C754DE"/>
    <w:rsid w:val="00C757E9"/>
    <w:rsid w:val="00C75F64"/>
    <w:rsid w:val="00C7610A"/>
    <w:rsid w:val="00C76B46"/>
    <w:rsid w:val="00C77023"/>
    <w:rsid w:val="00C7743B"/>
    <w:rsid w:val="00C77704"/>
    <w:rsid w:val="00C7770F"/>
    <w:rsid w:val="00C77916"/>
    <w:rsid w:val="00C77AC1"/>
    <w:rsid w:val="00C77CDE"/>
    <w:rsid w:val="00C77D18"/>
    <w:rsid w:val="00C77DC8"/>
    <w:rsid w:val="00C77DFA"/>
    <w:rsid w:val="00C80712"/>
    <w:rsid w:val="00C80C83"/>
    <w:rsid w:val="00C80F09"/>
    <w:rsid w:val="00C80F36"/>
    <w:rsid w:val="00C810E7"/>
    <w:rsid w:val="00C8168A"/>
    <w:rsid w:val="00C81724"/>
    <w:rsid w:val="00C81A77"/>
    <w:rsid w:val="00C81C27"/>
    <w:rsid w:val="00C82340"/>
    <w:rsid w:val="00C823D4"/>
    <w:rsid w:val="00C82706"/>
    <w:rsid w:val="00C82AD9"/>
    <w:rsid w:val="00C82C9A"/>
    <w:rsid w:val="00C830F9"/>
    <w:rsid w:val="00C83127"/>
    <w:rsid w:val="00C83B4C"/>
    <w:rsid w:val="00C83DB6"/>
    <w:rsid w:val="00C847B7"/>
    <w:rsid w:val="00C84912"/>
    <w:rsid w:val="00C84A70"/>
    <w:rsid w:val="00C84BAA"/>
    <w:rsid w:val="00C84EFD"/>
    <w:rsid w:val="00C8528C"/>
    <w:rsid w:val="00C858A4"/>
    <w:rsid w:val="00C85C48"/>
    <w:rsid w:val="00C86823"/>
    <w:rsid w:val="00C86888"/>
    <w:rsid w:val="00C86A17"/>
    <w:rsid w:val="00C86BA1"/>
    <w:rsid w:val="00C86BB2"/>
    <w:rsid w:val="00C8796F"/>
    <w:rsid w:val="00C87EFD"/>
    <w:rsid w:val="00C90323"/>
    <w:rsid w:val="00C903DE"/>
    <w:rsid w:val="00C907BE"/>
    <w:rsid w:val="00C90BE8"/>
    <w:rsid w:val="00C90C52"/>
    <w:rsid w:val="00C90FF3"/>
    <w:rsid w:val="00C9144B"/>
    <w:rsid w:val="00C91CFE"/>
    <w:rsid w:val="00C920EC"/>
    <w:rsid w:val="00C9211C"/>
    <w:rsid w:val="00C92625"/>
    <w:rsid w:val="00C9309B"/>
    <w:rsid w:val="00C935D1"/>
    <w:rsid w:val="00C93653"/>
    <w:rsid w:val="00C939B2"/>
    <w:rsid w:val="00C9409D"/>
    <w:rsid w:val="00C9445E"/>
    <w:rsid w:val="00C94983"/>
    <w:rsid w:val="00C94FB3"/>
    <w:rsid w:val="00C95058"/>
    <w:rsid w:val="00C950E1"/>
    <w:rsid w:val="00C951B8"/>
    <w:rsid w:val="00C95218"/>
    <w:rsid w:val="00C95363"/>
    <w:rsid w:val="00C9574F"/>
    <w:rsid w:val="00C959AA"/>
    <w:rsid w:val="00C96259"/>
    <w:rsid w:val="00C96472"/>
    <w:rsid w:val="00C965F4"/>
    <w:rsid w:val="00C9661D"/>
    <w:rsid w:val="00C9663E"/>
    <w:rsid w:val="00C966D4"/>
    <w:rsid w:val="00C9675A"/>
    <w:rsid w:val="00C967EF"/>
    <w:rsid w:val="00C96CB0"/>
    <w:rsid w:val="00C97075"/>
    <w:rsid w:val="00C97650"/>
    <w:rsid w:val="00C97BEF"/>
    <w:rsid w:val="00C97C02"/>
    <w:rsid w:val="00CA0204"/>
    <w:rsid w:val="00CA02E4"/>
    <w:rsid w:val="00CA095D"/>
    <w:rsid w:val="00CA0D06"/>
    <w:rsid w:val="00CA0FCC"/>
    <w:rsid w:val="00CA1054"/>
    <w:rsid w:val="00CA1449"/>
    <w:rsid w:val="00CA1885"/>
    <w:rsid w:val="00CA1C31"/>
    <w:rsid w:val="00CA2674"/>
    <w:rsid w:val="00CA28D7"/>
    <w:rsid w:val="00CA2A4E"/>
    <w:rsid w:val="00CA2E09"/>
    <w:rsid w:val="00CA2F16"/>
    <w:rsid w:val="00CA2FB8"/>
    <w:rsid w:val="00CA2FE5"/>
    <w:rsid w:val="00CA3274"/>
    <w:rsid w:val="00CA328B"/>
    <w:rsid w:val="00CA32BD"/>
    <w:rsid w:val="00CA4053"/>
    <w:rsid w:val="00CA4123"/>
    <w:rsid w:val="00CA415D"/>
    <w:rsid w:val="00CA442C"/>
    <w:rsid w:val="00CA44BE"/>
    <w:rsid w:val="00CA472C"/>
    <w:rsid w:val="00CA49CE"/>
    <w:rsid w:val="00CA4CAF"/>
    <w:rsid w:val="00CA4DDA"/>
    <w:rsid w:val="00CA5004"/>
    <w:rsid w:val="00CA5138"/>
    <w:rsid w:val="00CA545D"/>
    <w:rsid w:val="00CA5654"/>
    <w:rsid w:val="00CA5B49"/>
    <w:rsid w:val="00CA5CD1"/>
    <w:rsid w:val="00CA5FC9"/>
    <w:rsid w:val="00CA6089"/>
    <w:rsid w:val="00CA6169"/>
    <w:rsid w:val="00CA6A27"/>
    <w:rsid w:val="00CA6AE0"/>
    <w:rsid w:val="00CA6C65"/>
    <w:rsid w:val="00CA789F"/>
    <w:rsid w:val="00CA78DB"/>
    <w:rsid w:val="00CA7BA0"/>
    <w:rsid w:val="00CA7FEE"/>
    <w:rsid w:val="00CB0279"/>
    <w:rsid w:val="00CB032C"/>
    <w:rsid w:val="00CB0622"/>
    <w:rsid w:val="00CB09C1"/>
    <w:rsid w:val="00CB0ABD"/>
    <w:rsid w:val="00CB0AE3"/>
    <w:rsid w:val="00CB10A1"/>
    <w:rsid w:val="00CB12A0"/>
    <w:rsid w:val="00CB165A"/>
    <w:rsid w:val="00CB16C5"/>
    <w:rsid w:val="00CB176C"/>
    <w:rsid w:val="00CB189F"/>
    <w:rsid w:val="00CB1C50"/>
    <w:rsid w:val="00CB1C78"/>
    <w:rsid w:val="00CB21D8"/>
    <w:rsid w:val="00CB2532"/>
    <w:rsid w:val="00CB29C7"/>
    <w:rsid w:val="00CB2B1B"/>
    <w:rsid w:val="00CB2DED"/>
    <w:rsid w:val="00CB30A3"/>
    <w:rsid w:val="00CB30B9"/>
    <w:rsid w:val="00CB3639"/>
    <w:rsid w:val="00CB38FA"/>
    <w:rsid w:val="00CB3C8F"/>
    <w:rsid w:val="00CB3CAB"/>
    <w:rsid w:val="00CB42AF"/>
    <w:rsid w:val="00CB4820"/>
    <w:rsid w:val="00CB4881"/>
    <w:rsid w:val="00CB48CF"/>
    <w:rsid w:val="00CB5103"/>
    <w:rsid w:val="00CB52AC"/>
    <w:rsid w:val="00CB54A7"/>
    <w:rsid w:val="00CB5519"/>
    <w:rsid w:val="00CB5633"/>
    <w:rsid w:val="00CB59F1"/>
    <w:rsid w:val="00CB5C62"/>
    <w:rsid w:val="00CB5C81"/>
    <w:rsid w:val="00CB5C9A"/>
    <w:rsid w:val="00CB5D07"/>
    <w:rsid w:val="00CB67ED"/>
    <w:rsid w:val="00CB6903"/>
    <w:rsid w:val="00CB6FAC"/>
    <w:rsid w:val="00CB7431"/>
    <w:rsid w:val="00CB758A"/>
    <w:rsid w:val="00CB7832"/>
    <w:rsid w:val="00CB79D2"/>
    <w:rsid w:val="00CB7BEC"/>
    <w:rsid w:val="00CB7CEE"/>
    <w:rsid w:val="00CB7F26"/>
    <w:rsid w:val="00CC0101"/>
    <w:rsid w:val="00CC061F"/>
    <w:rsid w:val="00CC0788"/>
    <w:rsid w:val="00CC0AF0"/>
    <w:rsid w:val="00CC127A"/>
    <w:rsid w:val="00CC145F"/>
    <w:rsid w:val="00CC1682"/>
    <w:rsid w:val="00CC1987"/>
    <w:rsid w:val="00CC1BE4"/>
    <w:rsid w:val="00CC233E"/>
    <w:rsid w:val="00CC2634"/>
    <w:rsid w:val="00CC28B0"/>
    <w:rsid w:val="00CC2A43"/>
    <w:rsid w:val="00CC325B"/>
    <w:rsid w:val="00CC3433"/>
    <w:rsid w:val="00CC3A7C"/>
    <w:rsid w:val="00CC3C3E"/>
    <w:rsid w:val="00CC426B"/>
    <w:rsid w:val="00CC4343"/>
    <w:rsid w:val="00CC44A2"/>
    <w:rsid w:val="00CC4B5A"/>
    <w:rsid w:val="00CC55E3"/>
    <w:rsid w:val="00CC5B34"/>
    <w:rsid w:val="00CC5B57"/>
    <w:rsid w:val="00CC5DA4"/>
    <w:rsid w:val="00CC63A0"/>
    <w:rsid w:val="00CC66B7"/>
    <w:rsid w:val="00CC6C02"/>
    <w:rsid w:val="00CC6E6B"/>
    <w:rsid w:val="00CC719D"/>
    <w:rsid w:val="00CC74EF"/>
    <w:rsid w:val="00CC750C"/>
    <w:rsid w:val="00CC75CD"/>
    <w:rsid w:val="00CC79FB"/>
    <w:rsid w:val="00CC7FA3"/>
    <w:rsid w:val="00CC7FDD"/>
    <w:rsid w:val="00CD0535"/>
    <w:rsid w:val="00CD0563"/>
    <w:rsid w:val="00CD056C"/>
    <w:rsid w:val="00CD0605"/>
    <w:rsid w:val="00CD07FC"/>
    <w:rsid w:val="00CD0BD1"/>
    <w:rsid w:val="00CD0C4B"/>
    <w:rsid w:val="00CD0EED"/>
    <w:rsid w:val="00CD1D67"/>
    <w:rsid w:val="00CD24A3"/>
    <w:rsid w:val="00CD28C6"/>
    <w:rsid w:val="00CD2904"/>
    <w:rsid w:val="00CD2B5F"/>
    <w:rsid w:val="00CD2CE3"/>
    <w:rsid w:val="00CD2EDB"/>
    <w:rsid w:val="00CD300D"/>
    <w:rsid w:val="00CD3DB0"/>
    <w:rsid w:val="00CD3FDB"/>
    <w:rsid w:val="00CD4019"/>
    <w:rsid w:val="00CD4034"/>
    <w:rsid w:val="00CD419B"/>
    <w:rsid w:val="00CD425F"/>
    <w:rsid w:val="00CD42ED"/>
    <w:rsid w:val="00CD4B0B"/>
    <w:rsid w:val="00CD4CED"/>
    <w:rsid w:val="00CD5EDA"/>
    <w:rsid w:val="00CD5FE2"/>
    <w:rsid w:val="00CD638B"/>
    <w:rsid w:val="00CD67E2"/>
    <w:rsid w:val="00CD67F9"/>
    <w:rsid w:val="00CD6A40"/>
    <w:rsid w:val="00CD6AC8"/>
    <w:rsid w:val="00CD6F6E"/>
    <w:rsid w:val="00CD7506"/>
    <w:rsid w:val="00CD75E6"/>
    <w:rsid w:val="00CD7723"/>
    <w:rsid w:val="00CD7748"/>
    <w:rsid w:val="00CD7A15"/>
    <w:rsid w:val="00CD7DF2"/>
    <w:rsid w:val="00CE00E5"/>
    <w:rsid w:val="00CE0377"/>
    <w:rsid w:val="00CE0751"/>
    <w:rsid w:val="00CE0799"/>
    <w:rsid w:val="00CE1424"/>
    <w:rsid w:val="00CE159D"/>
    <w:rsid w:val="00CE169C"/>
    <w:rsid w:val="00CE1C66"/>
    <w:rsid w:val="00CE29B1"/>
    <w:rsid w:val="00CE2BD4"/>
    <w:rsid w:val="00CE2EEF"/>
    <w:rsid w:val="00CE2FF2"/>
    <w:rsid w:val="00CE317F"/>
    <w:rsid w:val="00CE325D"/>
    <w:rsid w:val="00CE34E4"/>
    <w:rsid w:val="00CE36EB"/>
    <w:rsid w:val="00CE372A"/>
    <w:rsid w:val="00CE3771"/>
    <w:rsid w:val="00CE3B4F"/>
    <w:rsid w:val="00CE43F4"/>
    <w:rsid w:val="00CE450B"/>
    <w:rsid w:val="00CE455B"/>
    <w:rsid w:val="00CE4922"/>
    <w:rsid w:val="00CE4FF3"/>
    <w:rsid w:val="00CE5006"/>
    <w:rsid w:val="00CE5570"/>
    <w:rsid w:val="00CE578D"/>
    <w:rsid w:val="00CE59E2"/>
    <w:rsid w:val="00CE59E5"/>
    <w:rsid w:val="00CE5AA9"/>
    <w:rsid w:val="00CE5B1C"/>
    <w:rsid w:val="00CE6846"/>
    <w:rsid w:val="00CE7457"/>
    <w:rsid w:val="00CE7A53"/>
    <w:rsid w:val="00CF0480"/>
    <w:rsid w:val="00CF05D7"/>
    <w:rsid w:val="00CF06AC"/>
    <w:rsid w:val="00CF0F2B"/>
    <w:rsid w:val="00CF12F3"/>
    <w:rsid w:val="00CF13EB"/>
    <w:rsid w:val="00CF1872"/>
    <w:rsid w:val="00CF1951"/>
    <w:rsid w:val="00CF1AAF"/>
    <w:rsid w:val="00CF2598"/>
    <w:rsid w:val="00CF2676"/>
    <w:rsid w:val="00CF284E"/>
    <w:rsid w:val="00CF2AE6"/>
    <w:rsid w:val="00CF3689"/>
    <w:rsid w:val="00CF3A8A"/>
    <w:rsid w:val="00CF3B55"/>
    <w:rsid w:val="00CF40A4"/>
    <w:rsid w:val="00CF4512"/>
    <w:rsid w:val="00CF462E"/>
    <w:rsid w:val="00CF4651"/>
    <w:rsid w:val="00CF4788"/>
    <w:rsid w:val="00CF4860"/>
    <w:rsid w:val="00CF490C"/>
    <w:rsid w:val="00CF496A"/>
    <w:rsid w:val="00CF4E98"/>
    <w:rsid w:val="00CF509D"/>
    <w:rsid w:val="00CF56DC"/>
    <w:rsid w:val="00CF5889"/>
    <w:rsid w:val="00CF5E45"/>
    <w:rsid w:val="00CF6839"/>
    <w:rsid w:val="00CF6B35"/>
    <w:rsid w:val="00CF6ED0"/>
    <w:rsid w:val="00CF6EEC"/>
    <w:rsid w:val="00CF6F8D"/>
    <w:rsid w:val="00CF77BD"/>
    <w:rsid w:val="00CF785C"/>
    <w:rsid w:val="00CF785E"/>
    <w:rsid w:val="00CF786C"/>
    <w:rsid w:val="00CF7DA3"/>
    <w:rsid w:val="00D0027A"/>
    <w:rsid w:val="00D003CB"/>
    <w:rsid w:val="00D003CF"/>
    <w:rsid w:val="00D008CD"/>
    <w:rsid w:val="00D008DF"/>
    <w:rsid w:val="00D00CF8"/>
    <w:rsid w:val="00D00F6B"/>
    <w:rsid w:val="00D00F93"/>
    <w:rsid w:val="00D017B9"/>
    <w:rsid w:val="00D01897"/>
    <w:rsid w:val="00D01E3C"/>
    <w:rsid w:val="00D01ED5"/>
    <w:rsid w:val="00D02776"/>
    <w:rsid w:val="00D02851"/>
    <w:rsid w:val="00D0293A"/>
    <w:rsid w:val="00D02A5C"/>
    <w:rsid w:val="00D0324E"/>
    <w:rsid w:val="00D0329D"/>
    <w:rsid w:val="00D032E6"/>
    <w:rsid w:val="00D034F4"/>
    <w:rsid w:val="00D03A0B"/>
    <w:rsid w:val="00D03FCB"/>
    <w:rsid w:val="00D04122"/>
    <w:rsid w:val="00D045D2"/>
    <w:rsid w:val="00D047CC"/>
    <w:rsid w:val="00D04827"/>
    <w:rsid w:val="00D0486B"/>
    <w:rsid w:val="00D04D64"/>
    <w:rsid w:val="00D050CB"/>
    <w:rsid w:val="00D05BF9"/>
    <w:rsid w:val="00D05C6B"/>
    <w:rsid w:val="00D06362"/>
    <w:rsid w:val="00D06ADB"/>
    <w:rsid w:val="00D06CC7"/>
    <w:rsid w:val="00D06DC7"/>
    <w:rsid w:val="00D06E53"/>
    <w:rsid w:val="00D06E6A"/>
    <w:rsid w:val="00D06EF1"/>
    <w:rsid w:val="00D070AB"/>
    <w:rsid w:val="00D07107"/>
    <w:rsid w:val="00D07402"/>
    <w:rsid w:val="00D07768"/>
    <w:rsid w:val="00D07924"/>
    <w:rsid w:val="00D079D8"/>
    <w:rsid w:val="00D10096"/>
    <w:rsid w:val="00D102AE"/>
    <w:rsid w:val="00D10340"/>
    <w:rsid w:val="00D103C1"/>
    <w:rsid w:val="00D105A5"/>
    <w:rsid w:val="00D10EA2"/>
    <w:rsid w:val="00D113E0"/>
    <w:rsid w:val="00D115E9"/>
    <w:rsid w:val="00D117E8"/>
    <w:rsid w:val="00D1181C"/>
    <w:rsid w:val="00D11908"/>
    <w:rsid w:val="00D11D2C"/>
    <w:rsid w:val="00D124FE"/>
    <w:rsid w:val="00D1253B"/>
    <w:rsid w:val="00D12848"/>
    <w:rsid w:val="00D12A05"/>
    <w:rsid w:val="00D12B6C"/>
    <w:rsid w:val="00D12CAA"/>
    <w:rsid w:val="00D12D81"/>
    <w:rsid w:val="00D12DC5"/>
    <w:rsid w:val="00D12E4F"/>
    <w:rsid w:val="00D13179"/>
    <w:rsid w:val="00D13256"/>
    <w:rsid w:val="00D13331"/>
    <w:rsid w:val="00D133ED"/>
    <w:rsid w:val="00D13625"/>
    <w:rsid w:val="00D13BFD"/>
    <w:rsid w:val="00D13CDB"/>
    <w:rsid w:val="00D13D4A"/>
    <w:rsid w:val="00D13E77"/>
    <w:rsid w:val="00D13EC3"/>
    <w:rsid w:val="00D1428B"/>
    <w:rsid w:val="00D14311"/>
    <w:rsid w:val="00D144BA"/>
    <w:rsid w:val="00D144C4"/>
    <w:rsid w:val="00D14575"/>
    <w:rsid w:val="00D1464B"/>
    <w:rsid w:val="00D14678"/>
    <w:rsid w:val="00D148C9"/>
    <w:rsid w:val="00D14B4C"/>
    <w:rsid w:val="00D15235"/>
    <w:rsid w:val="00D155ED"/>
    <w:rsid w:val="00D15797"/>
    <w:rsid w:val="00D15969"/>
    <w:rsid w:val="00D15BB9"/>
    <w:rsid w:val="00D15D03"/>
    <w:rsid w:val="00D16126"/>
    <w:rsid w:val="00D1615C"/>
    <w:rsid w:val="00D161B2"/>
    <w:rsid w:val="00D162D1"/>
    <w:rsid w:val="00D1631A"/>
    <w:rsid w:val="00D16F7F"/>
    <w:rsid w:val="00D17267"/>
    <w:rsid w:val="00D1731E"/>
    <w:rsid w:val="00D1773E"/>
    <w:rsid w:val="00D1782F"/>
    <w:rsid w:val="00D17AB1"/>
    <w:rsid w:val="00D17B1F"/>
    <w:rsid w:val="00D17D8A"/>
    <w:rsid w:val="00D17F85"/>
    <w:rsid w:val="00D20189"/>
    <w:rsid w:val="00D2107A"/>
    <w:rsid w:val="00D21316"/>
    <w:rsid w:val="00D213B9"/>
    <w:rsid w:val="00D21415"/>
    <w:rsid w:val="00D22041"/>
    <w:rsid w:val="00D224A2"/>
    <w:rsid w:val="00D225D6"/>
    <w:rsid w:val="00D22ADF"/>
    <w:rsid w:val="00D22C3D"/>
    <w:rsid w:val="00D22E04"/>
    <w:rsid w:val="00D231CA"/>
    <w:rsid w:val="00D23444"/>
    <w:rsid w:val="00D23CE0"/>
    <w:rsid w:val="00D23E42"/>
    <w:rsid w:val="00D241F9"/>
    <w:rsid w:val="00D24545"/>
    <w:rsid w:val="00D249DE"/>
    <w:rsid w:val="00D24CAE"/>
    <w:rsid w:val="00D24EBC"/>
    <w:rsid w:val="00D2539D"/>
    <w:rsid w:val="00D25423"/>
    <w:rsid w:val="00D2558B"/>
    <w:rsid w:val="00D25602"/>
    <w:rsid w:val="00D25EE2"/>
    <w:rsid w:val="00D26146"/>
    <w:rsid w:val="00D26476"/>
    <w:rsid w:val="00D2675C"/>
    <w:rsid w:val="00D268D7"/>
    <w:rsid w:val="00D268DA"/>
    <w:rsid w:val="00D268FF"/>
    <w:rsid w:val="00D26BCB"/>
    <w:rsid w:val="00D26DF5"/>
    <w:rsid w:val="00D2723C"/>
    <w:rsid w:val="00D27681"/>
    <w:rsid w:val="00D27A9B"/>
    <w:rsid w:val="00D27C4D"/>
    <w:rsid w:val="00D27E8E"/>
    <w:rsid w:val="00D303D7"/>
    <w:rsid w:val="00D30CE3"/>
    <w:rsid w:val="00D31132"/>
    <w:rsid w:val="00D311F9"/>
    <w:rsid w:val="00D313D0"/>
    <w:rsid w:val="00D31BE8"/>
    <w:rsid w:val="00D3218A"/>
    <w:rsid w:val="00D32400"/>
    <w:rsid w:val="00D3279F"/>
    <w:rsid w:val="00D32A66"/>
    <w:rsid w:val="00D32EA1"/>
    <w:rsid w:val="00D3335D"/>
    <w:rsid w:val="00D335E5"/>
    <w:rsid w:val="00D337C6"/>
    <w:rsid w:val="00D3438C"/>
    <w:rsid w:val="00D34917"/>
    <w:rsid w:val="00D34A74"/>
    <w:rsid w:val="00D34ECD"/>
    <w:rsid w:val="00D3521B"/>
    <w:rsid w:val="00D353E2"/>
    <w:rsid w:val="00D35527"/>
    <w:rsid w:val="00D35F08"/>
    <w:rsid w:val="00D3614F"/>
    <w:rsid w:val="00D36951"/>
    <w:rsid w:val="00D36978"/>
    <w:rsid w:val="00D36A44"/>
    <w:rsid w:val="00D36BFB"/>
    <w:rsid w:val="00D3726B"/>
    <w:rsid w:val="00D373B7"/>
    <w:rsid w:val="00D37ADC"/>
    <w:rsid w:val="00D37D9B"/>
    <w:rsid w:val="00D4014B"/>
    <w:rsid w:val="00D40650"/>
    <w:rsid w:val="00D40669"/>
    <w:rsid w:val="00D40AA7"/>
    <w:rsid w:val="00D40BB2"/>
    <w:rsid w:val="00D416DF"/>
    <w:rsid w:val="00D41B8B"/>
    <w:rsid w:val="00D41CBB"/>
    <w:rsid w:val="00D41E44"/>
    <w:rsid w:val="00D4259B"/>
    <w:rsid w:val="00D4298B"/>
    <w:rsid w:val="00D42D1C"/>
    <w:rsid w:val="00D4307A"/>
    <w:rsid w:val="00D431CE"/>
    <w:rsid w:val="00D43755"/>
    <w:rsid w:val="00D43AC6"/>
    <w:rsid w:val="00D43D02"/>
    <w:rsid w:val="00D43D53"/>
    <w:rsid w:val="00D43FDF"/>
    <w:rsid w:val="00D44002"/>
    <w:rsid w:val="00D440FE"/>
    <w:rsid w:val="00D442EF"/>
    <w:rsid w:val="00D4487D"/>
    <w:rsid w:val="00D44C71"/>
    <w:rsid w:val="00D44CAA"/>
    <w:rsid w:val="00D45102"/>
    <w:rsid w:val="00D45CDF"/>
    <w:rsid w:val="00D45E2D"/>
    <w:rsid w:val="00D45FE0"/>
    <w:rsid w:val="00D46174"/>
    <w:rsid w:val="00D4662B"/>
    <w:rsid w:val="00D4678D"/>
    <w:rsid w:val="00D46D50"/>
    <w:rsid w:val="00D46EDC"/>
    <w:rsid w:val="00D47070"/>
    <w:rsid w:val="00D472B6"/>
    <w:rsid w:val="00D47772"/>
    <w:rsid w:val="00D477ED"/>
    <w:rsid w:val="00D47BCA"/>
    <w:rsid w:val="00D47EF3"/>
    <w:rsid w:val="00D50D18"/>
    <w:rsid w:val="00D50D5C"/>
    <w:rsid w:val="00D51150"/>
    <w:rsid w:val="00D51296"/>
    <w:rsid w:val="00D5159E"/>
    <w:rsid w:val="00D517AD"/>
    <w:rsid w:val="00D517B5"/>
    <w:rsid w:val="00D51801"/>
    <w:rsid w:val="00D51C2D"/>
    <w:rsid w:val="00D51D3E"/>
    <w:rsid w:val="00D51DC1"/>
    <w:rsid w:val="00D51E3D"/>
    <w:rsid w:val="00D51E7D"/>
    <w:rsid w:val="00D51EE8"/>
    <w:rsid w:val="00D520B4"/>
    <w:rsid w:val="00D520C6"/>
    <w:rsid w:val="00D522F6"/>
    <w:rsid w:val="00D527B6"/>
    <w:rsid w:val="00D5291B"/>
    <w:rsid w:val="00D52BFE"/>
    <w:rsid w:val="00D532EF"/>
    <w:rsid w:val="00D53566"/>
    <w:rsid w:val="00D53605"/>
    <w:rsid w:val="00D53C12"/>
    <w:rsid w:val="00D53C2E"/>
    <w:rsid w:val="00D53F95"/>
    <w:rsid w:val="00D53FD3"/>
    <w:rsid w:val="00D5402B"/>
    <w:rsid w:val="00D54840"/>
    <w:rsid w:val="00D54F1D"/>
    <w:rsid w:val="00D55374"/>
    <w:rsid w:val="00D5538C"/>
    <w:rsid w:val="00D553B4"/>
    <w:rsid w:val="00D554F7"/>
    <w:rsid w:val="00D555F1"/>
    <w:rsid w:val="00D55AA3"/>
    <w:rsid w:val="00D55B6E"/>
    <w:rsid w:val="00D55D4F"/>
    <w:rsid w:val="00D560CB"/>
    <w:rsid w:val="00D568F7"/>
    <w:rsid w:val="00D569CF"/>
    <w:rsid w:val="00D56E19"/>
    <w:rsid w:val="00D570AE"/>
    <w:rsid w:val="00D5712B"/>
    <w:rsid w:val="00D5725C"/>
    <w:rsid w:val="00D57286"/>
    <w:rsid w:val="00D5736B"/>
    <w:rsid w:val="00D57370"/>
    <w:rsid w:val="00D573A7"/>
    <w:rsid w:val="00D575EE"/>
    <w:rsid w:val="00D57E10"/>
    <w:rsid w:val="00D57E98"/>
    <w:rsid w:val="00D6034F"/>
    <w:rsid w:val="00D604D3"/>
    <w:rsid w:val="00D60775"/>
    <w:rsid w:val="00D6089D"/>
    <w:rsid w:val="00D60910"/>
    <w:rsid w:val="00D60FE6"/>
    <w:rsid w:val="00D61267"/>
    <w:rsid w:val="00D61A78"/>
    <w:rsid w:val="00D61BAA"/>
    <w:rsid w:val="00D6215A"/>
    <w:rsid w:val="00D62252"/>
    <w:rsid w:val="00D62357"/>
    <w:rsid w:val="00D62862"/>
    <w:rsid w:val="00D629ED"/>
    <w:rsid w:val="00D62FA4"/>
    <w:rsid w:val="00D636C5"/>
    <w:rsid w:val="00D63E24"/>
    <w:rsid w:val="00D640C8"/>
    <w:rsid w:val="00D6424B"/>
    <w:rsid w:val="00D642F0"/>
    <w:rsid w:val="00D64387"/>
    <w:rsid w:val="00D646EF"/>
    <w:rsid w:val="00D64E8F"/>
    <w:rsid w:val="00D64FEA"/>
    <w:rsid w:val="00D65198"/>
    <w:rsid w:val="00D651E5"/>
    <w:rsid w:val="00D65214"/>
    <w:rsid w:val="00D65985"/>
    <w:rsid w:val="00D65987"/>
    <w:rsid w:val="00D65E4A"/>
    <w:rsid w:val="00D65EAB"/>
    <w:rsid w:val="00D660EA"/>
    <w:rsid w:val="00D663CE"/>
    <w:rsid w:val="00D66ADA"/>
    <w:rsid w:val="00D66C02"/>
    <w:rsid w:val="00D67937"/>
    <w:rsid w:val="00D7054D"/>
    <w:rsid w:val="00D705F5"/>
    <w:rsid w:val="00D70C2D"/>
    <w:rsid w:val="00D70E95"/>
    <w:rsid w:val="00D710D0"/>
    <w:rsid w:val="00D7111A"/>
    <w:rsid w:val="00D71136"/>
    <w:rsid w:val="00D7167E"/>
    <w:rsid w:val="00D71B72"/>
    <w:rsid w:val="00D72093"/>
    <w:rsid w:val="00D725B7"/>
    <w:rsid w:val="00D7271E"/>
    <w:rsid w:val="00D72752"/>
    <w:rsid w:val="00D72B5F"/>
    <w:rsid w:val="00D72E60"/>
    <w:rsid w:val="00D733C9"/>
    <w:rsid w:val="00D73623"/>
    <w:rsid w:val="00D736A0"/>
    <w:rsid w:val="00D73AA8"/>
    <w:rsid w:val="00D73B22"/>
    <w:rsid w:val="00D73B96"/>
    <w:rsid w:val="00D74194"/>
    <w:rsid w:val="00D74200"/>
    <w:rsid w:val="00D74412"/>
    <w:rsid w:val="00D746EC"/>
    <w:rsid w:val="00D746F3"/>
    <w:rsid w:val="00D74780"/>
    <w:rsid w:val="00D747D4"/>
    <w:rsid w:val="00D74F08"/>
    <w:rsid w:val="00D74FA9"/>
    <w:rsid w:val="00D750FD"/>
    <w:rsid w:val="00D758B9"/>
    <w:rsid w:val="00D758C6"/>
    <w:rsid w:val="00D762C6"/>
    <w:rsid w:val="00D763CA"/>
    <w:rsid w:val="00D76781"/>
    <w:rsid w:val="00D76D2B"/>
    <w:rsid w:val="00D776DE"/>
    <w:rsid w:val="00D778F0"/>
    <w:rsid w:val="00D7793C"/>
    <w:rsid w:val="00D80175"/>
    <w:rsid w:val="00D80633"/>
    <w:rsid w:val="00D8076B"/>
    <w:rsid w:val="00D80AF0"/>
    <w:rsid w:val="00D80C54"/>
    <w:rsid w:val="00D80E09"/>
    <w:rsid w:val="00D80EEA"/>
    <w:rsid w:val="00D8115A"/>
    <w:rsid w:val="00D81585"/>
    <w:rsid w:val="00D81A3C"/>
    <w:rsid w:val="00D81E0D"/>
    <w:rsid w:val="00D823CE"/>
    <w:rsid w:val="00D82608"/>
    <w:rsid w:val="00D82AE4"/>
    <w:rsid w:val="00D82EFA"/>
    <w:rsid w:val="00D833A4"/>
    <w:rsid w:val="00D83C3F"/>
    <w:rsid w:val="00D83DAB"/>
    <w:rsid w:val="00D84026"/>
    <w:rsid w:val="00D8455D"/>
    <w:rsid w:val="00D8476A"/>
    <w:rsid w:val="00D84825"/>
    <w:rsid w:val="00D84B03"/>
    <w:rsid w:val="00D85363"/>
    <w:rsid w:val="00D855D8"/>
    <w:rsid w:val="00D8572E"/>
    <w:rsid w:val="00D85DBD"/>
    <w:rsid w:val="00D85FAA"/>
    <w:rsid w:val="00D860DB"/>
    <w:rsid w:val="00D86283"/>
    <w:rsid w:val="00D8648C"/>
    <w:rsid w:val="00D8678A"/>
    <w:rsid w:val="00D86D63"/>
    <w:rsid w:val="00D86DD8"/>
    <w:rsid w:val="00D872F2"/>
    <w:rsid w:val="00D879C0"/>
    <w:rsid w:val="00D87A3D"/>
    <w:rsid w:val="00D87BED"/>
    <w:rsid w:val="00D87DF7"/>
    <w:rsid w:val="00D87F84"/>
    <w:rsid w:val="00D9007B"/>
    <w:rsid w:val="00D90729"/>
    <w:rsid w:val="00D90754"/>
    <w:rsid w:val="00D90B82"/>
    <w:rsid w:val="00D91192"/>
    <w:rsid w:val="00D91617"/>
    <w:rsid w:val="00D91913"/>
    <w:rsid w:val="00D91A3B"/>
    <w:rsid w:val="00D91C92"/>
    <w:rsid w:val="00D91F06"/>
    <w:rsid w:val="00D920AF"/>
    <w:rsid w:val="00D923B7"/>
    <w:rsid w:val="00D9240C"/>
    <w:rsid w:val="00D9246F"/>
    <w:rsid w:val="00D925E9"/>
    <w:rsid w:val="00D926AB"/>
    <w:rsid w:val="00D9277E"/>
    <w:rsid w:val="00D92852"/>
    <w:rsid w:val="00D92863"/>
    <w:rsid w:val="00D929C4"/>
    <w:rsid w:val="00D92A01"/>
    <w:rsid w:val="00D9334A"/>
    <w:rsid w:val="00D939E3"/>
    <w:rsid w:val="00D9449D"/>
    <w:rsid w:val="00D946CB"/>
    <w:rsid w:val="00D9487C"/>
    <w:rsid w:val="00D94AFE"/>
    <w:rsid w:val="00D94B50"/>
    <w:rsid w:val="00D94D83"/>
    <w:rsid w:val="00D94E6D"/>
    <w:rsid w:val="00D956A6"/>
    <w:rsid w:val="00D959FA"/>
    <w:rsid w:val="00D95BD4"/>
    <w:rsid w:val="00D95C14"/>
    <w:rsid w:val="00D96107"/>
    <w:rsid w:val="00D9625F"/>
    <w:rsid w:val="00D96309"/>
    <w:rsid w:val="00D96341"/>
    <w:rsid w:val="00D96C77"/>
    <w:rsid w:val="00D96CB9"/>
    <w:rsid w:val="00D97D4B"/>
    <w:rsid w:val="00DA0081"/>
    <w:rsid w:val="00DA012A"/>
    <w:rsid w:val="00DA01DD"/>
    <w:rsid w:val="00DA0254"/>
    <w:rsid w:val="00DA028E"/>
    <w:rsid w:val="00DA02A8"/>
    <w:rsid w:val="00DA04D8"/>
    <w:rsid w:val="00DA076D"/>
    <w:rsid w:val="00DA079A"/>
    <w:rsid w:val="00DA08FF"/>
    <w:rsid w:val="00DA169B"/>
    <w:rsid w:val="00DA1AB5"/>
    <w:rsid w:val="00DA2A3B"/>
    <w:rsid w:val="00DA2A77"/>
    <w:rsid w:val="00DA2A93"/>
    <w:rsid w:val="00DA2CCA"/>
    <w:rsid w:val="00DA2F46"/>
    <w:rsid w:val="00DA31BD"/>
    <w:rsid w:val="00DA3201"/>
    <w:rsid w:val="00DA33F4"/>
    <w:rsid w:val="00DA3641"/>
    <w:rsid w:val="00DA3C8E"/>
    <w:rsid w:val="00DA3EC2"/>
    <w:rsid w:val="00DA4424"/>
    <w:rsid w:val="00DA4604"/>
    <w:rsid w:val="00DA48AB"/>
    <w:rsid w:val="00DA4A50"/>
    <w:rsid w:val="00DA4C3E"/>
    <w:rsid w:val="00DA4C6C"/>
    <w:rsid w:val="00DA4C78"/>
    <w:rsid w:val="00DA52E7"/>
    <w:rsid w:val="00DA5551"/>
    <w:rsid w:val="00DA5F59"/>
    <w:rsid w:val="00DA6482"/>
    <w:rsid w:val="00DA6618"/>
    <w:rsid w:val="00DA6795"/>
    <w:rsid w:val="00DA6BE0"/>
    <w:rsid w:val="00DA6DDD"/>
    <w:rsid w:val="00DA6FDF"/>
    <w:rsid w:val="00DA758B"/>
    <w:rsid w:val="00DA7C32"/>
    <w:rsid w:val="00DB07B8"/>
    <w:rsid w:val="00DB096B"/>
    <w:rsid w:val="00DB0A2E"/>
    <w:rsid w:val="00DB0DA9"/>
    <w:rsid w:val="00DB0EAA"/>
    <w:rsid w:val="00DB11EE"/>
    <w:rsid w:val="00DB1429"/>
    <w:rsid w:val="00DB160F"/>
    <w:rsid w:val="00DB1CF7"/>
    <w:rsid w:val="00DB20F5"/>
    <w:rsid w:val="00DB2162"/>
    <w:rsid w:val="00DB2334"/>
    <w:rsid w:val="00DB2674"/>
    <w:rsid w:val="00DB273E"/>
    <w:rsid w:val="00DB2A85"/>
    <w:rsid w:val="00DB2C06"/>
    <w:rsid w:val="00DB2D42"/>
    <w:rsid w:val="00DB2D83"/>
    <w:rsid w:val="00DB3844"/>
    <w:rsid w:val="00DB393C"/>
    <w:rsid w:val="00DB3ABC"/>
    <w:rsid w:val="00DB4641"/>
    <w:rsid w:val="00DB49E9"/>
    <w:rsid w:val="00DB4BA3"/>
    <w:rsid w:val="00DB4CE9"/>
    <w:rsid w:val="00DB4FC3"/>
    <w:rsid w:val="00DB5068"/>
    <w:rsid w:val="00DB53DC"/>
    <w:rsid w:val="00DB54BA"/>
    <w:rsid w:val="00DB55A1"/>
    <w:rsid w:val="00DB56D8"/>
    <w:rsid w:val="00DB571A"/>
    <w:rsid w:val="00DB6341"/>
    <w:rsid w:val="00DB649F"/>
    <w:rsid w:val="00DB68EF"/>
    <w:rsid w:val="00DB707E"/>
    <w:rsid w:val="00DB7435"/>
    <w:rsid w:val="00DB7573"/>
    <w:rsid w:val="00DB7C6B"/>
    <w:rsid w:val="00DB7FD2"/>
    <w:rsid w:val="00DC0CB1"/>
    <w:rsid w:val="00DC1485"/>
    <w:rsid w:val="00DC1674"/>
    <w:rsid w:val="00DC18B7"/>
    <w:rsid w:val="00DC19A3"/>
    <w:rsid w:val="00DC1A03"/>
    <w:rsid w:val="00DC1A28"/>
    <w:rsid w:val="00DC1E6E"/>
    <w:rsid w:val="00DC22CB"/>
    <w:rsid w:val="00DC2475"/>
    <w:rsid w:val="00DC25D5"/>
    <w:rsid w:val="00DC283F"/>
    <w:rsid w:val="00DC2EA1"/>
    <w:rsid w:val="00DC2EA9"/>
    <w:rsid w:val="00DC3048"/>
    <w:rsid w:val="00DC32D3"/>
    <w:rsid w:val="00DC33B0"/>
    <w:rsid w:val="00DC345B"/>
    <w:rsid w:val="00DC3B4C"/>
    <w:rsid w:val="00DC3CAD"/>
    <w:rsid w:val="00DC4A10"/>
    <w:rsid w:val="00DC4CEC"/>
    <w:rsid w:val="00DC4D49"/>
    <w:rsid w:val="00DC5067"/>
    <w:rsid w:val="00DC51A3"/>
    <w:rsid w:val="00DC52D2"/>
    <w:rsid w:val="00DC52EF"/>
    <w:rsid w:val="00DC58BE"/>
    <w:rsid w:val="00DC5ACA"/>
    <w:rsid w:val="00DC5B97"/>
    <w:rsid w:val="00DC5CB6"/>
    <w:rsid w:val="00DC5E5A"/>
    <w:rsid w:val="00DC602D"/>
    <w:rsid w:val="00DC6041"/>
    <w:rsid w:val="00DC60EF"/>
    <w:rsid w:val="00DC6473"/>
    <w:rsid w:val="00DC653F"/>
    <w:rsid w:val="00DC6A4F"/>
    <w:rsid w:val="00DC6CA8"/>
    <w:rsid w:val="00DC6D58"/>
    <w:rsid w:val="00DC6EFF"/>
    <w:rsid w:val="00DC7886"/>
    <w:rsid w:val="00DC7CEB"/>
    <w:rsid w:val="00DD0089"/>
    <w:rsid w:val="00DD01A7"/>
    <w:rsid w:val="00DD08A3"/>
    <w:rsid w:val="00DD092B"/>
    <w:rsid w:val="00DD0C10"/>
    <w:rsid w:val="00DD0D18"/>
    <w:rsid w:val="00DD0DB7"/>
    <w:rsid w:val="00DD0EA4"/>
    <w:rsid w:val="00DD1129"/>
    <w:rsid w:val="00DD181E"/>
    <w:rsid w:val="00DD1A6D"/>
    <w:rsid w:val="00DD1B1D"/>
    <w:rsid w:val="00DD1D47"/>
    <w:rsid w:val="00DD1D5A"/>
    <w:rsid w:val="00DD1EC0"/>
    <w:rsid w:val="00DD1EDB"/>
    <w:rsid w:val="00DD21D1"/>
    <w:rsid w:val="00DD21DA"/>
    <w:rsid w:val="00DD21F1"/>
    <w:rsid w:val="00DD2243"/>
    <w:rsid w:val="00DD246A"/>
    <w:rsid w:val="00DD25FB"/>
    <w:rsid w:val="00DD2E09"/>
    <w:rsid w:val="00DD2F1A"/>
    <w:rsid w:val="00DD3252"/>
    <w:rsid w:val="00DD3495"/>
    <w:rsid w:val="00DD355F"/>
    <w:rsid w:val="00DD36E7"/>
    <w:rsid w:val="00DD378C"/>
    <w:rsid w:val="00DD3A4E"/>
    <w:rsid w:val="00DD3BED"/>
    <w:rsid w:val="00DD3C23"/>
    <w:rsid w:val="00DD3E24"/>
    <w:rsid w:val="00DD3E7C"/>
    <w:rsid w:val="00DD475C"/>
    <w:rsid w:val="00DD4B22"/>
    <w:rsid w:val="00DD4C73"/>
    <w:rsid w:val="00DD5013"/>
    <w:rsid w:val="00DD50EE"/>
    <w:rsid w:val="00DD52E5"/>
    <w:rsid w:val="00DD53E6"/>
    <w:rsid w:val="00DD53EC"/>
    <w:rsid w:val="00DD5818"/>
    <w:rsid w:val="00DD5910"/>
    <w:rsid w:val="00DD5920"/>
    <w:rsid w:val="00DD5F00"/>
    <w:rsid w:val="00DD6073"/>
    <w:rsid w:val="00DD6374"/>
    <w:rsid w:val="00DD653E"/>
    <w:rsid w:val="00DD656E"/>
    <w:rsid w:val="00DD67A8"/>
    <w:rsid w:val="00DD687A"/>
    <w:rsid w:val="00DD6C80"/>
    <w:rsid w:val="00DD7057"/>
    <w:rsid w:val="00DD7B17"/>
    <w:rsid w:val="00DD7E7F"/>
    <w:rsid w:val="00DE01AB"/>
    <w:rsid w:val="00DE04B0"/>
    <w:rsid w:val="00DE123C"/>
    <w:rsid w:val="00DE154F"/>
    <w:rsid w:val="00DE1BF1"/>
    <w:rsid w:val="00DE1E9A"/>
    <w:rsid w:val="00DE1ED1"/>
    <w:rsid w:val="00DE211A"/>
    <w:rsid w:val="00DE2778"/>
    <w:rsid w:val="00DE2B1A"/>
    <w:rsid w:val="00DE2C19"/>
    <w:rsid w:val="00DE2F63"/>
    <w:rsid w:val="00DE3770"/>
    <w:rsid w:val="00DE399A"/>
    <w:rsid w:val="00DE3F8F"/>
    <w:rsid w:val="00DE3FA4"/>
    <w:rsid w:val="00DE44E2"/>
    <w:rsid w:val="00DE4BED"/>
    <w:rsid w:val="00DE4C9E"/>
    <w:rsid w:val="00DE4EDF"/>
    <w:rsid w:val="00DE52E3"/>
    <w:rsid w:val="00DE541F"/>
    <w:rsid w:val="00DE5707"/>
    <w:rsid w:val="00DE5852"/>
    <w:rsid w:val="00DE5985"/>
    <w:rsid w:val="00DE5DA7"/>
    <w:rsid w:val="00DE5F92"/>
    <w:rsid w:val="00DE6317"/>
    <w:rsid w:val="00DE6B21"/>
    <w:rsid w:val="00DE6B3B"/>
    <w:rsid w:val="00DE6D73"/>
    <w:rsid w:val="00DE704B"/>
    <w:rsid w:val="00DE7311"/>
    <w:rsid w:val="00DE7336"/>
    <w:rsid w:val="00DE7C76"/>
    <w:rsid w:val="00DE7C86"/>
    <w:rsid w:val="00DE7E2D"/>
    <w:rsid w:val="00DE7FF8"/>
    <w:rsid w:val="00DF06D1"/>
    <w:rsid w:val="00DF0D46"/>
    <w:rsid w:val="00DF0D85"/>
    <w:rsid w:val="00DF2649"/>
    <w:rsid w:val="00DF2653"/>
    <w:rsid w:val="00DF2A35"/>
    <w:rsid w:val="00DF2B40"/>
    <w:rsid w:val="00DF2FF6"/>
    <w:rsid w:val="00DF3265"/>
    <w:rsid w:val="00DF32AA"/>
    <w:rsid w:val="00DF32D2"/>
    <w:rsid w:val="00DF3630"/>
    <w:rsid w:val="00DF3847"/>
    <w:rsid w:val="00DF3875"/>
    <w:rsid w:val="00DF38CF"/>
    <w:rsid w:val="00DF4529"/>
    <w:rsid w:val="00DF4E8B"/>
    <w:rsid w:val="00DF54E4"/>
    <w:rsid w:val="00DF56AF"/>
    <w:rsid w:val="00DF56B7"/>
    <w:rsid w:val="00DF582B"/>
    <w:rsid w:val="00DF59EC"/>
    <w:rsid w:val="00DF5A20"/>
    <w:rsid w:val="00DF5DF5"/>
    <w:rsid w:val="00DF604E"/>
    <w:rsid w:val="00DF61D2"/>
    <w:rsid w:val="00DF61F1"/>
    <w:rsid w:val="00DF65F0"/>
    <w:rsid w:val="00DF6D0E"/>
    <w:rsid w:val="00DF6EEB"/>
    <w:rsid w:val="00DF7121"/>
    <w:rsid w:val="00DF7A55"/>
    <w:rsid w:val="00DF7DB1"/>
    <w:rsid w:val="00E00105"/>
    <w:rsid w:val="00E001F8"/>
    <w:rsid w:val="00E007BC"/>
    <w:rsid w:val="00E009B5"/>
    <w:rsid w:val="00E00E83"/>
    <w:rsid w:val="00E01246"/>
    <w:rsid w:val="00E0161E"/>
    <w:rsid w:val="00E01C8D"/>
    <w:rsid w:val="00E022A5"/>
    <w:rsid w:val="00E028DF"/>
    <w:rsid w:val="00E02AB6"/>
    <w:rsid w:val="00E02CAB"/>
    <w:rsid w:val="00E031E5"/>
    <w:rsid w:val="00E0339F"/>
    <w:rsid w:val="00E034B6"/>
    <w:rsid w:val="00E034E4"/>
    <w:rsid w:val="00E039E9"/>
    <w:rsid w:val="00E03D5F"/>
    <w:rsid w:val="00E03DBB"/>
    <w:rsid w:val="00E04176"/>
    <w:rsid w:val="00E041A4"/>
    <w:rsid w:val="00E04276"/>
    <w:rsid w:val="00E043E1"/>
    <w:rsid w:val="00E04957"/>
    <w:rsid w:val="00E04D26"/>
    <w:rsid w:val="00E04D7A"/>
    <w:rsid w:val="00E04E6C"/>
    <w:rsid w:val="00E05121"/>
    <w:rsid w:val="00E05254"/>
    <w:rsid w:val="00E0530F"/>
    <w:rsid w:val="00E055F6"/>
    <w:rsid w:val="00E05642"/>
    <w:rsid w:val="00E059E9"/>
    <w:rsid w:val="00E05EA2"/>
    <w:rsid w:val="00E05EA9"/>
    <w:rsid w:val="00E05F20"/>
    <w:rsid w:val="00E0623C"/>
    <w:rsid w:val="00E062D4"/>
    <w:rsid w:val="00E06827"/>
    <w:rsid w:val="00E06872"/>
    <w:rsid w:val="00E0697B"/>
    <w:rsid w:val="00E06998"/>
    <w:rsid w:val="00E06A73"/>
    <w:rsid w:val="00E07008"/>
    <w:rsid w:val="00E07642"/>
    <w:rsid w:val="00E07BDA"/>
    <w:rsid w:val="00E07BE8"/>
    <w:rsid w:val="00E07C4A"/>
    <w:rsid w:val="00E07C72"/>
    <w:rsid w:val="00E1032F"/>
    <w:rsid w:val="00E1134E"/>
    <w:rsid w:val="00E11399"/>
    <w:rsid w:val="00E11481"/>
    <w:rsid w:val="00E117C6"/>
    <w:rsid w:val="00E11890"/>
    <w:rsid w:val="00E118A9"/>
    <w:rsid w:val="00E118C4"/>
    <w:rsid w:val="00E119F0"/>
    <w:rsid w:val="00E11B40"/>
    <w:rsid w:val="00E11B6C"/>
    <w:rsid w:val="00E11C06"/>
    <w:rsid w:val="00E11D71"/>
    <w:rsid w:val="00E12438"/>
    <w:rsid w:val="00E12671"/>
    <w:rsid w:val="00E12794"/>
    <w:rsid w:val="00E128B3"/>
    <w:rsid w:val="00E12D06"/>
    <w:rsid w:val="00E12DA9"/>
    <w:rsid w:val="00E12EB6"/>
    <w:rsid w:val="00E131C5"/>
    <w:rsid w:val="00E133E0"/>
    <w:rsid w:val="00E13440"/>
    <w:rsid w:val="00E136F4"/>
    <w:rsid w:val="00E13EFD"/>
    <w:rsid w:val="00E14098"/>
    <w:rsid w:val="00E1436E"/>
    <w:rsid w:val="00E1461E"/>
    <w:rsid w:val="00E148D6"/>
    <w:rsid w:val="00E14D76"/>
    <w:rsid w:val="00E14E89"/>
    <w:rsid w:val="00E1524E"/>
    <w:rsid w:val="00E15352"/>
    <w:rsid w:val="00E15357"/>
    <w:rsid w:val="00E155F6"/>
    <w:rsid w:val="00E156AA"/>
    <w:rsid w:val="00E15D94"/>
    <w:rsid w:val="00E16472"/>
    <w:rsid w:val="00E16660"/>
    <w:rsid w:val="00E16916"/>
    <w:rsid w:val="00E16E91"/>
    <w:rsid w:val="00E17127"/>
    <w:rsid w:val="00E17255"/>
    <w:rsid w:val="00E17697"/>
    <w:rsid w:val="00E1795B"/>
    <w:rsid w:val="00E17E17"/>
    <w:rsid w:val="00E17E18"/>
    <w:rsid w:val="00E20021"/>
    <w:rsid w:val="00E20083"/>
    <w:rsid w:val="00E202EC"/>
    <w:rsid w:val="00E20374"/>
    <w:rsid w:val="00E203A6"/>
    <w:rsid w:val="00E2056E"/>
    <w:rsid w:val="00E20D5A"/>
    <w:rsid w:val="00E20D78"/>
    <w:rsid w:val="00E20F04"/>
    <w:rsid w:val="00E21209"/>
    <w:rsid w:val="00E21349"/>
    <w:rsid w:val="00E213AF"/>
    <w:rsid w:val="00E2141C"/>
    <w:rsid w:val="00E21DC1"/>
    <w:rsid w:val="00E226A0"/>
    <w:rsid w:val="00E226DC"/>
    <w:rsid w:val="00E228FE"/>
    <w:rsid w:val="00E22EAD"/>
    <w:rsid w:val="00E232AD"/>
    <w:rsid w:val="00E239CF"/>
    <w:rsid w:val="00E23B9F"/>
    <w:rsid w:val="00E23C65"/>
    <w:rsid w:val="00E23EBE"/>
    <w:rsid w:val="00E24656"/>
    <w:rsid w:val="00E24695"/>
    <w:rsid w:val="00E24AE0"/>
    <w:rsid w:val="00E24B93"/>
    <w:rsid w:val="00E24DE4"/>
    <w:rsid w:val="00E24E91"/>
    <w:rsid w:val="00E24F38"/>
    <w:rsid w:val="00E253CD"/>
    <w:rsid w:val="00E2559E"/>
    <w:rsid w:val="00E2576F"/>
    <w:rsid w:val="00E25B58"/>
    <w:rsid w:val="00E25E81"/>
    <w:rsid w:val="00E261B1"/>
    <w:rsid w:val="00E26316"/>
    <w:rsid w:val="00E263A3"/>
    <w:rsid w:val="00E26404"/>
    <w:rsid w:val="00E26508"/>
    <w:rsid w:val="00E26FA5"/>
    <w:rsid w:val="00E27635"/>
    <w:rsid w:val="00E27ED0"/>
    <w:rsid w:val="00E308E8"/>
    <w:rsid w:val="00E30B8E"/>
    <w:rsid w:val="00E30C28"/>
    <w:rsid w:val="00E30E0E"/>
    <w:rsid w:val="00E31107"/>
    <w:rsid w:val="00E312F6"/>
    <w:rsid w:val="00E3144F"/>
    <w:rsid w:val="00E316D1"/>
    <w:rsid w:val="00E31B69"/>
    <w:rsid w:val="00E31D7E"/>
    <w:rsid w:val="00E31D92"/>
    <w:rsid w:val="00E31EDF"/>
    <w:rsid w:val="00E3251D"/>
    <w:rsid w:val="00E32556"/>
    <w:rsid w:val="00E3264A"/>
    <w:rsid w:val="00E328A4"/>
    <w:rsid w:val="00E330F2"/>
    <w:rsid w:val="00E33114"/>
    <w:rsid w:val="00E3337C"/>
    <w:rsid w:val="00E33492"/>
    <w:rsid w:val="00E33AC2"/>
    <w:rsid w:val="00E33D5C"/>
    <w:rsid w:val="00E33D88"/>
    <w:rsid w:val="00E344CC"/>
    <w:rsid w:val="00E344E6"/>
    <w:rsid w:val="00E34731"/>
    <w:rsid w:val="00E348CD"/>
    <w:rsid w:val="00E34A5A"/>
    <w:rsid w:val="00E34DBB"/>
    <w:rsid w:val="00E350B8"/>
    <w:rsid w:val="00E353AC"/>
    <w:rsid w:val="00E3568F"/>
    <w:rsid w:val="00E359A9"/>
    <w:rsid w:val="00E35B7D"/>
    <w:rsid w:val="00E36032"/>
    <w:rsid w:val="00E3624F"/>
    <w:rsid w:val="00E362BC"/>
    <w:rsid w:val="00E363FC"/>
    <w:rsid w:val="00E363FE"/>
    <w:rsid w:val="00E364AF"/>
    <w:rsid w:val="00E364F1"/>
    <w:rsid w:val="00E36833"/>
    <w:rsid w:val="00E3705D"/>
    <w:rsid w:val="00E37210"/>
    <w:rsid w:val="00E37228"/>
    <w:rsid w:val="00E37397"/>
    <w:rsid w:val="00E37465"/>
    <w:rsid w:val="00E4005B"/>
    <w:rsid w:val="00E40136"/>
    <w:rsid w:val="00E4014D"/>
    <w:rsid w:val="00E40245"/>
    <w:rsid w:val="00E40314"/>
    <w:rsid w:val="00E404C2"/>
    <w:rsid w:val="00E4078C"/>
    <w:rsid w:val="00E408D1"/>
    <w:rsid w:val="00E40E31"/>
    <w:rsid w:val="00E40F44"/>
    <w:rsid w:val="00E40FDD"/>
    <w:rsid w:val="00E415F7"/>
    <w:rsid w:val="00E41709"/>
    <w:rsid w:val="00E41E56"/>
    <w:rsid w:val="00E42158"/>
    <w:rsid w:val="00E423B2"/>
    <w:rsid w:val="00E423BA"/>
    <w:rsid w:val="00E423BF"/>
    <w:rsid w:val="00E42B01"/>
    <w:rsid w:val="00E42CAB"/>
    <w:rsid w:val="00E42DA7"/>
    <w:rsid w:val="00E43ECA"/>
    <w:rsid w:val="00E44188"/>
    <w:rsid w:val="00E442A1"/>
    <w:rsid w:val="00E4436A"/>
    <w:rsid w:val="00E44469"/>
    <w:rsid w:val="00E449F1"/>
    <w:rsid w:val="00E44A08"/>
    <w:rsid w:val="00E44B0B"/>
    <w:rsid w:val="00E44D44"/>
    <w:rsid w:val="00E44EB6"/>
    <w:rsid w:val="00E44EC9"/>
    <w:rsid w:val="00E45173"/>
    <w:rsid w:val="00E45575"/>
    <w:rsid w:val="00E45E6F"/>
    <w:rsid w:val="00E45E7F"/>
    <w:rsid w:val="00E45E88"/>
    <w:rsid w:val="00E45E9C"/>
    <w:rsid w:val="00E46460"/>
    <w:rsid w:val="00E46C11"/>
    <w:rsid w:val="00E470D4"/>
    <w:rsid w:val="00E475E2"/>
    <w:rsid w:val="00E47B63"/>
    <w:rsid w:val="00E47D3D"/>
    <w:rsid w:val="00E47DF2"/>
    <w:rsid w:val="00E501BF"/>
    <w:rsid w:val="00E5020D"/>
    <w:rsid w:val="00E50554"/>
    <w:rsid w:val="00E50CB6"/>
    <w:rsid w:val="00E513A8"/>
    <w:rsid w:val="00E526BF"/>
    <w:rsid w:val="00E52D5C"/>
    <w:rsid w:val="00E531ED"/>
    <w:rsid w:val="00E53217"/>
    <w:rsid w:val="00E5339C"/>
    <w:rsid w:val="00E53532"/>
    <w:rsid w:val="00E53640"/>
    <w:rsid w:val="00E536CE"/>
    <w:rsid w:val="00E536E1"/>
    <w:rsid w:val="00E538D0"/>
    <w:rsid w:val="00E53B66"/>
    <w:rsid w:val="00E53C2E"/>
    <w:rsid w:val="00E5402A"/>
    <w:rsid w:val="00E5410D"/>
    <w:rsid w:val="00E542A0"/>
    <w:rsid w:val="00E54795"/>
    <w:rsid w:val="00E5479B"/>
    <w:rsid w:val="00E552D2"/>
    <w:rsid w:val="00E553E7"/>
    <w:rsid w:val="00E55F8E"/>
    <w:rsid w:val="00E56953"/>
    <w:rsid w:val="00E56A2D"/>
    <w:rsid w:val="00E56AFB"/>
    <w:rsid w:val="00E56B3B"/>
    <w:rsid w:val="00E56C01"/>
    <w:rsid w:val="00E56C23"/>
    <w:rsid w:val="00E57068"/>
    <w:rsid w:val="00E57836"/>
    <w:rsid w:val="00E5792E"/>
    <w:rsid w:val="00E57AB9"/>
    <w:rsid w:val="00E57C60"/>
    <w:rsid w:val="00E6016E"/>
    <w:rsid w:val="00E60282"/>
    <w:rsid w:val="00E6054B"/>
    <w:rsid w:val="00E605E7"/>
    <w:rsid w:val="00E61052"/>
    <w:rsid w:val="00E610D6"/>
    <w:rsid w:val="00E6141E"/>
    <w:rsid w:val="00E61456"/>
    <w:rsid w:val="00E6191B"/>
    <w:rsid w:val="00E61B1B"/>
    <w:rsid w:val="00E62AA0"/>
    <w:rsid w:val="00E62C16"/>
    <w:rsid w:val="00E62E55"/>
    <w:rsid w:val="00E634D8"/>
    <w:rsid w:val="00E636F6"/>
    <w:rsid w:val="00E6388E"/>
    <w:rsid w:val="00E63B18"/>
    <w:rsid w:val="00E63C5E"/>
    <w:rsid w:val="00E640D8"/>
    <w:rsid w:val="00E640EC"/>
    <w:rsid w:val="00E6497E"/>
    <w:rsid w:val="00E64CEB"/>
    <w:rsid w:val="00E64CF4"/>
    <w:rsid w:val="00E64F45"/>
    <w:rsid w:val="00E64F64"/>
    <w:rsid w:val="00E65872"/>
    <w:rsid w:val="00E65A91"/>
    <w:rsid w:val="00E65D1D"/>
    <w:rsid w:val="00E663F7"/>
    <w:rsid w:val="00E66524"/>
    <w:rsid w:val="00E66DB1"/>
    <w:rsid w:val="00E66E8F"/>
    <w:rsid w:val="00E66E92"/>
    <w:rsid w:val="00E67230"/>
    <w:rsid w:val="00E67AA4"/>
    <w:rsid w:val="00E67D06"/>
    <w:rsid w:val="00E67F60"/>
    <w:rsid w:val="00E700E8"/>
    <w:rsid w:val="00E70171"/>
    <w:rsid w:val="00E702BA"/>
    <w:rsid w:val="00E70500"/>
    <w:rsid w:val="00E70987"/>
    <w:rsid w:val="00E70AC2"/>
    <w:rsid w:val="00E7105A"/>
    <w:rsid w:val="00E7166F"/>
    <w:rsid w:val="00E71B9D"/>
    <w:rsid w:val="00E71C50"/>
    <w:rsid w:val="00E72A6A"/>
    <w:rsid w:val="00E72DD9"/>
    <w:rsid w:val="00E72F79"/>
    <w:rsid w:val="00E730EA"/>
    <w:rsid w:val="00E73106"/>
    <w:rsid w:val="00E73569"/>
    <w:rsid w:val="00E735D2"/>
    <w:rsid w:val="00E73702"/>
    <w:rsid w:val="00E73851"/>
    <w:rsid w:val="00E73A52"/>
    <w:rsid w:val="00E73C46"/>
    <w:rsid w:val="00E744D3"/>
    <w:rsid w:val="00E74758"/>
    <w:rsid w:val="00E7482B"/>
    <w:rsid w:val="00E74C8E"/>
    <w:rsid w:val="00E74FAA"/>
    <w:rsid w:val="00E75067"/>
    <w:rsid w:val="00E7518B"/>
    <w:rsid w:val="00E75193"/>
    <w:rsid w:val="00E752AD"/>
    <w:rsid w:val="00E7570F"/>
    <w:rsid w:val="00E7576B"/>
    <w:rsid w:val="00E758E6"/>
    <w:rsid w:val="00E75CA7"/>
    <w:rsid w:val="00E75D24"/>
    <w:rsid w:val="00E75D62"/>
    <w:rsid w:val="00E761A6"/>
    <w:rsid w:val="00E764D7"/>
    <w:rsid w:val="00E764DB"/>
    <w:rsid w:val="00E764E3"/>
    <w:rsid w:val="00E768E6"/>
    <w:rsid w:val="00E769F8"/>
    <w:rsid w:val="00E76CDD"/>
    <w:rsid w:val="00E76F84"/>
    <w:rsid w:val="00E775D0"/>
    <w:rsid w:val="00E7773B"/>
    <w:rsid w:val="00E80B2D"/>
    <w:rsid w:val="00E80C53"/>
    <w:rsid w:val="00E80EA1"/>
    <w:rsid w:val="00E81019"/>
    <w:rsid w:val="00E810FA"/>
    <w:rsid w:val="00E811B7"/>
    <w:rsid w:val="00E814C0"/>
    <w:rsid w:val="00E81786"/>
    <w:rsid w:val="00E817C0"/>
    <w:rsid w:val="00E81C6D"/>
    <w:rsid w:val="00E81F67"/>
    <w:rsid w:val="00E81FEA"/>
    <w:rsid w:val="00E81FF7"/>
    <w:rsid w:val="00E82036"/>
    <w:rsid w:val="00E8205B"/>
    <w:rsid w:val="00E8210A"/>
    <w:rsid w:val="00E827A8"/>
    <w:rsid w:val="00E827B0"/>
    <w:rsid w:val="00E82B76"/>
    <w:rsid w:val="00E83223"/>
    <w:rsid w:val="00E837EE"/>
    <w:rsid w:val="00E8404C"/>
    <w:rsid w:val="00E84129"/>
    <w:rsid w:val="00E841E4"/>
    <w:rsid w:val="00E842E6"/>
    <w:rsid w:val="00E84B97"/>
    <w:rsid w:val="00E84D74"/>
    <w:rsid w:val="00E84D8C"/>
    <w:rsid w:val="00E84F76"/>
    <w:rsid w:val="00E8506B"/>
    <w:rsid w:val="00E8571B"/>
    <w:rsid w:val="00E8592C"/>
    <w:rsid w:val="00E85A19"/>
    <w:rsid w:val="00E85B13"/>
    <w:rsid w:val="00E85CBE"/>
    <w:rsid w:val="00E85D36"/>
    <w:rsid w:val="00E86472"/>
    <w:rsid w:val="00E864C3"/>
    <w:rsid w:val="00E86A41"/>
    <w:rsid w:val="00E86A48"/>
    <w:rsid w:val="00E8716C"/>
    <w:rsid w:val="00E87744"/>
    <w:rsid w:val="00E87EA2"/>
    <w:rsid w:val="00E9015D"/>
    <w:rsid w:val="00E901D0"/>
    <w:rsid w:val="00E902CC"/>
    <w:rsid w:val="00E904A8"/>
    <w:rsid w:val="00E90600"/>
    <w:rsid w:val="00E90A50"/>
    <w:rsid w:val="00E90D9C"/>
    <w:rsid w:val="00E91B58"/>
    <w:rsid w:val="00E92D61"/>
    <w:rsid w:val="00E9310F"/>
    <w:rsid w:val="00E93198"/>
    <w:rsid w:val="00E93997"/>
    <w:rsid w:val="00E939F8"/>
    <w:rsid w:val="00E93A7D"/>
    <w:rsid w:val="00E93B76"/>
    <w:rsid w:val="00E93CDB"/>
    <w:rsid w:val="00E941AD"/>
    <w:rsid w:val="00E94360"/>
    <w:rsid w:val="00E94523"/>
    <w:rsid w:val="00E946BE"/>
    <w:rsid w:val="00E949E7"/>
    <w:rsid w:val="00E94A9A"/>
    <w:rsid w:val="00E94AC2"/>
    <w:rsid w:val="00E94CF0"/>
    <w:rsid w:val="00E951FB"/>
    <w:rsid w:val="00E9522E"/>
    <w:rsid w:val="00E954D8"/>
    <w:rsid w:val="00E95A2A"/>
    <w:rsid w:val="00E95CD2"/>
    <w:rsid w:val="00E96586"/>
    <w:rsid w:val="00E96AEE"/>
    <w:rsid w:val="00E96E29"/>
    <w:rsid w:val="00E97132"/>
    <w:rsid w:val="00E97153"/>
    <w:rsid w:val="00E971A7"/>
    <w:rsid w:val="00E972C0"/>
    <w:rsid w:val="00E974C0"/>
    <w:rsid w:val="00E97CFB"/>
    <w:rsid w:val="00EA025E"/>
    <w:rsid w:val="00EA0468"/>
    <w:rsid w:val="00EA0575"/>
    <w:rsid w:val="00EA0EFC"/>
    <w:rsid w:val="00EA0F14"/>
    <w:rsid w:val="00EA1014"/>
    <w:rsid w:val="00EA122F"/>
    <w:rsid w:val="00EA12BA"/>
    <w:rsid w:val="00EA1C14"/>
    <w:rsid w:val="00EA2212"/>
    <w:rsid w:val="00EA2A66"/>
    <w:rsid w:val="00EA2DDB"/>
    <w:rsid w:val="00EA2FD3"/>
    <w:rsid w:val="00EA31CB"/>
    <w:rsid w:val="00EA328B"/>
    <w:rsid w:val="00EA39CD"/>
    <w:rsid w:val="00EA3D90"/>
    <w:rsid w:val="00EA416F"/>
    <w:rsid w:val="00EA4A57"/>
    <w:rsid w:val="00EA4E02"/>
    <w:rsid w:val="00EA4EC2"/>
    <w:rsid w:val="00EA5468"/>
    <w:rsid w:val="00EA5738"/>
    <w:rsid w:val="00EA59FE"/>
    <w:rsid w:val="00EA6463"/>
    <w:rsid w:val="00EA69F4"/>
    <w:rsid w:val="00EA6BB1"/>
    <w:rsid w:val="00EA6D51"/>
    <w:rsid w:val="00EA70E3"/>
    <w:rsid w:val="00EA76C4"/>
    <w:rsid w:val="00EA778D"/>
    <w:rsid w:val="00EA77C0"/>
    <w:rsid w:val="00EA77D4"/>
    <w:rsid w:val="00EA7EF4"/>
    <w:rsid w:val="00EB03BE"/>
    <w:rsid w:val="00EB076C"/>
    <w:rsid w:val="00EB0947"/>
    <w:rsid w:val="00EB19B1"/>
    <w:rsid w:val="00EB1C30"/>
    <w:rsid w:val="00EB2BCB"/>
    <w:rsid w:val="00EB2D25"/>
    <w:rsid w:val="00EB2FA2"/>
    <w:rsid w:val="00EB3538"/>
    <w:rsid w:val="00EB35D1"/>
    <w:rsid w:val="00EB393A"/>
    <w:rsid w:val="00EB3987"/>
    <w:rsid w:val="00EB3CD6"/>
    <w:rsid w:val="00EB3E9F"/>
    <w:rsid w:val="00EB3EED"/>
    <w:rsid w:val="00EB40D7"/>
    <w:rsid w:val="00EB4602"/>
    <w:rsid w:val="00EB482F"/>
    <w:rsid w:val="00EB4AA7"/>
    <w:rsid w:val="00EB4D40"/>
    <w:rsid w:val="00EB5394"/>
    <w:rsid w:val="00EB5573"/>
    <w:rsid w:val="00EB5F02"/>
    <w:rsid w:val="00EB60A7"/>
    <w:rsid w:val="00EB63E3"/>
    <w:rsid w:val="00EB6AC6"/>
    <w:rsid w:val="00EB6D21"/>
    <w:rsid w:val="00EB6E9A"/>
    <w:rsid w:val="00EB6F63"/>
    <w:rsid w:val="00EB717B"/>
    <w:rsid w:val="00EB76DD"/>
    <w:rsid w:val="00EB779C"/>
    <w:rsid w:val="00EC00C5"/>
    <w:rsid w:val="00EC0672"/>
    <w:rsid w:val="00EC06F2"/>
    <w:rsid w:val="00EC0856"/>
    <w:rsid w:val="00EC0C56"/>
    <w:rsid w:val="00EC1A69"/>
    <w:rsid w:val="00EC1B40"/>
    <w:rsid w:val="00EC1D78"/>
    <w:rsid w:val="00EC1FC4"/>
    <w:rsid w:val="00EC236D"/>
    <w:rsid w:val="00EC23F3"/>
    <w:rsid w:val="00EC2872"/>
    <w:rsid w:val="00EC2A07"/>
    <w:rsid w:val="00EC2B06"/>
    <w:rsid w:val="00EC2CE1"/>
    <w:rsid w:val="00EC33D9"/>
    <w:rsid w:val="00EC357A"/>
    <w:rsid w:val="00EC36F9"/>
    <w:rsid w:val="00EC3766"/>
    <w:rsid w:val="00EC38E2"/>
    <w:rsid w:val="00EC3DFA"/>
    <w:rsid w:val="00EC40E4"/>
    <w:rsid w:val="00EC42C3"/>
    <w:rsid w:val="00EC4690"/>
    <w:rsid w:val="00EC4BE3"/>
    <w:rsid w:val="00EC5790"/>
    <w:rsid w:val="00EC5A88"/>
    <w:rsid w:val="00EC5D99"/>
    <w:rsid w:val="00EC6024"/>
    <w:rsid w:val="00EC6440"/>
    <w:rsid w:val="00EC6CF2"/>
    <w:rsid w:val="00EC6DB6"/>
    <w:rsid w:val="00EC6E71"/>
    <w:rsid w:val="00EC7298"/>
    <w:rsid w:val="00EC72B3"/>
    <w:rsid w:val="00EC7378"/>
    <w:rsid w:val="00EC741D"/>
    <w:rsid w:val="00EC7658"/>
    <w:rsid w:val="00EC77F1"/>
    <w:rsid w:val="00EC7A77"/>
    <w:rsid w:val="00EC7B49"/>
    <w:rsid w:val="00EC7C10"/>
    <w:rsid w:val="00EC7CCB"/>
    <w:rsid w:val="00EC7D26"/>
    <w:rsid w:val="00ED00EA"/>
    <w:rsid w:val="00ED053E"/>
    <w:rsid w:val="00ED0558"/>
    <w:rsid w:val="00ED089B"/>
    <w:rsid w:val="00ED0AF7"/>
    <w:rsid w:val="00ED0D12"/>
    <w:rsid w:val="00ED0D2B"/>
    <w:rsid w:val="00ED108A"/>
    <w:rsid w:val="00ED10CD"/>
    <w:rsid w:val="00ED1538"/>
    <w:rsid w:val="00ED1DB8"/>
    <w:rsid w:val="00ED1E04"/>
    <w:rsid w:val="00ED234B"/>
    <w:rsid w:val="00ED27C4"/>
    <w:rsid w:val="00ED2ACC"/>
    <w:rsid w:val="00ED368F"/>
    <w:rsid w:val="00ED37D6"/>
    <w:rsid w:val="00ED38B9"/>
    <w:rsid w:val="00ED3C9E"/>
    <w:rsid w:val="00ED402D"/>
    <w:rsid w:val="00ED443C"/>
    <w:rsid w:val="00ED4582"/>
    <w:rsid w:val="00ED47EC"/>
    <w:rsid w:val="00ED4A93"/>
    <w:rsid w:val="00ED4AF6"/>
    <w:rsid w:val="00ED4BBA"/>
    <w:rsid w:val="00ED5124"/>
    <w:rsid w:val="00ED5612"/>
    <w:rsid w:val="00ED5930"/>
    <w:rsid w:val="00ED596B"/>
    <w:rsid w:val="00ED5F42"/>
    <w:rsid w:val="00ED603A"/>
    <w:rsid w:val="00ED64DD"/>
    <w:rsid w:val="00ED6A01"/>
    <w:rsid w:val="00ED6CE6"/>
    <w:rsid w:val="00ED6FAE"/>
    <w:rsid w:val="00ED70F4"/>
    <w:rsid w:val="00ED7D4F"/>
    <w:rsid w:val="00EE00B3"/>
    <w:rsid w:val="00EE0323"/>
    <w:rsid w:val="00EE0A84"/>
    <w:rsid w:val="00EE0E06"/>
    <w:rsid w:val="00EE1173"/>
    <w:rsid w:val="00EE1669"/>
    <w:rsid w:val="00EE1773"/>
    <w:rsid w:val="00EE1B2E"/>
    <w:rsid w:val="00EE1BAB"/>
    <w:rsid w:val="00EE234D"/>
    <w:rsid w:val="00EE2380"/>
    <w:rsid w:val="00EE2394"/>
    <w:rsid w:val="00EE26A0"/>
    <w:rsid w:val="00EE2949"/>
    <w:rsid w:val="00EE295C"/>
    <w:rsid w:val="00EE2BE8"/>
    <w:rsid w:val="00EE2F9E"/>
    <w:rsid w:val="00EE3808"/>
    <w:rsid w:val="00EE3872"/>
    <w:rsid w:val="00EE3A1C"/>
    <w:rsid w:val="00EE3A83"/>
    <w:rsid w:val="00EE3B5A"/>
    <w:rsid w:val="00EE4262"/>
    <w:rsid w:val="00EE439C"/>
    <w:rsid w:val="00EE475B"/>
    <w:rsid w:val="00EE485D"/>
    <w:rsid w:val="00EE491A"/>
    <w:rsid w:val="00EE49C2"/>
    <w:rsid w:val="00EE4CA6"/>
    <w:rsid w:val="00EE4CCE"/>
    <w:rsid w:val="00EE4DC3"/>
    <w:rsid w:val="00EE4E3A"/>
    <w:rsid w:val="00EE5008"/>
    <w:rsid w:val="00EE5706"/>
    <w:rsid w:val="00EE5A11"/>
    <w:rsid w:val="00EE5A50"/>
    <w:rsid w:val="00EE633B"/>
    <w:rsid w:val="00EE645E"/>
    <w:rsid w:val="00EE64D3"/>
    <w:rsid w:val="00EE65D9"/>
    <w:rsid w:val="00EE66E6"/>
    <w:rsid w:val="00EE6C82"/>
    <w:rsid w:val="00EE6DDE"/>
    <w:rsid w:val="00EE6EB1"/>
    <w:rsid w:val="00EE7447"/>
    <w:rsid w:val="00EE75D2"/>
    <w:rsid w:val="00EE7C1D"/>
    <w:rsid w:val="00EE7C51"/>
    <w:rsid w:val="00EE7CC4"/>
    <w:rsid w:val="00EE7F8A"/>
    <w:rsid w:val="00EF0536"/>
    <w:rsid w:val="00EF0DE4"/>
    <w:rsid w:val="00EF0E42"/>
    <w:rsid w:val="00EF14BA"/>
    <w:rsid w:val="00EF1581"/>
    <w:rsid w:val="00EF199A"/>
    <w:rsid w:val="00EF19F5"/>
    <w:rsid w:val="00EF2222"/>
    <w:rsid w:val="00EF27A4"/>
    <w:rsid w:val="00EF3313"/>
    <w:rsid w:val="00EF33C7"/>
    <w:rsid w:val="00EF34A2"/>
    <w:rsid w:val="00EF38D6"/>
    <w:rsid w:val="00EF39DE"/>
    <w:rsid w:val="00EF3EEE"/>
    <w:rsid w:val="00EF407C"/>
    <w:rsid w:val="00EF44B6"/>
    <w:rsid w:val="00EF454C"/>
    <w:rsid w:val="00EF48A4"/>
    <w:rsid w:val="00EF49E7"/>
    <w:rsid w:val="00EF4E51"/>
    <w:rsid w:val="00EF57A8"/>
    <w:rsid w:val="00EF57CF"/>
    <w:rsid w:val="00EF59F2"/>
    <w:rsid w:val="00EF5C52"/>
    <w:rsid w:val="00EF5DD9"/>
    <w:rsid w:val="00EF659E"/>
    <w:rsid w:val="00EF6EAA"/>
    <w:rsid w:val="00EF738B"/>
    <w:rsid w:val="00EF7A0C"/>
    <w:rsid w:val="00F0012E"/>
    <w:rsid w:val="00F008D6"/>
    <w:rsid w:val="00F00C0A"/>
    <w:rsid w:val="00F00F00"/>
    <w:rsid w:val="00F00F76"/>
    <w:rsid w:val="00F012D1"/>
    <w:rsid w:val="00F017B8"/>
    <w:rsid w:val="00F0195B"/>
    <w:rsid w:val="00F01BC6"/>
    <w:rsid w:val="00F01F13"/>
    <w:rsid w:val="00F021F9"/>
    <w:rsid w:val="00F02433"/>
    <w:rsid w:val="00F026DF"/>
    <w:rsid w:val="00F02BF3"/>
    <w:rsid w:val="00F02C29"/>
    <w:rsid w:val="00F02FFD"/>
    <w:rsid w:val="00F030B0"/>
    <w:rsid w:val="00F03224"/>
    <w:rsid w:val="00F033DE"/>
    <w:rsid w:val="00F03947"/>
    <w:rsid w:val="00F03A8B"/>
    <w:rsid w:val="00F03B1C"/>
    <w:rsid w:val="00F03EC6"/>
    <w:rsid w:val="00F03F6F"/>
    <w:rsid w:val="00F0444D"/>
    <w:rsid w:val="00F04A96"/>
    <w:rsid w:val="00F04EC2"/>
    <w:rsid w:val="00F05029"/>
    <w:rsid w:val="00F05168"/>
    <w:rsid w:val="00F054DB"/>
    <w:rsid w:val="00F054F8"/>
    <w:rsid w:val="00F05580"/>
    <w:rsid w:val="00F055EE"/>
    <w:rsid w:val="00F057B9"/>
    <w:rsid w:val="00F05804"/>
    <w:rsid w:val="00F0582F"/>
    <w:rsid w:val="00F061BF"/>
    <w:rsid w:val="00F064FE"/>
    <w:rsid w:val="00F06E07"/>
    <w:rsid w:val="00F07252"/>
    <w:rsid w:val="00F07334"/>
    <w:rsid w:val="00F07B26"/>
    <w:rsid w:val="00F07E63"/>
    <w:rsid w:val="00F07EA7"/>
    <w:rsid w:val="00F1015D"/>
    <w:rsid w:val="00F10276"/>
    <w:rsid w:val="00F10526"/>
    <w:rsid w:val="00F10760"/>
    <w:rsid w:val="00F10ED4"/>
    <w:rsid w:val="00F10F49"/>
    <w:rsid w:val="00F10FF3"/>
    <w:rsid w:val="00F1139D"/>
    <w:rsid w:val="00F1164F"/>
    <w:rsid w:val="00F11740"/>
    <w:rsid w:val="00F11816"/>
    <w:rsid w:val="00F11869"/>
    <w:rsid w:val="00F11956"/>
    <w:rsid w:val="00F11F57"/>
    <w:rsid w:val="00F11FC4"/>
    <w:rsid w:val="00F12282"/>
    <w:rsid w:val="00F122E2"/>
    <w:rsid w:val="00F12321"/>
    <w:rsid w:val="00F127D1"/>
    <w:rsid w:val="00F12CD6"/>
    <w:rsid w:val="00F13045"/>
    <w:rsid w:val="00F133D6"/>
    <w:rsid w:val="00F134CE"/>
    <w:rsid w:val="00F13772"/>
    <w:rsid w:val="00F13A6A"/>
    <w:rsid w:val="00F13C32"/>
    <w:rsid w:val="00F13D2B"/>
    <w:rsid w:val="00F14153"/>
    <w:rsid w:val="00F142B8"/>
    <w:rsid w:val="00F14748"/>
    <w:rsid w:val="00F14DC8"/>
    <w:rsid w:val="00F14EB5"/>
    <w:rsid w:val="00F15310"/>
    <w:rsid w:val="00F15516"/>
    <w:rsid w:val="00F15717"/>
    <w:rsid w:val="00F157E9"/>
    <w:rsid w:val="00F15B2B"/>
    <w:rsid w:val="00F15BA9"/>
    <w:rsid w:val="00F161F6"/>
    <w:rsid w:val="00F1645A"/>
    <w:rsid w:val="00F166CB"/>
    <w:rsid w:val="00F16C5D"/>
    <w:rsid w:val="00F1709D"/>
    <w:rsid w:val="00F170A6"/>
    <w:rsid w:val="00F17743"/>
    <w:rsid w:val="00F17CF0"/>
    <w:rsid w:val="00F17D02"/>
    <w:rsid w:val="00F17E05"/>
    <w:rsid w:val="00F17E74"/>
    <w:rsid w:val="00F203E8"/>
    <w:rsid w:val="00F203F0"/>
    <w:rsid w:val="00F20504"/>
    <w:rsid w:val="00F20C01"/>
    <w:rsid w:val="00F20D0F"/>
    <w:rsid w:val="00F20E47"/>
    <w:rsid w:val="00F21284"/>
    <w:rsid w:val="00F212C1"/>
    <w:rsid w:val="00F212F9"/>
    <w:rsid w:val="00F213D4"/>
    <w:rsid w:val="00F21554"/>
    <w:rsid w:val="00F215D8"/>
    <w:rsid w:val="00F21D28"/>
    <w:rsid w:val="00F21F22"/>
    <w:rsid w:val="00F22105"/>
    <w:rsid w:val="00F223F1"/>
    <w:rsid w:val="00F227CB"/>
    <w:rsid w:val="00F22A0B"/>
    <w:rsid w:val="00F22E30"/>
    <w:rsid w:val="00F23244"/>
    <w:rsid w:val="00F23847"/>
    <w:rsid w:val="00F23A6C"/>
    <w:rsid w:val="00F23E49"/>
    <w:rsid w:val="00F23FD1"/>
    <w:rsid w:val="00F24036"/>
    <w:rsid w:val="00F2404B"/>
    <w:rsid w:val="00F241B7"/>
    <w:rsid w:val="00F24482"/>
    <w:rsid w:val="00F24733"/>
    <w:rsid w:val="00F2496F"/>
    <w:rsid w:val="00F2497F"/>
    <w:rsid w:val="00F24BBD"/>
    <w:rsid w:val="00F24E76"/>
    <w:rsid w:val="00F25037"/>
    <w:rsid w:val="00F252C9"/>
    <w:rsid w:val="00F25379"/>
    <w:rsid w:val="00F2558B"/>
    <w:rsid w:val="00F25604"/>
    <w:rsid w:val="00F25C69"/>
    <w:rsid w:val="00F26288"/>
    <w:rsid w:val="00F2660F"/>
    <w:rsid w:val="00F2682F"/>
    <w:rsid w:val="00F26880"/>
    <w:rsid w:val="00F2693B"/>
    <w:rsid w:val="00F273D1"/>
    <w:rsid w:val="00F2746F"/>
    <w:rsid w:val="00F279AF"/>
    <w:rsid w:val="00F27BE6"/>
    <w:rsid w:val="00F27F4C"/>
    <w:rsid w:val="00F30546"/>
    <w:rsid w:val="00F309AF"/>
    <w:rsid w:val="00F30EC9"/>
    <w:rsid w:val="00F312F2"/>
    <w:rsid w:val="00F31566"/>
    <w:rsid w:val="00F31BF2"/>
    <w:rsid w:val="00F32071"/>
    <w:rsid w:val="00F32120"/>
    <w:rsid w:val="00F32393"/>
    <w:rsid w:val="00F328E5"/>
    <w:rsid w:val="00F329C4"/>
    <w:rsid w:val="00F33645"/>
    <w:rsid w:val="00F33A78"/>
    <w:rsid w:val="00F33EFE"/>
    <w:rsid w:val="00F345FB"/>
    <w:rsid w:val="00F348F2"/>
    <w:rsid w:val="00F34E9D"/>
    <w:rsid w:val="00F35012"/>
    <w:rsid w:val="00F354D0"/>
    <w:rsid w:val="00F356E4"/>
    <w:rsid w:val="00F35CA6"/>
    <w:rsid w:val="00F360EB"/>
    <w:rsid w:val="00F361A9"/>
    <w:rsid w:val="00F36417"/>
    <w:rsid w:val="00F3681D"/>
    <w:rsid w:val="00F36975"/>
    <w:rsid w:val="00F36BD5"/>
    <w:rsid w:val="00F37312"/>
    <w:rsid w:val="00F37474"/>
    <w:rsid w:val="00F37B40"/>
    <w:rsid w:val="00F37BF5"/>
    <w:rsid w:val="00F37D80"/>
    <w:rsid w:val="00F401BB"/>
    <w:rsid w:val="00F40557"/>
    <w:rsid w:val="00F4072E"/>
    <w:rsid w:val="00F40731"/>
    <w:rsid w:val="00F4091A"/>
    <w:rsid w:val="00F4095A"/>
    <w:rsid w:val="00F409AD"/>
    <w:rsid w:val="00F40A72"/>
    <w:rsid w:val="00F412A8"/>
    <w:rsid w:val="00F41366"/>
    <w:rsid w:val="00F41633"/>
    <w:rsid w:val="00F41D71"/>
    <w:rsid w:val="00F4249C"/>
    <w:rsid w:val="00F43231"/>
    <w:rsid w:val="00F4374F"/>
    <w:rsid w:val="00F439B2"/>
    <w:rsid w:val="00F43A5F"/>
    <w:rsid w:val="00F43BA7"/>
    <w:rsid w:val="00F43C68"/>
    <w:rsid w:val="00F43C6F"/>
    <w:rsid w:val="00F43E08"/>
    <w:rsid w:val="00F44161"/>
    <w:rsid w:val="00F4427E"/>
    <w:rsid w:val="00F44804"/>
    <w:rsid w:val="00F44887"/>
    <w:rsid w:val="00F449BD"/>
    <w:rsid w:val="00F449E1"/>
    <w:rsid w:val="00F44D1E"/>
    <w:rsid w:val="00F44D6D"/>
    <w:rsid w:val="00F44DFA"/>
    <w:rsid w:val="00F453B8"/>
    <w:rsid w:val="00F459FB"/>
    <w:rsid w:val="00F45A3C"/>
    <w:rsid w:val="00F45BBB"/>
    <w:rsid w:val="00F45C72"/>
    <w:rsid w:val="00F45C8F"/>
    <w:rsid w:val="00F45D8B"/>
    <w:rsid w:val="00F46049"/>
    <w:rsid w:val="00F46386"/>
    <w:rsid w:val="00F46424"/>
    <w:rsid w:val="00F467CF"/>
    <w:rsid w:val="00F46843"/>
    <w:rsid w:val="00F46E84"/>
    <w:rsid w:val="00F47776"/>
    <w:rsid w:val="00F47C85"/>
    <w:rsid w:val="00F47DEA"/>
    <w:rsid w:val="00F50001"/>
    <w:rsid w:val="00F50099"/>
    <w:rsid w:val="00F50152"/>
    <w:rsid w:val="00F5022A"/>
    <w:rsid w:val="00F5047F"/>
    <w:rsid w:val="00F50732"/>
    <w:rsid w:val="00F50B34"/>
    <w:rsid w:val="00F50BED"/>
    <w:rsid w:val="00F50D70"/>
    <w:rsid w:val="00F511AE"/>
    <w:rsid w:val="00F515FA"/>
    <w:rsid w:val="00F52151"/>
    <w:rsid w:val="00F52237"/>
    <w:rsid w:val="00F5249D"/>
    <w:rsid w:val="00F526CB"/>
    <w:rsid w:val="00F5296E"/>
    <w:rsid w:val="00F529F7"/>
    <w:rsid w:val="00F53440"/>
    <w:rsid w:val="00F536A1"/>
    <w:rsid w:val="00F53F11"/>
    <w:rsid w:val="00F53F3C"/>
    <w:rsid w:val="00F54B6D"/>
    <w:rsid w:val="00F54BB3"/>
    <w:rsid w:val="00F54C61"/>
    <w:rsid w:val="00F54E49"/>
    <w:rsid w:val="00F54F6C"/>
    <w:rsid w:val="00F5512B"/>
    <w:rsid w:val="00F55279"/>
    <w:rsid w:val="00F55874"/>
    <w:rsid w:val="00F55A5A"/>
    <w:rsid w:val="00F55E85"/>
    <w:rsid w:val="00F560CC"/>
    <w:rsid w:val="00F562C7"/>
    <w:rsid w:val="00F569FF"/>
    <w:rsid w:val="00F56EC4"/>
    <w:rsid w:val="00F5702F"/>
    <w:rsid w:val="00F570D3"/>
    <w:rsid w:val="00F57233"/>
    <w:rsid w:val="00F57506"/>
    <w:rsid w:val="00F57CFC"/>
    <w:rsid w:val="00F57E78"/>
    <w:rsid w:val="00F57F82"/>
    <w:rsid w:val="00F6024C"/>
    <w:rsid w:val="00F60274"/>
    <w:rsid w:val="00F606F7"/>
    <w:rsid w:val="00F60991"/>
    <w:rsid w:val="00F60D93"/>
    <w:rsid w:val="00F611D9"/>
    <w:rsid w:val="00F61240"/>
    <w:rsid w:val="00F619C2"/>
    <w:rsid w:val="00F61BB6"/>
    <w:rsid w:val="00F61BF3"/>
    <w:rsid w:val="00F62B37"/>
    <w:rsid w:val="00F62C96"/>
    <w:rsid w:val="00F62DA6"/>
    <w:rsid w:val="00F62E1C"/>
    <w:rsid w:val="00F6363C"/>
    <w:rsid w:val="00F63A0A"/>
    <w:rsid w:val="00F63EFB"/>
    <w:rsid w:val="00F649F4"/>
    <w:rsid w:val="00F65361"/>
    <w:rsid w:val="00F654A3"/>
    <w:rsid w:val="00F65558"/>
    <w:rsid w:val="00F655D1"/>
    <w:rsid w:val="00F65D7D"/>
    <w:rsid w:val="00F65DDB"/>
    <w:rsid w:val="00F65E06"/>
    <w:rsid w:val="00F661A2"/>
    <w:rsid w:val="00F66703"/>
    <w:rsid w:val="00F6696C"/>
    <w:rsid w:val="00F66C23"/>
    <w:rsid w:val="00F66F0C"/>
    <w:rsid w:val="00F67026"/>
    <w:rsid w:val="00F67710"/>
    <w:rsid w:val="00F677E1"/>
    <w:rsid w:val="00F679AF"/>
    <w:rsid w:val="00F67C79"/>
    <w:rsid w:val="00F67F00"/>
    <w:rsid w:val="00F70014"/>
    <w:rsid w:val="00F703DF"/>
    <w:rsid w:val="00F70454"/>
    <w:rsid w:val="00F7078C"/>
    <w:rsid w:val="00F709C6"/>
    <w:rsid w:val="00F70A58"/>
    <w:rsid w:val="00F70E69"/>
    <w:rsid w:val="00F70EE8"/>
    <w:rsid w:val="00F71268"/>
    <w:rsid w:val="00F71392"/>
    <w:rsid w:val="00F727F0"/>
    <w:rsid w:val="00F72B81"/>
    <w:rsid w:val="00F72D67"/>
    <w:rsid w:val="00F72F6C"/>
    <w:rsid w:val="00F734A1"/>
    <w:rsid w:val="00F734F5"/>
    <w:rsid w:val="00F734FA"/>
    <w:rsid w:val="00F738BE"/>
    <w:rsid w:val="00F7393D"/>
    <w:rsid w:val="00F7403F"/>
    <w:rsid w:val="00F74154"/>
    <w:rsid w:val="00F74199"/>
    <w:rsid w:val="00F741F0"/>
    <w:rsid w:val="00F7437C"/>
    <w:rsid w:val="00F7456A"/>
    <w:rsid w:val="00F74596"/>
    <w:rsid w:val="00F7473F"/>
    <w:rsid w:val="00F7483C"/>
    <w:rsid w:val="00F74E4B"/>
    <w:rsid w:val="00F7506C"/>
    <w:rsid w:val="00F753A6"/>
    <w:rsid w:val="00F756C6"/>
    <w:rsid w:val="00F75CBF"/>
    <w:rsid w:val="00F75D6B"/>
    <w:rsid w:val="00F75F05"/>
    <w:rsid w:val="00F76A9C"/>
    <w:rsid w:val="00F7783A"/>
    <w:rsid w:val="00F80526"/>
    <w:rsid w:val="00F80578"/>
    <w:rsid w:val="00F80BA3"/>
    <w:rsid w:val="00F80EF1"/>
    <w:rsid w:val="00F8143C"/>
    <w:rsid w:val="00F8147B"/>
    <w:rsid w:val="00F816CE"/>
    <w:rsid w:val="00F81843"/>
    <w:rsid w:val="00F818C0"/>
    <w:rsid w:val="00F81EB2"/>
    <w:rsid w:val="00F821BD"/>
    <w:rsid w:val="00F824B2"/>
    <w:rsid w:val="00F8265E"/>
    <w:rsid w:val="00F8279C"/>
    <w:rsid w:val="00F829FF"/>
    <w:rsid w:val="00F82C26"/>
    <w:rsid w:val="00F82DB3"/>
    <w:rsid w:val="00F82DBD"/>
    <w:rsid w:val="00F82F42"/>
    <w:rsid w:val="00F82F6E"/>
    <w:rsid w:val="00F835A9"/>
    <w:rsid w:val="00F83D85"/>
    <w:rsid w:val="00F83E79"/>
    <w:rsid w:val="00F83EA2"/>
    <w:rsid w:val="00F84407"/>
    <w:rsid w:val="00F84872"/>
    <w:rsid w:val="00F84986"/>
    <w:rsid w:val="00F849C2"/>
    <w:rsid w:val="00F84C03"/>
    <w:rsid w:val="00F84C1A"/>
    <w:rsid w:val="00F85F83"/>
    <w:rsid w:val="00F85FEB"/>
    <w:rsid w:val="00F86139"/>
    <w:rsid w:val="00F8675A"/>
    <w:rsid w:val="00F867A9"/>
    <w:rsid w:val="00F86E0C"/>
    <w:rsid w:val="00F86E53"/>
    <w:rsid w:val="00F86EF3"/>
    <w:rsid w:val="00F870C9"/>
    <w:rsid w:val="00F87529"/>
    <w:rsid w:val="00F87614"/>
    <w:rsid w:val="00F87904"/>
    <w:rsid w:val="00F8796E"/>
    <w:rsid w:val="00F87AA6"/>
    <w:rsid w:val="00F87B8C"/>
    <w:rsid w:val="00F87C14"/>
    <w:rsid w:val="00F87C2B"/>
    <w:rsid w:val="00F87D90"/>
    <w:rsid w:val="00F902DB"/>
    <w:rsid w:val="00F90829"/>
    <w:rsid w:val="00F90879"/>
    <w:rsid w:val="00F908EA"/>
    <w:rsid w:val="00F90A01"/>
    <w:rsid w:val="00F90C01"/>
    <w:rsid w:val="00F90C3D"/>
    <w:rsid w:val="00F9101C"/>
    <w:rsid w:val="00F913F0"/>
    <w:rsid w:val="00F916BE"/>
    <w:rsid w:val="00F91A96"/>
    <w:rsid w:val="00F91D34"/>
    <w:rsid w:val="00F91E19"/>
    <w:rsid w:val="00F9202D"/>
    <w:rsid w:val="00F923EC"/>
    <w:rsid w:val="00F92423"/>
    <w:rsid w:val="00F92755"/>
    <w:rsid w:val="00F928DA"/>
    <w:rsid w:val="00F92F34"/>
    <w:rsid w:val="00F931C8"/>
    <w:rsid w:val="00F933CB"/>
    <w:rsid w:val="00F935BF"/>
    <w:rsid w:val="00F938C5"/>
    <w:rsid w:val="00F938EC"/>
    <w:rsid w:val="00F93BDE"/>
    <w:rsid w:val="00F9414A"/>
    <w:rsid w:val="00F9416E"/>
    <w:rsid w:val="00F94293"/>
    <w:rsid w:val="00F942EC"/>
    <w:rsid w:val="00F94A04"/>
    <w:rsid w:val="00F94B38"/>
    <w:rsid w:val="00F94C58"/>
    <w:rsid w:val="00F94CEF"/>
    <w:rsid w:val="00F94D15"/>
    <w:rsid w:val="00F94DA1"/>
    <w:rsid w:val="00F95360"/>
    <w:rsid w:val="00F95459"/>
    <w:rsid w:val="00F95DAB"/>
    <w:rsid w:val="00F95DD7"/>
    <w:rsid w:val="00F9655C"/>
    <w:rsid w:val="00F965C5"/>
    <w:rsid w:val="00F9662B"/>
    <w:rsid w:val="00F96730"/>
    <w:rsid w:val="00F96845"/>
    <w:rsid w:val="00F96916"/>
    <w:rsid w:val="00F96CD0"/>
    <w:rsid w:val="00F96DB4"/>
    <w:rsid w:val="00F96FB2"/>
    <w:rsid w:val="00F971CB"/>
    <w:rsid w:val="00F97442"/>
    <w:rsid w:val="00F974A5"/>
    <w:rsid w:val="00F97D86"/>
    <w:rsid w:val="00FA08B5"/>
    <w:rsid w:val="00FA0C8F"/>
    <w:rsid w:val="00FA0D53"/>
    <w:rsid w:val="00FA0F62"/>
    <w:rsid w:val="00FA0F92"/>
    <w:rsid w:val="00FA104D"/>
    <w:rsid w:val="00FA11AD"/>
    <w:rsid w:val="00FA14D8"/>
    <w:rsid w:val="00FA1501"/>
    <w:rsid w:val="00FA15E4"/>
    <w:rsid w:val="00FA1AF4"/>
    <w:rsid w:val="00FA21BA"/>
    <w:rsid w:val="00FA21FF"/>
    <w:rsid w:val="00FA2444"/>
    <w:rsid w:val="00FA291E"/>
    <w:rsid w:val="00FA29DE"/>
    <w:rsid w:val="00FA308C"/>
    <w:rsid w:val="00FA30E6"/>
    <w:rsid w:val="00FA347F"/>
    <w:rsid w:val="00FA3595"/>
    <w:rsid w:val="00FA37BF"/>
    <w:rsid w:val="00FA440F"/>
    <w:rsid w:val="00FA471F"/>
    <w:rsid w:val="00FA4CC8"/>
    <w:rsid w:val="00FA539D"/>
    <w:rsid w:val="00FA54F5"/>
    <w:rsid w:val="00FA5694"/>
    <w:rsid w:val="00FA5C4B"/>
    <w:rsid w:val="00FA648E"/>
    <w:rsid w:val="00FA664C"/>
    <w:rsid w:val="00FA6A53"/>
    <w:rsid w:val="00FA6ACF"/>
    <w:rsid w:val="00FA6F77"/>
    <w:rsid w:val="00FA7825"/>
    <w:rsid w:val="00FA7B07"/>
    <w:rsid w:val="00FB0021"/>
    <w:rsid w:val="00FB0165"/>
    <w:rsid w:val="00FB07E3"/>
    <w:rsid w:val="00FB07E4"/>
    <w:rsid w:val="00FB08B1"/>
    <w:rsid w:val="00FB0913"/>
    <w:rsid w:val="00FB13B6"/>
    <w:rsid w:val="00FB14BD"/>
    <w:rsid w:val="00FB1D25"/>
    <w:rsid w:val="00FB1DCD"/>
    <w:rsid w:val="00FB2048"/>
    <w:rsid w:val="00FB263A"/>
    <w:rsid w:val="00FB27FD"/>
    <w:rsid w:val="00FB32A2"/>
    <w:rsid w:val="00FB3301"/>
    <w:rsid w:val="00FB377C"/>
    <w:rsid w:val="00FB37C5"/>
    <w:rsid w:val="00FB39D7"/>
    <w:rsid w:val="00FB3A1D"/>
    <w:rsid w:val="00FB3C96"/>
    <w:rsid w:val="00FB3DD5"/>
    <w:rsid w:val="00FB3FB4"/>
    <w:rsid w:val="00FB411D"/>
    <w:rsid w:val="00FB41B4"/>
    <w:rsid w:val="00FB47F5"/>
    <w:rsid w:val="00FB5978"/>
    <w:rsid w:val="00FB5979"/>
    <w:rsid w:val="00FB59DB"/>
    <w:rsid w:val="00FB5B1D"/>
    <w:rsid w:val="00FB5DFD"/>
    <w:rsid w:val="00FB603B"/>
    <w:rsid w:val="00FB65F3"/>
    <w:rsid w:val="00FB663D"/>
    <w:rsid w:val="00FB6C3B"/>
    <w:rsid w:val="00FB6D10"/>
    <w:rsid w:val="00FB6DAB"/>
    <w:rsid w:val="00FB71B9"/>
    <w:rsid w:val="00FB7718"/>
    <w:rsid w:val="00FB79E4"/>
    <w:rsid w:val="00FC05DB"/>
    <w:rsid w:val="00FC0E13"/>
    <w:rsid w:val="00FC1AE7"/>
    <w:rsid w:val="00FC217C"/>
    <w:rsid w:val="00FC22AE"/>
    <w:rsid w:val="00FC23AF"/>
    <w:rsid w:val="00FC286E"/>
    <w:rsid w:val="00FC2A0E"/>
    <w:rsid w:val="00FC3303"/>
    <w:rsid w:val="00FC3894"/>
    <w:rsid w:val="00FC38E2"/>
    <w:rsid w:val="00FC390B"/>
    <w:rsid w:val="00FC3D1E"/>
    <w:rsid w:val="00FC44C1"/>
    <w:rsid w:val="00FC4618"/>
    <w:rsid w:val="00FC46B8"/>
    <w:rsid w:val="00FC4994"/>
    <w:rsid w:val="00FC4D63"/>
    <w:rsid w:val="00FC4F8A"/>
    <w:rsid w:val="00FC5644"/>
    <w:rsid w:val="00FC5A57"/>
    <w:rsid w:val="00FC5CE0"/>
    <w:rsid w:val="00FC5D13"/>
    <w:rsid w:val="00FC5D3C"/>
    <w:rsid w:val="00FC5D58"/>
    <w:rsid w:val="00FC66AE"/>
    <w:rsid w:val="00FC66C7"/>
    <w:rsid w:val="00FC6ADD"/>
    <w:rsid w:val="00FC6DF3"/>
    <w:rsid w:val="00FC720A"/>
    <w:rsid w:val="00FC7AB4"/>
    <w:rsid w:val="00FC7B90"/>
    <w:rsid w:val="00FC7C22"/>
    <w:rsid w:val="00FD00E0"/>
    <w:rsid w:val="00FD016B"/>
    <w:rsid w:val="00FD01DD"/>
    <w:rsid w:val="00FD0CF2"/>
    <w:rsid w:val="00FD0E37"/>
    <w:rsid w:val="00FD102E"/>
    <w:rsid w:val="00FD1463"/>
    <w:rsid w:val="00FD176C"/>
    <w:rsid w:val="00FD1940"/>
    <w:rsid w:val="00FD1FA2"/>
    <w:rsid w:val="00FD209A"/>
    <w:rsid w:val="00FD21B3"/>
    <w:rsid w:val="00FD267E"/>
    <w:rsid w:val="00FD2973"/>
    <w:rsid w:val="00FD2D15"/>
    <w:rsid w:val="00FD30B6"/>
    <w:rsid w:val="00FD30EB"/>
    <w:rsid w:val="00FD3307"/>
    <w:rsid w:val="00FD332D"/>
    <w:rsid w:val="00FD39BD"/>
    <w:rsid w:val="00FD3CA9"/>
    <w:rsid w:val="00FD3DBB"/>
    <w:rsid w:val="00FD48E0"/>
    <w:rsid w:val="00FD4CAE"/>
    <w:rsid w:val="00FD4DE2"/>
    <w:rsid w:val="00FD4F59"/>
    <w:rsid w:val="00FD4FE5"/>
    <w:rsid w:val="00FD514F"/>
    <w:rsid w:val="00FD5207"/>
    <w:rsid w:val="00FD567F"/>
    <w:rsid w:val="00FD58A7"/>
    <w:rsid w:val="00FD5E72"/>
    <w:rsid w:val="00FD5EE6"/>
    <w:rsid w:val="00FD602E"/>
    <w:rsid w:val="00FD60CF"/>
    <w:rsid w:val="00FD6220"/>
    <w:rsid w:val="00FD65CE"/>
    <w:rsid w:val="00FD6995"/>
    <w:rsid w:val="00FD6A63"/>
    <w:rsid w:val="00FD6BFF"/>
    <w:rsid w:val="00FD6D59"/>
    <w:rsid w:val="00FD6F8B"/>
    <w:rsid w:val="00FD728D"/>
    <w:rsid w:val="00FD7AEB"/>
    <w:rsid w:val="00FE0520"/>
    <w:rsid w:val="00FE05B0"/>
    <w:rsid w:val="00FE0853"/>
    <w:rsid w:val="00FE08FA"/>
    <w:rsid w:val="00FE0AEF"/>
    <w:rsid w:val="00FE1009"/>
    <w:rsid w:val="00FE103E"/>
    <w:rsid w:val="00FE106F"/>
    <w:rsid w:val="00FE1448"/>
    <w:rsid w:val="00FE18B2"/>
    <w:rsid w:val="00FE1E2C"/>
    <w:rsid w:val="00FE207F"/>
    <w:rsid w:val="00FE20AA"/>
    <w:rsid w:val="00FE221D"/>
    <w:rsid w:val="00FE2251"/>
    <w:rsid w:val="00FE25FF"/>
    <w:rsid w:val="00FE2DA5"/>
    <w:rsid w:val="00FE2DC8"/>
    <w:rsid w:val="00FE2E4C"/>
    <w:rsid w:val="00FE3145"/>
    <w:rsid w:val="00FE3456"/>
    <w:rsid w:val="00FE3785"/>
    <w:rsid w:val="00FE3F57"/>
    <w:rsid w:val="00FE3FE3"/>
    <w:rsid w:val="00FE459D"/>
    <w:rsid w:val="00FE4859"/>
    <w:rsid w:val="00FE4876"/>
    <w:rsid w:val="00FE49B8"/>
    <w:rsid w:val="00FE4ACE"/>
    <w:rsid w:val="00FE4FA9"/>
    <w:rsid w:val="00FE5AAC"/>
    <w:rsid w:val="00FE5C21"/>
    <w:rsid w:val="00FE5C70"/>
    <w:rsid w:val="00FE5DDA"/>
    <w:rsid w:val="00FE631A"/>
    <w:rsid w:val="00FE6945"/>
    <w:rsid w:val="00FE6C6B"/>
    <w:rsid w:val="00FE73DF"/>
    <w:rsid w:val="00FE765B"/>
    <w:rsid w:val="00FE779F"/>
    <w:rsid w:val="00FE799D"/>
    <w:rsid w:val="00FE7C56"/>
    <w:rsid w:val="00FE7CC0"/>
    <w:rsid w:val="00FF018F"/>
    <w:rsid w:val="00FF0222"/>
    <w:rsid w:val="00FF0342"/>
    <w:rsid w:val="00FF0592"/>
    <w:rsid w:val="00FF0830"/>
    <w:rsid w:val="00FF096F"/>
    <w:rsid w:val="00FF0981"/>
    <w:rsid w:val="00FF0C0A"/>
    <w:rsid w:val="00FF151D"/>
    <w:rsid w:val="00FF1611"/>
    <w:rsid w:val="00FF1CF5"/>
    <w:rsid w:val="00FF1F29"/>
    <w:rsid w:val="00FF1FE8"/>
    <w:rsid w:val="00FF20AA"/>
    <w:rsid w:val="00FF217B"/>
    <w:rsid w:val="00FF2206"/>
    <w:rsid w:val="00FF2527"/>
    <w:rsid w:val="00FF2815"/>
    <w:rsid w:val="00FF2A73"/>
    <w:rsid w:val="00FF2EE6"/>
    <w:rsid w:val="00FF2F1D"/>
    <w:rsid w:val="00FF304C"/>
    <w:rsid w:val="00FF33D1"/>
    <w:rsid w:val="00FF37C9"/>
    <w:rsid w:val="00FF39C5"/>
    <w:rsid w:val="00FF3E62"/>
    <w:rsid w:val="00FF3F7D"/>
    <w:rsid w:val="00FF4A42"/>
    <w:rsid w:val="00FF571D"/>
    <w:rsid w:val="00FF5E1F"/>
    <w:rsid w:val="00FF5F79"/>
    <w:rsid w:val="00FF6010"/>
    <w:rsid w:val="00FF6B7F"/>
    <w:rsid w:val="00FF6D02"/>
    <w:rsid w:val="00FF6D20"/>
    <w:rsid w:val="00FF7115"/>
    <w:rsid w:val="00FF7159"/>
    <w:rsid w:val="00FF7368"/>
    <w:rsid w:val="00FF7AF6"/>
    <w:rsid w:val="00FF7D16"/>
    <w:rsid w:val="00FF7D2E"/>
    <w:rsid w:val="00FF7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856B8C"/>
  <w15:chartTrackingRefBased/>
  <w15:docId w15:val="{056D88F4-F87C-4DC4-AD17-02FA82849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18F"/>
    <w:pPr>
      <w:spacing w:line="480" w:lineRule="auto"/>
      <w:jc w:val="both"/>
    </w:pPr>
    <w:rPr>
      <w:rFonts w:ascii="Times New Roman" w:hAnsi="Times New Roman" w:cs="Times New Roman"/>
      <w:sz w:val="24"/>
      <w:szCs w:val="24"/>
    </w:rPr>
  </w:style>
  <w:style w:type="paragraph" w:styleId="Heading1">
    <w:name w:val="heading 1"/>
    <w:basedOn w:val="Normal"/>
    <w:next w:val="Normal"/>
    <w:link w:val="Heading1Char"/>
    <w:uiPriority w:val="9"/>
    <w:qFormat/>
    <w:rsid w:val="006A593F"/>
    <w:pPr>
      <w:spacing w:after="0"/>
      <w:outlineLvl w:val="0"/>
    </w:pPr>
    <w:rPr>
      <w:b/>
    </w:rPr>
  </w:style>
  <w:style w:type="paragraph" w:styleId="Heading2">
    <w:name w:val="heading 2"/>
    <w:basedOn w:val="Normal"/>
    <w:next w:val="Normal"/>
    <w:link w:val="Heading2Char"/>
    <w:uiPriority w:val="9"/>
    <w:unhideWhenUsed/>
    <w:qFormat/>
    <w:rsid w:val="004173DE"/>
    <w:pPr>
      <w:outlineLvl w:val="1"/>
    </w:pPr>
    <w:rPr>
      <w:i/>
    </w:rPr>
  </w:style>
  <w:style w:type="paragraph" w:styleId="Heading3">
    <w:name w:val="heading 3"/>
    <w:basedOn w:val="Heading2"/>
    <w:next w:val="Normal"/>
    <w:link w:val="Heading3Char"/>
    <w:uiPriority w:val="9"/>
    <w:unhideWhenUsed/>
    <w:qFormat/>
    <w:rsid w:val="001B5EFC"/>
    <w:pPr>
      <w:outlineLvl w:val="2"/>
    </w:pPr>
  </w:style>
  <w:style w:type="paragraph" w:styleId="Heading4">
    <w:name w:val="heading 4"/>
    <w:basedOn w:val="Heading3"/>
    <w:next w:val="Normal"/>
    <w:link w:val="Heading4Char"/>
    <w:uiPriority w:val="9"/>
    <w:unhideWhenUsed/>
    <w:qFormat/>
    <w:rsid w:val="00AB03FF"/>
    <w:pPr>
      <w:spacing w:line="240" w:lineRule="auto"/>
      <w:jc w:val="left"/>
      <w:outlineLvl w:val="3"/>
    </w:pPr>
    <w:rPr>
      <w:b/>
      <w:i w:val="0"/>
    </w:rPr>
  </w:style>
  <w:style w:type="paragraph" w:styleId="Heading5">
    <w:name w:val="heading 5"/>
    <w:basedOn w:val="Normal"/>
    <w:next w:val="Normal"/>
    <w:link w:val="Heading5Char"/>
    <w:uiPriority w:val="9"/>
    <w:unhideWhenUsed/>
    <w:qFormat/>
    <w:rsid w:val="00F62C96"/>
    <w:pPr>
      <w:spacing w:line="240" w:lineRule="auto"/>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593F"/>
    <w:rPr>
      <w:rFonts w:ascii="Times New Roman" w:hAnsi="Times New Roman" w:cs="Times New Roman"/>
      <w:b/>
      <w:sz w:val="24"/>
      <w:szCs w:val="24"/>
    </w:rPr>
  </w:style>
  <w:style w:type="character" w:customStyle="1" w:styleId="Heading2Char">
    <w:name w:val="Heading 2 Char"/>
    <w:basedOn w:val="DefaultParagraphFont"/>
    <w:link w:val="Heading2"/>
    <w:uiPriority w:val="9"/>
    <w:rsid w:val="004173DE"/>
    <w:rPr>
      <w:rFonts w:ascii="Times New Roman" w:hAnsi="Times New Roman" w:cs="Times New Roman"/>
      <w:i/>
      <w:sz w:val="24"/>
      <w:szCs w:val="24"/>
    </w:rPr>
  </w:style>
  <w:style w:type="character" w:customStyle="1" w:styleId="Heading3Char">
    <w:name w:val="Heading 3 Char"/>
    <w:basedOn w:val="DefaultParagraphFont"/>
    <w:link w:val="Heading3"/>
    <w:uiPriority w:val="9"/>
    <w:rsid w:val="001B5EFC"/>
    <w:rPr>
      <w:rFonts w:ascii="Times New Roman" w:hAnsi="Times New Roman" w:cs="Times New Roman"/>
      <w:b/>
      <w:sz w:val="24"/>
      <w:szCs w:val="24"/>
    </w:rPr>
  </w:style>
  <w:style w:type="character" w:customStyle="1" w:styleId="Heading4Char">
    <w:name w:val="Heading 4 Char"/>
    <w:basedOn w:val="DefaultParagraphFont"/>
    <w:link w:val="Heading4"/>
    <w:uiPriority w:val="9"/>
    <w:rsid w:val="00AB03FF"/>
    <w:rPr>
      <w:rFonts w:ascii="Times New Roman" w:hAnsi="Times New Roman" w:cs="Times New Roman"/>
      <w:b/>
      <w:sz w:val="24"/>
      <w:szCs w:val="24"/>
    </w:rPr>
  </w:style>
  <w:style w:type="character" w:customStyle="1" w:styleId="Heading5Char">
    <w:name w:val="Heading 5 Char"/>
    <w:basedOn w:val="DefaultParagraphFont"/>
    <w:link w:val="Heading5"/>
    <w:uiPriority w:val="9"/>
    <w:rsid w:val="00F62C96"/>
    <w:rPr>
      <w:rFonts w:ascii="Times New Roman" w:hAnsi="Times New Roman" w:cs="Times New Roman"/>
      <w:i/>
      <w:sz w:val="24"/>
      <w:szCs w:val="24"/>
    </w:rPr>
  </w:style>
  <w:style w:type="character" w:styleId="Hyperlink">
    <w:name w:val="Hyperlink"/>
    <w:basedOn w:val="DefaultParagraphFont"/>
    <w:uiPriority w:val="99"/>
    <w:unhideWhenUsed/>
    <w:rsid w:val="000732E1"/>
    <w:rPr>
      <w:color w:val="0563C1" w:themeColor="hyperlink"/>
      <w:u w:val="single"/>
    </w:rPr>
  </w:style>
  <w:style w:type="character" w:styleId="UnresolvedMention">
    <w:name w:val="Unresolved Mention"/>
    <w:basedOn w:val="DefaultParagraphFont"/>
    <w:uiPriority w:val="99"/>
    <w:semiHidden/>
    <w:unhideWhenUsed/>
    <w:rsid w:val="000732E1"/>
    <w:rPr>
      <w:color w:val="808080"/>
      <w:shd w:val="clear" w:color="auto" w:fill="E6E6E6"/>
    </w:rPr>
  </w:style>
  <w:style w:type="paragraph" w:styleId="Header">
    <w:name w:val="header"/>
    <w:basedOn w:val="Normal"/>
    <w:link w:val="HeaderChar"/>
    <w:uiPriority w:val="99"/>
    <w:unhideWhenUsed/>
    <w:rsid w:val="00F468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6843"/>
    <w:rPr>
      <w:rFonts w:ascii="Times New Roman" w:hAnsi="Times New Roman" w:cs="Times New Roman"/>
      <w:sz w:val="24"/>
      <w:szCs w:val="24"/>
    </w:rPr>
  </w:style>
  <w:style w:type="paragraph" w:styleId="Footer">
    <w:name w:val="footer"/>
    <w:basedOn w:val="Normal"/>
    <w:link w:val="FooterChar"/>
    <w:uiPriority w:val="99"/>
    <w:unhideWhenUsed/>
    <w:rsid w:val="00F468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6843"/>
    <w:rPr>
      <w:rFonts w:ascii="Times New Roman" w:hAnsi="Times New Roman" w:cs="Times New Roman"/>
      <w:sz w:val="24"/>
      <w:szCs w:val="24"/>
    </w:rPr>
  </w:style>
  <w:style w:type="paragraph" w:styleId="ListParagraph">
    <w:name w:val="List Paragraph"/>
    <w:basedOn w:val="Normal"/>
    <w:uiPriority w:val="34"/>
    <w:qFormat/>
    <w:rsid w:val="0050626B"/>
    <w:pPr>
      <w:ind w:left="720"/>
      <w:contextualSpacing/>
    </w:pPr>
  </w:style>
  <w:style w:type="character" w:styleId="PlaceholderText">
    <w:name w:val="Placeholder Text"/>
    <w:basedOn w:val="DefaultParagraphFont"/>
    <w:uiPriority w:val="99"/>
    <w:semiHidden/>
    <w:rsid w:val="005C665F"/>
    <w:rPr>
      <w:color w:val="808080"/>
    </w:rPr>
  </w:style>
  <w:style w:type="paragraph" w:styleId="NoSpacing">
    <w:name w:val="No Spacing"/>
    <w:basedOn w:val="Normal"/>
    <w:uiPriority w:val="1"/>
    <w:qFormat/>
    <w:rsid w:val="00F012D1"/>
    <w:pPr>
      <w:autoSpaceDE w:val="0"/>
      <w:autoSpaceDN w:val="0"/>
      <w:adjustRightInd w:val="0"/>
      <w:spacing w:after="0"/>
      <w:ind w:firstLine="720"/>
    </w:pPr>
    <w:rPr>
      <w:rFonts w:eastAsiaTheme="minorEastAsia"/>
      <w:color w:val="000000" w:themeColor="text1"/>
    </w:rPr>
  </w:style>
  <w:style w:type="character" w:styleId="CommentReference">
    <w:name w:val="annotation reference"/>
    <w:basedOn w:val="DefaultParagraphFont"/>
    <w:uiPriority w:val="99"/>
    <w:semiHidden/>
    <w:unhideWhenUsed/>
    <w:rsid w:val="009838C9"/>
    <w:rPr>
      <w:sz w:val="16"/>
      <w:szCs w:val="16"/>
    </w:rPr>
  </w:style>
  <w:style w:type="paragraph" w:styleId="CommentText">
    <w:name w:val="annotation text"/>
    <w:basedOn w:val="Normal"/>
    <w:link w:val="CommentTextChar"/>
    <w:uiPriority w:val="99"/>
    <w:semiHidden/>
    <w:unhideWhenUsed/>
    <w:rsid w:val="009838C9"/>
    <w:pPr>
      <w:spacing w:line="240" w:lineRule="auto"/>
    </w:pPr>
    <w:rPr>
      <w:sz w:val="20"/>
      <w:szCs w:val="20"/>
    </w:rPr>
  </w:style>
  <w:style w:type="character" w:customStyle="1" w:styleId="CommentTextChar">
    <w:name w:val="Comment Text Char"/>
    <w:basedOn w:val="DefaultParagraphFont"/>
    <w:link w:val="CommentText"/>
    <w:uiPriority w:val="99"/>
    <w:semiHidden/>
    <w:rsid w:val="009838C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838C9"/>
    <w:rPr>
      <w:b/>
      <w:bCs/>
    </w:rPr>
  </w:style>
  <w:style w:type="character" w:customStyle="1" w:styleId="CommentSubjectChar">
    <w:name w:val="Comment Subject Char"/>
    <w:basedOn w:val="CommentTextChar"/>
    <w:link w:val="CommentSubject"/>
    <w:uiPriority w:val="99"/>
    <w:semiHidden/>
    <w:rsid w:val="009838C9"/>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9838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8C9"/>
    <w:rPr>
      <w:rFonts w:ascii="Segoe UI" w:hAnsi="Segoe UI" w:cs="Segoe UI"/>
      <w:sz w:val="18"/>
      <w:szCs w:val="18"/>
    </w:rPr>
  </w:style>
  <w:style w:type="paragraph" w:styleId="NormalWeb">
    <w:name w:val="Normal (Web)"/>
    <w:basedOn w:val="Normal"/>
    <w:uiPriority w:val="99"/>
    <w:semiHidden/>
    <w:unhideWhenUsed/>
    <w:rsid w:val="00D642F0"/>
    <w:pPr>
      <w:spacing w:before="100" w:beforeAutospacing="1" w:after="100" w:afterAutospacing="1" w:line="240" w:lineRule="auto"/>
      <w:jc w:val="left"/>
    </w:pPr>
    <w:rPr>
      <w:rFonts w:eastAsiaTheme="minorEastAsia"/>
    </w:rPr>
  </w:style>
  <w:style w:type="paragraph" w:styleId="FootnoteText">
    <w:name w:val="footnote text"/>
    <w:basedOn w:val="Normal"/>
    <w:link w:val="FootnoteTextChar"/>
    <w:uiPriority w:val="99"/>
    <w:semiHidden/>
    <w:unhideWhenUsed/>
    <w:rsid w:val="00990A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0A08"/>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990A08"/>
    <w:rPr>
      <w:vertAlign w:val="superscript"/>
    </w:rPr>
  </w:style>
  <w:style w:type="character" w:styleId="FollowedHyperlink">
    <w:name w:val="FollowedHyperlink"/>
    <w:basedOn w:val="DefaultParagraphFont"/>
    <w:uiPriority w:val="99"/>
    <w:semiHidden/>
    <w:unhideWhenUsed/>
    <w:rsid w:val="00864C0E"/>
    <w:rPr>
      <w:color w:val="954F72"/>
      <w:u w:val="single"/>
    </w:rPr>
  </w:style>
  <w:style w:type="paragraph" w:customStyle="1" w:styleId="msonormal0">
    <w:name w:val="msonormal"/>
    <w:basedOn w:val="Normal"/>
    <w:rsid w:val="00864C0E"/>
    <w:pPr>
      <w:spacing w:before="100" w:beforeAutospacing="1" w:after="100" w:afterAutospacing="1" w:line="240" w:lineRule="auto"/>
      <w:jc w:val="left"/>
    </w:pPr>
    <w:rPr>
      <w:rFonts w:eastAsia="Times New Roman"/>
    </w:rPr>
  </w:style>
  <w:style w:type="paragraph" w:customStyle="1" w:styleId="font5">
    <w:name w:val="font5"/>
    <w:basedOn w:val="Normal"/>
    <w:rsid w:val="00864C0E"/>
    <w:pPr>
      <w:spacing w:before="100" w:beforeAutospacing="1" w:after="100" w:afterAutospacing="1" w:line="240" w:lineRule="auto"/>
      <w:jc w:val="left"/>
    </w:pPr>
    <w:rPr>
      <w:rFonts w:eastAsia="Times New Roman"/>
      <w:sz w:val="16"/>
      <w:szCs w:val="16"/>
    </w:rPr>
  </w:style>
  <w:style w:type="paragraph" w:customStyle="1" w:styleId="xl65">
    <w:name w:val="xl65"/>
    <w:basedOn w:val="Normal"/>
    <w:rsid w:val="00864C0E"/>
    <w:pPr>
      <w:spacing w:before="100" w:beforeAutospacing="1" w:after="100" w:afterAutospacing="1" w:line="240" w:lineRule="auto"/>
      <w:jc w:val="left"/>
    </w:pPr>
    <w:rPr>
      <w:rFonts w:eastAsia="Times New Roman"/>
      <w:sz w:val="16"/>
      <w:szCs w:val="16"/>
    </w:rPr>
  </w:style>
  <w:style w:type="paragraph" w:customStyle="1" w:styleId="xl66">
    <w:name w:val="xl66"/>
    <w:basedOn w:val="Normal"/>
    <w:rsid w:val="00864C0E"/>
    <w:pPr>
      <w:spacing w:before="100" w:beforeAutospacing="1" w:after="100" w:afterAutospacing="1" w:line="240" w:lineRule="auto"/>
      <w:jc w:val="right"/>
      <w:textAlignment w:val="center"/>
    </w:pPr>
    <w:rPr>
      <w:rFonts w:eastAsia="Times New Roman"/>
      <w:sz w:val="16"/>
      <w:szCs w:val="16"/>
    </w:rPr>
  </w:style>
  <w:style w:type="paragraph" w:customStyle="1" w:styleId="xl67">
    <w:name w:val="xl67"/>
    <w:basedOn w:val="Normal"/>
    <w:rsid w:val="00864C0E"/>
    <w:pPr>
      <w:pBdr>
        <w:top w:val="single" w:sz="4" w:space="0" w:color="auto"/>
        <w:bottom w:val="single" w:sz="4" w:space="0" w:color="auto"/>
      </w:pBdr>
      <w:spacing w:before="100" w:beforeAutospacing="1" w:after="100" w:afterAutospacing="1" w:line="240" w:lineRule="auto"/>
      <w:jc w:val="right"/>
      <w:textAlignment w:val="center"/>
    </w:pPr>
    <w:rPr>
      <w:rFonts w:eastAsia="Times New Roman"/>
      <w:sz w:val="16"/>
      <w:szCs w:val="16"/>
    </w:rPr>
  </w:style>
  <w:style w:type="paragraph" w:customStyle="1" w:styleId="xl68">
    <w:name w:val="xl68"/>
    <w:basedOn w:val="Normal"/>
    <w:rsid w:val="00864C0E"/>
    <w:pPr>
      <w:spacing w:before="100" w:beforeAutospacing="1" w:after="100" w:afterAutospacing="1" w:line="240" w:lineRule="auto"/>
      <w:jc w:val="left"/>
      <w:textAlignment w:val="center"/>
    </w:pPr>
    <w:rPr>
      <w:rFonts w:eastAsia="Times New Roman"/>
      <w:sz w:val="16"/>
      <w:szCs w:val="16"/>
    </w:rPr>
  </w:style>
  <w:style w:type="paragraph" w:customStyle="1" w:styleId="xl69">
    <w:name w:val="xl69"/>
    <w:basedOn w:val="Normal"/>
    <w:rsid w:val="00864C0E"/>
    <w:pPr>
      <w:spacing w:before="100" w:beforeAutospacing="1" w:after="100" w:afterAutospacing="1" w:line="240" w:lineRule="auto"/>
      <w:jc w:val="right"/>
      <w:textAlignment w:val="center"/>
    </w:pPr>
    <w:rPr>
      <w:rFonts w:eastAsia="Times New Roman"/>
      <w:sz w:val="16"/>
      <w:szCs w:val="16"/>
    </w:rPr>
  </w:style>
  <w:style w:type="paragraph" w:customStyle="1" w:styleId="xl70">
    <w:name w:val="xl70"/>
    <w:basedOn w:val="Normal"/>
    <w:rsid w:val="00864C0E"/>
    <w:pPr>
      <w:pBdr>
        <w:bottom w:val="single" w:sz="4" w:space="0" w:color="auto"/>
      </w:pBdr>
      <w:spacing w:before="100" w:beforeAutospacing="1" w:after="100" w:afterAutospacing="1" w:line="240" w:lineRule="auto"/>
      <w:jc w:val="left"/>
      <w:textAlignment w:val="center"/>
    </w:pPr>
    <w:rPr>
      <w:rFonts w:eastAsia="Times New Roman"/>
      <w:sz w:val="16"/>
      <w:szCs w:val="16"/>
    </w:rPr>
  </w:style>
  <w:style w:type="paragraph" w:customStyle="1" w:styleId="xl71">
    <w:name w:val="xl71"/>
    <w:basedOn w:val="Normal"/>
    <w:rsid w:val="00864C0E"/>
    <w:pPr>
      <w:pBdr>
        <w:bottom w:val="single" w:sz="4" w:space="0" w:color="auto"/>
      </w:pBdr>
      <w:spacing w:before="100" w:beforeAutospacing="1" w:after="100" w:afterAutospacing="1" w:line="240" w:lineRule="auto"/>
      <w:jc w:val="right"/>
      <w:textAlignment w:val="center"/>
    </w:pPr>
    <w:rPr>
      <w:rFonts w:eastAsia="Times New Roman"/>
      <w:sz w:val="16"/>
      <w:szCs w:val="16"/>
    </w:rPr>
  </w:style>
  <w:style w:type="paragraph" w:customStyle="1" w:styleId="xl72">
    <w:name w:val="xl72"/>
    <w:basedOn w:val="Normal"/>
    <w:rsid w:val="00864C0E"/>
    <w:pPr>
      <w:pBdr>
        <w:bottom w:val="single" w:sz="4" w:space="0" w:color="auto"/>
      </w:pBdr>
      <w:spacing w:before="100" w:beforeAutospacing="1" w:after="100" w:afterAutospacing="1" w:line="240" w:lineRule="auto"/>
      <w:jc w:val="center"/>
      <w:textAlignment w:val="center"/>
    </w:pPr>
    <w:rPr>
      <w:rFonts w:eastAsia="Times New Roman"/>
      <w:sz w:val="16"/>
      <w:szCs w:val="16"/>
    </w:rPr>
  </w:style>
  <w:style w:type="paragraph" w:customStyle="1" w:styleId="xl73">
    <w:name w:val="xl73"/>
    <w:basedOn w:val="Normal"/>
    <w:rsid w:val="00864C0E"/>
    <w:pPr>
      <w:pBdr>
        <w:top w:val="single" w:sz="4" w:space="0" w:color="auto"/>
        <w:bottom w:val="single" w:sz="4" w:space="0" w:color="auto"/>
      </w:pBdr>
      <w:spacing w:before="100" w:beforeAutospacing="1" w:after="100" w:afterAutospacing="1" w:line="240" w:lineRule="auto"/>
      <w:jc w:val="center"/>
      <w:textAlignment w:val="center"/>
    </w:pPr>
    <w:rPr>
      <w:rFonts w:eastAsia="Times New Roman"/>
      <w:sz w:val="16"/>
      <w:szCs w:val="16"/>
    </w:rPr>
  </w:style>
  <w:style w:type="paragraph" w:customStyle="1" w:styleId="xl74">
    <w:name w:val="xl74"/>
    <w:basedOn w:val="Normal"/>
    <w:rsid w:val="00864C0E"/>
    <w:pPr>
      <w:pBdr>
        <w:top w:val="single" w:sz="4" w:space="0" w:color="auto"/>
      </w:pBdr>
      <w:spacing w:before="100" w:beforeAutospacing="1" w:after="100" w:afterAutospacing="1" w:line="240" w:lineRule="auto"/>
      <w:jc w:val="center"/>
      <w:textAlignment w:val="center"/>
    </w:pPr>
    <w:rPr>
      <w:rFonts w:eastAsia="Times New Roman"/>
      <w:sz w:val="16"/>
      <w:szCs w:val="16"/>
    </w:rPr>
  </w:style>
  <w:style w:type="paragraph" w:customStyle="1" w:styleId="xl75">
    <w:name w:val="xl75"/>
    <w:basedOn w:val="Normal"/>
    <w:rsid w:val="00864C0E"/>
    <w:pPr>
      <w:pBdr>
        <w:top w:val="single" w:sz="4" w:space="0" w:color="auto"/>
      </w:pBdr>
      <w:spacing w:before="100" w:beforeAutospacing="1" w:after="100" w:afterAutospacing="1" w:line="240" w:lineRule="auto"/>
      <w:jc w:val="left"/>
      <w:textAlignment w:val="center"/>
    </w:pPr>
    <w:rPr>
      <w:rFonts w:eastAsia="Times New Roman"/>
      <w:sz w:val="16"/>
      <w:szCs w:val="16"/>
    </w:rPr>
  </w:style>
  <w:style w:type="paragraph" w:customStyle="1" w:styleId="xl76">
    <w:name w:val="xl76"/>
    <w:basedOn w:val="Normal"/>
    <w:rsid w:val="00BC1AC4"/>
    <w:pPr>
      <w:pBdr>
        <w:top w:val="single" w:sz="4" w:space="0" w:color="auto"/>
        <w:bottom w:val="single" w:sz="4" w:space="0" w:color="auto"/>
      </w:pBdr>
      <w:spacing w:before="100" w:beforeAutospacing="1" w:after="100" w:afterAutospacing="1" w:line="240" w:lineRule="auto"/>
      <w:jc w:val="right"/>
    </w:pPr>
    <w:rPr>
      <w:rFonts w:eastAsia="Times New Roman"/>
      <w:b/>
      <w:bCs/>
      <w:sz w:val="16"/>
      <w:szCs w:val="16"/>
    </w:rPr>
  </w:style>
  <w:style w:type="paragraph" w:customStyle="1" w:styleId="xl77">
    <w:name w:val="xl77"/>
    <w:basedOn w:val="Normal"/>
    <w:rsid w:val="00BC1AC4"/>
    <w:pPr>
      <w:spacing w:before="100" w:beforeAutospacing="1" w:after="100" w:afterAutospacing="1" w:line="240" w:lineRule="auto"/>
      <w:jc w:val="left"/>
      <w:textAlignment w:val="center"/>
    </w:pPr>
    <w:rPr>
      <w:rFonts w:eastAsia="Times New Roman"/>
      <w:sz w:val="16"/>
      <w:szCs w:val="16"/>
    </w:rPr>
  </w:style>
  <w:style w:type="paragraph" w:customStyle="1" w:styleId="xl78">
    <w:name w:val="xl78"/>
    <w:basedOn w:val="Normal"/>
    <w:rsid w:val="00BC1AC4"/>
    <w:pPr>
      <w:spacing w:before="100" w:beforeAutospacing="1" w:after="100" w:afterAutospacing="1" w:line="240" w:lineRule="auto"/>
      <w:jc w:val="right"/>
      <w:textAlignment w:val="center"/>
    </w:pPr>
    <w:rPr>
      <w:rFonts w:eastAsia="Times New Roman"/>
      <w:sz w:val="16"/>
      <w:szCs w:val="16"/>
    </w:rPr>
  </w:style>
  <w:style w:type="paragraph" w:customStyle="1" w:styleId="xl79">
    <w:name w:val="xl79"/>
    <w:basedOn w:val="Normal"/>
    <w:rsid w:val="00BC1AC4"/>
    <w:pPr>
      <w:pBdr>
        <w:bottom w:val="single" w:sz="4" w:space="0" w:color="auto"/>
      </w:pBdr>
      <w:spacing w:before="100" w:beforeAutospacing="1" w:after="100" w:afterAutospacing="1" w:line="240" w:lineRule="auto"/>
      <w:jc w:val="left"/>
      <w:textAlignment w:val="center"/>
    </w:pPr>
    <w:rPr>
      <w:rFonts w:eastAsia="Times New Roman"/>
      <w:sz w:val="16"/>
      <w:szCs w:val="16"/>
    </w:rPr>
  </w:style>
  <w:style w:type="paragraph" w:customStyle="1" w:styleId="xl80">
    <w:name w:val="xl80"/>
    <w:basedOn w:val="Normal"/>
    <w:rsid w:val="00BC1AC4"/>
    <w:pPr>
      <w:pBdr>
        <w:top w:val="single" w:sz="4" w:space="0" w:color="auto"/>
        <w:bottom w:val="single" w:sz="4" w:space="0" w:color="auto"/>
      </w:pBdr>
      <w:spacing w:before="100" w:beforeAutospacing="1" w:after="100" w:afterAutospacing="1" w:line="240" w:lineRule="auto"/>
      <w:jc w:val="center"/>
    </w:pPr>
    <w:rPr>
      <w:rFonts w:eastAsia="Times New Roman"/>
      <w:b/>
      <w:bCs/>
      <w:sz w:val="16"/>
      <w:szCs w:val="16"/>
    </w:rPr>
  </w:style>
  <w:style w:type="paragraph" w:customStyle="1" w:styleId="xl81">
    <w:name w:val="xl81"/>
    <w:basedOn w:val="Normal"/>
    <w:rsid w:val="00BC1AC4"/>
    <w:pPr>
      <w:pBdr>
        <w:top w:val="single" w:sz="4" w:space="0" w:color="auto"/>
      </w:pBdr>
      <w:spacing w:before="100" w:beforeAutospacing="1" w:after="100" w:afterAutospacing="1" w:line="240" w:lineRule="auto"/>
      <w:jc w:val="right"/>
      <w:textAlignment w:val="center"/>
    </w:pPr>
    <w:rPr>
      <w:rFonts w:eastAsia="Times New Roman"/>
      <w:b/>
      <w:bCs/>
      <w:color w:val="000000"/>
      <w:sz w:val="16"/>
      <w:szCs w:val="16"/>
    </w:rPr>
  </w:style>
  <w:style w:type="paragraph" w:customStyle="1" w:styleId="xl82">
    <w:name w:val="xl82"/>
    <w:basedOn w:val="Normal"/>
    <w:rsid w:val="00BC1AC4"/>
    <w:pPr>
      <w:pBdr>
        <w:bottom w:val="single" w:sz="4" w:space="0" w:color="auto"/>
      </w:pBdr>
      <w:spacing w:before="100" w:beforeAutospacing="1" w:after="100" w:afterAutospacing="1" w:line="240" w:lineRule="auto"/>
      <w:jc w:val="right"/>
      <w:textAlignment w:val="center"/>
    </w:pPr>
    <w:rPr>
      <w:rFonts w:eastAsia="Times New Roman"/>
      <w:b/>
      <w:bCs/>
      <w:color w:val="000000"/>
      <w:sz w:val="16"/>
      <w:szCs w:val="16"/>
    </w:rPr>
  </w:style>
  <w:style w:type="paragraph" w:customStyle="1" w:styleId="xl83">
    <w:name w:val="xl83"/>
    <w:basedOn w:val="Normal"/>
    <w:rsid w:val="00BC1AC4"/>
    <w:pPr>
      <w:pBdr>
        <w:top w:val="single" w:sz="4" w:space="0" w:color="auto"/>
      </w:pBdr>
      <w:spacing w:before="100" w:beforeAutospacing="1" w:after="100" w:afterAutospacing="1" w:line="240" w:lineRule="auto"/>
      <w:jc w:val="right"/>
      <w:textAlignment w:val="center"/>
    </w:pPr>
    <w:rPr>
      <w:rFonts w:eastAsia="Times New Roman"/>
      <w:b/>
      <w:bCs/>
      <w:sz w:val="16"/>
      <w:szCs w:val="16"/>
    </w:rPr>
  </w:style>
  <w:style w:type="paragraph" w:customStyle="1" w:styleId="xl84">
    <w:name w:val="xl84"/>
    <w:basedOn w:val="Normal"/>
    <w:rsid w:val="00BC1AC4"/>
    <w:pPr>
      <w:pBdr>
        <w:bottom w:val="single" w:sz="4" w:space="0" w:color="auto"/>
      </w:pBdr>
      <w:spacing w:before="100" w:beforeAutospacing="1" w:after="100" w:afterAutospacing="1" w:line="240" w:lineRule="auto"/>
      <w:jc w:val="right"/>
      <w:textAlignment w:val="center"/>
    </w:pPr>
    <w:rPr>
      <w:rFonts w:eastAsia="Times New Roman"/>
      <w:b/>
      <w:bCs/>
      <w:sz w:val="16"/>
      <w:szCs w:val="16"/>
    </w:rPr>
  </w:style>
  <w:style w:type="paragraph" w:customStyle="1" w:styleId="xl85">
    <w:name w:val="xl85"/>
    <w:basedOn w:val="Normal"/>
    <w:rsid w:val="00BC1AC4"/>
    <w:pPr>
      <w:pBdr>
        <w:top w:val="single" w:sz="4" w:space="0" w:color="auto"/>
        <w:bottom w:val="single" w:sz="4" w:space="0" w:color="auto"/>
      </w:pBdr>
      <w:spacing w:before="100" w:beforeAutospacing="1" w:after="100" w:afterAutospacing="1" w:line="240" w:lineRule="auto"/>
      <w:jc w:val="left"/>
      <w:textAlignment w:val="center"/>
    </w:pPr>
    <w:rPr>
      <w:rFonts w:eastAsia="Times New Roman"/>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629074">
      <w:bodyDiv w:val="1"/>
      <w:marLeft w:val="0"/>
      <w:marRight w:val="0"/>
      <w:marTop w:val="0"/>
      <w:marBottom w:val="0"/>
      <w:divBdr>
        <w:top w:val="none" w:sz="0" w:space="0" w:color="auto"/>
        <w:left w:val="none" w:sz="0" w:space="0" w:color="auto"/>
        <w:bottom w:val="none" w:sz="0" w:space="0" w:color="auto"/>
        <w:right w:val="none" w:sz="0" w:space="0" w:color="auto"/>
      </w:divBdr>
    </w:div>
    <w:div w:id="59405691">
      <w:bodyDiv w:val="1"/>
      <w:marLeft w:val="0"/>
      <w:marRight w:val="0"/>
      <w:marTop w:val="0"/>
      <w:marBottom w:val="0"/>
      <w:divBdr>
        <w:top w:val="none" w:sz="0" w:space="0" w:color="auto"/>
        <w:left w:val="none" w:sz="0" w:space="0" w:color="auto"/>
        <w:bottom w:val="none" w:sz="0" w:space="0" w:color="auto"/>
        <w:right w:val="none" w:sz="0" w:space="0" w:color="auto"/>
      </w:divBdr>
    </w:div>
    <w:div w:id="79330656">
      <w:bodyDiv w:val="1"/>
      <w:marLeft w:val="0"/>
      <w:marRight w:val="0"/>
      <w:marTop w:val="0"/>
      <w:marBottom w:val="0"/>
      <w:divBdr>
        <w:top w:val="none" w:sz="0" w:space="0" w:color="auto"/>
        <w:left w:val="none" w:sz="0" w:space="0" w:color="auto"/>
        <w:bottom w:val="none" w:sz="0" w:space="0" w:color="auto"/>
        <w:right w:val="none" w:sz="0" w:space="0" w:color="auto"/>
      </w:divBdr>
    </w:div>
    <w:div w:id="245266616">
      <w:bodyDiv w:val="1"/>
      <w:marLeft w:val="0"/>
      <w:marRight w:val="0"/>
      <w:marTop w:val="0"/>
      <w:marBottom w:val="0"/>
      <w:divBdr>
        <w:top w:val="none" w:sz="0" w:space="0" w:color="auto"/>
        <w:left w:val="none" w:sz="0" w:space="0" w:color="auto"/>
        <w:bottom w:val="none" w:sz="0" w:space="0" w:color="auto"/>
        <w:right w:val="none" w:sz="0" w:space="0" w:color="auto"/>
      </w:divBdr>
    </w:div>
    <w:div w:id="248202327">
      <w:bodyDiv w:val="1"/>
      <w:marLeft w:val="0"/>
      <w:marRight w:val="0"/>
      <w:marTop w:val="0"/>
      <w:marBottom w:val="0"/>
      <w:divBdr>
        <w:top w:val="none" w:sz="0" w:space="0" w:color="auto"/>
        <w:left w:val="none" w:sz="0" w:space="0" w:color="auto"/>
        <w:bottom w:val="none" w:sz="0" w:space="0" w:color="auto"/>
        <w:right w:val="none" w:sz="0" w:space="0" w:color="auto"/>
      </w:divBdr>
    </w:div>
    <w:div w:id="318466561">
      <w:bodyDiv w:val="1"/>
      <w:marLeft w:val="0"/>
      <w:marRight w:val="0"/>
      <w:marTop w:val="0"/>
      <w:marBottom w:val="0"/>
      <w:divBdr>
        <w:top w:val="none" w:sz="0" w:space="0" w:color="auto"/>
        <w:left w:val="none" w:sz="0" w:space="0" w:color="auto"/>
        <w:bottom w:val="none" w:sz="0" w:space="0" w:color="auto"/>
        <w:right w:val="none" w:sz="0" w:space="0" w:color="auto"/>
      </w:divBdr>
    </w:div>
    <w:div w:id="333653527">
      <w:bodyDiv w:val="1"/>
      <w:marLeft w:val="0"/>
      <w:marRight w:val="0"/>
      <w:marTop w:val="0"/>
      <w:marBottom w:val="0"/>
      <w:divBdr>
        <w:top w:val="none" w:sz="0" w:space="0" w:color="auto"/>
        <w:left w:val="none" w:sz="0" w:space="0" w:color="auto"/>
        <w:bottom w:val="none" w:sz="0" w:space="0" w:color="auto"/>
        <w:right w:val="none" w:sz="0" w:space="0" w:color="auto"/>
      </w:divBdr>
    </w:div>
    <w:div w:id="334695967">
      <w:bodyDiv w:val="1"/>
      <w:marLeft w:val="0"/>
      <w:marRight w:val="0"/>
      <w:marTop w:val="0"/>
      <w:marBottom w:val="0"/>
      <w:divBdr>
        <w:top w:val="none" w:sz="0" w:space="0" w:color="auto"/>
        <w:left w:val="none" w:sz="0" w:space="0" w:color="auto"/>
        <w:bottom w:val="none" w:sz="0" w:space="0" w:color="auto"/>
        <w:right w:val="none" w:sz="0" w:space="0" w:color="auto"/>
      </w:divBdr>
    </w:div>
    <w:div w:id="349066936">
      <w:bodyDiv w:val="1"/>
      <w:marLeft w:val="0"/>
      <w:marRight w:val="0"/>
      <w:marTop w:val="0"/>
      <w:marBottom w:val="0"/>
      <w:divBdr>
        <w:top w:val="none" w:sz="0" w:space="0" w:color="auto"/>
        <w:left w:val="none" w:sz="0" w:space="0" w:color="auto"/>
        <w:bottom w:val="none" w:sz="0" w:space="0" w:color="auto"/>
        <w:right w:val="none" w:sz="0" w:space="0" w:color="auto"/>
      </w:divBdr>
    </w:div>
    <w:div w:id="381291748">
      <w:bodyDiv w:val="1"/>
      <w:marLeft w:val="0"/>
      <w:marRight w:val="0"/>
      <w:marTop w:val="0"/>
      <w:marBottom w:val="0"/>
      <w:divBdr>
        <w:top w:val="none" w:sz="0" w:space="0" w:color="auto"/>
        <w:left w:val="none" w:sz="0" w:space="0" w:color="auto"/>
        <w:bottom w:val="none" w:sz="0" w:space="0" w:color="auto"/>
        <w:right w:val="none" w:sz="0" w:space="0" w:color="auto"/>
      </w:divBdr>
    </w:div>
    <w:div w:id="413212149">
      <w:bodyDiv w:val="1"/>
      <w:marLeft w:val="0"/>
      <w:marRight w:val="0"/>
      <w:marTop w:val="0"/>
      <w:marBottom w:val="0"/>
      <w:divBdr>
        <w:top w:val="none" w:sz="0" w:space="0" w:color="auto"/>
        <w:left w:val="none" w:sz="0" w:space="0" w:color="auto"/>
        <w:bottom w:val="none" w:sz="0" w:space="0" w:color="auto"/>
        <w:right w:val="none" w:sz="0" w:space="0" w:color="auto"/>
      </w:divBdr>
    </w:div>
    <w:div w:id="423455634">
      <w:bodyDiv w:val="1"/>
      <w:marLeft w:val="0"/>
      <w:marRight w:val="0"/>
      <w:marTop w:val="0"/>
      <w:marBottom w:val="0"/>
      <w:divBdr>
        <w:top w:val="none" w:sz="0" w:space="0" w:color="auto"/>
        <w:left w:val="none" w:sz="0" w:space="0" w:color="auto"/>
        <w:bottom w:val="none" w:sz="0" w:space="0" w:color="auto"/>
        <w:right w:val="none" w:sz="0" w:space="0" w:color="auto"/>
      </w:divBdr>
    </w:div>
    <w:div w:id="451706393">
      <w:bodyDiv w:val="1"/>
      <w:marLeft w:val="0"/>
      <w:marRight w:val="0"/>
      <w:marTop w:val="0"/>
      <w:marBottom w:val="0"/>
      <w:divBdr>
        <w:top w:val="none" w:sz="0" w:space="0" w:color="auto"/>
        <w:left w:val="none" w:sz="0" w:space="0" w:color="auto"/>
        <w:bottom w:val="none" w:sz="0" w:space="0" w:color="auto"/>
        <w:right w:val="none" w:sz="0" w:space="0" w:color="auto"/>
      </w:divBdr>
    </w:div>
    <w:div w:id="490799918">
      <w:bodyDiv w:val="1"/>
      <w:marLeft w:val="0"/>
      <w:marRight w:val="0"/>
      <w:marTop w:val="0"/>
      <w:marBottom w:val="0"/>
      <w:divBdr>
        <w:top w:val="none" w:sz="0" w:space="0" w:color="auto"/>
        <w:left w:val="none" w:sz="0" w:space="0" w:color="auto"/>
        <w:bottom w:val="none" w:sz="0" w:space="0" w:color="auto"/>
        <w:right w:val="none" w:sz="0" w:space="0" w:color="auto"/>
      </w:divBdr>
    </w:div>
    <w:div w:id="546767145">
      <w:bodyDiv w:val="1"/>
      <w:marLeft w:val="0"/>
      <w:marRight w:val="0"/>
      <w:marTop w:val="0"/>
      <w:marBottom w:val="0"/>
      <w:divBdr>
        <w:top w:val="none" w:sz="0" w:space="0" w:color="auto"/>
        <w:left w:val="none" w:sz="0" w:space="0" w:color="auto"/>
        <w:bottom w:val="none" w:sz="0" w:space="0" w:color="auto"/>
        <w:right w:val="none" w:sz="0" w:space="0" w:color="auto"/>
      </w:divBdr>
    </w:div>
    <w:div w:id="690228589">
      <w:bodyDiv w:val="1"/>
      <w:marLeft w:val="0"/>
      <w:marRight w:val="0"/>
      <w:marTop w:val="0"/>
      <w:marBottom w:val="0"/>
      <w:divBdr>
        <w:top w:val="none" w:sz="0" w:space="0" w:color="auto"/>
        <w:left w:val="none" w:sz="0" w:space="0" w:color="auto"/>
        <w:bottom w:val="none" w:sz="0" w:space="0" w:color="auto"/>
        <w:right w:val="none" w:sz="0" w:space="0" w:color="auto"/>
      </w:divBdr>
    </w:div>
    <w:div w:id="724061693">
      <w:bodyDiv w:val="1"/>
      <w:marLeft w:val="0"/>
      <w:marRight w:val="0"/>
      <w:marTop w:val="0"/>
      <w:marBottom w:val="0"/>
      <w:divBdr>
        <w:top w:val="none" w:sz="0" w:space="0" w:color="auto"/>
        <w:left w:val="none" w:sz="0" w:space="0" w:color="auto"/>
        <w:bottom w:val="none" w:sz="0" w:space="0" w:color="auto"/>
        <w:right w:val="none" w:sz="0" w:space="0" w:color="auto"/>
      </w:divBdr>
    </w:div>
    <w:div w:id="740248019">
      <w:bodyDiv w:val="1"/>
      <w:marLeft w:val="0"/>
      <w:marRight w:val="0"/>
      <w:marTop w:val="0"/>
      <w:marBottom w:val="0"/>
      <w:divBdr>
        <w:top w:val="none" w:sz="0" w:space="0" w:color="auto"/>
        <w:left w:val="none" w:sz="0" w:space="0" w:color="auto"/>
        <w:bottom w:val="none" w:sz="0" w:space="0" w:color="auto"/>
        <w:right w:val="none" w:sz="0" w:space="0" w:color="auto"/>
      </w:divBdr>
    </w:div>
    <w:div w:id="782505323">
      <w:bodyDiv w:val="1"/>
      <w:marLeft w:val="0"/>
      <w:marRight w:val="0"/>
      <w:marTop w:val="0"/>
      <w:marBottom w:val="0"/>
      <w:divBdr>
        <w:top w:val="none" w:sz="0" w:space="0" w:color="auto"/>
        <w:left w:val="none" w:sz="0" w:space="0" w:color="auto"/>
        <w:bottom w:val="none" w:sz="0" w:space="0" w:color="auto"/>
        <w:right w:val="none" w:sz="0" w:space="0" w:color="auto"/>
      </w:divBdr>
    </w:div>
    <w:div w:id="813185114">
      <w:bodyDiv w:val="1"/>
      <w:marLeft w:val="0"/>
      <w:marRight w:val="0"/>
      <w:marTop w:val="0"/>
      <w:marBottom w:val="0"/>
      <w:divBdr>
        <w:top w:val="none" w:sz="0" w:space="0" w:color="auto"/>
        <w:left w:val="none" w:sz="0" w:space="0" w:color="auto"/>
        <w:bottom w:val="none" w:sz="0" w:space="0" w:color="auto"/>
        <w:right w:val="none" w:sz="0" w:space="0" w:color="auto"/>
      </w:divBdr>
    </w:div>
    <w:div w:id="827332344">
      <w:bodyDiv w:val="1"/>
      <w:marLeft w:val="0"/>
      <w:marRight w:val="0"/>
      <w:marTop w:val="0"/>
      <w:marBottom w:val="0"/>
      <w:divBdr>
        <w:top w:val="none" w:sz="0" w:space="0" w:color="auto"/>
        <w:left w:val="none" w:sz="0" w:space="0" w:color="auto"/>
        <w:bottom w:val="none" w:sz="0" w:space="0" w:color="auto"/>
        <w:right w:val="none" w:sz="0" w:space="0" w:color="auto"/>
      </w:divBdr>
    </w:div>
    <w:div w:id="848981754">
      <w:bodyDiv w:val="1"/>
      <w:marLeft w:val="0"/>
      <w:marRight w:val="0"/>
      <w:marTop w:val="0"/>
      <w:marBottom w:val="0"/>
      <w:divBdr>
        <w:top w:val="none" w:sz="0" w:space="0" w:color="auto"/>
        <w:left w:val="none" w:sz="0" w:space="0" w:color="auto"/>
        <w:bottom w:val="none" w:sz="0" w:space="0" w:color="auto"/>
        <w:right w:val="none" w:sz="0" w:space="0" w:color="auto"/>
      </w:divBdr>
    </w:div>
    <w:div w:id="857935635">
      <w:bodyDiv w:val="1"/>
      <w:marLeft w:val="0"/>
      <w:marRight w:val="0"/>
      <w:marTop w:val="0"/>
      <w:marBottom w:val="0"/>
      <w:divBdr>
        <w:top w:val="none" w:sz="0" w:space="0" w:color="auto"/>
        <w:left w:val="none" w:sz="0" w:space="0" w:color="auto"/>
        <w:bottom w:val="none" w:sz="0" w:space="0" w:color="auto"/>
        <w:right w:val="none" w:sz="0" w:space="0" w:color="auto"/>
      </w:divBdr>
    </w:div>
    <w:div w:id="891962980">
      <w:bodyDiv w:val="1"/>
      <w:marLeft w:val="0"/>
      <w:marRight w:val="0"/>
      <w:marTop w:val="0"/>
      <w:marBottom w:val="0"/>
      <w:divBdr>
        <w:top w:val="none" w:sz="0" w:space="0" w:color="auto"/>
        <w:left w:val="none" w:sz="0" w:space="0" w:color="auto"/>
        <w:bottom w:val="none" w:sz="0" w:space="0" w:color="auto"/>
        <w:right w:val="none" w:sz="0" w:space="0" w:color="auto"/>
      </w:divBdr>
    </w:div>
    <w:div w:id="1007950038">
      <w:bodyDiv w:val="1"/>
      <w:marLeft w:val="0"/>
      <w:marRight w:val="0"/>
      <w:marTop w:val="0"/>
      <w:marBottom w:val="0"/>
      <w:divBdr>
        <w:top w:val="none" w:sz="0" w:space="0" w:color="auto"/>
        <w:left w:val="none" w:sz="0" w:space="0" w:color="auto"/>
        <w:bottom w:val="none" w:sz="0" w:space="0" w:color="auto"/>
        <w:right w:val="none" w:sz="0" w:space="0" w:color="auto"/>
      </w:divBdr>
    </w:div>
    <w:div w:id="1009405883">
      <w:bodyDiv w:val="1"/>
      <w:marLeft w:val="0"/>
      <w:marRight w:val="0"/>
      <w:marTop w:val="0"/>
      <w:marBottom w:val="0"/>
      <w:divBdr>
        <w:top w:val="none" w:sz="0" w:space="0" w:color="auto"/>
        <w:left w:val="none" w:sz="0" w:space="0" w:color="auto"/>
        <w:bottom w:val="none" w:sz="0" w:space="0" w:color="auto"/>
        <w:right w:val="none" w:sz="0" w:space="0" w:color="auto"/>
      </w:divBdr>
    </w:div>
    <w:div w:id="1032344050">
      <w:bodyDiv w:val="1"/>
      <w:marLeft w:val="0"/>
      <w:marRight w:val="0"/>
      <w:marTop w:val="0"/>
      <w:marBottom w:val="0"/>
      <w:divBdr>
        <w:top w:val="none" w:sz="0" w:space="0" w:color="auto"/>
        <w:left w:val="none" w:sz="0" w:space="0" w:color="auto"/>
        <w:bottom w:val="none" w:sz="0" w:space="0" w:color="auto"/>
        <w:right w:val="none" w:sz="0" w:space="0" w:color="auto"/>
      </w:divBdr>
    </w:div>
    <w:div w:id="1034814410">
      <w:bodyDiv w:val="1"/>
      <w:marLeft w:val="0"/>
      <w:marRight w:val="0"/>
      <w:marTop w:val="0"/>
      <w:marBottom w:val="0"/>
      <w:divBdr>
        <w:top w:val="none" w:sz="0" w:space="0" w:color="auto"/>
        <w:left w:val="none" w:sz="0" w:space="0" w:color="auto"/>
        <w:bottom w:val="none" w:sz="0" w:space="0" w:color="auto"/>
        <w:right w:val="none" w:sz="0" w:space="0" w:color="auto"/>
      </w:divBdr>
    </w:div>
    <w:div w:id="1052078808">
      <w:bodyDiv w:val="1"/>
      <w:marLeft w:val="0"/>
      <w:marRight w:val="0"/>
      <w:marTop w:val="0"/>
      <w:marBottom w:val="0"/>
      <w:divBdr>
        <w:top w:val="none" w:sz="0" w:space="0" w:color="auto"/>
        <w:left w:val="none" w:sz="0" w:space="0" w:color="auto"/>
        <w:bottom w:val="none" w:sz="0" w:space="0" w:color="auto"/>
        <w:right w:val="none" w:sz="0" w:space="0" w:color="auto"/>
      </w:divBdr>
    </w:div>
    <w:div w:id="1063484873">
      <w:bodyDiv w:val="1"/>
      <w:marLeft w:val="0"/>
      <w:marRight w:val="0"/>
      <w:marTop w:val="0"/>
      <w:marBottom w:val="0"/>
      <w:divBdr>
        <w:top w:val="none" w:sz="0" w:space="0" w:color="auto"/>
        <w:left w:val="none" w:sz="0" w:space="0" w:color="auto"/>
        <w:bottom w:val="none" w:sz="0" w:space="0" w:color="auto"/>
        <w:right w:val="none" w:sz="0" w:space="0" w:color="auto"/>
      </w:divBdr>
    </w:div>
    <w:div w:id="1090153897">
      <w:bodyDiv w:val="1"/>
      <w:marLeft w:val="0"/>
      <w:marRight w:val="0"/>
      <w:marTop w:val="0"/>
      <w:marBottom w:val="0"/>
      <w:divBdr>
        <w:top w:val="none" w:sz="0" w:space="0" w:color="auto"/>
        <w:left w:val="none" w:sz="0" w:space="0" w:color="auto"/>
        <w:bottom w:val="none" w:sz="0" w:space="0" w:color="auto"/>
        <w:right w:val="none" w:sz="0" w:space="0" w:color="auto"/>
      </w:divBdr>
    </w:div>
    <w:div w:id="1093624603">
      <w:bodyDiv w:val="1"/>
      <w:marLeft w:val="0"/>
      <w:marRight w:val="0"/>
      <w:marTop w:val="0"/>
      <w:marBottom w:val="0"/>
      <w:divBdr>
        <w:top w:val="none" w:sz="0" w:space="0" w:color="auto"/>
        <w:left w:val="none" w:sz="0" w:space="0" w:color="auto"/>
        <w:bottom w:val="none" w:sz="0" w:space="0" w:color="auto"/>
        <w:right w:val="none" w:sz="0" w:space="0" w:color="auto"/>
      </w:divBdr>
    </w:div>
    <w:div w:id="1136878909">
      <w:bodyDiv w:val="1"/>
      <w:marLeft w:val="0"/>
      <w:marRight w:val="0"/>
      <w:marTop w:val="0"/>
      <w:marBottom w:val="0"/>
      <w:divBdr>
        <w:top w:val="none" w:sz="0" w:space="0" w:color="auto"/>
        <w:left w:val="none" w:sz="0" w:space="0" w:color="auto"/>
        <w:bottom w:val="none" w:sz="0" w:space="0" w:color="auto"/>
        <w:right w:val="none" w:sz="0" w:space="0" w:color="auto"/>
      </w:divBdr>
    </w:div>
    <w:div w:id="1144421623">
      <w:bodyDiv w:val="1"/>
      <w:marLeft w:val="0"/>
      <w:marRight w:val="0"/>
      <w:marTop w:val="0"/>
      <w:marBottom w:val="0"/>
      <w:divBdr>
        <w:top w:val="none" w:sz="0" w:space="0" w:color="auto"/>
        <w:left w:val="none" w:sz="0" w:space="0" w:color="auto"/>
        <w:bottom w:val="none" w:sz="0" w:space="0" w:color="auto"/>
        <w:right w:val="none" w:sz="0" w:space="0" w:color="auto"/>
      </w:divBdr>
    </w:div>
    <w:div w:id="1189567073">
      <w:bodyDiv w:val="1"/>
      <w:marLeft w:val="0"/>
      <w:marRight w:val="0"/>
      <w:marTop w:val="0"/>
      <w:marBottom w:val="0"/>
      <w:divBdr>
        <w:top w:val="none" w:sz="0" w:space="0" w:color="auto"/>
        <w:left w:val="none" w:sz="0" w:space="0" w:color="auto"/>
        <w:bottom w:val="none" w:sz="0" w:space="0" w:color="auto"/>
        <w:right w:val="none" w:sz="0" w:space="0" w:color="auto"/>
      </w:divBdr>
    </w:div>
    <w:div w:id="1232620839">
      <w:bodyDiv w:val="1"/>
      <w:marLeft w:val="0"/>
      <w:marRight w:val="0"/>
      <w:marTop w:val="0"/>
      <w:marBottom w:val="0"/>
      <w:divBdr>
        <w:top w:val="none" w:sz="0" w:space="0" w:color="auto"/>
        <w:left w:val="none" w:sz="0" w:space="0" w:color="auto"/>
        <w:bottom w:val="none" w:sz="0" w:space="0" w:color="auto"/>
        <w:right w:val="none" w:sz="0" w:space="0" w:color="auto"/>
      </w:divBdr>
    </w:div>
    <w:div w:id="1294748034">
      <w:bodyDiv w:val="1"/>
      <w:marLeft w:val="0"/>
      <w:marRight w:val="0"/>
      <w:marTop w:val="0"/>
      <w:marBottom w:val="0"/>
      <w:divBdr>
        <w:top w:val="none" w:sz="0" w:space="0" w:color="auto"/>
        <w:left w:val="none" w:sz="0" w:space="0" w:color="auto"/>
        <w:bottom w:val="none" w:sz="0" w:space="0" w:color="auto"/>
        <w:right w:val="none" w:sz="0" w:space="0" w:color="auto"/>
      </w:divBdr>
    </w:div>
    <w:div w:id="1301764023">
      <w:bodyDiv w:val="1"/>
      <w:marLeft w:val="0"/>
      <w:marRight w:val="0"/>
      <w:marTop w:val="0"/>
      <w:marBottom w:val="0"/>
      <w:divBdr>
        <w:top w:val="none" w:sz="0" w:space="0" w:color="auto"/>
        <w:left w:val="none" w:sz="0" w:space="0" w:color="auto"/>
        <w:bottom w:val="none" w:sz="0" w:space="0" w:color="auto"/>
        <w:right w:val="none" w:sz="0" w:space="0" w:color="auto"/>
      </w:divBdr>
    </w:div>
    <w:div w:id="1351877858">
      <w:bodyDiv w:val="1"/>
      <w:marLeft w:val="0"/>
      <w:marRight w:val="0"/>
      <w:marTop w:val="0"/>
      <w:marBottom w:val="0"/>
      <w:divBdr>
        <w:top w:val="none" w:sz="0" w:space="0" w:color="auto"/>
        <w:left w:val="none" w:sz="0" w:space="0" w:color="auto"/>
        <w:bottom w:val="none" w:sz="0" w:space="0" w:color="auto"/>
        <w:right w:val="none" w:sz="0" w:space="0" w:color="auto"/>
      </w:divBdr>
    </w:div>
    <w:div w:id="1352687026">
      <w:bodyDiv w:val="1"/>
      <w:marLeft w:val="0"/>
      <w:marRight w:val="0"/>
      <w:marTop w:val="0"/>
      <w:marBottom w:val="0"/>
      <w:divBdr>
        <w:top w:val="none" w:sz="0" w:space="0" w:color="auto"/>
        <w:left w:val="none" w:sz="0" w:space="0" w:color="auto"/>
        <w:bottom w:val="none" w:sz="0" w:space="0" w:color="auto"/>
        <w:right w:val="none" w:sz="0" w:space="0" w:color="auto"/>
      </w:divBdr>
    </w:div>
    <w:div w:id="1408266525">
      <w:bodyDiv w:val="1"/>
      <w:marLeft w:val="0"/>
      <w:marRight w:val="0"/>
      <w:marTop w:val="0"/>
      <w:marBottom w:val="0"/>
      <w:divBdr>
        <w:top w:val="none" w:sz="0" w:space="0" w:color="auto"/>
        <w:left w:val="none" w:sz="0" w:space="0" w:color="auto"/>
        <w:bottom w:val="none" w:sz="0" w:space="0" w:color="auto"/>
        <w:right w:val="none" w:sz="0" w:space="0" w:color="auto"/>
      </w:divBdr>
    </w:div>
    <w:div w:id="1418820295">
      <w:bodyDiv w:val="1"/>
      <w:marLeft w:val="0"/>
      <w:marRight w:val="0"/>
      <w:marTop w:val="0"/>
      <w:marBottom w:val="0"/>
      <w:divBdr>
        <w:top w:val="none" w:sz="0" w:space="0" w:color="auto"/>
        <w:left w:val="none" w:sz="0" w:space="0" w:color="auto"/>
        <w:bottom w:val="none" w:sz="0" w:space="0" w:color="auto"/>
        <w:right w:val="none" w:sz="0" w:space="0" w:color="auto"/>
      </w:divBdr>
    </w:div>
    <w:div w:id="1419669016">
      <w:bodyDiv w:val="1"/>
      <w:marLeft w:val="0"/>
      <w:marRight w:val="0"/>
      <w:marTop w:val="0"/>
      <w:marBottom w:val="0"/>
      <w:divBdr>
        <w:top w:val="none" w:sz="0" w:space="0" w:color="auto"/>
        <w:left w:val="none" w:sz="0" w:space="0" w:color="auto"/>
        <w:bottom w:val="none" w:sz="0" w:space="0" w:color="auto"/>
        <w:right w:val="none" w:sz="0" w:space="0" w:color="auto"/>
      </w:divBdr>
    </w:div>
    <w:div w:id="1466971679">
      <w:bodyDiv w:val="1"/>
      <w:marLeft w:val="0"/>
      <w:marRight w:val="0"/>
      <w:marTop w:val="0"/>
      <w:marBottom w:val="0"/>
      <w:divBdr>
        <w:top w:val="none" w:sz="0" w:space="0" w:color="auto"/>
        <w:left w:val="none" w:sz="0" w:space="0" w:color="auto"/>
        <w:bottom w:val="none" w:sz="0" w:space="0" w:color="auto"/>
        <w:right w:val="none" w:sz="0" w:space="0" w:color="auto"/>
      </w:divBdr>
    </w:div>
    <w:div w:id="1522477716">
      <w:bodyDiv w:val="1"/>
      <w:marLeft w:val="0"/>
      <w:marRight w:val="0"/>
      <w:marTop w:val="0"/>
      <w:marBottom w:val="0"/>
      <w:divBdr>
        <w:top w:val="none" w:sz="0" w:space="0" w:color="auto"/>
        <w:left w:val="none" w:sz="0" w:space="0" w:color="auto"/>
        <w:bottom w:val="none" w:sz="0" w:space="0" w:color="auto"/>
        <w:right w:val="none" w:sz="0" w:space="0" w:color="auto"/>
      </w:divBdr>
    </w:div>
    <w:div w:id="1533883606">
      <w:bodyDiv w:val="1"/>
      <w:marLeft w:val="0"/>
      <w:marRight w:val="0"/>
      <w:marTop w:val="0"/>
      <w:marBottom w:val="0"/>
      <w:divBdr>
        <w:top w:val="none" w:sz="0" w:space="0" w:color="auto"/>
        <w:left w:val="none" w:sz="0" w:space="0" w:color="auto"/>
        <w:bottom w:val="none" w:sz="0" w:space="0" w:color="auto"/>
        <w:right w:val="none" w:sz="0" w:space="0" w:color="auto"/>
      </w:divBdr>
    </w:div>
    <w:div w:id="1600917015">
      <w:bodyDiv w:val="1"/>
      <w:marLeft w:val="0"/>
      <w:marRight w:val="0"/>
      <w:marTop w:val="0"/>
      <w:marBottom w:val="0"/>
      <w:divBdr>
        <w:top w:val="none" w:sz="0" w:space="0" w:color="auto"/>
        <w:left w:val="none" w:sz="0" w:space="0" w:color="auto"/>
        <w:bottom w:val="none" w:sz="0" w:space="0" w:color="auto"/>
        <w:right w:val="none" w:sz="0" w:space="0" w:color="auto"/>
      </w:divBdr>
    </w:div>
    <w:div w:id="1618951727">
      <w:bodyDiv w:val="1"/>
      <w:marLeft w:val="0"/>
      <w:marRight w:val="0"/>
      <w:marTop w:val="0"/>
      <w:marBottom w:val="0"/>
      <w:divBdr>
        <w:top w:val="none" w:sz="0" w:space="0" w:color="auto"/>
        <w:left w:val="none" w:sz="0" w:space="0" w:color="auto"/>
        <w:bottom w:val="none" w:sz="0" w:space="0" w:color="auto"/>
        <w:right w:val="none" w:sz="0" w:space="0" w:color="auto"/>
      </w:divBdr>
    </w:div>
    <w:div w:id="1629243679">
      <w:bodyDiv w:val="1"/>
      <w:marLeft w:val="0"/>
      <w:marRight w:val="0"/>
      <w:marTop w:val="0"/>
      <w:marBottom w:val="0"/>
      <w:divBdr>
        <w:top w:val="none" w:sz="0" w:space="0" w:color="auto"/>
        <w:left w:val="none" w:sz="0" w:space="0" w:color="auto"/>
        <w:bottom w:val="none" w:sz="0" w:space="0" w:color="auto"/>
        <w:right w:val="none" w:sz="0" w:space="0" w:color="auto"/>
      </w:divBdr>
    </w:div>
    <w:div w:id="1639918347">
      <w:bodyDiv w:val="1"/>
      <w:marLeft w:val="0"/>
      <w:marRight w:val="0"/>
      <w:marTop w:val="0"/>
      <w:marBottom w:val="0"/>
      <w:divBdr>
        <w:top w:val="none" w:sz="0" w:space="0" w:color="auto"/>
        <w:left w:val="none" w:sz="0" w:space="0" w:color="auto"/>
        <w:bottom w:val="none" w:sz="0" w:space="0" w:color="auto"/>
        <w:right w:val="none" w:sz="0" w:space="0" w:color="auto"/>
      </w:divBdr>
    </w:div>
    <w:div w:id="1697268245">
      <w:bodyDiv w:val="1"/>
      <w:marLeft w:val="0"/>
      <w:marRight w:val="0"/>
      <w:marTop w:val="0"/>
      <w:marBottom w:val="0"/>
      <w:divBdr>
        <w:top w:val="none" w:sz="0" w:space="0" w:color="auto"/>
        <w:left w:val="none" w:sz="0" w:space="0" w:color="auto"/>
        <w:bottom w:val="none" w:sz="0" w:space="0" w:color="auto"/>
        <w:right w:val="none" w:sz="0" w:space="0" w:color="auto"/>
      </w:divBdr>
    </w:div>
    <w:div w:id="1748265450">
      <w:bodyDiv w:val="1"/>
      <w:marLeft w:val="0"/>
      <w:marRight w:val="0"/>
      <w:marTop w:val="0"/>
      <w:marBottom w:val="0"/>
      <w:divBdr>
        <w:top w:val="none" w:sz="0" w:space="0" w:color="auto"/>
        <w:left w:val="none" w:sz="0" w:space="0" w:color="auto"/>
        <w:bottom w:val="none" w:sz="0" w:space="0" w:color="auto"/>
        <w:right w:val="none" w:sz="0" w:space="0" w:color="auto"/>
      </w:divBdr>
    </w:div>
    <w:div w:id="1758600598">
      <w:bodyDiv w:val="1"/>
      <w:marLeft w:val="0"/>
      <w:marRight w:val="0"/>
      <w:marTop w:val="0"/>
      <w:marBottom w:val="0"/>
      <w:divBdr>
        <w:top w:val="none" w:sz="0" w:space="0" w:color="auto"/>
        <w:left w:val="none" w:sz="0" w:space="0" w:color="auto"/>
        <w:bottom w:val="none" w:sz="0" w:space="0" w:color="auto"/>
        <w:right w:val="none" w:sz="0" w:space="0" w:color="auto"/>
      </w:divBdr>
    </w:div>
    <w:div w:id="1777822035">
      <w:bodyDiv w:val="1"/>
      <w:marLeft w:val="0"/>
      <w:marRight w:val="0"/>
      <w:marTop w:val="0"/>
      <w:marBottom w:val="0"/>
      <w:divBdr>
        <w:top w:val="none" w:sz="0" w:space="0" w:color="auto"/>
        <w:left w:val="none" w:sz="0" w:space="0" w:color="auto"/>
        <w:bottom w:val="none" w:sz="0" w:space="0" w:color="auto"/>
        <w:right w:val="none" w:sz="0" w:space="0" w:color="auto"/>
      </w:divBdr>
    </w:div>
    <w:div w:id="1816993025">
      <w:bodyDiv w:val="1"/>
      <w:marLeft w:val="0"/>
      <w:marRight w:val="0"/>
      <w:marTop w:val="0"/>
      <w:marBottom w:val="0"/>
      <w:divBdr>
        <w:top w:val="none" w:sz="0" w:space="0" w:color="auto"/>
        <w:left w:val="none" w:sz="0" w:space="0" w:color="auto"/>
        <w:bottom w:val="none" w:sz="0" w:space="0" w:color="auto"/>
        <w:right w:val="none" w:sz="0" w:space="0" w:color="auto"/>
      </w:divBdr>
    </w:div>
    <w:div w:id="1839340703">
      <w:bodyDiv w:val="1"/>
      <w:marLeft w:val="0"/>
      <w:marRight w:val="0"/>
      <w:marTop w:val="0"/>
      <w:marBottom w:val="0"/>
      <w:divBdr>
        <w:top w:val="none" w:sz="0" w:space="0" w:color="auto"/>
        <w:left w:val="none" w:sz="0" w:space="0" w:color="auto"/>
        <w:bottom w:val="none" w:sz="0" w:space="0" w:color="auto"/>
        <w:right w:val="none" w:sz="0" w:space="0" w:color="auto"/>
      </w:divBdr>
    </w:div>
    <w:div w:id="1865828540">
      <w:bodyDiv w:val="1"/>
      <w:marLeft w:val="0"/>
      <w:marRight w:val="0"/>
      <w:marTop w:val="0"/>
      <w:marBottom w:val="0"/>
      <w:divBdr>
        <w:top w:val="none" w:sz="0" w:space="0" w:color="auto"/>
        <w:left w:val="none" w:sz="0" w:space="0" w:color="auto"/>
        <w:bottom w:val="none" w:sz="0" w:space="0" w:color="auto"/>
        <w:right w:val="none" w:sz="0" w:space="0" w:color="auto"/>
      </w:divBdr>
    </w:div>
    <w:div w:id="1887137654">
      <w:bodyDiv w:val="1"/>
      <w:marLeft w:val="0"/>
      <w:marRight w:val="0"/>
      <w:marTop w:val="0"/>
      <w:marBottom w:val="0"/>
      <w:divBdr>
        <w:top w:val="none" w:sz="0" w:space="0" w:color="auto"/>
        <w:left w:val="none" w:sz="0" w:space="0" w:color="auto"/>
        <w:bottom w:val="none" w:sz="0" w:space="0" w:color="auto"/>
        <w:right w:val="none" w:sz="0" w:space="0" w:color="auto"/>
      </w:divBdr>
    </w:div>
    <w:div w:id="1896114927">
      <w:bodyDiv w:val="1"/>
      <w:marLeft w:val="0"/>
      <w:marRight w:val="0"/>
      <w:marTop w:val="0"/>
      <w:marBottom w:val="0"/>
      <w:divBdr>
        <w:top w:val="none" w:sz="0" w:space="0" w:color="auto"/>
        <w:left w:val="none" w:sz="0" w:space="0" w:color="auto"/>
        <w:bottom w:val="none" w:sz="0" w:space="0" w:color="auto"/>
        <w:right w:val="none" w:sz="0" w:space="0" w:color="auto"/>
      </w:divBdr>
    </w:div>
    <w:div w:id="1967199158">
      <w:bodyDiv w:val="1"/>
      <w:marLeft w:val="0"/>
      <w:marRight w:val="0"/>
      <w:marTop w:val="0"/>
      <w:marBottom w:val="0"/>
      <w:divBdr>
        <w:top w:val="none" w:sz="0" w:space="0" w:color="auto"/>
        <w:left w:val="none" w:sz="0" w:space="0" w:color="auto"/>
        <w:bottom w:val="none" w:sz="0" w:space="0" w:color="auto"/>
        <w:right w:val="none" w:sz="0" w:space="0" w:color="auto"/>
      </w:divBdr>
    </w:div>
    <w:div w:id="1972903291">
      <w:bodyDiv w:val="1"/>
      <w:marLeft w:val="0"/>
      <w:marRight w:val="0"/>
      <w:marTop w:val="0"/>
      <w:marBottom w:val="0"/>
      <w:divBdr>
        <w:top w:val="none" w:sz="0" w:space="0" w:color="auto"/>
        <w:left w:val="none" w:sz="0" w:space="0" w:color="auto"/>
        <w:bottom w:val="none" w:sz="0" w:space="0" w:color="auto"/>
        <w:right w:val="none" w:sz="0" w:space="0" w:color="auto"/>
      </w:divBdr>
    </w:div>
    <w:div w:id="1976179981">
      <w:bodyDiv w:val="1"/>
      <w:marLeft w:val="0"/>
      <w:marRight w:val="0"/>
      <w:marTop w:val="0"/>
      <w:marBottom w:val="0"/>
      <w:divBdr>
        <w:top w:val="none" w:sz="0" w:space="0" w:color="auto"/>
        <w:left w:val="none" w:sz="0" w:space="0" w:color="auto"/>
        <w:bottom w:val="none" w:sz="0" w:space="0" w:color="auto"/>
        <w:right w:val="none" w:sz="0" w:space="0" w:color="auto"/>
      </w:divBdr>
    </w:div>
    <w:div w:id="2039352678">
      <w:bodyDiv w:val="1"/>
      <w:marLeft w:val="0"/>
      <w:marRight w:val="0"/>
      <w:marTop w:val="0"/>
      <w:marBottom w:val="0"/>
      <w:divBdr>
        <w:top w:val="none" w:sz="0" w:space="0" w:color="auto"/>
        <w:left w:val="none" w:sz="0" w:space="0" w:color="auto"/>
        <w:bottom w:val="none" w:sz="0" w:space="0" w:color="auto"/>
        <w:right w:val="none" w:sz="0" w:space="0" w:color="auto"/>
      </w:divBdr>
    </w:div>
    <w:div w:id="2047487031">
      <w:bodyDiv w:val="1"/>
      <w:marLeft w:val="0"/>
      <w:marRight w:val="0"/>
      <w:marTop w:val="0"/>
      <w:marBottom w:val="0"/>
      <w:divBdr>
        <w:top w:val="none" w:sz="0" w:space="0" w:color="auto"/>
        <w:left w:val="none" w:sz="0" w:space="0" w:color="auto"/>
        <w:bottom w:val="none" w:sz="0" w:space="0" w:color="auto"/>
        <w:right w:val="none" w:sz="0" w:space="0" w:color="auto"/>
      </w:divBdr>
    </w:div>
    <w:div w:id="2072775557">
      <w:bodyDiv w:val="1"/>
      <w:marLeft w:val="0"/>
      <w:marRight w:val="0"/>
      <w:marTop w:val="0"/>
      <w:marBottom w:val="0"/>
      <w:divBdr>
        <w:top w:val="none" w:sz="0" w:space="0" w:color="auto"/>
        <w:left w:val="none" w:sz="0" w:space="0" w:color="auto"/>
        <w:bottom w:val="none" w:sz="0" w:space="0" w:color="auto"/>
        <w:right w:val="none" w:sz="0" w:space="0" w:color="auto"/>
      </w:divBdr>
    </w:div>
    <w:div w:id="211886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FF4441-8508-4062-9A59-A166E4531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9511</TotalTime>
  <Pages>9</Pages>
  <Words>2731</Words>
  <Characters>15569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Tsiboe</dc:creator>
  <cp:keywords/>
  <dc:description/>
  <cp:lastModifiedBy>Francis Tsiboe</cp:lastModifiedBy>
  <cp:revision>3808</cp:revision>
  <cp:lastPrinted>2020-03-14T23:34:00Z</cp:lastPrinted>
  <dcterms:created xsi:type="dcterms:W3CDTF">2019-08-24T20:16:00Z</dcterms:created>
  <dcterms:modified xsi:type="dcterms:W3CDTF">2021-02-02T22:49:00Z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http://www.zotero.org/styles/american-journal-of-agricultural-economics</vt:lpwstr>
  </property>
  <property fmtid="{D5CDD505-2E9C-101B-9397-08002B2CF9AE}" pid="3" name="Mendeley Recent Style Name 0_1">
    <vt:lpwstr>American Journal of Agricultural Economics</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http://www.zotero.org/styles/journal-of-environmental-economics-and-management</vt:lpwstr>
  </property>
  <property fmtid="{D5CDD505-2E9C-101B-9397-08002B2CF9AE}" pid="13" name="Mendeley Recent Style Name 5_1">
    <vt:lpwstr>Journal of Environmental Economics and Management</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http://www.zotero.org/styles/plos-one</vt:lpwstr>
  </property>
  <property fmtid="{D5CDD505-2E9C-101B-9397-08002B2CF9AE}" pid="21" name="Mendeley Recent Style Name 9_1">
    <vt:lpwstr>PLOS ONE</vt:lpwstr>
  </property>
  <property fmtid="{D5CDD505-2E9C-101B-9397-08002B2CF9AE}" pid="22" name="Mendeley Document_1">
    <vt:lpwstr>True</vt:lpwstr>
  </property>
  <property fmtid="{D5CDD505-2E9C-101B-9397-08002B2CF9AE}" pid="23" name="Mendeley Unique User Id_1">
    <vt:lpwstr>203e9959-8583-3748-9456-d923ef841686</vt:lpwstr>
  </property>
  <property fmtid="{D5CDD505-2E9C-101B-9397-08002B2CF9AE}" pid="24" name="Mendeley Citation Style_1">
    <vt:lpwstr>http://www.zotero.org/styles/ieee</vt:lpwstr>
  </property>
</Properties>
</file>