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4BE6" w14:textId="77777777" w:rsidR="00795A6B" w:rsidRDefault="00795A6B" w:rsidP="00795A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Materials</w:t>
      </w:r>
    </w:p>
    <w:p w14:paraId="5D5795F0" w14:textId="77777777" w:rsidR="00795A6B" w:rsidRPr="00087BB9" w:rsidRDefault="00795A6B" w:rsidP="00795A6B">
      <w:pPr>
        <w:ind w:hanging="720"/>
        <w:rPr>
          <w:rFonts w:ascii="Times New Roman" w:hAnsi="Times New Roman" w:cs="Times New Roman"/>
          <w:b/>
          <w:bCs/>
        </w:rPr>
      </w:pPr>
    </w:p>
    <w:p w14:paraId="041FFADF" w14:textId="77777777" w:rsidR="00795A6B" w:rsidRPr="005F0CF7" w:rsidRDefault="00795A6B" w:rsidP="00795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Part A: </w:t>
      </w:r>
      <w:r w:rsidRPr="006416DE">
        <w:rPr>
          <w:rFonts w:ascii="Times New Roman" w:hAnsi="Times New Roman" w:cs="Times New Roman"/>
          <w:b/>
          <w:bCs/>
        </w:rPr>
        <w:t>Survey Questions</w:t>
      </w:r>
    </w:p>
    <w:p w14:paraId="59E7F8F4" w14:textId="77777777" w:rsidR="00795A6B" w:rsidRDefault="00795A6B" w:rsidP="00795A6B">
      <w:pPr>
        <w:rPr>
          <w:rFonts w:ascii="Times New Roman" w:hAnsi="Times New Roman" w:cs="Times New Roman"/>
          <w:b/>
          <w:bCs/>
        </w:rPr>
      </w:pPr>
    </w:p>
    <w:p w14:paraId="33468E78" w14:textId="77777777" w:rsidR="00795A6B" w:rsidRDefault="00795A6B" w:rsidP="00795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Overall Handling of Modality Shifts</w:t>
      </w:r>
      <w:r>
        <w:rPr>
          <w:rFonts w:ascii="Times New Roman" w:hAnsi="Times New Roman" w:cs="Times New Roman"/>
        </w:rPr>
        <w:t xml:space="preserve"> – (post-test only)</w:t>
      </w:r>
    </w:p>
    <w:p w14:paraId="34D465AA" w14:textId="77777777" w:rsidR="00795A6B" w:rsidRPr="006416DE" w:rsidRDefault="00795A6B" w:rsidP="00795A6B">
      <w:pPr>
        <w:rPr>
          <w:rFonts w:ascii="Times New Roman" w:hAnsi="Times New Roman" w:cs="Times New Roman"/>
        </w:rPr>
      </w:pPr>
      <w:r w:rsidRPr="006416DE">
        <w:rPr>
          <w:rFonts w:ascii="Times New Roman" w:hAnsi="Times New Roman" w:cs="Times New Roman"/>
        </w:rPr>
        <w:t>5-point</w:t>
      </w:r>
      <w:r>
        <w:rPr>
          <w:rFonts w:ascii="Times New Roman" w:hAnsi="Times New Roman" w:cs="Times New Roman"/>
        </w:rPr>
        <w:t xml:space="preserve"> Likert</w:t>
      </w:r>
      <w:r w:rsidRPr="006416DE">
        <w:rPr>
          <w:rFonts w:ascii="Times New Roman" w:hAnsi="Times New Roman" w:cs="Times New Roman"/>
        </w:rPr>
        <w:t xml:space="preserve"> scale (strongly agree, somewhat agree, neither agree nor disagree, somewhat disagree, strongly disagree)</w:t>
      </w:r>
    </w:p>
    <w:p w14:paraId="534CFCF4" w14:textId="77777777" w:rsidR="00795A6B" w:rsidRPr="00BC453D" w:rsidRDefault="00795A6B" w:rsidP="00795A6B">
      <w:pPr>
        <w:rPr>
          <w:rFonts w:ascii="Times New Roman" w:hAnsi="Times New Roman" w:cs="Times New Roman"/>
        </w:rPr>
      </w:pPr>
    </w:p>
    <w:p w14:paraId="4B910072" w14:textId="77777777" w:rsidR="00795A6B" w:rsidRDefault="00795A6B" w:rsidP="00795A6B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my instructor handled the temporary change(s) to delivering the course well.</w:t>
      </w:r>
    </w:p>
    <w:p w14:paraId="14CAED28" w14:textId="77777777" w:rsidR="00795A6B" w:rsidRDefault="00795A6B" w:rsidP="00795A6B">
      <w:pPr>
        <w:rPr>
          <w:rFonts w:ascii="Times New Roman" w:hAnsi="Times New Roman" w:cs="Times New Roman"/>
        </w:rPr>
      </w:pPr>
    </w:p>
    <w:p w14:paraId="47F8E5E8" w14:textId="77777777" w:rsidR="00795A6B" w:rsidRDefault="00795A6B" w:rsidP="00795A6B">
      <w:pPr>
        <w:rPr>
          <w:rFonts w:ascii="Times New Roman" w:hAnsi="Times New Roman" w:cs="Times New Roman"/>
        </w:rPr>
      </w:pPr>
      <w:r w:rsidRPr="00BC453D">
        <w:rPr>
          <w:rFonts w:ascii="Times New Roman" w:hAnsi="Times New Roman" w:cs="Times New Roman"/>
          <w:u w:val="single"/>
        </w:rPr>
        <w:t>Handling of Modality Shifts Index</w:t>
      </w:r>
      <w:r>
        <w:rPr>
          <w:rFonts w:ascii="Times New Roman" w:hAnsi="Times New Roman" w:cs="Times New Roman"/>
        </w:rPr>
        <w:t xml:space="preserve"> – (post-test only)</w:t>
      </w:r>
    </w:p>
    <w:p w14:paraId="3298CEF9" w14:textId="77777777" w:rsidR="00795A6B" w:rsidRPr="006416DE" w:rsidRDefault="00795A6B" w:rsidP="00795A6B">
      <w:pPr>
        <w:rPr>
          <w:rFonts w:ascii="Times New Roman" w:hAnsi="Times New Roman" w:cs="Times New Roman"/>
        </w:rPr>
      </w:pPr>
      <w:r w:rsidRPr="006416DE">
        <w:rPr>
          <w:rFonts w:ascii="Times New Roman" w:hAnsi="Times New Roman" w:cs="Times New Roman"/>
        </w:rPr>
        <w:t>5-point</w:t>
      </w:r>
      <w:r>
        <w:rPr>
          <w:rFonts w:ascii="Times New Roman" w:hAnsi="Times New Roman" w:cs="Times New Roman"/>
        </w:rPr>
        <w:t xml:space="preserve"> Likert</w:t>
      </w:r>
      <w:r w:rsidRPr="006416DE">
        <w:rPr>
          <w:rFonts w:ascii="Times New Roman" w:hAnsi="Times New Roman" w:cs="Times New Roman"/>
        </w:rPr>
        <w:t xml:space="preserve"> scale (strongly agree, somewhat agree, neither agree nor disagree, somewhat disagree, strongly disagree)</w:t>
      </w:r>
    </w:p>
    <w:p w14:paraId="2B48EA32" w14:textId="77777777" w:rsidR="00795A6B" w:rsidRPr="00BC453D" w:rsidRDefault="00795A6B" w:rsidP="00795A6B">
      <w:pPr>
        <w:rPr>
          <w:rFonts w:ascii="Times New Roman" w:hAnsi="Times New Roman" w:cs="Times New Roman"/>
        </w:rPr>
      </w:pPr>
    </w:p>
    <w:p w14:paraId="274D3B6F" w14:textId="4D6DC006" w:rsidR="00795A6B" w:rsidRDefault="00795A6B" w:rsidP="00795A6B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FA55EF">
        <w:rPr>
          <w:rFonts w:ascii="Times New Roman" w:hAnsi="Times New Roman" w:cs="Times New Roman"/>
        </w:rPr>
        <w:t xml:space="preserve">When my </w:t>
      </w:r>
      <w:r w:rsidR="006D3441">
        <w:rPr>
          <w:rFonts w:ascii="Times New Roman" w:hAnsi="Times New Roman" w:cs="Times New Roman"/>
        </w:rPr>
        <w:t>[course number]</w:t>
      </w:r>
      <w:r w:rsidRPr="00FA5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format</w:t>
      </w:r>
      <w:r w:rsidRPr="00FA55EF">
        <w:rPr>
          <w:rFonts w:ascii="Times New Roman" w:hAnsi="Times New Roman" w:cs="Times New Roman"/>
        </w:rPr>
        <w:t xml:space="preserve"> changed</w:t>
      </w:r>
      <w:r>
        <w:rPr>
          <w:rFonts w:ascii="Times New Roman" w:hAnsi="Times New Roman" w:cs="Times New Roman"/>
        </w:rPr>
        <w:t xml:space="preserve"> </w:t>
      </w:r>
      <w:r w:rsidRPr="00FA55EF">
        <w:rPr>
          <w:rFonts w:ascii="Times New Roman" w:hAnsi="Times New Roman" w:cs="Times New Roman"/>
        </w:rPr>
        <w:t>temporarily due to COVID-</w:t>
      </w:r>
      <w:r>
        <w:rPr>
          <w:rFonts w:ascii="Times New Roman" w:hAnsi="Times New Roman" w:cs="Times New Roman"/>
        </w:rPr>
        <w:t>19</w:t>
      </w:r>
      <w:r w:rsidRPr="00FA55EF">
        <w:rPr>
          <w:rFonts w:ascii="Times New Roman" w:hAnsi="Times New Roman" w:cs="Times New Roman"/>
        </w:rPr>
        <w:t>, my instructor provided clear instructions.</w:t>
      </w:r>
    </w:p>
    <w:p w14:paraId="58EDDECD" w14:textId="53421F4B" w:rsidR="00795A6B" w:rsidRDefault="00795A6B" w:rsidP="00795A6B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FA55EF">
        <w:rPr>
          <w:rFonts w:ascii="Times New Roman" w:hAnsi="Times New Roman" w:cs="Times New Roman"/>
        </w:rPr>
        <w:t xml:space="preserve">When my </w:t>
      </w:r>
      <w:r w:rsidR="006D3441">
        <w:rPr>
          <w:rFonts w:ascii="Times New Roman" w:hAnsi="Times New Roman" w:cs="Times New Roman"/>
        </w:rPr>
        <w:t>[course number]</w:t>
      </w:r>
      <w:r w:rsidR="006D3441" w:rsidRPr="00FA5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format</w:t>
      </w:r>
      <w:r w:rsidRPr="00FA55EF">
        <w:rPr>
          <w:rFonts w:ascii="Times New Roman" w:hAnsi="Times New Roman" w:cs="Times New Roman"/>
        </w:rPr>
        <w:t xml:space="preserve"> changed</w:t>
      </w:r>
      <w:r>
        <w:rPr>
          <w:rFonts w:ascii="Times New Roman" w:hAnsi="Times New Roman" w:cs="Times New Roman"/>
        </w:rPr>
        <w:t xml:space="preserve"> </w:t>
      </w:r>
      <w:r w:rsidRPr="00FA55EF">
        <w:rPr>
          <w:rFonts w:ascii="Times New Roman" w:hAnsi="Times New Roman" w:cs="Times New Roman"/>
        </w:rPr>
        <w:t>temporarily due to COVID-</w:t>
      </w:r>
      <w:r>
        <w:rPr>
          <w:rFonts w:ascii="Times New Roman" w:hAnsi="Times New Roman" w:cs="Times New Roman"/>
        </w:rPr>
        <w:t>19</w:t>
      </w:r>
      <w:r w:rsidRPr="00FA55EF">
        <w:rPr>
          <w:rFonts w:ascii="Times New Roman" w:hAnsi="Times New Roman" w:cs="Times New Roman"/>
        </w:rPr>
        <w:t xml:space="preserve">, my instructor </w:t>
      </w:r>
      <w:r>
        <w:rPr>
          <w:rFonts w:ascii="Times New Roman" w:hAnsi="Times New Roman" w:cs="Times New Roman"/>
        </w:rPr>
        <w:t>effectively used technology (e.g., Canvas, Zoom, etc.) to keep the course running smoothly</w:t>
      </w:r>
      <w:r w:rsidRPr="00FA55EF">
        <w:rPr>
          <w:rFonts w:ascii="Times New Roman" w:hAnsi="Times New Roman" w:cs="Times New Roman"/>
        </w:rPr>
        <w:t>.</w:t>
      </w:r>
    </w:p>
    <w:p w14:paraId="38893145" w14:textId="6397D7E4" w:rsidR="00795A6B" w:rsidRPr="00FA55EF" w:rsidRDefault="00795A6B" w:rsidP="00795A6B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FA55EF">
        <w:rPr>
          <w:rFonts w:ascii="Times New Roman" w:hAnsi="Times New Roman" w:cs="Times New Roman"/>
        </w:rPr>
        <w:t>When my</w:t>
      </w:r>
      <w:r w:rsidR="006D3441" w:rsidRPr="00FA55EF">
        <w:rPr>
          <w:rFonts w:ascii="Times New Roman" w:hAnsi="Times New Roman" w:cs="Times New Roman"/>
        </w:rPr>
        <w:t xml:space="preserve"> </w:t>
      </w:r>
      <w:r w:rsidR="006D3441">
        <w:rPr>
          <w:rFonts w:ascii="Times New Roman" w:hAnsi="Times New Roman" w:cs="Times New Roman"/>
        </w:rPr>
        <w:t>[course number]</w:t>
      </w:r>
      <w:r w:rsidR="006D3441" w:rsidRPr="00FA5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 format</w:t>
      </w:r>
      <w:r w:rsidRPr="00FA55EF">
        <w:rPr>
          <w:rFonts w:ascii="Times New Roman" w:hAnsi="Times New Roman" w:cs="Times New Roman"/>
        </w:rPr>
        <w:t xml:space="preserve"> changed</w:t>
      </w:r>
      <w:r>
        <w:rPr>
          <w:rFonts w:ascii="Times New Roman" w:hAnsi="Times New Roman" w:cs="Times New Roman"/>
        </w:rPr>
        <w:t xml:space="preserve"> </w:t>
      </w:r>
      <w:r w:rsidRPr="00FA55EF">
        <w:rPr>
          <w:rFonts w:ascii="Times New Roman" w:hAnsi="Times New Roman" w:cs="Times New Roman"/>
        </w:rPr>
        <w:t>temporarily due to COVID-</w:t>
      </w:r>
      <w:r>
        <w:rPr>
          <w:rFonts w:ascii="Times New Roman" w:hAnsi="Times New Roman" w:cs="Times New Roman"/>
        </w:rPr>
        <w:t>19</w:t>
      </w:r>
      <w:r w:rsidRPr="00FA55EF">
        <w:rPr>
          <w:rFonts w:ascii="Times New Roman" w:hAnsi="Times New Roman" w:cs="Times New Roman"/>
        </w:rPr>
        <w:t xml:space="preserve">, my instructor </w:t>
      </w:r>
      <w:r>
        <w:rPr>
          <w:rFonts w:ascii="Times New Roman" w:hAnsi="Times New Roman" w:cs="Times New Roman"/>
        </w:rPr>
        <w:t>found ways to make the course material engaging</w:t>
      </w:r>
      <w:r w:rsidRPr="00FA55EF">
        <w:rPr>
          <w:rFonts w:ascii="Times New Roman" w:hAnsi="Times New Roman" w:cs="Times New Roman"/>
        </w:rPr>
        <w:t>.</w:t>
      </w:r>
    </w:p>
    <w:p w14:paraId="0233F2E5" w14:textId="77777777" w:rsidR="00795A6B" w:rsidRPr="00FA55EF" w:rsidRDefault="00795A6B" w:rsidP="00795A6B">
      <w:pPr>
        <w:rPr>
          <w:rFonts w:ascii="Times New Roman" w:hAnsi="Times New Roman" w:cs="Times New Roman"/>
          <w:bCs/>
          <w:u w:val="single"/>
        </w:rPr>
      </w:pPr>
    </w:p>
    <w:p w14:paraId="1DF9F1F7" w14:textId="77777777" w:rsidR="00795A6B" w:rsidRPr="007D2614" w:rsidRDefault="00795A6B" w:rsidP="00795A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Confidence-in-</w:t>
      </w:r>
      <w:r w:rsidRPr="007D2614">
        <w:rPr>
          <w:rFonts w:ascii="Times New Roman" w:hAnsi="Times New Roman" w:cs="Times New Roman"/>
          <w:bCs/>
          <w:u w:val="single"/>
        </w:rPr>
        <w:t>Political Knowledge Questions</w:t>
      </w:r>
    </w:p>
    <w:p w14:paraId="18C4621C" w14:textId="77777777" w:rsidR="00795A6B" w:rsidRPr="006416DE" w:rsidRDefault="00795A6B" w:rsidP="00795A6B">
      <w:pPr>
        <w:rPr>
          <w:rFonts w:ascii="Times New Roman" w:hAnsi="Times New Roman" w:cs="Times New Roman"/>
        </w:rPr>
      </w:pPr>
      <w:r w:rsidRPr="006416DE">
        <w:rPr>
          <w:rFonts w:ascii="Times New Roman" w:hAnsi="Times New Roman" w:cs="Times New Roman"/>
        </w:rPr>
        <w:t xml:space="preserve">5-point </w:t>
      </w:r>
      <w:r>
        <w:rPr>
          <w:rFonts w:ascii="Times New Roman" w:hAnsi="Times New Roman" w:cs="Times New Roman"/>
        </w:rPr>
        <w:t xml:space="preserve">Likert </w:t>
      </w:r>
      <w:r w:rsidRPr="006416DE">
        <w:rPr>
          <w:rFonts w:ascii="Times New Roman" w:hAnsi="Times New Roman" w:cs="Times New Roman"/>
        </w:rPr>
        <w:t xml:space="preserve">scale (extremely confident, very confident, moderately confident, slightly confident, not confident at all) </w:t>
      </w:r>
    </w:p>
    <w:p w14:paraId="40F47A54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7E05BE28" w14:textId="77777777" w:rsidR="00795A6B" w:rsidRPr="007D2614" w:rsidRDefault="00795A6B" w:rsidP="0079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How confident are you that you could explain what distinguishes the two parties from one another?</w:t>
      </w:r>
    </w:p>
    <w:p w14:paraId="3D5CF5F9" w14:textId="77777777" w:rsidR="00795A6B" w:rsidRDefault="00795A6B" w:rsidP="00795A6B">
      <w:pPr>
        <w:pStyle w:val="ListParagraph"/>
        <w:ind w:left="360"/>
        <w:rPr>
          <w:rFonts w:ascii="Times New Roman" w:hAnsi="Times New Roman" w:cs="Times New Roman"/>
        </w:rPr>
      </w:pPr>
    </w:p>
    <w:p w14:paraId="32552B99" w14:textId="77777777" w:rsidR="00795A6B" w:rsidRPr="007D2614" w:rsidRDefault="00795A6B" w:rsidP="0079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How confident are you that you understand how elections work?</w:t>
      </w:r>
    </w:p>
    <w:p w14:paraId="087653C5" w14:textId="77777777" w:rsidR="00795A6B" w:rsidRPr="007D2614" w:rsidRDefault="00795A6B" w:rsidP="00795A6B">
      <w:pPr>
        <w:pStyle w:val="ListParagraph"/>
        <w:rPr>
          <w:rFonts w:ascii="Times New Roman" w:hAnsi="Times New Roman" w:cs="Times New Roman"/>
        </w:rPr>
      </w:pPr>
    </w:p>
    <w:p w14:paraId="3E784F1C" w14:textId="77777777" w:rsidR="00795A6B" w:rsidRPr="007D2614" w:rsidRDefault="00795A6B" w:rsidP="0079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How confident are you that you understand what the Constitution says?</w:t>
      </w:r>
    </w:p>
    <w:p w14:paraId="287FB4E6" w14:textId="77777777" w:rsidR="00795A6B" w:rsidRPr="007D2614" w:rsidRDefault="00795A6B" w:rsidP="00795A6B">
      <w:pPr>
        <w:pStyle w:val="ListParagraph"/>
        <w:rPr>
          <w:rFonts w:ascii="Times New Roman" w:hAnsi="Times New Roman" w:cs="Times New Roman"/>
        </w:rPr>
      </w:pPr>
    </w:p>
    <w:p w14:paraId="464B9938" w14:textId="77777777" w:rsidR="00795A6B" w:rsidRPr="007D2614" w:rsidRDefault="00795A6B" w:rsidP="0079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How confident are you that you understand how laws are made?</w:t>
      </w:r>
    </w:p>
    <w:p w14:paraId="5D41E5FD" w14:textId="77777777" w:rsidR="00795A6B" w:rsidRPr="007D2614" w:rsidRDefault="00795A6B" w:rsidP="00795A6B">
      <w:pPr>
        <w:pStyle w:val="ListParagraph"/>
        <w:rPr>
          <w:rFonts w:ascii="Times New Roman" w:hAnsi="Times New Roman" w:cs="Times New Roman"/>
        </w:rPr>
      </w:pPr>
    </w:p>
    <w:p w14:paraId="44210349" w14:textId="77777777" w:rsidR="00795A6B" w:rsidRPr="004D12AF" w:rsidRDefault="00795A6B" w:rsidP="00795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How confident are you that you understand how power is divided among the three branches of government?</w:t>
      </w:r>
    </w:p>
    <w:p w14:paraId="4187E255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1502B66A" w14:textId="77777777" w:rsidR="00795A6B" w:rsidRPr="001C137A" w:rsidRDefault="00795A6B" w:rsidP="00795A6B">
      <w:p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  <w:bCs/>
          <w:u w:val="single"/>
        </w:rPr>
        <w:t xml:space="preserve">Perceived Active/Interactive </w:t>
      </w:r>
      <w:r>
        <w:rPr>
          <w:rFonts w:ascii="Times New Roman" w:hAnsi="Times New Roman" w:cs="Times New Roman"/>
          <w:bCs/>
          <w:u w:val="single"/>
        </w:rPr>
        <w:t>Engagement</w:t>
      </w:r>
      <w:r>
        <w:rPr>
          <w:rFonts w:ascii="Times New Roman" w:hAnsi="Times New Roman" w:cs="Times New Roman"/>
        </w:rPr>
        <w:t xml:space="preserve"> – (post-test only)</w:t>
      </w:r>
    </w:p>
    <w:p w14:paraId="241CCAB0" w14:textId="77777777" w:rsidR="00795A6B" w:rsidRPr="006416DE" w:rsidRDefault="00795A6B" w:rsidP="00795A6B">
      <w:pPr>
        <w:rPr>
          <w:rFonts w:ascii="Times New Roman" w:hAnsi="Times New Roman" w:cs="Times New Roman"/>
        </w:rPr>
      </w:pPr>
      <w:r w:rsidRPr="006416DE">
        <w:rPr>
          <w:rFonts w:ascii="Times New Roman" w:hAnsi="Times New Roman" w:cs="Times New Roman"/>
        </w:rPr>
        <w:t>5-point</w:t>
      </w:r>
      <w:r>
        <w:rPr>
          <w:rFonts w:ascii="Times New Roman" w:hAnsi="Times New Roman" w:cs="Times New Roman"/>
        </w:rPr>
        <w:t xml:space="preserve"> Likert</w:t>
      </w:r>
      <w:r w:rsidRPr="006416DE">
        <w:rPr>
          <w:rFonts w:ascii="Times New Roman" w:hAnsi="Times New Roman" w:cs="Times New Roman"/>
        </w:rPr>
        <w:t xml:space="preserve"> scale (strongly agree, somewhat agree, neither agree nor disagree, somewhat disagree, strongly disagree)</w:t>
      </w:r>
    </w:p>
    <w:p w14:paraId="7F989508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1B9A3E9B" w14:textId="77777777" w:rsidR="00795A6B" w:rsidRPr="007D2614" w:rsidRDefault="00795A6B" w:rsidP="00795A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Thinking about your American government course, to what extent do you agree with the following statement: “I believe there were many opportunities for discussion, participation, and/or interaction with the professor.”</w:t>
      </w:r>
    </w:p>
    <w:p w14:paraId="07608CF7" w14:textId="77777777" w:rsidR="00795A6B" w:rsidRDefault="00795A6B" w:rsidP="00795A6B">
      <w:pPr>
        <w:rPr>
          <w:rFonts w:ascii="Times New Roman" w:hAnsi="Times New Roman" w:cs="Times New Roman"/>
          <w:bCs/>
          <w:u w:val="single"/>
        </w:rPr>
      </w:pPr>
    </w:p>
    <w:p w14:paraId="1E0C8C3E" w14:textId="77777777" w:rsidR="00795A6B" w:rsidRPr="00497A37" w:rsidRDefault="00795A6B" w:rsidP="00795A6B">
      <w:pPr>
        <w:rPr>
          <w:rFonts w:ascii="Times New Roman" w:hAnsi="Times New Roman" w:cs="Times New Roman"/>
          <w:bCs/>
        </w:rPr>
      </w:pPr>
      <w:r w:rsidRPr="007D2614">
        <w:rPr>
          <w:rFonts w:ascii="Times New Roman" w:hAnsi="Times New Roman" w:cs="Times New Roman"/>
          <w:bCs/>
          <w:u w:val="single"/>
        </w:rPr>
        <w:lastRenderedPageBreak/>
        <w:t>Attendance</w:t>
      </w:r>
      <w:r>
        <w:rPr>
          <w:rFonts w:ascii="Times New Roman" w:hAnsi="Times New Roman" w:cs="Times New Roman"/>
          <w:bCs/>
        </w:rPr>
        <w:t xml:space="preserve"> – (post-test only)</w:t>
      </w:r>
    </w:p>
    <w:p w14:paraId="626CD5F4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0458CAA9" w14:textId="77777777" w:rsidR="00795A6B" w:rsidRPr="007D2614" w:rsidRDefault="00795A6B" w:rsidP="00795A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How would you describe your attendance in the course?</w:t>
      </w:r>
    </w:p>
    <w:p w14:paraId="5D6360C7" w14:textId="77777777" w:rsidR="00795A6B" w:rsidRPr="007D2614" w:rsidRDefault="00795A6B" w:rsidP="00795A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I never missed a lesson, whether in person or online</w:t>
      </w:r>
    </w:p>
    <w:p w14:paraId="488492A7" w14:textId="77777777" w:rsidR="00795A6B" w:rsidRPr="007D2614" w:rsidRDefault="00795A6B" w:rsidP="00795A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I missed very few lessons</w:t>
      </w:r>
    </w:p>
    <w:p w14:paraId="20FADAC6" w14:textId="77777777" w:rsidR="00795A6B" w:rsidRPr="007D2614" w:rsidRDefault="00795A6B" w:rsidP="00795A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I missed a few lessons</w:t>
      </w:r>
    </w:p>
    <w:p w14:paraId="52A7AA0E" w14:textId="77777777" w:rsidR="00795A6B" w:rsidRPr="007D2614" w:rsidRDefault="00795A6B" w:rsidP="00795A6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I missed many lessons</w:t>
      </w:r>
    </w:p>
    <w:p w14:paraId="0533C9E9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2ED5958F" w14:textId="77777777" w:rsidR="00795A6B" w:rsidRPr="007D2614" w:rsidRDefault="00795A6B" w:rsidP="00795A6B">
      <w:pPr>
        <w:rPr>
          <w:rFonts w:ascii="Times New Roman" w:hAnsi="Times New Roman" w:cs="Times New Roman"/>
          <w:bCs/>
          <w:u w:val="single"/>
        </w:rPr>
      </w:pPr>
      <w:r w:rsidRPr="007D2614">
        <w:rPr>
          <w:rFonts w:ascii="Times New Roman" w:hAnsi="Times New Roman" w:cs="Times New Roman"/>
          <w:bCs/>
          <w:u w:val="single"/>
        </w:rPr>
        <w:t>Parents’ Education</w:t>
      </w:r>
    </w:p>
    <w:p w14:paraId="52D76557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2C57A501" w14:textId="77777777" w:rsidR="00795A6B" w:rsidRPr="007D2614" w:rsidRDefault="00795A6B" w:rsidP="00795A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Did at least one of your parents or guardians obtain a 4-year college degree (</w:t>
      </w:r>
      <w:proofErr w:type="gramStart"/>
      <w:r w:rsidRPr="007D2614">
        <w:rPr>
          <w:rFonts w:ascii="Times New Roman" w:hAnsi="Times New Roman" w:cs="Times New Roman"/>
        </w:rPr>
        <w:t>e.g.</w:t>
      </w:r>
      <w:proofErr w:type="gramEnd"/>
      <w:r w:rsidRPr="007D2614">
        <w:rPr>
          <w:rFonts w:ascii="Times New Roman" w:hAnsi="Times New Roman" w:cs="Times New Roman"/>
        </w:rPr>
        <w:t xml:space="preserve"> bachelor's degree)?</w:t>
      </w:r>
    </w:p>
    <w:p w14:paraId="3961EE81" w14:textId="77777777" w:rsidR="00795A6B" w:rsidRPr="007D2614" w:rsidRDefault="00795A6B" w:rsidP="00795A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 xml:space="preserve">Yes </w:t>
      </w:r>
    </w:p>
    <w:p w14:paraId="7D07AE37" w14:textId="77777777" w:rsidR="00795A6B" w:rsidRPr="007D2614" w:rsidRDefault="00795A6B" w:rsidP="00795A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No</w:t>
      </w:r>
    </w:p>
    <w:p w14:paraId="2AB36EA4" w14:textId="77777777" w:rsidR="00795A6B" w:rsidRPr="007D2614" w:rsidRDefault="00795A6B" w:rsidP="00795A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Unsure</w:t>
      </w:r>
    </w:p>
    <w:p w14:paraId="40A84A64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133ABCBE" w14:textId="77777777" w:rsidR="00795A6B" w:rsidRPr="007D2614" w:rsidRDefault="00795A6B" w:rsidP="00795A6B">
      <w:pPr>
        <w:rPr>
          <w:rFonts w:ascii="Times New Roman" w:hAnsi="Times New Roman" w:cs="Times New Roman"/>
          <w:u w:val="single"/>
        </w:rPr>
      </w:pPr>
      <w:r w:rsidRPr="007D2614">
        <w:rPr>
          <w:rFonts w:ascii="Times New Roman" w:hAnsi="Times New Roman" w:cs="Times New Roman"/>
          <w:bCs/>
          <w:u w:val="single"/>
        </w:rPr>
        <w:t>GPA</w:t>
      </w:r>
    </w:p>
    <w:p w14:paraId="4F677367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4EC320F7" w14:textId="77777777" w:rsidR="00795A6B" w:rsidRDefault="00795A6B" w:rsidP="00795A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Excluding this semester’s course work, what is your college GPA?</w:t>
      </w:r>
      <w:r w:rsidRPr="006416DE">
        <w:rPr>
          <w:rStyle w:val="FootnoteReference"/>
          <w:rFonts w:ascii="Times New Roman" w:hAnsi="Times New Roman" w:cs="Times New Roman"/>
        </w:rPr>
        <w:footnoteReference w:id="1"/>
      </w:r>
    </w:p>
    <w:p w14:paraId="2ED488CF" w14:textId="77777777" w:rsidR="00795A6B" w:rsidRPr="007D2614" w:rsidRDefault="00795A6B" w:rsidP="00795A6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3.50 </w:t>
      </w:r>
      <w:r w:rsidRPr="007D2614">
        <w:rPr>
          <w:rFonts w:ascii="Times New Roman" w:hAnsi="Times New Roman" w:cs="Times New Roman"/>
        </w:rPr>
        <w:t xml:space="preserve">to 4.00 </w:t>
      </w:r>
    </w:p>
    <w:p w14:paraId="2A914850" w14:textId="77777777" w:rsidR="00795A6B" w:rsidRPr="007D2614" w:rsidRDefault="00795A6B" w:rsidP="00795A6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3.00 to 3.49</w:t>
      </w:r>
    </w:p>
    <w:p w14:paraId="228FFA1C" w14:textId="77777777" w:rsidR="00795A6B" w:rsidRPr="007D2614" w:rsidRDefault="00795A6B" w:rsidP="00795A6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2.50 to 2.99</w:t>
      </w:r>
    </w:p>
    <w:p w14:paraId="087ABDDF" w14:textId="77777777" w:rsidR="00795A6B" w:rsidRPr="007D2614" w:rsidRDefault="00795A6B" w:rsidP="00795A6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2.00 to 2.49</w:t>
      </w:r>
    </w:p>
    <w:p w14:paraId="67D2C23E" w14:textId="77777777" w:rsidR="00795A6B" w:rsidRPr="007D2614" w:rsidRDefault="00795A6B" w:rsidP="00795A6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Less than 2.00</w:t>
      </w:r>
    </w:p>
    <w:p w14:paraId="1B72A123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179C82AD" w14:textId="77777777" w:rsidR="00795A6B" w:rsidRPr="007D2614" w:rsidRDefault="00795A6B" w:rsidP="00795A6B">
      <w:pPr>
        <w:rPr>
          <w:rFonts w:ascii="Times New Roman" w:hAnsi="Times New Roman" w:cs="Times New Roman"/>
          <w:u w:val="single"/>
        </w:rPr>
      </w:pPr>
      <w:r w:rsidRPr="007D2614">
        <w:rPr>
          <w:rFonts w:ascii="Times New Roman" w:hAnsi="Times New Roman" w:cs="Times New Roman"/>
          <w:bCs/>
          <w:u w:val="single"/>
        </w:rPr>
        <w:t>Female</w:t>
      </w:r>
    </w:p>
    <w:p w14:paraId="6A4DDAD8" w14:textId="77777777" w:rsidR="00795A6B" w:rsidRPr="006416DE" w:rsidRDefault="00795A6B" w:rsidP="00795A6B">
      <w:pPr>
        <w:rPr>
          <w:rFonts w:ascii="Times New Roman" w:hAnsi="Times New Roman" w:cs="Times New Roman"/>
        </w:rPr>
      </w:pPr>
      <w:r w:rsidRPr="006416DE">
        <w:rPr>
          <w:rFonts w:ascii="Times New Roman" w:hAnsi="Times New Roman" w:cs="Times New Roman"/>
        </w:rPr>
        <w:t>Female is coded as 1 if response was female and 0 otherwise.</w:t>
      </w:r>
    </w:p>
    <w:p w14:paraId="47D192EB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4DFE2447" w14:textId="77777777" w:rsidR="00795A6B" w:rsidRPr="007D2614" w:rsidRDefault="00795A6B" w:rsidP="00795A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What is your gender? (</w:t>
      </w:r>
      <w:proofErr w:type="gramStart"/>
      <w:r w:rsidRPr="007D2614">
        <w:rPr>
          <w:rFonts w:ascii="Times New Roman" w:hAnsi="Times New Roman" w:cs="Times New Roman"/>
        </w:rPr>
        <w:t>select</w:t>
      </w:r>
      <w:proofErr w:type="gramEnd"/>
      <w:r w:rsidRPr="007D2614">
        <w:rPr>
          <w:rFonts w:ascii="Times New Roman" w:hAnsi="Times New Roman" w:cs="Times New Roman"/>
        </w:rPr>
        <w:t xml:space="preserve"> all that apply)</w:t>
      </w:r>
    </w:p>
    <w:p w14:paraId="29C288A4" w14:textId="77777777" w:rsidR="00795A6B" w:rsidRPr="007D2614" w:rsidRDefault="00795A6B" w:rsidP="00795A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Male</w:t>
      </w:r>
    </w:p>
    <w:p w14:paraId="2700D50B" w14:textId="77777777" w:rsidR="00795A6B" w:rsidRPr="007D2614" w:rsidRDefault="00795A6B" w:rsidP="00795A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Female</w:t>
      </w:r>
    </w:p>
    <w:p w14:paraId="65F9DC30" w14:textId="77777777" w:rsidR="00795A6B" w:rsidRPr="007D2614" w:rsidRDefault="00795A6B" w:rsidP="00795A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 xml:space="preserve">Transgender </w:t>
      </w:r>
    </w:p>
    <w:p w14:paraId="3D810B6F" w14:textId="77777777" w:rsidR="00795A6B" w:rsidRPr="007D2614" w:rsidRDefault="00795A6B" w:rsidP="00795A6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Other</w:t>
      </w:r>
    </w:p>
    <w:p w14:paraId="1AA06DAE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179C6336" w14:textId="77777777" w:rsidR="00795A6B" w:rsidRPr="007D2614" w:rsidRDefault="00795A6B" w:rsidP="00795A6B">
      <w:pPr>
        <w:rPr>
          <w:rFonts w:ascii="Times New Roman" w:hAnsi="Times New Roman" w:cs="Times New Roman"/>
          <w:u w:val="single"/>
        </w:rPr>
      </w:pPr>
      <w:r w:rsidRPr="007D2614">
        <w:rPr>
          <w:rFonts w:ascii="Times New Roman" w:hAnsi="Times New Roman" w:cs="Times New Roman"/>
          <w:bCs/>
          <w:u w:val="single"/>
        </w:rPr>
        <w:t>Minority</w:t>
      </w:r>
    </w:p>
    <w:p w14:paraId="6596CE87" w14:textId="77777777" w:rsidR="00795A6B" w:rsidRPr="006416DE" w:rsidRDefault="00795A6B" w:rsidP="00795A6B">
      <w:pPr>
        <w:rPr>
          <w:rFonts w:ascii="Times New Roman" w:hAnsi="Times New Roman" w:cs="Times New Roman"/>
        </w:rPr>
      </w:pPr>
      <w:r w:rsidRPr="006416DE">
        <w:rPr>
          <w:rFonts w:ascii="Times New Roman" w:hAnsi="Times New Roman" w:cs="Times New Roman"/>
        </w:rPr>
        <w:t>Minority is coded as 1 if response included black, Hispanic, Asian, Native American, or other, and 0 if white.</w:t>
      </w:r>
    </w:p>
    <w:p w14:paraId="657E0EEC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300F5392" w14:textId="77777777" w:rsidR="00795A6B" w:rsidRPr="007D2614" w:rsidRDefault="00795A6B" w:rsidP="00795A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What racial or ethnic group best describes you? (</w:t>
      </w:r>
      <w:proofErr w:type="gramStart"/>
      <w:r w:rsidRPr="007D2614">
        <w:rPr>
          <w:rFonts w:ascii="Times New Roman" w:hAnsi="Times New Roman" w:cs="Times New Roman"/>
        </w:rPr>
        <w:t>select</w:t>
      </w:r>
      <w:proofErr w:type="gramEnd"/>
      <w:r w:rsidRPr="007D2614">
        <w:rPr>
          <w:rFonts w:ascii="Times New Roman" w:hAnsi="Times New Roman" w:cs="Times New Roman"/>
        </w:rPr>
        <w:t xml:space="preserve"> all that apply)</w:t>
      </w:r>
    </w:p>
    <w:p w14:paraId="5705C7BA" w14:textId="77777777" w:rsidR="00795A6B" w:rsidRPr="007D2614" w:rsidRDefault="00795A6B" w:rsidP="00795A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White</w:t>
      </w:r>
    </w:p>
    <w:p w14:paraId="13CC138C" w14:textId="77777777" w:rsidR="00795A6B" w:rsidRPr="007D2614" w:rsidRDefault="00795A6B" w:rsidP="00795A6B">
      <w:pPr>
        <w:pStyle w:val="ListParagraph"/>
        <w:numPr>
          <w:ilvl w:val="1"/>
          <w:numId w:val="7"/>
        </w:numPr>
        <w:tabs>
          <w:tab w:val="center" w:pos="5040"/>
          <w:tab w:val="left" w:pos="5489"/>
        </w:tabs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Black</w:t>
      </w:r>
      <w:r w:rsidRPr="007D2614">
        <w:rPr>
          <w:rFonts w:ascii="Times New Roman" w:hAnsi="Times New Roman" w:cs="Times New Roman"/>
        </w:rPr>
        <w:tab/>
      </w:r>
      <w:r w:rsidRPr="007D2614">
        <w:rPr>
          <w:rFonts w:ascii="Times New Roman" w:hAnsi="Times New Roman" w:cs="Times New Roman"/>
        </w:rPr>
        <w:tab/>
      </w:r>
    </w:p>
    <w:p w14:paraId="1716A7B2" w14:textId="77777777" w:rsidR="00795A6B" w:rsidRPr="007D2614" w:rsidRDefault="00795A6B" w:rsidP="00795A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 xml:space="preserve">Hispanic </w:t>
      </w:r>
    </w:p>
    <w:p w14:paraId="5B2C163A" w14:textId="77777777" w:rsidR="00795A6B" w:rsidRPr="007D2614" w:rsidRDefault="00795A6B" w:rsidP="00795A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Asian</w:t>
      </w:r>
    </w:p>
    <w:p w14:paraId="455DA29C" w14:textId="77777777" w:rsidR="00795A6B" w:rsidRPr="007D2614" w:rsidRDefault="00795A6B" w:rsidP="00795A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Native American</w:t>
      </w:r>
    </w:p>
    <w:p w14:paraId="343417F5" w14:textId="77777777" w:rsidR="00795A6B" w:rsidRPr="007D2614" w:rsidRDefault="00795A6B" w:rsidP="00795A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lastRenderedPageBreak/>
        <w:t>Middle Eastern</w:t>
      </w:r>
    </w:p>
    <w:p w14:paraId="4D87F150" w14:textId="77777777" w:rsidR="00795A6B" w:rsidRPr="007D2614" w:rsidRDefault="00795A6B" w:rsidP="00795A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 xml:space="preserve">Other </w:t>
      </w:r>
    </w:p>
    <w:p w14:paraId="734165B2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2EE7637D" w14:textId="77777777" w:rsidR="00795A6B" w:rsidRPr="007D2614" w:rsidRDefault="00795A6B" w:rsidP="00795A6B">
      <w:pPr>
        <w:rPr>
          <w:rFonts w:ascii="Times New Roman" w:hAnsi="Times New Roman" w:cs="Times New Roman"/>
          <w:u w:val="single"/>
        </w:rPr>
      </w:pPr>
      <w:r w:rsidRPr="007D2614">
        <w:rPr>
          <w:rFonts w:ascii="Times New Roman" w:hAnsi="Times New Roman" w:cs="Times New Roman"/>
          <w:bCs/>
          <w:u w:val="single"/>
        </w:rPr>
        <w:t>Class Standing</w:t>
      </w:r>
    </w:p>
    <w:p w14:paraId="7DE075C4" w14:textId="77777777" w:rsidR="00795A6B" w:rsidRPr="006416DE" w:rsidRDefault="00795A6B" w:rsidP="00795A6B">
      <w:pPr>
        <w:rPr>
          <w:rFonts w:ascii="Times New Roman" w:hAnsi="Times New Roman" w:cs="Times New Roman"/>
        </w:rPr>
      </w:pPr>
    </w:p>
    <w:p w14:paraId="2712EBB9" w14:textId="77777777" w:rsidR="00795A6B" w:rsidRPr="007D2614" w:rsidRDefault="00795A6B" w:rsidP="00795A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What is your class standing?</w:t>
      </w:r>
    </w:p>
    <w:p w14:paraId="1BE9D414" w14:textId="77777777" w:rsidR="00795A6B" w:rsidRPr="007D2614" w:rsidRDefault="00795A6B" w:rsidP="00795A6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Freshman</w:t>
      </w:r>
    </w:p>
    <w:p w14:paraId="7479BBC2" w14:textId="77777777" w:rsidR="00795A6B" w:rsidRPr="007D2614" w:rsidRDefault="00795A6B" w:rsidP="00795A6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 xml:space="preserve">Sophomore </w:t>
      </w:r>
    </w:p>
    <w:p w14:paraId="7D250007" w14:textId="77777777" w:rsidR="00795A6B" w:rsidRPr="007D2614" w:rsidRDefault="00795A6B" w:rsidP="00795A6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Junior</w:t>
      </w:r>
    </w:p>
    <w:p w14:paraId="0F7F04CE" w14:textId="77777777" w:rsidR="00795A6B" w:rsidRPr="007D2614" w:rsidRDefault="00795A6B" w:rsidP="00795A6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D2614">
        <w:rPr>
          <w:rFonts w:ascii="Times New Roman" w:hAnsi="Times New Roman" w:cs="Times New Roman"/>
        </w:rPr>
        <w:t>Senior</w:t>
      </w:r>
    </w:p>
    <w:p w14:paraId="16E81AD8" w14:textId="77777777" w:rsidR="00795A6B" w:rsidRDefault="00795A6B" w:rsidP="00795A6B">
      <w:pPr>
        <w:rPr>
          <w:rFonts w:ascii="Times New Roman" w:hAnsi="Times New Roman" w:cs="Times New Roman"/>
        </w:rPr>
      </w:pPr>
    </w:p>
    <w:p w14:paraId="7BEA3540" w14:textId="2FF171E8" w:rsidR="00BC4310" w:rsidRDefault="00BC4310">
      <w:r>
        <w:br w:type="page"/>
      </w:r>
    </w:p>
    <w:p w14:paraId="3CD143F9" w14:textId="3DDEC029" w:rsidR="00BC4310" w:rsidRPr="00F67B0E" w:rsidRDefault="00BC4310" w:rsidP="00BC43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Part B: </w:t>
      </w:r>
      <w:r w:rsidRPr="00F67B0E">
        <w:rPr>
          <w:rFonts w:ascii="Times New Roman" w:hAnsi="Times New Roman" w:cs="Times New Roman"/>
          <w:b/>
          <w:bCs/>
        </w:rPr>
        <w:t>Ethical Principles in Social Science Information</w:t>
      </w:r>
    </w:p>
    <w:p w14:paraId="43298A23" w14:textId="77777777" w:rsidR="00BC4310" w:rsidRPr="00F67B0E" w:rsidRDefault="00BC4310" w:rsidP="00BC4310">
      <w:pPr>
        <w:rPr>
          <w:rFonts w:ascii="Times New Roman" w:hAnsi="Times New Roman" w:cs="Times New Roman"/>
        </w:rPr>
      </w:pPr>
    </w:p>
    <w:p w14:paraId="2BA54306" w14:textId="1653A005" w:rsidR="00BC4310" w:rsidRDefault="00BC4310" w:rsidP="00BC43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were offered extra credit in their Introduction to American Government course for participation in the study. T</w:t>
      </w:r>
      <w:r w:rsidRPr="00F67B0E">
        <w:rPr>
          <w:rFonts w:ascii="Times New Roman" w:hAnsi="Times New Roman" w:cs="Times New Roman"/>
        </w:rPr>
        <w:t xml:space="preserve">he type and amount of extra credit given to students </w:t>
      </w:r>
      <w:r w:rsidR="006B2B75">
        <w:rPr>
          <w:rFonts w:ascii="Times New Roman" w:hAnsi="Times New Roman" w:cs="Times New Roman"/>
        </w:rPr>
        <w:t>was</w:t>
      </w:r>
      <w:r w:rsidRPr="00F67B0E">
        <w:rPr>
          <w:rFonts w:ascii="Times New Roman" w:hAnsi="Times New Roman" w:cs="Times New Roman"/>
        </w:rPr>
        <w:t xml:space="preserve"> determined by individual instructors</w:t>
      </w:r>
      <w:r>
        <w:rPr>
          <w:rFonts w:ascii="Times New Roman" w:hAnsi="Times New Roman" w:cs="Times New Roman"/>
        </w:rPr>
        <w:t xml:space="preserve">, </w:t>
      </w:r>
      <w:r w:rsidRPr="00F67B0E">
        <w:rPr>
          <w:rFonts w:ascii="Times New Roman" w:hAnsi="Times New Roman" w:cs="Times New Roman"/>
        </w:rPr>
        <w:t xml:space="preserve">depending on their own plans and grading scheme for the course. The recruitment emails and consent form </w:t>
      </w:r>
      <w:r>
        <w:rPr>
          <w:rFonts w:ascii="Times New Roman" w:hAnsi="Times New Roman" w:cs="Times New Roman"/>
        </w:rPr>
        <w:t>were</w:t>
      </w:r>
      <w:r w:rsidRPr="00F67B0E">
        <w:rPr>
          <w:rFonts w:ascii="Times New Roman" w:hAnsi="Times New Roman" w:cs="Times New Roman"/>
        </w:rPr>
        <w:t xml:space="preserve"> customized for each section of the course, stating the amount of extra credit available for participating in the study.</w:t>
      </w:r>
      <w:r>
        <w:rPr>
          <w:rFonts w:ascii="Times New Roman" w:hAnsi="Times New Roman" w:cs="Times New Roman"/>
        </w:rPr>
        <w:t xml:space="preserve"> Students were offered the option to complete an alternative assignment for extra credit should they prefer not to participate in the survey.</w:t>
      </w:r>
    </w:p>
    <w:p w14:paraId="7E08FCA4" w14:textId="77777777" w:rsidR="00BC4310" w:rsidRDefault="00BC4310" w:rsidP="00BC43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those who completed both waves of the survey, 31% identified as minorities, 62% as female</w:t>
      </w:r>
    </w:p>
    <w:p w14:paraId="39D11A03" w14:textId="77777777" w:rsidR="00BC4310" w:rsidRDefault="00BC4310" w:rsidP="00BC43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our knowledge, the participant pool was not</w:t>
      </w:r>
      <w:r w:rsidRPr="008425BF">
        <w:rPr>
          <w:rFonts w:ascii="Times New Roman" w:hAnsi="Times New Roman" w:cs="Times New Roman"/>
        </w:rPr>
        <w:t xml:space="preserve"> comprised mainly of members of groups we should consider vulnerable or marginalized</w:t>
      </w:r>
      <w:r>
        <w:rPr>
          <w:rFonts w:ascii="Times New Roman" w:hAnsi="Times New Roman" w:cs="Times New Roman"/>
        </w:rPr>
        <w:t>.</w:t>
      </w:r>
    </w:p>
    <w:p w14:paraId="25DFB770" w14:textId="77777777" w:rsidR="00BC4310" w:rsidRPr="008425BF" w:rsidRDefault="00BC4310" w:rsidP="00BC43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our knowledge, the</w:t>
      </w:r>
      <w:r w:rsidRPr="008425BF">
        <w:rPr>
          <w:rFonts w:ascii="Times New Roman" w:hAnsi="Times New Roman" w:cs="Times New Roman"/>
        </w:rPr>
        <w:t xml:space="preserve"> research </w:t>
      </w:r>
      <w:r>
        <w:rPr>
          <w:rFonts w:ascii="Times New Roman" w:hAnsi="Times New Roman" w:cs="Times New Roman"/>
        </w:rPr>
        <w:t xml:space="preserve">did not </w:t>
      </w:r>
      <w:r w:rsidRPr="008425BF">
        <w:rPr>
          <w:rFonts w:ascii="Times New Roman" w:hAnsi="Times New Roman" w:cs="Times New Roman"/>
        </w:rPr>
        <w:t>differentially benefit or harm particular groups.</w:t>
      </w:r>
    </w:p>
    <w:p w14:paraId="5CAB9072" w14:textId="77777777" w:rsidR="00795A6B" w:rsidRDefault="00795A6B"/>
    <w:sectPr w:rsidR="0079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BC5E" w14:textId="77777777" w:rsidR="00E91FD5" w:rsidRDefault="00E91FD5" w:rsidP="00795A6B">
      <w:r>
        <w:separator/>
      </w:r>
    </w:p>
  </w:endnote>
  <w:endnote w:type="continuationSeparator" w:id="0">
    <w:p w14:paraId="6E7F9FA9" w14:textId="77777777" w:rsidR="00E91FD5" w:rsidRDefault="00E91FD5" w:rsidP="0079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3D37" w14:textId="77777777" w:rsidR="00E91FD5" w:rsidRDefault="00E91FD5" w:rsidP="00795A6B">
      <w:r>
        <w:separator/>
      </w:r>
    </w:p>
  </w:footnote>
  <w:footnote w:type="continuationSeparator" w:id="0">
    <w:p w14:paraId="10A92EDD" w14:textId="77777777" w:rsidR="00E91FD5" w:rsidRDefault="00E91FD5" w:rsidP="00795A6B">
      <w:r>
        <w:continuationSeparator/>
      </w:r>
    </w:p>
  </w:footnote>
  <w:footnote w:id="1">
    <w:p w14:paraId="615A994C" w14:textId="77777777" w:rsidR="00795A6B" w:rsidRPr="001C137A" w:rsidRDefault="00795A6B" w:rsidP="00795A6B">
      <w:pPr>
        <w:pStyle w:val="FootnoteText"/>
        <w:rPr>
          <w:rFonts w:ascii="Times New Roman" w:hAnsi="Times New Roman" w:cs="Times New Roman"/>
        </w:rPr>
      </w:pPr>
      <w:r w:rsidRPr="001C137A">
        <w:rPr>
          <w:rStyle w:val="FootnoteReference"/>
          <w:rFonts w:ascii="Times New Roman" w:hAnsi="Times New Roman" w:cs="Times New Roman"/>
        </w:rPr>
        <w:footnoteRef/>
      </w:r>
      <w:r w:rsidRPr="001C137A">
        <w:rPr>
          <w:rFonts w:ascii="Times New Roman" w:hAnsi="Times New Roman" w:cs="Times New Roman"/>
        </w:rPr>
        <w:t xml:space="preserve"> “High school” was substituted for “college” for freshman.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1D5"/>
    <w:multiLevelType w:val="hybridMultilevel"/>
    <w:tmpl w:val="A68AA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E1B2B"/>
    <w:multiLevelType w:val="hybridMultilevel"/>
    <w:tmpl w:val="D0E0A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A7F8B"/>
    <w:multiLevelType w:val="hybridMultilevel"/>
    <w:tmpl w:val="AB06A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00B7D"/>
    <w:multiLevelType w:val="hybridMultilevel"/>
    <w:tmpl w:val="AB06A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D7C20"/>
    <w:multiLevelType w:val="hybridMultilevel"/>
    <w:tmpl w:val="B9AA2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8117B"/>
    <w:multiLevelType w:val="hybridMultilevel"/>
    <w:tmpl w:val="9A8A0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26046"/>
    <w:multiLevelType w:val="hybridMultilevel"/>
    <w:tmpl w:val="FCC2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7D75"/>
    <w:multiLevelType w:val="hybridMultilevel"/>
    <w:tmpl w:val="A078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80F"/>
    <w:multiLevelType w:val="hybridMultilevel"/>
    <w:tmpl w:val="F980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C1E4C"/>
    <w:multiLevelType w:val="hybridMultilevel"/>
    <w:tmpl w:val="F980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D940AA"/>
    <w:multiLevelType w:val="hybridMultilevel"/>
    <w:tmpl w:val="0602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7569">
    <w:abstractNumId w:val="0"/>
  </w:num>
  <w:num w:numId="2" w16cid:durableId="946933413">
    <w:abstractNumId w:val="1"/>
  </w:num>
  <w:num w:numId="3" w16cid:durableId="233777738">
    <w:abstractNumId w:val="5"/>
  </w:num>
  <w:num w:numId="4" w16cid:durableId="499737765">
    <w:abstractNumId w:val="3"/>
  </w:num>
  <w:num w:numId="5" w16cid:durableId="1516848635">
    <w:abstractNumId w:val="4"/>
  </w:num>
  <w:num w:numId="6" w16cid:durableId="1589849086">
    <w:abstractNumId w:val="2"/>
  </w:num>
  <w:num w:numId="7" w16cid:durableId="1503425678">
    <w:abstractNumId w:val="9"/>
  </w:num>
  <w:num w:numId="8" w16cid:durableId="710497041">
    <w:abstractNumId w:val="8"/>
  </w:num>
  <w:num w:numId="9" w16cid:durableId="219362829">
    <w:abstractNumId w:val="10"/>
  </w:num>
  <w:num w:numId="10" w16cid:durableId="1564411537">
    <w:abstractNumId w:val="6"/>
  </w:num>
  <w:num w:numId="11" w16cid:durableId="1511722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B"/>
    <w:rsid w:val="005264A5"/>
    <w:rsid w:val="006B2B75"/>
    <w:rsid w:val="006D3441"/>
    <w:rsid w:val="00795A6B"/>
    <w:rsid w:val="00BB0864"/>
    <w:rsid w:val="00BC4310"/>
    <w:rsid w:val="00E55FE1"/>
    <w:rsid w:val="00E91FD5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E6A99"/>
  <w15:chartTrackingRefBased/>
  <w15:docId w15:val="{3B93AE4A-3456-8346-9FD0-FA6EE2E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A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95A6B"/>
  </w:style>
  <w:style w:type="character" w:customStyle="1" w:styleId="FootnoteTextChar">
    <w:name w:val="Footnote Text Char"/>
    <w:basedOn w:val="DefaultParagraphFont"/>
    <w:link w:val="FootnoteText"/>
    <w:uiPriority w:val="99"/>
    <w:rsid w:val="00795A6B"/>
  </w:style>
  <w:style w:type="character" w:styleId="FootnoteReference">
    <w:name w:val="footnote reference"/>
    <w:basedOn w:val="DefaultParagraphFont"/>
    <w:uiPriority w:val="99"/>
    <w:unhideWhenUsed/>
    <w:rsid w:val="0079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3264</Characters>
  <Application>Microsoft Office Word</Application>
  <DocSecurity>0</DocSecurity>
  <Lines>93</Lines>
  <Paragraphs>43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Ringsmuth, Eve</dc:creator>
  <cp:keywords/>
  <dc:description/>
  <cp:lastModifiedBy>Ringsmuth, Eve</cp:lastModifiedBy>
  <cp:revision>4</cp:revision>
  <dcterms:created xsi:type="dcterms:W3CDTF">2022-05-03T15:00:00Z</dcterms:created>
  <dcterms:modified xsi:type="dcterms:W3CDTF">2022-05-03T17:43:00Z</dcterms:modified>
</cp:coreProperties>
</file>