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F380" w14:textId="77777777" w:rsidR="004D7EFD" w:rsidRPr="004D7EFD" w:rsidRDefault="004D7EFD" w:rsidP="004D7EFD">
      <w:pPr>
        <w:spacing w:line="480" w:lineRule="auto"/>
        <w:jc w:val="center"/>
        <w:rPr>
          <w:b/>
          <w:sz w:val="28"/>
          <w:szCs w:val="28"/>
        </w:rPr>
      </w:pPr>
      <w:bookmarkStart w:id="0" w:name="_GoBack"/>
      <w:bookmarkEnd w:id="0"/>
      <w:r w:rsidRPr="004D7EFD">
        <w:rPr>
          <w:b/>
          <w:sz w:val="28"/>
          <w:szCs w:val="28"/>
        </w:rPr>
        <w:t>Political Scandal and Bias in Survey Responses</w:t>
      </w:r>
    </w:p>
    <w:p w14:paraId="0B3CD748" w14:textId="03064EC2" w:rsidR="00B34343" w:rsidRDefault="00813A1B" w:rsidP="00B34343">
      <w:pPr>
        <w:jc w:val="center"/>
        <w:rPr>
          <w:b/>
        </w:rPr>
      </w:pPr>
      <w:r>
        <w:rPr>
          <w:b/>
        </w:rPr>
        <w:t>Online Appendix</w:t>
      </w:r>
    </w:p>
    <w:p w14:paraId="171A00C0" w14:textId="77777777" w:rsidR="00B34343" w:rsidRDefault="00B34343" w:rsidP="007219B8">
      <w:pPr>
        <w:jc w:val="center"/>
        <w:rPr>
          <w:b/>
        </w:rPr>
      </w:pPr>
    </w:p>
    <w:p w14:paraId="416005AB" w14:textId="143224E6" w:rsidR="006E0039" w:rsidRDefault="00B34343" w:rsidP="00B34343">
      <w:r>
        <w:t>This appendix contains robustness check tables t</w:t>
      </w:r>
      <w:r w:rsidR="006B2F5B">
        <w:t>hat are referred to in the article</w:t>
      </w:r>
      <w:r>
        <w:t xml:space="preserve"> as being available from the author on request. </w:t>
      </w:r>
      <w:r w:rsidR="000258E8">
        <w:t xml:space="preserve"> </w:t>
      </w:r>
      <w:r w:rsidR="005E6845">
        <w:t xml:space="preserve"> </w:t>
      </w:r>
      <w:r w:rsidR="00D04837">
        <w:t xml:space="preserve">I have also included </w:t>
      </w:r>
      <w:r w:rsidR="00EC1533">
        <w:t>a more specific discussion of the criteria used t</w:t>
      </w:r>
      <w:r w:rsidR="00B90A87">
        <w:t>o select polls for the data set.</w:t>
      </w:r>
    </w:p>
    <w:p w14:paraId="206D5A18" w14:textId="77777777" w:rsidR="006E0039" w:rsidRDefault="006E0039" w:rsidP="00B34343"/>
    <w:p w14:paraId="0CDC4728" w14:textId="62BE3656" w:rsidR="004D08BE" w:rsidRDefault="004D08BE" w:rsidP="00B34343">
      <w:r>
        <w:t xml:space="preserve">Table </w:t>
      </w:r>
      <w:proofErr w:type="gramStart"/>
      <w:r>
        <w:t>A</w:t>
      </w:r>
      <w:proofErr w:type="gramEnd"/>
      <w:r w:rsidR="00B90A87">
        <w:t xml:space="preserve"> </w:t>
      </w:r>
      <w:r w:rsidR="003633D5">
        <w:t xml:space="preserve">details the incumbents designated as </w:t>
      </w:r>
      <w:r w:rsidR="004177FA">
        <w:t>“scandal-tarred</w:t>
      </w:r>
      <w:r w:rsidR="006B2F5B">
        <w:t>,</w:t>
      </w:r>
      <w:r w:rsidR="004177FA">
        <w:t>” and the nature of each scandal accusation.</w:t>
      </w:r>
    </w:p>
    <w:p w14:paraId="342306F2" w14:textId="77777777" w:rsidR="00D76644" w:rsidRDefault="00D76644" w:rsidP="00B34343"/>
    <w:p w14:paraId="3411D503" w14:textId="5B2D4792" w:rsidR="00D76644" w:rsidRDefault="00D76644" w:rsidP="00B34343">
      <w:r>
        <w:t xml:space="preserve">Table B gives descriptive statistics for the races and polls included in the data set.  </w:t>
      </w:r>
    </w:p>
    <w:p w14:paraId="2B2590B5" w14:textId="77777777" w:rsidR="00D76644" w:rsidRDefault="00D76644" w:rsidP="00B34343"/>
    <w:p w14:paraId="10F7EE36" w14:textId="36377695" w:rsidR="004D08BE" w:rsidRDefault="00D76644" w:rsidP="00B34343">
      <w:r>
        <w:t>Table C</w:t>
      </w:r>
      <w:r w:rsidR="004177FA">
        <w:t xml:space="preserve"> shows the resul</w:t>
      </w:r>
      <w:r w:rsidR="00EA7BB1">
        <w:t xml:space="preserve">ts of Specification 2 of </w:t>
      </w:r>
      <w:r w:rsidR="006B2F5B">
        <w:t>t</w:t>
      </w:r>
      <w:r w:rsidR="00EA7BB1">
        <w:t>able 2</w:t>
      </w:r>
      <w:r w:rsidR="004177FA">
        <w:t xml:space="preserve"> for subsets of the data by election year and incumbent party. </w:t>
      </w:r>
    </w:p>
    <w:p w14:paraId="0CD9714D" w14:textId="77777777" w:rsidR="004D08BE" w:rsidRDefault="004D08BE" w:rsidP="00B34343"/>
    <w:p w14:paraId="02CE69AC" w14:textId="08CCF6D8" w:rsidR="00B34343" w:rsidRDefault="00D76644" w:rsidP="00B34343">
      <w:r>
        <w:t>Tables D</w:t>
      </w:r>
      <w:r w:rsidR="00B34343">
        <w:t xml:space="preserve"> replicate</w:t>
      </w:r>
      <w:r w:rsidR="00EC1533">
        <w:t>s</w:t>
      </w:r>
      <w:r w:rsidR="00B34343">
        <w:t xml:space="preserve"> the </w:t>
      </w:r>
      <w:r w:rsidR="00A90290">
        <w:t xml:space="preserve">main </w:t>
      </w:r>
      <w:r w:rsidR="00B34343">
        <w:t xml:space="preserve">regression models used </w:t>
      </w:r>
      <w:r w:rsidR="003B58D9">
        <w:t>in the paper with an alternate dependent</w:t>
      </w:r>
      <w:r w:rsidR="00EC1533">
        <w:t xml:space="preserve"> variable.  In this</w:t>
      </w:r>
      <w:r w:rsidR="00B34343">
        <w:t xml:space="preserve"> </w:t>
      </w:r>
      <w:r w:rsidR="007F025D">
        <w:t xml:space="preserve">appendix </w:t>
      </w:r>
      <w:r w:rsidR="007E203D">
        <w:t>table</w:t>
      </w:r>
      <w:r w:rsidR="00D90F52">
        <w:t>, the D</w:t>
      </w:r>
      <w:r w:rsidR="00B34343">
        <w:t>V is the amount by which the incumbent party was leading in the poll</w:t>
      </w:r>
      <w:r w:rsidR="00F9797B">
        <w:t xml:space="preserve"> (</w:t>
      </w:r>
      <w:proofErr w:type="spellStart"/>
      <w:r w:rsidR="00F9797B">
        <w:t>Incumb</w:t>
      </w:r>
      <w:proofErr w:type="spellEnd"/>
      <w:r w:rsidR="00F9797B">
        <w:t>. Poll Margin)</w:t>
      </w:r>
      <w:r w:rsidR="005E6845">
        <w:t>, with a control incl</w:t>
      </w:r>
      <w:r w:rsidR="00B34343">
        <w:t>uded for the incumbent party’s final margin of victory (</w:t>
      </w:r>
      <w:proofErr w:type="spellStart"/>
      <w:r w:rsidR="00F9797B">
        <w:t>Incum</w:t>
      </w:r>
      <w:r w:rsidR="00FE72F8">
        <w:t>b</w:t>
      </w:r>
      <w:proofErr w:type="spellEnd"/>
      <w:r w:rsidR="00F9797B">
        <w:t xml:space="preserve">. Vote margin; </w:t>
      </w:r>
      <w:r w:rsidR="00B34343">
        <w:t xml:space="preserve">negative if the incumbent party lost the election).  It is included to address the potential concern of case </w:t>
      </w:r>
      <w:r w:rsidR="00D90F52">
        <w:t>selecting on the DV, since the D</w:t>
      </w:r>
      <w:r w:rsidR="00B34343">
        <w:t xml:space="preserve">V used in the </w:t>
      </w:r>
      <w:r w:rsidR="006B2F5B">
        <w:t>article</w:t>
      </w:r>
      <w:r w:rsidR="00B34343">
        <w:t xml:space="preserve"> (Incumbent Party Underperformance) is partially composed of Incumbent Vote Margin, while cases are selected on competitiveness of this Vote Margin.</w:t>
      </w:r>
      <w:r w:rsidR="00BF0E07">
        <w:t xml:space="preserve">  The effects of Incumbency and Scandal are</w:t>
      </w:r>
      <w:r w:rsidR="00D90F52">
        <w:t xml:space="preserve"> extremely similar for the two D</w:t>
      </w:r>
      <w:r w:rsidR="00BF0E07">
        <w:t xml:space="preserve">V’s regardless of the exact specification.  </w:t>
      </w:r>
    </w:p>
    <w:p w14:paraId="5139AF75" w14:textId="77777777" w:rsidR="006E0039" w:rsidRDefault="006E0039" w:rsidP="00B34343"/>
    <w:p w14:paraId="07464A71" w14:textId="3A265F3C" w:rsidR="00D76644" w:rsidRDefault="00D76644" w:rsidP="00B34343">
      <w:r>
        <w:t>Tables E</w:t>
      </w:r>
      <w:r w:rsidR="00B34343">
        <w:t xml:space="preserve"> contains various robustnes</w:t>
      </w:r>
      <w:r w:rsidR="00472AF0">
        <w:t xml:space="preserve">s checks mentioned in the </w:t>
      </w:r>
      <w:r w:rsidR="006B2F5B">
        <w:t>article</w:t>
      </w:r>
      <w:r w:rsidR="00472AF0">
        <w:t>, including c</w:t>
      </w:r>
      <w:r w:rsidR="00334FF3">
        <w:t>ontrols or restrictions</w:t>
      </w:r>
      <w:r w:rsidR="00472AF0">
        <w:t xml:space="preserve"> with respect to the number of undecided voters, the sample size of the poll, and the quality of the polling firm.</w:t>
      </w:r>
      <w:r w:rsidR="00B34343">
        <w:t xml:space="preserve"> </w:t>
      </w:r>
      <w:r w:rsidR="00BF0E07">
        <w:t xml:space="preserve">  The effect of Scandal on IPU is consistent across all specifications.</w:t>
      </w:r>
    </w:p>
    <w:p w14:paraId="2EA28102" w14:textId="77777777" w:rsidR="00D76644" w:rsidRDefault="00D76644" w:rsidP="00B34343"/>
    <w:p w14:paraId="5B458916" w14:textId="7F0F36B1" w:rsidR="007219B8" w:rsidRPr="00DB46BB" w:rsidRDefault="00D76644" w:rsidP="00B34343">
      <w:pPr>
        <w:rPr>
          <w:b/>
        </w:rPr>
      </w:pPr>
      <w:r>
        <w:t>Table F</w:t>
      </w:r>
      <w:r w:rsidR="00B34343">
        <w:t xml:space="preserve"> contains all the polls </w:t>
      </w:r>
      <w:r w:rsidR="009A7414">
        <w:t xml:space="preserve">and additional data </w:t>
      </w:r>
      <w:r w:rsidR="00B34343">
        <w:t>used to construct the data set in th</w:t>
      </w:r>
      <w:r w:rsidR="006E0039">
        <w:t>e paper for replication purpose</w:t>
      </w:r>
      <w:r w:rsidR="00FA0657">
        <w:t>s</w:t>
      </w:r>
      <w:r w:rsidR="00B34343">
        <w:t>.</w:t>
      </w:r>
    </w:p>
    <w:p w14:paraId="7F20C61B" w14:textId="77777777" w:rsidR="00107B54" w:rsidRDefault="00107B54"/>
    <w:p w14:paraId="1A048D2C" w14:textId="3130FBE3" w:rsidR="00DE6B4E" w:rsidRDefault="00107B54" w:rsidP="003E297C">
      <w:pPr>
        <w:jc w:val="center"/>
        <w:rPr>
          <w:b/>
        </w:rPr>
      </w:pPr>
      <w:r>
        <w:br w:type="page"/>
      </w:r>
    </w:p>
    <w:p w14:paraId="39D1163D" w14:textId="10EAD52A" w:rsidR="00DE6B4E" w:rsidRDefault="00DE6B4E"/>
    <w:p w14:paraId="1C006D86" w14:textId="77777777" w:rsidR="00DE6B4E" w:rsidRDefault="00DE6B4E"/>
    <w:p w14:paraId="77E5B051" w14:textId="77777777" w:rsidR="00DE6B4E" w:rsidRPr="00DE6B4E" w:rsidRDefault="00DE6B4E" w:rsidP="00DE6B4E">
      <w:pPr>
        <w:rPr>
          <w:b/>
        </w:rPr>
      </w:pPr>
      <w:r w:rsidRPr="00DE6B4E">
        <w:rPr>
          <w:b/>
        </w:rPr>
        <w:t>Criteria for Poll inclusion</w:t>
      </w:r>
    </w:p>
    <w:p w14:paraId="31AF1C9E" w14:textId="77777777" w:rsidR="00DE6B4E" w:rsidRDefault="00DE6B4E" w:rsidP="00DE6B4E"/>
    <w:p w14:paraId="74AD9F5D" w14:textId="3BBD28C3" w:rsidR="00DE6B4E" w:rsidRPr="00B036CF" w:rsidRDefault="003E297C" w:rsidP="00DE6B4E">
      <w:r>
        <w:t>My data set</w:t>
      </w:r>
      <w:r w:rsidR="00DE6B4E" w:rsidRPr="00B036CF">
        <w:t xml:space="preserve"> includes polls both by partisan organizations, conducted either for specific campaigns or national party organizations, or by non-partisan organizations, conducted for the media or by universities.  I have deliberately refrained from making subjective judgments about the quality of a particular poll or a firm’s reputation, instead relying only on objective quality-control criteria.</w:t>
      </w:r>
      <w:r w:rsidR="00DE6B4E" w:rsidRPr="00B036CF">
        <w:rPr>
          <w:rStyle w:val="FootnoteReference"/>
        </w:rPr>
        <w:footnoteReference w:id="1"/>
      </w:r>
      <w:r w:rsidR="00DE6B4E" w:rsidRPr="00B036CF">
        <w:t xml:space="preserve">   </w:t>
      </w:r>
    </w:p>
    <w:p w14:paraId="43C79F95" w14:textId="77777777" w:rsidR="00DE6B4E" w:rsidRPr="00B036CF" w:rsidRDefault="00DE6B4E" w:rsidP="00DE6B4E">
      <w:r w:rsidRPr="00B036CF">
        <w:tab/>
        <w:t>Polls were only included if they met the following restrictions:</w:t>
      </w:r>
    </w:p>
    <w:p w14:paraId="5C41E713" w14:textId="77777777" w:rsidR="00DE6B4E" w:rsidRDefault="00DE6B4E" w:rsidP="00EC1533">
      <w:pPr>
        <w:numPr>
          <w:ilvl w:val="0"/>
          <w:numId w:val="3"/>
        </w:numPr>
      </w:pPr>
      <w:r w:rsidRPr="00B036CF">
        <w:t>They were conducted using a district-wide sample</w:t>
      </w:r>
      <w:r>
        <w:t>.</w:t>
      </w:r>
    </w:p>
    <w:p w14:paraId="2CB672A2" w14:textId="0617C319" w:rsidR="00346B0C" w:rsidRPr="00B036CF" w:rsidRDefault="00346B0C" w:rsidP="00346B0C">
      <w:pPr>
        <w:numPr>
          <w:ilvl w:val="0"/>
          <w:numId w:val="3"/>
        </w:numPr>
      </w:pPr>
      <w:r w:rsidRPr="00B036CF">
        <w:t>Polling was conducted through phone interviews with an actual person, as opposed to an automated “Interactive Voice Response” (IVR) system.</w:t>
      </w:r>
    </w:p>
    <w:p w14:paraId="674ABCD6" w14:textId="77777777" w:rsidR="00DE6B4E" w:rsidRPr="00B036CF" w:rsidRDefault="00DE6B4E" w:rsidP="00EC1533">
      <w:pPr>
        <w:numPr>
          <w:ilvl w:val="0"/>
          <w:numId w:val="3"/>
        </w:numPr>
      </w:pPr>
      <w:r w:rsidRPr="00B036CF">
        <w:t>They screened for likely or registered voters; note that the actual screener questions used across polling firms var</w:t>
      </w:r>
      <w:r>
        <w:t>ies widely, but in many cases is</w:t>
      </w:r>
      <w:r w:rsidRPr="00B036CF">
        <w:t xml:space="preserve"> not publicly released.</w:t>
      </w:r>
    </w:p>
    <w:p w14:paraId="393B3E07" w14:textId="77777777" w:rsidR="00DE6B4E" w:rsidRPr="00B036CF" w:rsidRDefault="00DE6B4E" w:rsidP="00EC1533">
      <w:pPr>
        <w:numPr>
          <w:ilvl w:val="0"/>
          <w:numId w:val="3"/>
        </w:numPr>
      </w:pPr>
      <w:r w:rsidRPr="00B036CF">
        <w:t>They included at least 250 respondents</w:t>
      </w:r>
      <w:r>
        <w:t>.</w:t>
      </w:r>
    </w:p>
    <w:p w14:paraId="30C755AE" w14:textId="024A8BF5" w:rsidR="00DE6B4E" w:rsidRPr="00B036CF" w:rsidRDefault="00DE6B4E" w:rsidP="00EC1533">
      <w:pPr>
        <w:numPr>
          <w:ilvl w:val="0"/>
          <w:numId w:val="3"/>
        </w:numPr>
      </w:pPr>
      <w:r w:rsidRPr="00B036CF">
        <w:t>“Undecided voters” made u</w:t>
      </w:r>
      <w:r w:rsidR="00C176C9">
        <w:t>p no more than 30</w:t>
      </w:r>
      <w:r w:rsidRPr="00B036CF">
        <w:t>% of respondents</w:t>
      </w:r>
      <w:r>
        <w:t>.</w:t>
      </w:r>
    </w:p>
    <w:p w14:paraId="6A2EC475" w14:textId="4A2647EC" w:rsidR="00DE6B4E" w:rsidRPr="00B036CF" w:rsidRDefault="00DE6B4E" w:rsidP="00EC1533">
      <w:pPr>
        <w:numPr>
          <w:ilvl w:val="0"/>
          <w:numId w:val="3"/>
        </w:numPr>
      </w:pPr>
      <w:r w:rsidRPr="00B036CF">
        <w:t>The poll was conducted over at least two days</w:t>
      </w:r>
      <w:r>
        <w:t>.</w:t>
      </w:r>
    </w:p>
    <w:p w14:paraId="331400C4" w14:textId="77777777" w:rsidR="000E4D7B" w:rsidRDefault="00DE6B4E" w:rsidP="00EC1533">
      <w:pPr>
        <w:numPr>
          <w:ilvl w:val="0"/>
          <w:numId w:val="3"/>
        </w:numPr>
      </w:pPr>
      <w:r w:rsidRPr="00B036CF">
        <w:t>In cases where a daily tracking poll was conducted for a congressional race, polls were included or excluded in such a way that each day of tracking data was included only once in the data set (i.e. polls were included only when they did not have an overlapping sample with other polls in the data set).</w:t>
      </w:r>
      <w:r w:rsidRPr="00B036CF">
        <w:rPr>
          <w:rStyle w:val="FootnoteReference"/>
        </w:rPr>
        <w:footnoteReference w:id="2"/>
      </w:r>
    </w:p>
    <w:p w14:paraId="62D19669" w14:textId="112061CE" w:rsidR="00346B0C" w:rsidRPr="000E4D7B" w:rsidRDefault="00346B0C" w:rsidP="00EC1533">
      <w:pPr>
        <w:numPr>
          <w:ilvl w:val="0"/>
          <w:numId w:val="3"/>
        </w:numPr>
      </w:pPr>
      <w:r w:rsidRPr="00B036CF">
        <w:t>If an individual race had more than six polls conducted in the relevant time frame, only the six most recent were included in the data set.</w:t>
      </w:r>
    </w:p>
    <w:p w14:paraId="1930D378" w14:textId="77777777" w:rsidR="000E4D7B" w:rsidRPr="000E4D7B" w:rsidRDefault="000E4D7B" w:rsidP="000E4D7B"/>
    <w:p w14:paraId="5776692C" w14:textId="012D5E51" w:rsidR="00DE6B4E" w:rsidRDefault="000E4D7B" w:rsidP="000E4D7B">
      <w:r w:rsidRPr="001328D8">
        <w:t>I also discarded two polls from races with scandal-tarred incumbents because the polls were conducted before scandal accusations arose.  For obvious reasons, it is not sensible to group such polls with either the scandal or non-scandal categories.</w:t>
      </w:r>
    </w:p>
    <w:p w14:paraId="14F8F58C" w14:textId="77777777" w:rsidR="00EC1533" w:rsidRDefault="00EC1533" w:rsidP="00EC1533"/>
    <w:p w14:paraId="2DF0B1CF" w14:textId="12B26B2D" w:rsidR="00EC1533" w:rsidRDefault="00EC1533" w:rsidP="00EC1533">
      <w:r>
        <w:t>These thresholds were chosen to allow me to only exclude polls that appear to have serious methodological deficiencies (given that I typically cannot see the exact sampling methodology or questionnaire wording), without needing to subjectively evaluate the quality of the polling firm.  For example, one-day polls do not allow for each potential respondent to be contact</w:t>
      </w:r>
      <w:r w:rsidR="007E203D">
        <w:t>ed</w:t>
      </w:r>
      <w:r>
        <w:t xml:space="preserve"> more than once, and a more representative sample is achieved by making multiple contact attempts.  As another example, polls of competitive races that show an </w:t>
      </w:r>
      <w:r>
        <w:rPr>
          <w:i/>
        </w:rPr>
        <w:t xml:space="preserve">extremely </w:t>
      </w:r>
      <w:r>
        <w:t xml:space="preserve">high percentage of undecided voters likely used some sort of very flawed question wording (for example, they did not identify the party of the candidates). </w:t>
      </w:r>
    </w:p>
    <w:p w14:paraId="72243911" w14:textId="77777777" w:rsidR="00EC1533" w:rsidRDefault="00EC1533" w:rsidP="00DE6B4E">
      <w:pPr>
        <w:rPr>
          <w:i/>
        </w:rPr>
      </w:pPr>
    </w:p>
    <w:p w14:paraId="26962EEE" w14:textId="58D1D808" w:rsidR="00EC1533" w:rsidRDefault="00EC1533" w:rsidP="00EC1533">
      <w:r>
        <w:t xml:space="preserve">I have included robustness checks employing more stringent requirements on sample size and polling </w:t>
      </w:r>
      <w:r w:rsidR="00F76C57">
        <w:t>firm quality in Appendix Table E</w:t>
      </w:r>
      <w:r>
        <w:t>.   Rela</w:t>
      </w:r>
      <w:r w:rsidR="00346B0C">
        <w:t xml:space="preserve">xing any of restrictions 3 through 8 </w:t>
      </w:r>
      <w:r>
        <w:t xml:space="preserve">would add </w:t>
      </w:r>
      <w:r>
        <w:lastRenderedPageBreak/>
        <w:t>only a small handful of public polls to the data set (typically less than 1% of the potential sample), mostly of very low quality, and not substantive</w:t>
      </w:r>
      <w:r w:rsidR="007E203D">
        <w:t>ly</w:t>
      </w:r>
      <w:r>
        <w:t xml:space="preserve"> change the results.   I am happy to provide results including these polls </w:t>
      </w:r>
      <w:r w:rsidR="00646289">
        <w:t>upon request</w:t>
      </w:r>
      <w:r>
        <w:t>, but I think it is important to retain some objective quality-control in collecting the sample.</w:t>
      </w:r>
    </w:p>
    <w:p w14:paraId="188DE39E" w14:textId="77777777" w:rsidR="00EC1533" w:rsidRDefault="00EC1533" w:rsidP="00EC1533"/>
    <w:p w14:paraId="72AE44F9" w14:textId="547E925D" w:rsidR="00EC1533" w:rsidRDefault="00EC1533" w:rsidP="00EC1533">
      <w:r>
        <w:t>Including IVR (automated vo</w:t>
      </w:r>
      <w:r w:rsidR="007E203D">
        <w:t xml:space="preserve">ice) polls in data set would </w:t>
      </w:r>
      <w:r>
        <w:t>expand the data set considerably</w:t>
      </w:r>
      <w:r w:rsidR="008038BC">
        <w:t xml:space="preserve"> in the most recent cycles</w:t>
      </w:r>
      <w:r w:rsidR="00E013FC">
        <w:t>,</w:t>
      </w:r>
      <w:r>
        <w:t xml:space="preserve"> but </w:t>
      </w:r>
      <w:r w:rsidR="00E013FC">
        <w:t xml:space="preserve">also </w:t>
      </w:r>
      <w:r>
        <w:t>change the nature of the question being asked.  Such polls are typically done by a small number of firms in higher quantities.  Including, and controlling for, these type</w:t>
      </w:r>
      <w:r w:rsidR="000258E8">
        <w:t>s</w:t>
      </w:r>
      <w:r>
        <w:t xml:space="preserve"> of polls would perhaps provide a test of a social desirability explanation for the observed effect, and is a logical next step in this research.</w:t>
      </w:r>
      <w:r w:rsidR="00BF40EF">
        <w:t xml:space="preserve">  (I have already assembled a small subset of these poll</w:t>
      </w:r>
      <w:r w:rsidR="006835FC">
        <w:t>s</w:t>
      </w:r>
      <w:r w:rsidR="00BF40EF">
        <w:t>, showing mixed results for the social desirability explanation; this data and analysis is available on request.)</w:t>
      </w:r>
    </w:p>
    <w:p w14:paraId="6077A461" w14:textId="13CE3F84" w:rsidR="00DE6B4E" w:rsidRDefault="00DE6B4E" w:rsidP="00DE6B4E">
      <w:pPr>
        <w:rPr>
          <w:i/>
        </w:rPr>
      </w:pPr>
    </w:p>
    <w:p w14:paraId="5D61603E" w14:textId="1AC06945" w:rsidR="00EC1533" w:rsidRPr="00077D60" w:rsidRDefault="00077D60" w:rsidP="00EC1533">
      <w:r>
        <w:t xml:space="preserve">With respect to the inclusions of only competitive races, this was done to achieve </w:t>
      </w:r>
      <w:proofErr w:type="gramStart"/>
      <w:r>
        <w:t>a baseline</w:t>
      </w:r>
      <w:proofErr w:type="gramEnd"/>
      <w:r>
        <w:t xml:space="preserve"> comparability among the scandal, non-scandal, and open </w:t>
      </w:r>
      <w:r w:rsidRPr="00077D60">
        <w:t>seat race</w:t>
      </w:r>
      <w:r w:rsidR="00346B0C">
        <w:t>s</w:t>
      </w:r>
      <w:r w:rsidRPr="00077D60">
        <w:t xml:space="preserve">.  </w:t>
      </w:r>
      <w:r w:rsidR="00EC1533" w:rsidRPr="00077D60">
        <w:t xml:space="preserve">Superficially, it might seem that the counterfactual to a scandal-tarred incumbent should be the same incumbent without the scandal.  But removing the scandal would affect both the polling bias and the underlying level of real support, whereas I would like to assess polling bias holding constant the underlying support.  So the appropriate counterfactual to a scandal-tarred incumbent would be a similar incumbent with the same support in the vote outcome, but where that support was due to conditions that would not generate polling bias.  Ideally, we would balance our data with respect to underlying vote support for each category of open seat, non-scandal, and scandal-tarred.  Including non-competitive races would add a large number of non-scandal races to the data set that would be much less comparable to the scandal races, yet inevitably show a large “incumbent rule” bias due complete lack of name recognition of the challenger.  As the inclusion of such polls would bias </w:t>
      </w:r>
      <w:r w:rsidR="00EC1533" w:rsidRPr="006652E1">
        <w:rPr>
          <w:i/>
        </w:rPr>
        <w:t>in favor</w:t>
      </w:r>
      <w:r w:rsidR="00EC1533" w:rsidRPr="00077D60">
        <w:t xml:space="preserve"> of my findings, this restriction on the data set counteracts this</w:t>
      </w:r>
      <w:r>
        <w:t xml:space="preserve"> bias.  The matching algorithm, </w:t>
      </w:r>
      <w:r w:rsidR="00EC1533" w:rsidRPr="00077D60">
        <w:t>which matches scandal and non-scandal races on competitiveness of outcome, serves to additionally balance the sample in this regard.</w:t>
      </w:r>
    </w:p>
    <w:p w14:paraId="3708FFE4" w14:textId="5F0514AB" w:rsidR="004D08BE" w:rsidRDefault="004D08BE">
      <w:r>
        <w:br w:type="page"/>
      </w:r>
    </w:p>
    <w:p w14:paraId="5FEC642C" w14:textId="020820A8" w:rsidR="004D08BE" w:rsidRPr="00817FAA" w:rsidRDefault="004D08BE" w:rsidP="004D08BE">
      <w:pPr>
        <w:spacing w:line="480" w:lineRule="auto"/>
        <w:jc w:val="center"/>
      </w:pPr>
      <w:r w:rsidRPr="00F477A6">
        <w:rPr>
          <w:b/>
        </w:rPr>
        <w:lastRenderedPageBreak/>
        <w:t xml:space="preserve">Appendix </w:t>
      </w:r>
      <w:r>
        <w:rPr>
          <w:b/>
        </w:rPr>
        <w:t xml:space="preserve">Table </w:t>
      </w:r>
      <w:r w:rsidRPr="00F477A6">
        <w:rPr>
          <w:b/>
        </w:rPr>
        <w:t>A: Scandal-Designated Races</w:t>
      </w:r>
    </w:p>
    <w:tbl>
      <w:tblPr>
        <w:tblW w:w="10440" w:type="dxa"/>
        <w:tblInd w:w="108" w:type="dxa"/>
        <w:tblLayout w:type="fixed"/>
        <w:tblLook w:val="0000" w:firstRow="0" w:lastRow="0" w:firstColumn="0" w:lastColumn="0" w:noHBand="0" w:noVBand="0"/>
      </w:tblPr>
      <w:tblGrid>
        <w:gridCol w:w="730"/>
        <w:gridCol w:w="1070"/>
        <w:gridCol w:w="1350"/>
        <w:gridCol w:w="7290"/>
      </w:tblGrid>
      <w:tr w:rsidR="004D08BE" w:rsidRPr="004E1B75" w14:paraId="523B0735" w14:textId="77777777" w:rsidTr="003633D5">
        <w:trPr>
          <w:trHeight w:val="260"/>
          <w:tblHeader/>
        </w:trPr>
        <w:tc>
          <w:tcPr>
            <w:tcW w:w="730" w:type="dxa"/>
            <w:tcBorders>
              <w:top w:val="nil"/>
              <w:left w:val="nil"/>
              <w:bottom w:val="nil"/>
              <w:right w:val="nil"/>
            </w:tcBorders>
            <w:shd w:val="clear" w:color="auto" w:fill="auto"/>
            <w:noWrap/>
            <w:vAlign w:val="bottom"/>
          </w:tcPr>
          <w:p w14:paraId="0ACBD88F" w14:textId="77777777" w:rsidR="004D08BE" w:rsidRPr="00936C19" w:rsidRDefault="004D08BE" w:rsidP="003633D5">
            <w:pPr>
              <w:rPr>
                <w:rFonts w:ascii="Verdana" w:hAnsi="Verdana"/>
                <w:u w:val="single"/>
              </w:rPr>
            </w:pPr>
            <w:r w:rsidRPr="00936C19">
              <w:rPr>
                <w:u w:val="single"/>
              </w:rPr>
              <w:t>Year</w:t>
            </w:r>
          </w:p>
        </w:tc>
        <w:tc>
          <w:tcPr>
            <w:tcW w:w="1070" w:type="dxa"/>
            <w:tcBorders>
              <w:top w:val="nil"/>
              <w:left w:val="nil"/>
              <w:bottom w:val="nil"/>
              <w:right w:val="nil"/>
            </w:tcBorders>
            <w:shd w:val="clear" w:color="auto" w:fill="auto"/>
            <w:noWrap/>
            <w:vAlign w:val="bottom"/>
          </w:tcPr>
          <w:p w14:paraId="493FA0FE" w14:textId="77777777" w:rsidR="004D08BE" w:rsidRPr="00936C19" w:rsidRDefault="004D08BE" w:rsidP="003633D5">
            <w:pPr>
              <w:rPr>
                <w:rFonts w:ascii="Verdana" w:hAnsi="Verdana"/>
                <w:u w:val="single"/>
              </w:rPr>
            </w:pPr>
            <w:r w:rsidRPr="00936C19">
              <w:rPr>
                <w:u w:val="single"/>
              </w:rPr>
              <w:t>Seat</w:t>
            </w:r>
          </w:p>
        </w:tc>
        <w:tc>
          <w:tcPr>
            <w:tcW w:w="1350" w:type="dxa"/>
            <w:tcBorders>
              <w:top w:val="nil"/>
              <w:left w:val="nil"/>
              <w:bottom w:val="nil"/>
              <w:right w:val="nil"/>
            </w:tcBorders>
            <w:shd w:val="clear" w:color="auto" w:fill="auto"/>
            <w:noWrap/>
            <w:vAlign w:val="bottom"/>
          </w:tcPr>
          <w:p w14:paraId="29100F36" w14:textId="77777777" w:rsidR="004D08BE" w:rsidRPr="00936C19" w:rsidRDefault="004D08BE" w:rsidP="003633D5">
            <w:pPr>
              <w:rPr>
                <w:rFonts w:ascii="Verdana" w:hAnsi="Verdana"/>
                <w:u w:val="single"/>
              </w:rPr>
            </w:pPr>
            <w:r w:rsidRPr="00936C19">
              <w:rPr>
                <w:u w:val="single"/>
              </w:rPr>
              <w:t>Incumbent</w:t>
            </w:r>
          </w:p>
        </w:tc>
        <w:tc>
          <w:tcPr>
            <w:tcW w:w="7290" w:type="dxa"/>
            <w:tcBorders>
              <w:top w:val="nil"/>
              <w:left w:val="nil"/>
              <w:bottom w:val="nil"/>
              <w:right w:val="nil"/>
            </w:tcBorders>
            <w:shd w:val="clear" w:color="auto" w:fill="auto"/>
            <w:noWrap/>
            <w:vAlign w:val="bottom"/>
          </w:tcPr>
          <w:p w14:paraId="68244369" w14:textId="77777777" w:rsidR="004D08BE" w:rsidRPr="00936C19" w:rsidRDefault="004D08BE" w:rsidP="003633D5">
            <w:pPr>
              <w:rPr>
                <w:rFonts w:ascii="Verdana" w:hAnsi="Verdana"/>
                <w:u w:val="single"/>
              </w:rPr>
            </w:pPr>
            <w:r w:rsidRPr="00936C19">
              <w:rPr>
                <w:u w:val="single"/>
              </w:rPr>
              <w:t>Scandal Accusation</w:t>
            </w:r>
          </w:p>
        </w:tc>
      </w:tr>
      <w:tr w:rsidR="004D08BE" w:rsidRPr="004E1B75" w14:paraId="4F09E38E" w14:textId="77777777" w:rsidTr="003633D5">
        <w:trPr>
          <w:trHeight w:val="260"/>
        </w:trPr>
        <w:tc>
          <w:tcPr>
            <w:tcW w:w="730" w:type="dxa"/>
            <w:tcBorders>
              <w:top w:val="nil"/>
              <w:left w:val="nil"/>
              <w:bottom w:val="nil"/>
              <w:right w:val="nil"/>
            </w:tcBorders>
            <w:shd w:val="clear" w:color="auto" w:fill="auto"/>
            <w:noWrap/>
            <w:vAlign w:val="bottom"/>
          </w:tcPr>
          <w:p w14:paraId="3D9063F5" w14:textId="77777777" w:rsidR="004D08BE" w:rsidRPr="004E1B75" w:rsidRDefault="004D08BE" w:rsidP="003633D5">
            <w:pPr>
              <w:rPr>
                <w:rFonts w:ascii="Verdana" w:hAnsi="Verdana"/>
              </w:rPr>
            </w:pPr>
            <w:r w:rsidRPr="004E1B75">
              <w:t>2002</w:t>
            </w:r>
          </w:p>
        </w:tc>
        <w:tc>
          <w:tcPr>
            <w:tcW w:w="1070" w:type="dxa"/>
            <w:tcBorders>
              <w:top w:val="nil"/>
              <w:left w:val="nil"/>
              <w:bottom w:val="nil"/>
              <w:right w:val="nil"/>
            </w:tcBorders>
            <w:shd w:val="clear" w:color="auto" w:fill="auto"/>
            <w:noWrap/>
            <w:vAlign w:val="bottom"/>
          </w:tcPr>
          <w:p w14:paraId="67577077" w14:textId="77777777" w:rsidR="004D08BE" w:rsidRPr="004E1B75" w:rsidRDefault="004D08BE" w:rsidP="003633D5">
            <w:pPr>
              <w:rPr>
                <w:rFonts w:ascii="Verdana" w:hAnsi="Verdana"/>
              </w:rPr>
            </w:pPr>
            <w:r w:rsidRPr="004E1B75">
              <w:t>IN-07</w:t>
            </w:r>
          </w:p>
        </w:tc>
        <w:tc>
          <w:tcPr>
            <w:tcW w:w="1350" w:type="dxa"/>
            <w:tcBorders>
              <w:top w:val="nil"/>
              <w:left w:val="nil"/>
              <w:bottom w:val="nil"/>
              <w:right w:val="nil"/>
            </w:tcBorders>
            <w:shd w:val="clear" w:color="auto" w:fill="auto"/>
            <w:noWrap/>
            <w:vAlign w:val="bottom"/>
          </w:tcPr>
          <w:p w14:paraId="2082637E" w14:textId="77777777" w:rsidR="004D08BE" w:rsidRPr="004E1B75" w:rsidRDefault="004D08BE" w:rsidP="003633D5">
            <w:pPr>
              <w:rPr>
                <w:rFonts w:ascii="Verdana" w:hAnsi="Verdana"/>
              </w:rPr>
            </w:pPr>
            <w:r w:rsidRPr="004E1B75">
              <w:t>Carson</w:t>
            </w:r>
          </w:p>
        </w:tc>
        <w:tc>
          <w:tcPr>
            <w:tcW w:w="7290" w:type="dxa"/>
            <w:tcBorders>
              <w:top w:val="nil"/>
              <w:left w:val="nil"/>
              <w:bottom w:val="nil"/>
              <w:right w:val="nil"/>
            </w:tcBorders>
            <w:shd w:val="clear" w:color="auto" w:fill="auto"/>
            <w:noWrap/>
            <w:vAlign w:val="bottom"/>
          </w:tcPr>
          <w:p w14:paraId="452F9F95" w14:textId="77777777" w:rsidR="004D08BE" w:rsidRPr="004E1B75" w:rsidRDefault="004D08BE" w:rsidP="003633D5">
            <w:pPr>
              <w:rPr>
                <w:rFonts w:ascii="Verdana" w:hAnsi="Verdana"/>
              </w:rPr>
            </w:pPr>
            <w:r w:rsidRPr="004E1B75">
              <w:t>Tax Evasion/Erratic behavior</w:t>
            </w:r>
          </w:p>
        </w:tc>
      </w:tr>
      <w:tr w:rsidR="004D08BE" w:rsidRPr="004E1B75" w14:paraId="77956258" w14:textId="77777777" w:rsidTr="003633D5">
        <w:trPr>
          <w:trHeight w:val="260"/>
        </w:trPr>
        <w:tc>
          <w:tcPr>
            <w:tcW w:w="730" w:type="dxa"/>
            <w:tcBorders>
              <w:top w:val="nil"/>
              <w:left w:val="nil"/>
              <w:bottom w:val="nil"/>
              <w:right w:val="nil"/>
            </w:tcBorders>
            <w:shd w:val="clear" w:color="auto" w:fill="auto"/>
            <w:noWrap/>
            <w:vAlign w:val="bottom"/>
          </w:tcPr>
          <w:p w14:paraId="496BA2EA" w14:textId="77777777" w:rsidR="004D08BE" w:rsidRPr="004E1B75" w:rsidRDefault="004D08BE" w:rsidP="003633D5">
            <w:pPr>
              <w:rPr>
                <w:rFonts w:ascii="Verdana" w:hAnsi="Verdana"/>
              </w:rPr>
            </w:pPr>
            <w:r w:rsidRPr="004E1B75">
              <w:t>2004</w:t>
            </w:r>
          </w:p>
        </w:tc>
        <w:tc>
          <w:tcPr>
            <w:tcW w:w="1070" w:type="dxa"/>
            <w:tcBorders>
              <w:top w:val="nil"/>
              <w:left w:val="nil"/>
              <w:bottom w:val="nil"/>
              <w:right w:val="nil"/>
            </w:tcBorders>
            <w:shd w:val="clear" w:color="auto" w:fill="auto"/>
            <w:noWrap/>
            <w:vAlign w:val="bottom"/>
          </w:tcPr>
          <w:p w14:paraId="4155CD2A" w14:textId="77777777" w:rsidR="004D08BE" w:rsidRPr="004E1B75" w:rsidRDefault="004D08BE" w:rsidP="003633D5">
            <w:pPr>
              <w:rPr>
                <w:rFonts w:ascii="Verdana" w:hAnsi="Verdana"/>
              </w:rPr>
            </w:pPr>
            <w:r w:rsidRPr="004E1B75">
              <w:t>NC-11</w:t>
            </w:r>
          </w:p>
        </w:tc>
        <w:tc>
          <w:tcPr>
            <w:tcW w:w="1350" w:type="dxa"/>
            <w:tcBorders>
              <w:top w:val="nil"/>
              <w:left w:val="nil"/>
              <w:bottom w:val="nil"/>
              <w:right w:val="nil"/>
            </w:tcBorders>
            <w:shd w:val="clear" w:color="auto" w:fill="auto"/>
            <w:noWrap/>
            <w:vAlign w:val="bottom"/>
          </w:tcPr>
          <w:p w14:paraId="13AC9C27" w14:textId="77777777" w:rsidR="004D08BE" w:rsidRPr="004E1B75" w:rsidRDefault="004D08BE" w:rsidP="003633D5">
            <w:pPr>
              <w:rPr>
                <w:rFonts w:ascii="Verdana" w:hAnsi="Verdana"/>
              </w:rPr>
            </w:pPr>
            <w:r w:rsidRPr="004E1B75">
              <w:t>Taylor</w:t>
            </w:r>
          </w:p>
        </w:tc>
        <w:tc>
          <w:tcPr>
            <w:tcW w:w="7290" w:type="dxa"/>
            <w:tcBorders>
              <w:top w:val="nil"/>
              <w:left w:val="nil"/>
              <w:bottom w:val="nil"/>
              <w:right w:val="nil"/>
            </w:tcBorders>
            <w:shd w:val="clear" w:color="auto" w:fill="auto"/>
            <w:noWrap/>
            <w:vAlign w:val="bottom"/>
          </w:tcPr>
          <w:p w14:paraId="5FEF3A1D" w14:textId="77777777" w:rsidR="004D08BE" w:rsidRPr="004E1B75" w:rsidRDefault="004D08BE" w:rsidP="003633D5">
            <w:pPr>
              <w:rPr>
                <w:rFonts w:ascii="Verdana" w:hAnsi="Verdana"/>
              </w:rPr>
            </w:pPr>
            <w:r w:rsidRPr="004E1B75">
              <w:t>Associates convicted of bank fraud; business relationship with KGB</w:t>
            </w:r>
          </w:p>
        </w:tc>
      </w:tr>
      <w:tr w:rsidR="004D08BE" w:rsidRPr="004E1B75" w14:paraId="3063ECDD" w14:textId="77777777" w:rsidTr="003633D5">
        <w:trPr>
          <w:trHeight w:val="260"/>
        </w:trPr>
        <w:tc>
          <w:tcPr>
            <w:tcW w:w="730" w:type="dxa"/>
            <w:tcBorders>
              <w:top w:val="nil"/>
              <w:left w:val="nil"/>
              <w:bottom w:val="nil"/>
              <w:right w:val="nil"/>
            </w:tcBorders>
            <w:shd w:val="clear" w:color="auto" w:fill="auto"/>
            <w:noWrap/>
            <w:vAlign w:val="bottom"/>
          </w:tcPr>
          <w:p w14:paraId="38EAB4D1"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1F2790AB" w14:textId="77777777" w:rsidR="004D08BE" w:rsidRPr="004E1B75" w:rsidRDefault="004D08BE" w:rsidP="003633D5">
            <w:pPr>
              <w:rPr>
                <w:rFonts w:ascii="Verdana" w:hAnsi="Verdana"/>
              </w:rPr>
            </w:pPr>
            <w:r w:rsidRPr="004E1B75">
              <w:t>AZ-01</w:t>
            </w:r>
          </w:p>
        </w:tc>
        <w:tc>
          <w:tcPr>
            <w:tcW w:w="1350" w:type="dxa"/>
            <w:tcBorders>
              <w:top w:val="nil"/>
              <w:left w:val="nil"/>
              <w:bottom w:val="nil"/>
              <w:right w:val="nil"/>
            </w:tcBorders>
            <w:shd w:val="clear" w:color="auto" w:fill="auto"/>
            <w:noWrap/>
            <w:vAlign w:val="bottom"/>
          </w:tcPr>
          <w:p w14:paraId="4BE5A253" w14:textId="77777777" w:rsidR="004D08BE" w:rsidRPr="004E1B75" w:rsidRDefault="004D08BE" w:rsidP="003633D5">
            <w:pPr>
              <w:rPr>
                <w:rFonts w:ascii="Verdana" w:hAnsi="Verdana"/>
              </w:rPr>
            </w:pPr>
            <w:proofErr w:type="spellStart"/>
            <w:r w:rsidRPr="004E1B75">
              <w:t>Renzi</w:t>
            </w:r>
            <w:proofErr w:type="spellEnd"/>
          </w:p>
        </w:tc>
        <w:tc>
          <w:tcPr>
            <w:tcW w:w="7290" w:type="dxa"/>
            <w:tcBorders>
              <w:top w:val="nil"/>
              <w:left w:val="nil"/>
              <w:bottom w:val="nil"/>
              <w:right w:val="nil"/>
            </w:tcBorders>
            <w:shd w:val="clear" w:color="auto" w:fill="auto"/>
            <w:noWrap/>
            <w:vAlign w:val="bottom"/>
          </w:tcPr>
          <w:p w14:paraId="43911874" w14:textId="77777777" w:rsidR="004D08BE" w:rsidRPr="004E1B75" w:rsidRDefault="004D08BE" w:rsidP="003633D5">
            <w:pPr>
              <w:rPr>
                <w:rFonts w:ascii="Verdana" w:hAnsi="Verdana"/>
              </w:rPr>
            </w:pPr>
            <w:r w:rsidRPr="004E1B75">
              <w:t>Questionable land deal/U.S. Attorney firings</w:t>
            </w:r>
          </w:p>
        </w:tc>
      </w:tr>
      <w:tr w:rsidR="004D08BE" w:rsidRPr="004E1B75" w14:paraId="42B85444" w14:textId="77777777" w:rsidTr="003633D5">
        <w:trPr>
          <w:trHeight w:val="260"/>
        </w:trPr>
        <w:tc>
          <w:tcPr>
            <w:tcW w:w="730" w:type="dxa"/>
            <w:tcBorders>
              <w:top w:val="nil"/>
              <w:left w:val="nil"/>
              <w:bottom w:val="nil"/>
              <w:right w:val="nil"/>
            </w:tcBorders>
            <w:shd w:val="clear" w:color="auto" w:fill="auto"/>
            <w:noWrap/>
            <w:vAlign w:val="bottom"/>
          </w:tcPr>
          <w:p w14:paraId="0482A225" w14:textId="77777777" w:rsidR="004D08BE" w:rsidRPr="004E1B75" w:rsidRDefault="004D08BE" w:rsidP="003633D5">
            <w:r w:rsidRPr="004E1B75">
              <w:t>2006</w:t>
            </w:r>
          </w:p>
        </w:tc>
        <w:tc>
          <w:tcPr>
            <w:tcW w:w="1070" w:type="dxa"/>
            <w:tcBorders>
              <w:top w:val="nil"/>
              <w:left w:val="nil"/>
              <w:bottom w:val="nil"/>
              <w:right w:val="nil"/>
            </w:tcBorders>
            <w:shd w:val="clear" w:color="auto" w:fill="auto"/>
            <w:noWrap/>
            <w:vAlign w:val="bottom"/>
          </w:tcPr>
          <w:p w14:paraId="22932056" w14:textId="77777777" w:rsidR="004D08BE" w:rsidRPr="004E1B75" w:rsidRDefault="004D08BE" w:rsidP="003633D5">
            <w:r w:rsidRPr="004E1B75">
              <w:t>AZ-05</w:t>
            </w:r>
          </w:p>
        </w:tc>
        <w:tc>
          <w:tcPr>
            <w:tcW w:w="1350" w:type="dxa"/>
            <w:tcBorders>
              <w:top w:val="nil"/>
              <w:left w:val="nil"/>
              <w:bottom w:val="nil"/>
              <w:right w:val="nil"/>
            </w:tcBorders>
            <w:shd w:val="clear" w:color="auto" w:fill="auto"/>
            <w:noWrap/>
            <w:vAlign w:val="bottom"/>
          </w:tcPr>
          <w:p w14:paraId="014C543E" w14:textId="77777777" w:rsidR="004D08BE" w:rsidRPr="004E1B75" w:rsidRDefault="004D08BE" w:rsidP="003633D5">
            <w:r w:rsidRPr="004E1B75">
              <w:t>Hayworth</w:t>
            </w:r>
          </w:p>
        </w:tc>
        <w:tc>
          <w:tcPr>
            <w:tcW w:w="7290" w:type="dxa"/>
            <w:tcBorders>
              <w:top w:val="nil"/>
              <w:left w:val="nil"/>
              <w:bottom w:val="nil"/>
              <w:right w:val="nil"/>
            </w:tcBorders>
            <w:shd w:val="clear" w:color="auto" w:fill="auto"/>
            <w:noWrap/>
            <w:vAlign w:val="bottom"/>
          </w:tcPr>
          <w:p w14:paraId="68488F8F" w14:textId="77777777" w:rsidR="004D08BE" w:rsidRPr="004E1B75" w:rsidRDefault="004D08BE" w:rsidP="003633D5">
            <w:r w:rsidRPr="004E1B75">
              <w:t>Close ties to Abramoff and Delay PAC</w:t>
            </w:r>
          </w:p>
        </w:tc>
      </w:tr>
      <w:tr w:rsidR="004D08BE" w:rsidRPr="004E1B75" w14:paraId="4A5464A9" w14:textId="77777777" w:rsidTr="003633D5">
        <w:trPr>
          <w:trHeight w:val="260"/>
        </w:trPr>
        <w:tc>
          <w:tcPr>
            <w:tcW w:w="730" w:type="dxa"/>
            <w:tcBorders>
              <w:top w:val="nil"/>
              <w:left w:val="nil"/>
              <w:bottom w:val="nil"/>
              <w:right w:val="nil"/>
            </w:tcBorders>
            <w:shd w:val="clear" w:color="auto" w:fill="auto"/>
            <w:noWrap/>
            <w:vAlign w:val="bottom"/>
          </w:tcPr>
          <w:p w14:paraId="3485888D"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01D44685" w14:textId="77777777" w:rsidR="004D08BE" w:rsidRPr="004E1B75" w:rsidRDefault="004D08BE" w:rsidP="003633D5">
            <w:pPr>
              <w:rPr>
                <w:rFonts w:ascii="Verdana" w:hAnsi="Verdana"/>
              </w:rPr>
            </w:pPr>
            <w:r w:rsidRPr="004E1B75">
              <w:t>CA-11</w:t>
            </w:r>
          </w:p>
        </w:tc>
        <w:tc>
          <w:tcPr>
            <w:tcW w:w="1350" w:type="dxa"/>
            <w:tcBorders>
              <w:top w:val="nil"/>
              <w:left w:val="nil"/>
              <w:bottom w:val="nil"/>
              <w:right w:val="nil"/>
            </w:tcBorders>
            <w:shd w:val="clear" w:color="auto" w:fill="auto"/>
            <w:noWrap/>
            <w:vAlign w:val="bottom"/>
          </w:tcPr>
          <w:p w14:paraId="47A1FFC2" w14:textId="77777777" w:rsidR="004D08BE" w:rsidRPr="004E1B75" w:rsidRDefault="004D08BE" w:rsidP="003633D5">
            <w:pPr>
              <w:rPr>
                <w:rFonts w:ascii="Verdana" w:hAnsi="Verdana"/>
              </w:rPr>
            </w:pPr>
            <w:r w:rsidRPr="004E1B75">
              <w:t>Pombo</w:t>
            </w:r>
          </w:p>
        </w:tc>
        <w:tc>
          <w:tcPr>
            <w:tcW w:w="7290" w:type="dxa"/>
            <w:tcBorders>
              <w:top w:val="nil"/>
              <w:left w:val="nil"/>
              <w:bottom w:val="nil"/>
              <w:right w:val="nil"/>
            </w:tcBorders>
            <w:shd w:val="clear" w:color="auto" w:fill="auto"/>
            <w:noWrap/>
            <w:vAlign w:val="bottom"/>
          </w:tcPr>
          <w:p w14:paraId="2CDD8C19" w14:textId="77777777" w:rsidR="004D08BE" w:rsidRPr="004E1B75" w:rsidRDefault="004D08BE" w:rsidP="003633D5">
            <w:pPr>
              <w:rPr>
                <w:rFonts w:ascii="Verdana" w:hAnsi="Verdana"/>
              </w:rPr>
            </w:pPr>
            <w:r w:rsidRPr="004E1B75">
              <w:t>Abramoff</w:t>
            </w:r>
          </w:p>
        </w:tc>
      </w:tr>
      <w:tr w:rsidR="004D08BE" w:rsidRPr="004E1B75" w14:paraId="3925ACAA" w14:textId="77777777" w:rsidTr="003633D5">
        <w:trPr>
          <w:trHeight w:val="260"/>
        </w:trPr>
        <w:tc>
          <w:tcPr>
            <w:tcW w:w="730" w:type="dxa"/>
            <w:tcBorders>
              <w:top w:val="nil"/>
              <w:left w:val="nil"/>
              <w:bottom w:val="nil"/>
              <w:right w:val="nil"/>
            </w:tcBorders>
            <w:shd w:val="clear" w:color="auto" w:fill="auto"/>
            <w:noWrap/>
            <w:vAlign w:val="bottom"/>
          </w:tcPr>
          <w:p w14:paraId="22A68F79"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6ADAD3E5" w14:textId="77777777" w:rsidR="004D08BE" w:rsidRPr="004E1B75" w:rsidRDefault="004D08BE" w:rsidP="003633D5">
            <w:pPr>
              <w:rPr>
                <w:rFonts w:ascii="Verdana" w:hAnsi="Verdana"/>
              </w:rPr>
            </w:pPr>
            <w:r w:rsidRPr="004E1B75">
              <w:t>FL-22</w:t>
            </w:r>
          </w:p>
        </w:tc>
        <w:tc>
          <w:tcPr>
            <w:tcW w:w="1350" w:type="dxa"/>
            <w:tcBorders>
              <w:top w:val="nil"/>
              <w:left w:val="nil"/>
              <w:bottom w:val="nil"/>
              <w:right w:val="nil"/>
            </w:tcBorders>
            <w:shd w:val="clear" w:color="auto" w:fill="auto"/>
            <w:noWrap/>
            <w:vAlign w:val="bottom"/>
          </w:tcPr>
          <w:p w14:paraId="67FFE835" w14:textId="77777777" w:rsidR="004D08BE" w:rsidRPr="004E1B75" w:rsidRDefault="004D08BE" w:rsidP="003633D5">
            <w:pPr>
              <w:rPr>
                <w:rFonts w:ascii="Verdana" w:hAnsi="Verdana"/>
              </w:rPr>
            </w:pPr>
            <w:r w:rsidRPr="004E1B75">
              <w:t>Shaw</w:t>
            </w:r>
          </w:p>
        </w:tc>
        <w:tc>
          <w:tcPr>
            <w:tcW w:w="7290" w:type="dxa"/>
            <w:tcBorders>
              <w:top w:val="nil"/>
              <w:left w:val="nil"/>
              <w:bottom w:val="nil"/>
              <w:right w:val="nil"/>
            </w:tcBorders>
            <w:shd w:val="clear" w:color="auto" w:fill="auto"/>
            <w:noWrap/>
            <w:vAlign w:val="bottom"/>
          </w:tcPr>
          <w:p w14:paraId="5F7C285F" w14:textId="77777777" w:rsidR="004D08BE" w:rsidRPr="004E1B75" w:rsidRDefault="004D08BE" w:rsidP="003633D5">
            <w:pPr>
              <w:rPr>
                <w:rFonts w:ascii="Verdana" w:hAnsi="Verdana"/>
              </w:rPr>
            </w:pPr>
            <w:r w:rsidRPr="004E1B75">
              <w:t>Foley scandal cover-up</w:t>
            </w:r>
          </w:p>
        </w:tc>
      </w:tr>
      <w:tr w:rsidR="004D08BE" w:rsidRPr="004E1B75" w14:paraId="64F19174" w14:textId="77777777" w:rsidTr="003633D5">
        <w:trPr>
          <w:trHeight w:val="260"/>
        </w:trPr>
        <w:tc>
          <w:tcPr>
            <w:tcW w:w="730" w:type="dxa"/>
            <w:tcBorders>
              <w:top w:val="nil"/>
              <w:left w:val="nil"/>
              <w:bottom w:val="nil"/>
              <w:right w:val="nil"/>
            </w:tcBorders>
            <w:shd w:val="clear" w:color="auto" w:fill="auto"/>
            <w:noWrap/>
            <w:vAlign w:val="bottom"/>
          </w:tcPr>
          <w:p w14:paraId="755DBBAA"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27F554A8" w14:textId="77777777" w:rsidR="004D08BE" w:rsidRPr="004E1B75" w:rsidRDefault="004D08BE" w:rsidP="003633D5">
            <w:pPr>
              <w:rPr>
                <w:rFonts w:ascii="Verdana" w:hAnsi="Verdana"/>
              </w:rPr>
            </w:pPr>
            <w:r w:rsidRPr="004E1B75">
              <w:t>FL-24</w:t>
            </w:r>
          </w:p>
        </w:tc>
        <w:tc>
          <w:tcPr>
            <w:tcW w:w="1350" w:type="dxa"/>
            <w:tcBorders>
              <w:top w:val="nil"/>
              <w:left w:val="nil"/>
              <w:bottom w:val="nil"/>
              <w:right w:val="nil"/>
            </w:tcBorders>
            <w:shd w:val="clear" w:color="auto" w:fill="auto"/>
            <w:noWrap/>
            <w:vAlign w:val="bottom"/>
          </w:tcPr>
          <w:p w14:paraId="09BD7A17" w14:textId="77777777" w:rsidR="004D08BE" w:rsidRPr="004E1B75" w:rsidRDefault="004D08BE" w:rsidP="003633D5">
            <w:pPr>
              <w:rPr>
                <w:rFonts w:ascii="Verdana" w:hAnsi="Verdana"/>
              </w:rPr>
            </w:pPr>
            <w:r w:rsidRPr="004E1B75">
              <w:t>Feeney</w:t>
            </w:r>
          </w:p>
        </w:tc>
        <w:tc>
          <w:tcPr>
            <w:tcW w:w="7290" w:type="dxa"/>
            <w:tcBorders>
              <w:top w:val="nil"/>
              <w:left w:val="nil"/>
              <w:bottom w:val="nil"/>
              <w:right w:val="nil"/>
            </w:tcBorders>
            <w:shd w:val="clear" w:color="auto" w:fill="auto"/>
            <w:noWrap/>
            <w:vAlign w:val="bottom"/>
          </w:tcPr>
          <w:p w14:paraId="45017BA7" w14:textId="77777777" w:rsidR="004D08BE" w:rsidRPr="004E1B75" w:rsidRDefault="004D08BE" w:rsidP="003633D5">
            <w:pPr>
              <w:rPr>
                <w:rFonts w:ascii="Verdana" w:hAnsi="Verdana"/>
              </w:rPr>
            </w:pPr>
            <w:r w:rsidRPr="004E1B75">
              <w:t>Abramoff</w:t>
            </w:r>
          </w:p>
        </w:tc>
      </w:tr>
      <w:tr w:rsidR="004D08BE" w:rsidRPr="004E1B75" w14:paraId="1D2013ED" w14:textId="77777777" w:rsidTr="003633D5">
        <w:trPr>
          <w:trHeight w:val="260"/>
        </w:trPr>
        <w:tc>
          <w:tcPr>
            <w:tcW w:w="730" w:type="dxa"/>
            <w:tcBorders>
              <w:top w:val="nil"/>
              <w:left w:val="nil"/>
              <w:bottom w:val="nil"/>
              <w:right w:val="nil"/>
            </w:tcBorders>
            <w:shd w:val="clear" w:color="auto" w:fill="auto"/>
            <w:noWrap/>
            <w:vAlign w:val="bottom"/>
          </w:tcPr>
          <w:p w14:paraId="2265FC8A"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3D95F51A" w14:textId="77777777" w:rsidR="004D08BE" w:rsidRPr="004E1B75" w:rsidRDefault="004D08BE" w:rsidP="003633D5">
            <w:pPr>
              <w:rPr>
                <w:rFonts w:ascii="Verdana" w:hAnsi="Verdana"/>
              </w:rPr>
            </w:pPr>
            <w:r w:rsidRPr="004E1B75">
              <w:t>NC-11</w:t>
            </w:r>
          </w:p>
        </w:tc>
        <w:tc>
          <w:tcPr>
            <w:tcW w:w="1350" w:type="dxa"/>
            <w:tcBorders>
              <w:top w:val="nil"/>
              <w:left w:val="nil"/>
              <w:bottom w:val="nil"/>
              <w:right w:val="nil"/>
            </w:tcBorders>
            <w:shd w:val="clear" w:color="auto" w:fill="auto"/>
            <w:noWrap/>
            <w:vAlign w:val="bottom"/>
          </w:tcPr>
          <w:p w14:paraId="3CE8BE69" w14:textId="77777777" w:rsidR="004D08BE" w:rsidRPr="004E1B75" w:rsidRDefault="004D08BE" w:rsidP="003633D5">
            <w:pPr>
              <w:rPr>
                <w:rFonts w:ascii="Verdana" w:hAnsi="Verdana"/>
              </w:rPr>
            </w:pPr>
            <w:r w:rsidRPr="004E1B75">
              <w:t>Taylor</w:t>
            </w:r>
          </w:p>
        </w:tc>
        <w:tc>
          <w:tcPr>
            <w:tcW w:w="7290" w:type="dxa"/>
            <w:tcBorders>
              <w:top w:val="nil"/>
              <w:left w:val="nil"/>
              <w:bottom w:val="nil"/>
              <w:right w:val="nil"/>
            </w:tcBorders>
            <w:shd w:val="clear" w:color="auto" w:fill="auto"/>
            <w:noWrap/>
            <w:vAlign w:val="bottom"/>
          </w:tcPr>
          <w:p w14:paraId="47DDA56D" w14:textId="77777777" w:rsidR="004D08BE" w:rsidRPr="004E1B75" w:rsidRDefault="004D08BE" w:rsidP="003633D5">
            <w:pPr>
              <w:rPr>
                <w:rFonts w:ascii="Verdana" w:hAnsi="Verdana"/>
              </w:rPr>
            </w:pPr>
            <w:r w:rsidRPr="004E1B75">
              <w:t>Earmarks for personal business; associates convicted of bank fraud</w:t>
            </w:r>
          </w:p>
        </w:tc>
      </w:tr>
      <w:tr w:rsidR="004D08BE" w:rsidRPr="004E1B75" w14:paraId="09E36B1A" w14:textId="77777777" w:rsidTr="003633D5">
        <w:trPr>
          <w:trHeight w:val="260"/>
        </w:trPr>
        <w:tc>
          <w:tcPr>
            <w:tcW w:w="730" w:type="dxa"/>
            <w:tcBorders>
              <w:top w:val="nil"/>
              <w:left w:val="nil"/>
              <w:bottom w:val="nil"/>
              <w:right w:val="nil"/>
            </w:tcBorders>
            <w:shd w:val="clear" w:color="auto" w:fill="auto"/>
            <w:noWrap/>
            <w:vAlign w:val="bottom"/>
          </w:tcPr>
          <w:p w14:paraId="72A92FF4"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5FA1A112" w14:textId="77777777" w:rsidR="004D08BE" w:rsidRPr="004E1B75" w:rsidRDefault="004D08BE" w:rsidP="003633D5">
            <w:pPr>
              <w:rPr>
                <w:rFonts w:ascii="Verdana" w:hAnsi="Verdana"/>
              </w:rPr>
            </w:pPr>
            <w:r w:rsidRPr="004E1B75">
              <w:t>NM-01</w:t>
            </w:r>
          </w:p>
        </w:tc>
        <w:tc>
          <w:tcPr>
            <w:tcW w:w="1350" w:type="dxa"/>
            <w:tcBorders>
              <w:top w:val="nil"/>
              <w:left w:val="nil"/>
              <w:bottom w:val="nil"/>
              <w:right w:val="nil"/>
            </w:tcBorders>
            <w:shd w:val="clear" w:color="auto" w:fill="auto"/>
            <w:noWrap/>
            <w:vAlign w:val="bottom"/>
          </w:tcPr>
          <w:p w14:paraId="56AD0C13" w14:textId="77777777" w:rsidR="004D08BE" w:rsidRPr="004E1B75" w:rsidRDefault="004D08BE" w:rsidP="003633D5">
            <w:pPr>
              <w:rPr>
                <w:rFonts w:ascii="Verdana" w:hAnsi="Verdana"/>
              </w:rPr>
            </w:pPr>
            <w:r w:rsidRPr="004E1B75">
              <w:t>Wilson</w:t>
            </w:r>
          </w:p>
        </w:tc>
        <w:tc>
          <w:tcPr>
            <w:tcW w:w="7290" w:type="dxa"/>
            <w:tcBorders>
              <w:top w:val="nil"/>
              <w:left w:val="nil"/>
              <w:bottom w:val="nil"/>
              <w:right w:val="nil"/>
            </w:tcBorders>
            <w:shd w:val="clear" w:color="auto" w:fill="auto"/>
            <w:noWrap/>
            <w:vAlign w:val="bottom"/>
          </w:tcPr>
          <w:p w14:paraId="47B51B41" w14:textId="77777777" w:rsidR="004D08BE" w:rsidRPr="004E1B75" w:rsidRDefault="004D08BE" w:rsidP="003633D5">
            <w:pPr>
              <w:rPr>
                <w:rFonts w:ascii="Verdana" w:hAnsi="Verdana"/>
              </w:rPr>
            </w:pPr>
            <w:r w:rsidRPr="004E1B75">
              <w:t>Abramoff/U.S. Attorney firings</w:t>
            </w:r>
          </w:p>
        </w:tc>
      </w:tr>
      <w:tr w:rsidR="004D08BE" w:rsidRPr="004E1B75" w14:paraId="12019C7D" w14:textId="77777777" w:rsidTr="003633D5">
        <w:trPr>
          <w:trHeight w:val="260"/>
        </w:trPr>
        <w:tc>
          <w:tcPr>
            <w:tcW w:w="730" w:type="dxa"/>
            <w:tcBorders>
              <w:top w:val="nil"/>
              <w:left w:val="nil"/>
              <w:bottom w:val="nil"/>
              <w:right w:val="nil"/>
            </w:tcBorders>
            <w:shd w:val="clear" w:color="auto" w:fill="auto"/>
            <w:noWrap/>
            <w:vAlign w:val="bottom"/>
          </w:tcPr>
          <w:p w14:paraId="749079CB"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659D472C" w14:textId="77777777" w:rsidR="004D08BE" w:rsidRPr="004E1B75" w:rsidRDefault="004D08BE" w:rsidP="003633D5">
            <w:pPr>
              <w:rPr>
                <w:rFonts w:ascii="Verdana" w:hAnsi="Verdana"/>
              </w:rPr>
            </w:pPr>
            <w:r w:rsidRPr="004E1B75">
              <w:t>NY-19</w:t>
            </w:r>
          </w:p>
        </w:tc>
        <w:tc>
          <w:tcPr>
            <w:tcW w:w="1350" w:type="dxa"/>
            <w:tcBorders>
              <w:top w:val="nil"/>
              <w:left w:val="nil"/>
              <w:bottom w:val="nil"/>
              <w:right w:val="nil"/>
            </w:tcBorders>
            <w:shd w:val="clear" w:color="auto" w:fill="auto"/>
            <w:noWrap/>
            <w:vAlign w:val="bottom"/>
          </w:tcPr>
          <w:p w14:paraId="5DC04883" w14:textId="77777777" w:rsidR="004D08BE" w:rsidRPr="004E1B75" w:rsidRDefault="004D08BE" w:rsidP="003633D5">
            <w:pPr>
              <w:rPr>
                <w:rFonts w:ascii="Verdana" w:hAnsi="Verdana"/>
              </w:rPr>
            </w:pPr>
            <w:r w:rsidRPr="004E1B75">
              <w:t>Kelly</w:t>
            </w:r>
          </w:p>
        </w:tc>
        <w:tc>
          <w:tcPr>
            <w:tcW w:w="7290" w:type="dxa"/>
            <w:tcBorders>
              <w:top w:val="nil"/>
              <w:left w:val="nil"/>
              <w:bottom w:val="nil"/>
              <w:right w:val="nil"/>
            </w:tcBorders>
            <w:shd w:val="clear" w:color="auto" w:fill="auto"/>
            <w:noWrap/>
            <w:vAlign w:val="bottom"/>
          </w:tcPr>
          <w:p w14:paraId="34AAA826" w14:textId="77777777" w:rsidR="004D08BE" w:rsidRPr="004E1B75" w:rsidRDefault="004D08BE" w:rsidP="003633D5">
            <w:pPr>
              <w:rPr>
                <w:rFonts w:ascii="Verdana" w:hAnsi="Verdana"/>
              </w:rPr>
            </w:pPr>
            <w:r w:rsidRPr="004E1B75">
              <w:t>Foley scandal cover-up</w:t>
            </w:r>
          </w:p>
        </w:tc>
      </w:tr>
      <w:tr w:rsidR="004D08BE" w:rsidRPr="004E1B75" w14:paraId="4F87A7B8" w14:textId="77777777" w:rsidTr="003633D5">
        <w:trPr>
          <w:trHeight w:val="260"/>
        </w:trPr>
        <w:tc>
          <w:tcPr>
            <w:tcW w:w="730" w:type="dxa"/>
            <w:tcBorders>
              <w:top w:val="nil"/>
              <w:left w:val="nil"/>
              <w:bottom w:val="nil"/>
              <w:right w:val="nil"/>
            </w:tcBorders>
            <w:shd w:val="clear" w:color="auto" w:fill="auto"/>
            <w:noWrap/>
            <w:vAlign w:val="bottom"/>
          </w:tcPr>
          <w:p w14:paraId="62DD235A"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58A21986" w14:textId="77777777" w:rsidR="004D08BE" w:rsidRPr="004E1B75" w:rsidRDefault="004D08BE" w:rsidP="003633D5">
            <w:pPr>
              <w:rPr>
                <w:rFonts w:ascii="Verdana" w:hAnsi="Verdana"/>
              </w:rPr>
            </w:pPr>
            <w:r w:rsidRPr="004E1B75">
              <w:t>NY-20</w:t>
            </w:r>
          </w:p>
        </w:tc>
        <w:tc>
          <w:tcPr>
            <w:tcW w:w="1350" w:type="dxa"/>
            <w:tcBorders>
              <w:top w:val="nil"/>
              <w:left w:val="nil"/>
              <w:bottom w:val="nil"/>
              <w:right w:val="nil"/>
            </w:tcBorders>
            <w:shd w:val="clear" w:color="auto" w:fill="auto"/>
            <w:noWrap/>
            <w:vAlign w:val="bottom"/>
          </w:tcPr>
          <w:p w14:paraId="5DB9FDBF" w14:textId="77777777" w:rsidR="004D08BE" w:rsidRPr="004E1B75" w:rsidRDefault="004D08BE" w:rsidP="003633D5">
            <w:pPr>
              <w:rPr>
                <w:rFonts w:ascii="Verdana" w:hAnsi="Verdana"/>
              </w:rPr>
            </w:pPr>
            <w:r w:rsidRPr="004E1B75">
              <w:t>Sweeney</w:t>
            </w:r>
          </w:p>
        </w:tc>
        <w:tc>
          <w:tcPr>
            <w:tcW w:w="7290" w:type="dxa"/>
            <w:tcBorders>
              <w:top w:val="nil"/>
              <w:left w:val="nil"/>
              <w:bottom w:val="nil"/>
              <w:right w:val="nil"/>
            </w:tcBorders>
            <w:shd w:val="clear" w:color="auto" w:fill="auto"/>
            <w:noWrap/>
            <w:vAlign w:val="bottom"/>
          </w:tcPr>
          <w:p w14:paraId="434880F2" w14:textId="77777777" w:rsidR="004D08BE" w:rsidRPr="004E1B75" w:rsidRDefault="004D08BE" w:rsidP="003633D5">
            <w:pPr>
              <w:rPr>
                <w:rFonts w:ascii="Verdana" w:hAnsi="Verdana"/>
              </w:rPr>
            </w:pPr>
            <w:r w:rsidRPr="004E1B75">
              <w:t>Abramoff/Domestic violence accusations</w:t>
            </w:r>
          </w:p>
        </w:tc>
      </w:tr>
      <w:tr w:rsidR="004D08BE" w:rsidRPr="004E1B75" w14:paraId="6D117F3C" w14:textId="77777777" w:rsidTr="003633D5">
        <w:trPr>
          <w:trHeight w:val="260"/>
        </w:trPr>
        <w:tc>
          <w:tcPr>
            <w:tcW w:w="730" w:type="dxa"/>
            <w:tcBorders>
              <w:top w:val="nil"/>
              <w:left w:val="nil"/>
              <w:bottom w:val="nil"/>
              <w:right w:val="nil"/>
            </w:tcBorders>
            <w:shd w:val="clear" w:color="auto" w:fill="auto"/>
            <w:noWrap/>
            <w:vAlign w:val="bottom"/>
          </w:tcPr>
          <w:p w14:paraId="223A1596"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295AE9DE" w14:textId="77777777" w:rsidR="004D08BE" w:rsidRPr="004E1B75" w:rsidRDefault="004D08BE" w:rsidP="003633D5">
            <w:pPr>
              <w:rPr>
                <w:rFonts w:ascii="Verdana" w:hAnsi="Verdana"/>
              </w:rPr>
            </w:pPr>
            <w:r w:rsidRPr="004E1B75">
              <w:t>NY-25</w:t>
            </w:r>
          </w:p>
        </w:tc>
        <w:tc>
          <w:tcPr>
            <w:tcW w:w="1350" w:type="dxa"/>
            <w:tcBorders>
              <w:top w:val="nil"/>
              <w:left w:val="nil"/>
              <w:bottom w:val="nil"/>
              <w:right w:val="nil"/>
            </w:tcBorders>
            <w:shd w:val="clear" w:color="auto" w:fill="auto"/>
            <w:noWrap/>
            <w:vAlign w:val="bottom"/>
          </w:tcPr>
          <w:p w14:paraId="1FCAC357" w14:textId="77777777" w:rsidR="004D08BE" w:rsidRPr="004E1B75" w:rsidRDefault="004D08BE" w:rsidP="003633D5">
            <w:pPr>
              <w:rPr>
                <w:rFonts w:ascii="Verdana" w:hAnsi="Verdana"/>
              </w:rPr>
            </w:pPr>
            <w:r w:rsidRPr="004E1B75">
              <w:t>Walsh</w:t>
            </w:r>
          </w:p>
        </w:tc>
        <w:tc>
          <w:tcPr>
            <w:tcW w:w="7290" w:type="dxa"/>
            <w:tcBorders>
              <w:top w:val="nil"/>
              <w:left w:val="nil"/>
              <w:bottom w:val="nil"/>
              <w:right w:val="nil"/>
            </w:tcBorders>
            <w:shd w:val="clear" w:color="auto" w:fill="auto"/>
            <w:noWrap/>
            <w:vAlign w:val="bottom"/>
          </w:tcPr>
          <w:p w14:paraId="40B4A457" w14:textId="77777777" w:rsidR="004D08BE" w:rsidRPr="004E1B75" w:rsidRDefault="004D08BE" w:rsidP="003633D5">
            <w:pPr>
              <w:rPr>
                <w:rFonts w:ascii="Verdana" w:hAnsi="Verdana"/>
              </w:rPr>
            </w:pPr>
            <w:r w:rsidRPr="004E1B75">
              <w:t>Bribes from defense contractors</w:t>
            </w:r>
          </w:p>
        </w:tc>
      </w:tr>
      <w:tr w:rsidR="004D08BE" w:rsidRPr="004E1B75" w14:paraId="3BDF2739" w14:textId="77777777" w:rsidTr="003633D5">
        <w:trPr>
          <w:trHeight w:val="260"/>
        </w:trPr>
        <w:tc>
          <w:tcPr>
            <w:tcW w:w="730" w:type="dxa"/>
            <w:tcBorders>
              <w:top w:val="nil"/>
              <w:left w:val="nil"/>
              <w:bottom w:val="nil"/>
              <w:right w:val="nil"/>
            </w:tcBorders>
            <w:shd w:val="clear" w:color="auto" w:fill="auto"/>
            <w:noWrap/>
            <w:vAlign w:val="bottom"/>
          </w:tcPr>
          <w:p w14:paraId="534B14A3"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0263842A" w14:textId="77777777" w:rsidR="004D08BE" w:rsidRPr="004E1B75" w:rsidRDefault="004D08BE" w:rsidP="003633D5">
            <w:pPr>
              <w:rPr>
                <w:rFonts w:ascii="Verdana" w:hAnsi="Verdana"/>
              </w:rPr>
            </w:pPr>
            <w:r w:rsidRPr="004E1B75">
              <w:t>NY-26</w:t>
            </w:r>
          </w:p>
        </w:tc>
        <w:tc>
          <w:tcPr>
            <w:tcW w:w="1350" w:type="dxa"/>
            <w:tcBorders>
              <w:top w:val="nil"/>
              <w:left w:val="nil"/>
              <w:bottom w:val="nil"/>
              <w:right w:val="nil"/>
            </w:tcBorders>
            <w:shd w:val="clear" w:color="auto" w:fill="auto"/>
            <w:noWrap/>
            <w:vAlign w:val="bottom"/>
          </w:tcPr>
          <w:p w14:paraId="3ED1F5A8" w14:textId="77777777" w:rsidR="004D08BE" w:rsidRPr="004E1B75" w:rsidRDefault="004D08BE" w:rsidP="003633D5">
            <w:pPr>
              <w:rPr>
                <w:rFonts w:ascii="Verdana" w:hAnsi="Verdana"/>
              </w:rPr>
            </w:pPr>
            <w:r w:rsidRPr="004E1B75">
              <w:t>Reynolds</w:t>
            </w:r>
          </w:p>
        </w:tc>
        <w:tc>
          <w:tcPr>
            <w:tcW w:w="7290" w:type="dxa"/>
            <w:tcBorders>
              <w:top w:val="nil"/>
              <w:left w:val="nil"/>
              <w:bottom w:val="nil"/>
              <w:right w:val="nil"/>
            </w:tcBorders>
            <w:shd w:val="clear" w:color="auto" w:fill="auto"/>
            <w:noWrap/>
            <w:vAlign w:val="bottom"/>
          </w:tcPr>
          <w:p w14:paraId="17CA02EE" w14:textId="77777777" w:rsidR="004D08BE" w:rsidRPr="004E1B75" w:rsidRDefault="004D08BE" w:rsidP="003633D5">
            <w:pPr>
              <w:rPr>
                <w:rFonts w:ascii="Verdana" w:hAnsi="Verdana"/>
              </w:rPr>
            </w:pPr>
            <w:r w:rsidRPr="004E1B75">
              <w:t>Foley scandal cover-up</w:t>
            </w:r>
          </w:p>
        </w:tc>
      </w:tr>
      <w:tr w:rsidR="004D08BE" w:rsidRPr="004E1B75" w14:paraId="755FF8DD" w14:textId="77777777" w:rsidTr="003633D5">
        <w:trPr>
          <w:trHeight w:val="260"/>
        </w:trPr>
        <w:tc>
          <w:tcPr>
            <w:tcW w:w="730" w:type="dxa"/>
            <w:tcBorders>
              <w:top w:val="nil"/>
              <w:left w:val="nil"/>
              <w:bottom w:val="nil"/>
              <w:right w:val="nil"/>
            </w:tcBorders>
            <w:shd w:val="clear" w:color="auto" w:fill="auto"/>
            <w:noWrap/>
            <w:vAlign w:val="bottom"/>
          </w:tcPr>
          <w:p w14:paraId="7AF08979"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78D6EA01" w14:textId="77777777" w:rsidR="004D08BE" w:rsidRPr="004E1B75" w:rsidRDefault="004D08BE" w:rsidP="003633D5">
            <w:pPr>
              <w:rPr>
                <w:rFonts w:ascii="Verdana" w:hAnsi="Verdana"/>
              </w:rPr>
            </w:pPr>
            <w:r w:rsidRPr="004E1B75">
              <w:t>OH-15*</w:t>
            </w:r>
          </w:p>
        </w:tc>
        <w:tc>
          <w:tcPr>
            <w:tcW w:w="1350" w:type="dxa"/>
            <w:tcBorders>
              <w:top w:val="nil"/>
              <w:left w:val="nil"/>
              <w:bottom w:val="nil"/>
              <w:right w:val="nil"/>
            </w:tcBorders>
            <w:shd w:val="clear" w:color="auto" w:fill="auto"/>
            <w:noWrap/>
            <w:vAlign w:val="bottom"/>
          </w:tcPr>
          <w:p w14:paraId="67DC1CBA" w14:textId="77777777" w:rsidR="004D08BE" w:rsidRPr="004E1B75" w:rsidRDefault="004D08BE" w:rsidP="003633D5">
            <w:pPr>
              <w:rPr>
                <w:rFonts w:ascii="Verdana" w:hAnsi="Verdana"/>
              </w:rPr>
            </w:pPr>
            <w:r w:rsidRPr="004E1B75">
              <w:t>Pryce</w:t>
            </w:r>
          </w:p>
        </w:tc>
        <w:tc>
          <w:tcPr>
            <w:tcW w:w="7290" w:type="dxa"/>
            <w:tcBorders>
              <w:top w:val="nil"/>
              <w:left w:val="nil"/>
              <w:bottom w:val="nil"/>
              <w:right w:val="nil"/>
            </w:tcBorders>
            <w:shd w:val="clear" w:color="auto" w:fill="auto"/>
            <w:noWrap/>
            <w:vAlign w:val="bottom"/>
          </w:tcPr>
          <w:p w14:paraId="0246E8DC" w14:textId="77777777" w:rsidR="004D08BE" w:rsidRPr="004E1B75" w:rsidRDefault="004D08BE" w:rsidP="003633D5">
            <w:pPr>
              <w:rPr>
                <w:rFonts w:ascii="Verdana" w:hAnsi="Verdana"/>
              </w:rPr>
            </w:pPr>
            <w:r w:rsidRPr="004E1B75">
              <w:t>Foley scandal cover-up</w:t>
            </w:r>
          </w:p>
        </w:tc>
      </w:tr>
      <w:tr w:rsidR="004D08BE" w:rsidRPr="004E1B75" w14:paraId="5B36DEBE" w14:textId="77777777" w:rsidTr="003633D5">
        <w:trPr>
          <w:trHeight w:val="260"/>
        </w:trPr>
        <w:tc>
          <w:tcPr>
            <w:tcW w:w="730" w:type="dxa"/>
            <w:tcBorders>
              <w:top w:val="nil"/>
              <w:left w:val="nil"/>
              <w:bottom w:val="nil"/>
              <w:right w:val="nil"/>
            </w:tcBorders>
            <w:shd w:val="clear" w:color="auto" w:fill="auto"/>
            <w:noWrap/>
            <w:vAlign w:val="bottom"/>
          </w:tcPr>
          <w:p w14:paraId="7DDB3849"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5E0B3EFB" w14:textId="77777777" w:rsidR="004D08BE" w:rsidRPr="004E1B75" w:rsidRDefault="004D08BE" w:rsidP="003633D5">
            <w:pPr>
              <w:rPr>
                <w:rFonts w:ascii="Verdana" w:hAnsi="Verdana"/>
              </w:rPr>
            </w:pPr>
            <w:r w:rsidRPr="004E1B75">
              <w:t>PA-07*</w:t>
            </w:r>
          </w:p>
        </w:tc>
        <w:tc>
          <w:tcPr>
            <w:tcW w:w="1350" w:type="dxa"/>
            <w:tcBorders>
              <w:top w:val="nil"/>
              <w:left w:val="nil"/>
              <w:bottom w:val="nil"/>
              <w:right w:val="nil"/>
            </w:tcBorders>
            <w:shd w:val="clear" w:color="auto" w:fill="auto"/>
            <w:noWrap/>
            <w:vAlign w:val="bottom"/>
          </w:tcPr>
          <w:p w14:paraId="707C03C3" w14:textId="77777777" w:rsidR="004D08BE" w:rsidRPr="004E1B75" w:rsidRDefault="004D08BE" w:rsidP="003633D5">
            <w:pPr>
              <w:rPr>
                <w:rFonts w:ascii="Verdana" w:hAnsi="Verdana"/>
              </w:rPr>
            </w:pPr>
            <w:r w:rsidRPr="004E1B75">
              <w:t>Weldon</w:t>
            </w:r>
          </w:p>
        </w:tc>
        <w:tc>
          <w:tcPr>
            <w:tcW w:w="7290" w:type="dxa"/>
            <w:tcBorders>
              <w:top w:val="nil"/>
              <w:left w:val="nil"/>
              <w:bottom w:val="nil"/>
              <w:right w:val="nil"/>
            </w:tcBorders>
            <w:shd w:val="clear" w:color="auto" w:fill="auto"/>
            <w:noWrap/>
            <w:vAlign w:val="bottom"/>
          </w:tcPr>
          <w:p w14:paraId="60A95536" w14:textId="77777777" w:rsidR="004D08BE" w:rsidRPr="004E1B75" w:rsidRDefault="004D08BE" w:rsidP="003633D5">
            <w:pPr>
              <w:rPr>
                <w:rFonts w:ascii="Verdana" w:hAnsi="Verdana"/>
              </w:rPr>
            </w:pPr>
            <w:r w:rsidRPr="004E1B75">
              <w:t>Nepotism in defense contracts/FBI raid</w:t>
            </w:r>
          </w:p>
        </w:tc>
      </w:tr>
      <w:tr w:rsidR="004D08BE" w:rsidRPr="004E1B75" w14:paraId="33B393FB" w14:textId="77777777" w:rsidTr="003633D5">
        <w:trPr>
          <w:trHeight w:val="260"/>
        </w:trPr>
        <w:tc>
          <w:tcPr>
            <w:tcW w:w="730" w:type="dxa"/>
            <w:tcBorders>
              <w:top w:val="nil"/>
              <w:left w:val="nil"/>
              <w:bottom w:val="nil"/>
              <w:right w:val="nil"/>
            </w:tcBorders>
            <w:shd w:val="clear" w:color="auto" w:fill="auto"/>
            <w:noWrap/>
            <w:vAlign w:val="bottom"/>
          </w:tcPr>
          <w:p w14:paraId="630C0EF7"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60A701CE" w14:textId="77777777" w:rsidR="004D08BE" w:rsidRPr="004E1B75" w:rsidRDefault="004D08BE" w:rsidP="003633D5">
            <w:pPr>
              <w:rPr>
                <w:rFonts w:ascii="Verdana" w:hAnsi="Verdana"/>
              </w:rPr>
            </w:pPr>
            <w:r w:rsidRPr="004E1B75">
              <w:t>PA-10</w:t>
            </w:r>
          </w:p>
        </w:tc>
        <w:tc>
          <w:tcPr>
            <w:tcW w:w="1350" w:type="dxa"/>
            <w:tcBorders>
              <w:top w:val="nil"/>
              <w:left w:val="nil"/>
              <w:bottom w:val="nil"/>
              <w:right w:val="nil"/>
            </w:tcBorders>
            <w:shd w:val="clear" w:color="auto" w:fill="auto"/>
            <w:noWrap/>
            <w:vAlign w:val="bottom"/>
          </w:tcPr>
          <w:p w14:paraId="01FD2125" w14:textId="77777777" w:rsidR="004D08BE" w:rsidRPr="004E1B75" w:rsidRDefault="004D08BE" w:rsidP="003633D5">
            <w:pPr>
              <w:rPr>
                <w:rFonts w:ascii="Verdana" w:hAnsi="Verdana"/>
              </w:rPr>
            </w:pPr>
            <w:r w:rsidRPr="004E1B75">
              <w:t>Sherwood</w:t>
            </w:r>
          </w:p>
        </w:tc>
        <w:tc>
          <w:tcPr>
            <w:tcW w:w="7290" w:type="dxa"/>
            <w:tcBorders>
              <w:top w:val="nil"/>
              <w:left w:val="nil"/>
              <w:bottom w:val="nil"/>
              <w:right w:val="nil"/>
            </w:tcBorders>
            <w:shd w:val="clear" w:color="auto" w:fill="auto"/>
            <w:noWrap/>
            <w:vAlign w:val="bottom"/>
          </w:tcPr>
          <w:p w14:paraId="66ED2BBB" w14:textId="77777777" w:rsidR="004D08BE" w:rsidRPr="004E1B75" w:rsidRDefault="004D08BE" w:rsidP="003633D5">
            <w:pPr>
              <w:rPr>
                <w:rFonts w:ascii="Verdana" w:hAnsi="Verdana"/>
              </w:rPr>
            </w:pPr>
            <w:r w:rsidRPr="004E1B75">
              <w:t>Domestic violence accusations</w:t>
            </w:r>
          </w:p>
        </w:tc>
      </w:tr>
      <w:tr w:rsidR="004D08BE" w:rsidRPr="004E1B75" w14:paraId="7823F71C" w14:textId="77777777" w:rsidTr="003633D5">
        <w:trPr>
          <w:trHeight w:val="260"/>
        </w:trPr>
        <w:tc>
          <w:tcPr>
            <w:tcW w:w="730" w:type="dxa"/>
            <w:tcBorders>
              <w:top w:val="nil"/>
              <w:left w:val="nil"/>
              <w:bottom w:val="nil"/>
              <w:right w:val="nil"/>
            </w:tcBorders>
            <w:shd w:val="clear" w:color="auto" w:fill="auto"/>
            <w:noWrap/>
            <w:vAlign w:val="bottom"/>
          </w:tcPr>
          <w:p w14:paraId="0B40D602" w14:textId="77777777" w:rsidR="004D08BE" w:rsidRPr="004E1B75" w:rsidRDefault="004D08BE" w:rsidP="003633D5">
            <w:pPr>
              <w:rPr>
                <w:rFonts w:ascii="Verdana" w:hAnsi="Verdana"/>
              </w:rPr>
            </w:pPr>
            <w:r w:rsidRPr="004E1B75">
              <w:t>2006</w:t>
            </w:r>
          </w:p>
        </w:tc>
        <w:tc>
          <w:tcPr>
            <w:tcW w:w="1070" w:type="dxa"/>
            <w:tcBorders>
              <w:top w:val="nil"/>
              <w:left w:val="nil"/>
              <w:bottom w:val="nil"/>
              <w:right w:val="nil"/>
            </w:tcBorders>
            <w:shd w:val="clear" w:color="auto" w:fill="auto"/>
            <w:noWrap/>
            <w:vAlign w:val="bottom"/>
          </w:tcPr>
          <w:p w14:paraId="515ECBB0" w14:textId="77777777" w:rsidR="004D08BE" w:rsidRPr="004E1B75" w:rsidRDefault="004D08BE" w:rsidP="003633D5">
            <w:pPr>
              <w:rPr>
                <w:rFonts w:ascii="Verdana" w:hAnsi="Verdana"/>
              </w:rPr>
            </w:pPr>
            <w:r w:rsidRPr="004E1B75">
              <w:t>VA-02</w:t>
            </w:r>
          </w:p>
        </w:tc>
        <w:tc>
          <w:tcPr>
            <w:tcW w:w="1350" w:type="dxa"/>
            <w:tcBorders>
              <w:top w:val="nil"/>
              <w:left w:val="nil"/>
              <w:bottom w:val="nil"/>
              <w:right w:val="nil"/>
            </w:tcBorders>
            <w:shd w:val="clear" w:color="auto" w:fill="auto"/>
            <w:noWrap/>
            <w:vAlign w:val="bottom"/>
          </w:tcPr>
          <w:p w14:paraId="3CB90B49" w14:textId="77777777" w:rsidR="004D08BE" w:rsidRPr="004E1B75" w:rsidRDefault="004D08BE" w:rsidP="003633D5">
            <w:pPr>
              <w:rPr>
                <w:rFonts w:ascii="Verdana" w:hAnsi="Verdana"/>
              </w:rPr>
            </w:pPr>
            <w:r w:rsidRPr="004E1B75">
              <w:t>Drake</w:t>
            </w:r>
          </w:p>
        </w:tc>
        <w:tc>
          <w:tcPr>
            <w:tcW w:w="7290" w:type="dxa"/>
            <w:tcBorders>
              <w:top w:val="nil"/>
              <w:left w:val="nil"/>
              <w:bottom w:val="nil"/>
              <w:right w:val="nil"/>
            </w:tcBorders>
            <w:shd w:val="clear" w:color="auto" w:fill="auto"/>
            <w:noWrap/>
            <w:vAlign w:val="bottom"/>
          </w:tcPr>
          <w:p w14:paraId="21F2BC06" w14:textId="77777777" w:rsidR="004D08BE" w:rsidRPr="004E1B75" w:rsidRDefault="004D08BE" w:rsidP="003633D5">
            <w:pPr>
              <w:rPr>
                <w:rFonts w:ascii="Verdana" w:hAnsi="Verdana"/>
              </w:rPr>
            </w:pPr>
            <w:r w:rsidRPr="004E1B75">
              <w:t>Oil &amp; pharmaceutical lobbyists/campaign "shenanigans"</w:t>
            </w:r>
          </w:p>
        </w:tc>
      </w:tr>
      <w:tr w:rsidR="004D08BE" w:rsidRPr="004E1B75" w14:paraId="1BCE26F1" w14:textId="77777777" w:rsidTr="003633D5">
        <w:trPr>
          <w:trHeight w:val="260"/>
        </w:trPr>
        <w:tc>
          <w:tcPr>
            <w:tcW w:w="730" w:type="dxa"/>
            <w:tcBorders>
              <w:top w:val="nil"/>
              <w:left w:val="nil"/>
              <w:bottom w:val="nil"/>
              <w:right w:val="nil"/>
            </w:tcBorders>
            <w:shd w:val="clear" w:color="auto" w:fill="auto"/>
            <w:noWrap/>
            <w:vAlign w:val="bottom"/>
          </w:tcPr>
          <w:p w14:paraId="16CBF193" w14:textId="77777777" w:rsidR="004D08BE" w:rsidRPr="004E1B75" w:rsidRDefault="004D08BE" w:rsidP="003633D5">
            <w:pPr>
              <w:rPr>
                <w:rFonts w:ascii="Verdana" w:hAnsi="Verdana"/>
              </w:rPr>
            </w:pPr>
            <w:r w:rsidRPr="004E1B75">
              <w:t>2008</w:t>
            </w:r>
          </w:p>
        </w:tc>
        <w:tc>
          <w:tcPr>
            <w:tcW w:w="1070" w:type="dxa"/>
            <w:tcBorders>
              <w:top w:val="nil"/>
              <w:left w:val="nil"/>
              <w:bottom w:val="nil"/>
              <w:right w:val="nil"/>
            </w:tcBorders>
            <w:shd w:val="clear" w:color="auto" w:fill="auto"/>
            <w:noWrap/>
            <w:vAlign w:val="bottom"/>
          </w:tcPr>
          <w:p w14:paraId="28FF4662" w14:textId="77777777" w:rsidR="004D08BE" w:rsidRPr="004E1B75" w:rsidRDefault="004D08BE" w:rsidP="003633D5">
            <w:pPr>
              <w:rPr>
                <w:rFonts w:ascii="Verdana" w:hAnsi="Verdana"/>
              </w:rPr>
            </w:pPr>
            <w:r w:rsidRPr="004E1B75">
              <w:t>AK-AL</w:t>
            </w:r>
          </w:p>
        </w:tc>
        <w:tc>
          <w:tcPr>
            <w:tcW w:w="1350" w:type="dxa"/>
            <w:tcBorders>
              <w:top w:val="nil"/>
              <w:left w:val="nil"/>
              <w:bottom w:val="nil"/>
              <w:right w:val="nil"/>
            </w:tcBorders>
            <w:shd w:val="clear" w:color="auto" w:fill="auto"/>
            <w:noWrap/>
            <w:vAlign w:val="bottom"/>
          </w:tcPr>
          <w:p w14:paraId="643BD6FF" w14:textId="77777777" w:rsidR="004D08BE" w:rsidRPr="004E1B75" w:rsidRDefault="004D08BE" w:rsidP="003633D5">
            <w:pPr>
              <w:rPr>
                <w:rFonts w:ascii="Verdana" w:hAnsi="Verdana"/>
              </w:rPr>
            </w:pPr>
            <w:r w:rsidRPr="004E1B75">
              <w:t>Young</w:t>
            </w:r>
          </w:p>
        </w:tc>
        <w:tc>
          <w:tcPr>
            <w:tcW w:w="7290" w:type="dxa"/>
            <w:tcBorders>
              <w:top w:val="nil"/>
              <w:left w:val="nil"/>
              <w:bottom w:val="nil"/>
              <w:right w:val="nil"/>
            </w:tcBorders>
            <w:shd w:val="clear" w:color="auto" w:fill="auto"/>
            <w:noWrap/>
            <w:vAlign w:val="bottom"/>
          </w:tcPr>
          <w:p w14:paraId="66B3D3B8" w14:textId="77777777" w:rsidR="004D08BE" w:rsidRPr="004E1B75" w:rsidRDefault="004D08BE" w:rsidP="003633D5">
            <w:pPr>
              <w:rPr>
                <w:rFonts w:ascii="Verdana" w:hAnsi="Verdana"/>
              </w:rPr>
            </w:pPr>
            <w:r w:rsidRPr="004E1B75">
              <w:t>Abramoff/Real estate deals</w:t>
            </w:r>
          </w:p>
        </w:tc>
      </w:tr>
      <w:tr w:rsidR="004D08BE" w:rsidRPr="004E1B75" w14:paraId="7033DCF8" w14:textId="77777777" w:rsidTr="003633D5">
        <w:trPr>
          <w:trHeight w:val="260"/>
        </w:trPr>
        <w:tc>
          <w:tcPr>
            <w:tcW w:w="730" w:type="dxa"/>
            <w:tcBorders>
              <w:top w:val="nil"/>
              <w:left w:val="nil"/>
              <w:bottom w:val="nil"/>
              <w:right w:val="nil"/>
            </w:tcBorders>
            <w:shd w:val="clear" w:color="auto" w:fill="auto"/>
            <w:noWrap/>
            <w:vAlign w:val="bottom"/>
          </w:tcPr>
          <w:p w14:paraId="4EB8B102" w14:textId="77777777" w:rsidR="004D08BE" w:rsidRPr="004E1B75" w:rsidRDefault="004D08BE" w:rsidP="003633D5">
            <w:pPr>
              <w:rPr>
                <w:rFonts w:ascii="Verdana" w:hAnsi="Verdana"/>
              </w:rPr>
            </w:pPr>
            <w:r w:rsidRPr="004E1B75">
              <w:t>2008</w:t>
            </w:r>
          </w:p>
        </w:tc>
        <w:tc>
          <w:tcPr>
            <w:tcW w:w="1070" w:type="dxa"/>
            <w:tcBorders>
              <w:top w:val="nil"/>
              <w:left w:val="nil"/>
              <w:bottom w:val="nil"/>
              <w:right w:val="nil"/>
            </w:tcBorders>
            <w:shd w:val="clear" w:color="auto" w:fill="auto"/>
            <w:noWrap/>
            <w:vAlign w:val="bottom"/>
          </w:tcPr>
          <w:p w14:paraId="1E6B822E" w14:textId="77777777" w:rsidR="004D08BE" w:rsidRPr="004E1B75" w:rsidRDefault="004D08BE" w:rsidP="003633D5">
            <w:pPr>
              <w:rPr>
                <w:rFonts w:ascii="Verdana" w:hAnsi="Verdana"/>
              </w:rPr>
            </w:pPr>
            <w:r w:rsidRPr="004E1B75">
              <w:t>FL-16</w:t>
            </w:r>
          </w:p>
        </w:tc>
        <w:tc>
          <w:tcPr>
            <w:tcW w:w="1350" w:type="dxa"/>
            <w:tcBorders>
              <w:top w:val="nil"/>
              <w:left w:val="nil"/>
              <w:bottom w:val="nil"/>
              <w:right w:val="nil"/>
            </w:tcBorders>
            <w:shd w:val="clear" w:color="auto" w:fill="auto"/>
            <w:noWrap/>
            <w:vAlign w:val="bottom"/>
          </w:tcPr>
          <w:p w14:paraId="1D6DDA22" w14:textId="77777777" w:rsidR="004D08BE" w:rsidRPr="004E1B75" w:rsidRDefault="004D08BE" w:rsidP="003633D5">
            <w:pPr>
              <w:rPr>
                <w:rFonts w:ascii="Verdana" w:hAnsi="Verdana"/>
              </w:rPr>
            </w:pPr>
            <w:r w:rsidRPr="004E1B75">
              <w:t>Mahoney</w:t>
            </w:r>
          </w:p>
        </w:tc>
        <w:tc>
          <w:tcPr>
            <w:tcW w:w="7290" w:type="dxa"/>
            <w:tcBorders>
              <w:top w:val="nil"/>
              <w:left w:val="nil"/>
              <w:bottom w:val="nil"/>
              <w:right w:val="nil"/>
            </w:tcBorders>
            <w:shd w:val="clear" w:color="auto" w:fill="auto"/>
            <w:noWrap/>
            <w:vAlign w:val="bottom"/>
          </w:tcPr>
          <w:p w14:paraId="1A55FF67" w14:textId="77777777" w:rsidR="004D08BE" w:rsidRPr="004E1B75" w:rsidRDefault="004D08BE" w:rsidP="003633D5">
            <w:pPr>
              <w:rPr>
                <w:rFonts w:ascii="Verdana" w:hAnsi="Verdana"/>
              </w:rPr>
            </w:pPr>
            <w:r w:rsidRPr="004E1B75">
              <w:t>Payment of hush money to cover-up affair</w:t>
            </w:r>
          </w:p>
        </w:tc>
      </w:tr>
      <w:tr w:rsidR="004D08BE" w:rsidRPr="004E1B75" w14:paraId="0AEB3558" w14:textId="77777777" w:rsidTr="003633D5">
        <w:trPr>
          <w:trHeight w:val="260"/>
        </w:trPr>
        <w:tc>
          <w:tcPr>
            <w:tcW w:w="730" w:type="dxa"/>
            <w:tcBorders>
              <w:top w:val="nil"/>
              <w:left w:val="nil"/>
              <w:bottom w:val="nil"/>
              <w:right w:val="nil"/>
            </w:tcBorders>
            <w:shd w:val="clear" w:color="auto" w:fill="auto"/>
            <w:noWrap/>
            <w:vAlign w:val="bottom"/>
          </w:tcPr>
          <w:p w14:paraId="10B10C09" w14:textId="77777777" w:rsidR="004D08BE" w:rsidRPr="004E1B75" w:rsidRDefault="004D08BE" w:rsidP="003633D5">
            <w:r w:rsidRPr="004E1B75">
              <w:t>2008</w:t>
            </w:r>
          </w:p>
        </w:tc>
        <w:tc>
          <w:tcPr>
            <w:tcW w:w="1070" w:type="dxa"/>
            <w:tcBorders>
              <w:top w:val="nil"/>
              <w:left w:val="nil"/>
              <w:bottom w:val="nil"/>
              <w:right w:val="nil"/>
            </w:tcBorders>
            <w:shd w:val="clear" w:color="auto" w:fill="auto"/>
            <w:noWrap/>
            <w:vAlign w:val="bottom"/>
          </w:tcPr>
          <w:p w14:paraId="73276525" w14:textId="77777777" w:rsidR="004D08BE" w:rsidRPr="004E1B75" w:rsidRDefault="004D08BE" w:rsidP="003633D5">
            <w:r w:rsidRPr="004E1B75">
              <w:t>FL-21</w:t>
            </w:r>
          </w:p>
        </w:tc>
        <w:tc>
          <w:tcPr>
            <w:tcW w:w="1350" w:type="dxa"/>
            <w:tcBorders>
              <w:top w:val="nil"/>
              <w:left w:val="nil"/>
              <w:bottom w:val="nil"/>
              <w:right w:val="nil"/>
            </w:tcBorders>
            <w:shd w:val="clear" w:color="auto" w:fill="auto"/>
            <w:noWrap/>
            <w:vAlign w:val="bottom"/>
          </w:tcPr>
          <w:p w14:paraId="49603F44" w14:textId="77777777" w:rsidR="004D08BE" w:rsidRPr="004E1B75" w:rsidRDefault="004D08BE" w:rsidP="003633D5">
            <w:r w:rsidRPr="004E1B75">
              <w:t>Diaz-Balart</w:t>
            </w:r>
          </w:p>
        </w:tc>
        <w:tc>
          <w:tcPr>
            <w:tcW w:w="7290" w:type="dxa"/>
            <w:tcBorders>
              <w:top w:val="nil"/>
              <w:left w:val="nil"/>
              <w:bottom w:val="nil"/>
              <w:right w:val="nil"/>
            </w:tcBorders>
            <w:shd w:val="clear" w:color="auto" w:fill="auto"/>
            <w:noWrap/>
            <w:vAlign w:val="bottom"/>
          </w:tcPr>
          <w:p w14:paraId="0C67F33D" w14:textId="77777777" w:rsidR="004D08BE" w:rsidRPr="004E1B75" w:rsidRDefault="004D08BE" w:rsidP="003633D5">
            <w:pPr>
              <w:rPr>
                <w:rFonts w:ascii="Verdana" w:hAnsi="Verdana"/>
              </w:rPr>
            </w:pPr>
            <w:r w:rsidRPr="004E1B75">
              <w:t>Associations w/ indicted Puerto Rican politician/"suitcase full of cash"</w:t>
            </w:r>
          </w:p>
        </w:tc>
      </w:tr>
      <w:tr w:rsidR="004D08BE" w:rsidRPr="004E1B75" w14:paraId="0A5A3690" w14:textId="77777777" w:rsidTr="003633D5">
        <w:trPr>
          <w:trHeight w:val="260"/>
        </w:trPr>
        <w:tc>
          <w:tcPr>
            <w:tcW w:w="730" w:type="dxa"/>
            <w:tcBorders>
              <w:top w:val="nil"/>
              <w:left w:val="nil"/>
              <w:bottom w:val="nil"/>
              <w:right w:val="nil"/>
            </w:tcBorders>
            <w:shd w:val="clear" w:color="auto" w:fill="auto"/>
            <w:noWrap/>
            <w:vAlign w:val="bottom"/>
          </w:tcPr>
          <w:p w14:paraId="7C6A1DB3" w14:textId="77777777" w:rsidR="004D08BE" w:rsidRPr="004E1B75" w:rsidRDefault="004D08BE" w:rsidP="003633D5">
            <w:pPr>
              <w:rPr>
                <w:rFonts w:ascii="Verdana" w:hAnsi="Verdana"/>
              </w:rPr>
            </w:pPr>
            <w:r w:rsidRPr="004E1B75">
              <w:t>2008</w:t>
            </w:r>
          </w:p>
        </w:tc>
        <w:tc>
          <w:tcPr>
            <w:tcW w:w="1070" w:type="dxa"/>
            <w:tcBorders>
              <w:top w:val="nil"/>
              <w:left w:val="nil"/>
              <w:bottom w:val="nil"/>
              <w:right w:val="nil"/>
            </w:tcBorders>
            <w:shd w:val="clear" w:color="auto" w:fill="auto"/>
            <w:noWrap/>
            <w:vAlign w:val="bottom"/>
          </w:tcPr>
          <w:p w14:paraId="0E0246BB" w14:textId="77777777" w:rsidR="004D08BE" w:rsidRPr="004E1B75" w:rsidRDefault="004D08BE" w:rsidP="003633D5">
            <w:pPr>
              <w:rPr>
                <w:rFonts w:ascii="Verdana" w:hAnsi="Verdana"/>
              </w:rPr>
            </w:pPr>
            <w:r w:rsidRPr="004E1B75">
              <w:t>FL-24</w:t>
            </w:r>
          </w:p>
        </w:tc>
        <w:tc>
          <w:tcPr>
            <w:tcW w:w="1350" w:type="dxa"/>
            <w:tcBorders>
              <w:top w:val="nil"/>
              <w:left w:val="nil"/>
              <w:bottom w:val="nil"/>
              <w:right w:val="nil"/>
            </w:tcBorders>
            <w:shd w:val="clear" w:color="auto" w:fill="auto"/>
            <w:noWrap/>
            <w:vAlign w:val="bottom"/>
          </w:tcPr>
          <w:p w14:paraId="08601A3A" w14:textId="77777777" w:rsidR="004D08BE" w:rsidRPr="004E1B75" w:rsidRDefault="004D08BE" w:rsidP="003633D5">
            <w:pPr>
              <w:rPr>
                <w:rFonts w:ascii="Verdana" w:hAnsi="Verdana"/>
              </w:rPr>
            </w:pPr>
            <w:r w:rsidRPr="004E1B75">
              <w:t>Feeney</w:t>
            </w:r>
          </w:p>
        </w:tc>
        <w:tc>
          <w:tcPr>
            <w:tcW w:w="7290" w:type="dxa"/>
            <w:tcBorders>
              <w:top w:val="nil"/>
              <w:left w:val="nil"/>
              <w:bottom w:val="nil"/>
              <w:right w:val="nil"/>
            </w:tcBorders>
            <w:shd w:val="clear" w:color="auto" w:fill="auto"/>
            <w:noWrap/>
            <w:vAlign w:val="bottom"/>
          </w:tcPr>
          <w:p w14:paraId="69DACF93" w14:textId="77777777" w:rsidR="004D08BE" w:rsidRPr="004E1B75" w:rsidRDefault="004D08BE" w:rsidP="003633D5">
            <w:pPr>
              <w:rPr>
                <w:rFonts w:ascii="Verdana" w:hAnsi="Verdana"/>
              </w:rPr>
            </w:pPr>
            <w:r w:rsidRPr="004E1B75">
              <w:t>Abramoff</w:t>
            </w:r>
          </w:p>
        </w:tc>
      </w:tr>
      <w:tr w:rsidR="004D08BE" w:rsidRPr="004E1B75" w14:paraId="20B5ED8E" w14:textId="77777777" w:rsidTr="003633D5">
        <w:trPr>
          <w:trHeight w:val="260"/>
        </w:trPr>
        <w:tc>
          <w:tcPr>
            <w:tcW w:w="730" w:type="dxa"/>
            <w:tcBorders>
              <w:top w:val="nil"/>
              <w:left w:val="nil"/>
              <w:bottom w:val="nil"/>
              <w:right w:val="nil"/>
            </w:tcBorders>
            <w:shd w:val="clear" w:color="auto" w:fill="auto"/>
            <w:noWrap/>
            <w:vAlign w:val="bottom"/>
          </w:tcPr>
          <w:p w14:paraId="41EBE4F7" w14:textId="77777777" w:rsidR="004D08BE" w:rsidRPr="004E1B75" w:rsidRDefault="004D08BE" w:rsidP="003633D5">
            <w:pPr>
              <w:rPr>
                <w:rFonts w:ascii="Verdana" w:hAnsi="Verdana"/>
              </w:rPr>
            </w:pPr>
            <w:r w:rsidRPr="004E1B75">
              <w:t>2008</w:t>
            </w:r>
          </w:p>
        </w:tc>
        <w:tc>
          <w:tcPr>
            <w:tcW w:w="1070" w:type="dxa"/>
            <w:tcBorders>
              <w:top w:val="nil"/>
              <w:left w:val="nil"/>
              <w:bottom w:val="nil"/>
              <w:right w:val="nil"/>
            </w:tcBorders>
            <w:shd w:val="clear" w:color="auto" w:fill="auto"/>
            <w:noWrap/>
            <w:vAlign w:val="bottom"/>
          </w:tcPr>
          <w:p w14:paraId="11BBA97B" w14:textId="77777777" w:rsidR="004D08BE" w:rsidRPr="004E1B75" w:rsidRDefault="004D08BE" w:rsidP="003633D5">
            <w:pPr>
              <w:rPr>
                <w:rFonts w:ascii="Verdana" w:hAnsi="Verdana"/>
              </w:rPr>
            </w:pPr>
            <w:r w:rsidRPr="004E1B75">
              <w:t>ID-01</w:t>
            </w:r>
          </w:p>
        </w:tc>
        <w:tc>
          <w:tcPr>
            <w:tcW w:w="1350" w:type="dxa"/>
            <w:tcBorders>
              <w:top w:val="nil"/>
              <w:left w:val="nil"/>
              <w:bottom w:val="nil"/>
              <w:right w:val="nil"/>
            </w:tcBorders>
            <w:shd w:val="clear" w:color="auto" w:fill="auto"/>
            <w:noWrap/>
            <w:vAlign w:val="bottom"/>
          </w:tcPr>
          <w:p w14:paraId="67618DAD" w14:textId="77777777" w:rsidR="004D08BE" w:rsidRPr="004E1B75" w:rsidRDefault="004D08BE" w:rsidP="003633D5">
            <w:pPr>
              <w:rPr>
                <w:rFonts w:ascii="Verdana" w:hAnsi="Verdana"/>
              </w:rPr>
            </w:pPr>
            <w:proofErr w:type="spellStart"/>
            <w:r w:rsidRPr="004E1B75">
              <w:t>Sali</w:t>
            </w:r>
            <w:proofErr w:type="spellEnd"/>
          </w:p>
        </w:tc>
        <w:tc>
          <w:tcPr>
            <w:tcW w:w="7290" w:type="dxa"/>
            <w:tcBorders>
              <w:top w:val="nil"/>
              <w:left w:val="nil"/>
              <w:bottom w:val="nil"/>
              <w:right w:val="nil"/>
            </w:tcBorders>
            <w:shd w:val="clear" w:color="auto" w:fill="auto"/>
            <w:noWrap/>
            <w:vAlign w:val="bottom"/>
          </w:tcPr>
          <w:p w14:paraId="24851651" w14:textId="77777777" w:rsidR="004D08BE" w:rsidRPr="004E1B75" w:rsidRDefault="004D08BE" w:rsidP="003633D5">
            <w:pPr>
              <w:rPr>
                <w:rFonts w:ascii="Verdana" w:hAnsi="Verdana"/>
              </w:rPr>
            </w:pPr>
            <w:r w:rsidRPr="004E1B75">
              <w:t>Caught heckling opponent's campaign on TV</w:t>
            </w:r>
          </w:p>
        </w:tc>
      </w:tr>
      <w:tr w:rsidR="004D08BE" w:rsidRPr="004E1B75" w14:paraId="720682DC" w14:textId="77777777" w:rsidTr="003633D5">
        <w:trPr>
          <w:trHeight w:val="260"/>
        </w:trPr>
        <w:tc>
          <w:tcPr>
            <w:tcW w:w="730" w:type="dxa"/>
            <w:tcBorders>
              <w:top w:val="nil"/>
              <w:left w:val="nil"/>
              <w:bottom w:val="nil"/>
              <w:right w:val="nil"/>
            </w:tcBorders>
            <w:shd w:val="clear" w:color="auto" w:fill="auto"/>
            <w:noWrap/>
            <w:vAlign w:val="bottom"/>
          </w:tcPr>
          <w:p w14:paraId="7E67290A" w14:textId="77777777" w:rsidR="004D08BE" w:rsidRPr="004E1B75" w:rsidRDefault="004D08BE" w:rsidP="003633D5">
            <w:pPr>
              <w:rPr>
                <w:rFonts w:ascii="Verdana" w:hAnsi="Verdana"/>
              </w:rPr>
            </w:pPr>
            <w:r w:rsidRPr="004E1B75">
              <w:t>2008</w:t>
            </w:r>
          </w:p>
        </w:tc>
        <w:tc>
          <w:tcPr>
            <w:tcW w:w="1070" w:type="dxa"/>
            <w:tcBorders>
              <w:top w:val="nil"/>
              <w:left w:val="nil"/>
              <w:bottom w:val="nil"/>
              <w:right w:val="nil"/>
            </w:tcBorders>
            <w:shd w:val="clear" w:color="auto" w:fill="auto"/>
            <w:noWrap/>
            <w:vAlign w:val="bottom"/>
          </w:tcPr>
          <w:p w14:paraId="569E5746" w14:textId="77777777" w:rsidR="004D08BE" w:rsidRPr="004E1B75" w:rsidRDefault="004D08BE" w:rsidP="003633D5">
            <w:pPr>
              <w:rPr>
                <w:rFonts w:ascii="Verdana" w:hAnsi="Verdana"/>
              </w:rPr>
            </w:pPr>
            <w:r w:rsidRPr="004E1B75">
              <w:t>MN-06</w:t>
            </w:r>
          </w:p>
        </w:tc>
        <w:tc>
          <w:tcPr>
            <w:tcW w:w="1350" w:type="dxa"/>
            <w:tcBorders>
              <w:top w:val="nil"/>
              <w:left w:val="nil"/>
              <w:bottom w:val="nil"/>
              <w:right w:val="nil"/>
            </w:tcBorders>
            <w:shd w:val="clear" w:color="auto" w:fill="auto"/>
            <w:noWrap/>
            <w:vAlign w:val="bottom"/>
          </w:tcPr>
          <w:p w14:paraId="1386EEFA" w14:textId="77777777" w:rsidR="004D08BE" w:rsidRPr="004E1B75" w:rsidRDefault="004D08BE" w:rsidP="003633D5">
            <w:pPr>
              <w:rPr>
                <w:rFonts w:ascii="Verdana" w:hAnsi="Verdana"/>
              </w:rPr>
            </w:pPr>
            <w:r w:rsidRPr="004E1B75">
              <w:t>Bachmann</w:t>
            </w:r>
          </w:p>
        </w:tc>
        <w:tc>
          <w:tcPr>
            <w:tcW w:w="7290" w:type="dxa"/>
            <w:tcBorders>
              <w:top w:val="nil"/>
              <w:left w:val="nil"/>
              <w:bottom w:val="nil"/>
              <w:right w:val="nil"/>
            </w:tcBorders>
            <w:shd w:val="clear" w:color="auto" w:fill="auto"/>
            <w:noWrap/>
            <w:vAlign w:val="bottom"/>
          </w:tcPr>
          <w:p w14:paraId="3A8A986E" w14:textId="77777777" w:rsidR="004D08BE" w:rsidRPr="004E1B75" w:rsidRDefault="004D08BE" w:rsidP="003633D5">
            <w:pPr>
              <w:rPr>
                <w:rFonts w:ascii="Verdana" w:hAnsi="Verdana"/>
              </w:rPr>
            </w:pPr>
            <w:r w:rsidRPr="004E1B75">
              <w:t>Sensational comments on "Hardball"</w:t>
            </w:r>
          </w:p>
        </w:tc>
      </w:tr>
      <w:tr w:rsidR="004D08BE" w:rsidRPr="004E1B75" w14:paraId="4FDA0957" w14:textId="77777777" w:rsidTr="003633D5">
        <w:trPr>
          <w:trHeight w:val="260"/>
        </w:trPr>
        <w:tc>
          <w:tcPr>
            <w:tcW w:w="730" w:type="dxa"/>
            <w:tcBorders>
              <w:top w:val="nil"/>
              <w:left w:val="nil"/>
              <w:bottom w:val="nil"/>
              <w:right w:val="nil"/>
            </w:tcBorders>
            <w:shd w:val="clear" w:color="auto" w:fill="auto"/>
            <w:noWrap/>
            <w:vAlign w:val="bottom"/>
          </w:tcPr>
          <w:p w14:paraId="7ED71606" w14:textId="77777777" w:rsidR="004D08BE" w:rsidRPr="004E1B75" w:rsidRDefault="004D08BE" w:rsidP="003633D5">
            <w:r w:rsidRPr="004E1B75">
              <w:t>2008</w:t>
            </w:r>
          </w:p>
        </w:tc>
        <w:tc>
          <w:tcPr>
            <w:tcW w:w="1070" w:type="dxa"/>
            <w:tcBorders>
              <w:top w:val="nil"/>
              <w:left w:val="nil"/>
              <w:bottom w:val="nil"/>
              <w:right w:val="nil"/>
            </w:tcBorders>
            <w:shd w:val="clear" w:color="auto" w:fill="auto"/>
            <w:noWrap/>
            <w:vAlign w:val="bottom"/>
          </w:tcPr>
          <w:p w14:paraId="1C74D7CC" w14:textId="77777777" w:rsidR="004D08BE" w:rsidRPr="004E1B75" w:rsidRDefault="004D08BE" w:rsidP="003633D5">
            <w:r w:rsidRPr="004E1B75">
              <w:t>PA-11</w:t>
            </w:r>
          </w:p>
        </w:tc>
        <w:tc>
          <w:tcPr>
            <w:tcW w:w="1350" w:type="dxa"/>
            <w:tcBorders>
              <w:top w:val="nil"/>
              <w:left w:val="nil"/>
              <w:bottom w:val="nil"/>
              <w:right w:val="nil"/>
            </w:tcBorders>
            <w:shd w:val="clear" w:color="auto" w:fill="auto"/>
            <w:noWrap/>
            <w:vAlign w:val="bottom"/>
          </w:tcPr>
          <w:p w14:paraId="49876B13" w14:textId="77777777" w:rsidR="004D08BE" w:rsidRPr="004E1B75" w:rsidRDefault="004D08BE" w:rsidP="003633D5">
            <w:r w:rsidRPr="004E1B75">
              <w:t>Kanjorski</w:t>
            </w:r>
          </w:p>
        </w:tc>
        <w:tc>
          <w:tcPr>
            <w:tcW w:w="7290" w:type="dxa"/>
            <w:tcBorders>
              <w:top w:val="nil"/>
              <w:left w:val="nil"/>
              <w:bottom w:val="nil"/>
              <w:right w:val="nil"/>
            </w:tcBorders>
            <w:shd w:val="clear" w:color="auto" w:fill="auto"/>
            <w:noWrap/>
            <w:vAlign w:val="bottom"/>
          </w:tcPr>
          <w:p w14:paraId="6B239A0E" w14:textId="77777777" w:rsidR="004D08BE" w:rsidRPr="004E1B75" w:rsidRDefault="004D08BE" w:rsidP="003633D5">
            <w:r w:rsidRPr="004E1B75">
              <w:t>Earmarks for tech company controlled by relatives</w:t>
            </w:r>
          </w:p>
        </w:tc>
      </w:tr>
      <w:tr w:rsidR="004D08BE" w:rsidRPr="004E1B75" w14:paraId="0D0CCC51" w14:textId="77777777" w:rsidTr="003633D5">
        <w:trPr>
          <w:trHeight w:val="260"/>
        </w:trPr>
        <w:tc>
          <w:tcPr>
            <w:tcW w:w="730" w:type="dxa"/>
            <w:tcBorders>
              <w:top w:val="nil"/>
              <w:left w:val="nil"/>
              <w:bottom w:val="nil"/>
              <w:right w:val="nil"/>
            </w:tcBorders>
            <w:shd w:val="clear" w:color="auto" w:fill="auto"/>
            <w:noWrap/>
            <w:vAlign w:val="bottom"/>
          </w:tcPr>
          <w:p w14:paraId="7AA52AFD" w14:textId="77777777" w:rsidR="004D08BE" w:rsidRPr="004E1B75" w:rsidRDefault="004D08BE" w:rsidP="003633D5">
            <w:r w:rsidRPr="004E1B75">
              <w:t>2008</w:t>
            </w:r>
          </w:p>
        </w:tc>
        <w:tc>
          <w:tcPr>
            <w:tcW w:w="1070" w:type="dxa"/>
            <w:tcBorders>
              <w:top w:val="nil"/>
              <w:left w:val="nil"/>
              <w:bottom w:val="nil"/>
              <w:right w:val="nil"/>
            </w:tcBorders>
            <w:shd w:val="clear" w:color="auto" w:fill="auto"/>
            <w:noWrap/>
            <w:vAlign w:val="bottom"/>
          </w:tcPr>
          <w:p w14:paraId="2D6F2AB1" w14:textId="77777777" w:rsidR="004D08BE" w:rsidRPr="004E1B75" w:rsidRDefault="004D08BE" w:rsidP="003633D5">
            <w:r w:rsidRPr="004E1B75">
              <w:t>PA-12</w:t>
            </w:r>
          </w:p>
        </w:tc>
        <w:tc>
          <w:tcPr>
            <w:tcW w:w="1350" w:type="dxa"/>
            <w:tcBorders>
              <w:top w:val="nil"/>
              <w:left w:val="nil"/>
              <w:bottom w:val="nil"/>
              <w:right w:val="nil"/>
            </w:tcBorders>
            <w:shd w:val="clear" w:color="auto" w:fill="auto"/>
            <w:noWrap/>
            <w:vAlign w:val="bottom"/>
          </w:tcPr>
          <w:p w14:paraId="1CC588AB" w14:textId="77777777" w:rsidR="004D08BE" w:rsidRPr="004E1B75" w:rsidRDefault="004D08BE" w:rsidP="003633D5">
            <w:r w:rsidRPr="004E1B75">
              <w:t>Murtha</w:t>
            </w:r>
          </w:p>
        </w:tc>
        <w:tc>
          <w:tcPr>
            <w:tcW w:w="7290" w:type="dxa"/>
            <w:tcBorders>
              <w:top w:val="nil"/>
              <w:left w:val="nil"/>
              <w:bottom w:val="nil"/>
              <w:right w:val="nil"/>
            </w:tcBorders>
            <w:shd w:val="clear" w:color="auto" w:fill="auto"/>
            <w:noWrap/>
            <w:vAlign w:val="bottom"/>
          </w:tcPr>
          <w:p w14:paraId="6118BCB8" w14:textId="77777777" w:rsidR="004D08BE" w:rsidRPr="004E1B75" w:rsidRDefault="004D08BE" w:rsidP="003633D5">
            <w:r w:rsidRPr="004E1B75">
              <w:t>Earmarks to clients of lobbying firm raided by FBI</w:t>
            </w:r>
          </w:p>
        </w:tc>
      </w:tr>
      <w:tr w:rsidR="004D08BE" w:rsidRPr="004E1B75" w14:paraId="585DEC81" w14:textId="77777777" w:rsidTr="003633D5">
        <w:trPr>
          <w:trHeight w:val="260"/>
        </w:trPr>
        <w:tc>
          <w:tcPr>
            <w:tcW w:w="730" w:type="dxa"/>
            <w:tcBorders>
              <w:top w:val="nil"/>
              <w:left w:val="nil"/>
              <w:bottom w:val="nil"/>
              <w:right w:val="nil"/>
            </w:tcBorders>
            <w:shd w:val="clear" w:color="auto" w:fill="auto"/>
            <w:noWrap/>
            <w:vAlign w:val="bottom"/>
          </w:tcPr>
          <w:p w14:paraId="3F07015D" w14:textId="77777777" w:rsidR="004D08BE" w:rsidRPr="004E1B75" w:rsidRDefault="004D08BE" w:rsidP="003633D5">
            <w:r w:rsidRPr="004E1B75">
              <w:t>2008</w:t>
            </w:r>
          </w:p>
        </w:tc>
        <w:tc>
          <w:tcPr>
            <w:tcW w:w="1070" w:type="dxa"/>
            <w:tcBorders>
              <w:top w:val="nil"/>
              <w:left w:val="nil"/>
              <w:bottom w:val="nil"/>
              <w:right w:val="nil"/>
            </w:tcBorders>
            <w:shd w:val="clear" w:color="auto" w:fill="auto"/>
            <w:noWrap/>
            <w:vAlign w:val="bottom"/>
          </w:tcPr>
          <w:p w14:paraId="0ACC20A2" w14:textId="77777777" w:rsidR="004D08BE" w:rsidRPr="004E1B75" w:rsidRDefault="004D08BE" w:rsidP="003633D5">
            <w:r w:rsidRPr="004E1B75">
              <w:t>VA-05</w:t>
            </w:r>
          </w:p>
        </w:tc>
        <w:tc>
          <w:tcPr>
            <w:tcW w:w="1350" w:type="dxa"/>
            <w:tcBorders>
              <w:top w:val="nil"/>
              <w:left w:val="nil"/>
              <w:bottom w:val="nil"/>
              <w:right w:val="nil"/>
            </w:tcBorders>
            <w:shd w:val="clear" w:color="auto" w:fill="auto"/>
            <w:noWrap/>
            <w:vAlign w:val="bottom"/>
          </w:tcPr>
          <w:p w14:paraId="540CA424" w14:textId="77777777" w:rsidR="004D08BE" w:rsidRPr="004E1B75" w:rsidRDefault="004D08BE" w:rsidP="003633D5">
            <w:r w:rsidRPr="004E1B75">
              <w:t>Goode</w:t>
            </w:r>
          </w:p>
        </w:tc>
        <w:tc>
          <w:tcPr>
            <w:tcW w:w="7290" w:type="dxa"/>
            <w:tcBorders>
              <w:top w:val="nil"/>
              <w:left w:val="nil"/>
              <w:bottom w:val="nil"/>
              <w:right w:val="nil"/>
            </w:tcBorders>
            <w:shd w:val="clear" w:color="auto" w:fill="auto"/>
            <w:noWrap/>
            <w:vAlign w:val="bottom"/>
          </w:tcPr>
          <w:p w14:paraId="0401E940" w14:textId="77777777" w:rsidR="004D08BE" w:rsidRPr="004E1B75" w:rsidRDefault="004D08BE" w:rsidP="003633D5">
            <w:r w:rsidRPr="004E1B75">
              <w:t>Funding of homosexual art house movie</w:t>
            </w:r>
          </w:p>
        </w:tc>
      </w:tr>
      <w:tr w:rsidR="004D08BE" w:rsidRPr="004E1B75" w14:paraId="299E3F3A" w14:textId="77777777" w:rsidTr="003633D5">
        <w:trPr>
          <w:trHeight w:val="105"/>
        </w:trPr>
        <w:tc>
          <w:tcPr>
            <w:tcW w:w="730" w:type="dxa"/>
            <w:tcBorders>
              <w:top w:val="nil"/>
              <w:left w:val="nil"/>
              <w:bottom w:val="nil"/>
              <w:right w:val="nil"/>
            </w:tcBorders>
            <w:shd w:val="clear" w:color="auto" w:fill="auto"/>
            <w:noWrap/>
            <w:vAlign w:val="bottom"/>
          </w:tcPr>
          <w:p w14:paraId="2646E9CE" w14:textId="77777777" w:rsidR="004D08BE" w:rsidRPr="004E1B75" w:rsidRDefault="004D08BE" w:rsidP="003633D5">
            <w:r w:rsidRPr="004E1B75">
              <w:t>2010</w:t>
            </w:r>
          </w:p>
        </w:tc>
        <w:tc>
          <w:tcPr>
            <w:tcW w:w="1070" w:type="dxa"/>
            <w:tcBorders>
              <w:top w:val="nil"/>
              <w:left w:val="nil"/>
              <w:bottom w:val="nil"/>
              <w:right w:val="nil"/>
            </w:tcBorders>
            <w:shd w:val="clear" w:color="auto" w:fill="auto"/>
            <w:noWrap/>
            <w:vAlign w:val="bottom"/>
          </w:tcPr>
          <w:p w14:paraId="09844E9E" w14:textId="77777777" w:rsidR="004D08BE" w:rsidRPr="004E1B75" w:rsidRDefault="004D08BE" w:rsidP="003633D5">
            <w:r w:rsidRPr="004E1B75">
              <w:t>GA-02*</w:t>
            </w:r>
          </w:p>
        </w:tc>
        <w:tc>
          <w:tcPr>
            <w:tcW w:w="1350" w:type="dxa"/>
            <w:tcBorders>
              <w:top w:val="nil"/>
              <w:left w:val="nil"/>
              <w:bottom w:val="nil"/>
              <w:right w:val="nil"/>
            </w:tcBorders>
            <w:shd w:val="clear" w:color="auto" w:fill="auto"/>
            <w:noWrap/>
            <w:vAlign w:val="bottom"/>
          </w:tcPr>
          <w:p w14:paraId="33C8C184" w14:textId="77777777" w:rsidR="004D08BE" w:rsidRPr="004E1B75" w:rsidRDefault="004D08BE" w:rsidP="003633D5">
            <w:r w:rsidRPr="004E1B75">
              <w:t>Bishop</w:t>
            </w:r>
          </w:p>
        </w:tc>
        <w:tc>
          <w:tcPr>
            <w:tcW w:w="7290" w:type="dxa"/>
            <w:tcBorders>
              <w:top w:val="nil"/>
              <w:left w:val="nil"/>
              <w:bottom w:val="nil"/>
              <w:right w:val="nil"/>
            </w:tcBorders>
            <w:shd w:val="clear" w:color="auto" w:fill="auto"/>
            <w:noWrap/>
            <w:vAlign w:val="bottom"/>
          </w:tcPr>
          <w:p w14:paraId="37B4AEAF" w14:textId="77777777" w:rsidR="004D08BE" w:rsidRPr="004E1B75" w:rsidRDefault="004D08BE" w:rsidP="003633D5">
            <w:r w:rsidRPr="004E1B75">
              <w:t>Black Caucus scholarships given to daughter &amp; niece</w:t>
            </w:r>
          </w:p>
        </w:tc>
      </w:tr>
      <w:tr w:rsidR="004D08BE" w:rsidRPr="004E1B75" w14:paraId="7C8838DC" w14:textId="77777777" w:rsidTr="003633D5">
        <w:trPr>
          <w:trHeight w:val="105"/>
        </w:trPr>
        <w:tc>
          <w:tcPr>
            <w:tcW w:w="730" w:type="dxa"/>
            <w:tcBorders>
              <w:top w:val="nil"/>
              <w:left w:val="nil"/>
              <w:bottom w:val="nil"/>
              <w:right w:val="nil"/>
            </w:tcBorders>
            <w:shd w:val="clear" w:color="auto" w:fill="auto"/>
            <w:noWrap/>
            <w:vAlign w:val="bottom"/>
          </w:tcPr>
          <w:p w14:paraId="36EC4AC5" w14:textId="77777777" w:rsidR="004D08BE" w:rsidRPr="004E1B75" w:rsidRDefault="004D08BE" w:rsidP="003633D5">
            <w:r w:rsidRPr="004E1B75">
              <w:t>2010</w:t>
            </w:r>
          </w:p>
        </w:tc>
        <w:tc>
          <w:tcPr>
            <w:tcW w:w="1070" w:type="dxa"/>
            <w:tcBorders>
              <w:top w:val="nil"/>
              <w:left w:val="nil"/>
              <w:bottom w:val="nil"/>
              <w:right w:val="nil"/>
            </w:tcBorders>
            <w:shd w:val="clear" w:color="auto" w:fill="auto"/>
            <w:noWrap/>
            <w:vAlign w:val="bottom"/>
          </w:tcPr>
          <w:p w14:paraId="21FD31F9" w14:textId="77777777" w:rsidR="004D08BE" w:rsidRPr="004E1B75" w:rsidRDefault="004D08BE" w:rsidP="003633D5">
            <w:r w:rsidRPr="004E1B75">
              <w:t>ME-01</w:t>
            </w:r>
          </w:p>
        </w:tc>
        <w:tc>
          <w:tcPr>
            <w:tcW w:w="1350" w:type="dxa"/>
            <w:tcBorders>
              <w:top w:val="nil"/>
              <w:left w:val="nil"/>
              <w:bottom w:val="nil"/>
              <w:right w:val="nil"/>
            </w:tcBorders>
            <w:shd w:val="clear" w:color="auto" w:fill="auto"/>
            <w:noWrap/>
            <w:vAlign w:val="bottom"/>
          </w:tcPr>
          <w:p w14:paraId="0972DF19" w14:textId="77777777" w:rsidR="004D08BE" w:rsidRPr="004E1B75" w:rsidRDefault="004D08BE" w:rsidP="003633D5">
            <w:proofErr w:type="spellStart"/>
            <w:r w:rsidRPr="004E1B75">
              <w:t>Pingree</w:t>
            </w:r>
            <w:proofErr w:type="spellEnd"/>
          </w:p>
        </w:tc>
        <w:tc>
          <w:tcPr>
            <w:tcW w:w="7290" w:type="dxa"/>
            <w:tcBorders>
              <w:top w:val="nil"/>
              <w:left w:val="nil"/>
              <w:bottom w:val="nil"/>
              <w:right w:val="nil"/>
            </w:tcBorders>
            <w:shd w:val="clear" w:color="auto" w:fill="auto"/>
            <w:noWrap/>
            <w:vAlign w:val="bottom"/>
          </w:tcPr>
          <w:p w14:paraId="16E57A0E" w14:textId="77777777" w:rsidR="004D08BE" w:rsidRPr="004E1B75" w:rsidRDefault="004D08BE" w:rsidP="003633D5">
            <w:r w:rsidRPr="004E1B75">
              <w:t xml:space="preserve">Trips on corporate jet of billionaire </w:t>
            </w:r>
            <w:proofErr w:type="spellStart"/>
            <w:r w:rsidRPr="004E1B75">
              <w:t>fiancee</w:t>
            </w:r>
            <w:proofErr w:type="spellEnd"/>
          </w:p>
        </w:tc>
      </w:tr>
      <w:tr w:rsidR="004D08BE" w:rsidRPr="004E1B75" w14:paraId="3B340CAE" w14:textId="77777777" w:rsidTr="003633D5">
        <w:trPr>
          <w:trHeight w:val="105"/>
        </w:trPr>
        <w:tc>
          <w:tcPr>
            <w:tcW w:w="730" w:type="dxa"/>
            <w:tcBorders>
              <w:top w:val="nil"/>
              <w:left w:val="nil"/>
              <w:bottom w:val="nil"/>
              <w:right w:val="nil"/>
            </w:tcBorders>
            <w:shd w:val="clear" w:color="auto" w:fill="auto"/>
            <w:noWrap/>
            <w:vAlign w:val="bottom"/>
          </w:tcPr>
          <w:p w14:paraId="10FA3E98" w14:textId="77777777" w:rsidR="004D08BE" w:rsidRPr="004E1B75" w:rsidRDefault="004D08BE" w:rsidP="003633D5">
            <w:r w:rsidRPr="004E1B75">
              <w:t>2010</w:t>
            </w:r>
          </w:p>
        </w:tc>
        <w:tc>
          <w:tcPr>
            <w:tcW w:w="1070" w:type="dxa"/>
            <w:tcBorders>
              <w:top w:val="nil"/>
              <w:left w:val="nil"/>
              <w:bottom w:val="nil"/>
              <w:right w:val="nil"/>
            </w:tcBorders>
            <w:shd w:val="clear" w:color="auto" w:fill="auto"/>
            <w:noWrap/>
            <w:vAlign w:val="bottom"/>
          </w:tcPr>
          <w:p w14:paraId="6B400BA2" w14:textId="77777777" w:rsidR="004D08BE" w:rsidRPr="004E1B75" w:rsidRDefault="004D08BE" w:rsidP="003633D5">
            <w:r w:rsidRPr="004E1B75">
              <w:t>NC-02*</w:t>
            </w:r>
          </w:p>
        </w:tc>
        <w:tc>
          <w:tcPr>
            <w:tcW w:w="1350" w:type="dxa"/>
            <w:tcBorders>
              <w:top w:val="nil"/>
              <w:left w:val="nil"/>
              <w:bottom w:val="nil"/>
              <w:right w:val="nil"/>
            </w:tcBorders>
            <w:shd w:val="clear" w:color="auto" w:fill="auto"/>
            <w:noWrap/>
            <w:vAlign w:val="bottom"/>
          </w:tcPr>
          <w:p w14:paraId="130B2B75" w14:textId="77777777" w:rsidR="004D08BE" w:rsidRPr="004E1B75" w:rsidRDefault="004D08BE" w:rsidP="003633D5">
            <w:r w:rsidRPr="004E1B75">
              <w:t>Etheridge</w:t>
            </w:r>
          </w:p>
        </w:tc>
        <w:tc>
          <w:tcPr>
            <w:tcW w:w="7290" w:type="dxa"/>
            <w:tcBorders>
              <w:top w:val="nil"/>
              <w:left w:val="nil"/>
              <w:bottom w:val="nil"/>
              <w:right w:val="nil"/>
            </w:tcBorders>
            <w:shd w:val="clear" w:color="auto" w:fill="auto"/>
            <w:noWrap/>
            <w:vAlign w:val="bottom"/>
          </w:tcPr>
          <w:p w14:paraId="2E8EE6AB" w14:textId="77777777" w:rsidR="004D08BE" w:rsidRPr="004E1B75" w:rsidRDefault="004D08BE" w:rsidP="003633D5">
            <w:r w:rsidRPr="004E1B75">
              <w:t>Grabbed GOP interns by the neck on videotape</w:t>
            </w:r>
          </w:p>
        </w:tc>
      </w:tr>
      <w:tr w:rsidR="004D08BE" w:rsidRPr="004E1B75" w14:paraId="12BE72DB" w14:textId="77777777" w:rsidTr="003633D5">
        <w:trPr>
          <w:trHeight w:val="105"/>
        </w:trPr>
        <w:tc>
          <w:tcPr>
            <w:tcW w:w="730" w:type="dxa"/>
            <w:tcBorders>
              <w:top w:val="nil"/>
              <w:left w:val="nil"/>
              <w:bottom w:val="nil"/>
              <w:right w:val="nil"/>
            </w:tcBorders>
            <w:shd w:val="clear" w:color="auto" w:fill="auto"/>
            <w:noWrap/>
            <w:vAlign w:val="bottom"/>
          </w:tcPr>
          <w:p w14:paraId="56D751E4" w14:textId="77777777" w:rsidR="004D08BE" w:rsidRPr="004E1B75" w:rsidRDefault="004D08BE" w:rsidP="003633D5">
            <w:r w:rsidRPr="004E1B75">
              <w:t>2012</w:t>
            </w:r>
          </w:p>
        </w:tc>
        <w:tc>
          <w:tcPr>
            <w:tcW w:w="1070" w:type="dxa"/>
            <w:tcBorders>
              <w:top w:val="nil"/>
              <w:left w:val="nil"/>
              <w:bottom w:val="nil"/>
              <w:right w:val="nil"/>
            </w:tcBorders>
            <w:shd w:val="clear" w:color="auto" w:fill="auto"/>
            <w:noWrap/>
            <w:vAlign w:val="bottom"/>
          </w:tcPr>
          <w:p w14:paraId="1D6D7A23" w14:textId="77777777" w:rsidR="004D08BE" w:rsidRPr="004E1B75" w:rsidRDefault="004D08BE" w:rsidP="003633D5">
            <w:r w:rsidRPr="004E1B75">
              <w:t>FL-18*</w:t>
            </w:r>
          </w:p>
        </w:tc>
        <w:tc>
          <w:tcPr>
            <w:tcW w:w="1350" w:type="dxa"/>
            <w:tcBorders>
              <w:top w:val="nil"/>
              <w:left w:val="nil"/>
              <w:bottom w:val="nil"/>
              <w:right w:val="nil"/>
            </w:tcBorders>
            <w:shd w:val="clear" w:color="auto" w:fill="auto"/>
            <w:noWrap/>
            <w:vAlign w:val="bottom"/>
          </w:tcPr>
          <w:p w14:paraId="0BF3502F" w14:textId="77777777" w:rsidR="004D08BE" w:rsidRPr="004E1B75" w:rsidRDefault="004D08BE" w:rsidP="003633D5">
            <w:r w:rsidRPr="004E1B75">
              <w:t>West</w:t>
            </w:r>
          </w:p>
        </w:tc>
        <w:tc>
          <w:tcPr>
            <w:tcW w:w="7290" w:type="dxa"/>
            <w:tcBorders>
              <w:top w:val="nil"/>
              <w:left w:val="nil"/>
              <w:bottom w:val="nil"/>
              <w:right w:val="nil"/>
            </w:tcBorders>
            <w:shd w:val="clear" w:color="auto" w:fill="auto"/>
            <w:noWrap/>
            <w:vAlign w:val="bottom"/>
          </w:tcPr>
          <w:p w14:paraId="1057C8C9" w14:textId="77777777" w:rsidR="004D08BE" w:rsidRPr="004E1B75" w:rsidRDefault="004D08BE" w:rsidP="003633D5">
            <w:r w:rsidRPr="004E1B75">
              <w:t>Various gaffes &amp; outrageous statements</w:t>
            </w:r>
          </w:p>
        </w:tc>
      </w:tr>
      <w:tr w:rsidR="004D08BE" w:rsidRPr="004E1B75" w14:paraId="423BF81F" w14:textId="77777777" w:rsidTr="003633D5">
        <w:trPr>
          <w:trHeight w:val="105"/>
        </w:trPr>
        <w:tc>
          <w:tcPr>
            <w:tcW w:w="730" w:type="dxa"/>
            <w:tcBorders>
              <w:top w:val="nil"/>
              <w:left w:val="nil"/>
              <w:bottom w:val="nil"/>
              <w:right w:val="nil"/>
            </w:tcBorders>
            <w:shd w:val="clear" w:color="auto" w:fill="auto"/>
            <w:noWrap/>
            <w:vAlign w:val="bottom"/>
          </w:tcPr>
          <w:p w14:paraId="2F48F900" w14:textId="77777777" w:rsidR="004D08BE" w:rsidRPr="004E1B75" w:rsidRDefault="004D08BE" w:rsidP="003633D5">
            <w:r w:rsidRPr="004E1B75">
              <w:t>2012</w:t>
            </w:r>
          </w:p>
        </w:tc>
        <w:tc>
          <w:tcPr>
            <w:tcW w:w="1070" w:type="dxa"/>
            <w:tcBorders>
              <w:top w:val="nil"/>
              <w:left w:val="nil"/>
              <w:bottom w:val="nil"/>
              <w:right w:val="nil"/>
            </w:tcBorders>
            <w:shd w:val="clear" w:color="auto" w:fill="auto"/>
            <w:noWrap/>
            <w:vAlign w:val="bottom"/>
          </w:tcPr>
          <w:p w14:paraId="1D854CBE" w14:textId="77777777" w:rsidR="004D08BE" w:rsidRPr="004E1B75" w:rsidRDefault="004D08BE" w:rsidP="003633D5">
            <w:r w:rsidRPr="004E1B75">
              <w:t>IL-08</w:t>
            </w:r>
          </w:p>
        </w:tc>
        <w:tc>
          <w:tcPr>
            <w:tcW w:w="1350" w:type="dxa"/>
            <w:tcBorders>
              <w:top w:val="nil"/>
              <w:left w:val="nil"/>
              <w:bottom w:val="nil"/>
              <w:right w:val="nil"/>
            </w:tcBorders>
            <w:shd w:val="clear" w:color="auto" w:fill="auto"/>
            <w:noWrap/>
            <w:vAlign w:val="bottom"/>
          </w:tcPr>
          <w:p w14:paraId="1DDDE367" w14:textId="77777777" w:rsidR="004D08BE" w:rsidRPr="004E1B75" w:rsidRDefault="004D08BE" w:rsidP="003633D5">
            <w:r w:rsidRPr="004E1B75">
              <w:t>Walsh</w:t>
            </w:r>
          </w:p>
        </w:tc>
        <w:tc>
          <w:tcPr>
            <w:tcW w:w="7290" w:type="dxa"/>
            <w:tcBorders>
              <w:top w:val="nil"/>
              <w:left w:val="nil"/>
              <w:bottom w:val="nil"/>
              <w:right w:val="nil"/>
            </w:tcBorders>
            <w:shd w:val="clear" w:color="auto" w:fill="auto"/>
            <w:noWrap/>
            <w:vAlign w:val="bottom"/>
          </w:tcPr>
          <w:p w14:paraId="646999BE" w14:textId="77777777" w:rsidR="004D08BE" w:rsidRPr="004E1B75" w:rsidRDefault="004D08BE" w:rsidP="003633D5">
            <w:r w:rsidRPr="004E1B75">
              <w:t>Sued for child support by ex-wife</w:t>
            </w:r>
          </w:p>
        </w:tc>
      </w:tr>
      <w:tr w:rsidR="004D08BE" w:rsidRPr="004E1B75" w14:paraId="40FC9F4D" w14:textId="77777777" w:rsidTr="003633D5">
        <w:trPr>
          <w:trHeight w:val="105"/>
        </w:trPr>
        <w:tc>
          <w:tcPr>
            <w:tcW w:w="730" w:type="dxa"/>
            <w:tcBorders>
              <w:top w:val="nil"/>
              <w:left w:val="nil"/>
              <w:bottom w:val="nil"/>
              <w:right w:val="nil"/>
            </w:tcBorders>
            <w:shd w:val="clear" w:color="auto" w:fill="auto"/>
            <w:noWrap/>
            <w:vAlign w:val="bottom"/>
          </w:tcPr>
          <w:p w14:paraId="11AA9EE5" w14:textId="77777777" w:rsidR="004D08BE" w:rsidRPr="004E1B75" w:rsidRDefault="004D08BE" w:rsidP="003633D5">
            <w:r w:rsidRPr="004E1B75">
              <w:t>2012</w:t>
            </w:r>
          </w:p>
        </w:tc>
        <w:tc>
          <w:tcPr>
            <w:tcW w:w="1070" w:type="dxa"/>
            <w:tcBorders>
              <w:top w:val="nil"/>
              <w:left w:val="nil"/>
              <w:bottom w:val="nil"/>
              <w:right w:val="nil"/>
            </w:tcBorders>
            <w:shd w:val="clear" w:color="auto" w:fill="auto"/>
            <w:noWrap/>
            <w:vAlign w:val="bottom"/>
          </w:tcPr>
          <w:p w14:paraId="599E84AB" w14:textId="77777777" w:rsidR="004D08BE" w:rsidRPr="004E1B75" w:rsidRDefault="004D08BE" w:rsidP="003633D5">
            <w:r w:rsidRPr="004E1B75">
              <w:t>MA-06*</w:t>
            </w:r>
          </w:p>
        </w:tc>
        <w:tc>
          <w:tcPr>
            <w:tcW w:w="1350" w:type="dxa"/>
            <w:tcBorders>
              <w:top w:val="nil"/>
              <w:left w:val="nil"/>
              <w:bottom w:val="nil"/>
              <w:right w:val="nil"/>
            </w:tcBorders>
            <w:shd w:val="clear" w:color="auto" w:fill="auto"/>
            <w:noWrap/>
            <w:vAlign w:val="bottom"/>
          </w:tcPr>
          <w:p w14:paraId="315466EB" w14:textId="77777777" w:rsidR="004D08BE" w:rsidRPr="004E1B75" w:rsidRDefault="004D08BE" w:rsidP="003633D5">
            <w:r w:rsidRPr="004E1B75">
              <w:t>Tierney</w:t>
            </w:r>
          </w:p>
        </w:tc>
        <w:tc>
          <w:tcPr>
            <w:tcW w:w="7290" w:type="dxa"/>
            <w:tcBorders>
              <w:top w:val="nil"/>
              <w:left w:val="nil"/>
              <w:bottom w:val="nil"/>
              <w:right w:val="nil"/>
            </w:tcBorders>
            <w:shd w:val="clear" w:color="auto" w:fill="auto"/>
            <w:noWrap/>
            <w:vAlign w:val="bottom"/>
          </w:tcPr>
          <w:p w14:paraId="0DFD1433" w14:textId="77777777" w:rsidR="004D08BE" w:rsidRPr="004E1B75" w:rsidRDefault="004D08BE" w:rsidP="003633D5">
            <w:r w:rsidRPr="004E1B75">
              <w:t>Wife filed false tax returns</w:t>
            </w:r>
          </w:p>
        </w:tc>
      </w:tr>
      <w:tr w:rsidR="004D08BE" w:rsidRPr="004E1B75" w14:paraId="450A9DD0" w14:textId="77777777" w:rsidTr="003633D5">
        <w:trPr>
          <w:trHeight w:val="105"/>
        </w:trPr>
        <w:tc>
          <w:tcPr>
            <w:tcW w:w="730" w:type="dxa"/>
            <w:tcBorders>
              <w:top w:val="nil"/>
              <w:left w:val="nil"/>
              <w:bottom w:val="nil"/>
              <w:right w:val="nil"/>
            </w:tcBorders>
            <w:shd w:val="clear" w:color="auto" w:fill="auto"/>
            <w:noWrap/>
            <w:vAlign w:val="bottom"/>
          </w:tcPr>
          <w:p w14:paraId="36781E58" w14:textId="77777777" w:rsidR="004D08BE" w:rsidRPr="004E1B75" w:rsidRDefault="004D08BE" w:rsidP="003633D5">
            <w:r w:rsidRPr="004E1B75">
              <w:t>2012</w:t>
            </w:r>
          </w:p>
        </w:tc>
        <w:tc>
          <w:tcPr>
            <w:tcW w:w="1070" w:type="dxa"/>
            <w:tcBorders>
              <w:top w:val="nil"/>
              <w:left w:val="nil"/>
              <w:bottom w:val="nil"/>
              <w:right w:val="nil"/>
            </w:tcBorders>
            <w:shd w:val="clear" w:color="auto" w:fill="auto"/>
            <w:noWrap/>
            <w:vAlign w:val="bottom"/>
          </w:tcPr>
          <w:p w14:paraId="3930F9D9" w14:textId="77777777" w:rsidR="004D08BE" w:rsidRPr="004E1B75" w:rsidRDefault="004D08BE" w:rsidP="003633D5">
            <w:r w:rsidRPr="004E1B75">
              <w:t>NH-01</w:t>
            </w:r>
          </w:p>
        </w:tc>
        <w:tc>
          <w:tcPr>
            <w:tcW w:w="1350" w:type="dxa"/>
            <w:tcBorders>
              <w:top w:val="nil"/>
              <w:left w:val="nil"/>
              <w:bottom w:val="nil"/>
              <w:right w:val="nil"/>
            </w:tcBorders>
            <w:shd w:val="clear" w:color="auto" w:fill="auto"/>
            <w:noWrap/>
            <w:vAlign w:val="bottom"/>
          </w:tcPr>
          <w:p w14:paraId="26EDD88B" w14:textId="77777777" w:rsidR="004D08BE" w:rsidRPr="004E1B75" w:rsidRDefault="004D08BE" w:rsidP="003633D5">
            <w:proofErr w:type="spellStart"/>
            <w:r w:rsidRPr="004E1B75">
              <w:t>Guinta</w:t>
            </w:r>
            <w:proofErr w:type="spellEnd"/>
          </w:p>
        </w:tc>
        <w:tc>
          <w:tcPr>
            <w:tcW w:w="7290" w:type="dxa"/>
            <w:tcBorders>
              <w:top w:val="nil"/>
              <w:left w:val="nil"/>
              <w:bottom w:val="nil"/>
              <w:right w:val="nil"/>
            </w:tcBorders>
            <w:shd w:val="clear" w:color="auto" w:fill="auto"/>
            <w:noWrap/>
            <w:vAlign w:val="bottom"/>
          </w:tcPr>
          <w:p w14:paraId="0D9916C1" w14:textId="77777777" w:rsidR="004D08BE" w:rsidRPr="004E1B75" w:rsidRDefault="004D08BE" w:rsidP="003633D5">
            <w:r w:rsidRPr="004E1B75">
              <w:t>Shady loans to campaign</w:t>
            </w:r>
          </w:p>
        </w:tc>
      </w:tr>
      <w:tr w:rsidR="004D08BE" w:rsidRPr="004E1B75" w14:paraId="60BF86AA" w14:textId="77777777" w:rsidTr="003633D5">
        <w:trPr>
          <w:trHeight w:val="105"/>
        </w:trPr>
        <w:tc>
          <w:tcPr>
            <w:tcW w:w="730" w:type="dxa"/>
            <w:tcBorders>
              <w:top w:val="nil"/>
              <w:left w:val="nil"/>
              <w:bottom w:val="nil"/>
              <w:right w:val="nil"/>
            </w:tcBorders>
            <w:shd w:val="clear" w:color="auto" w:fill="auto"/>
            <w:noWrap/>
            <w:vAlign w:val="bottom"/>
          </w:tcPr>
          <w:p w14:paraId="43551B24" w14:textId="77777777" w:rsidR="004D08BE" w:rsidRPr="004E1B75" w:rsidRDefault="004D08BE" w:rsidP="003633D5">
            <w:r w:rsidRPr="004E1B75">
              <w:t>2012</w:t>
            </w:r>
          </w:p>
        </w:tc>
        <w:tc>
          <w:tcPr>
            <w:tcW w:w="1070" w:type="dxa"/>
            <w:tcBorders>
              <w:top w:val="nil"/>
              <w:left w:val="nil"/>
              <w:bottom w:val="nil"/>
              <w:right w:val="nil"/>
            </w:tcBorders>
            <w:shd w:val="clear" w:color="auto" w:fill="auto"/>
            <w:noWrap/>
            <w:vAlign w:val="bottom"/>
          </w:tcPr>
          <w:p w14:paraId="32FF011B" w14:textId="77777777" w:rsidR="004D08BE" w:rsidRPr="004E1B75" w:rsidRDefault="004D08BE" w:rsidP="003633D5">
            <w:r w:rsidRPr="004E1B75">
              <w:t>NY-11</w:t>
            </w:r>
          </w:p>
        </w:tc>
        <w:tc>
          <w:tcPr>
            <w:tcW w:w="1350" w:type="dxa"/>
            <w:tcBorders>
              <w:top w:val="nil"/>
              <w:left w:val="nil"/>
              <w:bottom w:val="nil"/>
              <w:right w:val="nil"/>
            </w:tcBorders>
            <w:shd w:val="clear" w:color="auto" w:fill="auto"/>
            <w:noWrap/>
            <w:vAlign w:val="bottom"/>
          </w:tcPr>
          <w:p w14:paraId="7BDA3828" w14:textId="77777777" w:rsidR="004D08BE" w:rsidRPr="004E1B75" w:rsidRDefault="004D08BE" w:rsidP="003633D5">
            <w:r w:rsidRPr="004E1B75">
              <w:t>Grimm</w:t>
            </w:r>
          </w:p>
        </w:tc>
        <w:tc>
          <w:tcPr>
            <w:tcW w:w="7290" w:type="dxa"/>
            <w:tcBorders>
              <w:top w:val="nil"/>
              <w:left w:val="nil"/>
              <w:bottom w:val="nil"/>
              <w:right w:val="nil"/>
            </w:tcBorders>
            <w:shd w:val="clear" w:color="auto" w:fill="auto"/>
            <w:noWrap/>
            <w:vAlign w:val="bottom"/>
          </w:tcPr>
          <w:p w14:paraId="7DA93E14" w14:textId="77777777" w:rsidR="004D08BE" w:rsidRPr="004E1B75" w:rsidRDefault="004D08BE" w:rsidP="003633D5">
            <w:r w:rsidRPr="004E1B75">
              <w:t>FBI investigation into campaign contributions</w:t>
            </w:r>
          </w:p>
        </w:tc>
      </w:tr>
      <w:tr w:rsidR="004D08BE" w:rsidRPr="004E1B75" w14:paraId="5143C1F9" w14:textId="77777777" w:rsidTr="003633D5">
        <w:trPr>
          <w:trHeight w:val="105"/>
        </w:trPr>
        <w:tc>
          <w:tcPr>
            <w:tcW w:w="730" w:type="dxa"/>
            <w:tcBorders>
              <w:top w:val="nil"/>
              <w:left w:val="nil"/>
              <w:bottom w:val="nil"/>
              <w:right w:val="nil"/>
            </w:tcBorders>
            <w:shd w:val="clear" w:color="auto" w:fill="auto"/>
            <w:noWrap/>
            <w:vAlign w:val="bottom"/>
          </w:tcPr>
          <w:p w14:paraId="2E9E1C46" w14:textId="77777777" w:rsidR="004D08BE" w:rsidRPr="004E1B75" w:rsidRDefault="004D08BE" w:rsidP="003633D5">
            <w:r w:rsidRPr="004E1B75">
              <w:t>2012</w:t>
            </w:r>
          </w:p>
        </w:tc>
        <w:tc>
          <w:tcPr>
            <w:tcW w:w="1070" w:type="dxa"/>
            <w:tcBorders>
              <w:top w:val="nil"/>
              <w:left w:val="nil"/>
              <w:bottom w:val="nil"/>
              <w:right w:val="nil"/>
            </w:tcBorders>
            <w:shd w:val="clear" w:color="auto" w:fill="auto"/>
            <w:noWrap/>
            <w:vAlign w:val="bottom"/>
          </w:tcPr>
          <w:p w14:paraId="02AF6E38" w14:textId="77777777" w:rsidR="004D08BE" w:rsidRPr="004E1B75" w:rsidRDefault="004D08BE" w:rsidP="003633D5">
            <w:r w:rsidRPr="004E1B75">
              <w:t>RI-01</w:t>
            </w:r>
          </w:p>
        </w:tc>
        <w:tc>
          <w:tcPr>
            <w:tcW w:w="1350" w:type="dxa"/>
            <w:tcBorders>
              <w:top w:val="nil"/>
              <w:left w:val="nil"/>
              <w:bottom w:val="nil"/>
              <w:right w:val="nil"/>
            </w:tcBorders>
            <w:shd w:val="clear" w:color="auto" w:fill="auto"/>
            <w:noWrap/>
            <w:vAlign w:val="bottom"/>
          </w:tcPr>
          <w:p w14:paraId="1F240415" w14:textId="77777777" w:rsidR="004D08BE" w:rsidRPr="004E1B75" w:rsidRDefault="004D08BE" w:rsidP="003633D5">
            <w:proofErr w:type="spellStart"/>
            <w:r w:rsidRPr="004E1B75">
              <w:t>Cicilline</w:t>
            </w:r>
            <w:proofErr w:type="spellEnd"/>
          </w:p>
        </w:tc>
        <w:tc>
          <w:tcPr>
            <w:tcW w:w="7290" w:type="dxa"/>
            <w:tcBorders>
              <w:top w:val="nil"/>
              <w:left w:val="nil"/>
              <w:bottom w:val="nil"/>
              <w:right w:val="nil"/>
            </w:tcBorders>
            <w:shd w:val="clear" w:color="auto" w:fill="auto"/>
            <w:noWrap/>
            <w:vAlign w:val="bottom"/>
          </w:tcPr>
          <w:p w14:paraId="43BD53C7" w14:textId="77777777" w:rsidR="004D08BE" w:rsidRPr="004E1B75" w:rsidRDefault="004D08BE" w:rsidP="003633D5">
            <w:r w:rsidRPr="004E1B75">
              <w:t>Lies about mayoral record; multiple scandals involving brother</w:t>
            </w:r>
          </w:p>
        </w:tc>
      </w:tr>
      <w:tr w:rsidR="004D08BE" w:rsidRPr="004E1B75" w14:paraId="47D589E8" w14:textId="77777777" w:rsidTr="003633D5">
        <w:trPr>
          <w:trHeight w:val="105"/>
        </w:trPr>
        <w:tc>
          <w:tcPr>
            <w:tcW w:w="730" w:type="dxa"/>
            <w:tcBorders>
              <w:top w:val="nil"/>
              <w:left w:val="nil"/>
              <w:bottom w:val="nil"/>
              <w:right w:val="nil"/>
            </w:tcBorders>
            <w:shd w:val="clear" w:color="auto" w:fill="auto"/>
            <w:noWrap/>
            <w:vAlign w:val="bottom"/>
          </w:tcPr>
          <w:p w14:paraId="2F754EA4" w14:textId="77777777" w:rsidR="004D08BE" w:rsidRPr="004E1B75" w:rsidRDefault="004D08BE" w:rsidP="003633D5"/>
        </w:tc>
        <w:tc>
          <w:tcPr>
            <w:tcW w:w="1070" w:type="dxa"/>
            <w:tcBorders>
              <w:top w:val="nil"/>
              <w:left w:val="nil"/>
              <w:bottom w:val="nil"/>
              <w:right w:val="nil"/>
            </w:tcBorders>
            <w:shd w:val="clear" w:color="auto" w:fill="auto"/>
            <w:noWrap/>
            <w:vAlign w:val="bottom"/>
          </w:tcPr>
          <w:p w14:paraId="4256B39C" w14:textId="77777777" w:rsidR="004D08BE" w:rsidRPr="004E1B75" w:rsidRDefault="004D08BE" w:rsidP="003633D5"/>
        </w:tc>
        <w:tc>
          <w:tcPr>
            <w:tcW w:w="1350" w:type="dxa"/>
            <w:tcBorders>
              <w:top w:val="nil"/>
              <w:left w:val="nil"/>
              <w:bottom w:val="nil"/>
              <w:right w:val="nil"/>
            </w:tcBorders>
            <w:shd w:val="clear" w:color="auto" w:fill="auto"/>
            <w:noWrap/>
            <w:vAlign w:val="bottom"/>
          </w:tcPr>
          <w:p w14:paraId="13352CD5" w14:textId="77777777" w:rsidR="004D08BE" w:rsidRPr="004E1B75" w:rsidRDefault="004D08BE" w:rsidP="003633D5"/>
        </w:tc>
        <w:tc>
          <w:tcPr>
            <w:tcW w:w="7290" w:type="dxa"/>
            <w:tcBorders>
              <w:top w:val="nil"/>
              <w:left w:val="nil"/>
              <w:bottom w:val="nil"/>
              <w:right w:val="nil"/>
            </w:tcBorders>
            <w:shd w:val="clear" w:color="auto" w:fill="auto"/>
            <w:noWrap/>
            <w:vAlign w:val="bottom"/>
          </w:tcPr>
          <w:p w14:paraId="7A05B3F4" w14:textId="77777777" w:rsidR="004D08BE" w:rsidRPr="004E1B75" w:rsidRDefault="004D08BE" w:rsidP="003633D5"/>
        </w:tc>
      </w:tr>
    </w:tbl>
    <w:p w14:paraId="66186345" w14:textId="77777777" w:rsidR="004D08BE" w:rsidRPr="004E1B75" w:rsidRDefault="004D08BE" w:rsidP="004D08BE">
      <w:pPr>
        <w:spacing w:line="480" w:lineRule="auto"/>
      </w:pPr>
      <w:r w:rsidRPr="004E1B75">
        <w:t>* = IVR data only</w:t>
      </w:r>
    </w:p>
    <w:p w14:paraId="60F6DE7A" w14:textId="77777777" w:rsidR="00DE6B4E" w:rsidRDefault="00DE6B4E"/>
    <w:p w14:paraId="602A84ED" w14:textId="77777777" w:rsidR="00D76644" w:rsidRDefault="00D76644"/>
    <w:p w14:paraId="018AC287" w14:textId="77777777" w:rsidR="00D76644" w:rsidRDefault="00D76644"/>
    <w:p w14:paraId="4355794E" w14:textId="77777777" w:rsidR="00D76644" w:rsidRDefault="00D76644"/>
    <w:p w14:paraId="411B6B05" w14:textId="77777777" w:rsidR="00D76644" w:rsidRDefault="00D76644"/>
    <w:p w14:paraId="53E58145" w14:textId="77777777" w:rsidR="00D76644" w:rsidRDefault="00D76644"/>
    <w:p w14:paraId="269D27D5" w14:textId="77777777" w:rsidR="00D76644" w:rsidRDefault="00D76644"/>
    <w:p w14:paraId="0DABDE34" w14:textId="77777777" w:rsidR="00D76644" w:rsidRDefault="00D76644">
      <w:pPr>
        <w:sectPr w:rsidR="00D76644" w:rsidSect="003B4DDC">
          <w:pgSz w:w="12240" w:h="15840"/>
          <w:pgMar w:top="1440" w:right="1440" w:bottom="1152" w:left="1440" w:header="720" w:footer="720" w:gutter="0"/>
          <w:cols w:space="720"/>
        </w:sectPr>
      </w:pPr>
    </w:p>
    <w:p w14:paraId="6781D840" w14:textId="55BF2FB0" w:rsidR="00D76644" w:rsidRDefault="00D76644"/>
    <w:tbl>
      <w:tblPr>
        <w:tblW w:w="6765" w:type="dxa"/>
        <w:tblInd w:w="93" w:type="dxa"/>
        <w:tblLayout w:type="fixed"/>
        <w:tblLook w:val="04A0" w:firstRow="1" w:lastRow="0" w:firstColumn="1" w:lastColumn="0" w:noHBand="0" w:noVBand="1"/>
      </w:tblPr>
      <w:tblGrid>
        <w:gridCol w:w="3101"/>
        <w:gridCol w:w="236"/>
        <w:gridCol w:w="1739"/>
        <w:gridCol w:w="236"/>
        <w:gridCol w:w="1453"/>
      </w:tblGrid>
      <w:tr w:rsidR="00D76644" w:rsidRPr="00440CBF" w14:paraId="151C52D8" w14:textId="77777777" w:rsidTr="00D76644">
        <w:trPr>
          <w:trHeight w:val="300"/>
        </w:trPr>
        <w:tc>
          <w:tcPr>
            <w:tcW w:w="6765" w:type="dxa"/>
            <w:gridSpan w:val="5"/>
            <w:tcBorders>
              <w:top w:val="nil"/>
              <w:left w:val="nil"/>
              <w:right w:val="nil"/>
            </w:tcBorders>
            <w:shd w:val="clear" w:color="auto" w:fill="auto"/>
            <w:noWrap/>
            <w:vAlign w:val="bottom"/>
          </w:tcPr>
          <w:p w14:paraId="7B52087B" w14:textId="0E3D0395" w:rsidR="00D76644" w:rsidRPr="00D76644" w:rsidRDefault="00D76644" w:rsidP="001415EB">
            <w:pPr>
              <w:jc w:val="center"/>
              <w:rPr>
                <w:b/>
                <w:bCs/>
              </w:rPr>
            </w:pPr>
            <w:r>
              <w:rPr>
                <w:b/>
                <w:bCs/>
              </w:rPr>
              <w:t>Appendix Table B:</w:t>
            </w:r>
            <w:r w:rsidRPr="00D76644">
              <w:rPr>
                <w:b/>
                <w:bCs/>
              </w:rPr>
              <w:t xml:space="preserve"> Descriptive Statistics of Polls in Data Set</w:t>
            </w:r>
          </w:p>
        </w:tc>
      </w:tr>
      <w:tr w:rsidR="00D76644" w:rsidRPr="00440CBF" w14:paraId="1C24AF0F" w14:textId="77777777" w:rsidTr="00D76644">
        <w:trPr>
          <w:trHeight w:val="300"/>
        </w:trPr>
        <w:tc>
          <w:tcPr>
            <w:tcW w:w="3101" w:type="dxa"/>
            <w:tcBorders>
              <w:top w:val="nil"/>
              <w:left w:val="nil"/>
              <w:bottom w:val="nil"/>
              <w:right w:val="nil"/>
            </w:tcBorders>
            <w:shd w:val="clear" w:color="auto" w:fill="auto"/>
            <w:noWrap/>
            <w:vAlign w:val="bottom"/>
            <w:hideMark/>
          </w:tcPr>
          <w:p w14:paraId="7AA2DB31" w14:textId="77777777" w:rsidR="00D76644" w:rsidRPr="00440CBF" w:rsidRDefault="00D76644" w:rsidP="001415EB">
            <w:pPr>
              <w:rPr>
                <w:color w:val="000000"/>
                <w:sz w:val="20"/>
                <w:szCs w:val="20"/>
              </w:rPr>
            </w:pPr>
          </w:p>
        </w:tc>
        <w:tc>
          <w:tcPr>
            <w:tcW w:w="236" w:type="dxa"/>
            <w:tcBorders>
              <w:top w:val="nil"/>
              <w:left w:val="nil"/>
              <w:bottom w:val="nil"/>
              <w:right w:val="nil"/>
            </w:tcBorders>
            <w:shd w:val="clear" w:color="auto" w:fill="auto"/>
            <w:noWrap/>
            <w:vAlign w:val="bottom"/>
            <w:hideMark/>
          </w:tcPr>
          <w:p w14:paraId="54BFE5E1"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bottom"/>
            <w:hideMark/>
          </w:tcPr>
          <w:p w14:paraId="60E2C4F9" w14:textId="77777777" w:rsidR="00D76644" w:rsidRPr="00440CBF" w:rsidRDefault="00D76644" w:rsidP="001415EB">
            <w:pPr>
              <w:rPr>
                <w:color w:val="000000"/>
                <w:sz w:val="20"/>
                <w:szCs w:val="20"/>
              </w:rPr>
            </w:pPr>
          </w:p>
        </w:tc>
        <w:tc>
          <w:tcPr>
            <w:tcW w:w="236" w:type="dxa"/>
            <w:tcBorders>
              <w:top w:val="nil"/>
              <w:left w:val="nil"/>
              <w:bottom w:val="nil"/>
              <w:right w:val="nil"/>
            </w:tcBorders>
            <w:shd w:val="clear" w:color="auto" w:fill="auto"/>
            <w:noWrap/>
            <w:vAlign w:val="bottom"/>
            <w:hideMark/>
          </w:tcPr>
          <w:p w14:paraId="76AB754C"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bottom"/>
            <w:hideMark/>
          </w:tcPr>
          <w:p w14:paraId="2ABFD394" w14:textId="77777777" w:rsidR="00D76644" w:rsidRPr="00440CBF" w:rsidRDefault="00D76644" w:rsidP="001415EB">
            <w:pPr>
              <w:rPr>
                <w:color w:val="000000"/>
                <w:sz w:val="20"/>
                <w:szCs w:val="20"/>
              </w:rPr>
            </w:pPr>
          </w:p>
        </w:tc>
      </w:tr>
      <w:tr w:rsidR="00D76644" w:rsidRPr="00440CBF" w14:paraId="5649864F" w14:textId="77777777" w:rsidTr="00D76644">
        <w:trPr>
          <w:trHeight w:val="300"/>
        </w:trPr>
        <w:tc>
          <w:tcPr>
            <w:tcW w:w="3101" w:type="dxa"/>
            <w:tcBorders>
              <w:top w:val="nil"/>
              <w:left w:val="nil"/>
              <w:bottom w:val="nil"/>
              <w:right w:val="nil"/>
            </w:tcBorders>
            <w:shd w:val="clear" w:color="auto" w:fill="auto"/>
            <w:noWrap/>
            <w:vAlign w:val="bottom"/>
            <w:hideMark/>
          </w:tcPr>
          <w:p w14:paraId="465C8134" w14:textId="77777777" w:rsidR="00D76644" w:rsidRPr="00440CBF" w:rsidRDefault="00D76644" w:rsidP="001415EB">
            <w:pPr>
              <w:rPr>
                <w:color w:val="000000"/>
                <w:sz w:val="20"/>
                <w:szCs w:val="20"/>
              </w:rPr>
            </w:pPr>
          </w:p>
        </w:tc>
        <w:tc>
          <w:tcPr>
            <w:tcW w:w="236" w:type="dxa"/>
            <w:tcBorders>
              <w:top w:val="nil"/>
              <w:left w:val="nil"/>
              <w:bottom w:val="nil"/>
              <w:right w:val="nil"/>
            </w:tcBorders>
            <w:shd w:val="clear" w:color="auto" w:fill="auto"/>
            <w:noWrap/>
            <w:vAlign w:val="bottom"/>
            <w:hideMark/>
          </w:tcPr>
          <w:p w14:paraId="65D58EEA"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center"/>
            <w:hideMark/>
          </w:tcPr>
          <w:p w14:paraId="4CD89DD8" w14:textId="77777777" w:rsidR="00D76644" w:rsidRPr="00440CBF" w:rsidRDefault="00D76644" w:rsidP="001415EB">
            <w:pPr>
              <w:jc w:val="center"/>
              <w:rPr>
                <w:b/>
                <w:bCs/>
                <w:color w:val="000000"/>
              </w:rPr>
            </w:pPr>
            <w:r w:rsidRPr="00440CBF">
              <w:rPr>
                <w:b/>
                <w:bCs/>
                <w:color w:val="000000"/>
              </w:rPr>
              <w:t>Races</w:t>
            </w:r>
          </w:p>
        </w:tc>
        <w:tc>
          <w:tcPr>
            <w:tcW w:w="236" w:type="dxa"/>
            <w:tcBorders>
              <w:top w:val="nil"/>
              <w:left w:val="nil"/>
              <w:bottom w:val="nil"/>
              <w:right w:val="nil"/>
            </w:tcBorders>
            <w:shd w:val="clear" w:color="auto" w:fill="auto"/>
            <w:noWrap/>
            <w:vAlign w:val="bottom"/>
            <w:hideMark/>
          </w:tcPr>
          <w:p w14:paraId="2D2C4475"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164AFFF1" w14:textId="77777777" w:rsidR="00D76644" w:rsidRPr="00440CBF" w:rsidRDefault="00D76644" w:rsidP="001415EB">
            <w:pPr>
              <w:jc w:val="center"/>
              <w:rPr>
                <w:b/>
                <w:bCs/>
                <w:color w:val="000000"/>
              </w:rPr>
            </w:pPr>
            <w:r w:rsidRPr="00440CBF">
              <w:rPr>
                <w:b/>
                <w:bCs/>
                <w:color w:val="000000"/>
              </w:rPr>
              <w:t>Polls</w:t>
            </w:r>
          </w:p>
        </w:tc>
      </w:tr>
      <w:tr w:rsidR="00D76644" w:rsidRPr="00440CBF" w14:paraId="55CB48A8" w14:textId="77777777" w:rsidTr="00D76644">
        <w:trPr>
          <w:trHeight w:val="300"/>
        </w:trPr>
        <w:tc>
          <w:tcPr>
            <w:tcW w:w="3337" w:type="dxa"/>
            <w:gridSpan w:val="2"/>
            <w:tcBorders>
              <w:top w:val="nil"/>
              <w:left w:val="nil"/>
              <w:bottom w:val="nil"/>
              <w:right w:val="nil"/>
            </w:tcBorders>
            <w:shd w:val="clear" w:color="auto" w:fill="auto"/>
            <w:noWrap/>
            <w:vAlign w:val="center"/>
            <w:hideMark/>
          </w:tcPr>
          <w:p w14:paraId="5DB262A8" w14:textId="77777777" w:rsidR="00D76644" w:rsidRPr="00440CBF" w:rsidRDefault="00D76644" w:rsidP="001415EB">
            <w:pPr>
              <w:rPr>
                <w:b/>
                <w:bCs/>
                <w:color w:val="000000"/>
              </w:rPr>
            </w:pPr>
            <w:r w:rsidRPr="00440CBF">
              <w:rPr>
                <w:b/>
                <w:bCs/>
                <w:color w:val="000000"/>
              </w:rPr>
              <w:t>Polls in data set</w:t>
            </w:r>
          </w:p>
        </w:tc>
        <w:tc>
          <w:tcPr>
            <w:tcW w:w="1739" w:type="dxa"/>
            <w:tcBorders>
              <w:top w:val="nil"/>
              <w:left w:val="nil"/>
              <w:bottom w:val="nil"/>
              <w:right w:val="nil"/>
            </w:tcBorders>
            <w:shd w:val="clear" w:color="auto" w:fill="auto"/>
            <w:noWrap/>
            <w:vAlign w:val="center"/>
            <w:hideMark/>
          </w:tcPr>
          <w:p w14:paraId="1F7FBEB2" w14:textId="77777777" w:rsidR="00D76644" w:rsidRPr="00440CBF" w:rsidRDefault="00D76644" w:rsidP="001415EB">
            <w:pPr>
              <w:jc w:val="center"/>
              <w:rPr>
                <w:color w:val="000000"/>
              </w:rPr>
            </w:pPr>
            <w:r w:rsidRPr="00440CBF">
              <w:rPr>
                <w:color w:val="000000"/>
              </w:rPr>
              <w:t>256</w:t>
            </w:r>
          </w:p>
        </w:tc>
        <w:tc>
          <w:tcPr>
            <w:tcW w:w="236" w:type="dxa"/>
            <w:tcBorders>
              <w:top w:val="nil"/>
              <w:left w:val="nil"/>
              <w:bottom w:val="nil"/>
              <w:right w:val="nil"/>
            </w:tcBorders>
            <w:shd w:val="clear" w:color="auto" w:fill="auto"/>
            <w:noWrap/>
            <w:vAlign w:val="bottom"/>
            <w:hideMark/>
          </w:tcPr>
          <w:p w14:paraId="02C36937"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1DA81F73" w14:textId="77777777" w:rsidR="00D76644" w:rsidRPr="00440CBF" w:rsidRDefault="00D76644" w:rsidP="001415EB">
            <w:pPr>
              <w:jc w:val="center"/>
              <w:rPr>
                <w:color w:val="000000"/>
              </w:rPr>
            </w:pPr>
            <w:r w:rsidRPr="00440CBF">
              <w:rPr>
                <w:color w:val="000000"/>
              </w:rPr>
              <w:t>551</w:t>
            </w:r>
          </w:p>
        </w:tc>
      </w:tr>
      <w:tr w:rsidR="00D76644" w:rsidRPr="00440CBF" w14:paraId="246FBB42" w14:textId="77777777" w:rsidTr="00D76644">
        <w:trPr>
          <w:trHeight w:val="300"/>
        </w:trPr>
        <w:tc>
          <w:tcPr>
            <w:tcW w:w="3101" w:type="dxa"/>
            <w:tcBorders>
              <w:top w:val="nil"/>
              <w:left w:val="nil"/>
              <w:bottom w:val="nil"/>
              <w:right w:val="nil"/>
            </w:tcBorders>
            <w:shd w:val="clear" w:color="auto" w:fill="auto"/>
            <w:noWrap/>
            <w:vAlign w:val="bottom"/>
            <w:hideMark/>
          </w:tcPr>
          <w:p w14:paraId="72AF499E" w14:textId="77777777" w:rsidR="00D76644" w:rsidRPr="00440CBF" w:rsidRDefault="00D76644" w:rsidP="001415EB">
            <w:pPr>
              <w:rPr>
                <w:color w:val="000000"/>
                <w:sz w:val="20"/>
                <w:szCs w:val="20"/>
              </w:rPr>
            </w:pPr>
          </w:p>
        </w:tc>
        <w:tc>
          <w:tcPr>
            <w:tcW w:w="236" w:type="dxa"/>
            <w:tcBorders>
              <w:top w:val="nil"/>
              <w:left w:val="nil"/>
              <w:bottom w:val="nil"/>
              <w:right w:val="nil"/>
            </w:tcBorders>
            <w:shd w:val="clear" w:color="auto" w:fill="auto"/>
            <w:noWrap/>
            <w:vAlign w:val="bottom"/>
            <w:hideMark/>
          </w:tcPr>
          <w:p w14:paraId="49A82484"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bottom"/>
            <w:hideMark/>
          </w:tcPr>
          <w:p w14:paraId="528DA801" w14:textId="77777777" w:rsidR="00D76644" w:rsidRPr="00440CBF" w:rsidRDefault="00D76644" w:rsidP="001415EB">
            <w:pPr>
              <w:rPr>
                <w:color w:val="000000"/>
                <w:sz w:val="20"/>
                <w:szCs w:val="20"/>
              </w:rPr>
            </w:pPr>
          </w:p>
        </w:tc>
        <w:tc>
          <w:tcPr>
            <w:tcW w:w="236" w:type="dxa"/>
            <w:tcBorders>
              <w:top w:val="nil"/>
              <w:left w:val="nil"/>
              <w:bottom w:val="nil"/>
              <w:right w:val="nil"/>
            </w:tcBorders>
            <w:shd w:val="clear" w:color="auto" w:fill="auto"/>
            <w:noWrap/>
            <w:vAlign w:val="bottom"/>
            <w:hideMark/>
          </w:tcPr>
          <w:p w14:paraId="1F731637"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bottom"/>
            <w:hideMark/>
          </w:tcPr>
          <w:p w14:paraId="1D280C62" w14:textId="77777777" w:rsidR="00D76644" w:rsidRPr="00440CBF" w:rsidRDefault="00D76644" w:rsidP="001415EB">
            <w:pPr>
              <w:rPr>
                <w:color w:val="000000"/>
                <w:sz w:val="20"/>
                <w:szCs w:val="20"/>
              </w:rPr>
            </w:pPr>
          </w:p>
        </w:tc>
      </w:tr>
      <w:tr w:rsidR="00D76644" w:rsidRPr="00440CBF" w14:paraId="2B1DB39F" w14:textId="77777777" w:rsidTr="00D76644">
        <w:trPr>
          <w:trHeight w:val="300"/>
        </w:trPr>
        <w:tc>
          <w:tcPr>
            <w:tcW w:w="3101" w:type="dxa"/>
            <w:tcBorders>
              <w:top w:val="nil"/>
              <w:left w:val="nil"/>
              <w:bottom w:val="nil"/>
              <w:right w:val="nil"/>
            </w:tcBorders>
            <w:shd w:val="clear" w:color="auto" w:fill="auto"/>
            <w:noWrap/>
            <w:vAlign w:val="center"/>
            <w:hideMark/>
          </w:tcPr>
          <w:p w14:paraId="6D6F9A88" w14:textId="77777777" w:rsidR="00D76644" w:rsidRPr="00440CBF" w:rsidRDefault="00D76644" w:rsidP="001415EB">
            <w:pPr>
              <w:rPr>
                <w:b/>
                <w:bCs/>
                <w:color w:val="000000"/>
              </w:rPr>
            </w:pPr>
            <w:r w:rsidRPr="00440CBF">
              <w:rPr>
                <w:b/>
                <w:bCs/>
                <w:color w:val="000000"/>
              </w:rPr>
              <w:t>Year</w:t>
            </w:r>
          </w:p>
        </w:tc>
        <w:tc>
          <w:tcPr>
            <w:tcW w:w="236" w:type="dxa"/>
            <w:tcBorders>
              <w:top w:val="nil"/>
              <w:left w:val="nil"/>
              <w:bottom w:val="nil"/>
              <w:right w:val="nil"/>
            </w:tcBorders>
            <w:shd w:val="clear" w:color="auto" w:fill="auto"/>
            <w:noWrap/>
            <w:vAlign w:val="bottom"/>
            <w:hideMark/>
          </w:tcPr>
          <w:p w14:paraId="6D883F27"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bottom"/>
            <w:hideMark/>
          </w:tcPr>
          <w:p w14:paraId="1EEB9CCD" w14:textId="77777777" w:rsidR="00D76644" w:rsidRPr="00440CBF" w:rsidRDefault="00D76644" w:rsidP="001415EB">
            <w:pPr>
              <w:rPr>
                <w:color w:val="000000"/>
                <w:sz w:val="20"/>
                <w:szCs w:val="20"/>
              </w:rPr>
            </w:pPr>
          </w:p>
        </w:tc>
        <w:tc>
          <w:tcPr>
            <w:tcW w:w="236" w:type="dxa"/>
            <w:tcBorders>
              <w:top w:val="nil"/>
              <w:left w:val="nil"/>
              <w:bottom w:val="nil"/>
              <w:right w:val="nil"/>
            </w:tcBorders>
            <w:shd w:val="clear" w:color="auto" w:fill="auto"/>
            <w:noWrap/>
            <w:vAlign w:val="bottom"/>
            <w:hideMark/>
          </w:tcPr>
          <w:p w14:paraId="4FEB3206"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bottom"/>
            <w:hideMark/>
          </w:tcPr>
          <w:p w14:paraId="0CEAE9F2" w14:textId="77777777" w:rsidR="00D76644" w:rsidRPr="00440CBF" w:rsidRDefault="00D76644" w:rsidP="001415EB">
            <w:pPr>
              <w:rPr>
                <w:color w:val="000000"/>
                <w:sz w:val="20"/>
                <w:szCs w:val="20"/>
              </w:rPr>
            </w:pPr>
          </w:p>
        </w:tc>
      </w:tr>
      <w:tr w:rsidR="00D76644" w:rsidRPr="00440CBF" w14:paraId="6BDD3DE4" w14:textId="77777777" w:rsidTr="00D76644">
        <w:trPr>
          <w:trHeight w:val="300"/>
        </w:trPr>
        <w:tc>
          <w:tcPr>
            <w:tcW w:w="3101" w:type="dxa"/>
            <w:tcBorders>
              <w:top w:val="nil"/>
              <w:left w:val="nil"/>
              <w:bottom w:val="nil"/>
              <w:right w:val="nil"/>
            </w:tcBorders>
            <w:shd w:val="clear" w:color="auto" w:fill="auto"/>
            <w:noWrap/>
            <w:vAlign w:val="center"/>
            <w:hideMark/>
          </w:tcPr>
          <w:p w14:paraId="2D8091E9" w14:textId="77777777" w:rsidR="00D76644" w:rsidRPr="00440CBF" w:rsidRDefault="00D76644" w:rsidP="001415EB">
            <w:pPr>
              <w:rPr>
                <w:color w:val="000000"/>
              </w:rPr>
            </w:pPr>
            <w:r w:rsidRPr="00440CBF">
              <w:rPr>
                <w:color w:val="000000"/>
              </w:rPr>
              <w:t>2002</w:t>
            </w:r>
          </w:p>
        </w:tc>
        <w:tc>
          <w:tcPr>
            <w:tcW w:w="236" w:type="dxa"/>
            <w:tcBorders>
              <w:top w:val="nil"/>
              <w:left w:val="nil"/>
              <w:bottom w:val="nil"/>
              <w:right w:val="nil"/>
            </w:tcBorders>
            <w:shd w:val="clear" w:color="auto" w:fill="auto"/>
            <w:noWrap/>
            <w:vAlign w:val="bottom"/>
            <w:hideMark/>
          </w:tcPr>
          <w:p w14:paraId="386A657F"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center"/>
            <w:hideMark/>
          </w:tcPr>
          <w:p w14:paraId="64C48869" w14:textId="77777777" w:rsidR="00D76644" w:rsidRPr="00440CBF" w:rsidRDefault="00D76644" w:rsidP="001415EB">
            <w:pPr>
              <w:jc w:val="center"/>
              <w:rPr>
                <w:color w:val="000000"/>
              </w:rPr>
            </w:pPr>
            <w:r w:rsidRPr="00440CBF">
              <w:rPr>
                <w:color w:val="000000"/>
              </w:rPr>
              <w:t>26</w:t>
            </w:r>
          </w:p>
        </w:tc>
        <w:tc>
          <w:tcPr>
            <w:tcW w:w="236" w:type="dxa"/>
            <w:tcBorders>
              <w:top w:val="nil"/>
              <w:left w:val="nil"/>
              <w:bottom w:val="nil"/>
              <w:right w:val="nil"/>
            </w:tcBorders>
            <w:shd w:val="clear" w:color="auto" w:fill="auto"/>
            <w:noWrap/>
            <w:vAlign w:val="bottom"/>
            <w:hideMark/>
          </w:tcPr>
          <w:p w14:paraId="62B204BA"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626C3294" w14:textId="77777777" w:rsidR="00D76644" w:rsidRPr="00440CBF" w:rsidRDefault="00D76644" w:rsidP="001415EB">
            <w:pPr>
              <w:jc w:val="center"/>
              <w:rPr>
                <w:color w:val="000000"/>
              </w:rPr>
            </w:pPr>
            <w:r w:rsidRPr="00440CBF">
              <w:rPr>
                <w:color w:val="000000"/>
              </w:rPr>
              <w:t>54</w:t>
            </w:r>
          </w:p>
        </w:tc>
      </w:tr>
      <w:tr w:rsidR="00D76644" w:rsidRPr="00440CBF" w14:paraId="2040B4BD" w14:textId="77777777" w:rsidTr="00D76644">
        <w:trPr>
          <w:trHeight w:val="300"/>
        </w:trPr>
        <w:tc>
          <w:tcPr>
            <w:tcW w:w="3101" w:type="dxa"/>
            <w:tcBorders>
              <w:top w:val="nil"/>
              <w:left w:val="nil"/>
              <w:bottom w:val="nil"/>
              <w:right w:val="nil"/>
            </w:tcBorders>
            <w:shd w:val="clear" w:color="auto" w:fill="auto"/>
            <w:noWrap/>
            <w:vAlign w:val="center"/>
            <w:hideMark/>
          </w:tcPr>
          <w:p w14:paraId="219C43C6" w14:textId="77777777" w:rsidR="00D76644" w:rsidRPr="00440CBF" w:rsidRDefault="00D76644" w:rsidP="001415EB">
            <w:pPr>
              <w:rPr>
                <w:color w:val="000000"/>
              </w:rPr>
            </w:pPr>
            <w:r w:rsidRPr="00440CBF">
              <w:rPr>
                <w:color w:val="000000"/>
              </w:rPr>
              <w:t>2004</w:t>
            </w:r>
          </w:p>
        </w:tc>
        <w:tc>
          <w:tcPr>
            <w:tcW w:w="236" w:type="dxa"/>
            <w:tcBorders>
              <w:top w:val="nil"/>
              <w:left w:val="nil"/>
              <w:bottom w:val="nil"/>
              <w:right w:val="nil"/>
            </w:tcBorders>
            <w:shd w:val="clear" w:color="auto" w:fill="auto"/>
            <w:noWrap/>
            <w:vAlign w:val="bottom"/>
            <w:hideMark/>
          </w:tcPr>
          <w:p w14:paraId="02E0C4CC"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center"/>
            <w:hideMark/>
          </w:tcPr>
          <w:p w14:paraId="03EA6CA0" w14:textId="77777777" w:rsidR="00D76644" w:rsidRPr="00440CBF" w:rsidRDefault="00D76644" w:rsidP="001415EB">
            <w:pPr>
              <w:jc w:val="center"/>
              <w:rPr>
                <w:color w:val="000000"/>
              </w:rPr>
            </w:pPr>
            <w:r w:rsidRPr="00440CBF">
              <w:rPr>
                <w:color w:val="000000"/>
              </w:rPr>
              <w:t>21</w:t>
            </w:r>
          </w:p>
        </w:tc>
        <w:tc>
          <w:tcPr>
            <w:tcW w:w="236" w:type="dxa"/>
            <w:tcBorders>
              <w:top w:val="nil"/>
              <w:left w:val="nil"/>
              <w:bottom w:val="nil"/>
              <w:right w:val="nil"/>
            </w:tcBorders>
            <w:shd w:val="clear" w:color="auto" w:fill="auto"/>
            <w:noWrap/>
            <w:vAlign w:val="bottom"/>
            <w:hideMark/>
          </w:tcPr>
          <w:p w14:paraId="5355F78A"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2406498F" w14:textId="77777777" w:rsidR="00D76644" w:rsidRPr="00440CBF" w:rsidRDefault="00D76644" w:rsidP="001415EB">
            <w:pPr>
              <w:jc w:val="center"/>
              <w:rPr>
                <w:color w:val="000000"/>
              </w:rPr>
            </w:pPr>
            <w:r w:rsidRPr="00440CBF">
              <w:rPr>
                <w:color w:val="000000"/>
              </w:rPr>
              <w:t>44</w:t>
            </w:r>
          </w:p>
        </w:tc>
      </w:tr>
      <w:tr w:rsidR="00D76644" w:rsidRPr="00440CBF" w14:paraId="6EBEA048" w14:textId="77777777" w:rsidTr="00D76644">
        <w:trPr>
          <w:trHeight w:val="300"/>
        </w:trPr>
        <w:tc>
          <w:tcPr>
            <w:tcW w:w="3101" w:type="dxa"/>
            <w:tcBorders>
              <w:top w:val="nil"/>
              <w:left w:val="nil"/>
              <w:bottom w:val="nil"/>
              <w:right w:val="nil"/>
            </w:tcBorders>
            <w:shd w:val="clear" w:color="auto" w:fill="auto"/>
            <w:noWrap/>
            <w:vAlign w:val="center"/>
            <w:hideMark/>
          </w:tcPr>
          <w:p w14:paraId="6D627C91" w14:textId="77777777" w:rsidR="00D76644" w:rsidRPr="00440CBF" w:rsidRDefault="00D76644" w:rsidP="001415EB">
            <w:pPr>
              <w:rPr>
                <w:color w:val="000000"/>
              </w:rPr>
            </w:pPr>
            <w:r w:rsidRPr="00440CBF">
              <w:rPr>
                <w:color w:val="000000"/>
              </w:rPr>
              <w:t>2006</w:t>
            </w:r>
          </w:p>
        </w:tc>
        <w:tc>
          <w:tcPr>
            <w:tcW w:w="236" w:type="dxa"/>
            <w:tcBorders>
              <w:top w:val="nil"/>
              <w:left w:val="nil"/>
              <w:bottom w:val="nil"/>
              <w:right w:val="nil"/>
            </w:tcBorders>
            <w:shd w:val="clear" w:color="auto" w:fill="auto"/>
            <w:noWrap/>
            <w:vAlign w:val="bottom"/>
            <w:hideMark/>
          </w:tcPr>
          <w:p w14:paraId="7651B292"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center"/>
            <w:hideMark/>
          </w:tcPr>
          <w:p w14:paraId="373C7A75" w14:textId="77777777" w:rsidR="00D76644" w:rsidRPr="00440CBF" w:rsidRDefault="00D76644" w:rsidP="001415EB">
            <w:pPr>
              <w:jc w:val="center"/>
              <w:rPr>
                <w:color w:val="000000"/>
              </w:rPr>
            </w:pPr>
            <w:r w:rsidRPr="00440CBF">
              <w:rPr>
                <w:color w:val="000000"/>
              </w:rPr>
              <w:t>55</w:t>
            </w:r>
          </w:p>
        </w:tc>
        <w:tc>
          <w:tcPr>
            <w:tcW w:w="236" w:type="dxa"/>
            <w:tcBorders>
              <w:top w:val="nil"/>
              <w:left w:val="nil"/>
              <w:bottom w:val="nil"/>
              <w:right w:val="nil"/>
            </w:tcBorders>
            <w:shd w:val="clear" w:color="auto" w:fill="auto"/>
            <w:noWrap/>
            <w:vAlign w:val="bottom"/>
            <w:hideMark/>
          </w:tcPr>
          <w:p w14:paraId="2632B83E"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02D2DEEB" w14:textId="77777777" w:rsidR="00D76644" w:rsidRPr="00440CBF" w:rsidRDefault="00D76644" w:rsidP="001415EB">
            <w:pPr>
              <w:jc w:val="center"/>
              <w:rPr>
                <w:color w:val="000000"/>
              </w:rPr>
            </w:pPr>
            <w:r w:rsidRPr="00440CBF">
              <w:rPr>
                <w:color w:val="000000"/>
              </w:rPr>
              <w:t>133</w:t>
            </w:r>
          </w:p>
        </w:tc>
      </w:tr>
      <w:tr w:rsidR="00D76644" w:rsidRPr="00440CBF" w14:paraId="03123AE9" w14:textId="77777777" w:rsidTr="00D76644">
        <w:trPr>
          <w:trHeight w:val="300"/>
        </w:trPr>
        <w:tc>
          <w:tcPr>
            <w:tcW w:w="3101" w:type="dxa"/>
            <w:tcBorders>
              <w:top w:val="nil"/>
              <w:left w:val="nil"/>
              <w:bottom w:val="nil"/>
              <w:right w:val="nil"/>
            </w:tcBorders>
            <w:shd w:val="clear" w:color="auto" w:fill="auto"/>
            <w:noWrap/>
            <w:vAlign w:val="center"/>
            <w:hideMark/>
          </w:tcPr>
          <w:p w14:paraId="2217CBDE" w14:textId="77777777" w:rsidR="00D76644" w:rsidRPr="00440CBF" w:rsidRDefault="00D76644" w:rsidP="001415EB">
            <w:pPr>
              <w:rPr>
                <w:color w:val="000000"/>
              </w:rPr>
            </w:pPr>
            <w:r w:rsidRPr="00440CBF">
              <w:rPr>
                <w:color w:val="000000"/>
              </w:rPr>
              <w:t>2008</w:t>
            </w:r>
          </w:p>
        </w:tc>
        <w:tc>
          <w:tcPr>
            <w:tcW w:w="236" w:type="dxa"/>
            <w:tcBorders>
              <w:top w:val="nil"/>
              <w:left w:val="nil"/>
              <w:bottom w:val="nil"/>
              <w:right w:val="nil"/>
            </w:tcBorders>
            <w:shd w:val="clear" w:color="auto" w:fill="auto"/>
            <w:noWrap/>
            <w:vAlign w:val="bottom"/>
            <w:hideMark/>
          </w:tcPr>
          <w:p w14:paraId="05F4C8D0"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center"/>
            <w:hideMark/>
          </w:tcPr>
          <w:p w14:paraId="1AC879C7" w14:textId="77777777" w:rsidR="00D76644" w:rsidRPr="00440CBF" w:rsidRDefault="00D76644" w:rsidP="001415EB">
            <w:pPr>
              <w:jc w:val="center"/>
              <w:rPr>
                <w:color w:val="000000"/>
              </w:rPr>
            </w:pPr>
            <w:r w:rsidRPr="00440CBF">
              <w:rPr>
                <w:color w:val="000000"/>
              </w:rPr>
              <w:t>60</w:t>
            </w:r>
          </w:p>
        </w:tc>
        <w:tc>
          <w:tcPr>
            <w:tcW w:w="236" w:type="dxa"/>
            <w:tcBorders>
              <w:top w:val="nil"/>
              <w:left w:val="nil"/>
              <w:bottom w:val="nil"/>
              <w:right w:val="nil"/>
            </w:tcBorders>
            <w:shd w:val="clear" w:color="auto" w:fill="auto"/>
            <w:noWrap/>
            <w:vAlign w:val="bottom"/>
            <w:hideMark/>
          </w:tcPr>
          <w:p w14:paraId="17F49333"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1CBFBF15" w14:textId="77777777" w:rsidR="00D76644" w:rsidRPr="00440CBF" w:rsidRDefault="00D76644" w:rsidP="001415EB">
            <w:pPr>
              <w:jc w:val="center"/>
              <w:rPr>
                <w:color w:val="000000"/>
              </w:rPr>
            </w:pPr>
            <w:r w:rsidRPr="00440CBF">
              <w:rPr>
                <w:color w:val="000000"/>
              </w:rPr>
              <w:t>145</w:t>
            </w:r>
          </w:p>
        </w:tc>
      </w:tr>
      <w:tr w:rsidR="00D76644" w:rsidRPr="00440CBF" w14:paraId="4AB002A9" w14:textId="77777777" w:rsidTr="00D76644">
        <w:trPr>
          <w:trHeight w:val="300"/>
        </w:trPr>
        <w:tc>
          <w:tcPr>
            <w:tcW w:w="3101" w:type="dxa"/>
            <w:tcBorders>
              <w:top w:val="nil"/>
              <w:left w:val="nil"/>
              <w:bottom w:val="nil"/>
              <w:right w:val="nil"/>
            </w:tcBorders>
            <w:shd w:val="clear" w:color="auto" w:fill="auto"/>
            <w:noWrap/>
            <w:vAlign w:val="center"/>
            <w:hideMark/>
          </w:tcPr>
          <w:p w14:paraId="6D6AAB8C" w14:textId="77777777" w:rsidR="00D76644" w:rsidRPr="00440CBF" w:rsidRDefault="00D76644" w:rsidP="001415EB">
            <w:pPr>
              <w:rPr>
                <w:color w:val="000000"/>
              </w:rPr>
            </w:pPr>
            <w:r w:rsidRPr="00440CBF">
              <w:rPr>
                <w:color w:val="000000"/>
              </w:rPr>
              <w:t>2010</w:t>
            </w:r>
          </w:p>
        </w:tc>
        <w:tc>
          <w:tcPr>
            <w:tcW w:w="236" w:type="dxa"/>
            <w:tcBorders>
              <w:top w:val="nil"/>
              <w:left w:val="nil"/>
              <w:bottom w:val="nil"/>
              <w:right w:val="nil"/>
            </w:tcBorders>
            <w:shd w:val="clear" w:color="auto" w:fill="auto"/>
            <w:noWrap/>
            <w:vAlign w:val="bottom"/>
            <w:hideMark/>
          </w:tcPr>
          <w:p w14:paraId="30440ED3"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center"/>
            <w:hideMark/>
          </w:tcPr>
          <w:p w14:paraId="3DF993E3" w14:textId="77777777" w:rsidR="00D76644" w:rsidRPr="00440CBF" w:rsidRDefault="00D76644" w:rsidP="001415EB">
            <w:pPr>
              <w:jc w:val="center"/>
              <w:rPr>
                <w:color w:val="000000"/>
              </w:rPr>
            </w:pPr>
            <w:r w:rsidRPr="00440CBF">
              <w:rPr>
                <w:color w:val="000000"/>
              </w:rPr>
              <w:t>68</w:t>
            </w:r>
          </w:p>
        </w:tc>
        <w:tc>
          <w:tcPr>
            <w:tcW w:w="236" w:type="dxa"/>
            <w:tcBorders>
              <w:top w:val="nil"/>
              <w:left w:val="nil"/>
              <w:bottom w:val="nil"/>
              <w:right w:val="nil"/>
            </w:tcBorders>
            <w:shd w:val="clear" w:color="auto" w:fill="auto"/>
            <w:noWrap/>
            <w:vAlign w:val="bottom"/>
            <w:hideMark/>
          </w:tcPr>
          <w:p w14:paraId="2AAB4023"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06C83BEF" w14:textId="77777777" w:rsidR="00D76644" w:rsidRPr="00440CBF" w:rsidRDefault="00D76644" w:rsidP="001415EB">
            <w:pPr>
              <w:jc w:val="center"/>
              <w:rPr>
                <w:color w:val="000000"/>
              </w:rPr>
            </w:pPr>
            <w:r w:rsidRPr="00440CBF">
              <w:rPr>
                <w:color w:val="000000"/>
              </w:rPr>
              <w:t>128</w:t>
            </w:r>
          </w:p>
        </w:tc>
      </w:tr>
      <w:tr w:rsidR="00D76644" w:rsidRPr="00440CBF" w14:paraId="3F4F3A81" w14:textId="77777777" w:rsidTr="00D76644">
        <w:trPr>
          <w:trHeight w:val="300"/>
        </w:trPr>
        <w:tc>
          <w:tcPr>
            <w:tcW w:w="3101" w:type="dxa"/>
            <w:tcBorders>
              <w:top w:val="nil"/>
              <w:left w:val="nil"/>
              <w:bottom w:val="nil"/>
              <w:right w:val="nil"/>
            </w:tcBorders>
            <w:shd w:val="clear" w:color="auto" w:fill="auto"/>
            <w:noWrap/>
            <w:vAlign w:val="center"/>
            <w:hideMark/>
          </w:tcPr>
          <w:p w14:paraId="5D62E822" w14:textId="77777777" w:rsidR="00D76644" w:rsidRPr="00440CBF" w:rsidRDefault="00D76644" w:rsidP="001415EB">
            <w:pPr>
              <w:rPr>
                <w:color w:val="000000"/>
              </w:rPr>
            </w:pPr>
            <w:r w:rsidRPr="00440CBF">
              <w:rPr>
                <w:color w:val="000000"/>
              </w:rPr>
              <w:t>2012</w:t>
            </w:r>
          </w:p>
        </w:tc>
        <w:tc>
          <w:tcPr>
            <w:tcW w:w="236" w:type="dxa"/>
            <w:tcBorders>
              <w:top w:val="nil"/>
              <w:left w:val="nil"/>
              <w:bottom w:val="nil"/>
              <w:right w:val="nil"/>
            </w:tcBorders>
            <w:shd w:val="clear" w:color="auto" w:fill="auto"/>
            <w:noWrap/>
            <w:vAlign w:val="bottom"/>
            <w:hideMark/>
          </w:tcPr>
          <w:p w14:paraId="367038EB"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center"/>
            <w:hideMark/>
          </w:tcPr>
          <w:p w14:paraId="0A445DAD" w14:textId="77777777" w:rsidR="00D76644" w:rsidRPr="00440CBF" w:rsidRDefault="00D76644" w:rsidP="001415EB">
            <w:pPr>
              <w:jc w:val="center"/>
              <w:rPr>
                <w:color w:val="000000"/>
              </w:rPr>
            </w:pPr>
            <w:r w:rsidRPr="00440CBF">
              <w:rPr>
                <w:color w:val="000000"/>
              </w:rPr>
              <w:t>26</w:t>
            </w:r>
          </w:p>
        </w:tc>
        <w:tc>
          <w:tcPr>
            <w:tcW w:w="236" w:type="dxa"/>
            <w:tcBorders>
              <w:top w:val="nil"/>
              <w:left w:val="nil"/>
              <w:bottom w:val="nil"/>
              <w:right w:val="nil"/>
            </w:tcBorders>
            <w:shd w:val="clear" w:color="auto" w:fill="auto"/>
            <w:noWrap/>
            <w:vAlign w:val="bottom"/>
            <w:hideMark/>
          </w:tcPr>
          <w:p w14:paraId="7BCA6234"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1E26531D" w14:textId="77777777" w:rsidR="00D76644" w:rsidRPr="00440CBF" w:rsidRDefault="00D76644" w:rsidP="001415EB">
            <w:pPr>
              <w:jc w:val="center"/>
              <w:rPr>
                <w:color w:val="000000"/>
              </w:rPr>
            </w:pPr>
            <w:r w:rsidRPr="00440CBF">
              <w:rPr>
                <w:color w:val="000000"/>
              </w:rPr>
              <w:t>47</w:t>
            </w:r>
          </w:p>
        </w:tc>
      </w:tr>
      <w:tr w:rsidR="00D76644" w:rsidRPr="00440CBF" w14:paraId="2CAE62EE" w14:textId="77777777" w:rsidTr="00D76644">
        <w:trPr>
          <w:trHeight w:val="300"/>
        </w:trPr>
        <w:tc>
          <w:tcPr>
            <w:tcW w:w="3101" w:type="dxa"/>
            <w:tcBorders>
              <w:top w:val="nil"/>
              <w:left w:val="nil"/>
              <w:bottom w:val="nil"/>
              <w:right w:val="nil"/>
            </w:tcBorders>
            <w:shd w:val="clear" w:color="auto" w:fill="auto"/>
            <w:noWrap/>
            <w:vAlign w:val="center"/>
            <w:hideMark/>
          </w:tcPr>
          <w:p w14:paraId="5D843ED4" w14:textId="77777777" w:rsidR="00D76644" w:rsidRPr="00440CBF" w:rsidRDefault="00D76644" w:rsidP="001415EB">
            <w:pPr>
              <w:rPr>
                <w:color w:val="000000"/>
              </w:rPr>
            </w:pPr>
          </w:p>
        </w:tc>
        <w:tc>
          <w:tcPr>
            <w:tcW w:w="236" w:type="dxa"/>
            <w:tcBorders>
              <w:top w:val="nil"/>
              <w:left w:val="nil"/>
              <w:bottom w:val="nil"/>
              <w:right w:val="nil"/>
            </w:tcBorders>
            <w:shd w:val="clear" w:color="auto" w:fill="auto"/>
            <w:noWrap/>
            <w:vAlign w:val="bottom"/>
            <w:hideMark/>
          </w:tcPr>
          <w:p w14:paraId="356B2E4C"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center"/>
            <w:hideMark/>
          </w:tcPr>
          <w:p w14:paraId="6BDBE6EF" w14:textId="77777777" w:rsidR="00D76644" w:rsidRPr="00440CBF" w:rsidRDefault="00D76644" w:rsidP="001415EB">
            <w:pPr>
              <w:jc w:val="center"/>
              <w:rPr>
                <w:color w:val="000000"/>
              </w:rPr>
            </w:pPr>
          </w:p>
        </w:tc>
        <w:tc>
          <w:tcPr>
            <w:tcW w:w="236" w:type="dxa"/>
            <w:tcBorders>
              <w:top w:val="nil"/>
              <w:left w:val="nil"/>
              <w:bottom w:val="nil"/>
              <w:right w:val="nil"/>
            </w:tcBorders>
            <w:shd w:val="clear" w:color="auto" w:fill="auto"/>
            <w:noWrap/>
            <w:vAlign w:val="bottom"/>
            <w:hideMark/>
          </w:tcPr>
          <w:p w14:paraId="6E374A0B"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5A208580" w14:textId="77777777" w:rsidR="00D76644" w:rsidRPr="00440CBF" w:rsidRDefault="00D76644" w:rsidP="001415EB">
            <w:pPr>
              <w:jc w:val="center"/>
              <w:rPr>
                <w:color w:val="000000"/>
              </w:rPr>
            </w:pPr>
          </w:p>
        </w:tc>
      </w:tr>
      <w:tr w:rsidR="00D76644" w:rsidRPr="00440CBF" w14:paraId="47A40292" w14:textId="77777777" w:rsidTr="00D76644">
        <w:trPr>
          <w:trHeight w:val="300"/>
        </w:trPr>
        <w:tc>
          <w:tcPr>
            <w:tcW w:w="3337" w:type="dxa"/>
            <w:gridSpan w:val="2"/>
            <w:tcBorders>
              <w:top w:val="nil"/>
              <w:left w:val="nil"/>
              <w:bottom w:val="nil"/>
              <w:right w:val="nil"/>
            </w:tcBorders>
            <w:shd w:val="clear" w:color="auto" w:fill="auto"/>
            <w:noWrap/>
            <w:vAlign w:val="center"/>
            <w:hideMark/>
          </w:tcPr>
          <w:p w14:paraId="39161FB9" w14:textId="77777777" w:rsidR="00D76644" w:rsidRPr="00440CBF" w:rsidRDefault="00D76644" w:rsidP="001415EB">
            <w:pPr>
              <w:rPr>
                <w:b/>
                <w:bCs/>
                <w:color w:val="000000"/>
              </w:rPr>
            </w:pPr>
            <w:r w:rsidRPr="00440CBF">
              <w:rPr>
                <w:b/>
                <w:bCs/>
                <w:color w:val="000000"/>
              </w:rPr>
              <w:t>Incumbent Party</w:t>
            </w:r>
          </w:p>
        </w:tc>
        <w:tc>
          <w:tcPr>
            <w:tcW w:w="1739" w:type="dxa"/>
            <w:tcBorders>
              <w:top w:val="nil"/>
              <w:left w:val="nil"/>
              <w:bottom w:val="nil"/>
              <w:right w:val="nil"/>
            </w:tcBorders>
            <w:shd w:val="clear" w:color="auto" w:fill="auto"/>
            <w:noWrap/>
            <w:vAlign w:val="center"/>
            <w:hideMark/>
          </w:tcPr>
          <w:p w14:paraId="20CBDF31" w14:textId="77777777" w:rsidR="00D76644" w:rsidRPr="00440CBF" w:rsidRDefault="00D76644" w:rsidP="001415EB">
            <w:pPr>
              <w:jc w:val="center"/>
              <w:rPr>
                <w:b/>
                <w:bCs/>
                <w:color w:val="000000"/>
              </w:rPr>
            </w:pPr>
          </w:p>
        </w:tc>
        <w:tc>
          <w:tcPr>
            <w:tcW w:w="236" w:type="dxa"/>
            <w:tcBorders>
              <w:top w:val="nil"/>
              <w:left w:val="nil"/>
              <w:bottom w:val="nil"/>
              <w:right w:val="nil"/>
            </w:tcBorders>
            <w:shd w:val="clear" w:color="auto" w:fill="auto"/>
            <w:noWrap/>
            <w:vAlign w:val="bottom"/>
            <w:hideMark/>
          </w:tcPr>
          <w:p w14:paraId="483E0C41" w14:textId="77777777" w:rsidR="00D76644" w:rsidRPr="00440CBF" w:rsidRDefault="00D76644" w:rsidP="001415EB">
            <w:pPr>
              <w:rPr>
                <w:b/>
                <w:bCs/>
                <w:color w:val="000000"/>
                <w:sz w:val="20"/>
                <w:szCs w:val="20"/>
              </w:rPr>
            </w:pPr>
          </w:p>
        </w:tc>
        <w:tc>
          <w:tcPr>
            <w:tcW w:w="1453" w:type="dxa"/>
            <w:tcBorders>
              <w:top w:val="nil"/>
              <w:left w:val="nil"/>
              <w:bottom w:val="nil"/>
              <w:right w:val="nil"/>
            </w:tcBorders>
            <w:shd w:val="clear" w:color="auto" w:fill="auto"/>
            <w:noWrap/>
            <w:vAlign w:val="center"/>
            <w:hideMark/>
          </w:tcPr>
          <w:p w14:paraId="0F68EEF6" w14:textId="77777777" w:rsidR="00D76644" w:rsidRPr="00440CBF" w:rsidRDefault="00D76644" w:rsidP="001415EB">
            <w:pPr>
              <w:jc w:val="center"/>
              <w:rPr>
                <w:b/>
                <w:bCs/>
                <w:color w:val="000000"/>
              </w:rPr>
            </w:pPr>
          </w:p>
        </w:tc>
      </w:tr>
      <w:tr w:rsidR="00D76644" w:rsidRPr="00440CBF" w14:paraId="2546D46E" w14:textId="77777777" w:rsidTr="00D76644">
        <w:trPr>
          <w:trHeight w:val="300"/>
        </w:trPr>
        <w:tc>
          <w:tcPr>
            <w:tcW w:w="3101" w:type="dxa"/>
            <w:tcBorders>
              <w:top w:val="nil"/>
              <w:left w:val="nil"/>
              <w:bottom w:val="nil"/>
              <w:right w:val="nil"/>
            </w:tcBorders>
            <w:shd w:val="clear" w:color="auto" w:fill="auto"/>
            <w:noWrap/>
            <w:vAlign w:val="center"/>
            <w:hideMark/>
          </w:tcPr>
          <w:p w14:paraId="7A038582" w14:textId="77777777" w:rsidR="00D76644" w:rsidRPr="00440CBF" w:rsidRDefault="00D76644" w:rsidP="001415EB">
            <w:pPr>
              <w:rPr>
                <w:color w:val="000000"/>
              </w:rPr>
            </w:pPr>
            <w:r w:rsidRPr="00440CBF">
              <w:rPr>
                <w:color w:val="000000"/>
              </w:rPr>
              <w:t>Republican</w:t>
            </w:r>
          </w:p>
        </w:tc>
        <w:tc>
          <w:tcPr>
            <w:tcW w:w="236" w:type="dxa"/>
            <w:tcBorders>
              <w:top w:val="nil"/>
              <w:left w:val="nil"/>
              <w:bottom w:val="nil"/>
              <w:right w:val="nil"/>
            </w:tcBorders>
            <w:shd w:val="clear" w:color="auto" w:fill="auto"/>
            <w:noWrap/>
            <w:vAlign w:val="bottom"/>
            <w:hideMark/>
          </w:tcPr>
          <w:p w14:paraId="7425D0B2"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center"/>
            <w:hideMark/>
          </w:tcPr>
          <w:p w14:paraId="69C44242" w14:textId="77777777" w:rsidR="00D76644" w:rsidRPr="00440CBF" w:rsidRDefault="00D76644" w:rsidP="001415EB">
            <w:pPr>
              <w:jc w:val="center"/>
              <w:rPr>
                <w:color w:val="000000"/>
              </w:rPr>
            </w:pPr>
            <w:r w:rsidRPr="00440CBF">
              <w:rPr>
                <w:color w:val="000000"/>
              </w:rPr>
              <w:t>146</w:t>
            </w:r>
          </w:p>
        </w:tc>
        <w:tc>
          <w:tcPr>
            <w:tcW w:w="236" w:type="dxa"/>
            <w:tcBorders>
              <w:top w:val="nil"/>
              <w:left w:val="nil"/>
              <w:bottom w:val="nil"/>
              <w:right w:val="nil"/>
            </w:tcBorders>
            <w:shd w:val="clear" w:color="auto" w:fill="auto"/>
            <w:noWrap/>
            <w:vAlign w:val="bottom"/>
            <w:hideMark/>
          </w:tcPr>
          <w:p w14:paraId="292ED916"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054AE52E" w14:textId="77777777" w:rsidR="00D76644" w:rsidRPr="00440CBF" w:rsidRDefault="00D76644" w:rsidP="001415EB">
            <w:pPr>
              <w:jc w:val="center"/>
              <w:rPr>
                <w:color w:val="000000"/>
              </w:rPr>
            </w:pPr>
            <w:r w:rsidRPr="00440CBF">
              <w:rPr>
                <w:color w:val="000000"/>
              </w:rPr>
              <w:t>335</w:t>
            </w:r>
          </w:p>
        </w:tc>
      </w:tr>
      <w:tr w:rsidR="00D76644" w:rsidRPr="00440CBF" w14:paraId="374C451A" w14:textId="77777777" w:rsidTr="00D76644">
        <w:trPr>
          <w:trHeight w:val="300"/>
        </w:trPr>
        <w:tc>
          <w:tcPr>
            <w:tcW w:w="3101" w:type="dxa"/>
            <w:tcBorders>
              <w:top w:val="nil"/>
              <w:left w:val="nil"/>
              <w:bottom w:val="nil"/>
              <w:right w:val="nil"/>
            </w:tcBorders>
            <w:shd w:val="clear" w:color="auto" w:fill="auto"/>
            <w:noWrap/>
            <w:vAlign w:val="center"/>
            <w:hideMark/>
          </w:tcPr>
          <w:p w14:paraId="295034B6" w14:textId="77777777" w:rsidR="00D76644" w:rsidRPr="00440CBF" w:rsidRDefault="00D76644" w:rsidP="001415EB">
            <w:pPr>
              <w:rPr>
                <w:color w:val="000000"/>
              </w:rPr>
            </w:pPr>
            <w:r w:rsidRPr="00440CBF">
              <w:rPr>
                <w:color w:val="000000"/>
              </w:rPr>
              <w:t>Democrat</w:t>
            </w:r>
          </w:p>
        </w:tc>
        <w:tc>
          <w:tcPr>
            <w:tcW w:w="236" w:type="dxa"/>
            <w:tcBorders>
              <w:top w:val="nil"/>
              <w:left w:val="nil"/>
              <w:bottom w:val="nil"/>
              <w:right w:val="nil"/>
            </w:tcBorders>
            <w:shd w:val="clear" w:color="auto" w:fill="auto"/>
            <w:noWrap/>
            <w:vAlign w:val="bottom"/>
            <w:hideMark/>
          </w:tcPr>
          <w:p w14:paraId="0502FF2A"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center"/>
            <w:hideMark/>
          </w:tcPr>
          <w:p w14:paraId="5F03A7F3" w14:textId="77777777" w:rsidR="00D76644" w:rsidRPr="00440CBF" w:rsidRDefault="00D76644" w:rsidP="001415EB">
            <w:pPr>
              <w:jc w:val="center"/>
              <w:rPr>
                <w:color w:val="000000"/>
              </w:rPr>
            </w:pPr>
            <w:r w:rsidRPr="00440CBF">
              <w:rPr>
                <w:color w:val="000000"/>
              </w:rPr>
              <w:t>111</w:t>
            </w:r>
          </w:p>
        </w:tc>
        <w:tc>
          <w:tcPr>
            <w:tcW w:w="236" w:type="dxa"/>
            <w:tcBorders>
              <w:top w:val="nil"/>
              <w:left w:val="nil"/>
              <w:bottom w:val="nil"/>
              <w:right w:val="nil"/>
            </w:tcBorders>
            <w:shd w:val="clear" w:color="auto" w:fill="auto"/>
            <w:noWrap/>
            <w:vAlign w:val="bottom"/>
            <w:hideMark/>
          </w:tcPr>
          <w:p w14:paraId="2A4F103C"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362EAA69" w14:textId="77777777" w:rsidR="00D76644" w:rsidRPr="00440CBF" w:rsidRDefault="00D76644" w:rsidP="001415EB">
            <w:pPr>
              <w:jc w:val="center"/>
              <w:rPr>
                <w:color w:val="000000"/>
              </w:rPr>
            </w:pPr>
            <w:r w:rsidRPr="00440CBF">
              <w:rPr>
                <w:color w:val="000000"/>
              </w:rPr>
              <w:t>216</w:t>
            </w:r>
          </w:p>
        </w:tc>
      </w:tr>
      <w:tr w:rsidR="00D76644" w:rsidRPr="00440CBF" w14:paraId="24449CE1" w14:textId="77777777" w:rsidTr="00D76644">
        <w:trPr>
          <w:trHeight w:val="300"/>
        </w:trPr>
        <w:tc>
          <w:tcPr>
            <w:tcW w:w="3337" w:type="dxa"/>
            <w:gridSpan w:val="2"/>
            <w:tcBorders>
              <w:top w:val="nil"/>
              <w:left w:val="nil"/>
              <w:bottom w:val="nil"/>
              <w:right w:val="nil"/>
            </w:tcBorders>
            <w:shd w:val="clear" w:color="auto" w:fill="auto"/>
            <w:noWrap/>
            <w:vAlign w:val="center"/>
            <w:hideMark/>
          </w:tcPr>
          <w:p w14:paraId="0403D0D0" w14:textId="77777777" w:rsidR="00D76644" w:rsidRPr="00440CBF" w:rsidRDefault="00D76644" w:rsidP="001415EB">
            <w:pPr>
              <w:rPr>
                <w:color w:val="000000"/>
              </w:rPr>
            </w:pPr>
            <w:r w:rsidRPr="00440CBF">
              <w:rPr>
                <w:color w:val="000000"/>
              </w:rPr>
              <w:t>None (excluded)</w:t>
            </w:r>
          </w:p>
        </w:tc>
        <w:tc>
          <w:tcPr>
            <w:tcW w:w="1739" w:type="dxa"/>
            <w:tcBorders>
              <w:top w:val="nil"/>
              <w:left w:val="nil"/>
              <w:bottom w:val="nil"/>
              <w:right w:val="nil"/>
            </w:tcBorders>
            <w:shd w:val="clear" w:color="auto" w:fill="auto"/>
            <w:noWrap/>
            <w:vAlign w:val="center"/>
            <w:hideMark/>
          </w:tcPr>
          <w:p w14:paraId="216E714A" w14:textId="77777777" w:rsidR="00D76644" w:rsidRPr="00440CBF" w:rsidRDefault="00D76644" w:rsidP="001415EB">
            <w:pPr>
              <w:jc w:val="center"/>
              <w:rPr>
                <w:color w:val="000000"/>
              </w:rPr>
            </w:pPr>
            <w:r w:rsidRPr="00440CBF">
              <w:rPr>
                <w:color w:val="000000"/>
              </w:rPr>
              <w:t>6</w:t>
            </w:r>
          </w:p>
        </w:tc>
        <w:tc>
          <w:tcPr>
            <w:tcW w:w="236" w:type="dxa"/>
            <w:tcBorders>
              <w:top w:val="nil"/>
              <w:left w:val="nil"/>
              <w:bottom w:val="nil"/>
              <w:right w:val="nil"/>
            </w:tcBorders>
            <w:shd w:val="clear" w:color="auto" w:fill="auto"/>
            <w:noWrap/>
            <w:vAlign w:val="bottom"/>
            <w:hideMark/>
          </w:tcPr>
          <w:p w14:paraId="24FCE06D"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143A8673" w14:textId="77777777" w:rsidR="00D76644" w:rsidRPr="00440CBF" w:rsidRDefault="00D76644" w:rsidP="001415EB">
            <w:pPr>
              <w:jc w:val="center"/>
              <w:rPr>
                <w:color w:val="000000"/>
              </w:rPr>
            </w:pPr>
            <w:r w:rsidRPr="00440CBF">
              <w:rPr>
                <w:color w:val="000000"/>
              </w:rPr>
              <w:t>11</w:t>
            </w:r>
          </w:p>
        </w:tc>
      </w:tr>
      <w:tr w:rsidR="00D76644" w:rsidRPr="00440CBF" w14:paraId="0DA872D3" w14:textId="77777777" w:rsidTr="00D76644">
        <w:trPr>
          <w:trHeight w:val="300"/>
        </w:trPr>
        <w:tc>
          <w:tcPr>
            <w:tcW w:w="3101" w:type="dxa"/>
            <w:tcBorders>
              <w:top w:val="nil"/>
              <w:left w:val="nil"/>
              <w:bottom w:val="nil"/>
              <w:right w:val="nil"/>
            </w:tcBorders>
            <w:shd w:val="clear" w:color="auto" w:fill="auto"/>
            <w:noWrap/>
            <w:vAlign w:val="bottom"/>
            <w:hideMark/>
          </w:tcPr>
          <w:p w14:paraId="774338EE" w14:textId="77777777" w:rsidR="00D76644" w:rsidRPr="00440CBF" w:rsidRDefault="00D76644" w:rsidP="001415EB">
            <w:pPr>
              <w:rPr>
                <w:color w:val="000000"/>
                <w:sz w:val="20"/>
                <w:szCs w:val="20"/>
              </w:rPr>
            </w:pPr>
          </w:p>
        </w:tc>
        <w:tc>
          <w:tcPr>
            <w:tcW w:w="236" w:type="dxa"/>
            <w:tcBorders>
              <w:top w:val="nil"/>
              <w:left w:val="nil"/>
              <w:bottom w:val="nil"/>
              <w:right w:val="nil"/>
            </w:tcBorders>
            <w:shd w:val="clear" w:color="auto" w:fill="auto"/>
            <w:noWrap/>
            <w:vAlign w:val="bottom"/>
            <w:hideMark/>
          </w:tcPr>
          <w:p w14:paraId="68EBF074"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bottom"/>
            <w:hideMark/>
          </w:tcPr>
          <w:p w14:paraId="3E7484DB" w14:textId="77777777" w:rsidR="00D76644" w:rsidRPr="00440CBF" w:rsidRDefault="00D76644" w:rsidP="001415EB">
            <w:pPr>
              <w:rPr>
                <w:color w:val="000000"/>
                <w:sz w:val="20"/>
                <w:szCs w:val="20"/>
              </w:rPr>
            </w:pPr>
          </w:p>
        </w:tc>
        <w:tc>
          <w:tcPr>
            <w:tcW w:w="236" w:type="dxa"/>
            <w:tcBorders>
              <w:top w:val="nil"/>
              <w:left w:val="nil"/>
              <w:bottom w:val="nil"/>
              <w:right w:val="nil"/>
            </w:tcBorders>
            <w:shd w:val="clear" w:color="auto" w:fill="auto"/>
            <w:noWrap/>
            <w:vAlign w:val="bottom"/>
            <w:hideMark/>
          </w:tcPr>
          <w:p w14:paraId="1719A2EC"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bottom"/>
            <w:hideMark/>
          </w:tcPr>
          <w:p w14:paraId="4D8BF7A6" w14:textId="77777777" w:rsidR="00D76644" w:rsidRPr="00440CBF" w:rsidRDefault="00D76644" w:rsidP="001415EB">
            <w:pPr>
              <w:rPr>
                <w:color w:val="000000"/>
                <w:sz w:val="20"/>
                <w:szCs w:val="20"/>
              </w:rPr>
            </w:pPr>
          </w:p>
        </w:tc>
      </w:tr>
      <w:tr w:rsidR="00D76644" w:rsidRPr="00440CBF" w14:paraId="512A4425" w14:textId="77777777" w:rsidTr="00D76644">
        <w:trPr>
          <w:trHeight w:val="300"/>
        </w:trPr>
        <w:tc>
          <w:tcPr>
            <w:tcW w:w="3101" w:type="dxa"/>
            <w:tcBorders>
              <w:top w:val="nil"/>
              <w:left w:val="nil"/>
              <w:bottom w:val="nil"/>
              <w:right w:val="nil"/>
            </w:tcBorders>
            <w:shd w:val="clear" w:color="auto" w:fill="auto"/>
            <w:noWrap/>
            <w:vAlign w:val="center"/>
            <w:hideMark/>
          </w:tcPr>
          <w:p w14:paraId="1249C220" w14:textId="77777777" w:rsidR="00D76644" w:rsidRPr="00440CBF" w:rsidRDefault="00D76644" w:rsidP="001415EB">
            <w:pPr>
              <w:rPr>
                <w:b/>
                <w:bCs/>
                <w:color w:val="000000"/>
              </w:rPr>
            </w:pPr>
            <w:r w:rsidRPr="00440CBF">
              <w:rPr>
                <w:b/>
                <w:bCs/>
                <w:color w:val="000000"/>
              </w:rPr>
              <w:t>Category</w:t>
            </w:r>
          </w:p>
        </w:tc>
        <w:tc>
          <w:tcPr>
            <w:tcW w:w="236" w:type="dxa"/>
            <w:tcBorders>
              <w:top w:val="nil"/>
              <w:left w:val="nil"/>
              <w:bottom w:val="nil"/>
              <w:right w:val="nil"/>
            </w:tcBorders>
            <w:shd w:val="clear" w:color="auto" w:fill="auto"/>
            <w:noWrap/>
            <w:vAlign w:val="bottom"/>
            <w:hideMark/>
          </w:tcPr>
          <w:p w14:paraId="32A90551"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bottom"/>
            <w:hideMark/>
          </w:tcPr>
          <w:p w14:paraId="193DB70A" w14:textId="77777777" w:rsidR="00D76644" w:rsidRPr="00440CBF" w:rsidRDefault="00D76644" w:rsidP="001415EB">
            <w:pPr>
              <w:rPr>
                <w:color w:val="000000"/>
                <w:sz w:val="20"/>
                <w:szCs w:val="20"/>
              </w:rPr>
            </w:pPr>
          </w:p>
        </w:tc>
        <w:tc>
          <w:tcPr>
            <w:tcW w:w="236" w:type="dxa"/>
            <w:tcBorders>
              <w:top w:val="nil"/>
              <w:left w:val="nil"/>
              <w:bottom w:val="nil"/>
              <w:right w:val="nil"/>
            </w:tcBorders>
            <w:shd w:val="clear" w:color="auto" w:fill="auto"/>
            <w:noWrap/>
            <w:vAlign w:val="bottom"/>
            <w:hideMark/>
          </w:tcPr>
          <w:p w14:paraId="6FA3C077"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bottom"/>
            <w:hideMark/>
          </w:tcPr>
          <w:p w14:paraId="781B7A28" w14:textId="77777777" w:rsidR="00D76644" w:rsidRPr="00440CBF" w:rsidRDefault="00D76644" w:rsidP="001415EB">
            <w:pPr>
              <w:rPr>
                <w:color w:val="000000"/>
                <w:sz w:val="20"/>
                <w:szCs w:val="20"/>
              </w:rPr>
            </w:pPr>
          </w:p>
        </w:tc>
      </w:tr>
      <w:tr w:rsidR="00D76644" w:rsidRPr="00440CBF" w14:paraId="3F01D390" w14:textId="77777777" w:rsidTr="00D76644">
        <w:trPr>
          <w:trHeight w:val="300"/>
        </w:trPr>
        <w:tc>
          <w:tcPr>
            <w:tcW w:w="3101" w:type="dxa"/>
            <w:tcBorders>
              <w:top w:val="nil"/>
              <w:left w:val="nil"/>
              <w:bottom w:val="nil"/>
              <w:right w:val="nil"/>
            </w:tcBorders>
            <w:shd w:val="clear" w:color="auto" w:fill="auto"/>
            <w:noWrap/>
            <w:vAlign w:val="center"/>
            <w:hideMark/>
          </w:tcPr>
          <w:p w14:paraId="5D8523C5" w14:textId="77777777" w:rsidR="00D76644" w:rsidRPr="00440CBF" w:rsidRDefault="00D76644" w:rsidP="001415EB">
            <w:pPr>
              <w:rPr>
                <w:color w:val="000000"/>
              </w:rPr>
            </w:pPr>
            <w:r w:rsidRPr="00440CBF">
              <w:rPr>
                <w:color w:val="000000"/>
              </w:rPr>
              <w:t>Open Seat</w:t>
            </w:r>
          </w:p>
        </w:tc>
        <w:tc>
          <w:tcPr>
            <w:tcW w:w="236" w:type="dxa"/>
            <w:tcBorders>
              <w:top w:val="nil"/>
              <w:left w:val="nil"/>
              <w:bottom w:val="nil"/>
              <w:right w:val="nil"/>
            </w:tcBorders>
            <w:shd w:val="clear" w:color="auto" w:fill="auto"/>
            <w:noWrap/>
            <w:vAlign w:val="bottom"/>
            <w:hideMark/>
          </w:tcPr>
          <w:p w14:paraId="57BA1EB9" w14:textId="77777777" w:rsidR="00D76644" w:rsidRPr="00440CBF" w:rsidRDefault="00D76644" w:rsidP="001415EB">
            <w:pPr>
              <w:rPr>
                <w:color w:val="000000"/>
                <w:sz w:val="20"/>
                <w:szCs w:val="20"/>
              </w:rPr>
            </w:pPr>
          </w:p>
        </w:tc>
        <w:tc>
          <w:tcPr>
            <w:tcW w:w="1739" w:type="dxa"/>
            <w:tcBorders>
              <w:top w:val="nil"/>
              <w:left w:val="nil"/>
              <w:bottom w:val="nil"/>
              <w:right w:val="nil"/>
            </w:tcBorders>
            <w:shd w:val="clear" w:color="auto" w:fill="auto"/>
            <w:noWrap/>
            <w:vAlign w:val="center"/>
            <w:hideMark/>
          </w:tcPr>
          <w:p w14:paraId="1A39771A" w14:textId="77777777" w:rsidR="00D76644" w:rsidRPr="00440CBF" w:rsidRDefault="00D76644" w:rsidP="001415EB">
            <w:pPr>
              <w:jc w:val="center"/>
              <w:rPr>
                <w:color w:val="000000"/>
              </w:rPr>
            </w:pPr>
            <w:r w:rsidRPr="00440CBF">
              <w:rPr>
                <w:color w:val="000000"/>
              </w:rPr>
              <w:t>77</w:t>
            </w:r>
          </w:p>
        </w:tc>
        <w:tc>
          <w:tcPr>
            <w:tcW w:w="236" w:type="dxa"/>
            <w:tcBorders>
              <w:top w:val="nil"/>
              <w:left w:val="nil"/>
              <w:bottom w:val="nil"/>
              <w:right w:val="nil"/>
            </w:tcBorders>
            <w:shd w:val="clear" w:color="auto" w:fill="auto"/>
            <w:noWrap/>
            <w:vAlign w:val="bottom"/>
            <w:hideMark/>
          </w:tcPr>
          <w:p w14:paraId="299AD665"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341FB224" w14:textId="77777777" w:rsidR="00D76644" w:rsidRPr="00440CBF" w:rsidRDefault="00D76644" w:rsidP="001415EB">
            <w:pPr>
              <w:jc w:val="center"/>
              <w:rPr>
                <w:color w:val="000000"/>
              </w:rPr>
            </w:pPr>
            <w:r w:rsidRPr="00440CBF">
              <w:rPr>
                <w:color w:val="000000"/>
              </w:rPr>
              <w:t>178</w:t>
            </w:r>
          </w:p>
        </w:tc>
      </w:tr>
      <w:tr w:rsidR="00D76644" w:rsidRPr="00440CBF" w14:paraId="7A0EAE39" w14:textId="77777777" w:rsidTr="00D76644">
        <w:trPr>
          <w:trHeight w:val="300"/>
        </w:trPr>
        <w:tc>
          <w:tcPr>
            <w:tcW w:w="3337" w:type="dxa"/>
            <w:gridSpan w:val="2"/>
            <w:tcBorders>
              <w:top w:val="nil"/>
              <w:left w:val="nil"/>
              <w:bottom w:val="nil"/>
              <w:right w:val="nil"/>
            </w:tcBorders>
            <w:shd w:val="clear" w:color="auto" w:fill="auto"/>
            <w:noWrap/>
            <w:vAlign w:val="center"/>
            <w:hideMark/>
          </w:tcPr>
          <w:p w14:paraId="441E15E7" w14:textId="77777777" w:rsidR="00D76644" w:rsidRPr="00440CBF" w:rsidRDefault="00D76644" w:rsidP="001415EB">
            <w:pPr>
              <w:rPr>
                <w:color w:val="000000"/>
              </w:rPr>
            </w:pPr>
            <w:r w:rsidRPr="00440CBF">
              <w:rPr>
                <w:color w:val="000000"/>
              </w:rPr>
              <w:t>Non-Scandal Incumbent</w:t>
            </w:r>
          </w:p>
        </w:tc>
        <w:tc>
          <w:tcPr>
            <w:tcW w:w="1739" w:type="dxa"/>
            <w:tcBorders>
              <w:top w:val="nil"/>
              <w:left w:val="nil"/>
              <w:bottom w:val="nil"/>
              <w:right w:val="nil"/>
            </w:tcBorders>
            <w:shd w:val="clear" w:color="auto" w:fill="auto"/>
            <w:noWrap/>
            <w:vAlign w:val="center"/>
            <w:hideMark/>
          </w:tcPr>
          <w:p w14:paraId="513B098C" w14:textId="77777777" w:rsidR="00D76644" w:rsidRPr="00440CBF" w:rsidRDefault="00D76644" w:rsidP="001415EB">
            <w:pPr>
              <w:jc w:val="center"/>
              <w:rPr>
                <w:color w:val="000000"/>
              </w:rPr>
            </w:pPr>
            <w:r w:rsidRPr="00440CBF">
              <w:rPr>
                <w:color w:val="000000"/>
              </w:rPr>
              <w:t>150</w:t>
            </w:r>
          </w:p>
        </w:tc>
        <w:tc>
          <w:tcPr>
            <w:tcW w:w="236" w:type="dxa"/>
            <w:tcBorders>
              <w:top w:val="nil"/>
              <w:left w:val="nil"/>
              <w:bottom w:val="nil"/>
              <w:right w:val="nil"/>
            </w:tcBorders>
            <w:shd w:val="clear" w:color="auto" w:fill="auto"/>
            <w:noWrap/>
            <w:vAlign w:val="bottom"/>
            <w:hideMark/>
          </w:tcPr>
          <w:p w14:paraId="60EA1666"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0F6A3F65" w14:textId="77777777" w:rsidR="00D76644" w:rsidRPr="00440CBF" w:rsidRDefault="00D76644" w:rsidP="001415EB">
            <w:pPr>
              <w:jc w:val="center"/>
              <w:rPr>
                <w:color w:val="000000"/>
              </w:rPr>
            </w:pPr>
            <w:r w:rsidRPr="00440CBF">
              <w:rPr>
                <w:color w:val="000000"/>
              </w:rPr>
              <w:t>295</w:t>
            </w:r>
          </w:p>
        </w:tc>
      </w:tr>
      <w:tr w:rsidR="00D76644" w:rsidRPr="00440CBF" w14:paraId="28E0CD8D" w14:textId="77777777" w:rsidTr="00D76644">
        <w:trPr>
          <w:trHeight w:val="300"/>
        </w:trPr>
        <w:tc>
          <w:tcPr>
            <w:tcW w:w="3337" w:type="dxa"/>
            <w:gridSpan w:val="2"/>
            <w:tcBorders>
              <w:top w:val="nil"/>
              <w:left w:val="nil"/>
              <w:bottom w:val="nil"/>
              <w:right w:val="nil"/>
            </w:tcBorders>
            <w:shd w:val="clear" w:color="auto" w:fill="auto"/>
            <w:noWrap/>
            <w:vAlign w:val="center"/>
            <w:hideMark/>
          </w:tcPr>
          <w:p w14:paraId="203ECB2D" w14:textId="77777777" w:rsidR="00D76644" w:rsidRPr="00440CBF" w:rsidRDefault="00D76644" w:rsidP="001415EB">
            <w:pPr>
              <w:rPr>
                <w:color w:val="000000"/>
              </w:rPr>
            </w:pPr>
            <w:r w:rsidRPr="00440CBF">
              <w:rPr>
                <w:color w:val="000000"/>
              </w:rPr>
              <w:t>Scandal Incumbent</w:t>
            </w:r>
          </w:p>
        </w:tc>
        <w:tc>
          <w:tcPr>
            <w:tcW w:w="1739" w:type="dxa"/>
            <w:tcBorders>
              <w:top w:val="nil"/>
              <w:left w:val="nil"/>
              <w:bottom w:val="nil"/>
              <w:right w:val="nil"/>
            </w:tcBorders>
            <w:shd w:val="clear" w:color="auto" w:fill="auto"/>
            <w:noWrap/>
            <w:vAlign w:val="center"/>
            <w:hideMark/>
          </w:tcPr>
          <w:p w14:paraId="24054A9A" w14:textId="77777777" w:rsidR="00D76644" w:rsidRPr="00440CBF" w:rsidRDefault="00D76644" w:rsidP="001415EB">
            <w:pPr>
              <w:jc w:val="center"/>
              <w:rPr>
                <w:color w:val="000000"/>
              </w:rPr>
            </w:pPr>
            <w:r w:rsidRPr="00440CBF">
              <w:rPr>
                <w:color w:val="000000"/>
              </w:rPr>
              <w:t>29</w:t>
            </w:r>
          </w:p>
        </w:tc>
        <w:tc>
          <w:tcPr>
            <w:tcW w:w="236" w:type="dxa"/>
            <w:tcBorders>
              <w:top w:val="nil"/>
              <w:left w:val="nil"/>
              <w:bottom w:val="nil"/>
              <w:right w:val="nil"/>
            </w:tcBorders>
            <w:shd w:val="clear" w:color="auto" w:fill="auto"/>
            <w:noWrap/>
            <w:vAlign w:val="bottom"/>
            <w:hideMark/>
          </w:tcPr>
          <w:p w14:paraId="7A0BB3D5" w14:textId="77777777" w:rsidR="00D76644" w:rsidRPr="00440CBF" w:rsidRDefault="00D76644" w:rsidP="001415EB">
            <w:pPr>
              <w:rPr>
                <w:color w:val="000000"/>
                <w:sz w:val="20"/>
                <w:szCs w:val="20"/>
              </w:rPr>
            </w:pPr>
          </w:p>
        </w:tc>
        <w:tc>
          <w:tcPr>
            <w:tcW w:w="1453" w:type="dxa"/>
            <w:tcBorders>
              <w:top w:val="nil"/>
              <w:left w:val="nil"/>
              <w:bottom w:val="nil"/>
              <w:right w:val="nil"/>
            </w:tcBorders>
            <w:shd w:val="clear" w:color="auto" w:fill="auto"/>
            <w:noWrap/>
            <w:vAlign w:val="center"/>
            <w:hideMark/>
          </w:tcPr>
          <w:p w14:paraId="2DFEF3EE" w14:textId="77777777" w:rsidR="00D76644" w:rsidRPr="00440CBF" w:rsidRDefault="00D76644" w:rsidP="001415EB">
            <w:pPr>
              <w:jc w:val="center"/>
              <w:rPr>
                <w:color w:val="000000"/>
              </w:rPr>
            </w:pPr>
            <w:r w:rsidRPr="00440CBF">
              <w:rPr>
                <w:color w:val="000000"/>
              </w:rPr>
              <w:t>78</w:t>
            </w:r>
          </w:p>
        </w:tc>
      </w:tr>
    </w:tbl>
    <w:p w14:paraId="08ADE137" w14:textId="4BE91E3A" w:rsidR="00D76644" w:rsidRDefault="00D76644"/>
    <w:p w14:paraId="49397B66" w14:textId="77777777" w:rsidR="00D76644" w:rsidRDefault="00D76644">
      <w:r>
        <w:br w:type="page"/>
      </w:r>
    </w:p>
    <w:p w14:paraId="51A54230" w14:textId="77777777" w:rsidR="00D76644" w:rsidRDefault="00D76644"/>
    <w:tbl>
      <w:tblPr>
        <w:tblW w:w="9735" w:type="dxa"/>
        <w:tblInd w:w="93" w:type="dxa"/>
        <w:tblLayout w:type="fixed"/>
        <w:tblLook w:val="04A0" w:firstRow="1" w:lastRow="0" w:firstColumn="1" w:lastColumn="0" w:noHBand="0" w:noVBand="1"/>
      </w:tblPr>
      <w:tblGrid>
        <w:gridCol w:w="1545"/>
        <w:gridCol w:w="236"/>
        <w:gridCol w:w="1374"/>
        <w:gridCol w:w="236"/>
        <w:gridCol w:w="1374"/>
        <w:gridCol w:w="236"/>
        <w:gridCol w:w="1374"/>
        <w:gridCol w:w="480"/>
        <w:gridCol w:w="1374"/>
        <w:gridCol w:w="236"/>
        <w:gridCol w:w="1270"/>
      </w:tblGrid>
      <w:tr w:rsidR="00D76644" w:rsidRPr="00023CF7" w14:paraId="4ED72129" w14:textId="77777777" w:rsidTr="00D76644">
        <w:trPr>
          <w:trHeight w:val="300"/>
        </w:trPr>
        <w:tc>
          <w:tcPr>
            <w:tcW w:w="9735" w:type="dxa"/>
            <w:gridSpan w:val="11"/>
            <w:tcBorders>
              <w:top w:val="nil"/>
              <w:left w:val="nil"/>
              <w:right w:val="nil"/>
            </w:tcBorders>
            <w:shd w:val="clear" w:color="auto" w:fill="auto"/>
            <w:noWrap/>
            <w:vAlign w:val="bottom"/>
          </w:tcPr>
          <w:p w14:paraId="1BEB7299" w14:textId="77777777" w:rsidR="00D76644" w:rsidRDefault="00D76644" w:rsidP="001415EB">
            <w:pPr>
              <w:jc w:val="center"/>
              <w:rPr>
                <w:b/>
              </w:rPr>
            </w:pPr>
          </w:p>
          <w:p w14:paraId="32980776" w14:textId="55A32182" w:rsidR="00D76644" w:rsidRDefault="00D76644" w:rsidP="001415EB">
            <w:pPr>
              <w:jc w:val="center"/>
              <w:rPr>
                <w:b/>
              </w:rPr>
            </w:pPr>
            <w:r w:rsidRPr="00EA3703">
              <w:rPr>
                <w:b/>
              </w:rPr>
              <w:t xml:space="preserve">Appendix </w:t>
            </w:r>
            <w:r>
              <w:rPr>
                <w:b/>
              </w:rPr>
              <w:t>Table C</w:t>
            </w:r>
            <w:r w:rsidRPr="00EA3703">
              <w:rPr>
                <w:b/>
              </w:rPr>
              <w:t>: Regression Results of Model Including Incumbency and Scandal</w:t>
            </w:r>
          </w:p>
          <w:p w14:paraId="0D631655" w14:textId="77777777" w:rsidR="00D76644" w:rsidRDefault="00D76644" w:rsidP="001415EB">
            <w:pPr>
              <w:jc w:val="center"/>
              <w:rPr>
                <w:b/>
              </w:rPr>
            </w:pPr>
            <w:r>
              <w:rPr>
                <w:b/>
              </w:rPr>
              <w:t>Year and Party Subsamples</w:t>
            </w:r>
          </w:p>
          <w:p w14:paraId="2D5C73E7" w14:textId="77777777" w:rsidR="00D76644" w:rsidRPr="00023CF7" w:rsidRDefault="00D76644" w:rsidP="001415EB">
            <w:pPr>
              <w:jc w:val="center"/>
              <w:rPr>
                <w:i/>
                <w:color w:val="000000"/>
              </w:rPr>
            </w:pPr>
          </w:p>
        </w:tc>
      </w:tr>
      <w:tr w:rsidR="00D76644" w:rsidRPr="00023CF7" w14:paraId="47624A54" w14:textId="77777777" w:rsidTr="00D76644">
        <w:trPr>
          <w:trHeight w:val="300"/>
        </w:trPr>
        <w:tc>
          <w:tcPr>
            <w:tcW w:w="6375" w:type="dxa"/>
            <w:gridSpan w:val="7"/>
            <w:tcBorders>
              <w:left w:val="nil"/>
              <w:bottom w:val="single" w:sz="4" w:space="0" w:color="auto"/>
              <w:right w:val="nil"/>
            </w:tcBorders>
            <w:shd w:val="clear" w:color="auto" w:fill="auto"/>
            <w:noWrap/>
            <w:vAlign w:val="bottom"/>
            <w:hideMark/>
          </w:tcPr>
          <w:p w14:paraId="2E1FFD3C" w14:textId="77777777" w:rsidR="00D76644" w:rsidRPr="00023CF7" w:rsidRDefault="00D76644" w:rsidP="001415EB">
            <w:pPr>
              <w:jc w:val="center"/>
              <w:rPr>
                <w:i/>
                <w:color w:val="000000"/>
              </w:rPr>
            </w:pPr>
            <w:r w:rsidRPr="00023CF7">
              <w:rPr>
                <w:i/>
                <w:color w:val="000000"/>
              </w:rPr>
              <w:t>Year</w:t>
            </w:r>
          </w:p>
        </w:tc>
        <w:tc>
          <w:tcPr>
            <w:tcW w:w="480" w:type="dxa"/>
            <w:tcBorders>
              <w:left w:val="nil"/>
              <w:bottom w:val="nil"/>
              <w:right w:val="nil"/>
            </w:tcBorders>
            <w:shd w:val="clear" w:color="auto" w:fill="auto"/>
            <w:noWrap/>
            <w:vAlign w:val="bottom"/>
            <w:hideMark/>
          </w:tcPr>
          <w:p w14:paraId="1C42AA62" w14:textId="77777777" w:rsidR="00D76644" w:rsidRPr="00023CF7" w:rsidRDefault="00D76644" w:rsidP="001415EB">
            <w:pPr>
              <w:jc w:val="center"/>
              <w:rPr>
                <w:i/>
                <w:color w:val="000000"/>
              </w:rPr>
            </w:pPr>
          </w:p>
        </w:tc>
        <w:tc>
          <w:tcPr>
            <w:tcW w:w="2880" w:type="dxa"/>
            <w:gridSpan w:val="3"/>
            <w:tcBorders>
              <w:left w:val="nil"/>
              <w:bottom w:val="single" w:sz="4" w:space="0" w:color="auto"/>
              <w:right w:val="nil"/>
            </w:tcBorders>
            <w:shd w:val="clear" w:color="auto" w:fill="auto"/>
            <w:noWrap/>
            <w:vAlign w:val="bottom"/>
            <w:hideMark/>
          </w:tcPr>
          <w:p w14:paraId="448F454C" w14:textId="77777777" w:rsidR="00D76644" w:rsidRPr="00023CF7" w:rsidRDefault="00D76644" w:rsidP="001415EB">
            <w:pPr>
              <w:jc w:val="center"/>
              <w:rPr>
                <w:i/>
                <w:color w:val="000000"/>
              </w:rPr>
            </w:pPr>
            <w:r w:rsidRPr="00023CF7">
              <w:rPr>
                <w:i/>
                <w:color w:val="000000"/>
              </w:rPr>
              <w:t>Incumbent Party</w:t>
            </w:r>
          </w:p>
        </w:tc>
      </w:tr>
      <w:tr w:rsidR="00D76644" w:rsidRPr="00023CF7" w14:paraId="6D9399E0" w14:textId="77777777" w:rsidTr="00D76644">
        <w:trPr>
          <w:trHeight w:val="300"/>
        </w:trPr>
        <w:tc>
          <w:tcPr>
            <w:tcW w:w="1545" w:type="dxa"/>
            <w:tcBorders>
              <w:top w:val="single" w:sz="4" w:space="0" w:color="auto"/>
              <w:left w:val="nil"/>
              <w:bottom w:val="nil"/>
              <w:right w:val="nil"/>
            </w:tcBorders>
            <w:shd w:val="clear" w:color="auto" w:fill="auto"/>
            <w:noWrap/>
            <w:vAlign w:val="bottom"/>
            <w:hideMark/>
          </w:tcPr>
          <w:p w14:paraId="20CA4A90" w14:textId="77777777" w:rsidR="00D76644" w:rsidRPr="00023CF7" w:rsidRDefault="00D76644" w:rsidP="001415EB">
            <w:pPr>
              <w:jc w:val="center"/>
              <w:rPr>
                <w:i/>
                <w:color w:val="000000"/>
                <w:u w:val="single"/>
              </w:rPr>
            </w:pPr>
            <w:r w:rsidRPr="00023CF7">
              <w:rPr>
                <w:i/>
                <w:u w:val="single"/>
              </w:rPr>
              <w:t>2002/2004</w:t>
            </w:r>
          </w:p>
        </w:tc>
        <w:tc>
          <w:tcPr>
            <w:tcW w:w="236" w:type="dxa"/>
            <w:tcBorders>
              <w:top w:val="single" w:sz="4" w:space="0" w:color="auto"/>
              <w:left w:val="nil"/>
              <w:bottom w:val="nil"/>
              <w:right w:val="nil"/>
            </w:tcBorders>
            <w:shd w:val="clear" w:color="auto" w:fill="auto"/>
            <w:noWrap/>
            <w:vAlign w:val="bottom"/>
            <w:hideMark/>
          </w:tcPr>
          <w:p w14:paraId="0B9B4C2F" w14:textId="77777777" w:rsidR="00D76644" w:rsidRPr="00023CF7" w:rsidRDefault="00D76644" w:rsidP="001415EB">
            <w:pPr>
              <w:jc w:val="center"/>
              <w:rPr>
                <w:i/>
                <w:color w:val="000000"/>
                <w:u w:val="single"/>
              </w:rPr>
            </w:pPr>
          </w:p>
        </w:tc>
        <w:tc>
          <w:tcPr>
            <w:tcW w:w="1374" w:type="dxa"/>
            <w:tcBorders>
              <w:top w:val="single" w:sz="4" w:space="0" w:color="auto"/>
              <w:left w:val="nil"/>
              <w:bottom w:val="nil"/>
              <w:right w:val="nil"/>
            </w:tcBorders>
            <w:shd w:val="clear" w:color="auto" w:fill="auto"/>
            <w:noWrap/>
            <w:vAlign w:val="bottom"/>
            <w:hideMark/>
          </w:tcPr>
          <w:p w14:paraId="5FC660B1" w14:textId="77777777" w:rsidR="00D76644" w:rsidRPr="00023CF7" w:rsidRDefault="00D76644" w:rsidP="001415EB">
            <w:pPr>
              <w:jc w:val="center"/>
              <w:rPr>
                <w:i/>
                <w:color w:val="000000"/>
                <w:u w:val="single"/>
              </w:rPr>
            </w:pPr>
            <w:r w:rsidRPr="00023CF7">
              <w:rPr>
                <w:i/>
                <w:u w:val="single"/>
              </w:rPr>
              <w:t>2006</w:t>
            </w:r>
          </w:p>
        </w:tc>
        <w:tc>
          <w:tcPr>
            <w:tcW w:w="236" w:type="dxa"/>
            <w:tcBorders>
              <w:top w:val="single" w:sz="4" w:space="0" w:color="auto"/>
              <w:left w:val="nil"/>
              <w:bottom w:val="nil"/>
              <w:right w:val="nil"/>
            </w:tcBorders>
            <w:shd w:val="clear" w:color="auto" w:fill="auto"/>
            <w:noWrap/>
            <w:vAlign w:val="bottom"/>
            <w:hideMark/>
          </w:tcPr>
          <w:p w14:paraId="58785A4A" w14:textId="77777777" w:rsidR="00D76644" w:rsidRPr="00023CF7" w:rsidRDefault="00D76644" w:rsidP="001415EB">
            <w:pPr>
              <w:jc w:val="center"/>
              <w:rPr>
                <w:i/>
                <w:color w:val="000000"/>
                <w:u w:val="single"/>
              </w:rPr>
            </w:pPr>
          </w:p>
        </w:tc>
        <w:tc>
          <w:tcPr>
            <w:tcW w:w="1374" w:type="dxa"/>
            <w:tcBorders>
              <w:top w:val="single" w:sz="4" w:space="0" w:color="auto"/>
              <w:left w:val="nil"/>
              <w:bottom w:val="nil"/>
              <w:right w:val="nil"/>
            </w:tcBorders>
            <w:shd w:val="clear" w:color="auto" w:fill="auto"/>
            <w:noWrap/>
            <w:vAlign w:val="bottom"/>
            <w:hideMark/>
          </w:tcPr>
          <w:p w14:paraId="1C2CA99E" w14:textId="77777777" w:rsidR="00D76644" w:rsidRPr="00023CF7" w:rsidRDefault="00D76644" w:rsidP="001415EB">
            <w:pPr>
              <w:jc w:val="center"/>
              <w:rPr>
                <w:i/>
                <w:color w:val="000000"/>
                <w:u w:val="single"/>
              </w:rPr>
            </w:pPr>
            <w:r w:rsidRPr="00023CF7">
              <w:rPr>
                <w:i/>
                <w:u w:val="single"/>
              </w:rPr>
              <w:t>2008</w:t>
            </w:r>
          </w:p>
        </w:tc>
        <w:tc>
          <w:tcPr>
            <w:tcW w:w="236" w:type="dxa"/>
            <w:tcBorders>
              <w:top w:val="single" w:sz="4" w:space="0" w:color="auto"/>
              <w:left w:val="nil"/>
              <w:bottom w:val="nil"/>
              <w:right w:val="nil"/>
            </w:tcBorders>
            <w:shd w:val="clear" w:color="auto" w:fill="auto"/>
            <w:noWrap/>
            <w:vAlign w:val="bottom"/>
            <w:hideMark/>
          </w:tcPr>
          <w:p w14:paraId="7873D8FA" w14:textId="77777777" w:rsidR="00D76644" w:rsidRPr="00023CF7" w:rsidRDefault="00D76644" w:rsidP="001415EB">
            <w:pPr>
              <w:jc w:val="center"/>
              <w:rPr>
                <w:i/>
                <w:color w:val="000000"/>
                <w:u w:val="single"/>
              </w:rPr>
            </w:pPr>
          </w:p>
        </w:tc>
        <w:tc>
          <w:tcPr>
            <w:tcW w:w="1374" w:type="dxa"/>
            <w:tcBorders>
              <w:top w:val="single" w:sz="4" w:space="0" w:color="auto"/>
              <w:left w:val="nil"/>
              <w:bottom w:val="nil"/>
              <w:right w:val="nil"/>
            </w:tcBorders>
            <w:shd w:val="clear" w:color="auto" w:fill="auto"/>
            <w:noWrap/>
            <w:vAlign w:val="bottom"/>
            <w:hideMark/>
          </w:tcPr>
          <w:p w14:paraId="0F57F312" w14:textId="77777777" w:rsidR="00D76644" w:rsidRPr="00023CF7" w:rsidRDefault="00D76644" w:rsidP="001415EB">
            <w:pPr>
              <w:jc w:val="center"/>
              <w:rPr>
                <w:i/>
                <w:color w:val="000000"/>
                <w:u w:val="single"/>
              </w:rPr>
            </w:pPr>
            <w:r w:rsidRPr="00023CF7">
              <w:rPr>
                <w:i/>
                <w:color w:val="000000"/>
                <w:u w:val="single"/>
              </w:rPr>
              <w:t>2010/2012</w:t>
            </w:r>
          </w:p>
        </w:tc>
        <w:tc>
          <w:tcPr>
            <w:tcW w:w="480" w:type="dxa"/>
            <w:tcBorders>
              <w:top w:val="nil"/>
              <w:left w:val="nil"/>
              <w:bottom w:val="nil"/>
              <w:right w:val="nil"/>
            </w:tcBorders>
            <w:shd w:val="clear" w:color="auto" w:fill="auto"/>
            <w:noWrap/>
            <w:vAlign w:val="bottom"/>
            <w:hideMark/>
          </w:tcPr>
          <w:p w14:paraId="3C14C3F2" w14:textId="77777777" w:rsidR="00D76644" w:rsidRPr="00023CF7" w:rsidRDefault="00D76644" w:rsidP="001415EB">
            <w:pPr>
              <w:jc w:val="center"/>
              <w:rPr>
                <w:i/>
                <w:color w:val="000000"/>
                <w:u w:val="single"/>
              </w:rPr>
            </w:pPr>
          </w:p>
        </w:tc>
        <w:tc>
          <w:tcPr>
            <w:tcW w:w="1374" w:type="dxa"/>
            <w:tcBorders>
              <w:top w:val="nil"/>
              <w:left w:val="nil"/>
              <w:bottom w:val="nil"/>
              <w:right w:val="nil"/>
            </w:tcBorders>
            <w:shd w:val="clear" w:color="auto" w:fill="auto"/>
            <w:noWrap/>
            <w:vAlign w:val="bottom"/>
            <w:hideMark/>
          </w:tcPr>
          <w:p w14:paraId="03ADDC8E" w14:textId="77777777" w:rsidR="00D76644" w:rsidRPr="00023CF7" w:rsidRDefault="00D76644" w:rsidP="001415EB">
            <w:pPr>
              <w:jc w:val="center"/>
              <w:rPr>
                <w:i/>
                <w:color w:val="000000"/>
                <w:u w:val="single"/>
              </w:rPr>
            </w:pPr>
            <w:r w:rsidRPr="00023CF7">
              <w:rPr>
                <w:i/>
                <w:color w:val="000000"/>
                <w:u w:val="single"/>
              </w:rPr>
              <w:t>Dem</w:t>
            </w:r>
          </w:p>
        </w:tc>
        <w:tc>
          <w:tcPr>
            <w:tcW w:w="236" w:type="dxa"/>
            <w:tcBorders>
              <w:top w:val="nil"/>
              <w:left w:val="nil"/>
              <w:bottom w:val="nil"/>
              <w:right w:val="nil"/>
            </w:tcBorders>
            <w:shd w:val="clear" w:color="auto" w:fill="auto"/>
            <w:noWrap/>
            <w:vAlign w:val="bottom"/>
            <w:hideMark/>
          </w:tcPr>
          <w:p w14:paraId="3FF2EB8F" w14:textId="77777777" w:rsidR="00D76644" w:rsidRPr="00023CF7" w:rsidRDefault="00D76644" w:rsidP="001415EB">
            <w:pPr>
              <w:jc w:val="center"/>
              <w:rPr>
                <w:i/>
                <w:color w:val="000000"/>
                <w:u w:val="single"/>
              </w:rPr>
            </w:pPr>
          </w:p>
        </w:tc>
        <w:tc>
          <w:tcPr>
            <w:tcW w:w="1270" w:type="dxa"/>
            <w:tcBorders>
              <w:top w:val="nil"/>
              <w:left w:val="nil"/>
              <w:bottom w:val="nil"/>
              <w:right w:val="nil"/>
            </w:tcBorders>
            <w:shd w:val="clear" w:color="auto" w:fill="auto"/>
            <w:noWrap/>
            <w:vAlign w:val="bottom"/>
            <w:hideMark/>
          </w:tcPr>
          <w:p w14:paraId="65439AB9" w14:textId="77777777" w:rsidR="00D76644" w:rsidRPr="00023CF7" w:rsidRDefault="00D76644" w:rsidP="001415EB">
            <w:pPr>
              <w:jc w:val="center"/>
              <w:rPr>
                <w:i/>
                <w:color w:val="000000"/>
                <w:u w:val="single"/>
              </w:rPr>
            </w:pPr>
            <w:r w:rsidRPr="00023CF7">
              <w:rPr>
                <w:i/>
                <w:color w:val="000000"/>
                <w:u w:val="single"/>
              </w:rPr>
              <w:t>GOP</w:t>
            </w:r>
          </w:p>
        </w:tc>
      </w:tr>
      <w:tr w:rsidR="00D76644" w:rsidRPr="00F92B62" w14:paraId="1F27CF75" w14:textId="77777777" w:rsidTr="00D76644">
        <w:trPr>
          <w:trHeight w:val="300"/>
        </w:trPr>
        <w:tc>
          <w:tcPr>
            <w:tcW w:w="1545" w:type="dxa"/>
            <w:tcBorders>
              <w:top w:val="nil"/>
              <w:left w:val="nil"/>
              <w:bottom w:val="nil"/>
              <w:right w:val="nil"/>
            </w:tcBorders>
            <w:shd w:val="clear" w:color="auto" w:fill="auto"/>
            <w:noWrap/>
            <w:vAlign w:val="bottom"/>
            <w:hideMark/>
          </w:tcPr>
          <w:p w14:paraId="52830B14" w14:textId="77777777" w:rsidR="00D76644" w:rsidRPr="00F92B62" w:rsidRDefault="00D76644" w:rsidP="001415EB">
            <w:pPr>
              <w:jc w:val="center"/>
              <w:rPr>
                <w:color w:val="000000"/>
              </w:rPr>
            </w:pPr>
          </w:p>
        </w:tc>
        <w:tc>
          <w:tcPr>
            <w:tcW w:w="236" w:type="dxa"/>
            <w:tcBorders>
              <w:top w:val="nil"/>
              <w:left w:val="nil"/>
              <w:bottom w:val="nil"/>
              <w:right w:val="nil"/>
            </w:tcBorders>
            <w:shd w:val="clear" w:color="auto" w:fill="auto"/>
            <w:noWrap/>
            <w:vAlign w:val="bottom"/>
            <w:hideMark/>
          </w:tcPr>
          <w:p w14:paraId="084CDCE7"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07C34D35" w14:textId="77777777" w:rsidR="00D76644" w:rsidRPr="00F92B62" w:rsidRDefault="00D76644" w:rsidP="001415EB">
            <w:pPr>
              <w:jc w:val="center"/>
              <w:rPr>
                <w:color w:val="000000"/>
              </w:rPr>
            </w:pPr>
          </w:p>
        </w:tc>
        <w:tc>
          <w:tcPr>
            <w:tcW w:w="236" w:type="dxa"/>
            <w:tcBorders>
              <w:top w:val="nil"/>
              <w:left w:val="nil"/>
              <w:bottom w:val="nil"/>
              <w:right w:val="nil"/>
            </w:tcBorders>
            <w:shd w:val="clear" w:color="auto" w:fill="auto"/>
            <w:noWrap/>
            <w:vAlign w:val="bottom"/>
            <w:hideMark/>
          </w:tcPr>
          <w:p w14:paraId="6A75A213"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3DD7991B" w14:textId="77777777" w:rsidR="00D76644" w:rsidRPr="00F92B62" w:rsidRDefault="00D76644" w:rsidP="001415EB">
            <w:pPr>
              <w:jc w:val="center"/>
              <w:rPr>
                <w:color w:val="000000"/>
              </w:rPr>
            </w:pPr>
          </w:p>
        </w:tc>
        <w:tc>
          <w:tcPr>
            <w:tcW w:w="236" w:type="dxa"/>
            <w:tcBorders>
              <w:top w:val="nil"/>
              <w:left w:val="nil"/>
              <w:bottom w:val="nil"/>
              <w:right w:val="nil"/>
            </w:tcBorders>
            <w:shd w:val="clear" w:color="auto" w:fill="auto"/>
            <w:noWrap/>
            <w:vAlign w:val="bottom"/>
            <w:hideMark/>
          </w:tcPr>
          <w:p w14:paraId="1319715C"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521E9403" w14:textId="77777777" w:rsidR="00D76644" w:rsidRPr="00F92B62" w:rsidRDefault="00D76644" w:rsidP="001415EB">
            <w:pPr>
              <w:jc w:val="center"/>
              <w:rPr>
                <w:color w:val="000000"/>
              </w:rPr>
            </w:pPr>
          </w:p>
        </w:tc>
        <w:tc>
          <w:tcPr>
            <w:tcW w:w="480" w:type="dxa"/>
            <w:tcBorders>
              <w:top w:val="nil"/>
              <w:left w:val="nil"/>
              <w:bottom w:val="nil"/>
              <w:right w:val="nil"/>
            </w:tcBorders>
            <w:shd w:val="clear" w:color="auto" w:fill="auto"/>
            <w:noWrap/>
            <w:vAlign w:val="bottom"/>
            <w:hideMark/>
          </w:tcPr>
          <w:p w14:paraId="7A211CC4"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635977B3" w14:textId="77777777" w:rsidR="00D76644" w:rsidRPr="00F92B62" w:rsidRDefault="00D76644" w:rsidP="001415EB">
            <w:pPr>
              <w:jc w:val="center"/>
              <w:rPr>
                <w:color w:val="000000"/>
              </w:rPr>
            </w:pPr>
          </w:p>
        </w:tc>
        <w:tc>
          <w:tcPr>
            <w:tcW w:w="236" w:type="dxa"/>
            <w:tcBorders>
              <w:top w:val="nil"/>
              <w:left w:val="nil"/>
              <w:bottom w:val="nil"/>
              <w:right w:val="nil"/>
            </w:tcBorders>
            <w:shd w:val="clear" w:color="auto" w:fill="auto"/>
            <w:noWrap/>
            <w:vAlign w:val="bottom"/>
            <w:hideMark/>
          </w:tcPr>
          <w:p w14:paraId="7A51E876" w14:textId="77777777" w:rsidR="00D76644" w:rsidRPr="00F92B62" w:rsidRDefault="00D76644" w:rsidP="001415EB">
            <w:pPr>
              <w:jc w:val="center"/>
              <w:rPr>
                <w:color w:val="000000"/>
              </w:rPr>
            </w:pPr>
          </w:p>
        </w:tc>
        <w:tc>
          <w:tcPr>
            <w:tcW w:w="1270" w:type="dxa"/>
            <w:tcBorders>
              <w:top w:val="nil"/>
              <w:left w:val="nil"/>
              <w:bottom w:val="nil"/>
              <w:right w:val="nil"/>
            </w:tcBorders>
            <w:shd w:val="clear" w:color="auto" w:fill="auto"/>
            <w:noWrap/>
            <w:vAlign w:val="bottom"/>
            <w:hideMark/>
          </w:tcPr>
          <w:p w14:paraId="33500049" w14:textId="77777777" w:rsidR="00D76644" w:rsidRPr="00F92B62" w:rsidRDefault="00D76644" w:rsidP="001415EB">
            <w:pPr>
              <w:jc w:val="center"/>
              <w:rPr>
                <w:color w:val="000000"/>
              </w:rPr>
            </w:pPr>
          </w:p>
        </w:tc>
      </w:tr>
      <w:tr w:rsidR="00D76644" w:rsidRPr="00F92B62" w14:paraId="42112B99" w14:textId="77777777" w:rsidTr="00D76644">
        <w:trPr>
          <w:trHeight w:val="300"/>
        </w:trPr>
        <w:tc>
          <w:tcPr>
            <w:tcW w:w="1545" w:type="dxa"/>
            <w:tcBorders>
              <w:top w:val="nil"/>
              <w:left w:val="nil"/>
              <w:bottom w:val="nil"/>
              <w:right w:val="nil"/>
            </w:tcBorders>
            <w:shd w:val="clear" w:color="auto" w:fill="auto"/>
            <w:noWrap/>
            <w:vAlign w:val="bottom"/>
            <w:hideMark/>
          </w:tcPr>
          <w:p w14:paraId="554E744C" w14:textId="77777777" w:rsidR="00D76644" w:rsidRPr="00F92B62" w:rsidRDefault="00D76644" w:rsidP="001415EB">
            <w:pPr>
              <w:jc w:val="center"/>
              <w:rPr>
                <w:color w:val="000000"/>
              </w:rPr>
            </w:pPr>
            <w:r w:rsidRPr="00F92B62">
              <w:rPr>
                <w:color w:val="000000"/>
              </w:rPr>
              <w:t>7.40***</w:t>
            </w:r>
          </w:p>
        </w:tc>
        <w:tc>
          <w:tcPr>
            <w:tcW w:w="236" w:type="dxa"/>
            <w:tcBorders>
              <w:top w:val="nil"/>
              <w:left w:val="nil"/>
              <w:bottom w:val="nil"/>
              <w:right w:val="nil"/>
            </w:tcBorders>
            <w:shd w:val="clear" w:color="auto" w:fill="auto"/>
            <w:noWrap/>
            <w:vAlign w:val="bottom"/>
            <w:hideMark/>
          </w:tcPr>
          <w:p w14:paraId="3DD07BAC"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02255D30" w14:textId="77777777" w:rsidR="00D76644" w:rsidRPr="00F92B62" w:rsidRDefault="00D76644" w:rsidP="001415EB">
            <w:pPr>
              <w:jc w:val="center"/>
              <w:rPr>
                <w:color w:val="000000"/>
              </w:rPr>
            </w:pPr>
            <w:r w:rsidRPr="00F92B62">
              <w:rPr>
                <w:color w:val="000000"/>
              </w:rPr>
              <w:t>7.14***</w:t>
            </w:r>
          </w:p>
        </w:tc>
        <w:tc>
          <w:tcPr>
            <w:tcW w:w="236" w:type="dxa"/>
            <w:tcBorders>
              <w:top w:val="nil"/>
              <w:left w:val="nil"/>
              <w:bottom w:val="nil"/>
              <w:right w:val="nil"/>
            </w:tcBorders>
            <w:shd w:val="clear" w:color="auto" w:fill="auto"/>
            <w:noWrap/>
            <w:vAlign w:val="bottom"/>
            <w:hideMark/>
          </w:tcPr>
          <w:p w14:paraId="6E74BCE5"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0F7FA1D2" w14:textId="77777777" w:rsidR="00D76644" w:rsidRPr="00F92B62" w:rsidRDefault="00D76644" w:rsidP="001415EB">
            <w:pPr>
              <w:jc w:val="center"/>
              <w:rPr>
                <w:color w:val="000000"/>
              </w:rPr>
            </w:pPr>
            <w:r w:rsidRPr="00F92B62">
              <w:rPr>
                <w:color w:val="000000"/>
              </w:rPr>
              <w:t>-2.49</w:t>
            </w:r>
          </w:p>
        </w:tc>
        <w:tc>
          <w:tcPr>
            <w:tcW w:w="236" w:type="dxa"/>
            <w:tcBorders>
              <w:top w:val="nil"/>
              <w:left w:val="nil"/>
              <w:bottom w:val="nil"/>
              <w:right w:val="nil"/>
            </w:tcBorders>
            <w:shd w:val="clear" w:color="auto" w:fill="auto"/>
            <w:noWrap/>
            <w:vAlign w:val="bottom"/>
            <w:hideMark/>
          </w:tcPr>
          <w:p w14:paraId="2E6FACD0"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0D4571E5" w14:textId="77777777" w:rsidR="00D76644" w:rsidRPr="00F92B62" w:rsidRDefault="00D76644" w:rsidP="001415EB">
            <w:pPr>
              <w:jc w:val="center"/>
              <w:rPr>
                <w:color w:val="000000"/>
              </w:rPr>
            </w:pPr>
            <w:r w:rsidRPr="00F92B62">
              <w:rPr>
                <w:color w:val="000000"/>
              </w:rPr>
              <w:t>2.08</w:t>
            </w:r>
          </w:p>
        </w:tc>
        <w:tc>
          <w:tcPr>
            <w:tcW w:w="480" w:type="dxa"/>
            <w:tcBorders>
              <w:top w:val="nil"/>
              <w:left w:val="nil"/>
              <w:bottom w:val="nil"/>
              <w:right w:val="nil"/>
            </w:tcBorders>
            <w:shd w:val="clear" w:color="auto" w:fill="auto"/>
            <w:noWrap/>
            <w:vAlign w:val="bottom"/>
            <w:hideMark/>
          </w:tcPr>
          <w:p w14:paraId="3C2F18DC"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75D99260" w14:textId="77777777" w:rsidR="00D76644" w:rsidRPr="00F92B62" w:rsidRDefault="00D76644" w:rsidP="001415EB">
            <w:pPr>
              <w:jc w:val="center"/>
              <w:rPr>
                <w:color w:val="000000"/>
              </w:rPr>
            </w:pPr>
            <w:r w:rsidRPr="00F92B62">
              <w:rPr>
                <w:color w:val="000000"/>
              </w:rPr>
              <w:t>1.64</w:t>
            </w:r>
          </w:p>
        </w:tc>
        <w:tc>
          <w:tcPr>
            <w:tcW w:w="236" w:type="dxa"/>
            <w:tcBorders>
              <w:top w:val="nil"/>
              <w:left w:val="nil"/>
              <w:bottom w:val="nil"/>
              <w:right w:val="nil"/>
            </w:tcBorders>
            <w:shd w:val="clear" w:color="auto" w:fill="auto"/>
            <w:noWrap/>
            <w:vAlign w:val="bottom"/>
            <w:hideMark/>
          </w:tcPr>
          <w:p w14:paraId="36D160A4" w14:textId="77777777" w:rsidR="00D76644" w:rsidRPr="00F92B62" w:rsidRDefault="00D76644" w:rsidP="001415EB">
            <w:pPr>
              <w:jc w:val="center"/>
              <w:rPr>
                <w:color w:val="000000"/>
              </w:rPr>
            </w:pPr>
          </w:p>
        </w:tc>
        <w:tc>
          <w:tcPr>
            <w:tcW w:w="1270" w:type="dxa"/>
            <w:tcBorders>
              <w:top w:val="nil"/>
              <w:left w:val="nil"/>
              <w:bottom w:val="nil"/>
              <w:right w:val="nil"/>
            </w:tcBorders>
            <w:shd w:val="clear" w:color="auto" w:fill="auto"/>
            <w:noWrap/>
            <w:vAlign w:val="bottom"/>
            <w:hideMark/>
          </w:tcPr>
          <w:p w14:paraId="19753F7C" w14:textId="77777777" w:rsidR="00D76644" w:rsidRPr="00F92B62" w:rsidRDefault="00D76644" w:rsidP="001415EB">
            <w:pPr>
              <w:jc w:val="center"/>
              <w:rPr>
                <w:color w:val="000000"/>
              </w:rPr>
            </w:pPr>
            <w:r w:rsidRPr="00F92B62">
              <w:rPr>
                <w:color w:val="000000"/>
              </w:rPr>
              <w:t>4.26***</w:t>
            </w:r>
          </w:p>
        </w:tc>
      </w:tr>
      <w:tr w:rsidR="00D76644" w:rsidRPr="00F92B62" w14:paraId="7DA6A766" w14:textId="77777777" w:rsidTr="00D76644">
        <w:trPr>
          <w:trHeight w:val="300"/>
        </w:trPr>
        <w:tc>
          <w:tcPr>
            <w:tcW w:w="1545" w:type="dxa"/>
            <w:tcBorders>
              <w:top w:val="nil"/>
              <w:left w:val="nil"/>
              <w:bottom w:val="nil"/>
              <w:right w:val="nil"/>
            </w:tcBorders>
            <w:shd w:val="clear" w:color="auto" w:fill="auto"/>
            <w:noWrap/>
            <w:vAlign w:val="bottom"/>
            <w:hideMark/>
          </w:tcPr>
          <w:p w14:paraId="27C26539" w14:textId="77777777" w:rsidR="00D76644" w:rsidRPr="00F92B62" w:rsidRDefault="00D76644" w:rsidP="001415EB">
            <w:pPr>
              <w:jc w:val="center"/>
              <w:rPr>
                <w:color w:val="000000"/>
              </w:rPr>
            </w:pPr>
            <w:r w:rsidRPr="00F92B62">
              <w:rPr>
                <w:color w:val="000000"/>
              </w:rPr>
              <w:t>(2.73)</w:t>
            </w:r>
          </w:p>
        </w:tc>
        <w:tc>
          <w:tcPr>
            <w:tcW w:w="236" w:type="dxa"/>
            <w:tcBorders>
              <w:top w:val="nil"/>
              <w:left w:val="nil"/>
              <w:bottom w:val="nil"/>
              <w:right w:val="nil"/>
            </w:tcBorders>
            <w:shd w:val="clear" w:color="auto" w:fill="auto"/>
            <w:noWrap/>
            <w:vAlign w:val="bottom"/>
            <w:hideMark/>
          </w:tcPr>
          <w:p w14:paraId="67B210F9"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3542156C" w14:textId="77777777" w:rsidR="00D76644" w:rsidRPr="00F92B62" w:rsidRDefault="00D76644" w:rsidP="001415EB">
            <w:pPr>
              <w:jc w:val="center"/>
              <w:rPr>
                <w:color w:val="000000"/>
              </w:rPr>
            </w:pPr>
            <w:r w:rsidRPr="00F92B62">
              <w:rPr>
                <w:color w:val="000000"/>
              </w:rPr>
              <w:t>(2.07)</w:t>
            </w:r>
          </w:p>
        </w:tc>
        <w:tc>
          <w:tcPr>
            <w:tcW w:w="236" w:type="dxa"/>
            <w:tcBorders>
              <w:top w:val="nil"/>
              <w:left w:val="nil"/>
              <w:bottom w:val="nil"/>
              <w:right w:val="nil"/>
            </w:tcBorders>
            <w:shd w:val="clear" w:color="auto" w:fill="auto"/>
            <w:noWrap/>
            <w:vAlign w:val="bottom"/>
            <w:hideMark/>
          </w:tcPr>
          <w:p w14:paraId="433C9877"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06B1EAF8" w14:textId="77777777" w:rsidR="00D76644" w:rsidRPr="00F92B62" w:rsidRDefault="00D76644" w:rsidP="001415EB">
            <w:pPr>
              <w:jc w:val="center"/>
              <w:rPr>
                <w:color w:val="000000"/>
              </w:rPr>
            </w:pPr>
            <w:r w:rsidRPr="00F92B62">
              <w:rPr>
                <w:color w:val="000000"/>
              </w:rPr>
              <w:t>(2.03)</w:t>
            </w:r>
          </w:p>
        </w:tc>
        <w:tc>
          <w:tcPr>
            <w:tcW w:w="236" w:type="dxa"/>
            <w:tcBorders>
              <w:top w:val="nil"/>
              <w:left w:val="nil"/>
              <w:bottom w:val="nil"/>
              <w:right w:val="nil"/>
            </w:tcBorders>
            <w:shd w:val="clear" w:color="auto" w:fill="auto"/>
            <w:noWrap/>
            <w:vAlign w:val="bottom"/>
            <w:hideMark/>
          </w:tcPr>
          <w:p w14:paraId="728FE87C"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15D6C653" w14:textId="77777777" w:rsidR="00D76644" w:rsidRPr="00F92B62" w:rsidRDefault="00D76644" w:rsidP="001415EB">
            <w:pPr>
              <w:jc w:val="center"/>
              <w:rPr>
                <w:color w:val="000000"/>
              </w:rPr>
            </w:pPr>
            <w:r w:rsidRPr="00F92B62">
              <w:rPr>
                <w:color w:val="000000"/>
              </w:rPr>
              <w:t>(1.48)</w:t>
            </w:r>
          </w:p>
        </w:tc>
        <w:tc>
          <w:tcPr>
            <w:tcW w:w="480" w:type="dxa"/>
            <w:tcBorders>
              <w:top w:val="nil"/>
              <w:left w:val="nil"/>
              <w:bottom w:val="nil"/>
              <w:right w:val="nil"/>
            </w:tcBorders>
            <w:shd w:val="clear" w:color="auto" w:fill="auto"/>
            <w:noWrap/>
            <w:vAlign w:val="bottom"/>
            <w:hideMark/>
          </w:tcPr>
          <w:p w14:paraId="6B831991"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1F78D174" w14:textId="77777777" w:rsidR="00D76644" w:rsidRPr="00F92B62" w:rsidRDefault="00D76644" w:rsidP="001415EB">
            <w:pPr>
              <w:jc w:val="center"/>
              <w:rPr>
                <w:color w:val="000000"/>
              </w:rPr>
            </w:pPr>
            <w:r w:rsidRPr="00F92B62">
              <w:rPr>
                <w:color w:val="000000"/>
              </w:rPr>
              <w:t>(1.74)</w:t>
            </w:r>
          </w:p>
        </w:tc>
        <w:tc>
          <w:tcPr>
            <w:tcW w:w="236" w:type="dxa"/>
            <w:tcBorders>
              <w:top w:val="nil"/>
              <w:left w:val="nil"/>
              <w:bottom w:val="nil"/>
              <w:right w:val="nil"/>
            </w:tcBorders>
            <w:shd w:val="clear" w:color="auto" w:fill="auto"/>
            <w:noWrap/>
            <w:vAlign w:val="bottom"/>
            <w:hideMark/>
          </w:tcPr>
          <w:p w14:paraId="790819B1" w14:textId="77777777" w:rsidR="00D76644" w:rsidRPr="00F92B62" w:rsidRDefault="00D76644" w:rsidP="001415EB">
            <w:pPr>
              <w:jc w:val="center"/>
              <w:rPr>
                <w:color w:val="000000"/>
              </w:rPr>
            </w:pPr>
          </w:p>
        </w:tc>
        <w:tc>
          <w:tcPr>
            <w:tcW w:w="1270" w:type="dxa"/>
            <w:tcBorders>
              <w:top w:val="nil"/>
              <w:left w:val="nil"/>
              <w:bottom w:val="nil"/>
              <w:right w:val="nil"/>
            </w:tcBorders>
            <w:shd w:val="clear" w:color="auto" w:fill="auto"/>
            <w:noWrap/>
            <w:vAlign w:val="bottom"/>
            <w:hideMark/>
          </w:tcPr>
          <w:p w14:paraId="46CE913D" w14:textId="77777777" w:rsidR="00D76644" w:rsidRPr="00F92B62" w:rsidRDefault="00D76644" w:rsidP="001415EB">
            <w:pPr>
              <w:jc w:val="center"/>
              <w:rPr>
                <w:color w:val="000000"/>
              </w:rPr>
            </w:pPr>
            <w:r w:rsidRPr="00F92B62">
              <w:rPr>
                <w:color w:val="000000"/>
              </w:rPr>
              <w:t>(1.23)</w:t>
            </w:r>
          </w:p>
        </w:tc>
      </w:tr>
      <w:tr w:rsidR="00D76644" w:rsidRPr="00F92B62" w14:paraId="52792947" w14:textId="77777777" w:rsidTr="00D76644">
        <w:trPr>
          <w:trHeight w:val="300"/>
        </w:trPr>
        <w:tc>
          <w:tcPr>
            <w:tcW w:w="1545" w:type="dxa"/>
            <w:tcBorders>
              <w:top w:val="nil"/>
              <w:left w:val="nil"/>
              <w:bottom w:val="nil"/>
              <w:right w:val="nil"/>
            </w:tcBorders>
            <w:shd w:val="clear" w:color="auto" w:fill="auto"/>
            <w:noWrap/>
            <w:vAlign w:val="bottom"/>
            <w:hideMark/>
          </w:tcPr>
          <w:p w14:paraId="7D70F6E0" w14:textId="77777777" w:rsidR="00D76644" w:rsidRPr="00F92B62" w:rsidRDefault="00D76644" w:rsidP="001415EB">
            <w:pPr>
              <w:jc w:val="center"/>
              <w:rPr>
                <w:color w:val="000000"/>
              </w:rPr>
            </w:pPr>
            <w:r w:rsidRPr="00F92B62">
              <w:rPr>
                <w:color w:val="000000"/>
              </w:rPr>
              <w:t>-7.10***</w:t>
            </w:r>
          </w:p>
        </w:tc>
        <w:tc>
          <w:tcPr>
            <w:tcW w:w="236" w:type="dxa"/>
            <w:tcBorders>
              <w:top w:val="nil"/>
              <w:left w:val="nil"/>
              <w:bottom w:val="nil"/>
              <w:right w:val="nil"/>
            </w:tcBorders>
            <w:shd w:val="clear" w:color="auto" w:fill="auto"/>
            <w:noWrap/>
            <w:vAlign w:val="bottom"/>
            <w:hideMark/>
          </w:tcPr>
          <w:p w14:paraId="71BBF545"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52BD48AF" w14:textId="77777777" w:rsidR="00D76644" w:rsidRPr="00F92B62" w:rsidRDefault="00D76644" w:rsidP="001415EB">
            <w:pPr>
              <w:jc w:val="center"/>
              <w:rPr>
                <w:color w:val="000000"/>
              </w:rPr>
            </w:pPr>
            <w:r w:rsidRPr="00F92B62">
              <w:rPr>
                <w:color w:val="000000"/>
              </w:rPr>
              <w:t>-5.53**</w:t>
            </w:r>
          </w:p>
        </w:tc>
        <w:tc>
          <w:tcPr>
            <w:tcW w:w="236" w:type="dxa"/>
            <w:tcBorders>
              <w:top w:val="nil"/>
              <w:left w:val="nil"/>
              <w:bottom w:val="nil"/>
              <w:right w:val="nil"/>
            </w:tcBorders>
            <w:shd w:val="clear" w:color="auto" w:fill="auto"/>
            <w:noWrap/>
            <w:vAlign w:val="bottom"/>
            <w:hideMark/>
          </w:tcPr>
          <w:p w14:paraId="429A3BB7"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31F1A2AA" w14:textId="77777777" w:rsidR="00D76644" w:rsidRPr="00F92B62" w:rsidRDefault="00D76644" w:rsidP="001415EB">
            <w:pPr>
              <w:jc w:val="center"/>
              <w:rPr>
                <w:color w:val="000000"/>
              </w:rPr>
            </w:pPr>
            <w:r w:rsidRPr="00F92B62">
              <w:rPr>
                <w:color w:val="000000"/>
              </w:rPr>
              <w:t>-6.94***</w:t>
            </w:r>
          </w:p>
        </w:tc>
        <w:tc>
          <w:tcPr>
            <w:tcW w:w="236" w:type="dxa"/>
            <w:tcBorders>
              <w:top w:val="nil"/>
              <w:left w:val="nil"/>
              <w:bottom w:val="nil"/>
              <w:right w:val="nil"/>
            </w:tcBorders>
            <w:shd w:val="clear" w:color="auto" w:fill="auto"/>
            <w:noWrap/>
            <w:vAlign w:val="bottom"/>
            <w:hideMark/>
          </w:tcPr>
          <w:p w14:paraId="1DFA1CAA"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1F2A757C" w14:textId="77777777" w:rsidR="00D76644" w:rsidRPr="00F92B62" w:rsidRDefault="00D76644" w:rsidP="001415EB">
            <w:pPr>
              <w:jc w:val="center"/>
              <w:rPr>
                <w:color w:val="000000"/>
              </w:rPr>
            </w:pPr>
            <w:r w:rsidRPr="00F92B62">
              <w:rPr>
                <w:color w:val="000000"/>
              </w:rPr>
              <w:t>-4.77*</w:t>
            </w:r>
          </w:p>
        </w:tc>
        <w:tc>
          <w:tcPr>
            <w:tcW w:w="480" w:type="dxa"/>
            <w:tcBorders>
              <w:top w:val="nil"/>
              <w:left w:val="nil"/>
              <w:bottom w:val="nil"/>
              <w:right w:val="nil"/>
            </w:tcBorders>
            <w:shd w:val="clear" w:color="auto" w:fill="auto"/>
            <w:noWrap/>
            <w:vAlign w:val="bottom"/>
            <w:hideMark/>
          </w:tcPr>
          <w:p w14:paraId="3AE9D3B7"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376BD9C4" w14:textId="77777777" w:rsidR="00D76644" w:rsidRPr="00F92B62" w:rsidRDefault="00D76644" w:rsidP="001415EB">
            <w:pPr>
              <w:jc w:val="center"/>
              <w:rPr>
                <w:color w:val="000000"/>
              </w:rPr>
            </w:pPr>
            <w:r w:rsidRPr="00F92B62">
              <w:rPr>
                <w:color w:val="000000"/>
              </w:rPr>
              <w:t>-11.5***</w:t>
            </w:r>
          </w:p>
        </w:tc>
        <w:tc>
          <w:tcPr>
            <w:tcW w:w="236" w:type="dxa"/>
            <w:tcBorders>
              <w:top w:val="nil"/>
              <w:left w:val="nil"/>
              <w:bottom w:val="nil"/>
              <w:right w:val="nil"/>
            </w:tcBorders>
            <w:shd w:val="clear" w:color="auto" w:fill="auto"/>
            <w:noWrap/>
            <w:vAlign w:val="bottom"/>
            <w:hideMark/>
          </w:tcPr>
          <w:p w14:paraId="3F8DF637" w14:textId="77777777" w:rsidR="00D76644" w:rsidRPr="00F92B62" w:rsidRDefault="00D76644" w:rsidP="001415EB">
            <w:pPr>
              <w:jc w:val="center"/>
              <w:rPr>
                <w:color w:val="000000"/>
              </w:rPr>
            </w:pPr>
          </w:p>
        </w:tc>
        <w:tc>
          <w:tcPr>
            <w:tcW w:w="1270" w:type="dxa"/>
            <w:tcBorders>
              <w:top w:val="nil"/>
              <w:left w:val="nil"/>
              <w:bottom w:val="nil"/>
              <w:right w:val="nil"/>
            </w:tcBorders>
            <w:shd w:val="clear" w:color="auto" w:fill="auto"/>
            <w:noWrap/>
            <w:vAlign w:val="bottom"/>
            <w:hideMark/>
          </w:tcPr>
          <w:p w14:paraId="442B76CB" w14:textId="77777777" w:rsidR="00D76644" w:rsidRPr="00F92B62" w:rsidRDefault="00D76644" w:rsidP="001415EB">
            <w:pPr>
              <w:jc w:val="center"/>
              <w:rPr>
                <w:color w:val="000000"/>
              </w:rPr>
            </w:pPr>
            <w:r w:rsidRPr="00F92B62">
              <w:rPr>
                <w:color w:val="000000"/>
              </w:rPr>
              <w:t>-4.25**</w:t>
            </w:r>
          </w:p>
        </w:tc>
      </w:tr>
      <w:tr w:rsidR="00D76644" w:rsidRPr="00F92B62" w14:paraId="1533A9F5" w14:textId="77777777" w:rsidTr="00D76644">
        <w:trPr>
          <w:trHeight w:val="300"/>
        </w:trPr>
        <w:tc>
          <w:tcPr>
            <w:tcW w:w="1545" w:type="dxa"/>
            <w:tcBorders>
              <w:top w:val="nil"/>
              <w:left w:val="nil"/>
              <w:bottom w:val="nil"/>
              <w:right w:val="nil"/>
            </w:tcBorders>
            <w:shd w:val="clear" w:color="auto" w:fill="auto"/>
            <w:noWrap/>
            <w:vAlign w:val="bottom"/>
            <w:hideMark/>
          </w:tcPr>
          <w:p w14:paraId="0D317957" w14:textId="77777777" w:rsidR="00D76644" w:rsidRPr="00F92B62" w:rsidRDefault="00D76644" w:rsidP="001415EB">
            <w:pPr>
              <w:jc w:val="center"/>
              <w:rPr>
                <w:color w:val="000000"/>
              </w:rPr>
            </w:pPr>
            <w:r w:rsidRPr="00F92B62">
              <w:rPr>
                <w:color w:val="000000"/>
              </w:rPr>
              <w:t>(2.25)</w:t>
            </w:r>
          </w:p>
        </w:tc>
        <w:tc>
          <w:tcPr>
            <w:tcW w:w="236" w:type="dxa"/>
            <w:tcBorders>
              <w:top w:val="nil"/>
              <w:left w:val="nil"/>
              <w:bottom w:val="nil"/>
              <w:right w:val="nil"/>
            </w:tcBorders>
            <w:shd w:val="clear" w:color="auto" w:fill="auto"/>
            <w:noWrap/>
            <w:vAlign w:val="bottom"/>
            <w:hideMark/>
          </w:tcPr>
          <w:p w14:paraId="3E08AB57"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6DA1ECF0" w14:textId="77777777" w:rsidR="00D76644" w:rsidRPr="00F92B62" w:rsidRDefault="00D76644" w:rsidP="001415EB">
            <w:pPr>
              <w:jc w:val="center"/>
              <w:rPr>
                <w:color w:val="000000"/>
              </w:rPr>
            </w:pPr>
            <w:r w:rsidRPr="00F92B62">
              <w:rPr>
                <w:color w:val="000000"/>
              </w:rPr>
              <w:t>(2.19)</w:t>
            </w:r>
          </w:p>
        </w:tc>
        <w:tc>
          <w:tcPr>
            <w:tcW w:w="236" w:type="dxa"/>
            <w:tcBorders>
              <w:top w:val="nil"/>
              <w:left w:val="nil"/>
              <w:bottom w:val="nil"/>
              <w:right w:val="nil"/>
            </w:tcBorders>
            <w:shd w:val="clear" w:color="auto" w:fill="auto"/>
            <w:noWrap/>
            <w:vAlign w:val="bottom"/>
            <w:hideMark/>
          </w:tcPr>
          <w:p w14:paraId="780BA633"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71F3EBD5" w14:textId="77777777" w:rsidR="00D76644" w:rsidRPr="00F92B62" w:rsidRDefault="00D76644" w:rsidP="001415EB">
            <w:pPr>
              <w:jc w:val="center"/>
              <w:rPr>
                <w:color w:val="000000"/>
              </w:rPr>
            </w:pPr>
            <w:r w:rsidRPr="00F92B62">
              <w:rPr>
                <w:color w:val="000000"/>
              </w:rPr>
              <w:t>(2.52)</w:t>
            </w:r>
          </w:p>
        </w:tc>
        <w:tc>
          <w:tcPr>
            <w:tcW w:w="236" w:type="dxa"/>
            <w:tcBorders>
              <w:top w:val="nil"/>
              <w:left w:val="nil"/>
              <w:bottom w:val="nil"/>
              <w:right w:val="nil"/>
            </w:tcBorders>
            <w:shd w:val="clear" w:color="auto" w:fill="auto"/>
            <w:noWrap/>
            <w:vAlign w:val="bottom"/>
            <w:hideMark/>
          </w:tcPr>
          <w:p w14:paraId="35AB4D94"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07CC02B5" w14:textId="77777777" w:rsidR="00D76644" w:rsidRPr="00F92B62" w:rsidRDefault="00D76644" w:rsidP="001415EB">
            <w:pPr>
              <w:jc w:val="center"/>
              <w:rPr>
                <w:color w:val="000000"/>
              </w:rPr>
            </w:pPr>
            <w:r w:rsidRPr="00F92B62">
              <w:rPr>
                <w:color w:val="000000"/>
              </w:rPr>
              <w:t>(2.42)</w:t>
            </w:r>
          </w:p>
        </w:tc>
        <w:tc>
          <w:tcPr>
            <w:tcW w:w="480" w:type="dxa"/>
            <w:tcBorders>
              <w:top w:val="nil"/>
              <w:left w:val="nil"/>
              <w:bottom w:val="nil"/>
              <w:right w:val="nil"/>
            </w:tcBorders>
            <w:shd w:val="clear" w:color="auto" w:fill="auto"/>
            <w:noWrap/>
            <w:vAlign w:val="bottom"/>
            <w:hideMark/>
          </w:tcPr>
          <w:p w14:paraId="3890885C"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1BCC0A84" w14:textId="77777777" w:rsidR="00D76644" w:rsidRPr="00F92B62" w:rsidRDefault="00D76644" w:rsidP="001415EB">
            <w:pPr>
              <w:jc w:val="center"/>
              <w:rPr>
                <w:color w:val="000000"/>
              </w:rPr>
            </w:pPr>
            <w:r w:rsidRPr="00F92B62">
              <w:rPr>
                <w:color w:val="000000"/>
              </w:rPr>
              <w:t>(2.36)</w:t>
            </w:r>
          </w:p>
        </w:tc>
        <w:tc>
          <w:tcPr>
            <w:tcW w:w="236" w:type="dxa"/>
            <w:tcBorders>
              <w:top w:val="nil"/>
              <w:left w:val="nil"/>
              <w:bottom w:val="nil"/>
              <w:right w:val="nil"/>
            </w:tcBorders>
            <w:shd w:val="clear" w:color="auto" w:fill="auto"/>
            <w:noWrap/>
            <w:vAlign w:val="bottom"/>
            <w:hideMark/>
          </w:tcPr>
          <w:p w14:paraId="7DBC1C4D" w14:textId="77777777" w:rsidR="00D76644" w:rsidRPr="00F92B62" w:rsidRDefault="00D76644" w:rsidP="001415EB">
            <w:pPr>
              <w:jc w:val="center"/>
              <w:rPr>
                <w:color w:val="000000"/>
              </w:rPr>
            </w:pPr>
          </w:p>
        </w:tc>
        <w:tc>
          <w:tcPr>
            <w:tcW w:w="1270" w:type="dxa"/>
            <w:tcBorders>
              <w:top w:val="nil"/>
              <w:left w:val="nil"/>
              <w:bottom w:val="nil"/>
              <w:right w:val="nil"/>
            </w:tcBorders>
            <w:shd w:val="clear" w:color="auto" w:fill="auto"/>
            <w:noWrap/>
            <w:vAlign w:val="bottom"/>
            <w:hideMark/>
          </w:tcPr>
          <w:p w14:paraId="3496B893" w14:textId="77777777" w:rsidR="00D76644" w:rsidRPr="00F92B62" w:rsidRDefault="00D76644" w:rsidP="001415EB">
            <w:pPr>
              <w:jc w:val="center"/>
              <w:rPr>
                <w:color w:val="000000"/>
              </w:rPr>
            </w:pPr>
            <w:r w:rsidRPr="00F92B62">
              <w:rPr>
                <w:color w:val="000000"/>
              </w:rPr>
              <w:t>(1.72)</w:t>
            </w:r>
          </w:p>
        </w:tc>
      </w:tr>
      <w:tr w:rsidR="00D76644" w:rsidRPr="00F92B62" w14:paraId="388FEB94" w14:textId="77777777" w:rsidTr="00D76644">
        <w:trPr>
          <w:trHeight w:val="300"/>
        </w:trPr>
        <w:tc>
          <w:tcPr>
            <w:tcW w:w="1545" w:type="dxa"/>
            <w:tcBorders>
              <w:top w:val="nil"/>
              <w:left w:val="nil"/>
              <w:bottom w:val="nil"/>
              <w:right w:val="nil"/>
            </w:tcBorders>
            <w:shd w:val="clear" w:color="auto" w:fill="auto"/>
            <w:noWrap/>
            <w:vAlign w:val="bottom"/>
            <w:hideMark/>
          </w:tcPr>
          <w:p w14:paraId="7A0BEB93" w14:textId="77777777" w:rsidR="00D76644" w:rsidRPr="00F92B62" w:rsidRDefault="00D76644" w:rsidP="001415EB">
            <w:pPr>
              <w:jc w:val="center"/>
              <w:rPr>
                <w:color w:val="000000"/>
              </w:rPr>
            </w:pPr>
            <w:r w:rsidRPr="00F92B62">
              <w:rPr>
                <w:color w:val="000000"/>
              </w:rPr>
              <w:t>-3.81</w:t>
            </w:r>
          </w:p>
        </w:tc>
        <w:tc>
          <w:tcPr>
            <w:tcW w:w="236" w:type="dxa"/>
            <w:tcBorders>
              <w:top w:val="nil"/>
              <w:left w:val="nil"/>
              <w:bottom w:val="nil"/>
              <w:right w:val="nil"/>
            </w:tcBorders>
            <w:shd w:val="clear" w:color="auto" w:fill="auto"/>
            <w:noWrap/>
            <w:vAlign w:val="bottom"/>
            <w:hideMark/>
          </w:tcPr>
          <w:p w14:paraId="365962DC"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1E326086" w14:textId="77777777" w:rsidR="00D76644" w:rsidRPr="00F92B62" w:rsidRDefault="00D76644" w:rsidP="001415EB">
            <w:pPr>
              <w:jc w:val="center"/>
              <w:rPr>
                <w:color w:val="000000"/>
              </w:rPr>
            </w:pPr>
            <w:r w:rsidRPr="00F92B62">
              <w:rPr>
                <w:color w:val="000000"/>
              </w:rPr>
              <w:t>-2.52</w:t>
            </w:r>
          </w:p>
        </w:tc>
        <w:tc>
          <w:tcPr>
            <w:tcW w:w="236" w:type="dxa"/>
            <w:tcBorders>
              <w:top w:val="nil"/>
              <w:left w:val="nil"/>
              <w:bottom w:val="nil"/>
              <w:right w:val="nil"/>
            </w:tcBorders>
            <w:shd w:val="clear" w:color="auto" w:fill="auto"/>
            <w:noWrap/>
            <w:vAlign w:val="bottom"/>
            <w:hideMark/>
          </w:tcPr>
          <w:p w14:paraId="0DADBCEA"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5D351461" w14:textId="77777777" w:rsidR="00D76644" w:rsidRPr="00F92B62" w:rsidRDefault="00D76644" w:rsidP="001415EB">
            <w:pPr>
              <w:jc w:val="center"/>
              <w:rPr>
                <w:color w:val="000000"/>
              </w:rPr>
            </w:pPr>
            <w:r w:rsidRPr="00F92B62">
              <w:rPr>
                <w:color w:val="000000"/>
              </w:rPr>
              <w:t>0.36</w:t>
            </w:r>
          </w:p>
        </w:tc>
        <w:tc>
          <w:tcPr>
            <w:tcW w:w="236" w:type="dxa"/>
            <w:tcBorders>
              <w:top w:val="nil"/>
              <w:left w:val="nil"/>
              <w:bottom w:val="nil"/>
              <w:right w:val="nil"/>
            </w:tcBorders>
            <w:shd w:val="clear" w:color="auto" w:fill="auto"/>
            <w:noWrap/>
            <w:vAlign w:val="bottom"/>
            <w:hideMark/>
          </w:tcPr>
          <w:p w14:paraId="585BAFFE"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507B8C8C" w14:textId="77777777" w:rsidR="00D76644" w:rsidRPr="00F92B62" w:rsidRDefault="00D76644" w:rsidP="001415EB">
            <w:pPr>
              <w:jc w:val="center"/>
              <w:rPr>
                <w:color w:val="000000"/>
              </w:rPr>
            </w:pPr>
            <w:r w:rsidRPr="00F92B62">
              <w:rPr>
                <w:color w:val="000000"/>
              </w:rPr>
              <w:t>2.29*</w:t>
            </w:r>
          </w:p>
        </w:tc>
        <w:tc>
          <w:tcPr>
            <w:tcW w:w="480" w:type="dxa"/>
            <w:tcBorders>
              <w:top w:val="nil"/>
              <w:left w:val="nil"/>
              <w:bottom w:val="nil"/>
              <w:right w:val="nil"/>
            </w:tcBorders>
            <w:shd w:val="clear" w:color="auto" w:fill="auto"/>
            <w:noWrap/>
            <w:vAlign w:val="bottom"/>
            <w:hideMark/>
          </w:tcPr>
          <w:p w14:paraId="2ECBB891"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5874671E" w14:textId="77777777" w:rsidR="00D76644" w:rsidRPr="00F92B62" w:rsidRDefault="00D76644" w:rsidP="001415EB">
            <w:pPr>
              <w:jc w:val="center"/>
              <w:rPr>
                <w:color w:val="000000"/>
              </w:rPr>
            </w:pPr>
            <w:r w:rsidRPr="00F92B62">
              <w:rPr>
                <w:color w:val="000000"/>
              </w:rPr>
              <w:t>3.15*</w:t>
            </w:r>
          </w:p>
        </w:tc>
        <w:tc>
          <w:tcPr>
            <w:tcW w:w="236" w:type="dxa"/>
            <w:tcBorders>
              <w:top w:val="nil"/>
              <w:left w:val="nil"/>
              <w:bottom w:val="nil"/>
              <w:right w:val="nil"/>
            </w:tcBorders>
            <w:shd w:val="clear" w:color="auto" w:fill="auto"/>
            <w:noWrap/>
            <w:vAlign w:val="bottom"/>
            <w:hideMark/>
          </w:tcPr>
          <w:p w14:paraId="04A4DEF1" w14:textId="77777777" w:rsidR="00D76644" w:rsidRPr="00F92B62" w:rsidRDefault="00D76644" w:rsidP="001415EB">
            <w:pPr>
              <w:jc w:val="center"/>
              <w:rPr>
                <w:color w:val="000000"/>
              </w:rPr>
            </w:pPr>
          </w:p>
        </w:tc>
        <w:tc>
          <w:tcPr>
            <w:tcW w:w="1270" w:type="dxa"/>
            <w:tcBorders>
              <w:top w:val="nil"/>
              <w:left w:val="nil"/>
              <w:bottom w:val="nil"/>
              <w:right w:val="nil"/>
            </w:tcBorders>
            <w:shd w:val="clear" w:color="auto" w:fill="auto"/>
            <w:noWrap/>
            <w:vAlign w:val="bottom"/>
            <w:hideMark/>
          </w:tcPr>
          <w:p w14:paraId="44096C63" w14:textId="77777777" w:rsidR="00D76644" w:rsidRPr="00F92B62" w:rsidRDefault="00D76644" w:rsidP="001415EB">
            <w:pPr>
              <w:jc w:val="center"/>
              <w:rPr>
                <w:color w:val="000000"/>
              </w:rPr>
            </w:pPr>
            <w:r w:rsidRPr="00F92B62">
              <w:rPr>
                <w:color w:val="000000"/>
              </w:rPr>
              <w:t>-2.13**</w:t>
            </w:r>
          </w:p>
        </w:tc>
      </w:tr>
      <w:tr w:rsidR="00D76644" w:rsidRPr="00F92B62" w14:paraId="1BF6DC2C" w14:textId="77777777" w:rsidTr="00D76644">
        <w:trPr>
          <w:trHeight w:val="300"/>
        </w:trPr>
        <w:tc>
          <w:tcPr>
            <w:tcW w:w="1545" w:type="dxa"/>
            <w:tcBorders>
              <w:top w:val="nil"/>
              <w:left w:val="nil"/>
              <w:bottom w:val="nil"/>
              <w:right w:val="nil"/>
            </w:tcBorders>
            <w:shd w:val="clear" w:color="auto" w:fill="auto"/>
            <w:noWrap/>
            <w:vAlign w:val="bottom"/>
            <w:hideMark/>
          </w:tcPr>
          <w:p w14:paraId="044D6FE6" w14:textId="77777777" w:rsidR="00D76644" w:rsidRPr="00F92B62" w:rsidRDefault="00D76644" w:rsidP="001415EB">
            <w:pPr>
              <w:jc w:val="center"/>
              <w:rPr>
                <w:color w:val="000000"/>
              </w:rPr>
            </w:pPr>
            <w:r w:rsidRPr="00F92B62">
              <w:rPr>
                <w:color w:val="000000"/>
              </w:rPr>
              <w:t>(2.46)</w:t>
            </w:r>
          </w:p>
        </w:tc>
        <w:tc>
          <w:tcPr>
            <w:tcW w:w="236" w:type="dxa"/>
            <w:tcBorders>
              <w:top w:val="nil"/>
              <w:left w:val="nil"/>
              <w:bottom w:val="nil"/>
              <w:right w:val="nil"/>
            </w:tcBorders>
            <w:shd w:val="clear" w:color="auto" w:fill="auto"/>
            <w:noWrap/>
            <w:vAlign w:val="bottom"/>
            <w:hideMark/>
          </w:tcPr>
          <w:p w14:paraId="29CA89F2"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5A1AD604" w14:textId="77777777" w:rsidR="00D76644" w:rsidRPr="00F92B62" w:rsidRDefault="00D76644" w:rsidP="001415EB">
            <w:pPr>
              <w:jc w:val="center"/>
              <w:rPr>
                <w:color w:val="000000"/>
              </w:rPr>
            </w:pPr>
            <w:r w:rsidRPr="00F92B62">
              <w:rPr>
                <w:color w:val="000000"/>
              </w:rPr>
              <w:t>(1.57)</w:t>
            </w:r>
          </w:p>
        </w:tc>
        <w:tc>
          <w:tcPr>
            <w:tcW w:w="236" w:type="dxa"/>
            <w:tcBorders>
              <w:top w:val="nil"/>
              <w:left w:val="nil"/>
              <w:bottom w:val="nil"/>
              <w:right w:val="nil"/>
            </w:tcBorders>
            <w:shd w:val="clear" w:color="auto" w:fill="auto"/>
            <w:noWrap/>
            <w:vAlign w:val="bottom"/>
            <w:hideMark/>
          </w:tcPr>
          <w:p w14:paraId="52912DC5"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2695C200" w14:textId="77777777" w:rsidR="00D76644" w:rsidRPr="00F92B62" w:rsidRDefault="00D76644" w:rsidP="001415EB">
            <w:pPr>
              <w:jc w:val="center"/>
              <w:rPr>
                <w:color w:val="000000"/>
              </w:rPr>
            </w:pPr>
            <w:r w:rsidRPr="00F92B62">
              <w:rPr>
                <w:color w:val="000000"/>
              </w:rPr>
              <w:t>(1.29)</w:t>
            </w:r>
          </w:p>
        </w:tc>
        <w:tc>
          <w:tcPr>
            <w:tcW w:w="236" w:type="dxa"/>
            <w:tcBorders>
              <w:top w:val="nil"/>
              <w:left w:val="nil"/>
              <w:bottom w:val="nil"/>
              <w:right w:val="nil"/>
            </w:tcBorders>
            <w:shd w:val="clear" w:color="auto" w:fill="auto"/>
            <w:noWrap/>
            <w:vAlign w:val="bottom"/>
            <w:hideMark/>
          </w:tcPr>
          <w:p w14:paraId="5A402EE6"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6B541088" w14:textId="77777777" w:rsidR="00D76644" w:rsidRPr="00F92B62" w:rsidRDefault="00D76644" w:rsidP="001415EB">
            <w:pPr>
              <w:jc w:val="center"/>
              <w:rPr>
                <w:color w:val="000000"/>
              </w:rPr>
            </w:pPr>
            <w:r w:rsidRPr="00F92B62">
              <w:rPr>
                <w:color w:val="000000"/>
              </w:rPr>
              <w:t>(1.28)</w:t>
            </w:r>
          </w:p>
        </w:tc>
        <w:tc>
          <w:tcPr>
            <w:tcW w:w="480" w:type="dxa"/>
            <w:tcBorders>
              <w:top w:val="nil"/>
              <w:left w:val="nil"/>
              <w:bottom w:val="nil"/>
              <w:right w:val="nil"/>
            </w:tcBorders>
            <w:shd w:val="clear" w:color="auto" w:fill="auto"/>
            <w:noWrap/>
            <w:vAlign w:val="bottom"/>
            <w:hideMark/>
          </w:tcPr>
          <w:p w14:paraId="130B2F97"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2F2D62D6" w14:textId="77777777" w:rsidR="00D76644" w:rsidRPr="00F92B62" w:rsidRDefault="00D76644" w:rsidP="001415EB">
            <w:pPr>
              <w:jc w:val="center"/>
              <w:rPr>
                <w:color w:val="000000"/>
              </w:rPr>
            </w:pPr>
            <w:r w:rsidRPr="00F92B62">
              <w:rPr>
                <w:color w:val="000000"/>
              </w:rPr>
              <w:t>(1.59)</w:t>
            </w:r>
          </w:p>
        </w:tc>
        <w:tc>
          <w:tcPr>
            <w:tcW w:w="236" w:type="dxa"/>
            <w:tcBorders>
              <w:top w:val="nil"/>
              <w:left w:val="nil"/>
              <w:bottom w:val="nil"/>
              <w:right w:val="nil"/>
            </w:tcBorders>
            <w:shd w:val="clear" w:color="auto" w:fill="auto"/>
            <w:noWrap/>
            <w:vAlign w:val="bottom"/>
            <w:hideMark/>
          </w:tcPr>
          <w:p w14:paraId="7B35814F" w14:textId="77777777" w:rsidR="00D76644" w:rsidRPr="00F92B62" w:rsidRDefault="00D76644" w:rsidP="001415EB">
            <w:pPr>
              <w:jc w:val="center"/>
              <w:rPr>
                <w:color w:val="000000"/>
              </w:rPr>
            </w:pPr>
          </w:p>
        </w:tc>
        <w:tc>
          <w:tcPr>
            <w:tcW w:w="1270" w:type="dxa"/>
            <w:tcBorders>
              <w:top w:val="nil"/>
              <w:left w:val="nil"/>
              <w:bottom w:val="nil"/>
              <w:right w:val="nil"/>
            </w:tcBorders>
            <w:shd w:val="clear" w:color="auto" w:fill="auto"/>
            <w:noWrap/>
            <w:vAlign w:val="bottom"/>
            <w:hideMark/>
          </w:tcPr>
          <w:p w14:paraId="4EAE9E2C" w14:textId="77777777" w:rsidR="00D76644" w:rsidRPr="00F92B62" w:rsidRDefault="00D76644" w:rsidP="001415EB">
            <w:pPr>
              <w:jc w:val="center"/>
              <w:rPr>
                <w:color w:val="000000"/>
              </w:rPr>
            </w:pPr>
            <w:r w:rsidRPr="00F92B62">
              <w:rPr>
                <w:color w:val="000000"/>
              </w:rPr>
              <w:t>(0.87)</w:t>
            </w:r>
          </w:p>
        </w:tc>
      </w:tr>
      <w:tr w:rsidR="00D76644" w:rsidRPr="00F92B62" w14:paraId="4130E2E8" w14:textId="77777777" w:rsidTr="00D76644">
        <w:trPr>
          <w:trHeight w:val="300"/>
        </w:trPr>
        <w:tc>
          <w:tcPr>
            <w:tcW w:w="1545" w:type="dxa"/>
            <w:tcBorders>
              <w:top w:val="nil"/>
              <w:left w:val="nil"/>
              <w:bottom w:val="nil"/>
              <w:right w:val="nil"/>
            </w:tcBorders>
            <w:shd w:val="clear" w:color="auto" w:fill="auto"/>
            <w:noWrap/>
            <w:vAlign w:val="bottom"/>
            <w:hideMark/>
          </w:tcPr>
          <w:p w14:paraId="686943D2" w14:textId="77777777" w:rsidR="00D76644" w:rsidRPr="00F92B62" w:rsidRDefault="00D76644" w:rsidP="001415EB">
            <w:pPr>
              <w:jc w:val="center"/>
              <w:rPr>
                <w:color w:val="000000"/>
              </w:rPr>
            </w:pPr>
          </w:p>
        </w:tc>
        <w:tc>
          <w:tcPr>
            <w:tcW w:w="236" w:type="dxa"/>
            <w:tcBorders>
              <w:top w:val="nil"/>
              <w:left w:val="nil"/>
              <w:bottom w:val="nil"/>
              <w:right w:val="nil"/>
            </w:tcBorders>
            <w:shd w:val="clear" w:color="auto" w:fill="auto"/>
            <w:noWrap/>
            <w:vAlign w:val="bottom"/>
            <w:hideMark/>
          </w:tcPr>
          <w:p w14:paraId="295BC634"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40CF767B" w14:textId="77777777" w:rsidR="00D76644" w:rsidRPr="00F92B62" w:rsidRDefault="00D76644" w:rsidP="001415EB">
            <w:pPr>
              <w:jc w:val="center"/>
              <w:rPr>
                <w:color w:val="000000"/>
              </w:rPr>
            </w:pPr>
          </w:p>
        </w:tc>
        <w:tc>
          <w:tcPr>
            <w:tcW w:w="236" w:type="dxa"/>
            <w:tcBorders>
              <w:top w:val="nil"/>
              <w:left w:val="nil"/>
              <w:bottom w:val="nil"/>
              <w:right w:val="nil"/>
            </w:tcBorders>
            <w:shd w:val="clear" w:color="auto" w:fill="auto"/>
            <w:noWrap/>
            <w:vAlign w:val="bottom"/>
            <w:hideMark/>
          </w:tcPr>
          <w:p w14:paraId="7201325C"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32F5DFEB" w14:textId="77777777" w:rsidR="00D76644" w:rsidRPr="00F92B62" w:rsidRDefault="00D76644" w:rsidP="001415EB">
            <w:pPr>
              <w:jc w:val="center"/>
              <w:rPr>
                <w:color w:val="000000"/>
              </w:rPr>
            </w:pPr>
          </w:p>
        </w:tc>
        <w:tc>
          <w:tcPr>
            <w:tcW w:w="236" w:type="dxa"/>
            <w:tcBorders>
              <w:top w:val="nil"/>
              <w:left w:val="nil"/>
              <w:bottom w:val="nil"/>
              <w:right w:val="nil"/>
            </w:tcBorders>
            <w:shd w:val="clear" w:color="auto" w:fill="auto"/>
            <w:noWrap/>
            <w:vAlign w:val="bottom"/>
            <w:hideMark/>
          </w:tcPr>
          <w:p w14:paraId="1D9C14D0"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07D72C42" w14:textId="77777777" w:rsidR="00D76644" w:rsidRPr="00F92B62" w:rsidRDefault="00D76644" w:rsidP="001415EB">
            <w:pPr>
              <w:jc w:val="center"/>
              <w:rPr>
                <w:color w:val="000000"/>
              </w:rPr>
            </w:pPr>
          </w:p>
        </w:tc>
        <w:tc>
          <w:tcPr>
            <w:tcW w:w="480" w:type="dxa"/>
            <w:tcBorders>
              <w:top w:val="nil"/>
              <w:left w:val="nil"/>
              <w:bottom w:val="nil"/>
              <w:right w:val="nil"/>
            </w:tcBorders>
            <w:shd w:val="clear" w:color="auto" w:fill="auto"/>
            <w:noWrap/>
            <w:vAlign w:val="bottom"/>
            <w:hideMark/>
          </w:tcPr>
          <w:p w14:paraId="64C99865"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24E85247" w14:textId="77777777" w:rsidR="00D76644" w:rsidRPr="00F92B62" w:rsidRDefault="00D76644" w:rsidP="001415EB">
            <w:pPr>
              <w:jc w:val="center"/>
              <w:rPr>
                <w:color w:val="000000"/>
              </w:rPr>
            </w:pPr>
          </w:p>
        </w:tc>
        <w:tc>
          <w:tcPr>
            <w:tcW w:w="236" w:type="dxa"/>
            <w:tcBorders>
              <w:top w:val="nil"/>
              <w:left w:val="nil"/>
              <w:bottom w:val="nil"/>
              <w:right w:val="nil"/>
            </w:tcBorders>
            <w:shd w:val="clear" w:color="auto" w:fill="auto"/>
            <w:noWrap/>
            <w:vAlign w:val="bottom"/>
            <w:hideMark/>
          </w:tcPr>
          <w:p w14:paraId="7FA943BB" w14:textId="77777777" w:rsidR="00D76644" w:rsidRPr="00F92B62" w:rsidRDefault="00D76644" w:rsidP="001415EB">
            <w:pPr>
              <w:jc w:val="center"/>
              <w:rPr>
                <w:color w:val="000000"/>
              </w:rPr>
            </w:pPr>
          </w:p>
        </w:tc>
        <w:tc>
          <w:tcPr>
            <w:tcW w:w="1270" w:type="dxa"/>
            <w:tcBorders>
              <w:top w:val="nil"/>
              <w:left w:val="nil"/>
              <w:bottom w:val="nil"/>
              <w:right w:val="nil"/>
            </w:tcBorders>
            <w:shd w:val="clear" w:color="auto" w:fill="auto"/>
            <w:noWrap/>
            <w:vAlign w:val="bottom"/>
            <w:hideMark/>
          </w:tcPr>
          <w:p w14:paraId="1B986A40" w14:textId="77777777" w:rsidR="00D76644" w:rsidRPr="00F92B62" w:rsidRDefault="00D76644" w:rsidP="001415EB">
            <w:pPr>
              <w:jc w:val="center"/>
              <w:rPr>
                <w:color w:val="000000"/>
              </w:rPr>
            </w:pPr>
          </w:p>
        </w:tc>
      </w:tr>
      <w:tr w:rsidR="00D76644" w:rsidRPr="00F92B62" w14:paraId="3C1F56B1" w14:textId="77777777" w:rsidTr="00D76644">
        <w:trPr>
          <w:trHeight w:val="300"/>
        </w:trPr>
        <w:tc>
          <w:tcPr>
            <w:tcW w:w="1545" w:type="dxa"/>
            <w:tcBorders>
              <w:top w:val="nil"/>
              <w:left w:val="nil"/>
              <w:bottom w:val="nil"/>
              <w:right w:val="nil"/>
            </w:tcBorders>
            <w:shd w:val="clear" w:color="auto" w:fill="auto"/>
            <w:noWrap/>
            <w:vAlign w:val="bottom"/>
            <w:hideMark/>
          </w:tcPr>
          <w:p w14:paraId="0B7DA6F7" w14:textId="77777777" w:rsidR="00D76644" w:rsidRPr="00F92B62" w:rsidRDefault="00D76644" w:rsidP="001415EB">
            <w:pPr>
              <w:jc w:val="center"/>
              <w:rPr>
                <w:color w:val="000000"/>
              </w:rPr>
            </w:pPr>
            <w:r w:rsidRPr="00F92B62">
              <w:rPr>
                <w:color w:val="000000"/>
              </w:rPr>
              <w:t>98</w:t>
            </w:r>
          </w:p>
        </w:tc>
        <w:tc>
          <w:tcPr>
            <w:tcW w:w="236" w:type="dxa"/>
            <w:tcBorders>
              <w:top w:val="nil"/>
              <w:left w:val="nil"/>
              <w:bottom w:val="nil"/>
              <w:right w:val="nil"/>
            </w:tcBorders>
            <w:shd w:val="clear" w:color="auto" w:fill="auto"/>
            <w:noWrap/>
            <w:vAlign w:val="bottom"/>
            <w:hideMark/>
          </w:tcPr>
          <w:p w14:paraId="6E7B0C8C"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019D4742" w14:textId="77777777" w:rsidR="00D76644" w:rsidRPr="00F92B62" w:rsidRDefault="00D76644" w:rsidP="001415EB">
            <w:pPr>
              <w:jc w:val="center"/>
              <w:rPr>
                <w:color w:val="000000"/>
              </w:rPr>
            </w:pPr>
            <w:r w:rsidRPr="00F92B62">
              <w:rPr>
                <w:color w:val="000000"/>
              </w:rPr>
              <w:t>133</w:t>
            </w:r>
          </w:p>
        </w:tc>
        <w:tc>
          <w:tcPr>
            <w:tcW w:w="236" w:type="dxa"/>
            <w:tcBorders>
              <w:top w:val="nil"/>
              <w:left w:val="nil"/>
              <w:bottom w:val="nil"/>
              <w:right w:val="nil"/>
            </w:tcBorders>
            <w:shd w:val="clear" w:color="auto" w:fill="auto"/>
            <w:noWrap/>
            <w:vAlign w:val="bottom"/>
            <w:hideMark/>
          </w:tcPr>
          <w:p w14:paraId="09C34DC7"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248B7182" w14:textId="77777777" w:rsidR="00D76644" w:rsidRPr="00F92B62" w:rsidRDefault="00D76644" w:rsidP="001415EB">
            <w:pPr>
              <w:jc w:val="center"/>
              <w:rPr>
                <w:color w:val="000000"/>
              </w:rPr>
            </w:pPr>
            <w:r w:rsidRPr="00F92B62">
              <w:rPr>
                <w:color w:val="000000"/>
              </w:rPr>
              <w:t>145</w:t>
            </w:r>
          </w:p>
        </w:tc>
        <w:tc>
          <w:tcPr>
            <w:tcW w:w="236" w:type="dxa"/>
            <w:tcBorders>
              <w:top w:val="nil"/>
              <w:left w:val="nil"/>
              <w:bottom w:val="nil"/>
              <w:right w:val="nil"/>
            </w:tcBorders>
            <w:shd w:val="clear" w:color="auto" w:fill="auto"/>
            <w:noWrap/>
            <w:vAlign w:val="bottom"/>
            <w:hideMark/>
          </w:tcPr>
          <w:p w14:paraId="148E5FA2"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34F78C0D" w14:textId="77777777" w:rsidR="00D76644" w:rsidRPr="00F92B62" w:rsidRDefault="00D76644" w:rsidP="001415EB">
            <w:pPr>
              <w:jc w:val="center"/>
              <w:rPr>
                <w:color w:val="000000"/>
              </w:rPr>
            </w:pPr>
            <w:r w:rsidRPr="00F92B62">
              <w:rPr>
                <w:color w:val="000000"/>
              </w:rPr>
              <w:t>175</w:t>
            </w:r>
          </w:p>
        </w:tc>
        <w:tc>
          <w:tcPr>
            <w:tcW w:w="480" w:type="dxa"/>
            <w:tcBorders>
              <w:top w:val="nil"/>
              <w:left w:val="nil"/>
              <w:bottom w:val="nil"/>
              <w:right w:val="nil"/>
            </w:tcBorders>
            <w:shd w:val="clear" w:color="auto" w:fill="auto"/>
            <w:noWrap/>
            <w:vAlign w:val="bottom"/>
            <w:hideMark/>
          </w:tcPr>
          <w:p w14:paraId="17C4A7C7" w14:textId="77777777" w:rsidR="00D76644" w:rsidRPr="00F92B62" w:rsidRDefault="00D76644" w:rsidP="001415EB">
            <w:pPr>
              <w:jc w:val="center"/>
              <w:rPr>
                <w:color w:val="000000"/>
              </w:rPr>
            </w:pPr>
          </w:p>
        </w:tc>
        <w:tc>
          <w:tcPr>
            <w:tcW w:w="1374" w:type="dxa"/>
            <w:tcBorders>
              <w:top w:val="nil"/>
              <w:left w:val="nil"/>
              <w:bottom w:val="nil"/>
              <w:right w:val="nil"/>
            </w:tcBorders>
            <w:shd w:val="clear" w:color="auto" w:fill="auto"/>
            <w:noWrap/>
            <w:vAlign w:val="bottom"/>
            <w:hideMark/>
          </w:tcPr>
          <w:p w14:paraId="6E653F57" w14:textId="77777777" w:rsidR="00D76644" w:rsidRPr="00F92B62" w:rsidRDefault="00D76644" w:rsidP="001415EB">
            <w:pPr>
              <w:jc w:val="center"/>
              <w:rPr>
                <w:color w:val="000000"/>
              </w:rPr>
            </w:pPr>
            <w:r w:rsidRPr="00F92B62">
              <w:rPr>
                <w:color w:val="000000"/>
              </w:rPr>
              <w:t>214</w:t>
            </w:r>
          </w:p>
        </w:tc>
        <w:tc>
          <w:tcPr>
            <w:tcW w:w="236" w:type="dxa"/>
            <w:tcBorders>
              <w:top w:val="nil"/>
              <w:left w:val="nil"/>
              <w:bottom w:val="nil"/>
              <w:right w:val="nil"/>
            </w:tcBorders>
            <w:shd w:val="clear" w:color="auto" w:fill="auto"/>
            <w:noWrap/>
            <w:vAlign w:val="bottom"/>
            <w:hideMark/>
          </w:tcPr>
          <w:p w14:paraId="3D3BDE16" w14:textId="77777777" w:rsidR="00D76644" w:rsidRPr="00F92B62" w:rsidRDefault="00D76644" w:rsidP="001415EB">
            <w:pPr>
              <w:jc w:val="center"/>
              <w:rPr>
                <w:color w:val="000000"/>
              </w:rPr>
            </w:pPr>
          </w:p>
        </w:tc>
        <w:tc>
          <w:tcPr>
            <w:tcW w:w="1270" w:type="dxa"/>
            <w:tcBorders>
              <w:top w:val="nil"/>
              <w:left w:val="nil"/>
              <w:bottom w:val="nil"/>
              <w:right w:val="nil"/>
            </w:tcBorders>
            <w:shd w:val="clear" w:color="auto" w:fill="auto"/>
            <w:noWrap/>
            <w:vAlign w:val="bottom"/>
            <w:hideMark/>
          </w:tcPr>
          <w:p w14:paraId="3CC3BC66" w14:textId="77777777" w:rsidR="00D76644" w:rsidRPr="00F92B62" w:rsidRDefault="00D76644" w:rsidP="001415EB">
            <w:pPr>
              <w:jc w:val="center"/>
              <w:rPr>
                <w:color w:val="000000"/>
              </w:rPr>
            </w:pPr>
            <w:r w:rsidRPr="00F92B62">
              <w:rPr>
                <w:color w:val="000000"/>
              </w:rPr>
              <w:t>335</w:t>
            </w:r>
          </w:p>
        </w:tc>
      </w:tr>
      <w:tr w:rsidR="00D76644" w:rsidRPr="00F92B62" w14:paraId="218329AB" w14:textId="77777777" w:rsidTr="00D76644">
        <w:trPr>
          <w:trHeight w:val="300"/>
        </w:trPr>
        <w:tc>
          <w:tcPr>
            <w:tcW w:w="1545" w:type="dxa"/>
            <w:tcBorders>
              <w:top w:val="nil"/>
              <w:left w:val="nil"/>
              <w:right w:val="nil"/>
            </w:tcBorders>
            <w:shd w:val="clear" w:color="auto" w:fill="auto"/>
            <w:noWrap/>
            <w:vAlign w:val="bottom"/>
            <w:hideMark/>
          </w:tcPr>
          <w:p w14:paraId="194DA2A3" w14:textId="77777777" w:rsidR="00D76644" w:rsidRPr="00F92B62" w:rsidRDefault="00D76644" w:rsidP="001415EB">
            <w:pPr>
              <w:jc w:val="center"/>
              <w:rPr>
                <w:color w:val="000000"/>
              </w:rPr>
            </w:pPr>
            <w:r w:rsidRPr="00F92B62">
              <w:rPr>
                <w:color w:val="000000"/>
              </w:rPr>
              <w:t>0.151</w:t>
            </w:r>
          </w:p>
        </w:tc>
        <w:tc>
          <w:tcPr>
            <w:tcW w:w="236" w:type="dxa"/>
            <w:tcBorders>
              <w:top w:val="nil"/>
              <w:left w:val="nil"/>
              <w:right w:val="nil"/>
            </w:tcBorders>
            <w:shd w:val="clear" w:color="auto" w:fill="auto"/>
            <w:noWrap/>
            <w:vAlign w:val="bottom"/>
            <w:hideMark/>
          </w:tcPr>
          <w:p w14:paraId="526514FD" w14:textId="77777777" w:rsidR="00D76644" w:rsidRPr="00F92B62" w:rsidRDefault="00D76644" w:rsidP="001415EB">
            <w:pPr>
              <w:jc w:val="center"/>
              <w:rPr>
                <w:color w:val="000000"/>
              </w:rPr>
            </w:pPr>
          </w:p>
        </w:tc>
        <w:tc>
          <w:tcPr>
            <w:tcW w:w="1374" w:type="dxa"/>
            <w:tcBorders>
              <w:top w:val="nil"/>
              <w:left w:val="nil"/>
              <w:right w:val="nil"/>
            </w:tcBorders>
            <w:shd w:val="clear" w:color="auto" w:fill="auto"/>
            <w:noWrap/>
            <w:vAlign w:val="bottom"/>
            <w:hideMark/>
          </w:tcPr>
          <w:p w14:paraId="0AE31C95" w14:textId="77777777" w:rsidR="00D76644" w:rsidRPr="00F92B62" w:rsidRDefault="00D76644" w:rsidP="001415EB">
            <w:pPr>
              <w:jc w:val="center"/>
              <w:rPr>
                <w:color w:val="000000"/>
              </w:rPr>
            </w:pPr>
            <w:r w:rsidRPr="00F92B62">
              <w:rPr>
                <w:color w:val="000000"/>
              </w:rPr>
              <w:t>0.129</w:t>
            </w:r>
          </w:p>
        </w:tc>
        <w:tc>
          <w:tcPr>
            <w:tcW w:w="236" w:type="dxa"/>
            <w:tcBorders>
              <w:top w:val="nil"/>
              <w:left w:val="nil"/>
              <w:right w:val="nil"/>
            </w:tcBorders>
            <w:shd w:val="clear" w:color="auto" w:fill="auto"/>
            <w:noWrap/>
            <w:vAlign w:val="bottom"/>
            <w:hideMark/>
          </w:tcPr>
          <w:p w14:paraId="45CC3E78" w14:textId="77777777" w:rsidR="00D76644" w:rsidRPr="00F92B62" w:rsidRDefault="00D76644" w:rsidP="001415EB">
            <w:pPr>
              <w:jc w:val="center"/>
              <w:rPr>
                <w:color w:val="000000"/>
              </w:rPr>
            </w:pPr>
          </w:p>
        </w:tc>
        <w:tc>
          <w:tcPr>
            <w:tcW w:w="1374" w:type="dxa"/>
            <w:tcBorders>
              <w:top w:val="nil"/>
              <w:left w:val="nil"/>
              <w:right w:val="nil"/>
            </w:tcBorders>
            <w:shd w:val="clear" w:color="auto" w:fill="auto"/>
            <w:noWrap/>
            <w:vAlign w:val="bottom"/>
            <w:hideMark/>
          </w:tcPr>
          <w:p w14:paraId="4785603A" w14:textId="77777777" w:rsidR="00D76644" w:rsidRPr="00F92B62" w:rsidRDefault="00D76644" w:rsidP="001415EB">
            <w:pPr>
              <w:jc w:val="center"/>
              <w:rPr>
                <w:color w:val="000000"/>
              </w:rPr>
            </w:pPr>
            <w:r w:rsidRPr="00F92B62">
              <w:rPr>
                <w:color w:val="000000"/>
              </w:rPr>
              <w:t>0.143</w:t>
            </w:r>
          </w:p>
        </w:tc>
        <w:tc>
          <w:tcPr>
            <w:tcW w:w="236" w:type="dxa"/>
            <w:tcBorders>
              <w:top w:val="nil"/>
              <w:left w:val="nil"/>
              <w:right w:val="nil"/>
            </w:tcBorders>
            <w:shd w:val="clear" w:color="auto" w:fill="auto"/>
            <w:noWrap/>
            <w:vAlign w:val="bottom"/>
            <w:hideMark/>
          </w:tcPr>
          <w:p w14:paraId="62C97AB8" w14:textId="77777777" w:rsidR="00D76644" w:rsidRPr="00F92B62" w:rsidRDefault="00D76644" w:rsidP="001415EB">
            <w:pPr>
              <w:jc w:val="center"/>
              <w:rPr>
                <w:color w:val="000000"/>
              </w:rPr>
            </w:pPr>
          </w:p>
        </w:tc>
        <w:tc>
          <w:tcPr>
            <w:tcW w:w="1374" w:type="dxa"/>
            <w:tcBorders>
              <w:top w:val="nil"/>
              <w:left w:val="nil"/>
              <w:right w:val="nil"/>
            </w:tcBorders>
            <w:shd w:val="clear" w:color="auto" w:fill="auto"/>
            <w:noWrap/>
            <w:vAlign w:val="bottom"/>
            <w:hideMark/>
          </w:tcPr>
          <w:p w14:paraId="6675C307" w14:textId="77777777" w:rsidR="00D76644" w:rsidRPr="00F92B62" w:rsidRDefault="00D76644" w:rsidP="001415EB">
            <w:pPr>
              <w:jc w:val="center"/>
              <w:rPr>
                <w:color w:val="000000"/>
              </w:rPr>
            </w:pPr>
            <w:r w:rsidRPr="00F92B62">
              <w:rPr>
                <w:color w:val="000000"/>
              </w:rPr>
              <w:t>0.038</w:t>
            </w:r>
          </w:p>
        </w:tc>
        <w:tc>
          <w:tcPr>
            <w:tcW w:w="480" w:type="dxa"/>
            <w:tcBorders>
              <w:top w:val="nil"/>
              <w:left w:val="nil"/>
              <w:right w:val="nil"/>
            </w:tcBorders>
            <w:shd w:val="clear" w:color="auto" w:fill="auto"/>
            <w:noWrap/>
            <w:vAlign w:val="bottom"/>
            <w:hideMark/>
          </w:tcPr>
          <w:p w14:paraId="4EC7C9BF" w14:textId="77777777" w:rsidR="00D76644" w:rsidRPr="00F92B62" w:rsidRDefault="00D76644" w:rsidP="001415EB">
            <w:pPr>
              <w:jc w:val="center"/>
              <w:rPr>
                <w:color w:val="000000"/>
              </w:rPr>
            </w:pPr>
          </w:p>
        </w:tc>
        <w:tc>
          <w:tcPr>
            <w:tcW w:w="1374" w:type="dxa"/>
            <w:tcBorders>
              <w:top w:val="nil"/>
              <w:left w:val="nil"/>
              <w:right w:val="nil"/>
            </w:tcBorders>
            <w:shd w:val="clear" w:color="auto" w:fill="auto"/>
            <w:noWrap/>
            <w:vAlign w:val="bottom"/>
            <w:hideMark/>
          </w:tcPr>
          <w:p w14:paraId="619374EF" w14:textId="77777777" w:rsidR="00D76644" w:rsidRPr="00F92B62" w:rsidRDefault="00D76644" w:rsidP="001415EB">
            <w:pPr>
              <w:jc w:val="center"/>
              <w:rPr>
                <w:color w:val="000000"/>
              </w:rPr>
            </w:pPr>
            <w:r w:rsidRPr="00F92B62">
              <w:rPr>
                <w:color w:val="000000"/>
              </w:rPr>
              <w:t>0.149</w:t>
            </w:r>
          </w:p>
        </w:tc>
        <w:tc>
          <w:tcPr>
            <w:tcW w:w="236" w:type="dxa"/>
            <w:tcBorders>
              <w:top w:val="nil"/>
              <w:left w:val="nil"/>
              <w:right w:val="nil"/>
            </w:tcBorders>
            <w:shd w:val="clear" w:color="auto" w:fill="auto"/>
            <w:noWrap/>
            <w:vAlign w:val="bottom"/>
            <w:hideMark/>
          </w:tcPr>
          <w:p w14:paraId="70F9D8C7" w14:textId="77777777" w:rsidR="00D76644" w:rsidRPr="00F92B62" w:rsidRDefault="00D76644" w:rsidP="001415EB">
            <w:pPr>
              <w:jc w:val="center"/>
              <w:rPr>
                <w:color w:val="000000"/>
              </w:rPr>
            </w:pPr>
          </w:p>
        </w:tc>
        <w:tc>
          <w:tcPr>
            <w:tcW w:w="1270" w:type="dxa"/>
            <w:tcBorders>
              <w:top w:val="nil"/>
              <w:left w:val="nil"/>
              <w:right w:val="nil"/>
            </w:tcBorders>
            <w:shd w:val="clear" w:color="auto" w:fill="auto"/>
            <w:noWrap/>
            <w:vAlign w:val="bottom"/>
            <w:hideMark/>
          </w:tcPr>
          <w:p w14:paraId="3BFE2FF9" w14:textId="77777777" w:rsidR="00D76644" w:rsidRPr="00F92B62" w:rsidRDefault="00D76644" w:rsidP="001415EB">
            <w:pPr>
              <w:jc w:val="center"/>
              <w:rPr>
                <w:color w:val="000000"/>
              </w:rPr>
            </w:pPr>
            <w:r w:rsidRPr="00F92B62">
              <w:rPr>
                <w:color w:val="000000"/>
              </w:rPr>
              <w:t>0.061</w:t>
            </w:r>
          </w:p>
        </w:tc>
      </w:tr>
      <w:tr w:rsidR="00D76644" w:rsidRPr="00EA3703" w14:paraId="65C46A31" w14:textId="77777777" w:rsidTr="00D76644">
        <w:trPr>
          <w:trHeight w:val="300"/>
        </w:trPr>
        <w:tc>
          <w:tcPr>
            <w:tcW w:w="9735" w:type="dxa"/>
            <w:gridSpan w:val="11"/>
            <w:tcBorders>
              <w:top w:val="nil"/>
              <w:left w:val="nil"/>
              <w:bottom w:val="single" w:sz="4" w:space="0" w:color="auto"/>
              <w:right w:val="nil"/>
            </w:tcBorders>
            <w:shd w:val="clear" w:color="auto" w:fill="auto"/>
            <w:noWrap/>
            <w:vAlign w:val="bottom"/>
          </w:tcPr>
          <w:p w14:paraId="3FE2402A" w14:textId="77777777" w:rsidR="00D76644" w:rsidRPr="00EA3703" w:rsidRDefault="00D76644" w:rsidP="001415EB">
            <w:pPr>
              <w:rPr>
                <w:i/>
                <w:iCs/>
              </w:rPr>
            </w:pPr>
          </w:p>
        </w:tc>
      </w:tr>
      <w:tr w:rsidR="00D76644" w:rsidRPr="00F92B62" w14:paraId="71068311" w14:textId="77777777" w:rsidTr="00D76644">
        <w:trPr>
          <w:trHeight w:val="300"/>
        </w:trPr>
        <w:tc>
          <w:tcPr>
            <w:tcW w:w="9735" w:type="dxa"/>
            <w:gridSpan w:val="11"/>
            <w:tcBorders>
              <w:top w:val="single" w:sz="4" w:space="0" w:color="auto"/>
              <w:left w:val="nil"/>
              <w:bottom w:val="nil"/>
              <w:right w:val="nil"/>
            </w:tcBorders>
            <w:shd w:val="clear" w:color="auto" w:fill="auto"/>
            <w:noWrap/>
            <w:vAlign w:val="bottom"/>
            <w:hideMark/>
          </w:tcPr>
          <w:p w14:paraId="3B2AB8F6" w14:textId="77777777" w:rsidR="00D76644" w:rsidRPr="00F92B62" w:rsidRDefault="00D76644" w:rsidP="001415EB">
            <w:pPr>
              <w:rPr>
                <w:color w:val="000000"/>
              </w:rPr>
            </w:pPr>
            <w:r w:rsidRPr="00EA3703">
              <w:rPr>
                <w:i/>
                <w:iCs/>
              </w:rPr>
              <w:t>Notes: Errors clustered by congressional race; **</w:t>
            </w:r>
            <w:r>
              <w:rPr>
                <w:i/>
                <w:iCs/>
              </w:rPr>
              <w:t>*</w:t>
            </w:r>
            <w:r w:rsidRPr="00EA3703">
              <w:rPr>
                <w:i/>
                <w:iCs/>
              </w:rPr>
              <w:t xml:space="preserve"> p &lt; .01, *</w:t>
            </w:r>
            <w:r>
              <w:rPr>
                <w:i/>
                <w:iCs/>
              </w:rPr>
              <w:t>*</w:t>
            </w:r>
            <w:r w:rsidRPr="00EA3703">
              <w:rPr>
                <w:i/>
                <w:iCs/>
              </w:rPr>
              <w:t xml:space="preserve"> p &lt; .05,</w:t>
            </w:r>
            <w:r>
              <w:rPr>
                <w:i/>
                <w:iCs/>
              </w:rPr>
              <w:t xml:space="preserve"> * p &lt; .10</w:t>
            </w:r>
            <w:r w:rsidRPr="00EA3703">
              <w:rPr>
                <w:i/>
                <w:iCs/>
              </w:rPr>
              <w:t xml:space="preserve"> (two-tailed test).  </w:t>
            </w:r>
          </w:p>
        </w:tc>
      </w:tr>
    </w:tbl>
    <w:p w14:paraId="04B11C34" w14:textId="77777777" w:rsidR="00D76644" w:rsidRDefault="00D76644">
      <w:r>
        <w:br w:type="page"/>
      </w:r>
    </w:p>
    <w:tbl>
      <w:tblPr>
        <w:tblW w:w="13195" w:type="dxa"/>
        <w:tblInd w:w="93" w:type="dxa"/>
        <w:tblLayout w:type="fixed"/>
        <w:tblLook w:val="04A0" w:firstRow="1" w:lastRow="0" w:firstColumn="1" w:lastColumn="0" w:noHBand="0" w:noVBand="1"/>
      </w:tblPr>
      <w:tblGrid>
        <w:gridCol w:w="2707"/>
        <w:gridCol w:w="236"/>
        <w:gridCol w:w="1309"/>
        <w:gridCol w:w="335"/>
        <w:gridCol w:w="1292"/>
        <w:gridCol w:w="270"/>
        <w:gridCol w:w="1194"/>
        <w:gridCol w:w="242"/>
        <w:gridCol w:w="1105"/>
        <w:gridCol w:w="242"/>
        <w:gridCol w:w="1195"/>
        <w:gridCol w:w="242"/>
        <w:gridCol w:w="1295"/>
        <w:gridCol w:w="236"/>
        <w:gridCol w:w="1295"/>
      </w:tblGrid>
      <w:tr w:rsidR="00E45D1A" w:rsidRPr="00526C85" w14:paraId="308D357D" w14:textId="77777777" w:rsidTr="00D76644">
        <w:trPr>
          <w:trHeight w:val="300"/>
        </w:trPr>
        <w:tc>
          <w:tcPr>
            <w:tcW w:w="13195" w:type="dxa"/>
            <w:gridSpan w:val="15"/>
            <w:tcBorders>
              <w:top w:val="nil"/>
              <w:left w:val="nil"/>
              <w:right w:val="nil"/>
            </w:tcBorders>
            <w:shd w:val="clear" w:color="auto" w:fill="auto"/>
            <w:noWrap/>
            <w:vAlign w:val="bottom"/>
          </w:tcPr>
          <w:p w14:paraId="09757DA3" w14:textId="21DF0AE1" w:rsidR="004D08BE" w:rsidRDefault="004D08BE" w:rsidP="0000780F">
            <w:pPr>
              <w:jc w:val="center"/>
              <w:rPr>
                <w:b/>
                <w:bCs/>
              </w:rPr>
            </w:pPr>
          </w:p>
          <w:p w14:paraId="00318E71" w14:textId="77777777" w:rsidR="00D76644" w:rsidRDefault="00D76644" w:rsidP="0000780F">
            <w:pPr>
              <w:jc w:val="center"/>
              <w:rPr>
                <w:b/>
                <w:bCs/>
              </w:rPr>
            </w:pPr>
          </w:p>
          <w:p w14:paraId="0BB637A0" w14:textId="7F224B91" w:rsidR="0000780F" w:rsidRDefault="00F800C8" w:rsidP="0000780F">
            <w:pPr>
              <w:jc w:val="center"/>
              <w:rPr>
                <w:b/>
                <w:bCs/>
              </w:rPr>
            </w:pPr>
            <w:r>
              <w:rPr>
                <w:b/>
                <w:bCs/>
              </w:rPr>
              <w:t>Appendix Table D</w:t>
            </w:r>
            <w:r w:rsidR="0000780F">
              <w:rPr>
                <w:b/>
                <w:bCs/>
              </w:rPr>
              <w:t>:</w:t>
            </w:r>
          </w:p>
          <w:p w14:paraId="3B1505D3" w14:textId="6880B077" w:rsidR="00E45D1A" w:rsidRDefault="0000780F" w:rsidP="0000780F">
            <w:pPr>
              <w:jc w:val="center"/>
              <w:rPr>
                <w:color w:val="000000"/>
              </w:rPr>
            </w:pPr>
            <w:r w:rsidRPr="00841892">
              <w:rPr>
                <w:b/>
                <w:bCs/>
              </w:rPr>
              <w:t>Regression Results of Model Including Incumbency and Scandal</w:t>
            </w:r>
            <w:r>
              <w:rPr>
                <w:b/>
                <w:bCs/>
              </w:rPr>
              <w:t>, Alternate DV</w:t>
            </w:r>
          </w:p>
        </w:tc>
      </w:tr>
      <w:tr w:rsidR="00E45D1A" w:rsidRPr="00526C85" w14:paraId="4704CBAF" w14:textId="77777777" w:rsidTr="00D76644">
        <w:trPr>
          <w:trHeight w:val="300"/>
        </w:trPr>
        <w:tc>
          <w:tcPr>
            <w:tcW w:w="2707" w:type="dxa"/>
            <w:tcBorders>
              <w:top w:val="nil"/>
              <w:left w:val="nil"/>
              <w:right w:val="nil"/>
            </w:tcBorders>
            <w:shd w:val="clear" w:color="auto" w:fill="auto"/>
            <w:noWrap/>
            <w:vAlign w:val="bottom"/>
            <w:hideMark/>
          </w:tcPr>
          <w:p w14:paraId="03952BEF" w14:textId="77777777" w:rsidR="00E45D1A" w:rsidRPr="00526C85" w:rsidRDefault="00E45D1A" w:rsidP="00526C85">
            <w:pPr>
              <w:rPr>
                <w:color w:val="000000"/>
              </w:rPr>
            </w:pPr>
          </w:p>
        </w:tc>
        <w:tc>
          <w:tcPr>
            <w:tcW w:w="236" w:type="dxa"/>
            <w:tcBorders>
              <w:top w:val="nil"/>
              <w:left w:val="nil"/>
              <w:right w:val="nil"/>
            </w:tcBorders>
            <w:shd w:val="clear" w:color="auto" w:fill="auto"/>
            <w:noWrap/>
            <w:vAlign w:val="bottom"/>
            <w:hideMark/>
          </w:tcPr>
          <w:p w14:paraId="0CC31884" w14:textId="77777777" w:rsidR="00E45D1A" w:rsidRPr="00526C85" w:rsidRDefault="00E45D1A" w:rsidP="00526C85">
            <w:pPr>
              <w:rPr>
                <w:color w:val="000000"/>
              </w:rPr>
            </w:pPr>
          </w:p>
        </w:tc>
        <w:tc>
          <w:tcPr>
            <w:tcW w:w="1309" w:type="dxa"/>
            <w:tcBorders>
              <w:top w:val="nil"/>
              <w:left w:val="nil"/>
              <w:right w:val="nil"/>
            </w:tcBorders>
            <w:shd w:val="clear" w:color="auto" w:fill="auto"/>
            <w:noWrap/>
            <w:vAlign w:val="bottom"/>
            <w:hideMark/>
          </w:tcPr>
          <w:p w14:paraId="33902545" w14:textId="77777777" w:rsidR="00E45D1A" w:rsidRPr="00526C85" w:rsidRDefault="00E45D1A" w:rsidP="00526C85">
            <w:pPr>
              <w:jc w:val="center"/>
              <w:rPr>
                <w:color w:val="000000"/>
              </w:rPr>
            </w:pPr>
            <w:r w:rsidRPr="00526C85">
              <w:rPr>
                <w:color w:val="000000"/>
              </w:rPr>
              <w:t>(1)</w:t>
            </w:r>
          </w:p>
        </w:tc>
        <w:tc>
          <w:tcPr>
            <w:tcW w:w="335" w:type="dxa"/>
            <w:tcBorders>
              <w:top w:val="nil"/>
              <w:left w:val="nil"/>
              <w:right w:val="nil"/>
            </w:tcBorders>
            <w:shd w:val="clear" w:color="auto" w:fill="auto"/>
            <w:noWrap/>
            <w:vAlign w:val="bottom"/>
            <w:hideMark/>
          </w:tcPr>
          <w:p w14:paraId="3BF28D13" w14:textId="77777777" w:rsidR="00E45D1A" w:rsidRPr="00526C85" w:rsidRDefault="00E45D1A" w:rsidP="00526C85">
            <w:pPr>
              <w:jc w:val="center"/>
              <w:rPr>
                <w:color w:val="000000"/>
              </w:rPr>
            </w:pPr>
          </w:p>
        </w:tc>
        <w:tc>
          <w:tcPr>
            <w:tcW w:w="1292" w:type="dxa"/>
            <w:tcBorders>
              <w:top w:val="nil"/>
              <w:left w:val="nil"/>
              <w:right w:val="nil"/>
            </w:tcBorders>
            <w:shd w:val="clear" w:color="auto" w:fill="auto"/>
            <w:noWrap/>
            <w:vAlign w:val="bottom"/>
            <w:hideMark/>
          </w:tcPr>
          <w:p w14:paraId="631AF6E7" w14:textId="77777777" w:rsidR="00E45D1A" w:rsidRPr="00526C85" w:rsidRDefault="00E45D1A" w:rsidP="00526C85">
            <w:pPr>
              <w:jc w:val="center"/>
              <w:rPr>
                <w:color w:val="000000"/>
              </w:rPr>
            </w:pPr>
            <w:r w:rsidRPr="00526C85">
              <w:rPr>
                <w:color w:val="000000"/>
              </w:rPr>
              <w:t>(2)</w:t>
            </w:r>
          </w:p>
        </w:tc>
        <w:tc>
          <w:tcPr>
            <w:tcW w:w="270" w:type="dxa"/>
            <w:tcBorders>
              <w:top w:val="nil"/>
              <w:left w:val="nil"/>
              <w:right w:val="nil"/>
            </w:tcBorders>
            <w:shd w:val="clear" w:color="auto" w:fill="auto"/>
            <w:noWrap/>
            <w:vAlign w:val="bottom"/>
            <w:hideMark/>
          </w:tcPr>
          <w:p w14:paraId="1C7EF66E" w14:textId="77777777" w:rsidR="00E45D1A" w:rsidRPr="00526C85" w:rsidRDefault="00E45D1A" w:rsidP="00526C85">
            <w:pPr>
              <w:jc w:val="center"/>
              <w:rPr>
                <w:color w:val="000000"/>
              </w:rPr>
            </w:pPr>
          </w:p>
        </w:tc>
        <w:tc>
          <w:tcPr>
            <w:tcW w:w="1194" w:type="dxa"/>
            <w:tcBorders>
              <w:top w:val="nil"/>
              <w:left w:val="nil"/>
              <w:right w:val="nil"/>
            </w:tcBorders>
            <w:shd w:val="clear" w:color="auto" w:fill="auto"/>
            <w:noWrap/>
            <w:vAlign w:val="bottom"/>
            <w:hideMark/>
          </w:tcPr>
          <w:p w14:paraId="4DC08CC3" w14:textId="77777777" w:rsidR="00E45D1A" w:rsidRPr="00526C85" w:rsidRDefault="00E45D1A" w:rsidP="00526C85">
            <w:pPr>
              <w:jc w:val="center"/>
              <w:rPr>
                <w:color w:val="000000"/>
              </w:rPr>
            </w:pPr>
            <w:r w:rsidRPr="00526C85">
              <w:rPr>
                <w:color w:val="000000"/>
              </w:rPr>
              <w:t>(3)</w:t>
            </w:r>
          </w:p>
        </w:tc>
        <w:tc>
          <w:tcPr>
            <w:tcW w:w="242" w:type="dxa"/>
            <w:tcBorders>
              <w:top w:val="nil"/>
              <w:left w:val="nil"/>
              <w:right w:val="nil"/>
            </w:tcBorders>
            <w:vAlign w:val="bottom"/>
          </w:tcPr>
          <w:p w14:paraId="1CDBF6EC" w14:textId="77777777" w:rsidR="00E45D1A" w:rsidRPr="00526C85" w:rsidRDefault="00E45D1A" w:rsidP="00526C85">
            <w:pPr>
              <w:jc w:val="center"/>
              <w:rPr>
                <w:color w:val="000000"/>
              </w:rPr>
            </w:pPr>
          </w:p>
        </w:tc>
        <w:tc>
          <w:tcPr>
            <w:tcW w:w="1105" w:type="dxa"/>
            <w:tcBorders>
              <w:top w:val="nil"/>
              <w:left w:val="nil"/>
              <w:right w:val="nil"/>
            </w:tcBorders>
            <w:vAlign w:val="bottom"/>
          </w:tcPr>
          <w:p w14:paraId="363E3A87" w14:textId="7D8DF69F" w:rsidR="00E45D1A" w:rsidRPr="00526C85" w:rsidRDefault="00E45D1A" w:rsidP="00526C85">
            <w:pPr>
              <w:jc w:val="center"/>
              <w:rPr>
                <w:color w:val="000000"/>
              </w:rPr>
            </w:pPr>
            <w:r>
              <w:rPr>
                <w:color w:val="000000"/>
              </w:rPr>
              <w:t>(4)</w:t>
            </w:r>
          </w:p>
        </w:tc>
        <w:tc>
          <w:tcPr>
            <w:tcW w:w="242" w:type="dxa"/>
            <w:tcBorders>
              <w:top w:val="nil"/>
              <w:left w:val="nil"/>
              <w:right w:val="nil"/>
            </w:tcBorders>
            <w:vAlign w:val="bottom"/>
          </w:tcPr>
          <w:p w14:paraId="163A7580" w14:textId="77777777" w:rsidR="00E45D1A" w:rsidRPr="00526C85" w:rsidRDefault="00E45D1A" w:rsidP="00526C85">
            <w:pPr>
              <w:jc w:val="center"/>
              <w:rPr>
                <w:color w:val="000000"/>
              </w:rPr>
            </w:pPr>
          </w:p>
        </w:tc>
        <w:tc>
          <w:tcPr>
            <w:tcW w:w="1195" w:type="dxa"/>
            <w:tcBorders>
              <w:top w:val="nil"/>
              <w:left w:val="nil"/>
              <w:right w:val="nil"/>
            </w:tcBorders>
            <w:vAlign w:val="bottom"/>
          </w:tcPr>
          <w:p w14:paraId="1A1A05D2" w14:textId="4A3B235A" w:rsidR="00E45D1A" w:rsidRPr="00526C85" w:rsidRDefault="00E45D1A" w:rsidP="00526C85">
            <w:pPr>
              <w:jc w:val="center"/>
              <w:rPr>
                <w:color w:val="000000"/>
              </w:rPr>
            </w:pPr>
            <w:r>
              <w:rPr>
                <w:color w:val="000000"/>
              </w:rPr>
              <w:t>(5)</w:t>
            </w:r>
          </w:p>
        </w:tc>
        <w:tc>
          <w:tcPr>
            <w:tcW w:w="242" w:type="dxa"/>
            <w:tcBorders>
              <w:top w:val="nil"/>
              <w:left w:val="nil"/>
              <w:right w:val="nil"/>
            </w:tcBorders>
            <w:shd w:val="clear" w:color="auto" w:fill="auto"/>
            <w:noWrap/>
            <w:vAlign w:val="bottom"/>
            <w:hideMark/>
          </w:tcPr>
          <w:p w14:paraId="6EE4F485" w14:textId="56DDE7FF" w:rsidR="00E45D1A" w:rsidRPr="00526C85" w:rsidRDefault="00E45D1A" w:rsidP="00526C85">
            <w:pPr>
              <w:jc w:val="center"/>
              <w:rPr>
                <w:color w:val="000000"/>
              </w:rPr>
            </w:pPr>
          </w:p>
        </w:tc>
        <w:tc>
          <w:tcPr>
            <w:tcW w:w="1295" w:type="dxa"/>
            <w:tcBorders>
              <w:top w:val="nil"/>
              <w:left w:val="nil"/>
              <w:right w:val="nil"/>
            </w:tcBorders>
            <w:shd w:val="clear" w:color="auto" w:fill="auto"/>
            <w:noWrap/>
            <w:vAlign w:val="bottom"/>
            <w:hideMark/>
          </w:tcPr>
          <w:p w14:paraId="608590CB" w14:textId="6CD87A20" w:rsidR="00E45D1A" w:rsidRPr="00526C85" w:rsidRDefault="00E45D1A" w:rsidP="00526C85">
            <w:pPr>
              <w:jc w:val="center"/>
              <w:rPr>
                <w:color w:val="000000"/>
              </w:rPr>
            </w:pPr>
            <w:r>
              <w:rPr>
                <w:color w:val="000000"/>
              </w:rPr>
              <w:t>(6)</w:t>
            </w:r>
          </w:p>
        </w:tc>
        <w:tc>
          <w:tcPr>
            <w:tcW w:w="236" w:type="dxa"/>
            <w:tcBorders>
              <w:top w:val="nil"/>
              <w:left w:val="nil"/>
              <w:right w:val="nil"/>
            </w:tcBorders>
            <w:shd w:val="clear" w:color="auto" w:fill="auto"/>
            <w:noWrap/>
            <w:vAlign w:val="bottom"/>
            <w:hideMark/>
          </w:tcPr>
          <w:p w14:paraId="7F10ACF6" w14:textId="77777777" w:rsidR="00E45D1A" w:rsidRPr="00526C85" w:rsidRDefault="00E45D1A" w:rsidP="00526C85">
            <w:pPr>
              <w:jc w:val="center"/>
              <w:rPr>
                <w:color w:val="000000"/>
              </w:rPr>
            </w:pPr>
          </w:p>
        </w:tc>
        <w:tc>
          <w:tcPr>
            <w:tcW w:w="1295" w:type="dxa"/>
            <w:tcBorders>
              <w:top w:val="nil"/>
              <w:left w:val="nil"/>
              <w:right w:val="nil"/>
            </w:tcBorders>
            <w:shd w:val="clear" w:color="auto" w:fill="auto"/>
            <w:noWrap/>
            <w:vAlign w:val="bottom"/>
            <w:hideMark/>
          </w:tcPr>
          <w:p w14:paraId="3DC844D1" w14:textId="619E6D78" w:rsidR="00E45D1A" w:rsidRPr="00526C85" w:rsidRDefault="00E45D1A" w:rsidP="00526C85">
            <w:pPr>
              <w:jc w:val="center"/>
              <w:rPr>
                <w:color w:val="000000"/>
              </w:rPr>
            </w:pPr>
            <w:r>
              <w:rPr>
                <w:color w:val="000000"/>
              </w:rPr>
              <w:t>(7)</w:t>
            </w:r>
          </w:p>
        </w:tc>
      </w:tr>
      <w:tr w:rsidR="00E45D1A" w:rsidRPr="00526C85" w14:paraId="683CB31E" w14:textId="77777777" w:rsidTr="00D76644">
        <w:trPr>
          <w:trHeight w:val="300"/>
        </w:trPr>
        <w:tc>
          <w:tcPr>
            <w:tcW w:w="2707" w:type="dxa"/>
            <w:tcBorders>
              <w:top w:val="nil"/>
              <w:left w:val="nil"/>
              <w:bottom w:val="single" w:sz="4" w:space="0" w:color="auto"/>
              <w:right w:val="nil"/>
            </w:tcBorders>
            <w:shd w:val="clear" w:color="auto" w:fill="auto"/>
            <w:noWrap/>
            <w:vAlign w:val="bottom"/>
            <w:hideMark/>
          </w:tcPr>
          <w:p w14:paraId="1E06D689" w14:textId="0EB60735" w:rsidR="00E45D1A" w:rsidRPr="00526C85" w:rsidRDefault="00E45D1A" w:rsidP="00526C85">
            <w:pPr>
              <w:rPr>
                <w:color w:val="000000"/>
              </w:rPr>
            </w:pPr>
            <w:proofErr w:type="spellStart"/>
            <w:r w:rsidRPr="00841892">
              <w:t>Incumb</w:t>
            </w:r>
            <w:proofErr w:type="spellEnd"/>
            <w:r w:rsidRPr="00841892">
              <w:t>. Poll Margin</w:t>
            </w:r>
          </w:p>
        </w:tc>
        <w:tc>
          <w:tcPr>
            <w:tcW w:w="236" w:type="dxa"/>
            <w:tcBorders>
              <w:top w:val="nil"/>
              <w:left w:val="nil"/>
              <w:bottom w:val="single" w:sz="4" w:space="0" w:color="auto"/>
              <w:right w:val="nil"/>
            </w:tcBorders>
            <w:shd w:val="clear" w:color="auto" w:fill="auto"/>
            <w:noWrap/>
            <w:vAlign w:val="bottom"/>
            <w:hideMark/>
          </w:tcPr>
          <w:p w14:paraId="07611712" w14:textId="77777777" w:rsidR="00E45D1A" w:rsidRPr="00526C85" w:rsidRDefault="00E45D1A" w:rsidP="00526C85">
            <w:pPr>
              <w:rPr>
                <w:color w:val="000000"/>
              </w:rPr>
            </w:pPr>
          </w:p>
        </w:tc>
        <w:tc>
          <w:tcPr>
            <w:tcW w:w="1309" w:type="dxa"/>
            <w:tcBorders>
              <w:top w:val="nil"/>
              <w:left w:val="nil"/>
              <w:bottom w:val="single" w:sz="4" w:space="0" w:color="auto"/>
              <w:right w:val="nil"/>
            </w:tcBorders>
            <w:shd w:val="clear" w:color="auto" w:fill="auto"/>
            <w:noWrap/>
            <w:vAlign w:val="bottom"/>
            <w:hideMark/>
          </w:tcPr>
          <w:p w14:paraId="32BEC417" w14:textId="69D35152" w:rsidR="00E45D1A" w:rsidRPr="00526C85" w:rsidRDefault="00E45D1A" w:rsidP="00526C85">
            <w:pPr>
              <w:jc w:val="center"/>
              <w:rPr>
                <w:color w:val="000000"/>
              </w:rPr>
            </w:pPr>
            <w:r w:rsidRPr="00841892">
              <w:rPr>
                <w:i/>
                <w:iCs/>
                <w:sz w:val="20"/>
                <w:szCs w:val="20"/>
              </w:rPr>
              <w:t>No Scandal</w:t>
            </w:r>
          </w:p>
        </w:tc>
        <w:tc>
          <w:tcPr>
            <w:tcW w:w="335" w:type="dxa"/>
            <w:tcBorders>
              <w:top w:val="nil"/>
              <w:left w:val="nil"/>
              <w:bottom w:val="single" w:sz="4" w:space="0" w:color="auto"/>
              <w:right w:val="nil"/>
            </w:tcBorders>
            <w:shd w:val="clear" w:color="auto" w:fill="auto"/>
            <w:noWrap/>
            <w:vAlign w:val="bottom"/>
            <w:hideMark/>
          </w:tcPr>
          <w:p w14:paraId="5B7562D2" w14:textId="6AE3B258" w:rsidR="00E45D1A" w:rsidRPr="00526C85" w:rsidRDefault="00E45D1A" w:rsidP="00526C85">
            <w:pPr>
              <w:jc w:val="center"/>
              <w:rPr>
                <w:color w:val="000000"/>
              </w:rPr>
            </w:pPr>
            <w:r w:rsidRPr="00841892">
              <w:rPr>
                <w:i/>
                <w:iCs/>
                <w:sz w:val="20"/>
                <w:szCs w:val="20"/>
              </w:rPr>
              <w:t> </w:t>
            </w:r>
          </w:p>
        </w:tc>
        <w:tc>
          <w:tcPr>
            <w:tcW w:w="1292" w:type="dxa"/>
            <w:tcBorders>
              <w:top w:val="nil"/>
              <w:left w:val="nil"/>
              <w:bottom w:val="single" w:sz="4" w:space="0" w:color="auto"/>
              <w:right w:val="nil"/>
            </w:tcBorders>
            <w:shd w:val="clear" w:color="auto" w:fill="auto"/>
            <w:noWrap/>
            <w:vAlign w:val="bottom"/>
            <w:hideMark/>
          </w:tcPr>
          <w:p w14:paraId="415D0288" w14:textId="292D1B16" w:rsidR="00E45D1A" w:rsidRPr="00526C85" w:rsidRDefault="00E45D1A" w:rsidP="00526C85">
            <w:pPr>
              <w:jc w:val="center"/>
              <w:rPr>
                <w:color w:val="000000"/>
              </w:rPr>
            </w:pPr>
            <w:r w:rsidRPr="00841892">
              <w:rPr>
                <w:i/>
                <w:iCs/>
                <w:sz w:val="20"/>
                <w:szCs w:val="20"/>
              </w:rPr>
              <w:t>+ Scandal</w:t>
            </w:r>
          </w:p>
        </w:tc>
        <w:tc>
          <w:tcPr>
            <w:tcW w:w="270" w:type="dxa"/>
            <w:tcBorders>
              <w:top w:val="nil"/>
              <w:left w:val="nil"/>
              <w:bottom w:val="single" w:sz="4" w:space="0" w:color="auto"/>
              <w:right w:val="nil"/>
            </w:tcBorders>
            <w:shd w:val="clear" w:color="auto" w:fill="auto"/>
            <w:noWrap/>
            <w:vAlign w:val="bottom"/>
            <w:hideMark/>
          </w:tcPr>
          <w:p w14:paraId="2836F8FE" w14:textId="4274D1FD" w:rsidR="00E45D1A" w:rsidRPr="00526C85" w:rsidRDefault="00E45D1A" w:rsidP="00526C85">
            <w:pPr>
              <w:jc w:val="center"/>
              <w:rPr>
                <w:color w:val="000000"/>
              </w:rPr>
            </w:pPr>
            <w:r w:rsidRPr="00841892">
              <w:rPr>
                <w:i/>
                <w:iCs/>
                <w:sz w:val="20"/>
                <w:szCs w:val="20"/>
              </w:rPr>
              <w:t> </w:t>
            </w:r>
          </w:p>
        </w:tc>
        <w:tc>
          <w:tcPr>
            <w:tcW w:w="1194" w:type="dxa"/>
            <w:tcBorders>
              <w:top w:val="nil"/>
              <w:left w:val="nil"/>
              <w:bottom w:val="single" w:sz="4" w:space="0" w:color="auto"/>
              <w:right w:val="nil"/>
            </w:tcBorders>
            <w:shd w:val="clear" w:color="auto" w:fill="auto"/>
            <w:noWrap/>
            <w:vAlign w:val="bottom"/>
            <w:hideMark/>
          </w:tcPr>
          <w:p w14:paraId="5FFAFD17" w14:textId="626EB1F4" w:rsidR="00E45D1A" w:rsidRPr="00526C85" w:rsidRDefault="00E45D1A" w:rsidP="00526C85">
            <w:pPr>
              <w:jc w:val="center"/>
              <w:rPr>
                <w:color w:val="000000"/>
              </w:rPr>
            </w:pPr>
            <w:r w:rsidRPr="00841892">
              <w:rPr>
                <w:i/>
                <w:iCs/>
                <w:sz w:val="20"/>
                <w:szCs w:val="20"/>
              </w:rPr>
              <w:t>+ Date</w:t>
            </w:r>
          </w:p>
        </w:tc>
        <w:tc>
          <w:tcPr>
            <w:tcW w:w="242" w:type="dxa"/>
            <w:tcBorders>
              <w:top w:val="nil"/>
              <w:left w:val="nil"/>
              <w:bottom w:val="single" w:sz="4" w:space="0" w:color="auto"/>
              <w:right w:val="nil"/>
            </w:tcBorders>
            <w:vAlign w:val="bottom"/>
          </w:tcPr>
          <w:p w14:paraId="35C4F7E5" w14:textId="77777777" w:rsidR="00E45D1A" w:rsidRPr="00841892" w:rsidRDefault="00E45D1A" w:rsidP="00526C85">
            <w:pPr>
              <w:jc w:val="center"/>
              <w:rPr>
                <w:i/>
                <w:iCs/>
                <w:sz w:val="20"/>
                <w:szCs w:val="20"/>
              </w:rPr>
            </w:pPr>
          </w:p>
        </w:tc>
        <w:tc>
          <w:tcPr>
            <w:tcW w:w="1105" w:type="dxa"/>
            <w:tcBorders>
              <w:top w:val="nil"/>
              <w:left w:val="nil"/>
              <w:bottom w:val="single" w:sz="4" w:space="0" w:color="auto"/>
              <w:right w:val="nil"/>
            </w:tcBorders>
            <w:vAlign w:val="bottom"/>
          </w:tcPr>
          <w:p w14:paraId="2BBBEA94" w14:textId="267BC1C8" w:rsidR="00E45D1A" w:rsidRPr="00841892" w:rsidRDefault="00E45D1A" w:rsidP="00526C85">
            <w:pPr>
              <w:jc w:val="center"/>
              <w:rPr>
                <w:i/>
                <w:iCs/>
                <w:sz w:val="20"/>
                <w:szCs w:val="20"/>
              </w:rPr>
            </w:pPr>
            <w:r>
              <w:rPr>
                <w:i/>
                <w:iCs/>
                <w:sz w:val="20"/>
                <w:szCs w:val="20"/>
              </w:rPr>
              <w:t>FE</w:t>
            </w:r>
          </w:p>
        </w:tc>
        <w:tc>
          <w:tcPr>
            <w:tcW w:w="242" w:type="dxa"/>
            <w:tcBorders>
              <w:top w:val="nil"/>
              <w:left w:val="nil"/>
              <w:bottom w:val="single" w:sz="4" w:space="0" w:color="auto"/>
              <w:right w:val="nil"/>
            </w:tcBorders>
            <w:vAlign w:val="bottom"/>
          </w:tcPr>
          <w:p w14:paraId="1B9E7E06" w14:textId="77777777" w:rsidR="00E45D1A" w:rsidRPr="00841892" w:rsidRDefault="00E45D1A" w:rsidP="00526C85">
            <w:pPr>
              <w:jc w:val="center"/>
              <w:rPr>
                <w:i/>
                <w:iCs/>
                <w:sz w:val="20"/>
                <w:szCs w:val="20"/>
              </w:rPr>
            </w:pPr>
          </w:p>
        </w:tc>
        <w:tc>
          <w:tcPr>
            <w:tcW w:w="1195" w:type="dxa"/>
            <w:tcBorders>
              <w:top w:val="nil"/>
              <w:left w:val="nil"/>
              <w:bottom w:val="single" w:sz="4" w:space="0" w:color="auto"/>
              <w:right w:val="nil"/>
            </w:tcBorders>
            <w:vAlign w:val="bottom"/>
          </w:tcPr>
          <w:p w14:paraId="76DF2692" w14:textId="74C5D0B2" w:rsidR="00E45D1A" w:rsidRPr="00841892" w:rsidRDefault="00E45D1A" w:rsidP="00526C85">
            <w:pPr>
              <w:jc w:val="center"/>
              <w:rPr>
                <w:i/>
                <w:iCs/>
                <w:sz w:val="20"/>
                <w:szCs w:val="20"/>
              </w:rPr>
            </w:pPr>
            <w:proofErr w:type="spellStart"/>
            <w:r>
              <w:rPr>
                <w:i/>
                <w:iCs/>
                <w:sz w:val="20"/>
                <w:szCs w:val="20"/>
              </w:rPr>
              <w:t>FE+Date</w:t>
            </w:r>
            <w:proofErr w:type="spellEnd"/>
          </w:p>
        </w:tc>
        <w:tc>
          <w:tcPr>
            <w:tcW w:w="242" w:type="dxa"/>
            <w:tcBorders>
              <w:top w:val="nil"/>
              <w:left w:val="nil"/>
              <w:bottom w:val="single" w:sz="4" w:space="0" w:color="auto"/>
              <w:right w:val="nil"/>
            </w:tcBorders>
            <w:shd w:val="clear" w:color="auto" w:fill="auto"/>
            <w:noWrap/>
            <w:vAlign w:val="bottom"/>
            <w:hideMark/>
          </w:tcPr>
          <w:p w14:paraId="3ACC4CDF" w14:textId="735DF724" w:rsidR="00E45D1A" w:rsidRPr="00526C85" w:rsidRDefault="00E45D1A" w:rsidP="00526C85">
            <w:pPr>
              <w:jc w:val="center"/>
              <w:rPr>
                <w:color w:val="000000"/>
              </w:rPr>
            </w:pPr>
            <w:r w:rsidRPr="00841892">
              <w:rPr>
                <w:i/>
                <w:iCs/>
                <w:sz w:val="20"/>
                <w:szCs w:val="20"/>
              </w:rPr>
              <w:t> </w:t>
            </w:r>
          </w:p>
        </w:tc>
        <w:tc>
          <w:tcPr>
            <w:tcW w:w="1295" w:type="dxa"/>
            <w:tcBorders>
              <w:top w:val="nil"/>
              <w:left w:val="nil"/>
              <w:bottom w:val="single" w:sz="4" w:space="0" w:color="auto"/>
              <w:right w:val="nil"/>
            </w:tcBorders>
            <w:shd w:val="clear" w:color="auto" w:fill="auto"/>
            <w:noWrap/>
            <w:vAlign w:val="bottom"/>
            <w:hideMark/>
          </w:tcPr>
          <w:p w14:paraId="4AADE7F8" w14:textId="437582B4" w:rsidR="00E45D1A" w:rsidRPr="00526C85" w:rsidRDefault="00E45D1A" w:rsidP="00526C85">
            <w:pPr>
              <w:jc w:val="center"/>
              <w:rPr>
                <w:color w:val="000000"/>
              </w:rPr>
            </w:pPr>
            <w:proofErr w:type="spellStart"/>
            <w:r w:rsidRPr="00841892">
              <w:rPr>
                <w:i/>
                <w:iCs/>
                <w:sz w:val="20"/>
                <w:szCs w:val="20"/>
              </w:rPr>
              <w:t>Incumb</w:t>
            </w:r>
            <w:proofErr w:type="spellEnd"/>
            <w:r w:rsidRPr="00841892">
              <w:rPr>
                <w:i/>
                <w:iCs/>
                <w:sz w:val="20"/>
                <w:szCs w:val="20"/>
              </w:rPr>
              <w:t xml:space="preserve"> Only</w:t>
            </w:r>
          </w:p>
        </w:tc>
        <w:tc>
          <w:tcPr>
            <w:tcW w:w="236" w:type="dxa"/>
            <w:tcBorders>
              <w:top w:val="nil"/>
              <w:left w:val="nil"/>
              <w:bottom w:val="single" w:sz="4" w:space="0" w:color="auto"/>
              <w:right w:val="nil"/>
            </w:tcBorders>
            <w:shd w:val="clear" w:color="auto" w:fill="auto"/>
            <w:noWrap/>
            <w:vAlign w:val="bottom"/>
            <w:hideMark/>
          </w:tcPr>
          <w:p w14:paraId="0CA8F096" w14:textId="0E23F93A" w:rsidR="00E45D1A" w:rsidRPr="00526C85" w:rsidRDefault="00E45D1A" w:rsidP="00526C85">
            <w:pPr>
              <w:jc w:val="center"/>
              <w:rPr>
                <w:color w:val="000000"/>
              </w:rPr>
            </w:pPr>
            <w:r w:rsidRPr="00841892">
              <w:rPr>
                <w:i/>
                <w:iCs/>
                <w:sz w:val="20"/>
                <w:szCs w:val="20"/>
              </w:rPr>
              <w:t> </w:t>
            </w:r>
          </w:p>
        </w:tc>
        <w:tc>
          <w:tcPr>
            <w:tcW w:w="1295" w:type="dxa"/>
            <w:tcBorders>
              <w:top w:val="nil"/>
              <w:left w:val="nil"/>
              <w:bottom w:val="single" w:sz="4" w:space="0" w:color="auto"/>
              <w:right w:val="nil"/>
            </w:tcBorders>
            <w:shd w:val="clear" w:color="auto" w:fill="auto"/>
            <w:noWrap/>
            <w:vAlign w:val="bottom"/>
            <w:hideMark/>
          </w:tcPr>
          <w:p w14:paraId="482255A7" w14:textId="10353959" w:rsidR="00E45D1A" w:rsidRPr="00526C85" w:rsidRDefault="00E45D1A" w:rsidP="00526C85">
            <w:pPr>
              <w:jc w:val="center"/>
              <w:rPr>
                <w:color w:val="000000"/>
              </w:rPr>
            </w:pPr>
            <w:r>
              <w:rPr>
                <w:i/>
                <w:iCs/>
                <w:sz w:val="20"/>
                <w:szCs w:val="20"/>
              </w:rPr>
              <w:t>Matched</w:t>
            </w:r>
          </w:p>
        </w:tc>
      </w:tr>
      <w:tr w:rsidR="00E45D1A" w:rsidRPr="00526C85" w14:paraId="5C8DC44E" w14:textId="77777777" w:rsidTr="00D76644">
        <w:trPr>
          <w:trHeight w:val="300"/>
        </w:trPr>
        <w:tc>
          <w:tcPr>
            <w:tcW w:w="2707" w:type="dxa"/>
            <w:tcBorders>
              <w:top w:val="single" w:sz="4" w:space="0" w:color="auto"/>
              <w:left w:val="nil"/>
              <w:bottom w:val="nil"/>
              <w:right w:val="nil"/>
            </w:tcBorders>
            <w:shd w:val="clear" w:color="auto" w:fill="auto"/>
            <w:noWrap/>
            <w:vAlign w:val="bottom"/>
            <w:hideMark/>
          </w:tcPr>
          <w:p w14:paraId="7BB082BA" w14:textId="77777777" w:rsidR="00E45D1A" w:rsidRPr="00526C85" w:rsidRDefault="00E45D1A" w:rsidP="00526C85">
            <w:pPr>
              <w:rPr>
                <w:color w:val="000000"/>
              </w:rPr>
            </w:pPr>
          </w:p>
        </w:tc>
        <w:tc>
          <w:tcPr>
            <w:tcW w:w="236" w:type="dxa"/>
            <w:tcBorders>
              <w:top w:val="single" w:sz="4" w:space="0" w:color="auto"/>
              <w:left w:val="nil"/>
              <w:bottom w:val="nil"/>
              <w:right w:val="nil"/>
            </w:tcBorders>
            <w:shd w:val="clear" w:color="auto" w:fill="auto"/>
            <w:noWrap/>
            <w:vAlign w:val="bottom"/>
            <w:hideMark/>
          </w:tcPr>
          <w:p w14:paraId="3D940AF0" w14:textId="77777777" w:rsidR="00E45D1A" w:rsidRPr="00526C85" w:rsidRDefault="00E45D1A" w:rsidP="00526C85">
            <w:pPr>
              <w:rPr>
                <w:color w:val="000000"/>
              </w:rPr>
            </w:pPr>
          </w:p>
        </w:tc>
        <w:tc>
          <w:tcPr>
            <w:tcW w:w="1309" w:type="dxa"/>
            <w:tcBorders>
              <w:top w:val="single" w:sz="4" w:space="0" w:color="auto"/>
              <w:left w:val="nil"/>
              <w:bottom w:val="nil"/>
              <w:right w:val="nil"/>
            </w:tcBorders>
            <w:shd w:val="clear" w:color="auto" w:fill="auto"/>
            <w:noWrap/>
            <w:vAlign w:val="bottom"/>
            <w:hideMark/>
          </w:tcPr>
          <w:p w14:paraId="73746C48" w14:textId="77777777" w:rsidR="00E45D1A" w:rsidRPr="00526C85" w:rsidRDefault="00E45D1A" w:rsidP="00526C85">
            <w:pPr>
              <w:jc w:val="center"/>
              <w:rPr>
                <w:color w:val="000000"/>
              </w:rPr>
            </w:pPr>
          </w:p>
        </w:tc>
        <w:tc>
          <w:tcPr>
            <w:tcW w:w="335" w:type="dxa"/>
            <w:tcBorders>
              <w:top w:val="single" w:sz="4" w:space="0" w:color="auto"/>
              <w:left w:val="nil"/>
              <w:bottom w:val="nil"/>
              <w:right w:val="nil"/>
            </w:tcBorders>
            <w:shd w:val="clear" w:color="auto" w:fill="auto"/>
            <w:noWrap/>
            <w:vAlign w:val="bottom"/>
            <w:hideMark/>
          </w:tcPr>
          <w:p w14:paraId="546AF0DA" w14:textId="77777777" w:rsidR="00E45D1A" w:rsidRPr="00526C85" w:rsidRDefault="00E45D1A" w:rsidP="00526C85">
            <w:pPr>
              <w:jc w:val="center"/>
              <w:rPr>
                <w:color w:val="000000"/>
              </w:rPr>
            </w:pPr>
          </w:p>
        </w:tc>
        <w:tc>
          <w:tcPr>
            <w:tcW w:w="1292" w:type="dxa"/>
            <w:tcBorders>
              <w:top w:val="single" w:sz="4" w:space="0" w:color="auto"/>
              <w:left w:val="nil"/>
              <w:bottom w:val="nil"/>
              <w:right w:val="nil"/>
            </w:tcBorders>
            <w:shd w:val="clear" w:color="auto" w:fill="auto"/>
            <w:noWrap/>
            <w:vAlign w:val="bottom"/>
            <w:hideMark/>
          </w:tcPr>
          <w:p w14:paraId="25A6CE36" w14:textId="77777777" w:rsidR="00E45D1A" w:rsidRPr="00526C85" w:rsidRDefault="00E45D1A" w:rsidP="00526C85">
            <w:pPr>
              <w:jc w:val="center"/>
              <w:rPr>
                <w:color w:val="000000"/>
              </w:rPr>
            </w:pPr>
          </w:p>
        </w:tc>
        <w:tc>
          <w:tcPr>
            <w:tcW w:w="270" w:type="dxa"/>
            <w:tcBorders>
              <w:top w:val="single" w:sz="4" w:space="0" w:color="auto"/>
              <w:left w:val="nil"/>
              <w:bottom w:val="nil"/>
              <w:right w:val="nil"/>
            </w:tcBorders>
            <w:shd w:val="clear" w:color="auto" w:fill="auto"/>
            <w:noWrap/>
            <w:vAlign w:val="bottom"/>
            <w:hideMark/>
          </w:tcPr>
          <w:p w14:paraId="0B41C07E" w14:textId="77777777" w:rsidR="00E45D1A" w:rsidRPr="00526C85" w:rsidRDefault="00E45D1A" w:rsidP="00526C85">
            <w:pPr>
              <w:jc w:val="center"/>
              <w:rPr>
                <w:color w:val="000000"/>
              </w:rPr>
            </w:pPr>
          </w:p>
        </w:tc>
        <w:tc>
          <w:tcPr>
            <w:tcW w:w="1194" w:type="dxa"/>
            <w:tcBorders>
              <w:top w:val="single" w:sz="4" w:space="0" w:color="auto"/>
              <w:left w:val="nil"/>
              <w:bottom w:val="nil"/>
              <w:right w:val="nil"/>
            </w:tcBorders>
            <w:shd w:val="clear" w:color="auto" w:fill="auto"/>
            <w:noWrap/>
            <w:vAlign w:val="bottom"/>
            <w:hideMark/>
          </w:tcPr>
          <w:p w14:paraId="74825133" w14:textId="77777777" w:rsidR="00E45D1A" w:rsidRPr="00526C85" w:rsidRDefault="00E45D1A" w:rsidP="00526C85">
            <w:pPr>
              <w:jc w:val="center"/>
              <w:rPr>
                <w:color w:val="000000"/>
              </w:rPr>
            </w:pPr>
          </w:p>
        </w:tc>
        <w:tc>
          <w:tcPr>
            <w:tcW w:w="242" w:type="dxa"/>
            <w:tcBorders>
              <w:top w:val="single" w:sz="4" w:space="0" w:color="auto"/>
              <w:left w:val="nil"/>
              <w:bottom w:val="nil"/>
              <w:right w:val="nil"/>
            </w:tcBorders>
          </w:tcPr>
          <w:p w14:paraId="62C23E8C" w14:textId="77777777" w:rsidR="00E45D1A" w:rsidRPr="00526C85" w:rsidRDefault="00E45D1A" w:rsidP="00526C85">
            <w:pPr>
              <w:jc w:val="center"/>
              <w:rPr>
                <w:color w:val="000000"/>
              </w:rPr>
            </w:pPr>
          </w:p>
        </w:tc>
        <w:tc>
          <w:tcPr>
            <w:tcW w:w="1105" w:type="dxa"/>
            <w:tcBorders>
              <w:top w:val="single" w:sz="4" w:space="0" w:color="auto"/>
              <w:left w:val="nil"/>
              <w:bottom w:val="nil"/>
              <w:right w:val="nil"/>
            </w:tcBorders>
          </w:tcPr>
          <w:p w14:paraId="500989F1" w14:textId="77777777" w:rsidR="00E45D1A" w:rsidRPr="00526C85" w:rsidRDefault="00E45D1A" w:rsidP="00526C85">
            <w:pPr>
              <w:jc w:val="center"/>
              <w:rPr>
                <w:color w:val="000000"/>
              </w:rPr>
            </w:pPr>
          </w:p>
        </w:tc>
        <w:tc>
          <w:tcPr>
            <w:tcW w:w="242" w:type="dxa"/>
            <w:tcBorders>
              <w:top w:val="single" w:sz="4" w:space="0" w:color="auto"/>
              <w:left w:val="nil"/>
              <w:bottom w:val="nil"/>
              <w:right w:val="nil"/>
            </w:tcBorders>
          </w:tcPr>
          <w:p w14:paraId="2C42D3AA" w14:textId="77777777" w:rsidR="00E45D1A" w:rsidRPr="00526C85" w:rsidRDefault="00E45D1A" w:rsidP="00526C85">
            <w:pPr>
              <w:jc w:val="center"/>
              <w:rPr>
                <w:color w:val="000000"/>
              </w:rPr>
            </w:pPr>
          </w:p>
        </w:tc>
        <w:tc>
          <w:tcPr>
            <w:tcW w:w="1195" w:type="dxa"/>
            <w:tcBorders>
              <w:top w:val="single" w:sz="4" w:space="0" w:color="auto"/>
              <w:left w:val="nil"/>
              <w:bottom w:val="nil"/>
              <w:right w:val="nil"/>
            </w:tcBorders>
          </w:tcPr>
          <w:p w14:paraId="12AFAC2B" w14:textId="77777777" w:rsidR="00E45D1A" w:rsidRPr="00526C85" w:rsidRDefault="00E45D1A" w:rsidP="00526C85">
            <w:pPr>
              <w:jc w:val="center"/>
              <w:rPr>
                <w:color w:val="000000"/>
              </w:rPr>
            </w:pPr>
          </w:p>
        </w:tc>
        <w:tc>
          <w:tcPr>
            <w:tcW w:w="242" w:type="dxa"/>
            <w:tcBorders>
              <w:top w:val="single" w:sz="4" w:space="0" w:color="auto"/>
              <w:left w:val="nil"/>
              <w:bottom w:val="nil"/>
              <w:right w:val="nil"/>
            </w:tcBorders>
            <w:shd w:val="clear" w:color="auto" w:fill="auto"/>
            <w:noWrap/>
            <w:vAlign w:val="bottom"/>
            <w:hideMark/>
          </w:tcPr>
          <w:p w14:paraId="467210E8" w14:textId="69D7B10A" w:rsidR="00E45D1A" w:rsidRPr="00526C85" w:rsidRDefault="00E45D1A" w:rsidP="00526C85">
            <w:pPr>
              <w:jc w:val="center"/>
              <w:rPr>
                <w:color w:val="000000"/>
              </w:rPr>
            </w:pPr>
          </w:p>
        </w:tc>
        <w:tc>
          <w:tcPr>
            <w:tcW w:w="1295" w:type="dxa"/>
            <w:tcBorders>
              <w:top w:val="single" w:sz="4" w:space="0" w:color="auto"/>
              <w:left w:val="nil"/>
              <w:bottom w:val="nil"/>
              <w:right w:val="nil"/>
            </w:tcBorders>
            <w:shd w:val="clear" w:color="auto" w:fill="auto"/>
            <w:noWrap/>
            <w:vAlign w:val="bottom"/>
            <w:hideMark/>
          </w:tcPr>
          <w:p w14:paraId="20FF6608" w14:textId="77777777" w:rsidR="00E45D1A" w:rsidRPr="00526C85" w:rsidRDefault="00E45D1A" w:rsidP="00526C85">
            <w:pPr>
              <w:jc w:val="center"/>
              <w:rPr>
                <w:color w:val="000000"/>
              </w:rPr>
            </w:pPr>
          </w:p>
        </w:tc>
        <w:tc>
          <w:tcPr>
            <w:tcW w:w="236" w:type="dxa"/>
            <w:tcBorders>
              <w:top w:val="single" w:sz="4" w:space="0" w:color="auto"/>
              <w:left w:val="nil"/>
              <w:bottom w:val="nil"/>
              <w:right w:val="nil"/>
            </w:tcBorders>
            <w:shd w:val="clear" w:color="auto" w:fill="auto"/>
            <w:noWrap/>
            <w:vAlign w:val="bottom"/>
            <w:hideMark/>
          </w:tcPr>
          <w:p w14:paraId="00F9FAE8" w14:textId="77777777" w:rsidR="00E45D1A" w:rsidRPr="00526C85" w:rsidRDefault="00E45D1A" w:rsidP="00526C85">
            <w:pPr>
              <w:jc w:val="center"/>
              <w:rPr>
                <w:color w:val="000000"/>
              </w:rPr>
            </w:pPr>
          </w:p>
        </w:tc>
        <w:tc>
          <w:tcPr>
            <w:tcW w:w="1295" w:type="dxa"/>
            <w:tcBorders>
              <w:top w:val="single" w:sz="4" w:space="0" w:color="auto"/>
              <w:left w:val="nil"/>
              <w:bottom w:val="nil"/>
              <w:right w:val="nil"/>
            </w:tcBorders>
            <w:shd w:val="clear" w:color="auto" w:fill="auto"/>
            <w:noWrap/>
            <w:vAlign w:val="bottom"/>
            <w:hideMark/>
          </w:tcPr>
          <w:p w14:paraId="111B3A06" w14:textId="77777777" w:rsidR="00E45D1A" w:rsidRPr="00526C85" w:rsidRDefault="00E45D1A" w:rsidP="00526C85">
            <w:pPr>
              <w:jc w:val="center"/>
              <w:rPr>
                <w:color w:val="000000"/>
              </w:rPr>
            </w:pPr>
          </w:p>
        </w:tc>
      </w:tr>
      <w:tr w:rsidR="00E45D1A" w:rsidRPr="00526C85" w14:paraId="6B1E1D0E" w14:textId="77777777" w:rsidTr="00D76644">
        <w:trPr>
          <w:trHeight w:val="300"/>
        </w:trPr>
        <w:tc>
          <w:tcPr>
            <w:tcW w:w="2707" w:type="dxa"/>
            <w:tcBorders>
              <w:top w:val="nil"/>
              <w:left w:val="nil"/>
              <w:bottom w:val="nil"/>
              <w:right w:val="nil"/>
            </w:tcBorders>
            <w:shd w:val="clear" w:color="auto" w:fill="auto"/>
            <w:noWrap/>
            <w:vAlign w:val="bottom"/>
            <w:hideMark/>
          </w:tcPr>
          <w:p w14:paraId="45B0DEA8" w14:textId="11714897" w:rsidR="00E45D1A" w:rsidRPr="00526C85" w:rsidRDefault="00E45D1A" w:rsidP="00526C85">
            <w:pPr>
              <w:rPr>
                <w:color w:val="000000"/>
              </w:rPr>
            </w:pPr>
            <w:proofErr w:type="spellStart"/>
            <w:r w:rsidRPr="00841892">
              <w:t>Incumb</w:t>
            </w:r>
            <w:proofErr w:type="spellEnd"/>
            <w:r w:rsidRPr="00841892">
              <w:t>. Vote Margin</w:t>
            </w:r>
          </w:p>
        </w:tc>
        <w:tc>
          <w:tcPr>
            <w:tcW w:w="236" w:type="dxa"/>
            <w:tcBorders>
              <w:top w:val="nil"/>
              <w:left w:val="nil"/>
              <w:bottom w:val="nil"/>
              <w:right w:val="nil"/>
            </w:tcBorders>
            <w:shd w:val="clear" w:color="auto" w:fill="auto"/>
            <w:noWrap/>
            <w:vAlign w:val="bottom"/>
            <w:hideMark/>
          </w:tcPr>
          <w:p w14:paraId="2D5AADFF"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0AD1D6BF" w14:textId="77777777" w:rsidR="00E45D1A" w:rsidRPr="00526C85" w:rsidRDefault="00E45D1A" w:rsidP="00526C85">
            <w:pPr>
              <w:jc w:val="center"/>
              <w:rPr>
                <w:color w:val="000000"/>
              </w:rPr>
            </w:pPr>
            <w:r w:rsidRPr="00526C85">
              <w:rPr>
                <w:color w:val="000000"/>
              </w:rPr>
              <w:t>0.85***</w:t>
            </w:r>
          </w:p>
        </w:tc>
        <w:tc>
          <w:tcPr>
            <w:tcW w:w="335" w:type="dxa"/>
            <w:tcBorders>
              <w:top w:val="nil"/>
              <w:left w:val="nil"/>
              <w:bottom w:val="nil"/>
              <w:right w:val="nil"/>
            </w:tcBorders>
            <w:shd w:val="clear" w:color="auto" w:fill="auto"/>
            <w:noWrap/>
            <w:vAlign w:val="bottom"/>
            <w:hideMark/>
          </w:tcPr>
          <w:p w14:paraId="2F281F53"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31468700" w14:textId="77777777" w:rsidR="00E45D1A" w:rsidRPr="00526C85" w:rsidRDefault="00E45D1A" w:rsidP="00526C85">
            <w:pPr>
              <w:jc w:val="center"/>
              <w:rPr>
                <w:color w:val="000000"/>
              </w:rPr>
            </w:pPr>
            <w:r w:rsidRPr="00526C85">
              <w:rPr>
                <w:color w:val="000000"/>
              </w:rPr>
              <w:t>0.86***</w:t>
            </w:r>
          </w:p>
        </w:tc>
        <w:tc>
          <w:tcPr>
            <w:tcW w:w="270" w:type="dxa"/>
            <w:tcBorders>
              <w:top w:val="nil"/>
              <w:left w:val="nil"/>
              <w:bottom w:val="nil"/>
              <w:right w:val="nil"/>
            </w:tcBorders>
            <w:shd w:val="clear" w:color="auto" w:fill="auto"/>
            <w:noWrap/>
            <w:vAlign w:val="bottom"/>
            <w:hideMark/>
          </w:tcPr>
          <w:p w14:paraId="79B5C84A"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4DD1AF0D" w14:textId="77777777" w:rsidR="00E45D1A" w:rsidRPr="00526C85" w:rsidRDefault="00E45D1A" w:rsidP="00526C85">
            <w:pPr>
              <w:jc w:val="center"/>
              <w:rPr>
                <w:color w:val="000000"/>
              </w:rPr>
            </w:pPr>
            <w:r w:rsidRPr="00526C85">
              <w:rPr>
                <w:color w:val="000000"/>
              </w:rPr>
              <w:t>0.87***</w:t>
            </w:r>
          </w:p>
        </w:tc>
        <w:tc>
          <w:tcPr>
            <w:tcW w:w="242" w:type="dxa"/>
            <w:tcBorders>
              <w:top w:val="nil"/>
              <w:left w:val="nil"/>
              <w:bottom w:val="nil"/>
              <w:right w:val="nil"/>
            </w:tcBorders>
          </w:tcPr>
          <w:p w14:paraId="332374D1"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57960C7E" w14:textId="00D4F8BB" w:rsidR="00E45D1A" w:rsidRPr="00526C85" w:rsidRDefault="00E45D1A" w:rsidP="00526C85">
            <w:pPr>
              <w:jc w:val="center"/>
              <w:rPr>
                <w:color w:val="000000"/>
              </w:rPr>
            </w:pPr>
            <w:r w:rsidRPr="00526C85">
              <w:rPr>
                <w:color w:val="000000"/>
              </w:rPr>
              <w:t>0.87***</w:t>
            </w:r>
          </w:p>
        </w:tc>
        <w:tc>
          <w:tcPr>
            <w:tcW w:w="242" w:type="dxa"/>
            <w:tcBorders>
              <w:top w:val="nil"/>
              <w:left w:val="nil"/>
              <w:bottom w:val="nil"/>
              <w:right w:val="nil"/>
            </w:tcBorders>
            <w:vAlign w:val="bottom"/>
          </w:tcPr>
          <w:p w14:paraId="2A2AE211"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7DD40691" w14:textId="0556C55A" w:rsidR="00E45D1A" w:rsidRPr="00526C85" w:rsidRDefault="00E45D1A" w:rsidP="00526C85">
            <w:pPr>
              <w:jc w:val="center"/>
              <w:rPr>
                <w:color w:val="000000"/>
              </w:rPr>
            </w:pPr>
            <w:r w:rsidRPr="00526C85">
              <w:rPr>
                <w:color w:val="000000"/>
              </w:rPr>
              <w:t>0.88***</w:t>
            </w:r>
          </w:p>
        </w:tc>
        <w:tc>
          <w:tcPr>
            <w:tcW w:w="242" w:type="dxa"/>
            <w:tcBorders>
              <w:top w:val="nil"/>
              <w:left w:val="nil"/>
              <w:bottom w:val="nil"/>
              <w:right w:val="nil"/>
            </w:tcBorders>
            <w:shd w:val="clear" w:color="auto" w:fill="auto"/>
            <w:noWrap/>
            <w:vAlign w:val="bottom"/>
            <w:hideMark/>
          </w:tcPr>
          <w:p w14:paraId="00355C6B" w14:textId="786CB7CC"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1A272E6B" w14:textId="77777777" w:rsidR="00E45D1A" w:rsidRPr="00526C85" w:rsidRDefault="00E45D1A" w:rsidP="00526C85">
            <w:pPr>
              <w:jc w:val="center"/>
              <w:rPr>
                <w:color w:val="000000"/>
              </w:rPr>
            </w:pPr>
            <w:r w:rsidRPr="00526C85">
              <w:rPr>
                <w:color w:val="000000"/>
              </w:rPr>
              <w:t>0.89***</w:t>
            </w:r>
          </w:p>
        </w:tc>
        <w:tc>
          <w:tcPr>
            <w:tcW w:w="236" w:type="dxa"/>
            <w:tcBorders>
              <w:top w:val="nil"/>
              <w:left w:val="nil"/>
              <w:bottom w:val="nil"/>
              <w:right w:val="nil"/>
            </w:tcBorders>
            <w:shd w:val="clear" w:color="auto" w:fill="auto"/>
            <w:noWrap/>
            <w:vAlign w:val="bottom"/>
            <w:hideMark/>
          </w:tcPr>
          <w:p w14:paraId="6C2C8587"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030B7F45" w14:textId="77777777" w:rsidR="00E45D1A" w:rsidRPr="00526C85" w:rsidRDefault="00E45D1A" w:rsidP="00526C85">
            <w:pPr>
              <w:jc w:val="center"/>
              <w:rPr>
                <w:color w:val="000000"/>
              </w:rPr>
            </w:pPr>
            <w:r w:rsidRPr="00526C85">
              <w:rPr>
                <w:color w:val="000000"/>
              </w:rPr>
              <w:t>0.87***</w:t>
            </w:r>
          </w:p>
        </w:tc>
      </w:tr>
      <w:tr w:rsidR="00E45D1A" w:rsidRPr="00526C85" w14:paraId="5CAF42EB" w14:textId="77777777" w:rsidTr="00D76644">
        <w:trPr>
          <w:trHeight w:val="300"/>
        </w:trPr>
        <w:tc>
          <w:tcPr>
            <w:tcW w:w="2707" w:type="dxa"/>
            <w:tcBorders>
              <w:top w:val="nil"/>
              <w:left w:val="nil"/>
              <w:bottom w:val="nil"/>
              <w:right w:val="nil"/>
            </w:tcBorders>
            <w:shd w:val="clear" w:color="auto" w:fill="auto"/>
            <w:noWrap/>
            <w:vAlign w:val="bottom"/>
            <w:hideMark/>
          </w:tcPr>
          <w:p w14:paraId="7D4D9B9E" w14:textId="77777777" w:rsidR="00E45D1A" w:rsidRPr="00526C85" w:rsidRDefault="00E45D1A" w:rsidP="00526C85">
            <w:pPr>
              <w:rPr>
                <w:color w:val="000000"/>
              </w:rPr>
            </w:pPr>
          </w:p>
        </w:tc>
        <w:tc>
          <w:tcPr>
            <w:tcW w:w="236" w:type="dxa"/>
            <w:tcBorders>
              <w:top w:val="nil"/>
              <w:left w:val="nil"/>
              <w:bottom w:val="nil"/>
              <w:right w:val="nil"/>
            </w:tcBorders>
            <w:shd w:val="clear" w:color="auto" w:fill="auto"/>
            <w:noWrap/>
            <w:vAlign w:val="bottom"/>
            <w:hideMark/>
          </w:tcPr>
          <w:p w14:paraId="25580525"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3CCA22F3" w14:textId="77777777" w:rsidR="00E45D1A" w:rsidRPr="00526C85" w:rsidRDefault="00E45D1A" w:rsidP="00526C85">
            <w:pPr>
              <w:jc w:val="center"/>
              <w:rPr>
                <w:color w:val="000000"/>
              </w:rPr>
            </w:pPr>
            <w:r w:rsidRPr="00526C85">
              <w:rPr>
                <w:color w:val="000000"/>
              </w:rPr>
              <w:t>(0.053)</w:t>
            </w:r>
          </w:p>
        </w:tc>
        <w:tc>
          <w:tcPr>
            <w:tcW w:w="335" w:type="dxa"/>
            <w:tcBorders>
              <w:top w:val="nil"/>
              <w:left w:val="nil"/>
              <w:bottom w:val="nil"/>
              <w:right w:val="nil"/>
            </w:tcBorders>
            <w:shd w:val="clear" w:color="auto" w:fill="auto"/>
            <w:noWrap/>
            <w:vAlign w:val="bottom"/>
            <w:hideMark/>
          </w:tcPr>
          <w:p w14:paraId="31AB9B32"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1F6D9B9E" w14:textId="77777777" w:rsidR="00E45D1A" w:rsidRPr="00526C85" w:rsidRDefault="00E45D1A" w:rsidP="00526C85">
            <w:pPr>
              <w:jc w:val="center"/>
              <w:rPr>
                <w:color w:val="000000"/>
              </w:rPr>
            </w:pPr>
            <w:r w:rsidRPr="00526C85">
              <w:rPr>
                <w:color w:val="000000"/>
              </w:rPr>
              <w:t>(0.050)</w:t>
            </w:r>
          </w:p>
        </w:tc>
        <w:tc>
          <w:tcPr>
            <w:tcW w:w="270" w:type="dxa"/>
            <w:tcBorders>
              <w:top w:val="nil"/>
              <w:left w:val="nil"/>
              <w:bottom w:val="nil"/>
              <w:right w:val="nil"/>
            </w:tcBorders>
            <w:shd w:val="clear" w:color="auto" w:fill="auto"/>
            <w:noWrap/>
            <w:vAlign w:val="bottom"/>
            <w:hideMark/>
          </w:tcPr>
          <w:p w14:paraId="4AF7B6B1"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1C288A48" w14:textId="77777777" w:rsidR="00E45D1A" w:rsidRPr="00526C85" w:rsidRDefault="00E45D1A" w:rsidP="00526C85">
            <w:pPr>
              <w:jc w:val="center"/>
              <w:rPr>
                <w:color w:val="000000"/>
              </w:rPr>
            </w:pPr>
            <w:r w:rsidRPr="00526C85">
              <w:rPr>
                <w:color w:val="000000"/>
              </w:rPr>
              <w:t>(0.049)</w:t>
            </w:r>
          </w:p>
        </w:tc>
        <w:tc>
          <w:tcPr>
            <w:tcW w:w="242" w:type="dxa"/>
            <w:tcBorders>
              <w:top w:val="nil"/>
              <w:left w:val="nil"/>
              <w:bottom w:val="nil"/>
              <w:right w:val="nil"/>
            </w:tcBorders>
          </w:tcPr>
          <w:p w14:paraId="672BEE38"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2D1B3C8F" w14:textId="6CDDAFA3" w:rsidR="00E45D1A" w:rsidRPr="00526C85" w:rsidRDefault="00E45D1A" w:rsidP="00526C85">
            <w:pPr>
              <w:jc w:val="center"/>
              <w:rPr>
                <w:color w:val="000000"/>
              </w:rPr>
            </w:pPr>
            <w:r w:rsidRPr="00526C85">
              <w:rPr>
                <w:color w:val="000000"/>
              </w:rPr>
              <w:t>(0.054)</w:t>
            </w:r>
          </w:p>
        </w:tc>
        <w:tc>
          <w:tcPr>
            <w:tcW w:w="242" w:type="dxa"/>
            <w:tcBorders>
              <w:top w:val="nil"/>
              <w:left w:val="nil"/>
              <w:bottom w:val="nil"/>
              <w:right w:val="nil"/>
            </w:tcBorders>
            <w:vAlign w:val="bottom"/>
          </w:tcPr>
          <w:p w14:paraId="1B09EE3B"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6918B678" w14:textId="0FA7F06B" w:rsidR="00E45D1A" w:rsidRPr="00526C85" w:rsidRDefault="00E45D1A" w:rsidP="00526C85">
            <w:pPr>
              <w:jc w:val="center"/>
              <w:rPr>
                <w:color w:val="000000"/>
              </w:rPr>
            </w:pPr>
            <w:r w:rsidRPr="00526C85">
              <w:rPr>
                <w:color w:val="000000"/>
              </w:rPr>
              <w:t>(0.054)</w:t>
            </w:r>
          </w:p>
        </w:tc>
        <w:tc>
          <w:tcPr>
            <w:tcW w:w="242" w:type="dxa"/>
            <w:tcBorders>
              <w:top w:val="nil"/>
              <w:left w:val="nil"/>
              <w:bottom w:val="nil"/>
              <w:right w:val="nil"/>
            </w:tcBorders>
            <w:shd w:val="clear" w:color="auto" w:fill="auto"/>
            <w:noWrap/>
            <w:vAlign w:val="bottom"/>
            <w:hideMark/>
          </w:tcPr>
          <w:p w14:paraId="5A4DA7CC" w14:textId="4A0CD373"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702B2D6D" w14:textId="77777777" w:rsidR="00E45D1A" w:rsidRPr="00526C85" w:rsidRDefault="00E45D1A" w:rsidP="00526C85">
            <w:pPr>
              <w:jc w:val="center"/>
              <w:rPr>
                <w:color w:val="000000"/>
              </w:rPr>
            </w:pPr>
            <w:r w:rsidRPr="00526C85">
              <w:rPr>
                <w:color w:val="000000"/>
              </w:rPr>
              <w:t>(0.061)</w:t>
            </w:r>
          </w:p>
        </w:tc>
        <w:tc>
          <w:tcPr>
            <w:tcW w:w="236" w:type="dxa"/>
            <w:tcBorders>
              <w:top w:val="nil"/>
              <w:left w:val="nil"/>
              <w:bottom w:val="nil"/>
              <w:right w:val="nil"/>
            </w:tcBorders>
            <w:shd w:val="clear" w:color="auto" w:fill="auto"/>
            <w:noWrap/>
            <w:vAlign w:val="bottom"/>
            <w:hideMark/>
          </w:tcPr>
          <w:p w14:paraId="437A9327"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506C1004" w14:textId="77777777" w:rsidR="00E45D1A" w:rsidRPr="00526C85" w:rsidRDefault="00E45D1A" w:rsidP="00526C85">
            <w:pPr>
              <w:jc w:val="center"/>
              <w:rPr>
                <w:color w:val="000000"/>
              </w:rPr>
            </w:pPr>
            <w:r w:rsidRPr="00526C85">
              <w:rPr>
                <w:color w:val="000000"/>
              </w:rPr>
              <w:t>(0.12)</w:t>
            </w:r>
          </w:p>
        </w:tc>
      </w:tr>
      <w:tr w:rsidR="00E45D1A" w:rsidRPr="00526C85" w14:paraId="2D6413B4" w14:textId="77777777" w:rsidTr="00D76644">
        <w:trPr>
          <w:trHeight w:val="300"/>
        </w:trPr>
        <w:tc>
          <w:tcPr>
            <w:tcW w:w="2707" w:type="dxa"/>
            <w:tcBorders>
              <w:top w:val="nil"/>
              <w:left w:val="nil"/>
              <w:bottom w:val="nil"/>
              <w:right w:val="nil"/>
            </w:tcBorders>
            <w:shd w:val="clear" w:color="auto" w:fill="auto"/>
            <w:noWrap/>
            <w:vAlign w:val="bottom"/>
            <w:hideMark/>
          </w:tcPr>
          <w:p w14:paraId="4AA70690" w14:textId="43EA9EBF" w:rsidR="00E45D1A" w:rsidRPr="00526C85" w:rsidRDefault="00E45D1A" w:rsidP="00526C85">
            <w:pPr>
              <w:rPr>
                <w:color w:val="000000"/>
              </w:rPr>
            </w:pPr>
            <w:r w:rsidRPr="00841892">
              <w:t>Incumbent</w:t>
            </w:r>
          </w:p>
        </w:tc>
        <w:tc>
          <w:tcPr>
            <w:tcW w:w="236" w:type="dxa"/>
            <w:tcBorders>
              <w:top w:val="nil"/>
              <w:left w:val="nil"/>
              <w:bottom w:val="nil"/>
              <w:right w:val="nil"/>
            </w:tcBorders>
            <w:shd w:val="clear" w:color="auto" w:fill="auto"/>
            <w:noWrap/>
            <w:vAlign w:val="bottom"/>
            <w:hideMark/>
          </w:tcPr>
          <w:p w14:paraId="04B3B050"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7C7F930C" w14:textId="77777777" w:rsidR="00E45D1A" w:rsidRPr="00526C85" w:rsidRDefault="00E45D1A" w:rsidP="00526C85">
            <w:pPr>
              <w:jc w:val="center"/>
              <w:rPr>
                <w:color w:val="000000"/>
              </w:rPr>
            </w:pPr>
            <w:r w:rsidRPr="00526C85">
              <w:rPr>
                <w:color w:val="000000"/>
              </w:rPr>
              <w:t>2.30**</w:t>
            </w:r>
          </w:p>
        </w:tc>
        <w:tc>
          <w:tcPr>
            <w:tcW w:w="335" w:type="dxa"/>
            <w:tcBorders>
              <w:top w:val="nil"/>
              <w:left w:val="nil"/>
              <w:bottom w:val="nil"/>
              <w:right w:val="nil"/>
            </w:tcBorders>
            <w:shd w:val="clear" w:color="auto" w:fill="auto"/>
            <w:noWrap/>
            <w:vAlign w:val="bottom"/>
            <w:hideMark/>
          </w:tcPr>
          <w:p w14:paraId="45393715"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3F03070E" w14:textId="77777777" w:rsidR="00E45D1A" w:rsidRPr="00526C85" w:rsidRDefault="00E45D1A" w:rsidP="00526C85">
            <w:pPr>
              <w:jc w:val="center"/>
              <w:rPr>
                <w:color w:val="000000"/>
              </w:rPr>
            </w:pPr>
            <w:r w:rsidRPr="00526C85">
              <w:rPr>
                <w:color w:val="000000"/>
              </w:rPr>
              <w:t>3.70***</w:t>
            </w:r>
          </w:p>
        </w:tc>
        <w:tc>
          <w:tcPr>
            <w:tcW w:w="270" w:type="dxa"/>
            <w:tcBorders>
              <w:top w:val="nil"/>
              <w:left w:val="nil"/>
              <w:bottom w:val="nil"/>
              <w:right w:val="nil"/>
            </w:tcBorders>
            <w:shd w:val="clear" w:color="auto" w:fill="auto"/>
            <w:noWrap/>
            <w:vAlign w:val="bottom"/>
            <w:hideMark/>
          </w:tcPr>
          <w:p w14:paraId="72328989"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17D34ABA" w14:textId="77777777" w:rsidR="00E45D1A" w:rsidRPr="00526C85" w:rsidRDefault="00E45D1A" w:rsidP="00526C85">
            <w:pPr>
              <w:jc w:val="center"/>
              <w:rPr>
                <w:color w:val="000000"/>
              </w:rPr>
            </w:pPr>
            <w:r w:rsidRPr="00526C85">
              <w:rPr>
                <w:color w:val="000000"/>
              </w:rPr>
              <w:t>4.75**</w:t>
            </w:r>
          </w:p>
        </w:tc>
        <w:tc>
          <w:tcPr>
            <w:tcW w:w="242" w:type="dxa"/>
            <w:tcBorders>
              <w:top w:val="nil"/>
              <w:left w:val="nil"/>
              <w:bottom w:val="nil"/>
              <w:right w:val="nil"/>
            </w:tcBorders>
          </w:tcPr>
          <w:p w14:paraId="1E9199F3"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55756DF6" w14:textId="520C7AE2" w:rsidR="00E45D1A" w:rsidRPr="00526C85" w:rsidRDefault="00E45D1A" w:rsidP="00526C85">
            <w:pPr>
              <w:jc w:val="center"/>
              <w:rPr>
                <w:color w:val="000000"/>
              </w:rPr>
            </w:pPr>
            <w:r w:rsidRPr="00526C85">
              <w:rPr>
                <w:color w:val="000000"/>
              </w:rPr>
              <w:t>2.59**</w:t>
            </w:r>
          </w:p>
        </w:tc>
        <w:tc>
          <w:tcPr>
            <w:tcW w:w="242" w:type="dxa"/>
            <w:tcBorders>
              <w:top w:val="nil"/>
              <w:left w:val="nil"/>
              <w:bottom w:val="nil"/>
              <w:right w:val="nil"/>
            </w:tcBorders>
            <w:vAlign w:val="bottom"/>
          </w:tcPr>
          <w:p w14:paraId="494256D0"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1AD55FE6" w14:textId="43D31A20" w:rsidR="00E45D1A" w:rsidRPr="00526C85" w:rsidRDefault="00E45D1A" w:rsidP="00526C85">
            <w:pPr>
              <w:jc w:val="center"/>
              <w:rPr>
                <w:color w:val="000000"/>
              </w:rPr>
            </w:pPr>
            <w:r w:rsidRPr="00526C85">
              <w:rPr>
                <w:color w:val="000000"/>
              </w:rPr>
              <w:t>4.29***</w:t>
            </w:r>
          </w:p>
        </w:tc>
        <w:tc>
          <w:tcPr>
            <w:tcW w:w="242" w:type="dxa"/>
            <w:tcBorders>
              <w:top w:val="nil"/>
              <w:left w:val="nil"/>
              <w:bottom w:val="nil"/>
              <w:right w:val="nil"/>
            </w:tcBorders>
            <w:shd w:val="clear" w:color="auto" w:fill="auto"/>
            <w:noWrap/>
            <w:vAlign w:val="bottom"/>
            <w:hideMark/>
          </w:tcPr>
          <w:p w14:paraId="1FE68216" w14:textId="741D15AC"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69194887" w14:textId="77777777" w:rsidR="00E45D1A" w:rsidRPr="00526C85" w:rsidRDefault="00E45D1A" w:rsidP="00526C85">
            <w:pPr>
              <w:jc w:val="center"/>
              <w:rPr>
                <w:color w:val="000000"/>
              </w:rPr>
            </w:pPr>
            <w:r w:rsidRPr="00526C85">
              <w:rPr>
                <w:color w:val="000000"/>
              </w:rPr>
              <w:t>-</w:t>
            </w:r>
          </w:p>
        </w:tc>
        <w:tc>
          <w:tcPr>
            <w:tcW w:w="236" w:type="dxa"/>
            <w:tcBorders>
              <w:top w:val="nil"/>
              <w:left w:val="nil"/>
              <w:bottom w:val="nil"/>
              <w:right w:val="nil"/>
            </w:tcBorders>
            <w:shd w:val="clear" w:color="auto" w:fill="auto"/>
            <w:noWrap/>
            <w:vAlign w:val="bottom"/>
            <w:hideMark/>
          </w:tcPr>
          <w:p w14:paraId="0A004846"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47E1681E" w14:textId="77777777" w:rsidR="00E45D1A" w:rsidRPr="00526C85" w:rsidRDefault="00E45D1A" w:rsidP="00526C85">
            <w:pPr>
              <w:jc w:val="center"/>
              <w:rPr>
                <w:color w:val="000000"/>
              </w:rPr>
            </w:pPr>
            <w:r w:rsidRPr="00526C85">
              <w:rPr>
                <w:color w:val="000000"/>
              </w:rPr>
              <w:t>-</w:t>
            </w:r>
          </w:p>
        </w:tc>
      </w:tr>
      <w:tr w:rsidR="00E45D1A" w:rsidRPr="00526C85" w14:paraId="3055EE71" w14:textId="77777777" w:rsidTr="00D76644">
        <w:trPr>
          <w:trHeight w:val="300"/>
        </w:trPr>
        <w:tc>
          <w:tcPr>
            <w:tcW w:w="2707" w:type="dxa"/>
            <w:tcBorders>
              <w:top w:val="nil"/>
              <w:left w:val="nil"/>
              <w:bottom w:val="nil"/>
              <w:right w:val="nil"/>
            </w:tcBorders>
            <w:shd w:val="clear" w:color="auto" w:fill="auto"/>
            <w:noWrap/>
            <w:vAlign w:val="bottom"/>
            <w:hideMark/>
          </w:tcPr>
          <w:p w14:paraId="73549AD5" w14:textId="77777777" w:rsidR="00E45D1A" w:rsidRPr="00526C85" w:rsidRDefault="00E45D1A" w:rsidP="00526C85">
            <w:pPr>
              <w:rPr>
                <w:color w:val="000000"/>
              </w:rPr>
            </w:pPr>
          </w:p>
        </w:tc>
        <w:tc>
          <w:tcPr>
            <w:tcW w:w="236" w:type="dxa"/>
            <w:tcBorders>
              <w:top w:val="nil"/>
              <w:left w:val="nil"/>
              <w:bottom w:val="nil"/>
              <w:right w:val="nil"/>
            </w:tcBorders>
            <w:shd w:val="clear" w:color="auto" w:fill="auto"/>
            <w:noWrap/>
            <w:vAlign w:val="bottom"/>
            <w:hideMark/>
          </w:tcPr>
          <w:p w14:paraId="0FC4D14C"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0C9E0417" w14:textId="77777777" w:rsidR="00E45D1A" w:rsidRPr="00526C85" w:rsidRDefault="00E45D1A" w:rsidP="00526C85">
            <w:pPr>
              <w:jc w:val="center"/>
              <w:rPr>
                <w:color w:val="000000"/>
              </w:rPr>
            </w:pPr>
            <w:r w:rsidRPr="00526C85">
              <w:rPr>
                <w:color w:val="000000"/>
              </w:rPr>
              <w:t>(1.01)</w:t>
            </w:r>
          </w:p>
        </w:tc>
        <w:tc>
          <w:tcPr>
            <w:tcW w:w="335" w:type="dxa"/>
            <w:tcBorders>
              <w:top w:val="nil"/>
              <w:left w:val="nil"/>
              <w:bottom w:val="nil"/>
              <w:right w:val="nil"/>
            </w:tcBorders>
            <w:shd w:val="clear" w:color="auto" w:fill="auto"/>
            <w:noWrap/>
            <w:vAlign w:val="bottom"/>
            <w:hideMark/>
          </w:tcPr>
          <w:p w14:paraId="250F91AA"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61540025" w14:textId="77777777" w:rsidR="00E45D1A" w:rsidRPr="00526C85" w:rsidRDefault="00E45D1A" w:rsidP="00526C85">
            <w:pPr>
              <w:jc w:val="center"/>
              <w:rPr>
                <w:color w:val="000000"/>
              </w:rPr>
            </w:pPr>
            <w:r w:rsidRPr="00526C85">
              <w:rPr>
                <w:color w:val="000000"/>
              </w:rPr>
              <w:t>(1.01)</w:t>
            </w:r>
          </w:p>
        </w:tc>
        <w:tc>
          <w:tcPr>
            <w:tcW w:w="270" w:type="dxa"/>
            <w:tcBorders>
              <w:top w:val="nil"/>
              <w:left w:val="nil"/>
              <w:bottom w:val="nil"/>
              <w:right w:val="nil"/>
            </w:tcBorders>
            <w:shd w:val="clear" w:color="auto" w:fill="auto"/>
            <w:noWrap/>
            <w:vAlign w:val="bottom"/>
            <w:hideMark/>
          </w:tcPr>
          <w:p w14:paraId="6E968007"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1EBA7EA9" w14:textId="77777777" w:rsidR="00E45D1A" w:rsidRPr="00526C85" w:rsidRDefault="00E45D1A" w:rsidP="00526C85">
            <w:pPr>
              <w:jc w:val="center"/>
              <w:rPr>
                <w:color w:val="000000"/>
              </w:rPr>
            </w:pPr>
            <w:r w:rsidRPr="00526C85">
              <w:rPr>
                <w:color w:val="000000"/>
              </w:rPr>
              <w:t>(2.01)</w:t>
            </w:r>
          </w:p>
        </w:tc>
        <w:tc>
          <w:tcPr>
            <w:tcW w:w="242" w:type="dxa"/>
            <w:tcBorders>
              <w:top w:val="nil"/>
              <w:left w:val="nil"/>
              <w:bottom w:val="nil"/>
              <w:right w:val="nil"/>
            </w:tcBorders>
          </w:tcPr>
          <w:p w14:paraId="6FF67558"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7C21E59A" w14:textId="149E184B" w:rsidR="00E45D1A" w:rsidRPr="00526C85" w:rsidRDefault="00E45D1A" w:rsidP="00526C85">
            <w:pPr>
              <w:jc w:val="center"/>
              <w:rPr>
                <w:color w:val="000000"/>
              </w:rPr>
            </w:pPr>
            <w:r w:rsidRPr="00526C85">
              <w:rPr>
                <w:color w:val="000000"/>
              </w:rPr>
              <w:t>(1.02)</w:t>
            </w:r>
          </w:p>
        </w:tc>
        <w:tc>
          <w:tcPr>
            <w:tcW w:w="242" w:type="dxa"/>
            <w:tcBorders>
              <w:top w:val="nil"/>
              <w:left w:val="nil"/>
              <w:bottom w:val="nil"/>
              <w:right w:val="nil"/>
            </w:tcBorders>
            <w:vAlign w:val="bottom"/>
          </w:tcPr>
          <w:p w14:paraId="2A7A22F4"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74A7C14D" w14:textId="1016A07C" w:rsidR="00E45D1A" w:rsidRPr="00526C85" w:rsidRDefault="00E45D1A" w:rsidP="00526C85">
            <w:pPr>
              <w:jc w:val="center"/>
              <w:rPr>
                <w:color w:val="000000"/>
              </w:rPr>
            </w:pPr>
            <w:r w:rsidRPr="00526C85">
              <w:rPr>
                <w:color w:val="000000"/>
              </w:rPr>
              <w:t>(1.64)</w:t>
            </w:r>
          </w:p>
        </w:tc>
        <w:tc>
          <w:tcPr>
            <w:tcW w:w="242" w:type="dxa"/>
            <w:tcBorders>
              <w:top w:val="nil"/>
              <w:left w:val="nil"/>
              <w:bottom w:val="nil"/>
              <w:right w:val="nil"/>
            </w:tcBorders>
            <w:shd w:val="clear" w:color="auto" w:fill="auto"/>
            <w:noWrap/>
            <w:vAlign w:val="bottom"/>
            <w:hideMark/>
          </w:tcPr>
          <w:p w14:paraId="7399E572" w14:textId="06CCAA23"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72042E43" w14:textId="77777777" w:rsidR="00E45D1A" w:rsidRPr="00526C85" w:rsidRDefault="00E45D1A" w:rsidP="00526C85">
            <w:pPr>
              <w:jc w:val="center"/>
              <w:rPr>
                <w:color w:val="000000"/>
              </w:rPr>
            </w:pPr>
          </w:p>
        </w:tc>
        <w:tc>
          <w:tcPr>
            <w:tcW w:w="236" w:type="dxa"/>
            <w:tcBorders>
              <w:top w:val="nil"/>
              <w:left w:val="nil"/>
              <w:bottom w:val="nil"/>
              <w:right w:val="nil"/>
            </w:tcBorders>
            <w:shd w:val="clear" w:color="auto" w:fill="auto"/>
            <w:noWrap/>
            <w:vAlign w:val="bottom"/>
            <w:hideMark/>
          </w:tcPr>
          <w:p w14:paraId="256FB741"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49D5F647" w14:textId="77777777" w:rsidR="00E45D1A" w:rsidRPr="00526C85" w:rsidRDefault="00E45D1A" w:rsidP="00526C85">
            <w:pPr>
              <w:jc w:val="center"/>
              <w:rPr>
                <w:color w:val="000000"/>
              </w:rPr>
            </w:pPr>
          </w:p>
        </w:tc>
      </w:tr>
      <w:tr w:rsidR="00E45D1A" w:rsidRPr="00526C85" w14:paraId="41FB136A" w14:textId="77777777" w:rsidTr="00D76644">
        <w:trPr>
          <w:trHeight w:val="300"/>
        </w:trPr>
        <w:tc>
          <w:tcPr>
            <w:tcW w:w="2707" w:type="dxa"/>
            <w:tcBorders>
              <w:top w:val="nil"/>
              <w:left w:val="nil"/>
              <w:bottom w:val="nil"/>
              <w:right w:val="nil"/>
            </w:tcBorders>
            <w:shd w:val="clear" w:color="auto" w:fill="auto"/>
            <w:noWrap/>
            <w:vAlign w:val="bottom"/>
            <w:hideMark/>
          </w:tcPr>
          <w:p w14:paraId="6BA9270F" w14:textId="0C5A6CDC" w:rsidR="00E45D1A" w:rsidRPr="00526C85" w:rsidRDefault="00E45D1A" w:rsidP="00526C85">
            <w:pPr>
              <w:rPr>
                <w:color w:val="000000"/>
              </w:rPr>
            </w:pPr>
            <w:r w:rsidRPr="00841892">
              <w:t>Scandal</w:t>
            </w:r>
          </w:p>
        </w:tc>
        <w:tc>
          <w:tcPr>
            <w:tcW w:w="236" w:type="dxa"/>
            <w:tcBorders>
              <w:top w:val="nil"/>
              <w:left w:val="nil"/>
              <w:bottom w:val="nil"/>
              <w:right w:val="nil"/>
            </w:tcBorders>
            <w:shd w:val="clear" w:color="auto" w:fill="auto"/>
            <w:noWrap/>
            <w:vAlign w:val="bottom"/>
            <w:hideMark/>
          </w:tcPr>
          <w:p w14:paraId="534C6BA0"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35C9B8A9" w14:textId="77777777" w:rsidR="00E45D1A" w:rsidRPr="00526C85" w:rsidRDefault="00E45D1A" w:rsidP="00526C85">
            <w:pPr>
              <w:jc w:val="center"/>
              <w:rPr>
                <w:color w:val="000000"/>
              </w:rPr>
            </w:pPr>
            <w:r w:rsidRPr="00526C85">
              <w:rPr>
                <w:color w:val="000000"/>
              </w:rPr>
              <w:t>-</w:t>
            </w:r>
          </w:p>
        </w:tc>
        <w:tc>
          <w:tcPr>
            <w:tcW w:w="335" w:type="dxa"/>
            <w:tcBorders>
              <w:top w:val="nil"/>
              <w:left w:val="nil"/>
              <w:bottom w:val="nil"/>
              <w:right w:val="nil"/>
            </w:tcBorders>
            <w:shd w:val="clear" w:color="auto" w:fill="auto"/>
            <w:noWrap/>
            <w:vAlign w:val="bottom"/>
            <w:hideMark/>
          </w:tcPr>
          <w:p w14:paraId="16BDF594"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1082DB80" w14:textId="77777777" w:rsidR="00E45D1A" w:rsidRPr="00526C85" w:rsidRDefault="00E45D1A" w:rsidP="00526C85">
            <w:pPr>
              <w:jc w:val="center"/>
              <w:rPr>
                <w:color w:val="000000"/>
              </w:rPr>
            </w:pPr>
            <w:r w:rsidRPr="00526C85">
              <w:rPr>
                <w:color w:val="000000"/>
              </w:rPr>
              <w:t>-6.57***</w:t>
            </w:r>
          </w:p>
        </w:tc>
        <w:tc>
          <w:tcPr>
            <w:tcW w:w="270" w:type="dxa"/>
            <w:tcBorders>
              <w:top w:val="nil"/>
              <w:left w:val="nil"/>
              <w:bottom w:val="nil"/>
              <w:right w:val="nil"/>
            </w:tcBorders>
            <w:shd w:val="clear" w:color="auto" w:fill="auto"/>
            <w:noWrap/>
            <w:vAlign w:val="bottom"/>
            <w:hideMark/>
          </w:tcPr>
          <w:p w14:paraId="072B81D7"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2B20BB65" w14:textId="77777777" w:rsidR="00E45D1A" w:rsidRPr="00526C85" w:rsidRDefault="00E45D1A" w:rsidP="00526C85">
            <w:pPr>
              <w:jc w:val="center"/>
              <w:rPr>
                <w:color w:val="000000"/>
              </w:rPr>
            </w:pPr>
            <w:r w:rsidRPr="00526C85">
              <w:rPr>
                <w:color w:val="000000"/>
              </w:rPr>
              <w:t>-6.98***</w:t>
            </w:r>
          </w:p>
        </w:tc>
        <w:tc>
          <w:tcPr>
            <w:tcW w:w="242" w:type="dxa"/>
            <w:tcBorders>
              <w:top w:val="nil"/>
              <w:left w:val="nil"/>
              <w:bottom w:val="nil"/>
              <w:right w:val="nil"/>
            </w:tcBorders>
          </w:tcPr>
          <w:p w14:paraId="7F23B085"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29637986" w14:textId="4F17611B" w:rsidR="00E45D1A" w:rsidRPr="00526C85" w:rsidRDefault="00E45D1A" w:rsidP="00526C85">
            <w:pPr>
              <w:jc w:val="center"/>
              <w:rPr>
                <w:color w:val="000000"/>
              </w:rPr>
            </w:pPr>
            <w:r w:rsidRPr="00526C85">
              <w:rPr>
                <w:color w:val="000000"/>
              </w:rPr>
              <w:t>-6.13***</w:t>
            </w:r>
          </w:p>
        </w:tc>
        <w:tc>
          <w:tcPr>
            <w:tcW w:w="242" w:type="dxa"/>
            <w:tcBorders>
              <w:top w:val="nil"/>
              <w:left w:val="nil"/>
              <w:bottom w:val="nil"/>
              <w:right w:val="nil"/>
            </w:tcBorders>
            <w:vAlign w:val="bottom"/>
          </w:tcPr>
          <w:p w14:paraId="34DEB395"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053A974B" w14:textId="4EF51B27" w:rsidR="00E45D1A" w:rsidRPr="00526C85" w:rsidRDefault="00E45D1A" w:rsidP="00526C85">
            <w:pPr>
              <w:jc w:val="center"/>
              <w:rPr>
                <w:color w:val="000000"/>
              </w:rPr>
            </w:pPr>
            <w:r w:rsidRPr="00526C85">
              <w:rPr>
                <w:color w:val="000000"/>
              </w:rPr>
              <w:t>-6.35**</w:t>
            </w:r>
          </w:p>
        </w:tc>
        <w:tc>
          <w:tcPr>
            <w:tcW w:w="242" w:type="dxa"/>
            <w:tcBorders>
              <w:top w:val="nil"/>
              <w:left w:val="nil"/>
              <w:bottom w:val="nil"/>
              <w:right w:val="nil"/>
            </w:tcBorders>
            <w:shd w:val="clear" w:color="auto" w:fill="auto"/>
            <w:noWrap/>
            <w:vAlign w:val="bottom"/>
            <w:hideMark/>
          </w:tcPr>
          <w:p w14:paraId="21C1E490" w14:textId="62AF96D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266A3E1B" w14:textId="77777777" w:rsidR="00E45D1A" w:rsidRPr="00526C85" w:rsidRDefault="00E45D1A" w:rsidP="00526C85">
            <w:pPr>
              <w:jc w:val="center"/>
              <w:rPr>
                <w:color w:val="000000"/>
              </w:rPr>
            </w:pPr>
            <w:r w:rsidRPr="00526C85">
              <w:rPr>
                <w:color w:val="000000"/>
              </w:rPr>
              <w:t>-6.98***</w:t>
            </w:r>
          </w:p>
        </w:tc>
        <w:tc>
          <w:tcPr>
            <w:tcW w:w="236" w:type="dxa"/>
            <w:tcBorders>
              <w:top w:val="nil"/>
              <w:left w:val="nil"/>
              <w:bottom w:val="nil"/>
              <w:right w:val="nil"/>
            </w:tcBorders>
            <w:shd w:val="clear" w:color="auto" w:fill="auto"/>
            <w:noWrap/>
            <w:vAlign w:val="bottom"/>
            <w:hideMark/>
          </w:tcPr>
          <w:p w14:paraId="54DD6AD3"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4D57F266" w14:textId="77777777" w:rsidR="00E45D1A" w:rsidRPr="00526C85" w:rsidRDefault="00E45D1A" w:rsidP="00526C85">
            <w:pPr>
              <w:jc w:val="center"/>
              <w:rPr>
                <w:color w:val="000000"/>
              </w:rPr>
            </w:pPr>
            <w:r w:rsidRPr="00526C85">
              <w:rPr>
                <w:color w:val="000000"/>
              </w:rPr>
              <w:t>-4.80*</w:t>
            </w:r>
          </w:p>
        </w:tc>
      </w:tr>
      <w:tr w:rsidR="00E45D1A" w:rsidRPr="00526C85" w14:paraId="06D14597" w14:textId="77777777" w:rsidTr="00D76644">
        <w:trPr>
          <w:trHeight w:val="300"/>
        </w:trPr>
        <w:tc>
          <w:tcPr>
            <w:tcW w:w="2707" w:type="dxa"/>
            <w:tcBorders>
              <w:top w:val="nil"/>
              <w:left w:val="nil"/>
              <w:bottom w:val="nil"/>
              <w:right w:val="nil"/>
            </w:tcBorders>
            <w:shd w:val="clear" w:color="auto" w:fill="auto"/>
            <w:noWrap/>
            <w:vAlign w:val="bottom"/>
            <w:hideMark/>
          </w:tcPr>
          <w:p w14:paraId="5824939C" w14:textId="77777777" w:rsidR="00E45D1A" w:rsidRPr="00526C85" w:rsidRDefault="00E45D1A" w:rsidP="00526C85">
            <w:pPr>
              <w:rPr>
                <w:color w:val="000000"/>
              </w:rPr>
            </w:pPr>
          </w:p>
        </w:tc>
        <w:tc>
          <w:tcPr>
            <w:tcW w:w="236" w:type="dxa"/>
            <w:tcBorders>
              <w:top w:val="nil"/>
              <w:left w:val="nil"/>
              <w:bottom w:val="nil"/>
              <w:right w:val="nil"/>
            </w:tcBorders>
            <w:shd w:val="clear" w:color="auto" w:fill="auto"/>
            <w:noWrap/>
            <w:vAlign w:val="bottom"/>
            <w:hideMark/>
          </w:tcPr>
          <w:p w14:paraId="0E3FBA2A"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3DD5A5B7" w14:textId="77777777" w:rsidR="00E45D1A" w:rsidRPr="00526C85" w:rsidRDefault="00E45D1A" w:rsidP="00526C85">
            <w:pPr>
              <w:jc w:val="center"/>
              <w:rPr>
                <w:color w:val="000000"/>
              </w:rPr>
            </w:pPr>
          </w:p>
        </w:tc>
        <w:tc>
          <w:tcPr>
            <w:tcW w:w="335" w:type="dxa"/>
            <w:tcBorders>
              <w:top w:val="nil"/>
              <w:left w:val="nil"/>
              <w:bottom w:val="nil"/>
              <w:right w:val="nil"/>
            </w:tcBorders>
            <w:shd w:val="clear" w:color="auto" w:fill="auto"/>
            <w:noWrap/>
            <w:vAlign w:val="bottom"/>
            <w:hideMark/>
          </w:tcPr>
          <w:p w14:paraId="484329C2"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53A5CDDE" w14:textId="77777777" w:rsidR="00E45D1A" w:rsidRPr="00526C85" w:rsidRDefault="00E45D1A" w:rsidP="00526C85">
            <w:pPr>
              <w:jc w:val="center"/>
              <w:rPr>
                <w:color w:val="000000"/>
              </w:rPr>
            </w:pPr>
            <w:r w:rsidRPr="00526C85">
              <w:rPr>
                <w:color w:val="000000"/>
              </w:rPr>
              <w:t>(1.33)</w:t>
            </w:r>
          </w:p>
        </w:tc>
        <w:tc>
          <w:tcPr>
            <w:tcW w:w="270" w:type="dxa"/>
            <w:tcBorders>
              <w:top w:val="nil"/>
              <w:left w:val="nil"/>
              <w:bottom w:val="nil"/>
              <w:right w:val="nil"/>
            </w:tcBorders>
            <w:shd w:val="clear" w:color="auto" w:fill="auto"/>
            <w:noWrap/>
            <w:vAlign w:val="bottom"/>
            <w:hideMark/>
          </w:tcPr>
          <w:p w14:paraId="1AD7A80D"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5E56AB80" w14:textId="77777777" w:rsidR="00E45D1A" w:rsidRPr="00526C85" w:rsidRDefault="00E45D1A" w:rsidP="00526C85">
            <w:pPr>
              <w:jc w:val="center"/>
              <w:rPr>
                <w:color w:val="000000"/>
              </w:rPr>
            </w:pPr>
            <w:r w:rsidRPr="00526C85">
              <w:rPr>
                <w:color w:val="000000"/>
              </w:rPr>
              <w:t>(2.46)</w:t>
            </w:r>
          </w:p>
        </w:tc>
        <w:tc>
          <w:tcPr>
            <w:tcW w:w="242" w:type="dxa"/>
            <w:tcBorders>
              <w:top w:val="nil"/>
              <w:left w:val="nil"/>
              <w:bottom w:val="nil"/>
              <w:right w:val="nil"/>
            </w:tcBorders>
          </w:tcPr>
          <w:p w14:paraId="5574853B"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0B200D70" w14:textId="2C1F98E9" w:rsidR="00E45D1A" w:rsidRPr="00526C85" w:rsidRDefault="00E45D1A" w:rsidP="00526C85">
            <w:pPr>
              <w:jc w:val="center"/>
              <w:rPr>
                <w:color w:val="000000"/>
              </w:rPr>
            </w:pPr>
            <w:r w:rsidRPr="00526C85">
              <w:rPr>
                <w:color w:val="000000"/>
              </w:rPr>
              <w:t>(1.34)</w:t>
            </w:r>
          </w:p>
        </w:tc>
        <w:tc>
          <w:tcPr>
            <w:tcW w:w="242" w:type="dxa"/>
            <w:tcBorders>
              <w:top w:val="nil"/>
              <w:left w:val="nil"/>
              <w:bottom w:val="nil"/>
              <w:right w:val="nil"/>
            </w:tcBorders>
            <w:vAlign w:val="bottom"/>
          </w:tcPr>
          <w:p w14:paraId="25E30B39"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0397C52C" w14:textId="5339F225" w:rsidR="00E45D1A" w:rsidRPr="00526C85" w:rsidRDefault="00E45D1A" w:rsidP="00526C85">
            <w:pPr>
              <w:jc w:val="center"/>
              <w:rPr>
                <w:color w:val="000000"/>
              </w:rPr>
            </w:pPr>
            <w:r w:rsidRPr="00526C85">
              <w:rPr>
                <w:color w:val="000000"/>
              </w:rPr>
              <w:t>(2.45)</w:t>
            </w:r>
          </w:p>
        </w:tc>
        <w:tc>
          <w:tcPr>
            <w:tcW w:w="242" w:type="dxa"/>
            <w:tcBorders>
              <w:top w:val="nil"/>
              <w:left w:val="nil"/>
              <w:bottom w:val="nil"/>
              <w:right w:val="nil"/>
            </w:tcBorders>
            <w:shd w:val="clear" w:color="auto" w:fill="auto"/>
            <w:noWrap/>
            <w:vAlign w:val="bottom"/>
            <w:hideMark/>
          </w:tcPr>
          <w:p w14:paraId="3DFE30DB" w14:textId="33CABBEA"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5BA515DA" w14:textId="77777777" w:rsidR="00E45D1A" w:rsidRPr="00526C85" w:rsidRDefault="00E45D1A" w:rsidP="00526C85">
            <w:pPr>
              <w:jc w:val="center"/>
              <w:rPr>
                <w:color w:val="000000"/>
              </w:rPr>
            </w:pPr>
            <w:r w:rsidRPr="00526C85">
              <w:rPr>
                <w:color w:val="000000"/>
              </w:rPr>
              <w:t>(2.49)</w:t>
            </w:r>
          </w:p>
        </w:tc>
        <w:tc>
          <w:tcPr>
            <w:tcW w:w="236" w:type="dxa"/>
            <w:tcBorders>
              <w:top w:val="nil"/>
              <w:left w:val="nil"/>
              <w:bottom w:val="nil"/>
              <w:right w:val="nil"/>
            </w:tcBorders>
            <w:shd w:val="clear" w:color="auto" w:fill="auto"/>
            <w:noWrap/>
            <w:vAlign w:val="bottom"/>
            <w:hideMark/>
          </w:tcPr>
          <w:p w14:paraId="6744334B"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3E70C20D" w14:textId="77777777" w:rsidR="00E45D1A" w:rsidRPr="00526C85" w:rsidRDefault="00E45D1A" w:rsidP="00526C85">
            <w:pPr>
              <w:jc w:val="center"/>
              <w:rPr>
                <w:color w:val="000000"/>
              </w:rPr>
            </w:pPr>
            <w:r w:rsidRPr="00526C85">
              <w:rPr>
                <w:color w:val="000000"/>
              </w:rPr>
              <w:t>(2.86)</w:t>
            </w:r>
          </w:p>
        </w:tc>
      </w:tr>
      <w:tr w:rsidR="00E45D1A" w:rsidRPr="00526C85" w14:paraId="056436CE" w14:textId="77777777" w:rsidTr="00D76644">
        <w:trPr>
          <w:trHeight w:val="300"/>
        </w:trPr>
        <w:tc>
          <w:tcPr>
            <w:tcW w:w="2707" w:type="dxa"/>
            <w:tcBorders>
              <w:top w:val="nil"/>
              <w:left w:val="nil"/>
              <w:bottom w:val="nil"/>
              <w:right w:val="nil"/>
            </w:tcBorders>
            <w:shd w:val="clear" w:color="auto" w:fill="auto"/>
            <w:noWrap/>
            <w:vAlign w:val="bottom"/>
            <w:hideMark/>
          </w:tcPr>
          <w:p w14:paraId="256775AB" w14:textId="4A37AC95" w:rsidR="00E45D1A" w:rsidRPr="00526C85" w:rsidRDefault="00E45D1A" w:rsidP="00526C85">
            <w:pPr>
              <w:rPr>
                <w:color w:val="000000"/>
              </w:rPr>
            </w:pPr>
            <w:r w:rsidRPr="00841892">
              <w:t xml:space="preserve">Days </w:t>
            </w:r>
            <w:proofErr w:type="spellStart"/>
            <w:r w:rsidRPr="00841892">
              <w:t>b/f</w:t>
            </w:r>
            <w:proofErr w:type="spellEnd"/>
            <w:r w:rsidRPr="00841892">
              <w:t xml:space="preserve"> Election</w:t>
            </w:r>
          </w:p>
        </w:tc>
        <w:tc>
          <w:tcPr>
            <w:tcW w:w="236" w:type="dxa"/>
            <w:tcBorders>
              <w:top w:val="nil"/>
              <w:left w:val="nil"/>
              <w:bottom w:val="nil"/>
              <w:right w:val="nil"/>
            </w:tcBorders>
            <w:shd w:val="clear" w:color="auto" w:fill="auto"/>
            <w:noWrap/>
            <w:vAlign w:val="bottom"/>
            <w:hideMark/>
          </w:tcPr>
          <w:p w14:paraId="0D19E35C"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353409C7" w14:textId="77777777" w:rsidR="00E45D1A" w:rsidRPr="00526C85" w:rsidRDefault="00E45D1A" w:rsidP="00526C85">
            <w:pPr>
              <w:jc w:val="center"/>
              <w:rPr>
                <w:color w:val="000000"/>
              </w:rPr>
            </w:pPr>
            <w:r w:rsidRPr="00526C85">
              <w:rPr>
                <w:color w:val="000000"/>
              </w:rPr>
              <w:t>-</w:t>
            </w:r>
          </w:p>
        </w:tc>
        <w:tc>
          <w:tcPr>
            <w:tcW w:w="335" w:type="dxa"/>
            <w:tcBorders>
              <w:top w:val="nil"/>
              <w:left w:val="nil"/>
              <w:bottom w:val="nil"/>
              <w:right w:val="nil"/>
            </w:tcBorders>
            <w:shd w:val="clear" w:color="auto" w:fill="auto"/>
            <w:noWrap/>
            <w:vAlign w:val="bottom"/>
            <w:hideMark/>
          </w:tcPr>
          <w:p w14:paraId="2867EA77"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359AA289" w14:textId="77777777" w:rsidR="00E45D1A" w:rsidRPr="00526C85" w:rsidRDefault="00E45D1A" w:rsidP="00526C85">
            <w:pPr>
              <w:jc w:val="center"/>
              <w:rPr>
                <w:color w:val="000000"/>
              </w:rPr>
            </w:pPr>
            <w:r w:rsidRPr="00526C85">
              <w:rPr>
                <w:color w:val="000000"/>
              </w:rPr>
              <w:t>-</w:t>
            </w:r>
          </w:p>
        </w:tc>
        <w:tc>
          <w:tcPr>
            <w:tcW w:w="270" w:type="dxa"/>
            <w:tcBorders>
              <w:top w:val="nil"/>
              <w:left w:val="nil"/>
              <w:bottom w:val="nil"/>
              <w:right w:val="nil"/>
            </w:tcBorders>
            <w:shd w:val="clear" w:color="auto" w:fill="auto"/>
            <w:noWrap/>
            <w:vAlign w:val="bottom"/>
            <w:hideMark/>
          </w:tcPr>
          <w:p w14:paraId="085A2A4E"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06159F39" w14:textId="77777777" w:rsidR="00E45D1A" w:rsidRPr="00526C85" w:rsidRDefault="00E45D1A" w:rsidP="00526C85">
            <w:pPr>
              <w:jc w:val="center"/>
              <w:rPr>
                <w:color w:val="000000"/>
              </w:rPr>
            </w:pPr>
            <w:r w:rsidRPr="00526C85">
              <w:rPr>
                <w:color w:val="000000"/>
              </w:rPr>
              <w:t>0.069</w:t>
            </w:r>
          </w:p>
        </w:tc>
        <w:tc>
          <w:tcPr>
            <w:tcW w:w="242" w:type="dxa"/>
            <w:tcBorders>
              <w:top w:val="nil"/>
              <w:left w:val="nil"/>
              <w:bottom w:val="nil"/>
              <w:right w:val="nil"/>
            </w:tcBorders>
          </w:tcPr>
          <w:p w14:paraId="075E8167"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6F2DAFD5" w14:textId="710B4490" w:rsidR="00E45D1A" w:rsidRPr="00526C85" w:rsidRDefault="00E45D1A" w:rsidP="00526C85">
            <w:pPr>
              <w:jc w:val="center"/>
              <w:rPr>
                <w:color w:val="000000"/>
              </w:rPr>
            </w:pPr>
            <w:r w:rsidRPr="00526C85">
              <w:rPr>
                <w:color w:val="000000"/>
              </w:rPr>
              <w:t>-</w:t>
            </w:r>
          </w:p>
        </w:tc>
        <w:tc>
          <w:tcPr>
            <w:tcW w:w="242" w:type="dxa"/>
            <w:tcBorders>
              <w:top w:val="nil"/>
              <w:left w:val="nil"/>
              <w:bottom w:val="nil"/>
              <w:right w:val="nil"/>
            </w:tcBorders>
            <w:vAlign w:val="bottom"/>
          </w:tcPr>
          <w:p w14:paraId="2CDAC051"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25E0A36E" w14:textId="58524152" w:rsidR="00E45D1A" w:rsidRPr="00526C85" w:rsidRDefault="00E45D1A" w:rsidP="00526C85">
            <w:pPr>
              <w:jc w:val="center"/>
              <w:rPr>
                <w:color w:val="000000"/>
              </w:rPr>
            </w:pPr>
            <w:r w:rsidRPr="00526C85">
              <w:rPr>
                <w:color w:val="000000"/>
              </w:rPr>
              <w:t>0.11*</w:t>
            </w:r>
          </w:p>
        </w:tc>
        <w:tc>
          <w:tcPr>
            <w:tcW w:w="242" w:type="dxa"/>
            <w:tcBorders>
              <w:top w:val="nil"/>
              <w:left w:val="nil"/>
              <w:bottom w:val="nil"/>
              <w:right w:val="nil"/>
            </w:tcBorders>
            <w:shd w:val="clear" w:color="auto" w:fill="auto"/>
            <w:noWrap/>
            <w:vAlign w:val="bottom"/>
            <w:hideMark/>
          </w:tcPr>
          <w:p w14:paraId="0689F99E" w14:textId="7073CF32"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7639E6CE" w14:textId="77777777" w:rsidR="00E45D1A" w:rsidRPr="00526C85" w:rsidRDefault="00E45D1A" w:rsidP="00526C85">
            <w:pPr>
              <w:jc w:val="center"/>
              <w:rPr>
                <w:color w:val="000000"/>
              </w:rPr>
            </w:pPr>
            <w:r w:rsidRPr="00526C85">
              <w:rPr>
                <w:color w:val="000000"/>
              </w:rPr>
              <w:t>0.020</w:t>
            </w:r>
          </w:p>
        </w:tc>
        <w:tc>
          <w:tcPr>
            <w:tcW w:w="236" w:type="dxa"/>
            <w:tcBorders>
              <w:top w:val="nil"/>
              <w:left w:val="nil"/>
              <w:bottom w:val="nil"/>
              <w:right w:val="nil"/>
            </w:tcBorders>
            <w:shd w:val="clear" w:color="auto" w:fill="auto"/>
            <w:noWrap/>
            <w:vAlign w:val="bottom"/>
            <w:hideMark/>
          </w:tcPr>
          <w:p w14:paraId="265866D2"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286D550A" w14:textId="77777777" w:rsidR="00E45D1A" w:rsidRPr="00526C85" w:rsidRDefault="00E45D1A" w:rsidP="00526C85">
            <w:pPr>
              <w:jc w:val="center"/>
              <w:rPr>
                <w:color w:val="000000"/>
              </w:rPr>
            </w:pPr>
            <w:r w:rsidRPr="00526C85">
              <w:rPr>
                <w:color w:val="000000"/>
              </w:rPr>
              <w:t>-0.014</w:t>
            </w:r>
          </w:p>
        </w:tc>
      </w:tr>
      <w:tr w:rsidR="00E45D1A" w:rsidRPr="00526C85" w14:paraId="56D42563" w14:textId="77777777" w:rsidTr="00D76644">
        <w:trPr>
          <w:trHeight w:val="300"/>
        </w:trPr>
        <w:tc>
          <w:tcPr>
            <w:tcW w:w="2707" w:type="dxa"/>
            <w:tcBorders>
              <w:top w:val="nil"/>
              <w:left w:val="nil"/>
              <w:bottom w:val="nil"/>
              <w:right w:val="nil"/>
            </w:tcBorders>
            <w:shd w:val="clear" w:color="auto" w:fill="auto"/>
            <w:noWrap/>
            <w:vAlign w:val="bottom"/>
            <w:hideMark/>
          </w:tcPr>
          <w:p w14:paraId="70972BF7" w14:textId="77777777" w:rsidR="00E45D1A" w:rsidRPr="00526C85" w:rsidRDefault="00E45D1A" w:rsidP="00526C85">
            <w:pPr>
              <w:rPr>
                <w:color w:val="000000"/>
              </w:rPr>
            </w:pPr>
          </w:p>
        </w:tc>
        <w:tc>
          <w:tcPr>
            <w:tcW w:w="236" w:type="dxa"/>
            <w:tcBorders>
              <w:top w:val="nil"/>
              <w:left w:val="nil"/>
              <w:bottom w:val="nil"/>
              <w:right w:val="nil"/>
            </w:tcBorders>
            <w:shd w:val="clear" w:color="auto" w:fill="auto"/>
            <w:noWrap/>
            <w:vAlign w:val="bottom"/>
            <w:hideMark/>
          </w:tcPr>
          <w:p w14:paraId="727E863C"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7AF08E06" w14:textId="77777777" w:rsidR="00E45D1A" w:rsidRPr="00526C85" w:rsidRDefault="00E45D1A" w:rsidP="00526C85">
            <w:pPr>
              <w:jc w:val="center"/>
              <w:rPr>
                <w:color w:val="000000"/>
              </w:rPr>
            </w:pPr>
          </w:p>
        </w:tc>
        <w:tc>
          <w:tcPr>
            <w:tcW w:w="335" w:type="dxa"/>
            <w:tcBorders>
              <w:top w:val="nil"/>
              <w:left w:val="nil"/>
              <w:bottom w:val="nil"/>
              <w:right w:val="nil"/>
            </w:tcBorders>
            <w:shd w:val="clear" w:color="auto" w:fill="auto"/>
            <w:noWrap/>
            <w:vAlign w:val="bottom"/>
            <w:hideMark/>
          </w:tcPr>
          <w:p w14:paraId="79858179"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11C5048F" w14:textId="77777777" w:rsidR="00E45D1A" w:rsidRPr="00526C85" w:rsidRDefault="00E45D1A" w:rsidP="00526C85">
            <w:pPr>
              <w:jc w:val="center"/>
              <w:rPr>
                <w:color w:val="000000"/>
              </w:rPr>
            </w:pPr>
          </w:p>
        </w:tc>
        <w:tc>
          <w:tcPr>
            <w:tcW w:w="270" w:type="dxa"/>
            <w:tcBorders>
              <w:top w:val="nil"/>
              <w:left w:val="nil"/>
              <w:bottom w:val="nil"/>
              <w:right w:val="nil"/>
            </w:tcBorders>
            <w:shd w:val="clear" w:color="auto" w:fill="auto"/>
            <w:noWrap/>
            <w:vAlign w:val="bottom"/>
            <w:hideMark/>
          </w:tcPr>
          <w:p w14:paraId="4E4C9054"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6A49D110" w14:textId="77777777" w:rsidR="00E45D1A" w:rsidRPr="00526C85" w:rsidRDefault="00E45D1A" w:rsidP="00526C85">
            <w:pPr>
              <w:jc w:val="center"/>
              <w:rPr>
                <w:color w:val="000000"/>
              </w:rPr>
            </w:pPr>
            <w:r w:rsidRPr="00526C85">
              <w:rPr>
                <w:color w:val="000000"/>
              </w:rPr>
              <w:t>(0.072)</w:t>
            </w:r>
          </w:p>
        </w:tc>
        <w:tc>
          <w:tcPr>
            <w:tcW w:w="242" w:type="dxa"/>
            <w:tcBorders>
              <w:top w:val="nil"/>
              <w:left w:val="nil"/>
              <w:bottom w:val="nil"/>
              <w:right w:val="nil"/>
            </w:tcBorders>
          </w:tcPr>
          <w:p w14:paraId="6EF50516"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37433BAC" w14:textId="77777777" w:rsidR="00E45D1A" w:rsidRPr="00526C85" w:rsidRDefault="00E45D1A" w:rsidP="00526C85">
            <w:pPr>
              <w:jc w:val="center"/>
              <w:rPr>
                <w:color w:val="000000"/>
              </w:rPr>
            </w:pPr>
          </w:p>
        </w:tc>
        <w:tc>
          <w:tcPr>
            <w:tcW w:w="242" w:type="dxa"/>
            <w:tcBorders>
              <w:top w:val="nil"/>
              <w:left w:val="nil"/>
              <w:bottom w:val="nil"/>
              <w:right w:val="nil"/>
            </w:tcBorders>
            <w:vAlign w:val="bottom"/>
          </w:tcPr>
          <w:p w14:paraId="1D374E09"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022E25E4" w14:textId="66A0CE1D" w:rsidR="00E45D1A" w:rsidRPr="00526C85" w:rsidRDefault="00E45D1A" w:rsidP="00526C85">
            <w:pPr>
              <w:jc w:val="center"/>
              <w:rPr>
                <w:color w:val="000000"/>
              </w:rPr>
            </w:pPr>
            <w:r w:rsidRPr="00526C85">
              <w:rPr>
                <w:color w:val="000000"/>
              </w:rPr>
              <w:t>(0.065)</w:t>
            </w:r>
          </w:p>
        </w:tc>
        <w:tc>
          <w:tcPr>
            <w:tcW w:w="242" w:type="dxa"/>
            <w:tcBorders>
              <w:top w:val="nil"/>
              <w:left w:val="nil"/>
              <w:bottom w:val="nil"/>
              <w:right w:val="nil"/>
            </w:tcBorders>
            <w:shd w:val="clear" w:color="auto" w:fill="auto"/>
            <w:noWrap/>
            <w:vAlign w:val="bottom"/>
            <w:hideMark/>
          </w:tcPr>
          <w:p w14:paraId="2CE637E4" w14:textId="35EA8CF3"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16FB00F2" w14:textId="77777777" w:rsidR="00E45D1A" w:rsidRPr="00526C85" w:rsidRDefault="00E45D1A" w:rsidP="00526C85">
            <w:pPr>
              <w:jc w:val="center"/>
              <w:rPr>
                <w:color w:val="000000"/>
              </w:rPr>
            </w:pPr>
            <w:r w:rsidRPr="00526C85">
              <w:rPr>
                <w:color w:val="000000"/>
              </w:rPr>
              <w:t>(0.043)</w:t>
            </w:r>
          </w:p>
        </w:tc>
        <w:tc>
          <w:tcPr>
            <w:tcW w:w="236" w:type="dxa"/>
            <w:tcBorders>
              <w:top w:val="nil"/>
              <w:left w:val="nil"/>
              <w:bottom w:val="nil"/>
              <w:right w:val="nil"/>
            </w:tcBorders>
            <w:shd w:val="clear" w:color="auto" w:fill="auto"/>
            <w:noWrap/>
            <w:vAlign w:val="bottom"/>
            <w:hideMark/>
          </w:tcPr>
          <w:p w14:paraId="365FF298"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19EA9148" w14:textId="77777777" w:rsidR="00E45D1A" w:rsidRPr="00526C85" w:rsidRDefault="00E45D1A" w:rsidP="00526C85">
            <w:pPr>
              <w:jc w:val="center"/>
              <w:rPr>
                <w:color w:val="000000"/>
              </w:rPr>
            </w:pPr>
            <w:r w:rsidRPr="00526C85">
              <w:rPr>
                <w:color w:val="000000"/>
              </w:rPr>
              <w:t>(0.089)</w:t>
            </w:r>
          </w:p>
        </w:tc>
      </w:tr>
      <w:tr w:rsidR="00E45D1A" w:rsidRPr="00526C85" w14:paraId="2894C776" w14:textId="77777777" w:rsidTr="00D76644">
        <w:trPr>
          <w:trHeight w:val="300"/>
        </w:trPr>
        <w:tc>
          <w:tcPr>
            <w:tcW w:w="2707" w:type="dxa"/>
            <w:tcBorders>
              <w:top w:val="nil"/>
              <w:left w:val="nil"/>
              <w:bottom w:val="nil"/>
              <w:right w:val="nil"/>
            </w:tcBorders>
            <w:shd w:val="clear" w:color="auto" w:fill="auto"/>
            <w:noWrap/>
            <w:vAlign w:val="bottom"/>
            <w:hideMark/>
          </w:tcPr>
          <w:p w14:paraId="23AB2394" w14:textId="6184D5D8" w:rsidR="00E45D1A" w:rsidRPr="00526C85" w:rsidRDefault="00E45D1A" w:rsidP="00526C85">
            <w:pPr>
              <w:rPr>
                <w:color w:val="000000"/>
              </w:rPr>
            </w:pPr>
            <w:r w:rsidRPr="00841892">
              <w:t xml:space="preserve">Days </w:t>
            </w:r>
            <w:proofErr w:type="spellStart"/>
            <w:r w:rsidRPr="00841892">
              <w:t>b/f</w:t>
            </w:r>
            <w:proofErr w:type="spellEnd"/>
            <w:r w:rsidRPr="00841892">
              <w:t xml:space="preserve"> * Incumbent</w:t>
            </w:r>
          </w:p>
        </w:tc>
        <w:tc>
          <w:tcPr>
            <w:tcW w:w="236" w:type="dxa"/>
            <w:tcBorders>
              <w:top w:val="nil"/>
              <w:left w:val="nil"/>
              <w:bottom w:val="nil"/>
              <w:right w:val="nil"/>
            </w:tcBorders>
            <w:shd w:val="clear" w:color="auto" w:fill="auto"/>
            <w:noWrap/>
            <w:vAlign w:val="bottom"/>
            <w:hideMark/>
          </w:tcPr>
          <w:p w14:paraId="7780ABB8"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1E48B293" w14:textId="77777777" w:rsidR="00E45D1A" w:rsidRPr="00526C85" w:rsidRDefault="00E45D1A" w:rsidP="00526C85">
            <w:pPr>
              <w:jc w:val="center"/>
              <w:rPr>
                <w:color w:val="000000"/>
              </w:rPr>
            </w:pPr>
            <w:r w:rsidRPr="00526C85">
              <w:rPr>
                <w:color w:val="000000"/>
              </w:rPr>
              <w:t>-</w:t>
            </w:r>
          </w:p>
        </w:tc>
        <w:tc>
          <w:tcPr>
            <w:tcW w:w="335" w:type="dxa"/>
            <w:tcBorders>
              <w:top w:val="nil"/>
              <w:left w:val="nil"/>
              <w:bottom w:val="nil"/>
              <w:right w:val="nil"/>
            </w:tcBorders>
            <w:shd w:val="clear" w:color="auto" w:fill="auto"/>
            <w:noWrap/>
            <w:vAlign w:val="bottom"/>
            <w:hideMark/>
          </w:tcPr>
          <w:p w14:paraId="65F76746"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5F41D945" w14:textId="77777777" w:rsidR="00E45D1A" w:rsidRPr="00526C85" w:rsidRDefault="00E45D1A" w:rsidP="00526C85">
            <w:pPr>
              <w:jc w:val="center"/>
              <w:rPr>
                <w:color w:val="000000"/>
              </w:rPr>
            </w:pPr>
            <w:r w:rsidRPr="00526C85">
              <w:rPr>
                <w:color w:val="000000"/>
              </w:rPr>
              <w:t>-</w:t>
            </w:r>
          </w:p>
        </w:tc>
        <w:tc>
          <w:tcPr>
            <w:tcW w:w="270" w:type="dxa"/>
            <w:tcBorders>
              <w:top w:val="nil"/>
              <w:left w:val="nil"/>
              <w:bottom w:val="nil"/>
              <w:right w:val="nil"/>
            </w:tcBorders>
            <w:shd w:val="clear" w:color="auto" w:fill="auto"/>
            <w:noWrap/>
            <w:vAlign w:val="bottom"/>
            <w:hideMark/>
          </w:tcPr>
          <w:p w14:paraId="7C391B08"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35CF027C" w14:textId="77777777" w:rsidR="00E45D1A" w:rsidRPr="00526C85" w:rsidRDefault="00E45D1A" w:rsidP="00526C85">
            <w:pPr>
              <w:jc w:val="center"/>
              <w:rPr>
                <w:color w:val="000000"/>
              </w:rPr>
            </w:pPr>
            <w:r w:rsidRPr="00526C85">
              <w:rPr>
                <w:color w:val="000000"/>
              </w:rPr>
              <w:t>-0.050</w:t>
            </w:r>
          </w:p>
        </w:tc>
        <w:tc>
          <w:tcPr>
            <w:tcW w:w="242" w:type="dxa"/>
            <w:tcBorders>
              <w:top w:val="nil"/>
              <w:left w:val="nil"/>
              <w:bottom w:val="nil"/>
              <w:right w:val="nil"/>
            </w:tcBorders>
          </w:tcPr>
          <w:p w14:paraId="1594045E"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3F2B5579" w14:textId="42101AE2" w:rsidR="00E45D1A" w:rsidRPr="00526C85" w:rsidRDefault="00E45D1A" w:rsidP="00526C85">
            <w:pPr>
              <w:jc w:val="center"/>
              <w:rPr>
                <w:color w:val="000000"/>
              </w:rPr>
            </w:pPr>
            <w:r w:rsidRPr="00526C85">
              <w:rPr>
                <w:color w:val="000000"/>
              </w:rPr>
              <w:t>-</w:t>
            </w:r>
          </w:p>
        </w:tc>
        <w:tc>
          <w:tcPr>
            <w:tcW w:w="242" w:type="dxa"/>
            <w:tcBorders>
              <w:top w:val="nil"/>
              <w:left w:val="nil"/>
              <w:bottom w:val="nil"/>
              <w:right w:val="nil"/>
            </w:tcBorders>
            <w:vAlign w:val="bottom"/>
          </w:tcPr>
          <w:p w14:paraId="00861797"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5151C403" w14:textId="7EE41C9A" w:rsidR="00E45D1A" w:rsidRPr="00526C85" w:rsidRDefault="00E45D1A" w:rsidP="00526C85">
            <w:pPr>
              <w:jc w:val="center"/>
              <w:rPr>
                <w:color w:val="000000"/>
              </w:rPr>
            </w:pPr>
            <w:r w:rsidRPr="00526C85">
              <w:rPr>
                <w:color w:val="000000"/>
              </w:rPr>
              <w:t>-0.084</w:t>
            </w:r>
          </w:p>
        </w:tc>
        <w:tc>
          <w:tcPr>
            <w:tcW w:w="242" w:type="dxa"/>
            <w:tcBorders>
              <w:top w:val="nil"/>
              <w:left w:val="nil"/>
              <w:bottom w:val="nil"/>
              <w:right w:val="nil"/>
            </w:tcBorders>
            <w:shd w:val="clear" w:color="auto" w:fill="auto"/>
            <w:noWrap/>
            <w:vAlign w:val="bottom"/>
            <w:hideMark/>
          </w:tcPr>
          <w:p w14:paraId="619F1D32" w14:textId="3F70469D"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302FF250" w14:textId="77777777" w:rsidR="00E45D1A" w:rsidRPr="00526C85" w:rsidRDefault="00E45D1A" w:rsidP="00526C85">
            <w:pPr>
              <w:jc w:val="center"/>
              <w:rPr>
                <w:color w:val="000000"/>
              </w:rPr>
            </w:pPr>
            <w:r w:rsidRPr="00526C85">
              <w:rPr>
                <w:color w:val="000000"/>
              </w:rPr>
              <w:t>-</w:t>
            </w:r>
          </w:p>
        </w:tc>
        <w:tc>
          <w:tcPr>
            <w:tcW w:w="236" w:type="dxa"/>
            <w:tcBorders>
              <w:top w:val="nil"/>
              <w:left w:val="nil"/>
              <w:bottom w:val="nil"/>
              <w:right w:val="nil"/>
            </w:tcBorders>
            <w:shd w:val="clear" w:color="auto" w:fill="auto"/>
            <w:noWrap/>
            <w:vAlign w:val="bottom"/>
            <w:hideMark/>
          </w:tcPr>
          <w:p w14:paraId="3A6FB729"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6AD28066" w14:textId="77777777" w:rsidR="00E45D1A" w:rsidRPr="00526C85" w:rsidRDefault="00E45D1A" w:rsidP="00526C85">
            <w:pPr>
              <w:jc w:val="center"/>
              <w:rPr>
                <w:color w:val="000000"/>
              </w:rPr>
            </w:pPr>
            <w:r w:rsidRPr="00526C85">
              <w:rPr>
                <w:color w:val="000000"/>
              </w:rPr>
              <w:t>-</w:t>
            </w:r>
          </w:p>
        </w:tc>
      </w:tr>
      <w:tr w:rsidR="00E45D1A" w:rsidRPr="00526C85" w14:paraId="45F3007D" w14:textId="77777777" w:rsidTr="00D76644">
        <w:trPr>
          <w:trHeight w:val="300"/>
        </w:trPr>
        <w:tc>
          <w:tcPr>
            <w:tcW w:w="2707" w:type="dxa"/>
            <w:tcBorders>
              <w:top w:val="nil"/>
              <w:left w:val="nil"/>
              <w:bottom w:val="nil"/>
              <w:right w:val="nil"/>
            </w:tcBorders>
            <w:shd w:val="clear" w:color="auto" w:fill="auto"/>
            <w:noWrap/>
            <w:vAlign w:val="bottom"/>
            <w:hideMark/>
          </w:tcPr>
          <w:p w14:paraId="6EB4BDD3" w14:textId="77777777" w:rsidR="00E45D1A" w:rsidRPr="00526C85" w:rsidRDefault="00E45D1A" w:rsidP="00526C85">
            <w:pPr>
              <w:rPr>
                <w:color w:val="000000"/>
              </w:rPr>
            </w:pPr>
          </w:p>
        </w:tc>
        <w:tc>
          <w:tcPr>
            <w:tcW w:w="236" w:type="dxa"/>
            <w:tcBorders>
              <w:top w:val="nil"/>
              <w:left w:val="nil"/>
              <w:bottom w:val="nil"/>
              <w:right w:val="nil"/>
            </w:tcBorders>
            <w:shd w:val="clear" w:color="auto" w:fill="auto"/>
            <w:noWrap/>
            <w:vAlign w:val="bottom"/>
            <w:hideMark/>
          </w:tcPr>
          <w:p w14:paraId="26E33E31"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76D59F0F" w14:textId="77777777" w:rsidR="00E45D1A" w:rsidRPr="00526C85" w:rsidRDefault="00E45D1A" w:rsidP="00526C85">
            <w:pPr>
              <w:jc w:val="center"/>
              <w:rPr>
                <w:color w:val="000000"/>
              </w:rPr>
            </w:pPr>
          </w:p>
        </w:tc>
        <w:tc>
          <w:tcPr>
            <w:tcW w:w="335" w:type="dxa"/>
            <w:tcBorders>
              <w:top w:val="nil"/>
              <w:left w:val="nil"/>
              <w:bottom w:val="nil"/>
              <w:right w:val="nil"/>
            </w:tcBorders>
            <w:shd w:val="clear" w:color="auto" w:fill="auto"/>
            <w:noWrap/>
            <w:vAlign w:val="bottom"/>
            <w:hideMark/>
          </w:tcPr>
          <w:p w14:paraId="7C440AAA"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595A24A7" w14:textId="77777777" w:rsidR="00E45D1A" w:rsidRPr="00526C85" w:rsidRDefault="00E45D1A" w:rsidP="00526C85">
            <w:pPr>
              <w:jc w:val="center"/>
              <w:rPr>
                <w:color w:val="000000"/>
              </w:rPr>
            </w:pPr>
          </w:p>
        </w:tc>
        <w:tc>
          <w:tcPr>
            <w:tcW w:w="270" w:type="dxa"/>
            <w:tcBorders>
              <w:top w:val="nil"/>
              <w:left w:val="nil"/>
              <w:bottom w:val="nil"/>
              <w:right w:val="nil"/>
            </w:tcBorders>
            <w:shd w:val="clear" w:color="auto" w:fill="auto"/>
            <w:noWrap/>
            <w:vAlign w:val="bottom"/>
            <w:hideMark/>
          </w:tcPr>
          <w:p w14:paraId="723CEF1C"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26ADFA36" w14:textId="77777777" w:rsidR="00E45D1A" w:rsidRPr="00526C85" w:rsidRDefault="00E45D1A" w:rsidP="00526C85">
            <w:pPr>
              <w:jc w:val="center"/>
              <w:rPr>
                <w:color w:val="000000"/>
              </w:rPr>
            </w:pPr>
            <w:r w:rsidRPr="00526C85">
              <w:rPr>
                <w:color w:val="000000"/>
              </w:rPr>
              <w:t>(0.083)</w:t>
            </w:r>
          </w:p>
        </w:tc>
        <w:tc>
          <w:tcPr>
            <w:tcW w:w="242" w:type="dxa"/>
            <w:tcBorders>
              <w:top w:val="nil"/>
              <w:left w:val="nil"/>
              <w:bottom w:val="nil"/>
              <w:right w:val="nil"/>
            </w:tcBorders>
          </w:tcPr>
          <w:p w14:paraId="23650357"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0DBACF36" w14:textId="77777777" w:rsidR="00E45D1A" w:rsidRPr="00526C85" w:rsidRDefault="00E45D1A" w:rsidP="00526C85">
            <w:pPr>
              <w:jc w:val="center"/>
              <w:rPr>
                <w:color w:val="000000"/>
              </w:rPr>
            </w:pPr>
          </w:p>
        </w:tc>
        <w:tc>
          <w:tcPr>
            <w:tcW w:w="242" w:type="dxa"/>
            <w:tcBorders>
              <w:top w:val="nil"/>
              <w:left w:val="nil"/>
              <w:bottom w:val="nil"/>
              <w:right w:val="nil"/>
            </w:tcBorders>
            <w:vAlign w:val="bottom"/>
          </w:tcPr>
          <w:p w14:paraId="48031208"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5B7BD8E6" w14:textId="102A2B3F" w:rsidR="00E45D1A" w:rsidRPr="00526C85" w:rsidRDefault="00E45D1A" w:rsidP="00526C85">
            <w:pPr>
              <w:jc w:val="center"/>
              <w:rPr>
                <w:color w:val="000000"/>
              </w:rPr>
            </w:pPr>
            <w:r w:rsidRPr="00526C85">
              <w:rPr>
                <w:color w:val="000000"/>
              </w:rPr>
              <w:t>(0.074)</w:t>
            </w:r>
          </w:p>
        </w:tc>
        <w:tc>
          <w:tcPr>
            <w:tcW w:w="242" w:type="dxa"/>
            <w:tcBorders>
              <w:top w:val="nil"/>
              <w:left w:val="nil"/>
              <w:bottom w:val="nil"/>
              <w:right w:val="nil"/>
            </w:tcBorders>
            <w:shd w:val="clear" w:color="auto" w:fill="auto"/>
            <w:noWrap/>
            <w:vAlign w:val="bottom"/>
            <w:hideMark/>
          </w:tcPr>
          <w:p w14:paraId="7B64B8F7" w14:textId="48D982CD"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6218C348" w14:textId="77777777" w:rsidR="00E45D1A" w:rsidRPr="00526C85" w:rsidRDefault="00E45D1A" w:rsidP="00526C85">
            <w:pPr>
              <w:jc w:val="center"/>
              <w:rPr>
                <w:color w:val="000000"/>
              </w:rPr>
            </w:pPr>
          </w:p>
        </w:tc>
        <w:tc>
          <w:tcPr>
            <w:tcW w:w="236" w:type="dxa"/>
            <w:tcBorders>
              <w:top w:val="nil"/>
              <w:left w:val="nil"/>
              <w:bottom w:val="nil"/>
              <w:right w:val="nil"/>
            </w:tcBorders>
            <w:shd w:val="clear" w:color="auto" w:fill="auto"/>
            <w:noWrap/>
            <w:vAlign w:val="bottom"/>
            <w:hideMark/>
          </w:tcPr>
          <w:p w14:paraId="6B087C31"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3F91583D" w14:textId="77777777" w:rsidR="00E45D1A" w:rsidRPr="00526C85" w:rsidRDefault="00E45D1A" w:rsidP="00526C85">
            <w:pPr>
              <w:jc w:val="center"/>
              <w:rPr>
                <w:color w:val="000000"/>
              </w:rPr>
            </w:pPr>
          </w:p>
        </w:tc>
      </w:tr>
      <w:tr w:rsidR="00E45D1A" w:rsidRPr="00526C85" w14:paraId="7AA027D0" w14:textId="77777777" w:rsidTr="00D76644">
        <w:trPr>
          <w:trHeight w:val="300"/>
        </w:trPr>
        <w:tc>
          <w:tcPr>
            <w:tcW w:w="2707" w:type="dxa"/>
            <w:tcBorders>
              <w:top w:val="nil"/>
              <w:left w:val="nil"/>
              <w:bottom w:val="nil"/>
              <w:right w:val="nil"/>
            </w:tcBorders>
            <w:shd w:val="clear" w:color="auto" w:fill="auto"/>
            <w:noWrap/>
            <w:vAlign w:val="bottom"/>
            <w:hideMark/>
          </w:tcPr>
          <w:p w14:paraId="16669D92" w14:textId="413F3C65" w:rsidR="00E45D1A" w:rsidRPr="00526C85" w:rsidRDefault="00E45D1A" w:rsidP="00526C85">
            <w:pPr>
              <w:rPr>
                <w:color w:val="000000"/>
              </w:rPr>
            </w:pPr>
            <w:r w:rsidRPr="00841892">
              <w:t xml:space="preserve">Days </w:t>
            </w:r>
            <w:proofErr w:type="spellStart"/>
            <w:r w:rsidRPr="00841892">
              <w:t>b/f</w:t>
            </w:r>
            <w:proofErr w:type="spellEnd"/>
            <w:r w:rsidRPr="00841892">
              <w:t xml:space="preserve"> * Scandal</w:t>
            </w:r>
          </w:p>
        </w:tc>
        <w:tc>
          <w:tcPr>
            <w:tcW w:w="236" w:type="dxa"/>
            <w:tcBorders>
              <w:top w:val="nil"/>
              <w:left w:val="nil"/>
              <w:bottom w:val="nil"/>
              <w:right w:val="nil"/>
            </w:tcBorders>
            <w:shd w:val="clear" w:color="auto" w:fill="auto"/>
            <w:noWrap/>
            <w:vAlign w:val="bottom"/>
            <w:hideMark/>
          </w:tcPr>
          <w:p w14:paraId="79B79B90"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13D7E5FE" w14:textId="77777777" w:rsidR="00E45D1A" w:rsidRPr="00526C85" w:rsidRDefault="00E45D1A" w:rsidP="00526C85">
            <w:pPr>
              <w:jc w:val="center"/>
              <w:rPr>
                <w:color w:val="000000"/>
              </w:rPr>
            </w:pPr>
            <w:r w:rsidRPr="00526C85">
              <w:rPr>
                <w:color w:val="000000"/>
              </w:rPr>
              <w:t>-</w:t>
            </w:r>
          </w:p>
        </w:tc>
        <w:tc>
          <w:tcPr>
            <w:tcW w:w="335" w:type="dxa"/>
            <w:tcBorders>
              <w:top w:val="nil"/>
              <w:left w:val="nil"/>
              <w:bottom w:val="nil"/>
              <w:right w:val="nil"/>
            </w:tcBorders>
            <w:shd w:val="clear" w:color="auto" w:fill="auto"/>
            <w:noWrap/>
            <w:vAlign w:val="bottom"/>
            <w:hideMark/>
          </w:tcPr>
          <w:p w14:paraId="5C9EEC5B"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57DE49E8" w14:textId="77777777" w:rsidR="00E45D1A" w:rsidRPr="00526C85" w:rsidRDefault="00E45D1A" w:rsidP="00526C85">
            <w:pPr>
              <w:jc w:val="center"/>
              <w:rPr>
                <w:color w:val="000000"/>
              </w:rPr>
            </w:pPr>
            <w:r w:rsidRPr="00526C85">
              <w:rPr>
                <w:color w:val="000000"/>
              </w:rPr>
              <w:t>-</w:t>
            </w:r>
          </w:p>
        </w:tc>
        <w:tc>
          <w:tcPr>
            <w:tcW w:w="270" w:type="dxa"/>
            <w:tcBorders>
              <w:top w:val="nil"/>
              <w:left w:val="nil"/>
              <w:bottom w:val="nil"/>
              <w:right w:val="nil"/>
            </w:tcBorders>
            <w:shd w:val="clear" w:color="auto" w:fill="auto"/>
            <w:noWrap/>
            <w:vAlign w:val="bottom"/>
            <w:hideMark/>
          </w:tcPr>
          <w:p w14:paraId="05C623E0"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1D5AECA5" w14:textId="77777777" w:rsidR="00E45D1A" w:rsidRPr="00526C85" w:rsidRDefault="00E45D1A" w:rsidP="00526C85">
            <w:pPr>
              <w:jc w:val="center"/>
              <w:rPr>
                <w:color w:val="000000"/>
              </w:rPr>
            </w:pPr>
            <w:r w:rsidRPr="00526C85">
              <w:rPr>
                <w:color w:val="000000"/>
              </w:rPr>
              <w:t>0.019</w:t>
            </w:r>
          </w:p>
        </w:tc>
        <w:tc>
          <w:tcPr>
            <w:tcW w:w="242" w:type="dxa"/>
            <w:tcBorders>
              <w:top w:val="nil"/>
              <w:left w:val="nil"/>
              <w:bottom w:val="nil"/>
              <w:right w:val="nil"/>
            </w:tcBorders>
          </w:tcPr>
          <w:p w14:paraId="62C9BB19"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2BC9AA2F" w14:textId="3CC9C78F" w:rsidR="00E45D1A" w:rsidRPr="00526C85" w:rsidRDefault="00E45D1A" w:rsidP="00526C85">
            <w:pPr>
              <w:jc w:val="center"/>
              <w:rPr>
                <w:color w:val="000000"/>
              </w:rPr>
            </w:pPr>
            <w:r w:rsidRPr="00526C85">
              <w:rPr>
                <w:color w:val="000000"/>
              </w:rPr>
              <w:t>-</w:t>
            </w:r>
          </w:p>
        </w:tc>
        <w:tc>
          <w:tcPr>
            <w:tcW w:w="242" w:type="dxa"/>
            <w:tcBorders>
              <w:top w:val="nil"/>
              <w:left w:val="nil"/>
              <w:bottom w:val="nil"/>
              <w:right w:val="nil"/>
            </w:tcBorders>
            <w:vAlign w:val="bottom"/>
          </w:tcPr>
          <w:p w14:paraId="4407E4C7"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6DC48551" w14:textId="23F99137" w:rsidR="00E45D1A" w:rsidRPr="00526C85" w:rsidRDefault="00E45D1A" w:rsidP="00526C85">
            <w:pPr>
              <w:jc w:val="center"/>
              <w:rPr>
                <w:color w:val="000000"/>
              </w:rPr>
            </w:pPr>
            <w:r w:rsidRPr="00526C85">
              <w:rPr>
                <w:color w:val="000000"/>
              </w:rPr>
              <w:t>0.0083</w:t>
            </w:r>
          </w:p>
        </w:tc>
        <w:tc>
          <w:tcPr>
            <w:tcW w:w="242" w:type="dxa"/>
            <w:tcBorders>
              <w:top w:val="nil"/>
              <w:left w:val="nil"/>
              <w:bottom w:val="nil"/>
              <w:right w:val="nil"/>
            </w:tcBorders>
            <w:shd w:val="clear" w:color="auto" w:fill="auto"/>
            <w:noWrap/>
            <w:vAlign w:val="bottom"/>
            <w:hideMark/>
          </w:tcPr>
          <w:p w14:paraId="4435261F" w14:textId="393CD502"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4604453C" w14:textId="77777777" w:rsidR="00E45D1A" w:rsidRPr="00526C85" w:rsidRDefault="00E45D1A" w:rsidP="00526C85">
            <w:pPr>
              <w:jc w:val="center"/>
              <w:rPr>
                <w:color w:val="000000"/>
              </w:rPr>
            </w:pPr>
            <w:r w:rsidRPr="00526C85">
              <w:rPr>
                <w:color w:val="000000"/>
              </w:rPr>
              <w:t>0.018</w:t>
            </w:r>
          </w:p>
        </w:tc>
        <w:tc>
          <w:tcPr>
            <w:tcW w:w="236" w:type="dxa"/>
            <w:tcBorders>
              <w:top w:val="nil"/>
              <w:left w:val="nil"/>
              <w:bottom w:val="nil"/>
              <w:right w:val="nil"/>
            </w:tcBorders>
            <w:shd w:val="clear" w:color="auto" w:fill="auto"/>
            <w:noWrap/>
            <w:vAlign w:val="bottom"/>
            <w:hideMark/>
          </w:tcPr>
          <w:p w14:paraId="2CE0DDB3"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49A5D9C5" w14:textId="77777777" w:rsidR="00E45D1A" w:rsidRPr="00526C85" w:rsidRDefault="00E45D1A" w:rsidP="00526C85">
            <w:pPr>
              <w:jc w:val="center"/>
              <w:rPr>
                <w:color w:val="000000"/>
              </w:rPr>
            </w:pPr>
            <w:r w:rsidRPr="00526C85">
              <w:rPr>
                <w:color w:val="000000"/>
              </w:rPr>
              <w:t>0.012</w:t>
            </w:r>
          </w:p>
        </w:tc>
      </w:tr>
      <w:tr w:rsidR="00E45D1A" w:rsidRPr="00526C85" w14:paraId="707D356B" w14:textId="77777777" w:rsidTr="00D76644">
        <w:trPr>
          <w:trHeight w:val="300"/>
        </w:trPr>
        <w:tc>
          <w:tcPr>
            <w:tcW w:w="2707" w:type="dxa"/>
            <w:tcBorders>
              <w:top w:val="nil"/>
              <w:left w:val="nil"/>
              <w:bottom w:val="nil"/>
              <w:right w:val="nil"/>
            </w:tcBorders>
            <w:shd w:val="clear" w:color="auto" w:fill="auto"/>
            <w:noWrap/>
            <w:vAlign w:val="bottom"/>
            <w:hideMark/>
          </w:tcPr>
          <w:p w14:paraId="6D24612D" w14:textId="77777777" w:rsidR="00E45D1A" w:rsidRPr="00526C85" w:rsidRDefault="00E45D1A" w:rsidP="00526C85">
            <w:pPr>
              <w:rPr>
                <w:color w:val="000000"/>
              </w:rPr>
            </w:pPr>
          </w:p>
        </w:tc>
        <w:tc>
          <w:tcPr>
            <w:tcW w:w="236" w:type="dxa"/>
            <w:tcBorders>
              <w:top w:val="nil"/>
              <w:left w:val="nil"/>
              <w:bottom w:val="nil"/>
              <w:right w:val="nil"/>
            </w:tcBorders>
            <w:shd w:val="clear" w:color="auto" w:fill="auto"/>
            <w:noWrap/>
            <w:vAlign w:val="bottom"/>
            <w:hideMark/>
          </w:tcPr>
          <w:p w14:paraId="27B0FD0D"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4BE89F62" w14:textId="77777777" w:rsidR="00E45D1A" w:rsidRPr="00526C85" w:rsidRDefault="00E45D1A" w:rsidP="00526C85">
            <w:pPr>
              <w:jc w:val="center"/>
              <w:rPr>
                <w:color w:val="000000"/>
              </w:rPr>
            </w:pPr>
          </w:p>
        </w:tc>
        <w:tc>
          <w:tcPr>
            <w:tcW w:w="335" w:type="dxa"/>
            <w:tcBorders>
              <w:top w:val="nil"/>
              <w:left w:val="nil"/>
              <w:bottom w:val="nil"/>
              <w:right w:val="nil"/>
            </w:tcBorders>
            <w:shd w:val="clear" w:color="auto" w:fill="auto"/>
            <w:noWrap/>
            <w:vAlign w:val="bottom"/>
            <w:hideMark/>
          </w:tcPr>
          <w:p w14:paraId="36374D44"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029BFB4E" w14:textId="77777777" w:rsidR="00E45D1A" w:rsidRPr="00526C85" w:rsidRDefault="00E45D1A" w:rsidP="00526C85">
            <w:pPr>
              <w:jc w:val="center"/>
              <w:rPr>
                <w:color w:val="000000"/>
              </w:rPr>
            </w:pPr>
          </w:p>
        </w:tc>
        <w:tc>
          <w:tcPr>
            <w:tcW w:w="270" w:type="dxa"/>
            <w:tcBorders>
              <w:top w:val="nil"/>
              <w:left w:val="nil"/>
              <w:bottom w:val="nil"/>
              <w:right w:val="nil"/>
            </w:tcBorders>
            <w:shd w:val="clear" w:color="auto" w:fill="auto"/>
            <w:noWrap/>
            <w:vAlign w:val="bottom"/>
            <w:hideMark/>
          </w:tcPr>
          <w:p w14:paraId="35048B65"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0A64740B" w14:textId="77777777" w:rsidR="00E45D1A" w:rsidRPr="00526C85" w:rsidRDefault="00E45D1A" w:rsidP="00526C85">
            <w:pPr>
              <w:jc w:val="center"/>
              <w:rPr>
                <w:color w:val="000000"/>
              </w:rPr>
            </w:pPr>
            <w:r w:rsidRPr="00526C85">
              <w:rPr>
                <w:color w:val="000000"/>
              </w:rPr>
              <w:t>(0.095)</w:t>
            </w:r>
          </w:p>
        </w:tc>
        <w:tc>
          <w:tcPr>
            <w:tcW w:w="242" w:type="dxa"/>
            <w:tcBorders>
              <w:top w:val="nil"/>
              <w:left w:val="nil"/>
              <w:bottom w:val="nil"/>
              <w:right w:val="nil"/>
            </w:tcBorders>
          </w:tcPr>
          <w:p w14:paraId="6C9EAA5E"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7E22FBCC" w14:textId="77777777" w:rsidR="00E45D1A" w:rsidRPr="00526C85" w:rsidRDefault="00E45D1A" w:rsidP="00526C85">
            <w:pPr>
              <w:jc w:val="center"/>
              <w:rPr>
                <w:color w:val="000000"/>
              </w:rPr>
            </w:pPr>
          </w:p>
        </w:tc>
        <w:tc>
          <w:tcPr>
            <w:tcW w:w="242" w:type="dxa"/>
            <w:tcBorders>
              <w:top w:val="nil"/>
              <w:left w:val="nil"/>
              <w:bottom w:val="nil"/>
              <w:right w:val="nil"/>
            </w:tcBorders>
            <w:vAlign w:val="bottom"/>
          </w:tcPr>
          <w:p w14:paraId="29E25B8A"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2B27A201" w14:textId="3844C3C5" w:rsidR="00E45D1A" w:rsidRPr="00526C85" w:rsidRDefault="00E45D1A" w:rsidP="00526C85">
            <w:pPr>
              <w:jc w:val="center"/>
              <w:rPr>
                <w:color w:val="000000"/>
              </w:rPr>
            </w:pPr>
            <w:r w:rsidRPr="00526C85">
              <w:rPr>
                <w:color w:val="000000"/>
              </w:rPr>
              <w:t>(0.095)</w:t>
            </w:r>
          </w:p>
        </w:tc>
        <w:tc>
          <w:tcPr>
            <w:tcW w:w="242" w:type="dxa"/>
            <w:tcBorders>
              <w:top w:val="nil"/>
              <w:left w:val="nil"/>
              <w:bottom w:val="nil"/>
              <w:right w:val="nil"/>
            </w:tcBorders>
            <w:shd w:val="clear" w:color="auto" w:fill="auto"/>
            <w:noWrap/>
            <w:vAlign w:val="bottom"/>
            <w:hideMark/>
          </w:tcPr>
          <w:p w14:paraId="4AC48603" w14:textId="273B5B3B"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70560DE2" w14:textId="77777777" w:rsidR="00E45D1A" w:rsidRPr="00526C85" w:rsidRDefault="00E45D1A" w:rsidP="00526C85">
            <w:pPr>
              <w:jc w:val="center"/>
              <w:rPr>
                <w:color w:val="000000"/>
              </w:rPr>
            </w:pPr>
            <w:r w:rsidRPr="00526C85">
              <w:rPr>
                <w:color w:val="000000"/>
              </w:rPr>
              <w:t>(0.096)</w:t>
            </w:r>
          </w:p>
        </w:tc>
        <w:tc>
          <w:tcPr>
            <w:tcW w:w="236" w:type="dxa"/>
            <w:tcBorders>
              <w:top w:val="nil"/>
              <w:left w:val="nil"/>
              <w:bottom w:val="nil"/>
              <w:right w:val="nil"/>
            </w:tcBorders>
            <w:shd w:val="clear" w:color="auto" w:fill="auto"/>
            <w:noWrap/>
            <w:vAlign w:val="bottom"/>
            <w:hideMark/>
          </w:tcPr>
          <w:p w14:paraId="305F8D6A"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5CC0EE27" w14:textId="77777777" w:rsidR="00E45D1A" w:rsidRPr="00526C85" w:rsidRDefault="00E45D1A" w:rsidP="00526C85">
            <w:pPr>
              <w:jc w:val="center"/>
              <w:rPr>
                <w:color w:val="000000"/>
              </w:rPr>
            </w:pPr>
            <w:r w:rsidRPr="00526C85">
              <w:rPr>
                <w:color w:val="000000"/>
              </w:rPr>
              <w:t>(0.12)</w:t>
            </w:r>
          </w:p>
        </w:tc>
      </w:tr>
      <w:tr w:rsidR="00E45D1A" w:rsidRPr="00526C85" w14:paraId="35B69640" w14:textId="77777777" w:rsidTr="00D76644">
        <w:trPr>
          <w:trHeight w:val="300"/>
        </w:trPr>
        <w:tc>
          <w:tcPr>
            <w:tcW w:w="2707" w:type="dxa"/>
            <w:tcBorders>
              <w:top w:val="nil"/>
              <w:left w:val="nil"/>
              <w:bottom w:val="nil"/>
              <w:right w:val="nil"/>
            </w:tcBorders>
            <w:shd w:val="clear" w:color="auto" w:fill="auto"/>
            <w:noWrap/>
            <w:vAlign w:val="bottom"/>
            <w:hideMark/>
          </w:tcPr>
          <w:p w14:paraId="0E772F41" w14:textId="4752D5D9" w:rsidR="00E45D1A" w:rsidRPr="00526C85" w:rsidRDefault="00E45D1A" w:rsidP="00526C85">
            <w:pPr>
              <w:rPr>
                <w:color w:val="000000"/>
              </w:rPr>
            </w:pPr>
            <w:r w:rsidRPr="00841892">
              <w:t>Constant</w:t>
            </w:r>
          </w:p>
        </w:tc>
        <w:tc>
          <w:tcPr>
            <w:tcW w:w="236" w:type="dxa"/>
            <w:tcBorders>
              <w:top w:val="nil"/>
              <w:left w:val="nil"/>
              <w:bottom w:val="nil"/>
              <w:right w:val="nil"/>
            </w:tcBorders>
            <w:shd w:val="clear" w:color="auto" w:fill="auto"/>
            <w:noWrap/>
            <w:vAlign w:val="bottom"/>
            <w:hideMark/>
          </w:tcPr>
          <w:p w14:paraId="0D5C7AF4"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2FE587CE" w14:textId="77777777" w:rsidR="00E45D1A" w:rsidRPr="00526C85" w:rsidRDefault="00E45D1A" w:rsidP="00526C85">
            <w:pPr>
              <w:jc w:val="center"/>
              <w:rPr>
                <w:color w:val="000000"/>
              </w:rPr>
            </w:pPr>
            <w:r w:rsidRPr="00526C85">
              <w:rPr>
                <w:color w:val="000000"/>
              </w:rPr>
              <w:t>-0.060</w:t>
            </w:r>
          </w:p>
        </w:tc>
        <w:tc>
          <w:tcPr>
            <w:tcW w:w="335" w:type="dxa"/>
            <w:tcBorders>
              <w:top w:val="nil"/>
              <w:left w:val="nil"/>
              <w:bottom w:val="nil"/>
              <w:right w:val="nil"/>
            </w:tcBorders>
            <w:shd w:val="clear" w:color="auto" w:fill="auto"/>
            <w:noWrap/>
            <w:vAlign w:val="bottom"/>
            <w:hideMark/>
          </w:tcPr>
          <w:p w14:paraId="1397C746"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40C48F50" w14:textId="77777777" w:rsidR="00E45D1A" w:rsidRPr="00526C85" w:rsidRDefault="00E45D1A" w:rsidP="00526C85">
            <w:pPr>
              <w:jc w:val="center"/>
              <w:rPr>
                <w:color w:val="000000"/>
              </w:rPr>
            </w:pPr>
            <w:r w:rsidRPr="00526C85">
              <w:rPr>
                <w:color w:val="000000"/>
              </w:rPr>
              <w:t>-0.099</w:t>
            </w:r>
          </w:p>
        </w:tc>
        <w:tc>
          <w:tcPr>
            <w:tcW w:w="270" w:type="dxa"/>
            <w:tcBorders>
              <w:top w:val="nil"/>
              <w:left w:val="nil"/>
              <w:bottom w:val="nil"/>
              <w:right w:val="nil"/>
            </w:tcBorders>
            <w:shd w:val="clear" w:color="auto" w:fill="auto"/>
            <w:noWrap/>
            <w:vAlign w:val="bottom"/>
            <w:hideMark/>
          </w:tcPr>
          <w:p w14:paraId="4FBAC375"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4AE93FB6" w14:textId="77777777" w:rsidR="00E45D1A" w:rsidRPr="00526C85" w:rsidRDefault="00E45D1A" w:rsidP="00526C85">
            <w:pPr>
              <w:jc w:val="center"/>
              <w:rPr>
                <w:color w:val="000000"/>
              </w:rPr>
            </w:pPr>
            <w:r w:rsidRPr="00526C85">
              <w:rPr>
                <w:color w:val="000000"/>
              </w:rPr>
              <w:t>-1.51</w:t>
            </w:r>
          </w:p>
        </w:tc>
        <w:tc>
          <w:tcPr>
            <w:tcW w:w="242" w:type="dxa"/>
            <w:tcBorders>
              <w:top w:val="nil"/>
              <w:left w:val="nil"/>
              <w:bottom w:val="nil"/>
              <w:right w:val="nil"/>
            </w:tcBorders>
          </w:tcPr>
          <w:p w14:paraId="3967DC2B"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14AC5CCF" w14:textId="765EDBE8" w:rsidR="00E45D1A" w:rsidRPr="00526C85" w:rsidRDefault="00E45D1A" w:rsidP="00526C85">
            <w:pPr>
              <w:jc w:val="center"/>
              <w:rPr>
                <w:color w:val="000000"/>
              </w:rPr>
            </w:pPr>
            <w:r w:rsidRPr="00526C85">
              <w:rPr>
                <w:color w:val="000000"/>
              </w:rPr>
              <w:t>0.19</w:t>
            </w:r>
          </w:p>
        </w:tc>
        <w:tc>
          <w:tcPr>
            <w:tcW w:w="242" w:type="dxa"/>
            <w:tcBorders>
              <w:top w:val="nil"/>
              <w:left w:val="nil"/>
              <w:bottom w:val="nil"/>
              <w:right w:val="nil"/>
            </w:tcBorders>
            <w:vAlign w:val="bottom"/>
          </w:tcPr>
          <w:p w14:paraId="551922B7"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5C191601" w14:textId="30274254" w:rsidR="00E45D1A" w:rsidRPr="00526C85" w:rsidRDefault="00E45D1A" w:rsidP="00526C85">
            <w:pPr>
              <w:jc w:val="center"/>
              <w:rPr>
                <w:color w:val="000000"/>
              </w:rPr>
            </w:pPr>
            <w:r w:rsidRPr="00526C85">
              <w:rPr>
                <w:color w:val="000000"/>
              </w:rPr>
              <w:t>-2.02</w:t>
            </w:r>
          </w:p>
        </w:tc>
        <w:tc>
          <w:tcPr>
            <w:tcW w:w="242" w:type="dxa"/>
            <w:tcBorders>
              <w:top w:val="nil"/>
              <w:left w:val="nil"/>
              <w:bottom w:val="nil"/>
              <w:right w:val="nil"/>
            </w:tcBorders>
            <w:shd w:val="clear" w:color="auto" w:fill="auto"/>
            <w:noWrap/>
            <w:vAlign w:val="bottom"/>
            <w:hideMark/>
          </w:tcPr>
          <w:p w14:paraId="713E0BA5" w14:textId="2A7EC35A"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7451B3AC" w14:textId="77777777" w:rsidR="00E45D1A" w:rsidRPr="00526C85" w:rsidRDefault="00E45D1A" w:rsidP="00526C85">
            <w:pPr>
              <w:jc w:val="center"/>
              <w:rPr>
                <w:color w:val="000000"/>
              </w:rPr>
            </w:pPr>
            <w:r w:rsidRPr="00526C85">
              <w:rPr>
                <w:color w:val="000000"/>
              </w:rPr>
              <w:t>3.19***</w:t>
            </w:r>
          </w:p>
        </w:tc>
        <w:tc>
          <w:tcPr>
            <w:tcW w:w="236" w:type="dxa"/>
            <w:tcBorders>
              <w:top w:val="nil"/>
              <w:left w:val="nil"/>
              <w:bottom w:val="nil"/>
              <w:right w:val="nil"/>
            </w:tcBorders>
            <w:shd w:val="clear" w:color="auto" w:fill="auto"/>
            <w:noWrap/>
            <w:vAlign w:val="bottom"/>
            <w:hideMark/>
          </w:tcPr>
          <w:p w14:paraId="7D66BBB3"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693BC9B8" w14:textId="77777777" w:rsidR="00E45D1A" w:rsidRPr="00526C85" w:rsidRDefault="00E45D1A" w:rsidP="00526C85">
            <w:pPr>
              <w:jc w:val="center"/>
              <w:rPr>
                <w:color w:val="000000"/>
              </w:rPr>
            </w:pPr>
            <w:r w:rsidRPr="00526C85">
              <w:rPr>
                <w:color w:val="000000"/>
              </w:rPr>
              <w:t>2.66</w:t>
            </w:r>
          </w:p>
        </w:tc>
      </w:tr>
      <w:tr w:rsidR="00E45D1A" w:rsidRPr="00526C85" w14:paraId="5220D52C" w14:textId="77777777" w:rsidTr="00D76644">
        <w:trPr>
          <w:trHeight w:val="300"/>
        </w:trPr>
        <w:tc>
          <w:tcPr>
            <w:tcW w:w="2707" w:type="dxa"/>
            <w:tcBorders>
              <w:top w:val="nil"/>
              <w:left w:val="nil"/>
              <w:bottom w:val="nil"/>
              <w:right w:val="nil"/>
            </w:tcBorders>
            <w:shd w:val="clear" w:color="auto" w:fill="auto"/>
            <w:noWrap/>
            <w:vAlign w:val="bottom"/>
            <w:hideMark/>
          </w:tcPr>
          <w:p w14:paraId="38AED923" w14:textId="77777777" w:rsidR="00E45D1A" w:rsidRPr="00526C85" w:rsidRDefault="00E45D1A" w:rsidP="00526C85">
            <w:pPr>
              <w:rPr>
                <w:color w:val="000000"/>
              </w:rPr>
            </w:pPr>
          </w:p>
        </w:tc>
        <w:tc>
          <w:tcPr>
            <w:tcW w:w="236" w:type="dxa"/>
            <w:tcBorders>
              <w:top w:val="nil"/>
              <w:left w:val="nil"/>
              <w:bottom w:val="nil"/>
              <w:right w:val="nil"/>
            </w:tcBorders>
            <w:shd w:val="clear" w:color="auto" w:fill="auto"/>
            <w:noWrap/>
            <w:vAlign w:val="bottom"/>
            <w:hideMark/>
          </w:tcPr>
          <w:p w14:paraId="26CCDCEC"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1C440EF8" w14:textId="77777777" w:rsidR="00E45D1A" w:rsidRPr="00526C85" w:rsidRDefault="00E45D1A" w:rsidP="00526C85">
            <w:pPr>
              <w:jc w:val="center"/>
              <w:rPr>
                <w:color w:val="000000"/>
              </w:rPr>
            </w:pPr>
            <w:r w:rsidRPr="00526C85">
              <w:rPr>
                <w:color w:val="000000"/>
              </w:rPr>
              <w:t>(0.81)</w:t>
            </w:r>
          </w:p>
        </w:tc>
        <w:tc>
          <w:tcPr>
            <w:tcW w:w="335" w:type="dxa"/>
            <w:tcBorders>
              <w:top w:val="nil"/>
              <w:left w:val="nil"/>
              <w:bottom w:val="nil"/>
              <w:right w:val="nil"/>
            </w:tcBorders>
            <w:shd w:val="clear" w:color="auto" w:fill="auto"/>
            <w:noWrap/>
            <w:vAlign w:val="bottom"/>
            <w:hideMark/>
          </w:tcPr>
          <w:p w14:paraId="79FF13A3"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49A1425C" w14:textId="77777777" w:rsidR="00E45D1A" w:rsidRPr="00526C85" w:rsidRDefault="00E45D1A" w:rsidP="00526C85">
            <w:pPr>
              <w:jc w:val="center"/>
              <w:rPr>
                <w:color w:val="000000"/>
              </w:rPr>
            </w:pPr>
            <w:r w:rsidRPr="00526C85">
              <w:rPr>
                <w:color w:val="000000"/>
              </w:rPr>
              <w:t>(0.80)</w:t>
            </w:r>
          </w:p>
        </w:tc>
        <w:tc>
          <w:tcPr>
            <w:tcW w:w="270" w:type="dxa"/>
            <w:tcBorders>
              <w:top w:val="nil"/>
              <w:left w:val="nil"/>
              <w:bottom w:val="nil"/>
              <w:right w:val="nil"/>
            </w:tcBorders>
            <w:shd w:val="clear" w:color="auto" w:fill="auto"/>
            <w:noWrap/>
            <w:vAlign w:val="bottom"/>
            <w:hideMark/>
          </w:tcPr>
          <w:p w14:paraId="4A7B9DDC"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0363E3FB" w14:textId="77777777" w:rsidR="00E45D1A" w:rsidRPr="00526C85" w:rsidRDefault="00E45D1A" w:rsidP="00526C85">
            <w:pPr>
              <w:jc w:val="center"/>
              <w:rPr>
                <w:color w:val="000000"/>
              </w:rPr>
            </w:pPr>
            <w:r w:rsidRPr="00526C85">
              <w:rPr>
                <w:color w:val="000000"/>
              </w:rPr>
              <w:t>(1.80)</w:t>
            </w:r>
          </w:p>
        </w:tc>
        <w:tc>
          <w:tcPr>
            <w:tcW w:w="242" w:type="dxa"/>
            <w:tcBorders>
              <w:top w:val="nil"/>
              <w:left w:val="nil"/>
              <w:bottom w:val="nil"/>
              <w:right w:val="nil"/>
            </w:tcBorders>
          </w:tcPr>
          <w:p w14:paraId="33798D2F"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1AAC4394" w14:textId="6D284B7B" w:rsidR="00E45D1A" w:rsidRPr="00526C85" w:rsidRDefault="00E45D1A" w:rsidP="00526C85">
            <w:pPr>
              <w:jc w:val="center"/>
              <w:rPr>
                <w:color w:val="000000"/>
              </w:rPr>
            </w:pPr>
            <w:r w:rsidRPr="00526C85">
              <w:rPr>
                <w:color w:val="000000"/>
              </w:rPr>
              <w:t>(1.89)</w:t>
            </w:r>
          </w:p>
        </w:tc>
        <w:tc>
          <w:tcPr>
            <w:tcW w:w="242" w:type="dxa"/>
            <w:tcBorders>
              <w:top w:val="nil"/>
              <w:left w:val="nil"/>
              <w:bottom w:val="nil"/>
              <w:right w:val="nil"/>
            </w:tcBorders>
            <w:vAlign w:val="bottom"/>
          </w:tcPr>
          <w:p w14:paraId="30C33227"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201090C6" w14:textId="3DE4AC03" w:rsidR="00E45D1A" w:rsidRPr="00526C85" w:rsidRDefault="00E45D1A" w:rsidP="00526C85">
            <w:pPr>
              <w:jc w:val="center"/>
              <w:rPr>
                <w:color w:val="000000"/>
              </w:rPr>
            </w:pPr>
            <w:r w:rsidRPr="00526C85">
              <w:rPr>
                <w:color w:val="000000"/>
              </w:rPr>
              <w:t>(2.24)</w:t>
            </w:r>
          </w:p>
        </w:tc>
        <w:tc>
          <w:tcPr>
            <w:tcW w:w="242" w:type="dxa"/>
            <w:tcBorders>
              <w:top w:val="nil"/>
              <w:left w:val="nil"/>
              <w:bottom w:val="nil"/>
              <w:right w:val="nil"/>
            </w:tcBorders>
            <w:shd w:val="clear" w:color="auto" w:fill="auto"/>
            <w:noWrap/>
            <w:vAlign w:val="bottom"/>
            <w:hideMark/>
          </w:tcPr>
          <w:p w14:paraId="2A2DCC9B" w14:textId="496E1B0D"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3A0F2788" w14:textId="77777777" w:rsidR="00E45D1A" w:rsidRPr="00526C85" w:rsidRDefault="00E45D1A" w:rsidP="00526C85">
            <w:pPr>
              <w:jc w:val="center"/>
              <w:rPr>
                <w:color w:val="000000"/>
              </w:rPr>
            </w:pPr>
            <w:r w:rsidRPr="00526C85">
              <w:rPr>
                <w:color w:val="000000"/>
              </w:rPr>
              <w:t>(0.82)</w:t>
            </w:r>
          </w:p>
        </w:tc>
        <w:tc>
          <w:tcPr>
            <w:tcW w:w="236" w:type="dxa"/>
            <w:tcBorders>
              <w:top w:val="nil"/>
              <w:left w:val="nil"/>
              <w:bottom w:val="nil"/>
              <w:right w:val="nil"/>
            </w:tcBorders>
            <w:shd w:val="clear" w:color="auto" w:fill="auto"/>
            <w:noWrap/>
            <w:vAlign w:val="bottom"/>
            <w:hideMark/>
          </w:tcPr>
          <w:p w14:paraId="726C6259"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4305D749" w14:textId="77777777" w:rsidR="00E45D1A" w:rsidRPr="00526C85" w:rsidRDefault="00E45D1A" w:rsidP="00526C85">
            <w:pPr>
              <w:jc w:val="center"/>
              <w:rPr>
                <w:color w:val="000000"/>
              </w:rPr>
            </w:pPr>
            <w:r w:rsidRPr="00526C85">
              <w:rPr>
                <w:color w:val="000000"/>
              </w:rPr>
              <w:t>(1.92)</w:t>
            </w:r>
          </w:p>
        </w:tc>
      </w:tr>
      <w:tr w:rsidR="00E45D1A" w:rsidRPr="00526C85" w14:paraId="58B79CA2" w14:textId="77777777" w:rsidTr="00D76644">
        <w:trPr>
          <w:trHeight w:val="300"/>
        </w:trPr>
        <w:tc>
          <w:tcPr>
            <w:tcW w:w="2707" w:type="dxa"/>
            <w:tcBorders>
              <w:top w:val="nil"/>
              <w:left w:val="nil"/>
              <w:bottom w:val="nil"/>
              <w:right w:val="nil"/>
            </w:tcBorders>
            <w:shd w:val="clear" w:color="auto" w:fill="auto"/>
            <w:noWrap/>
            <w:vAlign w:val="bottom"/>
          </w:tcPr>
          <w:p w14:paraId="34AF1A16" w14:textId="08BF76A4" w:rsidR="00E45D1A" w:rsidRPr="00526C85" w:rsidRDefault="00E45D1A" w:rsidP="00526C85">
            <w:pPr>
              <w:rPr>
                <w:color w:val="000000"/>
              </w:rPr>
            </w:pPr>
            <w:r>
              <w:rPr>
                <w:color w:val="000000"/>
              </w:rPr>
              <w:t>Interacted Year/Party FE</w:t>
            </w:r>
          </w:p>
        </w:tc>
        <w:tc>
          <w:tcPr>
            <w:tcW w:w="236" w:type="dxa"/>
            <w:tcBorders>
              <w:top w:val="nil"/>
              <w:left w:val="nil"/>
              <w:bottom w:val="nil"/>
              <w:right w:val="nil"/>
            </w:tcBorders>
            <w:shd w:val="clear" w:color="auto" w:fill="auto"/>
            <w:noWrap/>
            <w:vAlign w:val="bottom"/>
          </w:tcPr>
          <w:p w14:paraId="3C889EBA"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tcPr>
          <w:p w14:paraId="603E0C27" w14:textId="34372534" w:rsidR="00E45D1A" w:rsidRPr="00526C85" w:rsidRDefault="00E45D1A" w:rsidP="00526C85">
            <w:pPr>
              <w:jc w:val="center"/>
              <w:rPr>
                <w:color w:val="000000"/>
              </w:rPr>
            </w:pPr>
            <w:r>
              <w:rPr>
                <w:color w:val="000000"/>
              </w:rPr>
              <w:t>No</w:t>
            </w:r>
          </w:p>
        </w:tc>
        <w:tc>
          <w:tcPr>
            <w:tcW w:w="335" w:type="dxa"/>
            <w:tcBorders>
              <w:top w:val="nil"/>
              <w:left w:val="nil"/>
              <w:bottom w:val="nil"/>
              <w:right w:val="nil"/>
            </w:tcBorders>
            <w:shd w:val="clear" w:color="auto" w:fill="auto"/>
            <w:noWrap/>
            <w:vAlign w:val="bottom"/>
          </w:tcPr>
          <w:p w14:paraId="4765120E"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tcPr>
          <w:p w14:paraId="0B726D6B" w14:textId="429B1B80" w:rsidR="00E45D1A" w:rsidRPr="00526C85" w:rsidRDefault="00E45D1A" w:rsidP="00526C85">
            <w:pPr>
              <w:jc w:val="center"/>
              <w:rPr>
                <w:color w:val="000000"/>
              </w:rPr>
            </w:pPr>
            <w:r>
              <w:rPr>
                <w:color w:val="000000"/>
              </w:rPr>
              <w:t>No</w:t>
            </w:r>
          </w:p>
        </w:tc>
        <w:tc>
          <w:tcPr>
            <w:tcW w:w="270" w:type="dxa"/>
            <w:tcBorders>
              <w:top w:val="nil"/>
              <w:left w:val="nil"/>
              <w:bottom w:val="nil"/>
              <w:right w:val="nil"/>
            </w:tcBorders>
            <w:shd w:val="clear" w:color="auto" w:fill="auto"/>
            <w:noWrap/>
            <w:vAlign w:val="bottom"/>
          </w:tcPr>
          <w:p w14:paraId="3FDC5C8A"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tcPr>
          <w:p w14:paraId="03D6FC98" w14:textId="7743DFDD" w:rsidR="00E45D1A" w:rsidRPr="00526C85" w:rsidRDefault="00E45D1A" w:rsidP="00526C85">
            <w:pPr>
              <w:jc w:val="center"/>
              <w:rPr>
                <w:color w:val="000000"/>
              </w:rPr>
            </w:pPr>
            <w:r>
              <w:rPr>
                <w:color w:val="000000"/>
              </w:rPr>
              <w:t>No</w:t>
            </w:r>
          </w:p>
        </w:tc>
        <w:tc>
          <w:tcPr>
            <w:tcW w:w="242" w:type="dxa"/>
            <w:tcBorders>
              <w:top w:val="nil"/>
              <w:left w:val="nil"/>
              <w:bottom w:val="nil"/>
              <w:right w:val="nil"/>
            </w:tcBorders>
          </w:tcPr>
          <w:p w14:paraId="4029476A" w14:textId="77777777" w:rsidR="00E45D1A" w:rsidRPr="00526C85" w:rsidRDefault="00E45D1A" w:rsidP="00E45D1A">
            <w:pPr>
              <w:rPr>
                <w:color w:val="000000"/>
              </w:rPr>
            </w:pPr>
          </w:p>
        </w:tc>
        <w:tc>
          <w:tcPr>
            <w:tcW w:w="1105" w:type="dxa"/>
            <w:tcBorders>
              <w:top w:val="nil"/>
              <w:left w:val="nil"/>
              <w:bottom w:val="nil"/>
              <w:right w:val="nil"/>
            </w:tcBorders>
          </w:tcPr>
          <w:p w14:paraId="3FD6D495" w14:textId="77777777" w:rsidR="00E45D1A" w:rsidRPr="00526C85" w:rsidRDefault="00E45D1A" w:rsidP="00E45D1A">
            <w:pPr>
              <w:rPr>
                <w:color w:val="000000"/>
              </w:rPr>
            </w:pPr>
          </w:p>
        </w:tc>
        <w:tc>
          <w:tcPr>
            <w:tcW w:w="242" w:type="dxa"/>
            <w:tcBorders>
              <w:top w:val="nil"/>
              <w:left w:val="nil"/>
              <w:bottom w:val="nil"/>
              <w:right w:val="nil"/>
            </w:tcBorders>
          </w:tcPr>
          <w:p w14:paraId="6625FBCD" w14:textId="77777777" w:rsidR="00E45D1A" w:rsidRPr="00526C85" w:rsidRDefault="00E45D1A" w:rsidP="00E45D1A">
            <w:pPr>
              <w:rPr>
                <w:color w:val="000000"/>
              </w:rPr>
            </w:pPr>
          </w:p>
        </w:tc>
        <w:tc>
          <w:tcPr>
            <w:tcW w:w="1195" w:type="dxa"/>
            <w:tcBorders>
              <w:top w:val="nil"/>
              <w:left w:val="nil"/>
              <w:bottom w:val="nil"/>
              <w:right w:val="nil"/>
            </w:tcBorders>
          </w:tcPr>
          <w:p w14:paraId="1E8C70AF" w14:textId="77777777" w:rsidR="00E45D1A" w:rsidRPr="00526C85" w:rsidRDefault="00E45D1A" w:rsidP="00E45D1A">
            <w:pPr>
              <w:rPr>
                <w:color w:val="000000"/>
              </w:rPr>
            </w:pPr>
          </w:p>
        </w:tc>
        <w:tc>
          <w:tcPr>
            <w:tcW w:w="242" w:type="dxa"/>
            <w:tcBorders>
              <w:top w:val="nil"/>
              <w:left w:val="nil"/>
              <w:bottom w:val="nil"/>
              <w:right w:val="nil"/>
            </w:tcBorders>
            <w:shd w:val="clear" w:color="auto" w:fill="auto"/>
            <w:noWrap/>
            <w:vAlign w:val="bottom"/>
          </w:tcPr>
          <w:p w14:paraId="69A4FA41" w14:textId="368EC79C" w:rsidR="00E45D1A" w:rsidRPr="00526C85" w:rsidRDefault="00E45D1A" w:rsidP="00E45D1A">
            <w:pPr>
              <w:rPr>
                <w:color w:val="000000"/>
              </w:rPr>
            </w:pPr>
          </w:p>
        </w:tc>
        <w:tc>
          <w:tcPr>
            <w:tcW w:w="1295" w:type="dxa"/>
            <w:tcBorders>
              <w:top w:val="nil"/>
              <w:left w:val="nil"/>
              <w:bottom w:val="nil"/>
              <w:right w:val="nil"/>
            </w:tcBorders>
            <w:shd w:val="clear" w:color="auto" w:fill="auto"/>
            <w:noWrap/>
            <w:vAlign w:val="bottom"/>
          </w:tcPr>
          <w:p w14:paraId="792181CD" w14:textId="77777777" w:rsidR="00E45D1A" w:rsidRPr="00526C85" w:rsidRDefault="00E45D1A" w:rsidP="00526C85">
            <w:pPr>
              <w:jc w:val="center"/>
              <w:rPr>
                <w:color w:val="000000"/>
              </w:rPr>
            </w:pPr>
          </w:p>
        </w:tc>
        <w:tc>
          <w:tcPr>
            <w:tcW w:w="236" w:type="dxa"/>
            <w:tcBorders>
              <w:top w:val="nil"/>
              <w:left w:val="nil"/>
              <w:bottom w:val="nil"/>
              <w:right w:val="nil"/>
            </w:tcBorders>
            <w:shd w:val="clear" w:color="auto" w:fill="auto"/>
            <w:noWrap/>
            <w:vAlign w:val="bottom"/>
          </w:tcPr>
          <w:p w14:paraId="157D8EC9"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tcPr>
          <w:p w14:paraId="0CDB6B7F" w14:textId="77777777" w:rsidR="00E45D1A" w:rsidRPr="00526C85" w:rsidRDefault="00E45D1A" w:rsidP="00526C85">
            <w:pPr>
              <w:jc w:val="center"/>
              <w:rPr>
                <w:color w:val="000000"/>
              </w:rPr>
            </w:pPr>
          </w:p>
        </w:tc>
      </w:tr>
      <w:tr w:rsidR="00E45D1A" w:rsidRPr="00526C85" w14:paraId="0D9441E3" w14:textId="77777777" w:rsidTr="00D76644">
        <w:trPr>
          <w:trHeight w:val="300"/>
        </w:trPr>
        <w:tc>
          <w:tcPr>
            <w:tcW w:w="2707" w:type="dxa"/>
            <w:tcBorders>
              <w:top w:val="nil"/>
              <w:left w:val="nil"/>
              <w:bottom w:val="nil"/>
              <w:right w:val="nil"/>
            </w:tcBorders>
            <w:shd w:val="clear" w:color="auto" w:fill="auto"/>
            <w:noWrap/>
            <w:vAlign w:val="bottom"/>
          </w:tcPr>
          <w:p w14:paraId="628F48AD" w14:textId="77777777" w:rsidR="00E45D1A" w:rsidRPr="00526C85" w:rsidRDefault="00E45D1A" w:rsidP="00526C85">
            <w:pPr>
              <w:rPr>
                <w:color w:val="000000"/>
              </w:rPr>
            </w:pPr>
          </w:p>
        </w:tc>
        <w:tc>
          <w:tcPr>
            <w:tcW w:w="236" w:type="dxa"/>
            <w:tcBorders>
              <w:top w:val="nil"/>
              <w:left w:val="nil"/>
              <w:bottom w:val="nil"/>
              <w:right w:val="nil"/>
            </w:tcBorders>
            <w:shd w:val="clear" w:color="auto" w:fill="auto"/>
            <w:noWrap/>
            <w:vAlign w:val="bottom"/>
          </w:tcPr>
          <w:p w14:paraId="2DE3ECF7"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tcPr>
          <w:p w14:paraId="1C068A96" w14:textId="77777777" w:rsidR="00E45D1A" w:rsidRPr="00526C85" w:rsidRDefault="00E45D1A" w:rsidP="00526C85">
            <w:pPr>
              <w:jc w:val="center"/>
              <w:rPr>
                <w:color w:val="000000"/>
              </w:rPr>
            </w:pPr>
          </w:p>
        </w:tc>
        <w:tc>
          <w:tcPr>
            <w:tcW w:w="335" w:type="dxa"/>
            <w:tcBorders>
              <w:top w:val="nil"/>
              <w:left w:val="nil"/>
              <w:bottom w:val="nil"/>
              <w:right w:val="nil"/>
            </w:tcBorders>
            <w:shd w:val="clear" w:color="auto" w:fill="auto"/>
            <w:noWrap/>
            <w:vAlign w:val="bottom"/>
          </w:tcPr>
          <w:p w14:paraId="41FF6194"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tcPr>
          <w:p w14:paraId="7D4F305F" w14:textId="77777777" w:rsidR="00E45D1A" w:rsidRPr="00526C85" w:rsidRDefault="00E45D1A" w:rsidP="00526C85">
            <w:pPr>
              <w:jc w:val="center"/>
              <w:rPr>
                <w:color w:val="000000"/>
              </w:rPr>
            </w:pPr>
          </w:p>
        </w:tc>
        <w:tc>
          <w:tcPr>
            <w:tcW w:w="270" w:type="dxa"/>
            <w:tcBorders>
              <w:top w:val="nil"/>
              <w:left w:val="nil"/>
              <w:bottom w:val="nil"/>
              <w:right w:val="nil"/>
            </w:tcBorders>
            <w:shd w:val="clear" w:color="auto" w:fill="auto"/>
            <w:noWrap/>
            <w:vAlign w:val="bottom"/>
          </w:tcPr>
          <w:p w14:paraId="61FFA2E6"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tcPr>
          <w:p w14:paraId="27192B19" w14:textId="77777777" w:rsidR="00E45D1A" w:rsidRPr="00526C85" w:rsidRDefault="00E45D1A" w:rsidP="00526C85">
            <w:pPr>
              <w:jc w:val="center"/>
              <w:rPr>
                <w:color w:val="000000"/>
              </w:rPr>
            </w:pPr>
          </w:p>
        </w:tc>
        <w:tc>
          <w:tcPr>
            <w:tcW w:w="242" w:type="dxa"/>
            <w:tcBorders>
              <w:top w:val="nil"/>
              <w:left w:val="nil"/>
              <w:bottom w:val="nil"/>
              <w:right w:val="nil"/>
            </w:tcBorders>
          </w:tcPr>
          <w:p w14:paraId="0812F7DE" w14:textId="77777777" w:rsidR="00E45D1A" w:rsidRPr="00526C85" w:rsidRDefault="00E45D1A" w:rsidP="00526C85">
            <w:pPr>
              <w:jc w:val="center"/>
              <w:rPr>
                <w:color w:val="000000"/>
              </w:rPr>
            </w:pPr>
          </w:p>
        </w:tc>
        <w:tc>
          <w:tcPr>
            <w:tcW w:w="1105" w:type="dxa"/>
            <w:tcBorders>
              <w:top w:val="nil"/>
              <w:left w:val="nil"/>
              <w:bottom w:val="nil"/>
              <w:right w:val="nil"/>
            </w:tcBorders>
          </w:tcPr>
          <w:p w14:paraId="17A0D435" w14:textId="77777777" w:rsidR="00E45D1A" w:rsidRPr="00526C85" w:rsidRDefault="00E45D1A" w:rsidP="00526C85">
            <w:pPr>
              <w:jc w:val="center"/>
              <w:rPr>
                <w:color w:val="000000"/>
              </w:rPr>
            </w:pPr>
          </w:p>
        </w:tc>
        <w:tc>
          <w:tcPr>
            <w:tcW w:w="242" w:type="dxa"/>
            <w:tcBorders>
              <w:top w:val="nil"/>
              <w:left w:val="nil"/>
              <w:bottom w:val="nil"/>
              <w:right w:val="nil"/>
            </w:tcBorders>
          </w:tcPr>
          <w:p w14:paraId="74DC6A2E" w14:textId="77777777" w:rsidR="00E45D1A" w:rsidRPr="00526C85" w:rsidRDefault="00E45D1A" w:rsidP="00526C85">
            <w:pPr>
              <w:jc w:val="center"/>
              <w:rPr>
                <w:color w:val="000000"/>
              </w:rPr>
            </w:pPr>
          </w:p>
        </w:tc>
        <w:tc>
          <w:tcPr>
            <w:tcW w:w="1195" w:type="dxa"/>
            <w:tcBorders>
              <w:top w:val="nil"/>
              <w:left w:val="nil"/>
              <w:bottom w:val="nil"/>
              <w:right w:val="nil"/>
            </w:tcBorders>
          </w:tcPr>
          <w:p w14:paraId="7C011A1F" w14:textId="77777777" w:rsidR="00E45D1A" w:rsidRPr="00526C85" w:rsidRDefault="00E45D1A" w:rsidP="00526C85">
            <w:pPr>
              <w:jc w:val="center"/>
              <w:rPr>
                <w:color w:val="000000"/>
              </w:rPr>
            </w:pPr>
          </w:p>
        </w:tc>
        <w:tc>
          <w:tcPr>
            <w:tcW w:w="242" w:type="dxa"/>
            <w:tcBorders>
              <w:top w:val="nil"/>
              <w:left w:val="nil"/>
              <w:bottom w:val="nil"/>
              <w:right w:val="nil"/>
            </w:tcBorders>
            <w:shd w:val="clear" w:color="auto" w:fill="auto"/>
            <w:noWrap/>
            <w:vAlign w:val="bottom"/>
          </w:tcPr>
          <w:p w14:paraId="0B9713E2" w14:textId="0CCBA838"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tcPr>
          <w:p w14:paraId="3DE2889D" w14:textId="77777777" w:rsidR="00E45D1A" w:rsidRPr="00526C85" w:rsidRDefault="00E45D1A" w:rsidP="00526C85">
            <w:pPr>
              <w:jc w:val="center"/>
              <w:rPr>
                <w:color w:val="000000"/>
              </w:rPr>
            </w:pPr>
          </w:p>
        </w:tc>
        <w:tc>
          <w:tcPr>
            <w:tcW w:w="236" w:type="dxa"/>
            <w:tcBorders>
              <w:top w:val="nil"/>
              <w:left w:val="nil"/>
              <w:bottom w:val="nil"/>
              <w:right w:val="nil"/>
            </w:tcBorders>
            <w:shd w:val="clear" w:color="auto" w:fill="auto"/>
            <w:noWrap/>
            <w:vAlign w:val="bottom"/>
          </w:tcPr>
          <w:p w14:paraId="369FBBC3"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tcPr>
          <w:p w14:paraId="28F301AE" w14:textId="77777777" w:rsidR="00E45D1A" w:rsidRPr="00526C85" w:rsidRDefault="00E45D1A" w:rsidP="00526C85">
            <w:pPr>
              <w:jc w:val="center"/>
              <w:rPr>
                <w:color w:val="000000"/>
              </w:rPr>
            </w:pPr>
          </w:p>
        </w:tc>
      </w:tr>
      <w:tr w:rsidR="00E45D1A" w:rsidRPr="00526C85" w14:paraId="54904981" w14:textId="77777777" w:rsidTr="00D76644">
        <w:trPr>
          <w:trHeight w:val="300"/>
        </w:trPr>
        <w:tc>
          <w:tcPr>
            <w:tcW w:w="2707" w:type="dxa"/>
            <w:tcBorders>
              <w:top w:val="nil"/>
              <w:left w:val="nil"/>
              <w:bottom w:val="nil"/>
              <w:right w:val="nil"/>
            </w:tcBorders>
            <w:shd w:val="clear" w:color="auto" w:fill="auto"/>
            <w:noWrap/>
            <w:vAlign w:val="bottom"/>
            <w:hideMark/>
          </w:tcPr>
          <w:p w14:paraId="509EE807" w14:textId="77777777" w:rsidR="00E45D1A" w:rsidRPr="00526C85" w:rsidRDefault="00E45D1A" w:rsidP="00526C85">
            <w:pPr>
              <w:rPr>
                <w:color w:val="000000"/>
              </w:rPr>
            </w:pPr>
          </w:p>
        </w:tc>
        <w:tc>
          <w:tcPr>
            <w:tcW w:w="236" w:type="dxa"/>
            <w:tcBorders>
              <w:top w:val="nil"/>
              <w:left w:val="nil"/>
              <w:bottom w:val="nil"/>
              <w:right w:val="nil"/>
            </w:tcBorders>
            <w:shd w:val="clear" w:color="auto" w:fill="auto"/>
            <w:noWrap/>
            <w:vAlign w:val="bottom"/>
            <w:hideMark/>
          </w:tcPr>
          <w:p w14:paraId="7B3835B9"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3671EA9A" w14:textId="77777777" w:rsidR="00E45D1A" w:rsidRPr="00526C85" w:rsidRDefault="00E45D1A" w:rsidP="00526C85">
            <w:pPr>
              <w:jc w:val="center"/>
              <w:rPr>
                <w:color w:val="000000"/>
              </w:rPr>
            </w:pPr>
          </w:p>
        </w:tc>
        <w:tc>
          <w:tcPr>
            <w:tcW w:w="335" w:type="dxa"/>
            <w:tcBorders>
              <w:top w:val="nil"/>
              <w:left w:val="nil"/>
              <w:bottom w:val="nil"/>
              <w:right w:val="nil"/>
            </w:tcBorders>
            <w:shd w:val="clear" w:color="auto" w:fill="auto"/>
            <w:noWrap/>
            <w:vAlign w:val="bottom"/>
            <w:hideMark/>
          </w:tcPr>
          <w:p w14:paraId="4B41DB1B"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387F6763" w14:textId="77777777" w:rsidR="00E45D1A" w:rsidRPr="00526C85" w:rsidRDefault="00E45D1A" w:rsidP="00526C85">
            <w:pPr>
              <w:jc w:val="center"/>
              <w:rPr>
                <w:color w:val="000000"/>
              </w:rPr>
            </w:pPr>
          </w:p>
        </w:tc>
        <w:tc>
          <w:tcPr>
            <w:tcW w:w="270" w:type="dxa"/>
            <w:tcBorders>
              <w:top w:val="nil"/>
              <w:left w:val="nil"/>
              <w:bottom w:val="nil"/>
              <w:right w:val="nil"/>
            </w:tcBorders>
            <w:shd w:val="clear" w:color="auto" w:fill="auto"/>
            <w:noWrap/>
            <w:vAlign w:val="bottom"/>
            <w:hideMark/>
          </w:tcPr>
          <w:p w14:paraId="0AAE0CDF"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52307A90" w14:textId="77777777" w:rsidR="00E45D1A" w:rsidRPr="00526C85" w:rsidRDefault="00E45D1A" w:rsidP="00526C85">
            <w:pPr>
              <w:jc w:val="center"/>
              <w:rPr>
                <w:color w:val="000000"/>
              </w:rPr>
            </w:pPr>
          </w:p>
        </w:tc>
        <w:tc>
          <w:tcPr>
            <w:tcW w:w="242" w:type="dxa"/>
            <w:tcBorders>
              <w:top w:val="nil"/>
              <w:left w:val="nil"/>
              <w:bottom w:val="nil"/>
              <w:right w:val="nil"/>
            </w:tcBorders>
          </w:tcPr>
          <w:p w14:paraId="6B8C1E8C" w14:textId="77777777" w:rsidR="00E45D1A" w:rsidRPr="00526C85" w:rsidRDefault="00E45D1A" w:rsidP="00526C85">
            <w:pPr>
              <w:jc w:val="center"/>
              <w:rPr>
                <w:color w:val="000000"/>
              </w:rPr>
            </w:pPr>
          </w:p>
        </w:tc>
        <w:tc>
          <w:tcPr>
            <w:tcW w:w="1105" w:type="dxa"/>
            <w:tcBorders>
              <w:top w:val="nil"/>
              <w:left w:val="nil"/>
              <w:bottom w:val="nil"/>
              <w:right w:val="nil"/>
            </w:tcBorders>
          </w:tcPr>
          <w:p w14:paraId="7743C5AE" w14:textId="77777777" w:rsidR="00E45D1A" w:rsidRPr="00526C85" w:rsidRDefault="00E45D1A" w:rsidP="00526C85">
            <w:pPr>
              <w:jc w:val="center"/>
              <w:rPr>
                <w:color w:val="000000"/>
              </w:rPr>
            </w:pPr>
          </w:p>
        </w:tc>
        <w:tc>
          <w:tcPr>
            <w:tcW w:w="242" w:type="dxa"/>
            <w:tcBorders>
              <w:top w:val="nil"/>
              <w:left w:val="nil"/>
              <w:bottom w:val="nil"/>
              <w:right w:val="nil"/>
            </w:tcBorders>
          </w:tcPr>
          <w:p w14:paraId="74D844AB" w14:textId="77777777" w:rsidR="00E45D1A" w:rsidRPr="00526C85" w:rsidRDefault="00E45D1A" w:rsidP="00526C85">
            <w:pPr>
              <w:jc w:val="center"/>
              <w:rPr>
                <w:color w:val="000000"/>
              </w:rPr>
            </w:pPr>
          </w:p>
        </w:tc>
        <w:tc>
          <w:tcPr>
            <w:tcW w:w="1195" w:type="dxa"/>
            <w:tcBorders>
              <w:top w:val="nil"/>
              <w:left w:val="nil"/>
              <w:bottom w:val="nil"/>
              <w:right w:val="nil"/>
            </w:tcBorders>
          </w:tcPr>
          <w:p w14:paraId="21FB2338" w14:textId="77777777" w:rsidR="00E45D1A" w:rsidRPr="00526C85" w:rsidRDefault="00E45D1A" w:rsidP="00526C85">
            <w:pPr>
              <w:jc w:val="center"/>
              <w:rPr>
                <w:color w:val="000000"/>
              </w:rPr>
            </w:pPr>
          </w:p>
        </w:tc>
        <w:tc>
          <w:tcPr>
            <w:tcW w:w="242" w:type="dxa"/>
            <w:tcBorders>
              <w:top w:val="nil"/>
              <w:left w:val="nil"/>
              <w:bottom w:val="nil"/>
              <w:right w:val="nil"/>
            </w:tcBorders>
            <w:shd w:val="clear" w:color="auto" w:fill="auto"/>
            <w:noWrap/>
            <w:vAlign w:val="bottom"/>
            <w:hideMark/>
          </w:tcPr>
          <w:p w14:paraId="28DABEF4" w14:textId="515416CA"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6ADC6BE8" w14:textId="77777777" w:rsidR="00E45D1A" w:rsidRPr="00526C85" w:rsidRDefault="00E45D1A" w:rsidP="00526C85">
            <w:pPr>
              <w:jc w:val="center"/>
              <w:rPr>
                <w:color w:val="000000"/>
              </w:rPr>
            </w:pPr>
          </w:p>
        </w:tc>
        <w:tc>
          <w:tcPr>
            <w:tcW w:w="236" w:type="dxa"/>
            <w:tcBorders>
              <w:top w:val="nil"/>
              <w:left w:val="nil"/>
              <w:bottom w:val="nil"/>
              <w:right w:val="nil"/>
            </w:tcBorders>
            <w:shd w:val="clear" w:color="auto" w:fill="auto"/>
            <w:noWrap/>
            <w:vAlign w:val="bottom"/>
            <w:hideMark/>
          </w:tcPr>
          <w:p w14:paraId="2524983F"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07F17132" w14:textId="77777777" w:rsidR="00E45D1A" w:rsidRPr="00526C85" w:rsidRDefault="00E45D1A" w:rsidP="00526C85">
            <w:pPr>
              <w:jc w:val="center"/>
              <w:rPr>
                <w:color w:val="000000"/>
              </w:rPr>
            </w:pPr>
          </w:p>
        </w:tc>
      </w:tr>
      <w:tr w:rsidR="00E45D1A" w:rsidRPr="00526C85" w14:paraId="0330FCD4" w14:textId="77777777" w:rsidTr="00D76644">
        <w:trPr>
          <w:trHeight w:val="300"/>
        </w:trPr>
        <w:tc>
          <w:tcPr>
            <w:tcW w:w="2707" w:type="dxa"/>
            <w:tcBorders>
              <w:top w:val="nil"/>
              <w:left w:val="nil"/>
              <w:bottom w:val="nil"/>
              <w:right w:val="nil"/>
            </w:tcBorders>
            <w:shd w:val="clear" w:color="auto" w:fill="auto"/>
            <w:noWrap/>
            <w:vAlign w:val="bottom"/>
            <w:hideMark/>
          </w:tcPr>
          <w:p w14:paraId="3E60B880" w14:textId="77777777" w:rsidR="00E45D1A" w:rsidRPr="00526C85" w:rsidRDefault="00E45D1A" w:rsidP="00526C85">
            <w:pPr>
              <w:rPr>
                <w:color w:val="000000"/>
              </w:rPr>
            </w:pPr>
            <w:r w:rsidRPr="00526C85">
              <w:rPr>
                <w:color w:val="000000"/>
              </w:rPr>
              <w:t>Observations</w:t>
            </w:r>
          </w:p>
        </w:tc>
        <w:tc>
          <w:tcPr>
            <w:tcW w:w="236" w:type="dxa"/>
            <w:tcBorders>
              <w:top w:val="nil"/>
              <w:left w:val="nil"/>
              <w:bottom w:val="nil"/>
              <w:right w:val="nil"/>
            </w:tcBorders>
            <w:shd w:val="clear" w:color="auto" w:fill="auto"/>
            <w:noWrap/>
            <w:vAlign w:val="bottom"/>
            <w:hideMark/>
          </w:tcPr>
          <w:p w14:paraId="1F92C9CA" w14:textId="77777777" w:rsidR="00E45D1A" w:rsidRPr="00526C85" w:rsidRDefault="00E45D1A" w:rsidP="00526C85">
            <w:pPr>
              <w:rPr>
                <w:color w:val="000000"/>
              </w:rPr>
            </w:pPr>
          </w:p>
        </w:tc>
        <w:tc>
          <w:tcPr>
            <w:tcW w:w="1309" w:type="dxa"/>
            <w:tcBorders>
              <w:top w:val="nil"/>
              <w:left w:val="nil"/>
              <w:bottom w:val="nil"/>
              <w:right w:val="nil"/>
            </w:tcBorders>
            <w:shd w:val="clear" w:color="auto" w:fill="auto"/>
            <w:noWrap/>
            <w:vAlign w:val="bottom"/>
            <w:hideMark/>
          </w:tcPr>
          <w:p w14:paraId="5D540234" w14:textId="77777777" w:rsidR="00E45D1A" w:rsidRPr="00526C85" w:rsidRDefault="00E45D1A" w:rsidP="00526C85">
            <w:pPr>
              <w:jc w:val="center"/>
              <w:rPr>
                <w:color w:val="000000"/>
              </w:rPr>
            </w:pPr>
            <w:r w:rsidRPr="00526C85">
              <w:rPr>
                <w:color w:val="000000"/>
              </w:rPr>
              <w:t>551</w:t>
            </w:r>
          </w:p>
        </w:tc>
        <w:tc>
          <w:tcPr>
            <w:tcW w:w="335" w:type="dxa"/>
            <w:tcBorders>
              <w:top w:val="nil"/>
              <w:left w:val="nil"/>
              <w:bottom w:val="nil"/>
              <w:right w:val="nil"/>
            </w:tcBorders>
            <w:shd w:val="clear" w:color="auto" w:fill="auto"/>
            <w:noWrap/>
            <w:vAlign w:val="bottom"/>
            <w:hideMark/>
          </w:tcPr>
          <w:p w14:paraId="7AE56B17" w14:textId="77777777" w:rsidR="00E45D1A" w:rsidRPr="00526C85" w:rsidRDefault="00E45D1A" w:rsidP="00526C85">
            <w:pPr>
              <w:jc w:val="center"/>
              <w:rPr>
                <w:color w:val="000000"/>
              </w:rPr>
            </w:pPr>
          </w:p>
        </w:tc>
        <w:tc>
          <w:tcPr>
            <w:tcW w:w="1292" w:type="dxa"/>
            <w:tcBorders>
              <w:top w:val="nil"/>
              <w:left w:val="nil"/>
              <w:bottom w:val="nil"/>
              <w:right w:val="nil"/>
            </w:tcBorders>
            <w:shd w:val="clear" w:color="auto" w:fill="auto"/>
            <w:noWrap/>
            <w:vAlign w:val="bottom"/>
            <w:hideMark/>
          </w:tcPr>
          <w:p w14:paraId="4E4A4844" w14:textId="77777777" w:rsidR="00E45D1A" w:rsidRPr="00526C85" w:rsidRDefault="00E45D1A" w:rsidP="00526C85">
            <w:pPr>
              <w:jc w:val="center"/>
              <w:rPr>
                <w:color w:val="000000"/>
              </w:rPr>
            </w:pPr>
            <w:r w:rsidRPr="00526C85">
              <w:rPr>
                <w:color w:val="000000"/>
              </w:rPr>
              <w:t>551</w:t>
            </w:r>
          </w:p>
        </w:tc>
        <w:tc>
          <w:tcPr>
            <w:tcW w:w="270" w:type="dxa"/>
            <w:tcBorders>
              <w:top w:val="nil"/>
              <w:left w:val="nil"/>
              <w:bottom w:val="nil"/>
              <w:right w:val="nil"/>
            </w:tcBorders>
            <w:shd w:val="clear" w:color="auto" w:fill="auto"/>
            <w:noWrap/>
            <w:vAlign w:val="bottom"/>
            <w:hideMark/>
          </w:tcPr>
          <w:p w14:paraId="12C33CBC" w14:textId="77777777" w:rsidR="00E45D1A" w:rsidRPr="00526C85" w:rsidRDefault="00E45D1A" w:rsidP="00526C85">
            <w:pPr>
              <w:jc w:val="center"/>
              <w:rPr>
                <w:color w:val="000000"/>
              </w:rPr>
            </w:pPr>
          </w:p>
        </w:tc>
        <w:tc>
          <w:tcPr>
            <w:tcW w:w="1194" w:type="dxa"/>
            <w:tcBorders>
              <w:top w:val="nil"/>
              <w:left w:val="nil"/>
              <w:bottom w:val="nil"/>
              <w:right w:val="nil"/>
            </w:tcBorders>
            <w:shd w:val="clear" w:color="auto" w:fill="auto"/>
            <w:noWrap/>
            <w:vAlign w:val="bottom"/>
            <w:hideMark/>
          </w:tcPr>
          <w:p w14:paraId="66FDBE94" w14:textId="77777777" w:rsidR="00E45D1A" w:rsidRPr="00526C85" w:rsidRDefault="00E45D1A" w:rsidP="00526C85">
            <w:pPr>
              <w:jc w:val="center"/>
              <w:rPr>
                <w:color w:val="000000"/>
              </w:rPr>
            </w:pPr>
            <w:r w:rsidRPr="00526C85">
              <w:rPr>
                <w:color w:val="000000"/>
              </w:rPr>
              <w:t>551</w:t>
            </w:r>
          </w:p>
        </w:tc>
        <w:tc>
          <w:tcPr>
            <w:tcW w:w="242" w:type="dxa"/>
            <w:tcBorders>
              <w:top w:val="nil"/>
              <w:left w:val="nil"/>
              <w:bottom w:val="nil"/>
              <w:right w:val="nil"/>
            </w:tcBorders>
          </w:tcPr>
          <w:p w14:paraId="45A52237" w14:textId="77777777" w:rsidR="00E45D1A" w:rsidRPr="00526C85" w:rsidRDefault="00E45D1A" w:rsidP="00526C85">
            <w:pPr>
              <w:jc w:val="center"/>
              <w:rPr>
                <w:color w:val="000000"/>
              </w:rPr>
            </w:pPr>
          </w:p>
        </w:tc>
        <w:tc>
          <w:tcPr>
            <w:tcW w:w="1105" w:type="dxa"/>
            <w:tcBorders>
              <w:top w:val="nil"/>
              <w:left w:val="nil"/>
              <w:bottom w:val="nil"/>
              <w:right w:val="nil"/>
            </w:tcBorders>
            <w:vAlign w:val="bottom"/>
          </w:tcPr>
          <w:p w14:paraId="6CFDE5DF" w14:textId="4FD5144C" w:rsidR="00E45D1A" w:rsidRPr="00526C85" w:rsidRDefault="00E45D1A" w:rsidP="00526C85">
            <w:pPr>
              <w:jc w:val="center"/>
              <w:rPr>
                <w:color w:val="000000"/>
              </w:rPr>
            </w:pPr>
            <w:r w:rsidRPr="00526C85">
              <w:rPr>
                <w:color w:val="000000"/>
              </w:rPr>
              <w:t>551</w:t>
            </w:r>
          </w:p>
        </w:tc>
        <w:tc>
          <w:tcPr>
            <w:tcW w:w="242" w:type="dxa"/>
            <w:tcBorders>
              <w:top w:val="nil"/>
              <w:left w:val="nil"/>
              <w:bottom w:val="nil"/>
              <w:right w:val="nil"/>
            </w:tcBorders>
            <w:vAlign w:val="bottom"/>
          </w:tcPr>
          <w:p w14:paraId="563C38D6" w14:textId="77777777" w:rsidR="00E45D1A" w:rsidRPr="00526C85" w:rsidRDefault="00E45D1A" w:rsidP="00526C85">
            <w:pPr>
              <w:jc w:val="center"/>
              <w:rPr>
                <w:color w:val="000000"/>
              </w:rPr>
            </w:pPr>
          </w:p>
        </w:tc>
        <w:tc>
          <w:tcPr>
            <w:tcW w:w="1195" w:type="dxa"/>
            <w:tcBorders>
              <w:top w:val="nil"/>
              <w:left w:val="nil"/>
              <w:bottom w:val="nil"/>
              <w:right w:val="nil"/>
            </w:tcBorders>
            <w:vAlign w:val="bottom"/>
          </w:tcPr>
          <w:p w14:paraId="4919AAE1" w14:textId="3C787828" w:rsidR="00E45D1A" w:rsidRPr="00526C85" w:rsidRDefault="00E45D1A" w:rsidP="00526C85">
            <w:pPr>
              <w:jc w:val="center"/>
              <w:rPr>
                <w:color w:val="000000"/>
              </w:rPr>
            </w:pPr>
            <w:r w:rsidRPr="00526C85">
              <w:rPr>
                <w:color w:val="000000"/>
              </w:rPr>
              <w:t>551</w:t>
            </w:r>
          </w:p>
        </w:tc>
        <w:tc>
          <w:tcPr>
            <w:tcW w:w="242" w:type="dxa"/>
            <w:tcBorders>
              <w:top w:val="nil"/>
              <w:left w:val="nil"/>
              <w:bottom w:val="nil"/>
              <w:right w:val="nil"/>
            </w:tcBorders>
            <w:shd w:val="clear" w:color="auto" w:fill="auto"/>
            <w:noWrap/>
            <w:vAlign w:val="bottom"/>
            <w:hideMark/>
          </w:tcPr>
          <w:p w14:paraId="2F851C24" w14:textId="3A82DB09"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20956BE5" w14:textId="77777777" w:rsidR="00E45D1A" w:rsidRPr="00526C85" w:rsidRDefault="00E45D1A" w:rsidP="00526C85">
            <w:pPr>
              <w:jc w:val="center"/>
              <w:rPr>
                <w:color w:val="000000"/>
              </w:rPr>
            </w:pPr>
            <w:r w:rsidRPr="00526C85">
              <w:rPr>
                <w:color w:val="000000"/>
              </w:rPr>
              <w:t>373</w:t>
            </w:r>
          </w:p>
        </w:tc>
        <w:tc>
          <w:tcPr>
            <w:tcW w:w="236" w:type="dxa"/>
            <w:tcBorders>
              <w:top w:val="nil"/>
              <w:left w:val="nil"/>
              <w:bottom w:val="nil"/>
              <w:right w:val="nil"/>
            </w:tcBorders>
            <w:shd w:val="clear" w:color="auto" w:fill="auto"/>
            <w:noWrap/>
            <w:vAlign w:val="bottom"/>
            <w:hideMark/>
          </w:tcPr>
          <w:p w14:paraId="1F58E95D" w14:textId="77777777" w:rsidR="00E45D1A" w:rsidRPr="00526C85" w:rsidRDefault="00E45D1A" w:rsidP="00526C85">
            <w:pPr>
              <w:jc w:val="center"/>
              <w:rPr>
                <w:color w:val="000000"/>
              </w:rPr>
            </w:pPr>
          </w:p>
        </w:tc>
        <w:tc>
          <w:tcPr>
            <w:tcW w:w="1295" w:type="dxa"/>
            <w:tcBorders>
              <w:top w:val="nil"/>
              <w:left w:val="nil"/>
              <w:bottom w:val="nil"/>
              <w:right w:val="nil"/>
            </w:tcBorders>
            <w:shd w:val="clear" w:color="auto" w:fill="auto"/>
            <w:noWrap/>
            <w:vAlign w:val="bottom"/>
            <w:hideMark/>
          </w:tcPr>
          <w:p w14:paraId="30FD5EF7" w14:textId="77777777" w:rsidR="00E45D1A" w:rsidRPr="00526C85" w:rsidRDefault="00E45D1A" w:rsidP="00526C85">
            <w:pPr>
              <w:jc w:val="center"/>
              <w:rPr>
                <w:color w:val="000000"/>
              </w:rPr>
            </w:pPr>
            <w:r w:rsidRPr="00526C85">
              <w:rPr>
                <w:color w:val="000000"/>
              </w:rPr>
              <w:t>177</w:t>
            </w:r>
          </w:p>
        </w:tc>
      </w:tr>
      <w:tr w:rsidR="00E45D1A" w:rsidRPr="00526C85" w14:paraId="0FB9922C" w14:textId="77777777" w:rsidTr="00D76644">
        <w:trPr>
          <w:trHeight w:val="300"/>
        </w:trPr>
        <w:tc>
          <w:tcPr>
            <w:tcW w:w="2707" w:type="dxa"/>
            <w:tcBorders>
              <w:top w:val="nil"/>
              <w:left w:val="nil"/>
              <w:right w:val="nil"/>
            </w:tcBorders>
            <w:shd w:val="clear" w:color="auto" w:fill="auto"/>
            <w:noWrap/>
            <w:vAlign w:val="bottom"/>
            <w:hideMark/>
          </w:tcPr>
          <w:p w14:paraId="0960155B" w14:textId="77777777" w:rsidR="00E45D1A" w:rsidRPr="00526C85" w:rsidRDefault="00E45D1A" w:rsidP="00526C85">
            <w:pPr>
              <w:rPr>
                <w:color w:val="000000"/>
              </w:rPr>
            </w:pPr>
            <w:r w:rsidRPr="00526C85">
              <w:rPr>
                <w:color w:val="000000"/>
              </w:rPr>
              <w:t>R-squared</w:t>
            </w:r>
          </w:p>
        </w:tc>
        <w:tc>
          <w:tcPr>
            <w:tcW w:w="236" w:type="dxa"/>
            <w:tcBorders>
              <w:top w:val="nil"/>
              <w:left w:val="nil"/>
              <w:right w:val="nil"/>
            </w:tcBorders>
            <w:shd w:val="clear" w:color="auto" w:fill="auto"/>
            <w:noWrap/>
            <w:vAlign w:val="bottom"/>
            <w:hideMark/>
          </w:tcPr>
          <w:p w14:paraId="461FEA59" w14:textId="77777777" w:rsidR="00E45D1A" w:rsidRPr="00526C85" w:rsidRDefault="00E45D1A" w:rsidP="00526C85">
            <w:pPr>
              <w:rPr>
                <w:color w:val="000000"/>
              </w:rPr>
            </w:pPr>
          </w:p>
        </w:tc>
        <w:tc>
          <w:tcPr>
            <w:tcW w:w="1309" w:type="dxa"/>
            <w:tcBorders>
              <w:top w:val="nil"/>
              <w:left w:val="nil"/>
              <w:right w:val="nil"/>
            </w:tcBorders>
            <w:shd w:val="clear" w:color="auto" w:fill="auto"/>
            <w:noWrap/>
            <w:vAlign w:val="bottom"/>
            <w:hideMark/>
          </w:tcPr>
          <w:p w14:paraId="516E4232" w14:textId="77777777" w:rsidR="00E45D1A" w:rsidRPr="00526C85" w:rsidRDefault="00E45D1A" w:rsidP="00526C85">
            <w:pPr>
              <w:jc w:val="center"/>
              <w:rPr>
                <w:color w:val="000000"/>
              </w:rPr>
            </w:pPr>
            <w:r w:rsidRPr="00526C85">
              <w:rPr>
                <w:color w:val="000000"/>
              </w:rPr>
              <w:t>0.459</w:t>
            </w:r>
          </w:p>
        </w:tc>
        <w:tc>
          <w:tcPr>
            <w:tcW w:w="335" w:type="dxa"/>
            <w:tcBorders>
              <w:top w:val="nil"/>
              <w:left w:val="nil"/>
              <w:right w:val="nil"/>
            </w:tcBorders>
            <w:shd w:val="clear" w:color="auto" w:fill="auto"/>
            <w:noWrap/>
            <w:vAlign w:val="bottom"/>
            <w:hideMark/>
          </w:tcPr>
          <w:p w14:paraId="0DEE5BF9" w14:textId="77777777" w:rsidR="00E45D1A" w:rsidRPr="00526C85" w:rsidRDefault="00E45D1A" w:rsidP="00526C85">
            <w:pPr>
              <w:jc w:val="center"/>
              <w:rPr>
                <w:color w:val="000000"/>
              </w:rPr>
            </w:pPr>
          </w:p>
        </w:tc>
        <w:tc>
          <w:tcPr>
            <w:tcW w:w="1292" w:type="dxa"/>
            <w:tcBorders>
              <w:top w:val="nil"/>
              <w:left w:val="nil"/>
              <w:right w:val="nil"/>
            </w:tcBorders>
            <w:shd w:val="clear" w:color="auto" w:fill="auto"/>
            <w:noWrap/>
            <w:vAlign w:val="bottom"/>
            <w:hideMark/>
          </w:tcPr>
          <w:p w14:paraId="0C4B10D7" w14:textId="77777777" w:rsidR="00E45D1A" w:rsidRPr="00526C85" w:rsidRDefault="00E45D1A" w:rsidP="00526C85">
            <w:pPr>
              <w:jc w:val="center"/>
              <w:rPr>
                <w:color w:val="000000"/>
              </w:rPr>
            </w:pPr>
            <w:r w:rsidRPr="00526C85">
              <w:rPr>
                <w:color w:val="000000"/>
              </w:rPr>
              <w:t>0.495</w:t>
            </w:r>
          </w:p>
        </w:tc>
        <w:tc>
          <w:tcPr>
            <w:tcW w:w="270" w:type="dxa"/>
            <w:tcBorders>
              <w:top w:val="nil"/>
              <w:left w:val="nil"/>
              <w:right w:val="nil"/>
            </w:tcBorders>
            <w:shd w:val="clear" w:color="auto" w:fill="auto"/>
            <w:noWrap/>
            <w:vAlign w:val="bottom"/>
            <w:hideMark/>
          </w:tcPr>
          <w:p w14:paraId="36D1B01E" w14:textId="77777777" w:rsidR="00E45D1A" w:rsidRPr="00526C85" w:rsidRDefault="00E45D1A" w:rsidP="00526C85">
            <w:pPr>
              <w:jc w:val="center"/>
              <w:rPr>
                <w:color w:val="000000"/>
              </w:rPr>
            </w:pPr>
          </w:p>
        </w:tc>
        <w:tc>
          <w:tcPr>
            <w:tcW w:w="1194" w:type="dxa"/>
            <w:tcBorders>
              <w:top w:val="nil"/>
              <w:left w:val="nil"/>
              <w:right w:val="nil"/>
            </w:tcBorders>
            <w:shd w:val="clear" w:color="auto" w:fill="auto"/>
            <w:noWrap/>
            <w:vAlign w:val="bottom"/>
            <w:hideMark/>
          </w:tcPr>
          <w:p w14:paraId="255E4897" w14:textId="77777777" w:rsidR="00E45D1A" w:rsidRPr="00526C85" w:rsidRDefault="00E45D1A" w:rsidP="00526C85">
            <w:pPr>
              <w:jc w:val="center"/>
              <w:rPr>
                <w:color w:val="000000"/>
              </w:rPr>
            </w:pPr>
            <w:r w:rsidRPr="00526C85">
              <w:rPr>
                <w:color w:val="000000"/>
              </w:rPr>
              <w:t>0.497</w:t>
            </w:r>
          </w:p>
        </w:tc>
        <w:tc>
          <w:tcPr>
            <w:tcW w:w="242" w:type="dxa"/>
            <w:tcBorders>
              <w:top w:val="nil"/>
              <w:left w:val="nil"/>
              <w:right w:val="nil"/>
            </w:tcBorders>
          </w:tcPr>
          <w:p w14:paraId="07E4EF47" w14:textId="77777777" w:rsidR="00E45D1A" w:rsidRPr="00526C85" w:rsidRDefault="00E45D1A" w:rsidP="00526C85">
            <w:pPr>
              <w:jc w:val="center"/>
              <w:rPr>
                <w:color w:val="000000"/>
              </w:rPr>
            </w:pPr>
          </w:p>
        </w:tc>
        <w:tc>
          <w:tcPr>
            <w:tcW w:w="1105" w:type="dxa"/>
            <w:tcBorders>
              <w:top w:val="nil"/>
              <w:left w:val="nil"/>
              <w:right w:val="nil"/>
            </w:tcBorders>
            <w:vAlign w:val="bottom"/>
          </w:tcPr>
          <w:p w14:paraId="3B49E940" w14:textId="74A67A7C" w:rsidR="00E45D1A" w:rsidRPr="00526C85" w:rsidRDefault="00E45D1A" w:rsidP="00526C85">
            <w:pPr>
              <w:jc w:val="center"/>
              <w:rPr>
                <w:color w:val="000000"/>
              </w:rPr>
            </w:pPr>
            <w:r w:rsidRPr="00526C85">
              <w:rPr>
                <w:color w:val="000000"/>
              </w:rPr>
              <w:t>0.520</w:t>
            </w:r>
          </w:p>
        </w:tc>
        <w:tc>
          <w:tcPr>
            <w:tcW w:w="242" w:type="dxa"/>
            <w:tcBorders>
              <w:top w:val="nil"/>
              <w:left w:val="nil"/>
              <w:right w:val="nil"/>
            </w:tcBorders>
            <w:vAlign w:val="bottom"/>
          </w:tcPr>
          <w:p w14:paraId="16B1AB6B" w14:textId="77777777" w:rsidR="00E45D1A" w:rsidRPr="00526C85" w:rsidRDefault="00E45D1A" w:rsidP="00526C85">
            <w:pPr>
              <w:jc w:val="center"/>
              <w:rPr>
                <w:color w:val="000000"/>
              </w:rPr>
            </w:pPr>
          </w:p>
        </w:tc>
        <w:tc>
          <w:tcPr>
            <w:tcW w:w="1195" w:type="dxa"/>
            <w:tcBorders>
              <w:top w:val="nil"/>
              <w:left w:val="nil"/>
              <w:right w:val="nil"/>
            </w:tcBorders>
            <w:vAlign w:val="bottom"/>
          </w:tcPr>
          <w:p w14:paraId="14FC66C1" w14:textId="31B5CCBA" w:rsidR="00E45D1A" w:rsidRPr="00526C85" w:rsidRDefault="00E45D1A" w:rsidP="00526C85">
            <w:pPr>
              <w:jc w:val="center"/>
              <w:rPr>
                <w:color w:val="000000"/>
              </w:rPr>
            </w:pPr>
            <w:r w:rsidRPr="00526C85">
              <w:rPr>
                <w:color w:val="000000"/>
              </w:rPr>
              <w:t>0.524</w:t>
            </w:r>
          </w:p>
        </w:tc>
        <w:tc>
          <w:tcPr>
            <w:tcW w:w="242" w:type="dxa"/>
            <w:tcBorders>
              <w:top w:val="nil"/>
              <w:left w:val="nil"/>
              <w:right w:val="nil"/>
            </w:tcBorders>
            <w:shd w:val="clear" w:color="auto" w:fill="auto"/>
            <w:noWrap/>
            <w:vAlign w:val="bottom"/>
            <w:hideMark/>
          </w:tcPr>
          <w:p w14:paraId="2D138C98" w14:textId="78BD65EE" w:rsidR="00E45D1A" w:rsidRPr="00526C85" w:rsidRDefault="00E45D1A" w:rsidP="00526C85">
            <w:pPr>
              <w:jc w:val="center"/>
              <w:rPr>
                <w:color w:val="000000"/>
              </w:rPr>
            </w:pPr>
          </w:p>
        </w:tc>
        <w:tc>
          <w:tcPr>
            <w:tcW w:w="1295" w:type="dxa"/>
            <w:tcBorders>
              <w:top w:val="nil"/>
              <w:left w:val="nil"/>
              <w:right w:val="nil"/>
            </w:tcBorders>
            <w:shd w:val="clear" w:color="auto" w:fill="auto"/>
            <w:noWrap/>
            <w:vAlign w:val="bottom"/>
            <w:hideMark/>
          </w:tcPr>
          <w:p w14:paraId="62055E7C" w14:textId="77777777" w:rsidR="00E45D1A" w:rsidRPr="00526C85" w:rsidRDefault="00E45D1A" w:rsidP="00526C85">
            <w:pPr>
              <w:jc w:val="center"/>
              <w:rPr>
                <w:color w:val="000000"/>
              </w:rPr>
            </w:pPr>
            <w:r w:rsidRPr="00526C85">
              <w:rPr>
                <w:color w:val="000000"/>
              </w:rPr>
              <w:t>0.501</w:t>
            </w:r>
          </w:p>
        </w:tc>
        <w:tc>
          <w:tcPr>
            <w:tcW w:w="236" w:type="dxa"/>
            <w:tcBorders>
              <w:top w:val="nil"/>
              <w:left w:val="nil"/>
              <w:right w:val="nil"/>
            </w:tcBorders>
            <w:shd w:val="clear" w:color="auto" w:fill="auto"/>
            <w:noWrap/>
            <w:vAlign w:val="bottom"/>
            <w:hideMark/>
          </w:tcPr>
          <w:p w14:paraId="0306AEE4" w14:textId="77777777" w:rsidR="00E45D1A" w:rsidRPr="00526C85" w:rsidRDefault="00E45D1A" w:rsidP="00526C85">
            <w:pPr>
              <w:jc w:val="center"/>
              <w:rPr>
                <w:color w:val="000000"/>
              </w:rPr>
            </w:pPr>
          </w:p>
        </w:tc>
        <w:tc>
          <w:tcPr>
            <w:tcW w:w="1295" w:type="dxa"/>
            <w:tcBorders>
              <w:top w:val="nil"/>
              <w:left w:val="nil"/>
              <w:right w:val="nil"/>
            </w:tcBorders>
            <w:shd w:val="clear" w:color="auto" w:fill="auto"/>
            <w:noWrap/>
            <w:vAlign w:val="bottom"/>
            <w:hideMark/>
          </w:tcPr>
          <w:p w14:paraId="32700D43" w14:textId="77777777" w:rsidR="00E45D1A" w:rsidRPr="00526C85" w:rsidRDefault="00E45D1A" w:rsidP="00526C85">
            <w:pPr>
              <w:jc w:val="center"/>
              <w:rPr>
                <w:color w:val="000000"/>
              </w:rPr>
            </w:pPr>
            <w:r w:rsidRPr="00526C85">
              <w:rPr>
                <w:color w:val="000000"/>
              </w:rPr>
              <w:t>0.450</w:t>
            </w:r>
          </w:p>
        </w:tc>
      </w:tr>
      <w:tr w:rsidR="00E45D1A" w:rsidRPr="00526C85" w14:paraId="336186C1" w14:textId="77777777" w:rsidTr="00D76644">
        <w:trPr>
          <w:trHeight w:val="300"/>
        </w:trPr>
        <w:tc>
          <w:tcPr>
            <w:tcW w:w="4252" w:type="dxa"/>
            <w:gridSpan w:val="3"/>
            <w:tcBorders>
              <w:top w:val="nil"/>
              <w:left w:val="nil"/>
              <w:bottom w:val="single" w:sz="4" w:space="0" w:color="auto"/>
              <w:right w:val="nil"/>
            </w:tcBorders>
            <w:shd w:val="clear" w:color="auto" w:fill="auto"/>
            <w:noWrap/>
            <w:vAlign w:val="bottom"/>
            <w:hideMark/>
          </w:tcPr>
          <w:p w14:paraId="5D294965" w14:textId="15DA83CA" w:rsidR="00E45D1A" w:rsidRPr="00526C85" w:rsidRDefault="00E45D1A" w:rsidP="00526C85">
            <w:pPr>
              <w:rPr>
                <w:color w:val="000000"/>
              </w:rPr>
            </w:pPr>
          </w:p>
        </w:tc>
        <w:tc>
          <w:tcPr>
            <w:tcW w:w="335" w:type="dxa"/>
            <w:tcBorders>
              <w:top w:val="nil"/>
              <w:left w:val="nil"/>
              <w:bottom w:val="single" w:sz="4" w:space="0" w:color="auto"/>
              <w:right w:val="nil"/>
            </w:tcBorders>
            <w:shd w:val="clear" w:color="auto" w:fill="auto"/>
            <w:noWrap/>
            <w:vAlign w:val="bottom"/>
            <w:hideMark/>
          </w:tcPr>
          <w:p w14:paraId="13F1965D" w14:textId="77777777" w:rsidR="00E45D1A" w:rsidRPr="00526C85" w:rsidRDefault="00E45D1A" w:rsidP="00526C85">
            <w:pPr>
              <w:jc w:val="center"/>
              <w:rPr>
                <w:color w:val="000000"/>
              </w:rPr>
            </w:pPr>
          </w:p>
        </w:tc>
        <w:tc>
          <w:tcPr>
            <w:tcW w:w="1292" w:type="dxa"/>
            <w:tcBorders>
              <w:top w:val="nil"/>
              <w:left w:val="nil"/>
              <w:bottom w:val="single" w:sz="4" w:space="0" w:color="auto"/>
              <w:right w:val="nil"/>
            </w:tcBorders>
            <w:shd w:val="clear" w:color="auto" w:fill="auto"/>
            <w:noWrap/>
            <w:vAlign w:val="bottom"/>
            <w:hideMark/>
          </w:tcPr>
          <w:p w14:paraId="36222C20" w14:textId="77777777" w:rsidR="00E45D1A" w:rsidRPr="00526C85" w:rsidRDefault="00E45D1A" w:rsidP="00526C85">
            <w:pPr>
              <w:jc w:val="center"/>
              <w:rPr>
                <w:color w:val="000000"/>
              </w:rPr>
            </w:pPr>
          </w:p>
        </w:tc>
        <w:tc>
          <w:tcPr>
            <w:tcW w:w="270" w:type="dxa"/>
            <w:tcBorders>
              <w:top w:val="nil"/>
              <w:left w:val="nil"/>
              <w:bottom w:val="single" w:sz="4" w:space="0" w:color="auto"/>
              <w:right w:val="nil"/>
            </w:tcBorders>
            <w:shd w:val="clear" w:color="auto" w:fill="auto"/>
            <w:noWrap/>
            <w:vAlign w:val="bottom"/>
            <w:hideMark/>
          </w:tcPr>
          <w:p w14:paraId="5803A642" w14:textId="77777777" w:rsidR="00E45D1A" w:rsidRPr="00526C85" w:rsidRDefault="00E45D1A" w:rsidP="00526C85">
            <w:pPr>
              <w:jc w:val="center"/>
              <w:rPr>
                <w:color w:val="000000"/>
              </w:rPr>
            </w:pPr>
          </w:p>
        </w:tc>
        <w:tc>
          <w:tcPr>
            <w:tcW w:w="1194" w:type="dxa"/>
            <w:tcBorders>
              <w:top w:val="nil"/>
              <w:left w:val="nil"/>
              <w:bottom w:val="single" w:sz="4" w:space="0" w:color="auto"/>
              <w:right w:val="nil"/>
            </w:tcBorders>
            <w:shd w:val="clear" w:color="auto" w:fill="auto"/>
            <w:noWrap/>
            <w:vAlign w:val="bottom"/>
            <w:hideMark/>
          </w:tcPr>
          <w:p w14:paraId="1F0E1BA1" w14:textId="77777777" w:rsidR="00E45D1A" w:rsidRPr="00526C85" w:rsidRDefault="00E45D1A" w:rsidP="00526C85">
            <w:pPr>
              <w:jc w:val="center"/>
              <w:rPr>
                <w:color w:val="000000"/>
              </w:rPr>
            </w:pPr>
          </w:p>
        </w:tc>
        <w:tc>
          <w:tcPr>
            <w:tcW w:w="242" w:type="dxa"/>
            <w:tcBorders>
              <w:top w:val="nil"/>
              <w:left w:val="nil"/>
              <w:bottom w:val="single" w:sz="4" w:space="0" w:color="auto"/>
              <w:right w:val="nil"/>
            </w:tcBorders>
          </w:tcPr>
          <w:p w14:paraId="72C25E52" w14:textId="77777777" w:rsidR="00E45D1A" w:rsidRPr="00526C85" w:rsidRDefault="00E45D1A" w:rsidP="00526C85">
            <w:pPr>
              <w:jc w:val="center"/>
              <w:rPr>
                <w:color w:val="000000"/>
              </w:rPr>
            </w:pPr>
          </w:p>
        </w:tc>
        <w:tc>
          <w:tcPr>
            <w:tcW w:w="1105" w:type="dxa"/>
            <w:tcBorders>
              <w:top w:val="nil"/>
              <w:left w:val="nil"/>
              <w:bottom w:val="single" w:sz="4" w:space="0" w:color="auto"/>
              <w:right w:val="nil"/>
            </w:tcBorders>
          </w:tcPr>
          <w:p w14:paraId="3BF06331" w14:textId="77777777" w:rsidR="00E45D1A" w:rsidRPr="00526C85" w:rsidRDefault="00E45D1A" w:rsidP="00526C85">
            <w:pPr>
              <w:jc w:val="center"/>
              <w:rPr>
                <w:color w:val="000000"/>
              </w:rPr>
            </w:pPr>
          </w:p>
        </w:tc>
        <w:tc>
          <w:tcPr>
            <w:tcW w:w="242" w:type="dxa"/>
            <w:tcBorders>
              <w:top w:val="nil"/>
              <w:left w:val="nil"/>
              <w:bottom w:val="single" w:sz="4" w:space="0" w:color="auto"/>
              <w:right w:val="nil"/>
            </w:tcBorders>
          </w:tcPr>
          <w:p w14:paraId="4AEB8E99" w14:textId="77777777" w:rsidR="00E45D1A" w:rsidRPr="00526C85" w:rsidRDefault="00E45D1A" w:rsidP="00526C85">
            <w:pPr>
              <w:jc w:val="center"/>
              <w:rPr>
                <w:color w:val="000000"/>
              </w:rPr>
            </w:pPr>
          </w:p>
        </w:tc>
        <w:tc>
          <w:tcPr>
            <w:tcW w:w="1195" w:type="dxa"/>
            <w:tcBorders>
              <w:top w:val="nil"/>
              <w:left w:val="nil"/>
              <w:bottom w:val="single" w:sz="4" w:space="0" w:color="auto"/>
              <w:right w:val="nil"/>
            </w:tcBorders>
          </w:tcPr>
          <w:p w14:paraId="16331F0B" w14:textId="77777777" w:rsidR="00E45D1A" w:rsidRPr="00526C85" w:rsidRDefault="00E45D1A" w:rsidP="00526C85">
            <w:pPr>
              <w:jc w:val="center"/>
              <w:rPr>
                <w:color w:val="000000"/>
              </w:rPr>
            </w:pPr>
          </w:p>
        </w:tc>
        <w:tc>
          <w:tcPr>
            <w:tcW w:w="242" w:type="dxa"/>
            <w:tcBorders>
              <w:top w:val="nil"/>
              <w:left w:val="nil"/>
              <w:bottom w:val="single" w:sz="4" w:space="0" w:color="auto"/>
              <w:right w:val="nil"/>
            </w:tcBorders>
            <w:shd w:val="clear" w:color="auto" w:fill="auto"/>
            <w:noWrap/>
            <w:vAlign w:val="bottom"/>
            <w:hideMark/>
          </w:tcPr>
          <w:p w14:paraId="7B46A74E" w14:textId="31FEC75E" w:rsidR="00E45D1A" w:rsidRPr="00526C85" w:rsidRDefault="00E45D1A" w:rsidP="00526C85">
            <w:pPr>
              <w:jc w:val="center"/>
              <w:rPr>
                <w:color w:val="000000"/>
              </w:rPr>
            </w:pPr>
          </w:p>
        </w:tc>
        <w:tc>
          <w:tcPr>
            <w:tcW w:w="1295" w:type="dxa"/>
            <w:tcBorders>
              <w:top w:val="nil"/>
              <w:left w:val="nil"/>
              <w:bottom w:val="single" w:sz="4" w:space="0" w:color="auto"/>
              <w:right w:val="nil"/>
            </w:tcBorders>
            <w:shd w:val="clear" w:color="auto" w:fill="auto"/>
            <w:noWrap/>
            <w:vAlign w:val="bottom"/>
            <w:hideMark/>
          </w:tcPr>
          <w:p w14:paraId="608D67E6" w14:textId="77777777" w:rsidR="00E45D1A" w:rsidRPr="00526C85" w:rsidRDefault="00E45D1A" w:rsidP="00526C85">
            <w:pPr>
              <w:jc w:val="center"/>
              <w:rPr>
                <w:color w:val="000000"/>
              </w:rPr>
            </w:pPr>
          </w:p>
        </w:tc>
        <w:tc>
          <w:tcPr>
            <w:tcW w:w="236" w:type="dxa"/>
            <w:tcBorders>
              <w:top w:val="nil"/>
              <w:left w:val="nil"/>
              <w:bottom w:val="single" w:sz="4" w:space="0" w:color="auto"/>
              <w:right w:val="nil"/>
            </w:tcBorders>
            <w:shd w:val="clear" w:color="auto" w:fill="auto"/>
            <w:noWrap/>
            <w:vAlign w:val="bottom"/>
            <w:hideMark/>
          </w:tcPr>
          <w:p w14:paraId="2BD7D978" w14:textId="77777777" w:rsidR="00E45D1A" w:rsidRPr="00526C85" w:rsidRDefault="00E45D1A" w:rsidP="00526C85">
            <w:pPr>
              <w:jc w:val="center"/>
              <w:rPr>
                <w:color w:val="000000"/>
              </w:rPr>
            </w:pPr>
          </w:p>
        </w:tc>
        <w:tc>
          <w:tcPr>
            <w:tcW w:w="1295" w:type="dxa"/>
            <w:tcBorders>
              <w:top w:val="nil"/>
              <w:left w:val="nil"/>
              <w:bottom w:val="single" w:sz="4" w:space="0" w:color="auto"/>
              <w:right w:val="nil"/>
            </w:tcBorders>
            <w:shd w:val="clear" w:color="auto" w:fill="auto"/>
            <w:noWrap/>
            <w:vAlign w:val="bottom"/>
            <w:hideMark/>
          </w:tcPr>
          <w:p w14:paraId="12BE8E30" w14:textId="77777777" w:rsidR="00E45D1A" w:rsidRPr="00526C85" w:rsidRDefault="00E45D1A" w:rsidP="00526C85">
            <w:pPr>
              <w:jc w:val="center"/>
              <w:rPr>
                <w:color w:val="000000"/>
              </w:rPr>
            </w:pPr>
          </w:p>
        </w:tc>
      </w:tr>
      <w:tr w:rsidR="00E45D1A" w:rsidRPr="00526C85" w14:paraId="18DBC90A" w14:textId="77777777" w:rsidTr="00D76644">
        <w:trPr>
          <w:trHeight w:val="300"/>
        </w:trPr>
        <w:tc>
          <w:tcPr>
            <w:tcW w:w="13195" w:type="dxa"/>
            <w:gridSpan w:val="15"/>
            <w:tcBorders>
              <w:top w:val="single" w:sz="4" w:space="0" w:color="auto"/>
              <w:left w:val="nil"/>
              <w:bottom w:val="nil"/>
              <w:right w:val="nil"/>
            </w:tcBorders>
          </w:tcPr>
          <w:p w14:paraId="601821F6" w14:textId="35E1A851" w:rsidR="00E45D1A" w:rsidRPr="00526C85" w:rsidRDefault="00E45D1A" w:rsidP="006B2F5B">
            <w:pPr>
              <w:rPr>
                <w:color w:val="000000"/>
              </w:rPr>
            </w:pPr>
            <w:proofErr w:type="spellStart"/>
            <w:r w:rsidRPr="00841892">
              <w:rPr>
                <w:i/>
                <w:iCs/>
                <w:sz w:val="20"/>
                <w:szCs w:val="20"/>
              </w:rPr>
              <w:t>Notes</w:t>
            </w:r>
            <w:proofErr w:type="gramStart"/>
            <w:r w:rsidRPr="00841892">
              <w:rPr>
                <w:i/>
                <w:iCs/>
                <w:sz w:val="20"/>
                <w:szCs w:val="20"/>
              </w:rPr>
              <w:t>:</w:t>
            </w:r>
            <w:r w:rsidR="00325D5C">
              <w:rPr>
                <w:i/>
                <w:iCs/>
                <w:sz w:val="20"/>
                <w:szCs w:val="20"/>
              </w:rPr>
              <w:t>Replicates</w:t>
            </w:r>
            <w:proofErr w:type="spellEnd"/>
            <w:proofErr w:type="gramEnd"/>
            <w:r w:rsidR="00325D5C">
              <w:rPr>
                <w:i/>
                <w:iCs/>
                <w:sz w:val="20"/>
                <w:szCs w:val="20"/>
              </w:rPr>
              <w:t xml:space="preserve"> Tables 2</w:t>
            </w:r>
            <w:r>
              <w:rPr>
                <w:i/>
                <w:iCs/>
                <w:sz w:val="20"/>
                <w:szCs w:val="20"/>
              </w:rPr>
              <w:t xml:space="preserve"> </w:t>
            </w:r>
            <w:r w:rsidR="00AB0F10">
              <w:rPr>
                <w:i/>
                <w:iCs/>
                <w:sz w:val="20"/>
                <w:szCs w:val="20"/>
              </w:rPr>
              <w:t>a</w:t>
            </w:r>
            <w:r w:rsidR="00325D5C">
              <w:rPr>
                <w:i/>
                <w:iCs/>
                <w:sz w:val="20"/>
                <w:szCs w:val="20"/>
              </w:rPr>
              <w:t>nd 3</w:t>
            </w:r>
            <w:r>
              <w:rPr>
                <w:i/>
                <w:iCs/>
                <w:sz w:val="20"/>
                <w:szCs w:val="20"/>
              </w:rPr>
              <w:t xml:space="preserve"> </w:t>
            </w:r>
            <w:proofErr w:type="spellStart"/>
            <w:r>
              <w:rPr>
                <w:i/>
                <w:iCs/>
                <w:sz w:val="20"/>
                <w:szCs w:val="20"/>
              </w:rPr>
              <w:t>in</w:t>
            </w:r>
            <w:r w:rsidR="006B2F5B">
              <w:rPr>
                <w:i/>
                <w:iCs/>
                <w:sz w:val="20"/>
                <w:szCs w:val="20"/>
              </w:rPr>
              <w:t>article</w:t>
            </w:r>
            <w:proofErr w:type="spellEnd"/>
            <w:r>
              <w:rPr>
                <w:i/>
                <w:iCs/>
                <w:sz w:val="20"/>
                <w:szCs w:val="20"/>
              </w:rPr>
              <w:t xml:space="preserve"> with different DV.  </w:t>
            </w:r>
            <w:r w:rsidRPr="00841892">
              <w:rPr>
                <w:i/>
                <w:iCs/>
                <w:sz w:val="20"/>
                <w:szCs w:val="20"/>
              </w:rPr>
              <w:t xml:space="preserve"> Errors clustered by congressional race; **</w:t>
            </w:r>
            <w:r>
              <w:rPr>
                <w:i/>
                <w:iCs/>
                <w:sz w:val="20"/>
                <w:szCs w:val="20"/>
              </w:rPr>
              <w:t>*</w:t>
            </w:r>
            <w:r w:rsidRPr="00841892">
              <w:rPr>
                <w:i/>
                <w:iCs/>
                <w:sz w:val="20"/>
                <w:szCs w:val="20"/>
              </w:rPr>
              <w:t xml:space="preserve"> p &lt; .01, *</w:t>
            </w:r>
            <w:r>
              <w:rPr>
                <w:i/>
                <w:iCs/>
                <w:sz w:val="20"/>
                <w:szCs w:val="20"/>
              </w:rPr>
              <w:t>*</w:t>
            </w:r>
            <w:r w:rsidRPr="00841892">
              <w:rPr>
                <w:i/>
                <w:iCs/>
                <w:sz w:val="20"/>
                <w:szCs w:val="20"/>
              </w:rPr>
              <w:t xml:space="preserve"> p &lt; .05</w:t>
            </w:r>
            <w:r>
              <w:rPr>
                <w:i/>
                <w:iCs/>
                <w:sz w:val="20"/>
                <w:szCs w:val="20"/>
              </w:rPr>
              <w:t>, * p &lt; .10</w:t>
            </w:r>
            <w:r w:rsidRPr="00841892">
              <w:rPr>
                <w:i/>
                <w:iCs/>
                <w:sz w:val="20"/>
                <w:szCs w:val="20"/>
              </w:rPr>
              <w:t xml:space="preserve">  (two-tailed test).  Data in "Matched Sample" model matched on party, year, and incumbent vote margin, with scandal as treatment variable using coarsened exact matching.</w:t>
            </w:r>
            <w:r>
              <w:rPr>
                <w:i/>
                <w:iCs/>
                <w:sz w:val="20"/>
                <w:szCs w:val="20"/>
              </w:rPr>
              <w:t xml:space="preserve">  Significances with respect to Incumbent Vote Margin control indicate instances where coefficient is significantly different from 1 (which is the anticipated value for this coefficient if IPU is unrelated to vote margin). </w:t>
            </w:r>
          </w:p>
        </w:tc>
      </w:tr>
    </w:tbl>
    <w:p w14:paraId="5DE22CCD" w14:textId="54EE9391" w:rsidR="00E45D1A" w:rsidRDefault="00E45D1A"/>
    <w:p w14:paraId="5FA00AF3" w14:textId="77777777" w:rsidR="00E45D1A" w:rsidRDefault="00E45D1A">
      <w:r>
        <w:br w:type="page"/>
      </w:r>
    </w:p>
    <w:p w14:paraId="6E47D621" w14:textId="77777777" w:rsidR="00841892" w:rsidRDefault="00841892"/>
    <w:tbl>
      <w:tblPr>
        <w:tblW w:w="13425" w:type="dxa"/>
        <w:tblInd w:w="93" w:type="dxa"/>
        <w:tblLayout w:type="fixed"/>
        <w:tblLook w:val="04A0" w:firstRow="1" w:lastRow="0" w:firstColumn="1" w:lastColumn="0" w:noHBand="0" w:noVBand="1"/>
      </w:tblPr>
      <w:tblGrid>
        <w:gridCol w:w="2261"/>
        <w:gridCol w:w="236"/>
        <w:gridCol w:w="1374"/>
        <w:gridCol w:w="284"/>
        <w:gridCol w:w="1204"/>
        <w:gridCol w:w="270"/>
        <w:gridCol w:w="1374"/>
        <w:gridCol w:w="336"/>
        <w:gridCol w:w="1256"/>
        <w:gridCol w:w="274"/>
        <w:gridCol w:w="1430"/>
        <w:gridCol w:w="280"/>
        <w:gridCol w:w="1420"/>
        <w:gridCol w:w="346"/>
        <w:gridCol w:w="1080"/>
      </w:tblGrid>
      <w:tr w:rsidR="002A0806" w:rsidRPr="00526C85" w14:paraId="1946851A" w14:textId="1DC657D1" w:rsidTr="002A0806">
        <w:trPr>
          <w:trHeight w:val="300"/>
        </w:trPr>
        <w:tc>
          <w:tcPr>
            <w:tcW w:w="13425" w:type="dxa"/>
            <w:gridSpan w:val="15"/>
            <w:tcBorders>
              <w:top w:val="nil"/>
              <w:left w:val="nil"/>
              <w:bottom w:val="nil"/>
              <w:right w:val="nil"/>
            </w:tcBorders>
            <w:shd w:val="clear" w:color="auto" w:fill="auto"/>
            <w:noWrap/>
            <w:vAlign w:val="bottom"/>
            <w:hideMark/>
          </w:tcPr>
          <w:p w14:paraId="56B7D74E" w14:textId="389408F7" w:rsidR="002A0806" w:rsidRDefault="002A0806" w:rsidP="002A0806">
            <w:pPr>
              <w:jc w:val="center"/>
              <w:rPr>
                <w:b/>
                <w:bCs/>
              </w:rPr>
            </w:pPr>
            <w:r w:rsidRPr="00841892">
              <w:rPr>
                <w:b/>
                <w:bCs/>
              </w:rPr>
              <w:t>Appendix</w:t>
            </w:r>
            <w:r w:rsidR="00F800C8">
              <w:rPr>
                <w:b/>
                <w:bCs/>
              </w:rPr>
              <w:t xml:space="preserve"> Table E</w:t>
            </w:r>
            <w:r w:rsidRPr="00841892">
              <w:rPr>
                <w:b/>
                <w:bCs/>
              </w:rPr>
              <w:t>:</w:t>
            </w:r>
          </w:p>
          <w:p w14:paraId="5D23B741" w14:textId="65CBB4C2" w:rsidR="002A0806" w:rsidRPr="00841892" w:rsidRDefault="002A0806" w:rsidP="002A0806">
            <w:pPr>
              <w:jc w:val="center"/>
              <w:rPr>
                <w:b/>
                <w:bCs/>
              </w:rPr>
            </w:pPr>
            <w:r w:rsidRPr="00841892">
              <w:rPr>
                <w:b/>
                <w:bCs/>
              </w:rPr>
              <w:t xml:space="preserve"> Miscellaneous Robustness Checks</w:t>
            </w:r>
          </w:p>
        </w:tc>
      </w:tr>
      <w:tr w:rsidR="002A0806" w:rsidRPr="00526C85" w14:paraId="30FE982D" w14:textId="3E3A19A5" w:rsidTr="002A0806">
        <w:trPr>
          <w:trHeight w:val="300"/>
        </w:trPr>
        <w:tc>
          <w:tcPr>
            <w:tcW w:w="2261" w:type="dxa"/>
            <w:tcBorders>
              <w:top w:val="nil"/>
              <w:left w:val="nil"/>
              <w:right w:val="nil"/>
            </w:tcBorders>
            <w:shd w:val="clear" w:color="auto" w:fill="auto"/>
            <w:noWrap/>
            <w:vAlign w:val="bottom"/>
            <w:hideMark/>
          </w:tcPr>
          <w:p w14:paraId="416CEB6B" w14:textId="77777777" w:rsidR="002A0806" w:rsidRPr="00526C85" w:rsidRDefault="002A0806" w:rsidP="00526C85">
            <w:pPr>
              <w:rPr>
                <w:color w:val="000000"/>
              </w:rPr>
            </w:pPr>
          </w:p>
        </w:tc>
        <w:tc>
          <w:tcPr>
            <w:tcW w:w="236" w:type="dxa"/>
            <w:tcBorders>
              <w:top w:val="nil"/>
              <w:left w:val="nil"/>
              <w:right w:val="nil"/>
            </w:tcBorders>
            <w:shd w:val="clear" w:color="auto" w:fill="auto"/>
            <w:noWrap/>
            <w:vAlign w:val="bottom"/>
            <w:hideMark/>
          </w:tcPr>
          <w:p w14:paraId="0A9051D3" w14:textId="77777777" w:rsidR="002A0806" w:rsidRPr="00526C85" w:rsidRDefault="002A0806" w:rsidP="00526C85">
            <w:pPr>
              <w:rPr>
                <w:color w:val="000000"/>
              </w:rPr>
            </w:pPr>
          </w:p>
        </w:tc>
        <w:tc>
          <w:tcPr>
            <w:tcW w:w="1374" w:type="dxa"/>
            <w:tcBorders>
              <w:top w:val="nil"/>
              <w:left w:val="nil"/>
              <w:right w:val="nil"/>
            </w:tcBorders>
            <w:shd w:val="clear" w:color="auto" w:fill="auto"/>
            <w:noWrap/>
            <w:vAlign w:val="bottom"/>
            <w:hideMark/>
          </w:tcPr>
          <w:p w14:paraId="5D9FB8FC" w14:textId="77777777" w:rsidR="002A0806" w:rsidRPr="00526C85" w:rsidRDefault="002A0806" w:rsidP="00526C85">
            <w:pPr>
              <w:jc w:val="center"/>
              <w:rPr>
                <w:color w:val="000000"/>
              </w:rPr>
            </w:pPr>
            <w:r w:rsidRPr="00526C85">
              <w:rPr>
                <w:color w:val="000000"/>
              </w:rPr>
              <w:t>(1)</w:t>
            </w:r>
          </w:p>
        </w:tc>
        <w:tc>
          <w:tcPr>
            <w:tcW w:w="284" w:type="dxa"/>
            <w:tcBorders>
              <w:top w:val="nil"/>
              <w:left w:val="nil"/>
              <w:right w:val="nil"/>
            </w:tcBorders>
            <w:shd w:val="clear" w:color="auto" w:fill="auto"/>
            <w:noWrap/>
            <w:vAlign w:val="bottom"/>
            <w:hideMark/>
          </w:tcPr>
          <w:p w14:paraId="53887144" w14:textId="77777777" w:rsidR="002A0806" w:rsidRPr="00526C85" w:rsidRDefault="002A0806" w:rsidP="00526C85">
            <w:pPr>
              <w:jc w:val="center"/>
              <w:rPr>
                <w:color w:val="000000"/>
              </w:rPr>
            </w:pPr>
          </w:p>
        </w:tc>
        <w:tc>
          <w:tcPr>
            <w:tcW w:w="1204" w:type="dxa"/>
            <w:tcBorders>
              <w:top w:val="nil"/>
              <w:left w:val="nil"/>
              <w:right w:val="nil"/>
            </w:tcBorders>
            <w:shd w:val="clear" w:color="auto" w:fill="auto"/>
            <w:noWrap/>
            <w:vAlign w:val="bottom"/>
            <w:hideMark/>
          </w:tcPr>
          <w:p w14:paraId="346E0FC0" w14:textId="77777777" w:rsidR="002A0806" w:rsidRPr="00526C85" w:rsidRDefault="002A0806" w:rsidP="00526C85">
            <w:pPr>
              <w:jc w:val="center"/>
              <w:rPr>
                <w:color w:val="000000"/>
              </w:rPr>
            </w:pPr>
            <w:r w:rsidRPr="00526C85">
              <w:rPr>
                <w:color w:val="000000"/>
              </w:rPr>
              <w:t>(2)</w:t>
            </w:r>
          </w:p>
        </w:tc>
        <w:tc>
          <w:tcPr>
            <w:tcW w:w="270" w:type="dxa"/>
            <w:tcBorders>
              <w:top w:val="nil"/>
              <w:left w:val="nil"/>
              <w:right w:val="nil"/>
            </w:tcBorders>
            <w:shd w:val="clear" w:color="auto" w:fill="auto"/>
            <w:noWrap/>
            <w:vAlign w:val="bottom"/>
            <w:hideMark/>
          </w:tcPr>
          <w:p w14:paraId="7D5F0E9D" w14:textId="77777777" w:rsidR="002A0806" w:rsidRPr="00526C85" w:rsidRDefault="002A0806" w:rsidP="00526C85">
            <w:pPr>
              <w:jc w:val="center"/>
              <w:rPr>
                <w:color w:val="000000"/>
              </w:rPr>
            </w:pPr>
          </w:p>
        </w:tc>
        <w:tc>
          <w:tcPr>
            <w:tcW w:w="1374" w:type="dxa"/>
            <w:tcBorders>
              <w:top w:val="nil"/>
              <w:left w:val="nil"/>
              <w:right w:val="nil"/>
            </w:tcBorders>
            <w:shd w:val="clear" w:color="auto" w:fill="auto"/>
            <w:noWrap/>
            <w:vAlign w:val="bottom"/>
            <w:hideMark/>
          </w:tcPr>
          <w:p w14:paraId="42C0A362" w14:textId="77777777" w:rsidR="002A0806" w:rsidRPr="00526C85" w:rsidRDefault="002A0806" w:rsidP="00526C85">
            <w:pPr>
              <w:jc w:val="center"/>
              <w:rPr>
                <w:color w:val="000000"/>
              </w:rPr>
            </w:pPr>
            <w:r w:rsidRPr="00526C85">
              <w:rPr>
                <w:color w:val="000000"/>
              </w:rPr>
              <w:t>(3)</w:t>
            </w:r>
          </w:p>
        </w:tc>
        <w:tc>
          <w:tcPr>
            <w:tcW w:w="336" w:type="dxa"/>
            <w:tcBorders>
              <w:top w:val="nil"/>
              <w:left w:val="nil"/>
              <w:right w:val="nil"/>
            </w:tcBorders>
          </w:tcPr>
          <w:p w14:paraId="2E14B3F5" w14:textId="77777777" w:rsidR="002A0806" w:rsidRPr="00526C85" w:rsidRDefault="002A0806" w:rsidP="00526C85">
            <w:pPr>
              <w:jc w:val="center"/>
              <w:rPr>
                <w:color w:val="000000"/>
              </w:rPr>
            </w:pPr>
          </w:p>
        </w:tc>
        <w:tc>
          <w:tcPr>
            <w:tcW w:w="1256" w:type="dxa"/>
            <w:tcBorders>
              <w:top w:val="nil"/>
              <w:left w:val="nil"/>
              <w:right w:val="nil"/>
            </w:tcBorders>
          </w:tcPr>
          <w:p w14:paraId="02C21248" w14:textId="2A6F01CD" w:rsidR="002A0806" w:rsidRPr="00526C85" w:rsidRDefault="002A0806" w:rsidP="00526C85">
            <w:pPr>
              <w:jc w:val="center"/>
              <w:rPr>
                <w:color w:val="000000"/>
              </w:rPr>
            </w:pPr>
            <w:r>
              <w:rPr>
                <w:color w:val="000000"/>
              </w:rPr>
              <w:t>(4)</w:t>
            </w:r>
          </w:p>
        </w:tc>
        <w:tc>
          <w:tcPr>
            <w:tcW w:w="274" w:type="dxa"/>
            <w:tcBorders>
              <w:top w:val="nil"/>
              <w:left w:val="nil"/>
              <w:right w:val="nil"/>
            </w:tcBorders>
            <w:shd w:val="clear" w:color="auto" w:fill="auto"/>
            <w:noWrap/>
            <w:vAlign w:val="bottom"/>
            <w:hideMark/>
          </w:tcPr>
          <w:p w14:paraId="7348B44D" w14:textId="65D04A5F" w:rsidR="002A0806" w:rsidRPr="00526C85" w:rsidRDefault="002A0806" w:rsidP="00526C85">
            <w:pPr>
              <w:jc w:val="center"/>
              <w:rPr>
                <w:color w:val="000000"/>
              </w:rPr>
            </w:pPr>
          </w:p>
        </w:tc>
        <w:tc>
          <w:tcPr>
            <w:tcW w:w="1430" w:type="dxa"/>
            <w:tcBorders>
              <w:top w:val="nil"/>
              <w:left w:val="nil"/>
              <w:right w:val="nil"/>
            </w:tcBorders>
            <w:shd w:val="clear" w:color="auto" w:fill="auto"/>
            <w:noWrap/>
            <w:vAlign w:val="bottom"/>
            <w:hideMark/>
          </w:tcPr>
          <w:p w14:paraId="4739D5AC" w14:textId="73B1B66C" w:rsidR="002A0806" w:rsidRPr="00526C85" w:rsidRDefault="002A0806" w:rsidP="00526C85">
            <w:pPr>
              <w:jc w:val="center"/>
              <w:rPr>
                <w:color w:val="000000"/>
              </w:rPr>
            </w:pPr>
            <w:r>
              <w:rPr>
                <w:color w:val="000000"/>
              </w:rPr>
              <w:t>(5)</w:t>
            </w:r>
          </w:p>
        </w:tc>
        <w:tc>
          <w:tcPr>
            <w:tcW w:w="280" w:type="dxa"/>
            <w:tcBorders>
              <w:top w:val="nil"/>
              <w:left w:val="nil"/>
              <w:right w:val="nil"/>
            </w:tcBorders>
            <w:shd w:val="clear" w:color="auto" w:fill="auto"/>
            <w:noWrap/>
            <w:vAlign w:val="bottom"/>
            <w:hideMark/>
          </w:tcPr>
          <w:p w14:paraId="10C71050" w14:textId="77777777" w:rsidR="002A0806" w:rsidRPr="00526C85" w:rsidRDefault="002A0806" w:rsidP="00526C85">
            <w:pPr>
              <w:jc w:val="center"/>
              <w:rPr>
                <w:color w:val="000000"/>
              </w:rPr>
            </w:pPr>
          </w:p>
        </w:tc>
        <w:tc>
          <w:tcPr>
            <w:tcW w:w="1420" w:type="dxa"/>
            <w:tcBorders>
              <w:top w:val="nil"/>
              <w:left w:val="nil"/>
              <w:right w:val="nil"/>
            </w:tcBorders>
            <w:shd w:val="clear" w:color="auto" w:fill="auto"/>
            <w:noWrap/>
            <w:vAlign w:val="bottom"/>
            <w:hideMark/>
          </w:tcPr>
          <w:p w14:paraId="3FC984F6" w14:textId="1EA0078A" w:rsidR="002A0806" w:rsidRPr="00526C85" w:rsidRDefault="002A0806" w:rsidP="00526C85">
            <w:pPr>
              <w:jc w:val="center"/>
              <w:rPr>
                <w:color w:val="000000"/>
              </w:rPr>
            </w:pPr>
            <w:r>
              <w:rPr>
                <w:color w:val="000000"/>
              </w:rPr>
              <w:t>(6)</w:t>
            </w:r>
          </w:p>
        </w:tc>
        <w:tc>
          <w:tcPr>
            <w:tcW w:w="346" w:type="dxa"/>
            <w:tcBorders>
              <w:top w:val="nil"/>
              <w:left w:val="nil"/>
              <w:right w:val="nil"/>
            </w:tcBorders>
          </w:tcPr>
          <w:p w14:paraId="3D4053DE" w14:textId="77777777" w:rsidR="002A0806" w:rsidRDefault="002A0806" w:rsidP="00526C85">
            <w:pPr>
              <w:jc w:val="center"/>
              <w:rPr>
                <w:color w:val="000000"/>
              </w:rPr>
            </w:pPr>
          </w:p>
        </w:tc>
        <w:tc>
          <w:tcPr>
            <w:tcW w:w="1080" w:type="dxa"/>
            <w:tcBorders>
              <w:top w:val="nil"/>
              <w:left w:val="nil"/>
              <w:right w:val="nil"/>
            </w:tcBorders>
          </w:tcPr>
          <w:p w14:paraId="55F6B165" w14:textId="52747F77" w:rsidR="002A0806" w:rsidRDefault="002A0806" w:rsidP="00526C85">
            <w:pPr>
              <w:jc w:val="center"/>
              <w:rPr>
                <w:color w:val="000000"/>
              </w:rPr>
            </w:pPr>
            <w:r>
              <w:rPr>
                <w:color w:val="000000"/>
              </w:rPr>
              <w:t>(7)</w:t>
            </w:r>
          </w:p>
        </w:tc>
      </w:tr>
      <w:tr w:rsidR="002A0806" w:rsidRPr="00526C85" w14:paraId="205E8D3D" w14:textId="74006374" w:rsidTr="002A0806">
        <w:trPr>
          <w:trHeight w:val="300"/>
        </w:trPr>
        <w:tc>
          <w:tcPr>
            <w:tcW w:w="2261" w:type="dxa"/>
            <w:tcBorders>
              <w:top w:val="nil"/>
              <w:left w:val="nil"/>
              <w:bottom w:val="single" w:sz="4" w:space="0" w:color="auto"/>
              <w:right w:val="nil"/>
            </w:tcBorders>
            <w:shd w:val="clear" w:color="auto" w:fill="auto"/>
            <w:noWrap/>
            <w:vAlign w:val="bottom"/>
            <w:hideMark/>
          </w:tcPr>
          <w:p w14:paraId="3220C2C7" w14:textId="1113AD20" w:rsidR="002A0806" w:rsidRPr="00526C85" w:rsidRDefault="002A0806" w:rsidP="00526C85">
            <w:pPr>
              <w:rPr>
                <w:color w:val="000000"/>
              </w:rPr>
            </w:pPr>
            <w:r>
              <w:rPr>
                <w:color w:val="000000"/>
              </w:rPr>
              <w:t>IPU</w:t>
            </w:r>
          </w:p>
        </w:tc>
        <w:tc>
          <w:tcPr>
            <w:tcW w:w="236" w:type="dxa"/>
            <w:tcBorders>
              <w:top w:val="nil"/>
              <w:left w:val="nil"/>
              <w:bottom w:val="single" w:sz="4" w:space="0" w:color="auto"/>
              <w:right w:val="nil"/>
            </w:tcBorders>
            <w:shd w:val="clear" w:color="auto" w:fill="auto"/>
            <w:noWrap/>
            <w:vAlign w:val="bottom"/>
            <w:hideMark/>
          </w:tcPr>
          <w:p w14:paraId="2DDD0A43" w14:textId="77777777" w:rsidR="002A0806" w:rsidRPr="00526C85" w:rsidRDefault="002A0806" w:rsidP="00526C85">
            <w:pPr>
              <w:rPr>
                <w:color w:val="000000"/>
              </w:rPr>
            </w:pPr>
          </w:p>
        </w:tc>
        <w:tc>
          <w:tcPr>
            <w:tcW w:w="1374" w:type="dxa"/>
            <w:tcBorders>
              <w:top w:val="nil"/>
              <w:left w:val="nil"/>
              <w:bottom w:val="single" w:sz="4" w:space="0" w:color="auto"/>
              <w:right w:val="nil"/>
            </w:tcBorders>
            <w:shd w:val="clear" w:color="auto" w:fill="auto"/>
            <w:noWrap/>
            <w:vAlign w:val="bottom"/>
            <w:hideMark/>
          </w:tcPr>
          <w:p w14:paraId="13DF6823" w14:textId="555C9DA4" w:rsidR="002A0806" w:rsidRPr="002A0806" w:rsidRDefault="002A0806" w:rsidP="00526C85">
            <w:pPr>
              <w:jc w:val="center"/>
              <w:rPr>
                <w:color w:val="000000"/>
                <w:sz w:val="20"/>
                <w:szCs w:val="20"/>
              </w:rPr>
            </w:pPr>
            <w:r w:rsidRPr="002A0806">
              <w:rPr>
                <w:color w:val="000000"/>
                <w:sz w:val="20"/>
                <w:szCs w:val="20"/>
              </w:rPr>
              <w:t xml:space="preserve">% </w:t>
            </w:r>
            <w:proofErr w:type="spellStart"/>
            <w:r w:rsidRPr="002A0806">
              <w:rPr>
                <w:color w:val="000000"/>
                <w:sz w:val="20"/>
                <w:szCs w:val="20"/>
              </w:rPr>
              <w:t>Undediced</w:t>
            </w:r>
            <w:proofErr w:type="spellEnd"/>
          </w:p>
        </w:tc>
        <w:tc>
          <w:tcPr>
            <w:tcW w:w="284" w:type="dxa"/>
            <w:tcBorders>
              <w:top w:val="nil"/>
              <w:left w:val="nil"/>
              <w:bottom w:val="single" w:sz="4" w:space="0" w:color="auto"/>
              <w:right w:val="nil"/>
            </w:tcBorders>
            <w:shd w:val="clear" w:color="auto" w:fill="auto"/>
            <w:noWrap/>
            <w:vAlign w:val="bottom"/>
            <w:hideMark/>
          </w:tcPr>
          <w:p w14:paraId="7CAAB83D" w14:textId="77777777" w:rsidR="002A0806" w:rsidRPr="002A0806" w:rsidRDefault="002A0806" w:rsidP="00526C85">
            <w:pPr>
              <w:jc w:val="center"/>
              <w:rPr>
                <w:color w:val="000000"/>
                <w:sz w:val="20"/>
                <w:szCs w:val="20"/>
              </w:rPr>
            </w:pPr>
          </w:p>
        </w:tc>
        <w:tc>
          <w:tcPr>
            <w:tcW w:w="1204" w:type="dxa"/>
            <w:tcBorders>
              <w:top w:val="nil"/>
              <w:left w:val="nil"/>
              <w:bottom w:val="single" w:sz="4" w:space="0" w:color="auto"/>
              <w:right w:val="nil"/>
            </w:tcBorders>
            <w:shd w:val="clear" w:color="auto" w:fill="auto"/>
            <w:noWrap/>
            <w:vAlign w:val="bottom"/>
            <w:hideMark/>
          </w:tcPr>
          <w:p w14:paraId="528ADA28" w14:textId="77777777" w:rsidR="002A0806" w:rsidRDefault="002A0806" w:rsidP="00AB0F10">
            <w:pPr>
              <w:jc w:val="center"/>
              <w:rPr>
                <w:color w:val="000000"/>
                <w:sz w:val="20"/>
                <w:szCs w:val="20"/>
              </w:rPr>
            </w:pPr>
            <w:r w:rsidRPr="002A0806">
              <w:rPr>
                <w:color w:val="000000"/>
                <w:sz w:val="20"/>
                <w:szCs w:val="20"/>
              </w:rPr>
              <w:t>Precision</w:t>
            </w:r>
          </w:p>
          <w:p w14:paraId="3C6AFED6" w14:textId="33E004D4" w:rsidR="00AB0F10" w:rsidRPr="002A0806" w:rsidRDefault="00AB0F10" w:rsidP="00AB0F10">
            <w:pPr>
              <w:jc w:val="center"/>
              <w:rPr>
                <w:color w:val="000000"/>
                <w:sz w:val="20"/>
                <w:szCs w:val="20"/>
              </w:rPr>
            </w:pPr>
            <w:r>
              <w:rPr>
                <w:color w:val="000000"/>
                <w:sz w:val="20"/>
                <w:szCs w:val="20"/>
              </w:rPr>
              <w:t>Control</w:t>
            </w:r>
          </w:p>
        </w:tc>
        <w:tc>
          <w:tcPr>
            <w:tcW w:w="270" w:type="dxa"/>
            <w:tcBorders>
              <w:top w:val="nil"/>
              <w:left w:val="nil"/>
              <w:bottom w:val="single" w:sz="4" w:space="0" w:color="auto"/>
              <w:right w:val="nil"/>
            </w:tcBorders>
            <w:shd w:val="clear" w:color="auto" w:fill="auto"/>
            <w:noWrap/>
            <w:vAlign w:val="bottom"/>
            <w:hideMark/>
          </w:tcPr>
          <w:p w14:paraId="6FBF2930" w14:textId="77777777" w:rsidR="002A0806" w:rsidRPr="002A0806" w:rsidRDefault="002A0806" w:rsidP="00526C85">
            <w:pPr>
              <w:jc w:val="center"/>
              <w:rPr>
                <w:color w:val="000000"/>
                <w:sz w:val="20"/>
                <w:szCs w:val="20"/>
              </w:rPr>
            </w:pPr>
          </w:p>
        </w:tc>
        <w:tc>
          <w:tcPr>
            <w:tcW w:w="1374" w:type="dxa"/>
            <w:tcBorders>
              <w:top w:val="nil"/>
              <w:left w:val="nil"/>
              <w:bottom w:val="single" w:sz="4" w:space="0" w:color="auto"/>
              <w:right w:val="nil"/>
            </w:tcBorders>
            <w:shd w:val="clear" w:color="auto" w:fill="auto"/>
            <w:noWrap/>
            <w:vAlign w:val="bottom"/>
            <w:hideMark/>
          </w:tcPr>
          <w:p w14:paraId="139C014A" w14:textId="4B1AB99B" w:rsidR="002A0806" w:rsidRPr="002A0806" w:rsidRDefault="002A0806" w:rsidP="00526C85">
            <w:pPr>
              <w:jc w:val="center"/>
              <w:rPr>
                <w:color w:val="000000"/>
                <w:sz w:val="20"/>
                <w:szCs w:val="20"/>
              </w:rPr>
            </w:pPr>
            <w:r w:rsidRPr="002A0806">
              <w:rPr>
                <w:color w:val="000000"/>
                <w:sz w:val="20"/>
                <w:szCs w:val="20"/>
              </w:rPr>
              <w:t>Weight by Precision</w:t>
            </w:r>
          </w:p>
        </w:tc>
        <w:tc>
          <w:tcPr>
            <w:tcW w:w="336" w:type="dxa"/>
            <w:tcBorders>
              <w:top w:val="nil"/>
              <w:left w:val="nil"/>
              <w:bottom w:val="single" w:sz="4" w:space="0" w:color="auto"/>
              <w:right w:val="nil"/>
            </w:tcBorders>
          </w:tcPr>
          <w:p w14:paraId="59ED970A" w14:textId="77777777" w:rsidR="002A0806" w:rsidRPr="002A0806" w:rsidRDefault="002A0806" w:rsidP="002A0806">
            <w:pPr>
              <w:rPr>
                <w:color w:val="000000"/>
                <w:sz w:val="20"/>
                <w:szCs w:val="20"/>
              </w:rPr>
            </w:pPr>
          </w:p>
        </w:tc>
        <w:tc>
          <w:tcPr>
            <w:tcW w:w="1256" w:type="dxa"/>
            <w:tcBorders>
              <w:top w:val="nil"/>
              <w:left w:val="nil"/>
              <w:bottom w:val="single" w:sz="4" w:space="0" w:color="auto"/>
              <w:right w:val="nil"/>
            </w:tcBorders>
          </w:tcPr>
          <w:p w14:paraId="4CCC1BB6" w14:textId="5B4F5B21" w:rsidR="002A0806" w:rsidRPr="002A0806" w:rsidRDefault="002A0806" w:rsidP="00526C85">
            <w:pPr>
              <w:jc w:val="center"/>
              <w:rPr>
                <w:color w:val="000000"/>
                <w:sz w:val="20"/>
                <w:szCs w:val="20"/>
              </w:rPr>
            </w:pPr>
            <w:r w:rsidRPr="002A0806">
              <w:rPr>
                <w:color w:val="000000"/>
                <w:sz w:val="20"/>
                <w:szCs w:val="20"/>
              </w:rPr>
              <w:t>Sample  &gt;=400</w:t>
            </w:r>
          </w:p>
        </w:tc>
        <w:tc>
          <w:tcPr>
            <w:tcW w:w="274" w:type="dxa"/>
            <w:tcBorders>
              <w:top w:val="nil"/>
              <w:left w:val="nil"/>
              <w:bottom w:val="single" w:sz="4" w:space="0" w:color="auto"/>
              <w:right w:val="nil"/>
            </w:tcBorders>
            <w:shd w:val="clear" w:color="auto" w:fill="auto"/>
            <w:noWrap/>
            <w:vAlign w:val="bottom"/>
            <w:hideMark/>
          </w:tcPr>
          <w:p w14:paraId="62EA2842" w14:textId="6A43F99E" w:rsidR="002A0806" w:rsidRPr="002A0806" w:rsidRDefault="002A0806" w:rsidP="00526C85">
            <w:pPr>
              <w:jc w:val="center"/>
              <w:rPr>
                <w:color w:val="000000"/>
                <w:sz w:val="20"/>
                <w:szCs w:val="20"/>
              </w:rPr>
            </w:pPr>
          </w:p>
        </w:tc>
        <w:tc>
          <w:tcPr>
            <w:tcW w:w="1430" w:type="dxa"/>
            <w:tcBorders>
              <w:top w:val="nil"/>
              <w:left w:val="nil"/>
              <w:bottom w:val="single" w:sz="4" w:space="0" w:color="auto"/>
              <w:right w:val="nil"/>
            </w:tcBorders>
            <w:shd w:val="clear" w:color="auto" w:fill="auto"/>
            <w:noWrap/>
            <w:vAlign w:val="bottom"/>
            <w:hideMark/>
          </w:tcPr>
          <w:p w14:paraId="4C17448B" w14:textId="43734F78" w:rsidR="002A0806" w:rsidRPr="002A0806" w:rsidRDefault="002A0806" w:rsidP="00526C85">
            <w:pPr>
              <w:jc w:val="center"/>
              <w:rPr>
                <w:color w:val="000000"/>
                <w:sz w:val="20"/>
                <w:szCs w:val="20"/>
              </w:rPr>
            </w:pPr>
            <w:r w:rsidRPr="002A0806">
              <w:rPr>
                <w:color w:val="000000"/>
                <w:sz w:val="20"/>
                <w:szCs w:val="20"/>
              </w:rPr>
              <w:t>Exclude Research 2000</w:t>
            </w:r>
          </w:p>
        </w:tc>
        <w:tc>
          <w:tcPr>
            <w:tcW w:w="280" w:type="dxa"/>
            <w:tcBorders>
              <w:top w:val="nil"/>
              <w:left w:val="nil"/>
              <w:bottom w:val="single" w:sz="4" w:space="0" w:color="auto"/>
              <w:right w:val="nil"/>
            </w:tcBorders>
            <w:shd w:val="clear" w:color="auto" w:fill="auto"/>
            <w:noWrap/>
            <w:vAlign w:val="bottom"/>
            <w:hideMark/>
          </w:tcPr>
          <w:p w14:paraId="33AD56CC" w14:textId="77777777" w:rsidR="002A0806" w:rsidRPr="002A0806" w:rsidRDefault="002A0806" w:rsidP="00526C85">
            <w:pPr>
              <w:jc w:val="center"/>
              <w:rPr>
                <w:color w:val="000000"/>
                <w:sz w:val="20"/>
                <w:szCs w:val="20"/>
              </w:rPr>
            </w:pPr>
          </w:p>
        </w:tc>
        <w:tc>
          <w:tcPr>
            <w:tcW w:w="1420" w:type="dxa"/>
            <w:tcBorders>
              <w:top w:val="nil"/>
              <w:left w:val="nil"/>
              <w:bottom w:val="single" w:sz="4" w:space="0" w:color="auto"/>
              <w:right w:val="nil"/>
            </w:tcBorders>
            <w:shd w:val="clear" w:color="auto" w:fill="auto"/>
            <w:noWrap/>
            <w:vAlign w:val="bottom"/>
            <w:hideMark/>
          </w:tcPr>
          <w:p w14:paraId="1BE7A2D5" w14:textId="34417E27" w:rsidR="002A0806" w:rsidRPr="002A0806" w:rsidRDefault="002A0806" w:rsidP="00526C85">
            <w:pPr>
              <w:jc w:val="center"/>
              <w:rPr>
                <w:color w:val="000000"/>
                <w:sz w:val="20"/>
                <w:szCs w:val="20"/>
              </w:rPr>
            </w:pPr>
            <w:r w:rsidRPr="002A0806">
              <w:rPr>
                <w:color w:val="000000"/>
                <w:sz w:val="20"/>
                <w:szCs w:val="20"/>
              </w:rPr>
              <w:t>Exclude Partisan Firm</w:t>
            </w:r>
            <w:r>
              <w:rPr>
                <w:color w:val="000000"/>
                <w:sz w:val="20"/>
                <w:szCs w:val="20"/>
              </w:rPr>
              <w:t>s</w:t>
            </w:r>
          </w:p>
        </w:tc>
        <w:tc>
          <w:tcPr>
            <w:tcW w:w="346" w:type="dxa"/>
            <w:tcBorders>
              <w:top w:val="nil"/>
              <w:left w:val="nil"/>
              <w:bottom w:val="single" w:sz="4" w:space="0" w:color="auto"/>
              <w:right w:val="nil"/>
            </w:tcBorders>
          </w:tcPr>
          <w:p w14:paraId="53C0CDBB" w14:textId="77777777" w:rsidR="002A0806" w:rsidRPr="002A0806" w:rsidRDefault="002A0806" w:rsidP="00526C85">
            <w:pPr>
              <w:jc w:val="center"/>
              <w:rPr>
                <w:color w:val="000000"/>
                <w:sz w:val="20"/>
                <w:szCs w:val="20"/>
              </w:rPr>
            </w:pPr>
          </w:p>
        </w:tc>
        <w:tc>
          <w:tcPr>
            <w:tcW w:w="1080" w:type="dxa"/>
            <w:tcBorders>
              <w:top w:val="nil"/>
              <w:left w:val="nil"/>
              <w:bottom w:val="single" w:sz="4" w:space="0" w:color="auto"/>
              <w:right w:val="nil"/>
            </w:tcBorders>
          </w:tcPr>
          <w:p w14:paraId="4DF44B55" w14:textId="52E2661E" w:rsidR="002A0806" w:rsidRPr="002A0806" w:rsidRDefault="002A0806" w:rsidP="00526C85">
            <w:pPr>
              <w:jc w:val="center"/>
              <w:rPr>
                <w:color w:val="000000"/>
                <w:sz w:val="20"/>
                <w:szCs w:val="20"/>
              </w:rPr>
            </w:pPr>
            <w:r>
              <w:rPr>
                <w:color w:val="000000"/>
                <w:sz w:val="20"/>
                <w:szCs w:val="20"/>
              </w:rPr>
              <w:t>Random Effects</w:t>
            </w:r>
          </w:p>
        </w:tc>
      </w:tr>
      <w:tr w:rsidR="002A0806" w:rsidRPr="00526C85" w14:paraId="2BB22A1A" w14:textId="2FFACED3" w:rsidTr="002A0806">
        <w:trPr>
          <w:trHeight w:val="300"/>
        </w:trPr>
        <w:tc>
          <w:tcPr>
            <w:tcW w:w="2261" w:type="dxa"/>
            <w:tcBorders>
              <w:top w:val="single" w:sz="4" w:space="0" w:color="auto"/>
              <w:left w:val="nil"/>
              <w:bottom w:val="nil"/>
              <w:right w:val="nil"/>
            </w:tcBorders>
            <w:shd w:val="clear" w:color="auto" w:fill="auto"/>
            <w:noWrap/>
            <w:vAlign w:val="bottom"/>
            <w:hideMark/>
          </w:tcPr>
          <w:p w14:paraId="665D180D" w14:textId="77777777" w:rsidR="002A0806" w:rsidRPr="00526C85" w:rsidRDefault="002A0806" w:rsidP="00526C85">
            <w:pPr>
              <w:rPr>
                <w:color w:val="000000"/>
              </w:rPr>
            </w:pPr>
          </w:p>
        </w:tc>
        <w:tc>
          <w:tcPr>
            <w:tcW w:w="236" w:type="dxa"/>
            <w:tcBorders>
              <w:top w:val="single" w:sz="4" w:space="0" w:color="auto"/>
              <w:left w:val="nil"/>
              <w:bottom w:val="nil"/>
              <w:right w:val="nil"/>
            </w:tcBorders>
            <w:shd w:val="clear" w:color="auto" w:fill="auto"/>
            <w:noWrap/>
            <w:vAlign w:val="bottom"/>
            <w:hideMark/>
          </w:tcPr>
          <w:p w14:paraId="1C70A216" w14:textId="77777777" w:rsidR="002A0806" w:rsidRPr="00526C85" w:rsidRDefault="002A0806" w:rsidP="00526C85">
            <w:pPr>
              <w:rPr>
                <w:color w:val="000000"/>
              </w:rPr>
            </w:pPr>
          </w:p>
        </w:tc>
        <w:tc>
          <w:tcPr>
            <w:tcW w:w="1374" w:type="dxa"/>
            <w:tcBorders>
              <w:top w:val="single" w:sz="4" w:space="0" w:color="auto"/>
              <w:left w:val="nil"/>
              <w:bottom w:val="nil"/>
              <w:right w:val="nil"/>
            </w:tcBorders>
            <w:shd w:val="clear" w:color="auto" w:fill="auto"/>
            <w:noWrap/>
            <w:vAlign w:val="bottom"/>
            <w:hideMark/>
          </w:tcPr>
          <w:p w14:paraId="2806E708" w14:textId="77777777" w:rsidR="002A0806" w:rsidRPr="00526C85" w:rsidRDefault="002A0806" w:rsidP="00526C85">
            <w:pPr>
              <w:jc w:val="center"/>
              <w:rPr>
                <w:color w:val="000000"/>
              </w:rPr>
            </w:pPr>
          </w:p>
        </w:tc>
        <w:tc>
          <w:tcPr>
            <w:tcW w:w="284" w:type="dxa"/>
            <w:tcBorders>
              <w:top w:val="single" w:sz="4" w:space="0" w:color="auto"/>
              <w:left w:val="nil"/>
              <w:bottom w:val="nil"/>
              <w:right w:val="nil"/>
            </w:tcBorders>
            <w:shd w:val="clear" w:color="auto" w:fill="auto"/>
            <w:noWrap/>
            <w:vAlign w:val="bottom"/>
            <w:hideMark/>
          </w:tcPr>
          <w:p w14:paraId="2BD9EADC" w14:textId="77777777" w:rsidR="002A0806" w:rsidRPr="00526C85" w:rsidRDefault="002A0806" w:rsidP="00526C85">
            <w:pPr>
              <w:jc w:val="center"/>
              <w:rPr>
                <w:color w:val="000000"/>
              </w:rPr>
            </w:pPr>
          </w:p>
        </w:tc>
        <w:tc>
          <w:tcPr>
            <w:tcW w:w="1204" w:type="dxa"/>
            <w:tcBorders>
              <w:top w:val="single" w:sz="4" w:space="0" w:color="auto"/>
              <w:left w:val="nil"/>
              <w:bottom w:val="nil"/>
              <w:right w:val="nil"/>
            </w:tcBorders>
            <w:shd w:val="clear" w:color="auto" w:fill="auto"/>
            <w:noWrap/>
            <w:vAlign w:val="bottom"/>
            <w:hideMark/>
          </w:tcPr>
          <w:p w14:paraId="6213C24D" w14:textId="77777777" w:rsidR="002A0806" w:rsidRPr="00526C85" w:rsidRDefault="002A0806" w:rsidP="00526C85">
            <w:pPr>
              <w:jc w:val="center"/>
              <w:rPr>
                <w:color w:val="000000"/>
              </w:rPr>
            </w:pPr>
          </w:p>
        </w:tc>
        <w:tc>
          <w:tcPr>
            <w:tcW w:w="270" w:type="dxa"/>
            <w:tcBorders>
              <w:top w:val="single" w:sz="4" w:space="0" w:color="auto"/>
              <w:left w:val="nil"/>
              <w:bottom w:val="nil"/>
              <w:right w:val="nil"/>
            </w:tcBorders>
            <w:shd w:val="clear" w:color="auto" w:fill="auto"/>
            <w:noWrap/>
            <w:vAlign w:val="bottom"/>
            <w:hideMark/>
          </w:tcPr>
          <w:p w14:paraId="2B11EFA5" w14:textId="77777777" w:rsidR="002A0806" w:rsidRPr="00526C85" w:rsidRDefault="002A0806" w:rsidP="00526C85">
            <w:pPr>
              <w:jc w:val="center"/>
              <w:rPr>
                <w:color w:val="000000"/>
              </w:rPr>
            </w:pPr>
          </w:p>
        </w:tc>
        <w:tc>
          <w:tcPr>
            <w:tcW w:w="1374" w:type="dxa"/>
            <w:tcBorders>
              <w:top w:val="single" w:sz="4" w:space="0" w:color="auto"/>
              <w:left w:val="nil"/>
              <w:bottom w:val="nil"/>
              <w:right w:val="nil"/>
            </w:tcBorders>
            <w:shd w:val="clear" w:color="auto" w:fill="auto"/>
            <w:noWrap/>
            <w:vAlign w:val="bottom"/>
            <w:hideMark/>
          </w:tcPr>
          <w:p w14:paraId="6A236774" w14:textId="77777777" w:rsidR="002A0806" w:rsidRPr="00526C85" w:rsidRDefault="002A0806" w:rsidP="00526C85">
            <w:pPr>
              <w:jc w:val="center"/>
              <w:rPr>
                <w:color w:val="000000"/>
              </w:rPr>
            </w:pPr>
          </w:p>
        </w:tc>
        <w:tc>
          <w:tcPr>
            <w:tcW w:w="336" w:type="dxa"/>
            <w:tcBorders>
              <w:top w:val="single" w:sz="4" w:space="0" w:color="auto"/>
              <w:left w:val="nil"/>
              <w:bottom w:val="nil"/>
              <w:right w:val="nil"/>
            </w:tcBorders>
          </w:tcPr>
          <w:p w14:paraId="3CD9DFE8" w14:textId="77777777" w:rsidR="002A0806" w:rsidRPr="00526C85" w:rsidRDefault="002A0806" w:rsidP="002A0806">
            <w:pPr>
              <w:rPr>
                <w:color w:val="000000"/>
              </w:rPr>
            </w:pPr>
          </w:p>
        </w:tc>
        <w:tc>
          <w:tcPr>
            <w:tcW w:w="1256" w:type="dxa"/>
            <w:tcBorders>
              <w:top w:val="single" w:sz="4" w:space="0" w:color="auto"/>
              <w:left w:val="nil"/>
              <w:bottom w:val="nil"/>
              <w:right w:val="nil"/>
            </w:tcBorders>
          </w:tcPr>
          <w:p w14:paraId="0CB1D426" w14:textId="77777777" w:rsidR="002A0806" w:rsidRPr="00526C85" w:rsidRDefault="002A0806" w:rsidP="00526C85">
            <w:pPr>
              <w:jc w:val="center"/>
              <w:rPr>
                <w:color w:val="000000"/>
              </w:rPr>
            </w:pPr>
          </w:p>
        </w:tc>
        <w:tc>
          <w:tcPr>
            <w:tcW w:w="274" w:type="dxa"/>
            <w:tcBorders>
              <w:top w:val="single" w:sz="4" w:space="0" w:color="auto"/>
              <w:left w:val="nil"/>
              <w:bottom w:val="nil"/>
              <w:right w:val="nil"/>
            </w:tcBorders>
            <w:shd w:val="clear" w:color="auto" w:fill="auto"/>
            <w:noWrap/>
            <w:vAlign w:val="bottom"/>
            <w:hideMark/>
          </w:tcPr>
          <w:p w14:paraId="6B44B729" w14:textId="4D4FE285" w:rsidR="002A0806" w:rsidRPr="00526C85" w:rsidRDefault="002A0806" w:rsidP="00526C85">
            <w:pPr>
              <w:jc w:val="center"/>
              <w:rPr>
                <w:color w:val="000000"/>
              </w:rPr>
            </w:pPr>
          </w:p>
        </w:tc>
        <w:tc>
          <w:tcPr>
            <w:tcW w:w="1430" w:type="dxa"/>
            <w:tcBorders>
              <w:top w:val="single" w:sz="4" w:space="0" w:color="auto"/>
              <w:left w:val="nil"/>
              <w:bottom w:val="nil"/>
              <w:right w:val="nil"/>
            </w:tcBorders>
            <w:shd w:val="clear" w:color="auto" w:fill="auto"/>
            <w:noWrap/>
            <w:vAlign w:val="bottom"/>
            <w:hideMark/>
          </w:tcPr>
          <w:p w14:paraId="4633A0EC" w14:textId="77777777" w:rsidR="002A0806" w:rsidRPr="00526C85" w:rsidRDefault="002A0806" w:rsidP="00526C85">
            <w:pPr>
              <w:jc w:val="center"/>
              <w:rPr>
                <w:color w:val="000000"/>
              </w:rPr>
            </w:pPr>
          </w:p>
        </w:tc>
        <w:tc>
          <w:tcPr>
            <w:tcW w:w="280" w:type="dxa"/>
            <w:tcBorders>
              <w:top w:val="single" w:sz="4" w:space="0" w:color="auto"/>
              <w:left w:val="nil"/>
              <w:bottom w:val="nil"/>
              <w:right w:val="nil"/>
            </w:tcBorders>
            <w:shd w:val="clear" w:color="auto" w:fill="auto"/>
            <w:noWrap/>
            <w:vAlign w:val="bottom"/>
            <w:hideMark/>
          </w:tcPr>
          <w:p w14:paraId="45B14F7B" w14:textId="77777777" w:rsidR="002A0806" w:rsidRPr="00526C85" w:rsidRDefault="002A0806" w:rsidP="00526C85">
            <w:pPr>
              <w:jc w:val="center"/>
              <w:rPr>
                <w:color w:val="000000"/>
              </w:rPr>
            </w:pPr>
          </w:p>
        </w:tc>
        <w:tc>
          <w:tcPr>
            <w:tcW w:w="1420" w:type="dxa"/>
            <w:tcBorders>
              <w:top w:val="single" w:sz="4" w:space="0" w:color="auto"/>
              <w:left w:val="nil"/>
              <w:bottom w:val="nil"/>
              <w:right w:val="nil"/>
            </w:tcBorders>
            <w:shd w:val="clear" w:color="auto" w:fill="auto"/>
            <w:noWrap/>
            <w:vAlign w:val="bottom"/>
            <w:hideMark/>
          </w:tcPr>
          <w:p w14:paraId="3E43020B" w14:textId="77777777" w:rsidR="002A0806" w:rsidRPr="00526C85" w:rsidRDefault="002A0806" w:rsidP="00526C85">
            <w:pPr>
              <w:jc w:val="center"/>
              <w:rPr>
                <w:color w:val="000000"/>
              </w:rPr>
            </w:pPr>
          </w:p>
        </w:tc>
        <w:tc>
          <w:tcPr>
            <w:tcW w:w="346" w:type="dxa"/>
            <w:tcBorders>
              <w:top w:val="single" w:sz="4" w:space="0" w:color="auto"/>
              <w:left w:val="nil"/>
              <w:bottom w:val="nil"/>
              <w:right w:val="nil"/>
            </w:tcBorders>
          </w:tcPr>
          <w:p w14:paraId="16C35682" w14:textId="77777777" w:rsidR="002A0806" w:rsidRPr="00526C85" w:rsidRDefault="002A0806" w:rsidP="00526C85">
            <w:pPr>
              <w:jc w:val="center"/>
              <w:rPr>
                <w:color w:val="000000"/>
              </w:rPr>
            </w:pPr>
          </w:p>
        </w:tc>
        <w:tc>
          <w:tcPr>
            <w:tcW w:w="1080" w:type="dxa"/>
            <w:tcBorders>
              <w:top w:val="single" w:sz="4" w:space="0" w:color="auto"/>
              <w:left w:val="nil"/>
              <w:bottom w:val="nil"/>
              <w:right w:val="nil"/>
            </w:tcBorders>
          </w:tcPr>
          <w:p w14:paraId="43DD516A" w14:textId="77777777" w:rsidR="002A0806" w:rsidRPr="00526C85" w:rsidRDefault="002A0806" w:rsidP="00526C85">
            <w:pPr>
              <w:jc w:val="center"/>
              <w:rPr>
                <w:color w:val="000000"/>
              </w:rPr>
            </w:pPr>
          </w:p>
        </w:tc>
      </w:tr>
      <w:tr w:rsidR="002A0806" w:rsidRPr="00526C85" w14:paraId="25BCE2FB" w14:textId="1C892467" w:rsidTr="002A0806">
        <w:trPr>
          <w:trHeight w:val="300"/>
        </w:trPr>
        <w:tc>
          <w:tcPr>
            <w:tcW w:w="2261" w:type="dxa"/>
            <w:tcBorders>
              <w:top w:val="nil"/>
              <w:left w:val="nil"/>
              <w:bottom w:val="nil"/>
              <w:right w:val="nil"/>
            </w:tcBorders>
            <w:shd w:val="clear" w:color="auto" w:fill="auto"/>
            <w:noWrap/>
            <w:vAlign w:val="bottom"/>
            <w:hideMark/>
          </w:tcPr>
          <w:p w14:paraId="6D05F392" w14:textId="77777777" w:rsidR="002A0806" w:rsidRPr="00526C85" w:rsidRDefault="002A0806" w:rsidP="00526C85">
            <w:pPr>
              <w:rPr>
                <w:color w:val="000000"/>
              </w:rPr>
            </w:pPr>
            <w:r w:rsidRPr="00526C85">
              <w:rPr>
                <w:color w:val="000000"/>
              </w:rPr>
              <w:t>Incumbent Running</w:t>
            </w:r>
          </w:p>
        </w:tc>
        <w:tc>
          <w:tcPr>
            <w:tcW w:w="236" w:type="dxa"/>
            <w:tcBorders>
              <w:top w:val="nil"/>
              <w:left w:val="nil"/>
              <w:bottom w:val="nil"/>
              <w:right w:val="nil"/>
            </w:tcBorders>
            <w:shd w:val="clear" w:color="auto" w:fill="auto"/>
            <w:noWrap/>
            <w:vAlign w:val="bottom"/>
            <w:hideMark/>
          </w:tcPr>
          <w:p w14:paraId="185E16DC" w14:textId="77777777" w:rsidR="002A0806" w:rsidRPr="00526C85" w:rsidRDefault="002A0806" w:rsidP="00526C85">
            <w:pPr>
              <w:rPr>
                <w:color w:val="000000"/>
              </w:rPr>
            </w:pPr>
          </w:p>
        </w:tc>
        <w:tc>
          <w:tcPr>
            <w:tcW w:w="1374" w:type="dxa"/>
            <w:tcBorders>
              <w:top w:val="nil"/>
              <w:left w:val="nil"/>
              <w:bottom w:val="nil"/>
              <w:right w:val="nil"/>
            </w:tcBorders>
            <w:shd w:val="clear" w:color="auto" w:fill="auto"/>
            <w:noWrap/>
            <w:vAlign w:val="bottom"/>
            <w:hideMark/>
          </w:tcPr>
          <w:p w14:paraId="6C9FC245" w14:textId="77777777" w:rsidR="002A0806" w:rsidRPr="00526C85" w:rsidRDefault="002A0806" w:rsidP="00526C85">
            <w:pPr>
              <w:jc w:val="center"/>
              <w:rPr>
                <w:color w:val="000000"/>
              </w:rPr>
            </w:pPr>
            <w:r w:rsidRPr="00526C85">
              <w:rPr>
                <w:color w:val="000000"/>
              </w:rPr>
              <w:t>4.29***</w:t>
            </w:r>
          </w:p>
        </w:tc>
        <w:tc>
          <w:tcPr>
            <w:tcW w:w="284" w:type="dxa"/>
            <w:tcBorders>
              <w:top w:val="nil"/>
              <w:left w:val="nil"/>
              <w:bottom w:val="nil"/>
              <w:right w:val="nil"/>
            </w:tcBorders>
            <w:shd w:val="clear" w:color="auto" w:fill="auto"/>
            <w:noWrap/>
            <w:vAlign w:val="bottom"/>
            <w:hideMark/>
          </w:tcPr>
          <w:p w14:paraId="47ECD4CA" w14:textId="77777777" w:rsidR="002A0806" w:rsidRPr="00526C85" w:rsidRDefault="002A0806" w:rsidP="00526C85">
            <w:pPr>
              <w:jc w:val="center"/>
              <w:rPr>
                <w:color w:val="000000"/>
              </w:rPr>
            </w:pPr>
          </w:p>
        </w:tc>
        <w:tc>
          <w:tcPr>
            <w:tcW w:w="1204" w:type="dxa"/>
            <w:tcBorders>
              <w:top w:val="nil"/>
              <w:left w:val="nil"/>
              <w:bottom w:val="nil"/>
              <w:right w:val="nil"/>
            </w:tcBorders>
            <w:shd w:val="clear" w:color="auto" w:fill="auto"/>
            <w:noWrap/>
            <w:vAlign w:val="bottom"/>
            <w:hideMark/>
          </w:tcPr>
          <w:p w14:paraId="63AC2FCF" w14:textId="77777777" w:rsidR="002A0806" w:rsidRPr="00526C85" w:rsidRDefault="002A0806" w:rsidP="00526C85">
            <w:pPr>
              <w:jc w:val="center"/>
              <w:rPr>
                <w:color w:val="000000"/>
              </w:rPr>
            </w:pPr>
            <w:r w:rsidRPr="00526C85">
              <w:rPr>
                <w:color w:val="000000"/>
              </w:rPr>
              <w:t>4.03***</w:t>
            </w:r>
          </w:p>
        </w:tc>
        <w:tc>
          <w:tcPr>
            <w:tcW w:w="270" w:type="dxa"/>
            <w:tcBorders>
              <w:top w:val="nil"/>
              <w:left w:val="nil"/>
              <w:bottom w:val="nil"/>
              <w:right w:val="nil"/>
            </w:tcBorders>
            <w:shd w:val="clear" w:color="auto" w:fill="auto"/>
            <w:noWrap/>
            <w:vAlign w:val="bottom"/>
            <w:hideMark/>
          </w:tcPr>
          <w:p w14:paraId="5FB2FDA7" w14:textId="77777777" w:rsidR="002A0806" w:rsidRPr="00526C85" w:rsidRDefault="002A0806" w:rsidP="00526C85">
            <w:pPr>
              <w:jc w:val="center"/>
              <w:rPr>
                <w:color w:val="000000"/>
              </w:rPr>
            </w:pPr>
          </w:p>
        </w:tc>
        <w:tc>
          <w:tcPr>
            <w:tcW w:w="1374" w:type="dxa"/>
            <w:tcBorders>
              <w:top w:val="nil"/>
              <w:left w:val="nil"/>
              <w:bottom w:val="nil"/>
              <w:right w:val="nil"/>
            </w:tcBorders>
            <w:shd w:val="clear" w:color="auto" w:fill="auto"/>
            <w:noWrap/>
            <w:vAlign w:val="bottom"/>
            <w:hideMark/>
          </w:tcPr>
          <w:p w14:paraId="70B9C742" w14:textId="77777777" w:rsidR="002A0806" w:rsidRPr="00526C85" w:rsidRDefault="002A0806" w:rsidP="00526C85">
            <w:pPr>
              <w:jc w:val="center"/>
              <w:rPr>
                <w:color w:val="000000"/>
              </w:rPr>
            </w:pPr>
            <w:r w:rsidRPr="00526C85">
              <w:rPr>
                <w:color w:val="000000"/>
              </w:rPr>
              <w:t>3.75***</w:t>
            </w:r>
          </w:p>
        </w:tc>
        <w:tc>
          <w:tcPr>
            <w:tcW w:w="336" w:type="dxa"/>
            <w:tcBorders>
              <w:top w:val="nil"/>
              <w:left w:val="nil"/>
              <w:bottom w:val="nil"/>
              <w:right w:val="nil"/>
            </w:tcBorders>
          </w:tcPr>
          <w:p w14:paraId="0DBBBCFD" w14:textId="77777777" w:rsidR="002A0806" w:rsidRPr="00526C85" w:rsidRDefault="002A0806" w:rsidP="00526C85">
            <w:pPr>
              <w:jc w:val="center"/>
              <w:rPr>
                <w:color w:val="000000"/>
              </w:rPr>
            </w:pPr>
          </w:p>
        </w:tc>
        <w:tc>
          <w:tcPr>
            <w:tcW w:w="1256" w:type="dxa"/>
            <w:tcBorders>
              <w:top w:val="nil"/>
              <w:left w:val="nil"/>
              <w:bottom w:val="nil"/>
              <w:right w:val="nil"/>
            </w:tcBorders>
            <w:vAlign w:val="bottom"/>
          </w:tcPr>
          <w:p w14:paraId="17DF4CBB" w14:textId="7C4DF79F" w:rsidR="002A0806" w:rsidRPr="00526C85" w:rsidRDefault="002A0806" w:rsidP="00526C85">
            <w:pPr>
              <w:jc w:val="center"/>
              <w:rPr>
                <w:color w:val="000000"/>
              </w:rPr>
            </w:pPr>
            <w:r>
              <w:rPr>
                <w:color w:val="000000"/>
              </w:rPr>
              <w:t>3.62***</w:t>
            </w:r>
          </w:p>
        </w:tc>
        <w:tc>
          <w:tcPr>
            <w:tcW w:w="274" w:type="dxa"/>
            <w:tcBorders>
              <w:top w:val="nil"/>
              <w:left w:val="nil"/>
              <w:bottom w:val="nil"/>
              <w:right w:val="nil"/>
            </w:tcBorders>
            <w:shd w:val="clear" w:color="auto" w:fill="auto"/>
            <w:noWrap/>
            <w:vAlign w:val="bottom"/>
            <w:hideMark/>
          </w:tcPr>
          <w:p w14:paraId="221E15C8" w14:textId="1D246264" w:rsidR="002A0806" w:rsidRPr="00526C85" w:rsidRDefault="002A0806" w:rsidP="00526C85">
            <w:pPr>
              <w:jc w:val="center"/>
              <w:rPr>
                <w:color w:val="000000"/>
              </w:rPr>
            </w:pPr>
          </w:p>
        </w:tc>
        <w:tc>
          <w:tcPr>
            <w:tcW w:w="1430" w:type="dxa"/>
            <w:tcBorders>
              <w:top w:val="nil"/>
              <w:left w:val="nil"/>
              <w:bottom w:val="nil"/>
              <w:right w:val="nil"/>
            </w:tcBorders>
            <w:shd w:val="clear" w:color="auto" w:fill="auto"/>
            <w:noWrap/>
            <w:vAlign w:val="bottom"/>
            <w:hideMark/>
          </w:tcPr>
          <w:p w14:paraId="77365539" w14:textId="77777777" w:rsidR="002A0806" w:rsidRPr="00526C85" w:rsidRDefault="002A0806" w:rsidP="00526C85">
            <w:pPr>
              <w:jc w:val="center"/>
              <w:rPr>
                <w:color w:val="000000"/>
              </w:rPr>
            </w:pPr>
            <w:r w:rsidRPr="00526C85">
              <w:rPr>
                <w:color w:val="000000"/>
              </w:rPr>
              <w:t>4.18***</w:t>
            </w:r>
          </w:p>
        </w:tc>
        <w:tc>
          <w:tcPr>
            <w:tcW w:w="280" w:type="dxa"/>
            <w:tcBorders>
              <w:top w:val="nil"/>
              <w:left w:val="nil"/>
              <w:bottom w:val="nil"/>
              <w:right w:val="nil"/>
            </w:tcBorders>
            <w:shd w:val="clear" w:color="auto" w:fill="auto"/>
            <w:noWrap/>
            <w:vAlign w:val="bottom"/>
            <w:hideMark/>
          </w:tcPr>
          <w:p w14:paraId="7A70550E" w14:textId="77777777" w:rsidR="002A0806" w:rsidRPr="00526C85" w:rsidRDefault="002A0806" w:rsidP="00526C85">
            <w:pPr>
              <w:jc w:val="center"/>
              <w:rPr>
                <w:color w:val="000000"/>
              </w:rPr>
            </w:pPr>
          </w:p>
        </w:tc>
        <w:tc>
          <w:tcPr>
            <w:tcW w:w="1420" w:type="dxa"/>
            <w:tcBorders>
              <w:top w:val="nil"/>
              <w:left w:val="nil"/>
              <w:bottom w:val="nil"/>
              <w:right w:val="nil"/>
            </w:tcBorders>
            <w:shd w:val="clear" w:color="auto" w:fill="auto"/>
            <w:noWrap/>
            <w:vAlign w:val="bottom"/>
            <w:hideMark/>
          </w:tcPr>
          <w:p w14:paraId="427BE2E9" w14:textId="77777777" w:rsidR="002A0806" w:rsidRPr="00526C85" w:rsidRDefault="002A0806" w:rsidP="00526C85">
            <w:pPr>
              <w:jc w:val="center"/>
              <w:rPr>
                <w:color w:val="000000"/>
              </w:rPr>
            </w:pPr>
            <w:r w:rsidRPr="00526C85">
              <w:rPr>
                <w:color w:val="000000"/>
              </w:rPr>
              <w:t>3.04**</w:t>
            </w:r>
          </w:p>
        </w:tc>
        <w:tc>
          <w:tcPr>
            <w:tcW w:w="346" w:type="dxa"/>
            <w:tcBorders>
              <w:top w:val="nil"/>
              <w:left w:val="nil"/>
              <w:bottom w:val="nil"/>
              <w:right w:val="nil"/>
            </w:tcBorders>
          </w:tcPr>
          <w:p w14:paraId="00CA760D" w14:textId="77777777" w:rsidR="002A0806" w:rsidRPr="00526C85" w:rsidRDefault="002A0806" w:rsidP="00526C85">
            <w:pPr>
              <w:jc w:val="center"/>
              <w:rPr>
                <w:color w:val="000000"/>
              </w:rPr>
            </w:pPr>
          </w:p>
        </w:tc>
        <w:tc>
          <w:tcPr>
            <w:tcW w:w="1080" w:type="dxa"/>
            <w:tcBorders>
              <w:top w:val="nil"/>
              <w:left w:val="nil"/>
              <w:bottom w:val="nil"/>
              <w:right w:val="nil"/>
            </w:tcBorders>
          </w:tcPr>
          <w:p w14:paraId="5446558A" w14:textId="7B2F5D79" w:rsidR="002A0806" w:rsidRPr="00526C85" w:rsidRDefault="00C7406C" w:rsidP="00526C85">
            <w:pPr>
              <w:jc w:val="center"/>
              <w:rPr>
                <w:color w:val="000000"/>
              </w:rPr>
            </w:pPr>
            <w:r>
              <w:rPr>
                <w:color w:val="000000"/>
              </w:rPr>
              <w:t>4.76***</w:t>
            </w:r>
          </w:p>
        </w:tc>
      </w:tr>
      <w:tr w:rsidR="002A0806" w:rsidRPr="00526C85" w14:paraId="7AAEC756" w14:textId="294C6BF8" w:rsidTr="002A0806">
        <w:trPr>
          <w:trHeight w:val="300"/>
        </w:trPr>
        <w:tc>
          <w:tcPr>
            <w:tcW w:w="2261" w:type="dxa"/>
            <w:tcBorders>
              <w:top w:val="nil"/>
              <w:left w:val="nil"/>
              <w:bottom w:val="nil"/>
              <w:right w:val="nil"/>
            </w:tcBorders>
            <w:shd w:val="clear" w:color="auto" w:fill="auto"/>
            <w:noWrap/>
            <w:vAlign w:val="bottom"/>
            <w:hideMark/>
          </w:tcPr>
          <w:p w14:paraId="5A5C84F5" w14:textId="77777777" w:rsidR="002A0806" w:rsidRPr="00526C85" w:rsidRDefault="002A0806" w:rsidP="00526C85">
            <w:pPr>
              <w:rPr>
                <w:color w:val="000000"/>
              </w:rPr>
            </w:pPr>
          </w:p>
        </w:tc>
        <w:tc>
          <w:tcPr>
            <w:tcW w:w="236" w:type="dxa"/>
            <w:tcBorders>
              <w:top w:val="nil"/>
              <w:left w:val="nil"/>
              <w:bottom w:val="nil"/>
              <w:right w:val="nil"/>
            </w:tcBorders>
            <w:shd w:val="clear" w:color="auto" w:fill="auto"/>
            <w:noWrap/>
            <w:vAlign w:val="bottom"/>
            <w:hideMark/>
          </w:tcPr>
          <w:p w14:paraId="2A6599AD" w14:textId="77777777" w:rsidR="002A0806" w:rsidRPr="00526C85" w:rsidRDefault="002A0806" w:rsidP="00526C85">
            <w:pPr>
              <w:rPr>
                <w:color w:val="000000"/>
              </w:rPr>
            </w:pPr>
          </w:p>
        </w:tc>
        <w:tc>
          <w:tcPr>
            <w:tcW w:w="1374" w:type="dxa"/>
            <w:tcBorders>
              <w:top w:val="nil"/>
              <w:left w:val="nil"/>
              <w:bottom w:val="nil"/>
              <w:right w:val="nil"/>
            </w:tcBorders>
            <w:shd w:val="clear" w:color="auto" w:fill="auto"/>
            <w:noWrap/>
            <w:vAlign w:val="bottom"/>
            <w:hideMark/>
          </w:tcPr>
          <w:p w14:paraId="16C54031" w14:textId="77777777" w:rsidR="002A0806" w:rsidRPr="00526C85" w:rsidRDefault="002A0806" w:rsidP="00526C85">
            <w:pPr>
              <w:jc w:val="center"/>
              <w:rPr>
                <w:color w:val="000000"/>
              </w:rPr>
            </w:pPr>
            <w:r w:rsidRPr="00526C85">
              <w:rPr>
                <w:color w:val="000000"/>
              </w:rPr>
              <w:t>(1.01)</w:t>
            </w:r>
          </w:p>
        </w:tc>
        <w:tc>
          <w:tcPr>
            <w:tcW w:w="284" w:type="dxa"/>
            <w:tcBorders>
              <w:top w:val="nil"/>
              <w:left w:val="nil"/>
              <w:bottom w:val="nil"/>
              <w:right w:val="nil"/>
            </w:tcBorders>
            <w:shd w:val="clear" w:color="auto" w:fill="auto"/>
            <w:noWrap/>
            <w:vAlign w:val="bottom"/>
            <w:hideMark/>
          </w:tcPr>
          <w:p w14:paraId="283C5013" w14:textId="77777777" w:rsidR="002A0806" w:rsidRPr="00526C85" w:rsidRDefault="002A0806" w:rsidP="00526C85">
            <w:pPr>
              <w:jc w:val="center"/>
              <w:rPr>
                <w:color w:val="000000"/>
              </w:rPr>
            </w:pPr>
          </w:p>
        </w:tc>
        <w:tc>
          <w:tcPr>
            <w:tcW w:w="1204" w:type="dxa"/>
            <w:tcBorders>
              <w:top w:val="nil"/>
              <w:left w:val="nil"/>
              <w:bottom w:val="nil"/>
              <w:right w:val="nil"/>
            </w:tcBorders>
            <w:shd w:val="clear" w:color="auto" w:fill="auto"/>
            <w:noWrap/>
            <w:vAlign w:val="bottom"/>
            <w:hideMark/>
          </w:tcPr>
          <w:p w14:paraId="2CD8AC30" w14:textId="77777777" w:rsidR="002A0806" w:rsidRPr="00526C85" w:rsidRDefault="002A0806" w:rsidP="00526C85">
            <w:pPr>
              <w:jc w:val="center"/>
              <w:rPr>
                <w:color w:val="000000"/>
              </w:rPr>
            </w:pPr>
            <w:r w:rsidRPr="00526C85">
              <w:rPr>
                <w:color w:val="000000"/>
              </w:rPr>
              <w:t>(1.05)</w:t>
            </w:r>
          </w:p>
        </w:tc>
        <w:tc>
          <w:tcPr>
            <w:tcW w:w="270" w:type="dxa"/>
            <w:tcBorders>
              <w:top w:val="nil"/>
              <w:left w:val="nil"/>
              <w:bottom w:val="nil"/>
              <w:right w:val="nil"/>
            </w:tcBorders>
            <w:shd w:val="clear" w:color="auto" w:fill="auto"/>
            <w:noWrap/>
            <w:vAlign w:val="bottom"/>
            <w:hideMark/>
          </w:tcPr>
          <w:p w14:paraId="0F528BA0" w14:textId="77777777" w:rsidR="002A0806" w:rsidRPr="00526C85" w:rsidRDefault="002A0806" w:rsidP="00526C85">
            <w:pPr>
              <w:jc w:val="center"/>
              <w:rPr>
                <w:color w:val="000000"/>
              </w:rPr>
            </w:pPr>
          </w:p>
        </w:tc>
        <w:tc>
          <w:tcPr>
            <w:tcW w:w="1374" w:type="dxa"/>
            <w:tcBorders>
              <w:top w:val="nil"/>
              <w:left w:val="nil"/>
              <w:bottom w:val="nil"/>
              <w:right w:val="nil"/>
            </w:tcBorders>
            <w:shd w:val="clear" w:color="auto" w:fill="auto"/>
            <w:noWrap/>
            <w:vAlign w:val="bottom"/>
            <w:hideMark/>
          </w:tcPr>
          <w:p w14:paraId="6CC338F6" w14:textId="77777777" w:rsidR="002A0806" w:rsidRPr="00526C85" w:rsidRDefault="002A0806" w:rsidP="00526C85">
            <w:pPr>
              <w:jc w:val="center"/>
              <w:rPr>
                <w:color w:val="000000"/>
              </w:rPr>
            </w:pPr>
            <w:r w:rsidRPr="00526C85">
              <w:rPr>
                <w:color w:val="000000"/>
              </w:rPr>
              <w:t>(1.03)</w:t>
            </w:r>
          </w:p>
        </w:tc>
        <w:tc>
          <w:tcPr>
            <w:tcW w:w="336" w:type="dxa"/>
            <w:tcBorders>
              <w:top w:val="nil"/>
              <w:left w:val="nil"/>
              <w:bottom w:val="nil"/>
              <w:right w:val="nil"/>
            </w:tcBorders>
          </w:tcPr>
          <w:p w14:paraId="28EAAB04" w14:textId="77777777" w:rsidR="002A0806" w:rsidRPr="00526C85" w:rsidRDefault="002A0806" w:rsidP="00526C85">
            <w:pPr>
              <w:jc w:val="center"/>
              <w:rPr>
                <w:color w:val="000000"/>
              </w:rPr>
            </w:pPr>
          </w:p>
        </w:tc>
        <w:tc>
          <w:tcPr>
            <w:tcW w:w="1256" w:type="dxa"/>
            <w:tcBorders>
              <w:top w:val="nil"/>
              <w:left w:val="nil"/>
              <w:bottom w:val="nil"/>
              <w:right w:val="nil"/>
            </w:tcBorders>
            <w:vAlign w:val="bottom"/>
          </w:tcPr>
          <w:p w14:paraId="510EB75A" w14:textId="56217B55" w:rsidR="002A0806" w:rsidRPr="00526C85" w:rsidRDefault="002A0806" w:rsidP="00526C85">
            <w:pPr>
              <w:jc w:val="center"/>
              <w:rPr>
                <w:color w:val="000000"/>
              </w:rPr>
            </w:pPr>
            <w:r>
              <w:rPr>
                <w:color w:val="000000"/>
              </w:rPr>
              <w:t>(1.03)</w:t>
            </w:r>
          </w:p>
        </w:tc>
        <w:tc>
          <w:tcPr>
            <w:tcW w:w="274" w:type="dxa"/>
            <w:tcBorders>
              <w:top w:val="nil"/>
              <w:left w:val="nil"/>
              <w:bottom w:val="nil"/>
              <w:right w:val="nil"/>
            </w:tcBorders>
            <w:shd w:val="clear" w:color="auto" w:fill="auto"/>
            <w:noWrap/>
            <w:vAlign w:val="bottom"/>
            <w:hideMark/>
          </w:tcPr>
          <w:p w14:paraId="186D2C48" w14:textId="6C8F5076" w:rsidR="002A0806" w:rsidRPr="00526C85" w:rsidRDefault="002A0806" w:rsidP="00526C85">
            <w:pPr>
              <w:jc w:val="center"/>
              <w:rPr>
                <w:color w:val="000000"/>
              </w:rPr>
            </w:pPr>
          </w:p>
        </w:tc>
        <w:tc>
          <w:tcPr>
            <w:tcW w:w="1430" w:type="dxa"/>
            <w:tcBorders>
              <w:top w:val="nil"/>
              <w:left w:val="nil"/>
              <w:bottom w:val="nil"/>
              <w:right w:val="nil"/>
            </w:tcBorders>
            <w:shd w:val="clear" w:color="auto" w:fill="auto"/>
            <w:noWrap/>
            <w:vAlign w:val="bottom"/>
            <w:hideMark/>
          </w:tcPr>
          <w:p w14:paraId="2F4883D3" w14:textId="77777777" w:rsidR="002A0806" w:rsidRPr="00526C85" w:rsidRDefault="002A0806" w:rsidP="00526C85">
            <w:pPr>
              <w:jc w:val="center"/>
              <w:rPr>
                <w:color w:val="000000"/>
              </w:rPr>
            </w:pPr>
            <w:r w:rsidRPr="00526C85">
              <w:rPr>
                <w:color w:val="000000"/>
              </w:rPr>
              <w:t>(1.10)</w:t>
            </w:r>
          </w:p>
        </w:tc>
        <w:tc>
          <w:tcPr>
            <w:tcW w:w="280" w:type="dxa"/>
            <w:tcBorders>
              <w:top w:val="nil"/>
              <w:left w:val="nil"/>
              <w:bottom w:val="nil"/>
              <w:right w:val="nil"/>
            </w:tcBorders>
            <w:shd w:val="clear" w:color="auto" w:fill="auto"/>
            <w:noWrap/>
            <w:vAlign w:val="bottom"/>
            <w:hideMark/>
          </w:tcPr>
          <w:p w14:paraId="0BF5FBF0" w14:textId="77777777" w:rsidR="002A0806" w:rsidRPr="00526C85" w:rsidRDefault="002A0806" w:rsidP="00526C85">
            <w:pPr>
              <w:jc w:val="center"/>
              <w:rPr>
                <w:color w:val="000000"/>
              </w:rPr>
            </w:pPr>
          </w:p>
        </w:tc>
        <w:tc>
          <w:tcPr>
            <w:tcW w:w="1420" w:type="dxa"/>
            <w:tcBorders>
              <w:top w:val="nil"/>
              <w:left w:val="nil"/>
              <w:bottom w:val="nil"/>
              <w:right w:val="nil"/>
            </w:tcBorders>
            <w:shd w:val="clear" w:color="auto" w:fill="auto"/>
            <w:noWrap/>
            <w:vAlign w:val="bottom"/>
            <w:hideMark/>
          </w:tcPr>
          <w:p w14:paraId="76CEE832" w14:textId="77777777" w:rsidR="002A0806" w:rsidRPr="00526C85" w:rsidRDefault="002A0806" w:rsidP="00526C85">
            <w:pPr>
              <w:jc w:val="center"/>
              <w:rPr>
                <w:color w:val="000000"/>
              </w:rPr>
            </w:pPr>
            <w:r w:rsidRPr="00526C85">
              <w:rPr>
                <w:color w:val="000000"/>
              </w:rPr>
              <w:t>(1.25)</w:t>
            </w:r>
          </w:p>
        </w:tc>
        <w:tc>
          <w:tcPr>
            <w:tcW w:w="346" w:type="dxa"/>
            <w:tcBorders>
              <w:top w:val="nil"/>
              <w:left w:val="nil"/>
              <w:bottom w:val="nil"/>
              <w:right w:val="nil"/>
            </w:tcBorders>
          </w:tcPr>
          <w:p w14:paraId="3FB4B7F7" w14:textId="77777777" w:rsidR="002A0806" w:rsidRPr="00526C85" w:rsidRDefault="002A0806" w:rsidP="00526C85">
            <w:pPr>
              <w:jc w:val="center"/>
              <w:rPr>
                <w:color w:val="000000"/>
              </w:rPr>
            </w:pPr>
          </w:p>
        </w:tc>
        <w:tc>
          <w:tcPr>
            <w:tcW w:w="1080" w:type="dxa"/>
            <w:tcBorders>
              <w:top w:val="nil"/>
              <w:left w:val="nil"/>
              <w:bottom w:val="nil"/>
              <w:right w:val="nil"/>
            </w:tcBorders>
          </w:tcPr>
          <w:p w14:paraId="73D6E4F4" w14:textId="51CBF135" w:rsidR="002A0806" w:rsidRPr="00526C85" w:rsidRDefault="00C7406C" w:rsidP="00526C85">
            <w:pPr>
              <w:jc w:val="center"/>
              <w:rPr>
                <w:color w:val="000000"/>
              </w:rPr>
            </w:pPr>
            <w:r>
              <w:rPr>
                <w:color w:val="000000"/>
              </w:rPr>
              <w:t>(0.98)</w:t>
            </w:r>
          </w:p>
        </w:tc>
      </w:tr>
      <w:tr w:rsidR="002A0806" w:rsidRPr="00526C85" w14:paraId="31355CF2" w14:textId="161A5902" w:rsidTr="002A0806">
        <w:trPr>
          <w:trHeight w:val="300"/>
        </w:trPr>
        <w:tc>
          <w:tcPr>
            <w:tcW w:w="2261" w:type="dxa"/>
            <w:tcBorders>
              <w:top w:val="nil"/>
              <w:left w:val="nil"/>
              <w:bottom w:val="nil"/>
              <w:right w:val="nil"/>
            </w:tcBorders>
            <w:shd w:val="clear" w:color="auto" w:fill="auto"/>
            <w:noWrap/>
            <w:vAlign w:val="bottom"/>
            <w:hideMark/>
          </w:tcPr>
          <w:p w14:paraId="1E223424" w14:textId="77777777" w:rsidR="002A0806" w:rsidRPr="00526C85" w:rsidRDefault="002A0806" w:rsidP="00526C85">
            <w:pPr>
              <w:rPr>
                <w:color w:val="000000"/>
              </w:rPr>
            </w:pPr>
            <w:r w:rsidRPr="00526C85">
              <w:rPr>
                <w:color w:val="000000"/>
              </w:rPr>
              <w:t>Scandal</w:t>
            </w:r>
          </w:p>
        </w:tc>
        <w:tc>
          <w:tcPr>
            <w:tcW w:w="236" w:type="dxa"/>
            <w:tcBorders>
              <w:top w:val="nil"/>
              <w:left w:val="nil"/>
              <w:bottom w:val="nil"/>
              <w:right w:val="nil"/>
            </w:tcBorders>
            <w:shd w:val="clear" w:color="auto" w:fill="auto"/>
            <w:noWrap/>
            <w:vAlign w:val="bottom"/>
            <w:hideMark/>
          </w:tcPr>
          <w:p w14:paraId="21371356" w14:textId="77777777" w:rsidR="002A0806" w:rsidRPr="00526C85" w:rsidRDefault="002A0806" w:rsidP="00526C85">
            <w:pPr>
              <w:rPr>
                <w:color w:val="000000"/>
              </w:rPr>
            </w:pPr>
          </w:p>
        </w:tc>
        <w:tc>
          <w:tcPr>
            <w:tcW w:w="1374" w:type="dxa"/>
            <w:tcBorders>
              <w:top w:val="nil"/>
              <w:left w:val="nil"/>
              <w:bottom w:val="nil"/>
              <w:right w:val="nil"/>
            </w:tcBorders>
            <w:shd w:val="clear" w:color="auto" w:fill="auto"/>
            <w:noWrap/>
            <w:vAlign w:val="bottom"/>
            <w:hideMark/>
          </w:tcPr>
          <w:p w14:paraId="58ED7DF1" w14:textId="77777777" w:rsidR="002A0806" w:rsidRPr="00526C85" w:rsidRDefault="002A0806" w:rsidP="00526C85">
            <w:pPr>
              <w:jc w:val="center"/>
              <w:rPr>
                <w:color w:val="000000"/>
              </w:rPr>
            </w:pPr>
            <w:r w:rsidRPr="00526C85">
              <w:rPr>
                <w:color w:val="000000"/>
              </w:rPr>
              <w:t>-6.58***</w:t>
            </w:r>
          </w:p>
        </w:tc>
        <w:tc>
          <w:tcPr>
            <w:tcW w:w="284" w:type="dxa"/>
            <w:tcBorders>
              <w:top w:val="nil"/>
              <w:left w:val="nil"/>
              <w:bottom w:val="nil"/>
              <w:right w:val="nil"/>
            </w:tcBorders>
            <w:shd w:val="clear" w:color="auto" w:fill="auto"/>
            <w:noWrap/>
            <w:vAlign w:val="bottom"/>
            <w:hideMark/>
          </w:tcPr>
          <w:p w14:paraId="2A056D21" w14:textId="77777777" w:rsidR="002A0806" w:rsidRPr="00526C85" w:rsidRDefault="002A0806" w:rsidP="00526C85">
            <w:pPr>
              <w:jc w:val="center"/>
              <w:rPr>
                <w:color w:val="000000"/>
              </w:rPr>
            </w:pPr>
          </w:p>
        </w:tc>
        <w:tc>
          <w:tcPr>
            <w:tcW w:w="1204" w:type="dxa"/>
            <w:tcBorders>
              <w:top w:val="nil"/>
              <w:left w:val="nil"/>
              <w:bottom w:val="nil"/>
              <w:right w:val="nil"/>
            </w:tcBorders>
            <w:shd w:val="clear" w:color="auto" w:fill="auto"/>
            <w:noWrap/>
            <w:vAlign w:val="bottom"/>
            <w:hideMark/>
          </w:tcPr>
          <w:p w14:paraId="2D385804" w14:textId="77777777" w:rsidR="002A0806" w:rsidRPr="00526C85" w:rsidRDefault="002A0806" w:rsidP="00526C85">
            <w:pPr>
              <w:jc w:val="center"/>
              <w:rPr>
                <w:color w:val="000000"/>
              </w:rPr>
            </w:pPr>
            <w:r w:rsidRPr="00526C85">
              <w:rPr>
                <w:color w:val="000000"/>
              </w:rPr>
              <w:t>-6.72***</w:t>
            </w:r>
          </w:p>
        </w:tc>
        <w:tc>
          <w:tcPr>
            <w:tcW w:w="270" w:type="dxa"/>
            <w:tcBorders>
              <w:top w:val="nil"/>
              <w:left w:val="nil"/>
              <w:bottom w:val="nil"/>
              <w:right w:val="nil"/>
            </w:tcBorders>
            <w:shd w:val="clear" w:color="auto" w:fill="auto"/>
            <w:noWrap/>
            <w:vAlign w:val="bottom"/>
            <w:hideMark/>
          </w:tcPr>
          <w:p w14:paraId="659560CD" w14:textId="77777777" w:rsidR="002A0806" w:rsidRPr="00526C85" w:rsidRDefault="002A0806" w:rsidP="00526C85">
            <w:pPr>
              <w:jc w:val="center"/>
              <w:rPr>
                <w:color w:val="000000"/>
              </w:rPr>
            </w:pPr>
          </w:p>
        </w:tc>
        <w:tc>
          <w:tcPr>
            <w:tcW w:w="1374" w:type="dxa"/>
            <w:tcBorders>
              <w:top w:val="nil"/>
              <w:left w:val="nil"/>
              <w:bottom w:val="nil"/>
              <w:right w:val="nil"/>
            </w:tcBorders>
            <w:shd w:val="clear" w:color="auto" w:fill="auto"/>
            <w:noWrap/>
            <w:vAlign w:val="bottom"/>
            <w:hideMark/>
          </w:tcPr>
          <w:p w14:paraId="2EAF8006" w14:textId="77777777" w:rsidR="002A0806" w:rsidRPr="00526C85" w:rsidRDefault="002A0806" w:rsidP="00526C85">
            <w:pPr>
              <w:jc w:val="center"/>
              <w:rPr>
                <w:color w:val="000000"/>
              </w:rPr>
            </w:pPr>
            <w:r w:rsidRPr="00526C85">
              <w:rPr>
                <w:color w:val="000000"/>
              </w:rPr>
              <w:t>-6.49***</w:t>
            </w:r>
          </w:p>
        </w:tc>
        <w:tc>
          <w:tcPr>
            <w:tcW w:w="336" w:type="dxa"/>
            <w:tcBorders>
              <w:top w:val="nil"/>
              <w:left w:val="nil"/>
              <w:bottom w:val="nil"/>
              <w:right w:val="nil"/>
            </w:tcBorders>
          </w:tcPr>
          <w:p w14:paraId="5E2856FE" w14:textId="77777777" w:rsidR="002A0806" w:rsidRPr="00526C85" w:rsidRDefault="002A0806" w:rsidP="00526C85">
            <w:pPr>
              <w:jc w:val="center"/>
              <w:rPr>
                <w:color w:val="000000"/>
              </w:rPr>
            </w:pPr>
          </w:p>
        </w:tc>
        <w:tc>
          <w:tcPr>
            <w:tcW w:w="1256" w:type="dxa"/>
            <w:tcBorders>
              <w:top w:val="nil"/>
              <w:left w:val="nil"/>
              <w:bottom w:val="nil"/>
              <w:right w:val="nil"/>
            </w:tcBorders>
            <w:vAlign w:val="bottom"/>
          </w:tcPr>
          <w:p w14:paraId="67924144" w14:textId="5D854D5C" w:rsidR="002A0806" w:rsidRPr="00526C85" w:rsidRDefault="002A0806" w:rsidP="00526C85">
            <w:pPr>
              <w:jc w:val="center"/>
              <w:rPr>
                <w:color w:val="000000"/>
              </w:rPr>
            </w:pPr>
            <w:r>
              <w:rPr>
                <w:color w:val="000000"/>
              </w:rPr>
              <w:t>-5.81***</w:t>
            </w:r>
          </w:p>
        </w:tc>
        <w:tc>
          <w:tcPr>
            <w:tcW w:w="274" w:type="dxa"/>
            <w:tcBorders>
              <w:top w:val="nil"/>
              <w:left w:val="nil"/>
              <w:bottom w:val="nil"/>
              <w:right w:val="nil"/>
            </w:tcBorders>
            <w:shd w:val="clear" w:color="auto" w:fill="auto"/>
            <w:noWrap/>
            <w:vAlign w:val="bottom"/>
            <w:hideMark/>
          </w:tcPr>
          <w:p w14:paraId="1DCF4112" w14:textId="3C9CD488" w:rsidR="002A0806" w:rsidRPr="00526C85" w:rsidRDefault="002A0806" w:rsidP="00526C85">
            <w:pPr>
              <w:jc w:val="center"/>
              <w:rPr>
                <w:color w:val="000000"/>
              </w:rPr>
            </w:pPr>
          </w:p>
        </w:tc>
        <w:tc>
          <w:tcPr>
            <w:tcW w:w="1430" w:type="dxa"/>
            <w:tcBorders>
              <w:top w:val="nil"/>
              <w:left w:val="nil"/>
              <w:bottom w:val="nil"/>
              <w:right w:val="nil"/>
            </w:tcBorders>
            <w:shd w:val="clear" w:color="auto" w:fill="auto"/>
            <w:noWrap/>
            <w:vAlign w:val="bottom"/>
            <w:hideMark/>
          </w:tcPr>
          <w:p w14:paraId="33000FAE" w14:textId="77777777" w:rsidR="002A0806" w:rsidRPr="00526C85" w:rsidRDefault="002A0806" w:rsidP="00526C85">
            <w:pPr>
              <w:jc w:val="center"/>
              <w:rPr>
                <w:color w:val="000000"/>
              </w:rPr>
            </w:pPr>
            <w:r w:rsidRPr="00526C85">
              <w:rPr>
                <w:color w:val="000000"/>
              </w:rPr>
              <w:t>-6.48***</w:t>
            </w:r>
          </w:p>
        </w:tc>
        <w:tc>
          <w:tcPr>
            <w:tcW w:w="280" w:type="dxa"/>
            <w:tcBorders>
              <w:top w:val="nil"/>
              <w:left w:val="nil"/>
              <w:bottom w:val="nil"/>
              <w:right w:val="nil"/>
            </w:tcBorders>
            <w:shd w:val="clear" w:color="auto" w:fill="auto"/>
            <w:noWrap/>
            <w:vAlign w:val="bottom"/>
            <w:hideMark/>
          </w:tcPr>
          <w:p w14:paraId="24664C45" w14:textId="77777777" w:rsidR="002A0806" w:rsidRPr="00526C85" w:rsidRDefault="002A0806" w:rsidP="00526C85">
            <w:pPr>
              <w:jc w:val="center"/>
              <w:rPr>
                <w:color w:val="000000"/>
              </w:rPr>
            </w:pPr>
          </w:p>
        </w:tc>
        <w:tc>
          <w:tcPr>
            <w:tcW w:w="1420" w:type="dxa"/>
            <w:tcBorders>
              <w:top w:val="nil"/>
              <w:left w:val="nil"/>
              <w:bottom w:val="nil"/>
              <w:right w:val="nil"/>
            </w:tcBorders>
            <w:shd w:val="clear" w:color="auto" w:fill="auto"/>
            <w:noWrap/>
            <w:vAlign w:val="bottom"/>
            <w:hideMark/>
          </w:tcPr>
          <w:p w14:paraId="0388C68A" w14:textId="77777777" w:rsidR="002A0806" w:rsidRPr="00526C85" w:rsidRDefault="002A0806" w:rsidP="00526C85">
            <w:pPr>
              <w:jc w:val="center"/>
              <w:rPr>
                <w:color w:val="000000"/>
              </w:rPr>
            </w:pPr>
            <w:r w:rsidRPr="00526C85">
              <w:rPr>
                <w:color w:val="000000"/>
              </w:rPr>
              <w:t>-6.51***</w:t>
            </w:r>
          </w:p>
        </w:tc>
        <w:tc>
          <w:tcPr>
            <w:tcW w:w="346" w:type="dxa"/>
            <w:tcBorders>
              <w:top w:val="nil"/>
              <w:left w:val="nil"/>
              <w:bottom w:val="nil"/>
              <w:right w:val="nil"/>
            </w:tcBorders>
          </w:tcPr>
          <w:p w14:paraId="5CE16124" w14:textId="77777777" w:rsidR="002A0806" w:rsidRPr="00526C85" w:rsidRDefault="002A0806" w:rsidP="00526C85">
            <w:pPr>
              <w:jc w:val="center"/>
              <w:rPr>
                <w:color w:val="000000"/>
              </w:rPr>
            </w:pPr>
          </w:p>
        </w:tc>
        <w:tc>
          <w:tcPr>
            <w:tcW w:w="1080" w:type="dxa"/>
            <w:tcBorders>
              <w:top w:val="nil"/>
              <w:left w:val="nil"/>
              <w:bottom w:val="nil"/>
              <w:right w:val="nil"/>
            </w:tcBorders>
          </w:tcPr>
          <w:p w14:paraId="0BD558A7" w14:textId="240E5AAF" w:rsidR="002A0806" w:rsidRPr="00526C85" w:rsidRDefault="00C7406C" w:rsidP="00526C85">
            <w:pPr>
              <w:jc w:val="center"/>
              <w:rPr>
                <w:color w:val="000000"/>
              </w:rPr>
            </w:pPr>
            <w:r>
              <w:rPr>
                <w:color w:val="000000"/>
              </w:rPr>
              <w:t>-6.72***</w:t>
            </w:r>
          </w:p>
        </w:tc>
      </w:tr>
      <w:tr w:rsidR="002A0806" w:rsidRPr="00526C85" w14:paraId="79F73EF9" w14:textId="12B6B79E" w:rsidTr="002A0806">
        <w:trPr>
          <w:trHeight w:val="300"/>
        </w:trPr>
        <w:tc>
          <w:tcPr>
            <w:tcW w:w="2261" w:type="dxa"/>
            <w:tcBorders>
              <w:top w:val="nil"/>
              <w:left w:val="nil"/>
              <w:bottom w:val="nil"/>
              <w:right w:val="nil"/>
            </w:tcBorders>
            <w:shd w:val="clear" w:color="auto" w:fill="auto"/>
            <w:noWrap/>
            <w:vAlign w:val="bottom"/>
            <w:hideMark/>
          </w:tcPr>
          <w:p w14:paraId="673B8E52" w14:textId="77777777" w:rsidR="002A0806" w:rsidRPr="00526C85" w:rsidRDefault="002A0806" w:rsidP="00526C85">
            <w:pPr>
              <w:rPr>
                <w:color w:val="000000"/>
              </w:rPr>
            </w:pPr>
          </w:p>
        </w:tc>
        <w:tc>
          <w:tcPr>
            <w:tcW w:w="236" w:type="dxa"/>
            <w:tcBorders>
              <w:top w:val="nil"/>
              <w:left w:val="nil"/>
              <w:bottom w:val="nil"/>
              <w:right w:val="nil"/>
            </w:tcBorders>
            <w:shd w:val="clear" w:color="auto" w:fill="auto"/>
            <w:noWrap/>
            <w:vAlign w:val="bottom"/>
            <w:hideMark/>
          </w:tcPr>
          <w:p w14:paraId="72CFDAE5" w14:textId="77777777" w:rsidR="002A0806" w:rsidRPr="00526C85" w:rsidRDefault="002A0806" w:rsidP="00526C85">
            <w:pPr>
              <w:rPr>
                <w:color w:val="000000"/>
              </w:rPr>
            </w:pPr>
          </w:p>
        </w:tc>
        <w:tc>
          <w:tcPr>
            <w:tcW w:w="1374" w:type="dxa"/>
            <w:tcBorders>
              <w:top w:val="nil"/>
              <w:left w:val="nil"/>
              <w:bottom w:val="nil"/>
              <w:right w:val="nil"/>
            </w:tcBorders>
            <w:shd w:val="clear" w:color="auto" w:fill="auto"/>
            <w:noWrap/>
            <w:vAlign w:val="bottom"/>
            <w:hideMark/>
          </w:tcPr>
          <w:p w14:paraId="2B0D6DBE" w14:textId="77777777" w:rsidR="002A0806" w:rsidRPr="00526C85" w:rsidRDefault="002A0806" w:rsidP="00526C85">
            <w:pPr>
              <w:jc w:val="center"/>
              <w:rPr>
                <w:color w:val="000000"/>
              </w:rPr>
            </w:pPr>
            <w:r w:rsidRPr="00526C85">
              <w:rPr>
                <w:color w:val="000000"/>
              </w:rPr>
              <w:t>(1.38)</w:t>
            </w:r>
          </w:p>
        </w:tc>
        <w:tc>
          <w:tcPr>
            <w:tcW w:w="284" w:type="dxa"/>
            <w:tcBorders>
              <w:top w:val="nil"/>
              <w:left w:val="nil"/>
              <w:bottom w:val="nil"/>
              <w:right w:val="nil"/>
            </w:tcBorders>
            <w:shd w:val="clear" w:color="auto" w:fill="auto"/>
            <w:noWrap/>
            <w:vAlign w:val="bottom"/>
            <w:hideMark/>
          </w:tcPr>
          <w:p w14:paraId="3D37D0E4" w14:textId="77777777" w:rsidR="002A0806" w:rsidRPr="00526C85" w:rsidRDefault="002A0806" w:rsidP="00526C85">
            <w:pPr>
              <w:jc w:val="center"/>
              <w:rPr>
                <w:color w:val="000000"/>
              </w:rPr>
            </w:pPr>
          </w:p>
        </w:tc>
        <w:tc>
          <w:tcPr>
            <w:tcW w:w="1204" w:type="dxa"/>
            <w:tcBorders>
              <w:top w:val="nil"/>
              <w:left w:val="nil"/>
              <w:bottom w:val="nil"/>
              <w:right w:val="nil"/>
            </w:tcBorders>
            <w:shd w:val="clear" w:color="auto" w:fill="auto"/>
            <w:noWrap/>
            <w:vAlign w:val="bottom"/>
            <w:hideMark/>
          </w:tcPr>
          <w:p w14:paraId="21557D84" w14:textId="77777777" w:rsidR="002A0806" w:rsidRPr="00526C85" w:rsidRDefault="002A0806" w:rsidP="00526C85">
            <w:pPr>
              <w:jc w:val="center"/>
              <w:rPr>
                <w:color w:val="000000"/>
              </w:rPr>
            </w:pPr>
            <w:r w:rsidRPr="00526C85">
              <w:rPr>
                <w:color w:val="000000"/>
              </w:rPr>
              <w:t>(1.43)</w:t>
            </w:r>
          </w:p>
        </w:tc>
        <w:tc>
          <w:tcPr>
            <w:tcW w:w="270" w:type="dxa"/>
            <w:tcBorders>
              <w:top w:val="nil"/>
              <w:left w:val="nil"/>
              <w:bottom w:val="nil"/>
              <w:right w:val="nil"/>
            </w:tcBorders>
            <w:shd w:val="clear" w:color="auto" w:fill="auto"/>
            <w:noWrap/>
            <w:vAlign w:val="bottom"/>
            <w:hideMark/>
          </w:tcPr>
          <w:p w14:paraId="67BCFDC1" w14:textId="77777777" w:rsidR="002A0806" w:rsidRPr="00526C85" w:rsidRDefault="002A0806" w:rsidP="00526C85">
            <w:pPr>
              <w:jc w:val="center"/>
              <w:rPr>
                <w:color w:val="000000"/>
              </w:rPr>
            </w:pPr>
          </w:p>
        </w:tc>
        <w:tc>
          <w:tcPr>
            <w:tcW w:w="1374" w:type="dxa"/>
            <w:tcBorders>
              <w:top w:val="nil"/>
              <w:left w:val="nil"/>
              <w:bottom w:val="nil"/>
              <w:right w:val="nil"/>
            </w:tcBorders>
            <w:shd w:val="clear" w:color="auto" w:fill="auto"/>
            <w:noWrap/>
            <w:vAlign w:val="bottom"/>
            <w:hideMark/>
          </w:tcPr>
          <w:p w14:paraId="585FB5EB" w14:textId="77777777" w:rsidR="002A0806" w:rsidRPr="00526C85" w:rsidRDefault="002A0806" w:rsidP="00526C85">
            <w:pPr>
              <w:jc w:val="center"/>
              <w:rPr>
                <w:color w:val="000000"/>
              </w:rPr>
            </w:pPr>
            <w:r w:rsidRPr="00526C85">
              <w:rPr>
                <w:color w:val="000000"/>
              </w:rPr>
              <w:t>(1.55)</w:t>
            </w:r>
          </w:p>
        </w:tc>
        <w:tc>
          <w:tcPr>
            <w:tcW w:w="336" w:type="dxa"/>
            <w:tcBorders>
              <w:top w:val="nil"/>
              <w:left w:val="nil"/>
              <w:bottom w:val="nil"/>
              <w:right w:val="nil"/>
            </w:tcBorders>
          </w:tcPr>
          <w:p w14:paraId="6DA04DBC" w14:textId="77777777" w:rsidR="002A0806" w:rsidRPr="00526C85" w:rsidRDefault="002A0806" w:rsidP="00526C85">
            <w:pPr>
              <w:jc w:val="center"/>
              <w:rPr>
                <w:color w:val="000000"/>
              </w:rPr>
            </w:pPr>
          </w:p>
        </w:tc>
        <w:tc>
          <w:tcPr>
            <w:tcW w:w="1256" w:type="dxa"/>
            <w:tcBorders>
              <w:top w:val="nil"/>
              <w:left w:val="nil"/>
              <w:bottom w:val="nil"/>
              <w:right w:val="nil"/>
            </w:tcBorders>
            <w:vAlign w:val="bottom"/>
          </w:tcPr>
          <w:p w14:paraId="2CC7E363" w14:textId="5DF5A853" w:rsidR="002A0806" w:rsidRPr="00526C85" w:rsidRDefault="002A0806" w:rsidP="00526C85">
            <w:pPr>
              <w:jc w:val="center"/>
              <w:rPr>
                <w:color w:val="000000"/>
              </w:rPr>
            </w:pPr>
            <w:r>
              <w:rPr>
                <w:color w:val="000000"/>
              </w:rPr>
              <w:t>(1.66)</w:t>
            </w:r>
          </w:p>
        </w:tc>
        <w:tc>
          <w:tcPr>
            <w:tcW w:w="274" w:type="dxa"/>
            <w:tcBorders>
              <w:top w:val="nil"/>
              <w:left w:val="nil"/>
              <w:bottom w:val="nil"/>
              <w:right w:val="nil"/>
            </w:tcBorders>
            <w:shd w:val="clear" w:color="auto" w:fill="auto"/>
            <w:noWrap/>
            <w:vAlign w:val="bottom"/>
            <w:hideMark/>
          </w:tcPr>
          <w:p w14:paraId="6AD2EC48" w14:textId="70DEC210" w:rsidR="002A0806" w:rsidRPr="00526C85" w:rsidRDefault="002A0806" w:rsidP="00526C85">
            <w:pPr>
              <w:jc w:val="center"/>
              <w:rPr>
                <w:color w:val="000000"/>
              </w:rPr>
            </w:pPr>
          </w:p>
        </w:tc>
        <w:tc>
          <w:tcPr>
            <w:tcW w:w="1430" w:type="dxa"/>
            <w:tcBorders>
              <w:top w:val="nil"/>
              <w:left w:val="nil"/>
              <w:bottom w:val="nil"/>
              <w:right w:val="nil"/>
            </w:tcBorders>
            <w:shd w:val="clear" w:color="auto" w:fill="auto"/>
            <w:noWrap/>
            <w:vAlign w:val="bottom"/>
            <w:hideMark/>
          </w:tcPr>
          <w:p w14:paraId="38BF8649" w14:textId="77777777" w:rsidR="002A0806" w:rsidRPr="00526C85" w:rsidRDefault="002A0806" w:rsidP="00526C85">
            <w:pPr>
              <w:jc w:val="center"/>
              <w:rPr>
                <w:color w:val="000000"/>
              </w:rPr>
            </w:pPr>
            <w:r w:rsidRPr="00526C85">
              <w:rPr>
                <w:color w:val="000000"/>
              </w:rPr>
              <w:t>(1.38)</w:t>
            </w:r>
          </w:p>
        </w:tc>
        <w:tc>
          <w:tcPr>
            <w:tcW w:w="280" w:type="dxa"/>
            <w:tcBorders>
              <w:top w:val="nil"/>
              <w:left w:val="nil"/>
              <w:bottom w:val="nil"/>
              <w:right w:val="nil"/>
            </w:tcBorders>
            <w:shd w:val="clear" w:color="auto" w:fill="auto"/>
            <w:noWrap/>
            <w:vAlign w:val="bottom"/>
            <w:hideMark/>
          </w:tcPr>
          <w:p w14:paraId="268F6960" w14:textId="77777777" w:rsidR="002A0806" w:rsidRPr="00526C85" w:rsidRDefault="002A0806" w:rsidP="00526C85">
            <w:pPr>
              <w:jc w:val="center"/>
              <w:rPr>
                <w:color w:val="000000"/>
              </w:rPr>
            </w:pPr>
          </w:p>
        </w:tc>
        <w:tc>
          <w:tcPr>
            <w:tcW w:w="1420" w:type="dxa"/>
            <w:tcBorders>
              <w:top w:val="nil"/>
              <w:left w:val="nil"/>
              <w:bottom w:val="nil"/>
              <w:right w:val="nil"/>
            </w:tcBorders>
            <w:shd w:val="clear" w:color="auto" w:fill="auto"/>
            <w:noWrap/>
            <w:vAlign w:val="bottom"/>
            <w:hideMark/>
          </w:tcPr>
          <w:p w14:paraId="66CA4CF5" w14:textId="77777777" w:rsidR="002A0806" w:rsidRPr="00526C85" w:rsidRDefault="002A0806" w:rsidP="00526C85">
            <w:pPr>
              <w:jc w:val="center"/>
              <w:rPr>
                <w:color w:val="000000"/>
              </w:rPr>
            </w:pPr>
            <w:r w:rsidRPr="00526C85">
              <w:rPr>
                <w:color w:val="000000"/>
              </w:rPr>
              <w:t>(1.58)</w:t>
            </w:r>
          </w:p>
        </w:tc>
        <w:tc>
          <w:tcPr>
            <w:tcW w:w="346" w:type="dxa"/>
            <w:tcBorders>
              <w:top w:val="nil"/>
              <w:left w:val="nil"/>
              <w:bottom w:val="nil"/>
              <w:right w:val="nil"/>
            </w:tcBorders>
          </w:tcPr>
          <w:p w14:paraId="56D03575" w14:textId="77777777" w:rsidR="002A0806" w:rsidRPr="00526C85" w:rsidRDefault="002A0806" w:rsidP="00526C85">
            <w:pPr>
              <w:jc w:val="center"/>
              <w:rPr>
                <w:color w:val="000000"/>
              </w:rPr>
            </w:pPr>
          </w:p>
        </w:tc>
        <w:tc>
          <w:tcPr>
            <w:tcW w:w="1080" w:type="dxa"/>
            <w:tcBorders>
              <w:top w:val="nil"/>
              <w:left w:val="nil"/>
              <w:bottom w:val="nil"/>
              <w:right w:val="nil"/>
            </w:tcBorders>
          </w:tcPr>
          <w:p w14:paraId="06AEDDAD" w14:textId="20ADC3D1" w:rsidR="002A0806" w:rsidRPr="00526C85" w:rsidRDefault="00C7406C" w:rsidP="00526C85">
            <w:pPr>
              <w:jc w:val="center"/>
              <w:rPr>
                <w:color w:val="000000"/>
              </w:rPr>
            </w:pPr>
            <w:r>
              <w:rPr>
                <w:color w:val="000000"/>
              </w:rPr>
              <w:t>(1.37)</w:t>
            </w:r>
          </w:p>
        </w:tc>
      </w:tr>
      <w:tr w:rsidR="002A0806" w:rsidRPr="00526C85" w14:paraId="75BDD003" w14:textId="7D7AEEF1" w:rsidTr="002A0806">
        <w:trPr>
          <w:trHeight w:val="300"/>
        </w:trPr>
        <w:tc>
          <w:tcPr>
            <w:tcW w:w="2261" w:type="dxa"/>
            <w:tcBorders>
              <w:top w:val="nil"/>
              <w:left w:val="nil"/>
              <w:bottom w:val="nil"/>
              <w:right w:val="nil"/>
            </w:tcBorders>
            <w:shd w:val="clear" w:color="auto" w:fill="auto"/>
            <w:noWrap/>
            <w:vAlign w:val="bottom"/>
            <w:hideMark/>
          </w:tcPr>
          <w:p w14:paraId="1D37CCD9" w14:textId="77777777" w:rsidR="002A0806" w:rsidRPr="00526C85" w:rsidRDefault="002A0806" w:rsidP="00526C85">
            <w:pPr>
              <w:rPr>
                <w:color w:val="000000"/>
              </w:rPr>
            </w:pPr>
            <w:r w:rsidRPr="00526C85">
              <w:rPr>
                <w:color w:val="000000"/>
              </w:rPr>
              <w:t>Percent Undecided</w:t>
            </w:r>
          </w:p>
        </w:tc>
        <w:tc>
          <w:tcPr>
            <w:tcW w:w="236" w:type="dxa"/>
            <w:tcBorders>
              <w:top w:val="nil"/>
              <w:left w:val="nil"/>
              <w:bottom w:val="nil"/>
              <w:right w:val="nil"/>
            </w:tcBorders>
            <w:shd w:val="clear" w:color="auto" w:fill="auto"/>
            <w:noWrap/>
            <w:vAlign w:val="bottom"/>
            <w:hideMark/>
          </w:tcPr>
          <w:p w14:paraId="00BA5403" w14:textId="77777777" w:rsidR="002A0806" w:rsidRPr="00526C85" w:rsidRDefault="002A0806" w:rsidP="00526C85">
            <w:pPr>
              <w:rPr>
                <w:color w:val="000000"/>
              </w:rPr>
            </w:pPr>
          </w:p>
        </w:tc>
        <w:tc>
          <w:tcPr>
            <w:tcW w:w="1374" w:type="dxa"/>
            <w:tcBorders>
              <w:top w:val="nil"/>
              <w:left w:val="nil"/>
              <w:bottom w:val="nil"/>
              <w:right w:val="nil"/>
            </w:tcBorders>
            <w:shd w:val="clear" w:color="auto" w:fill="auto"/>
            <w:noWrap/>
            <w:vAlign w:val="bottom"/>
            <w:hideMark/>
          </w:tcPr>
          <w:p w14:paraId="0735ACE4" w14:textId="77777777" w:rsidR="002A0806" w:rsidRPr="00526C85" w:rsidRDefault="002A0806" w:rsidP="00526C85">
            <w:pPr>
              <w:jc w:val="center"/>
              <w:rPr>
                <w:color w:val="000000"/>
              </w:rPr>
            </w:pPr>
            <w:r w:rsidRPr="00526C85">
              <w:rPr>
                <w:color w:val="000000"/>
              </w:rPr>
              <w:t>0.16*</w:t>
            </w:r>
          </w:p>
        </w:tc>
        <w:tc>
          <w:tcPr>
            <w:tcW w:w="284" w:type="dxa"/>
            <w:tcBorders>
              <w:top w:val="nil"/>
              <w:left w:val="nil"/>
              <w:bottom w:val="nil"/>
              <w:right w:val="nil"/>
            </w:tcBorders>
            <w:shd w:val="clear" w:color="auto" w:fill="auto"/>
            <w:noWrap/>
            <w:vAlign w:val="bottom"/>
            <w:hideMark/>
          </w:tcPr>
          <w:p w14:paraId="31366A57" w14:textId="77777777" w:rsidR="002A0806" w:rsidRPr="00526C85" w:rsidRDefault="002A0806" w:rsidP="00526C85">
            <w:pPr>
              <w:jc w:val="center"/>
              <w:rPr>
                <w:color w:val="000000"/>
              </w:rPr>
            </w:pPr>
          </w:p>
        </w:tc>
        <w:tc>
          <w:tcPr>
            <w:tcW w:w="1204" w:type="dxa"/>
            <w:tcBorders>
              <w:top w:val="nil"/>
              <w:left w:val="nil"/>
              <w:bottom w:val="nil"/>
              <w:right w:val="nil"/>
            </w:tcBorders>
            <w:shd w:val="clear" w:color="auto" w:fill="auto"/>
            <w:noWrap/>
            <w:vAlign w:val="bottom"/>
            <w:hideMark/>
          </w:tcPr>
          <w:p w14:paraId="0F9A63D6" w14:textId="77777777" w:rsidR="002A0806" w:rsidRPr="00526C85" w:rsidRDefault="002A0806" w:rsidP="00526C85">
            <w:pPr>
              <w:jc w:val="center"/>
              <w:rPr>
                <w:color w:val="000000"/>
              </w:rPr>
            </w:pPr>
            <w:r w:rsidRPr="00526C85">
              <w:rPr>
                <w:color w:val="000000"/>
              </w:rPr>
              <w:t>-</w:t>
            </w:r>
          </w:p>
        </w:tc>
        <w:tc>
          <w:tcPr>
            <w:tcW w:w="270" w:type="dxa"/>
            <w:tcBorders>
              <w:top w:val="nil"/>
              <w:left w:val="nil"/>
              <w:bottom w:val="nil"/>
              <w:right w:val="nil"/>
            </w:tcBorders>
            <w:shd w:val="clear" w:color="auto" w:fill="auto"/>
            <w:noWrap/>
            <w:vAlign w:val="bottom"/>
            <w:hideMark/>
          </w:tcPr>
          <w:p w14:paraId="30F4CADE" w14:textId="77777777" w:rsidR="002A0806" w:rsidRPr="00526C85" w:rsidRDefault="002A0806" w:rsidP="00526C85">
            <w:pPr>
              <w:jc w:val="center"/>
              <w:rPr>
                <w:color w:val="000000"/>
              </w:rPr>
            </w:pPr>
          </w:p>
        </w:tc>
        <w:tc>
          <w:tcPr>
            <w:tcW w:w="1374" w:type="dxa"/>
            <w:tcBorders>
              <w:top w:val="nil"/>
              <w:left w:val="nil"/>
              <w:bottom w:val="nil"/>
              <w:right w:val="nil"/>
            </w:tcBorders>
            <w:shd w:val="clear" w:color="auto" w:fill="auto"/>
            <w:noWrap/>
            <w:vAlign w:val="bottom"/>
            <w:hideMark/>
          </w:tcPr>
          <w:p w14:paraId="3A1778BC" w14:textId="77777777" w:rsidR="002A0806" w:rsidRPr="00526C85" w:rsidRDefault="002A0806" w:rsidP="00526C85">
            <w:pPr>
              <w:jc w:val="center"/>
              <w:rPr>
                <w:color w:val="000000"/>
              </w:rPr>
            </w:pPr>
            <w:r w:rsidRPr="00526C85">
              <w:rPr>
                <w:color w:val="000000"/>
              </w:rPr>
              <w:t>-</w:t>
            </w:r>
          </w:p>
        </w:tc>
        <w:tc>
          <w:tcPr>
            <w:tcW w:w="336" w:type="dxa"/>
            <w:tcBorders>
              <w:top w:val="nil"/>
              <w:left w:val="nil"/>
              <w:bottom w:val="nil"/>
              <w:right w:val="nil"/>
            </w:tcBorders>
          </w:tcPr>
          <w:p w14:paraId="7292056B" w14:textId="77777777" w:rsidR="002A0806" w:rsidRPr="00526C85" w:rsidRDefault="002A0806" w:rsidP="00526C85">
            <w:pPr>
              <w:jc w:val="center"/>
              <w:rPr>
                <w:color w:val="000000"/>
              </w:rPr>
            </w:pPr>
          </w:p>
        </w:tc>
        <w:tc>
          <w:tcPr>
            <w:tcW w:w="1256" w:type="dxa"/>
            <w:tcBorders>
              <w:top w:val="nil"/>
              <w:left w:val="nil"/>
              <w:bottom w:val="nil"/>
              <w:right w:val="nil"/>
            </w:tcBorders>
            <w:vAlign w:val="bottom"/>
          </w:tcPr>
          <w:p w14:paraId="28830119" w14:textId="1045118F" w:rsidR="002A0806" w:rsidRPr="00526C85" w:rsidRDefault="002A0806" w:rsidP="00526C85">
            <w:pPr>
              <w:jc w:val="center"/>
              <w:rPr>
                <w:color w:val="000000"/>
              </w:rPr>
            </w:pPr>
            <w:r>
              <w:rPr>
                <w:color w:val="000000"/>
              </w:rPr>
              <w:t>-</w:t>
            </w:r>
          </w:p>
        </w:tc>
        <w:tc>
          <w:tcPr>
            <w:tcW w:w="274" w:type="dxa"/>
            <w:tcBorders>
              <w:top w:val="nil"/>
              <w:left w:val="nil"/>
              <w:bottom w:val="nil"/>
              <w:right w:val="nil"/>
            </w:tcBorders>
            <w:shd w:val="clear" w:color="auto" w:fill="auto"/>
            <w:noWrap/>
            <w:vAlign w:val="bottom"/>
            <w:hideMark/>
          </w:tcPr>
          <w:p w14:paraId="317F8A78" w14:textId="0B6B254F" w:rsidR="002A0806" w:rsidRPr="00526C85" w:rsidRDefault="002A0806" w:rsidP="00526C85">
            <w:pPr>
              <w:jc w:val="center"/>
              <w:rPr>
                <w:color w:val="000000"/>
              </w:rPr>
            </w:pPr>
          </w:p>
        </w:tc>
        <w:tc>
          <w:tcPr>
            <w:tcW w:w="1430" w:type="dxa"/>
            <w:tcBorders>
              <w:top w:val="nil"/>
              <w:left w:val="nil"/>
              <w:bottom w:val="nil"/>
              <w:right w:val="nil"/>
            </w:tcBorders>
            <w:shd w:val="clear" w:color="auto" w:fill="auto"/>
            <w:noWrap/>
            <w:vAlign w:val="bottom"/>
            <w:hideMark/>
          </w:tcPr>
          <w:p w14:paraId="04EFE860" w14:textId="77777777" w:rsidR="002A0806" w:rsidRPr="00526C85" w:rsidRDefault="002A0806" w:rsidP="00526C85">
            <w:pPr>
              <w:jc w:val="center"/>
              <w:rPr>
                <w:color w:val="000000"/>
              </w:rPr>
            </w:pPr>
            <w:r w:rsidRPr="00526C85">
              <w:rPr>
                <w:color w:val="000000"/>
              </w:rPr>
              <w:t>-</w:t>
            </w:r>
          </w:p>
        </w:tc>
        <w:tc>
          <w:tcPr>
            <w:tcW w:w="280" w:type="dxa"/>
            <w:tcBorders>
              <w:top w:val="nil"/>
              <w:left w:val="nil"/>
              <w:bottom w:val="nil"/>
              <w:right w:val="nil"/>
            </w:tcBorders>
            <w:shd w:val="clear" w:color="auto" w:fill="auto"/>
            <w:noWrap/>
            <w:vAlign w:val="bottom"/>
            <w:hideMark/>
          </w:tcPr>
          <w:p w14:paraId="02B268FF" w14:textId="77777777" w:rsidR="002A0806" w:rsidRPr="00526C85" w:rsidRDefault="002A0806" w:rsidP="00526C85">
            <w:pPr>
              <w:jc w:val="center"/>
              <w:rPr>
                <w:color w:val="000000"/>
              </w:rPr>
            </w:pPr>
          </w:p>
        </w:tc>
        <w:tc>
          <w:tcPr>
            <w:tcW w:w="1420" w:type="dxa"/>
            <w:tcBorders>
              <w:top w:val="nil"/>
              <w:left w:val="nil"/>
              <w:bottom w:val="nil"/>
              <w:right w:val="nil"/>
            </w:tcBorders>
            <w:shd w:val="clear" w:color="auto" w:fill="auto"/>
            <w:noWrap/>
            <w:vAlign w:val="bottom"/>
            <w:hideMark/>
          </w:tcPr>
          <w:p w14:paraId="1172A202" w14:textId="77777777" w:rsidR="002A0806" w:rsidRPr="00526C85" w:rsidRDefault="002A0806" w:rsidP="00526C85">
            <w:pPr>
              <w:jc w:val="center"/>
              <w:rPr>
                <w:color w:val="000000"/>
              </w:rPr>
            </w:pPr>
            <w:r w:rsidRPr="00526C85">
              <w:rPr>
                <w:color w:val="000000"/>
              </w:rPr>
              <w:t>-</w:t>
            </w:r>
          </w:p>
        </w:tc>
        <w:tc>
          <w:tcPr>
            <w:tcW w:w="346" w:type="dxa"/>
            <w:tcBorders>
              <w:top w:val="nil"/>
              <w:left w:val="nil"/>
              <w:bottom w:val="nil"/>
              <w:right w:val="nil"/>
            </w:tcBorders>
          </w:tcPr>
          <w:p w14:paraId="625E833E" w14:textId="77777777" w:rsidR="002A0806" w:rsidRPr="00526C85" w:rsidRDefault="002A0806" w:rsidP="00526C85">
            <w:pPr>
              <w:jc w:val="center"/>
              <w:rPr>
                <w:color w:val="000000"/>
              </w:rPr>
            </w:pPr>
          </w:p>
        </w:tc>
        <w:tc>
          <w:tcPr>
            <w:tcW w:w="1080" w:type="dxa"/>
            <w:tcBorders>
              <w:top w:val="nil"/>
              <w:left w:val="nil"/>
              <w:bottom w:val="nil"/>
              <w:right w:val="nil"/>
            </w:tcBorders>
          </w:tcPr>
          <w:p w14:paraId="702D7D1F" w14:textId="5A4AC7A7" w:rsidR="002A0806" w:rsidRPr="00526C85" w:rsidRDefault="002A0806" w:rsidP="00526C85">
            <w:pPr>
              <w:jc w:val="center"/>
              <w:rPr>
                <w:color w:val="000000"/>
              </w:rPr>
            </w:pPr>
            <w:r>
              <w:rPr>
                <w:color w:val="000000"/>
              </w:rPr>
              <w:t>-</w:t>
            </w:r>
          </w:p>
        </w:tc>
      </w:tr>
      <w:tr w:rsidR="002A0806" w:rsidRPr="00526C85" w14:paraId="365571AC" w14:textId="1C260BEB" w:rsidTr="002A0806">
        <w:trPr>
          <w:trHeight w:val="300"/>
        </w:trPr>
        <w:tc>
          <w:tcPr>
            <w:tcW w:w="2261" w:type="dxa"/>
            <w:tcBorders>
              <w:top w:val="nil"/>
              <w:left w:val="nil"/>
              <w:bottom w:val="nil"/>
              <w:right w:val="nil"/>
            </w:tcBorders>
            <w:shd w:val="clear" w:color="auto" w:fill="auto"/>
            <w:noWrap/>
            <w:vAlign w:val="bottom"/>
            <w:hideMark/>
          </w:tcPr>
          <w:p w14:paraId="0DE1F728" w14:textId="77777777" w:rsidR="002A0806" w:rsidRPr="00526C85" w:rsidRDefault="002A0806" w:rsidP="00526C85">
            <w:pPr>
              <w:rPr>
                <w:color w:val="000000"/>
              </w:rPr>
            </w:pPr>
          </w:p>
        </w:tc>
        <w:tc>
          <w:tcPr>
            <w:tcW w:w="236" w:type="dxa"/>
            <w:tcBorders>
              <w:top w:val="nil"/>
              <w:left w:val="nil"/>
              <w:bottom w:val="nil"/>
              <w:right w:val="nil"/>
            </w:tcBorders>
            <w:shd w:val="clear" w:color="auto" w:fill="auto"/>
            <w:noWrap/>
            <w:vAlign w:val="bottom"/>
            <w:hideMark/>
          </w:tcPr>
          <w:p w14:paraId="30D37AF2" w14:textId="77777777" w:rsidR="002A0806" w:rsidRPr="00526C85" w:rsidRDefault="002A0806" w:rsidP="00526C85">
            <w:pPr>
              <w:rPr>
                <w:color w:val="000000"/>
              </w:rPr>
            </w:pPr>
          </w:p>
        </w:tc>
        <w:tc>
          <w:tcPr>
            <w:tcW w:w="1374" w:type="dxa"/>
            <w:tcBorders>
              <w:top w:val="nil"/>
              <w:left w:val="nil"/>
              <w:bottom w:val="nil"/>
              <w:right w:val="nil"/>
            </w:tcBorders>
            <w:shd w:val="clear" w:color="auto" w:fill="auto"/>
            <w:noWrap/>
            <w:vAlign w:val="bottom"/>
            <w:hideMark/>
          </w:tcPr>
          <w:p w14:paraId="3C205F58" w14:textId="77777777" w:rsidR="002A0806" w:rsidRPr="00526C85" w:rsidRDefault="002A0806" w:rsidP="00526C85">
            <w:pPr>
              <w:jc w:val="center"/>
              <w:rPr>
                <w:color w:val="000000"/>
              </w:rPr>
            </w:pPr>
            <w:r w:rsidRPr="00526C85">
              <w:rPr>
                <w:color w:val="000000"/>
              </w:rPr>
              <w:t>(0.088)</w:t>
            </w:r>
          </w:p>
        </w:tc>
        <w:tc>
          <w:tcPr>
            <w:tcW w:w="284" w:type="dxa"/>
            <w:tcBorders>
              <w:top w:val="nil"/>
              <w:left w:val="nil"/>
              <w:bottom w:val="nil"/>
              <w:right w:val="nil"/>
            </w:tcBorders>
            <w:shd w:val="clear" w:color="auto" w:fill="auto"/>
            <w:noWrap/>
            <w:vAlign w:val="bottom"/>
            <w:hideMark/>
          </w:tcPr>
          <w:p w14:paraId="40F68D1C" w14:textId="77777777" w:rsidR="002A0806" w:rsidRPr="00526C85" w:rsidRDefault="002A0806" w:rsidP="00526C85">
            <w:pPr>
              <w:jc w:val="center"/>
              <w:rPr>
                <w:color w:val="000000"/>
              </w:rPr>
            </w:pPr>
          </w:p>
        </w:tc>
        <w:tc>
          <w:tcPr>
            <w:tcW w:w="1204" w:type="dxa"/>
            <w:tcBorders>
              <w:top w:val="nil"/>
              <w:left w:val="nil"/>
              <w:bottom w:val="nil"/>
              <w:right w:val="nil"/>
            </w:tcBorders>
            <w:shd w:val="clear" w:color="auto" w:fill="auto"/>
            <w:noWrap/>
            <w:vAlign w:val="bottom"/>
            <w:hideMark/>
          </w:tcPr>
          <w:p w14:paraId="4D90325A" w14:textId="77777777" w:rsidR="002A0806" w:rsidRPr="00526C85" w:rsidRDefault="002A0806" w:rsidP="00526C85">
            <w:pPr>
              <w:jc w:val="center"/>
              <w:rPr>
                <w:color w:val="000000"/>
              </w:rPr>
            </w:pPr>
          </w:p>
        </w:tc>
        <w:tc>
          <w:tcPr>
            <w:tcW w:w="270" w:type="dxa"/>
            <w:tcBorders>
              <w:top w:val="nil"/>
              <w:left w:val="nil"/>
              <w:bottom w:val="nil"/>
              <w:right w:val="nil"/>
            </w:tcBorders>
            <w:shd w:val="clear" w:color="auto" w:fill="auto"/>
            <w:noWrap/>
            <w:vAlign w:val="bottom"/>
            <w:hideMark/>
          </w:tcPr>
          <w:p w14:paraId="2FE895F7" w14:textId="77777777" w:rsidR="002A0806" w:rsidRPr="00526C85" w:rsidRDefault="002A0806" w:rsidP="00526C85">
            <w:pPr>
              <w:jc w:val="center"/>
              <w:rPr>
                <w:color w:val="000000"/>
              </w:rPr>
            </w:pPr>
          </w:p>
        </w:tc>
        <w:tc>
          <w:tcPr>
            <w:tcW w:w="1374" w:type="dxa"/>
            <w:tcBorders>
              <w:top w:val="nil"/>
              <w:left w:val="nil"/>
              <w:bottom w:val="nil"/>
              <w:right w:val="nil"/>
            </w:tcBorders>
            <w:shd w:val="clear" w:color="auto" w:fill="auto"/>
            <w:noWrap/>
            <w:vAlign w:val="bottom"/>
            <w:hideMark/>
          </w:tcPr>
          <w:p w14:paraId="08CDF475" w14:textId="77777777" w:rsidR="002A0806" w:rsidRPr="00526C85" w:rsidRDefault="002A0806" w:rsidP="00526C85">
            <w:pPr>
              <w:jc w:val="center"/>
              <w:rPr>
                <w:color w:val="000000"/>
              </w:rPr>
            </w:pPr>
          </w:p>
        </w:tc>
        <w:tc>
          <w:tcPr>
            <w:tcW w:w="336" w:type="dxa"/>
            <w:tcBorders>
              <w:top w:val="nil"/>
              <w:left w:val="nil"/>
              <w:bottom w:val="nil"/>
              <w:right w:val="nil"/>
            </w:tcBorders>
          </w:tcPr>
          <w:p w14:paraId="40DE8182" w14:textId="77777777" w:rsidR="002A0806" w:rsidRPr="00526C85" w:rsidRDefault="002A0806" w:rsidP="00526C85">
            <w:pPr>
              <w:jc w:val="center"/>
              <w:rPr>
                <w:color w:val="000000"/>
              </w:rPr>
            </w:pPr>
          </w:p>
        </w:tc>
        <w:tc>
          <w:tcPr>
            <w:tcW w:w="1256" w:type="dxa"/>
            <w:tcBorders>
              <w:top w:val="nil"/>
              <w:left w:val="nil"/>
              <w:bottom w:val="nil"/>
              <w:right w:val="nil"/>
            </w:tcBorders>
            <w:vAlign w:val="bottom"/>
          </w:tcPr>
          <w:p w14:paraId="2769A992" w14:textId="77777777" w:rsidR="002A0806" w:rsidRPr="00526C85" w:rsidRDefault="002A0806" w:rsidP="00526C85">
            <w:pPr>
              <w:jc w:val="center"/>
              <w:rPr>
                <w:color w:val="000000"/>
              </w:rPr>
            </w:pPr>
          </w:p>
        </w:tc>
        <w:tc>
          <w:tcPr>
            <w:tcW w:w="274" w:type="dxa"/>
            <w:tcBorders>
              <w:top w:val="nil"/>
              <w:left w:val="nil"/>
              <w:bottom w:val="nil"/>
              <w:right w:val="nil"/>
            </w:tcBorders>
            <w:shd w:val="clear" w:color="auto" w:fill="auto"/>
            <w:noWrap/>
            <w:vAlign w:val="bottom"/>
            <w:hideMark/>
          </w:tcPr>
          <w:p w14:paraId="6027EA2B" w14:textId="44CDD4CE" w:rsidR="002A0806" w:rsidRPr="00526C85" w:rsidRDefault="002A0806" w:rsidP="00526C85">
            <w:pPr>
              <w:jc w:val="center"/>
              <w:rPr>
                <w:color w:val="000000"/>
              </w:rPr>
            </w:pPr>
          </w:p>
        </w:tc>
        <w:tc>
          <w:tcPr>
            <w:tcW w:w="1430" w:type="dxa"/>
            <w:tcBorders>
              <w:top w:val="nil"/>
              <w:left w:val="nil"/>
              <w:bottom w:val="nil"/>
              <w:right w:val="nil"/>
            </w:tcBorders>
            <w:shd w:val="clear" w:color="auto" w:fill="auto"/>
            <w:noWrap/>
            <w:vAlign w:val="bottom"/>
            <w:hideMark/>
          </w:tcPr>
          <w:p w14:paraId="764F6044" w14:textId="77777777" w:rsidR="002A0806" w:rsidRPr="00526C85" w:rsidRDefault="002A0806" w:rsidP="00526C85">
            <w:pPr>
              <w:jc w:val="center"/>
              <w:rPr>
                <w:color w:val="000000"/>
              </w:rPr>
            </w:pPr>
          </w:p>
        </w:tc>
        <w:tc>
          <w:tcPr>
            <w:tcW w:w="280" w:type="dxa"/>
            <w:tcBorders>
              <w:top w:val="nil"/>
              <w:left w:val="nil"/>
              <w:bottom w:val="nil"/>
              <w:right w:val="nil"/>
            </w:tcBorders>
            <w:shd w:val="clear" w:color="auto" w:fill="auto"/>
            <w:noWrap/>
            <w:vAlign w:val="bottom"/>
            <w:hideMark/>
          </w:tcPr>
          <w:p w14:paraId="5E2CF914" w14:textId="77777777" w:rsidR="002A0806" w:rsidRPr="00526C85" w:rsidRDefault="002A0806" w:rsidP="00526C85">
            <w:pPr>
              <w:jc w:val="center"/>
              <w:rPr>
                <w:color w:val="000000"/>
              </w:rPr>
            </w:pPr>
          </w:p>
        </w:tc>
        <w:tc>
          <w:tcPr>
            <w:tcW w:w="1420" w:type="dxa"/>
            <w:tcBorders>
              <w:top w:val="nil"/>
              <w:left w:val="nil"/>
              <w:bottom w:val="nil"/>
              <w:right w:val="nil"/>
            </w:tcBorders>
            <w:shd w:val="clear" w:color="auto" w:fill="auto"/>
            <w:noWrap/>
            <w:vAlign w:val="bottom"/>
            <w:hideMark/>
          </w:tcPr>
          <w:p w14:paraId="7E5C4F26" w14:textId="77777777" w:rsidR="002A0806" w:rsidRPr="00526C85" w:rsidRDefault="002A0806" w:rsidP="00526C85">
            <w:pPr>
              <w:jc w:val="center"/>
              <w:rPr>
                <w:color w:val="000000"/>
              </w:rPr>
            </w:pPr>
          </w:p>
        </w:tc>
        <w:tc>
          <w:tcPr>
            <w:tcW w:w="346" w:type="dxa"/>
            <w:tcBorders>
              <w:top w:val="nil"/>
              <w:left w:val="nil"/>
              <w:bottom w:val="nil"/>
              <w:right w:val="nil"/>
            </w:tcBorders>
          </w:tcPr>
          <w:p w14:paraId="7FFE7BB0" w14:textId="77777777" w:rsidR="002A0806" w:rsidRPr="00526C85" w:rsidRDefault="002A0806" w:rsidP="00526C85">
            <w:pPr>
              <w:jc w:val="center"/>
              <w:rPr>
                <w:color w:val="000000"/>
              </w:rPr>
            </w:pPr>
          </w:p>
        </w:tc>
        <w:tc>
          <w:tcPr>
            <w:tcW w:w="1080" w:type="dxa"/>
            <w:tcBorders>
              <w:top w:val="nil"/>
              <w:left w:val="nil"/>
              <w:bottom w:val="nil"/>
              <w:right w:val="nil"/>
            </w:tcBorders>
          </w:tcPr>
          <w:p w14:paraId="7AA4015F" w14:textId="77777777" w:rsidR="002A0806" w:rsidRPr="00526C85" w:rsidRDefault="002A0806" w:rsidP="00526C85">
            <w:pPr>
              <w:jc w:val="center"/>
              <w:rPr>
                <w:color w:val="000000"/>
              </w:rPr>
            </w:pPr>
          </w:p>
        </w:tc>
      </w:tr>
      <w:tr w:rsidR="002A0806" w:rsidRPr="00526C85" w14:paraId="3661FDAA" w14:textId="00D592E6" w:rsidTr="002A0806">
        <w:trPr>
          <w:trHeight w:val="300"/>
        </w:trPr>
        <w:tc>
          <w:tcPr>
            <w:tcW w:w="2261" w:type="dxa"/>
            <w:tcBorders>
              <w:top w:val="nil"/>
              <w:left w:val="nil"/>
              <w:bottom w:val="nil"/>
              <w:right w:val="nil"/>
            </w:tcBorders>
            <w:shd w:val="clear" w:color="auto" w:fill="auto"/>
            <w:noWrap/>
            <w:vAlign w:val="bottom"/>
            <w:hideMark/>
          </w:tcPr>
          <w:p w14:paraId="06F6998C" w14:textId="77777777" w:rsidR="002A0806" w:rsidRPr="00526C85" w:rsidRDefault="002A0806" w:rsidP="00526C85">
            <w:pPr>
              <w:rPr>
                <w:color w:val="000000"/>
              </w:rPr>
            </w:pPr>
            <w:r w:rsidRPr="00526C85">
              <w:rPr>
                <w:color w:val="000000"/>
              </w:rPr>
              <w:t>Poll Precision</w:t>
            </w:r>
          </w:p>
        </w:tc>
        <w:tc>
          <w:tcPr>
            <w:tcW w:w="236" w:type="dxa"/>
            <w:tcBorders>
              <w:top w:val="nil"/>
              <w:left w:val="nil"/>
              <w:bottom w:val="nil"/>
              <w:right w:val="nil"/>
            </w:tcBorders>
            <w:shd w:val="clear" w:color="auto" w:fill="auto"/>
            <w:noWrap/>
            <w:vAlign w:val="bottom"/>
            <w:hideMark/>
          </w:tcPr>
          <w:p w14:paraId="3D6D3CF7" w14:textId="77777777" w:rsidR="002A0806" w:rsidRPr="00526C85" w:rsidRDefault="002A0806" w:rsidP="00526C85">
            <w:pPr>
              <w:rPr>
                <w:color w:val="000000"/>
              </w:rPr>
            </w:pPr>
          </w:p>
        </w:tc>
        <w:tc>
          <w:tcPr>
            <w:tcW w:w="1374" w:type="dxa"/>
            <w:tcBorders>
              <w:top w:val="nil"/>
              <w:left w:val="nil"/>
              <w:bottom w:val="nil"/>
              <w:right w:val="nil"/>
            </w:tcBorders>
            <w:shd w:val="clear" w:color="auto" w:fill="auto"/>
            <w:noWrap/>
            <w:vAlign w:val="bottom"/>
            <w:hideMark/>
          </w:tcPr>
          <w:p w14:paraId="22C8B6E9" w14:textId="77777777" w:rsidR="002A0806" w:rsidRPr="00526C85" w:rsidRDefault="002A0806" w:rsidP="00526C85">
            <w:pPr>
              <w:jc w:val="center"/>
              <w:rPr>
                <w:color w:val="000000"/>
              </w:rPr>
            </w:pPr>
            <w:r w:rsidRPr="00526C85">
              <w:rPr>
                <w:color w:val="000000"/>
              </w:rPr>
              <w:t>-</w:t>
            </w:r>
          </w:p>
        </w:tc>
        <w:tc>
          <w:tcPr>
            <w:tcW w:w="284" w:type="dxa"/>
            <w:tcBorders>
              <w:top w:val="nil"/>
              <w:left w:val="nil"/>
              <w:bottom w:val="nil"/>
              <w:right w:val="nil"/>
            </w:tcBorders>
            <w:shd w:val="clear" w:color="auto" w:fill="auto"/>
            <w:noWrap/>
            <w:vAlign w:val="bottom"/>
            <w:hideMark/>
          </w:tcPr>
          <w:p w14:paraId="091DC0B2" w14:textId="77777777" w:rsidR="002A0806" w:rsidRPr="00526C85" w:rsidRDefault="002A0806" w:rsidP="00526C85">
            <w:pPr>
              <w:jc w:val="center"/>
              <w:rPr>
                <w:color w:val="000000"/>
              </w:rPr>
            </w:pPr>
          </w:p>
        </w:tc>
        <w:tc>
          <w:tcPr>
            <w:tcW w:w="1204" w:type="dxa"/>
            <w:tcBorders>
              <w:top w:val="nil"/>
              <w:left w:val="nil"/>
              <w:bottom w:val="nil"/>
              <w:right w:val="nil"/>
            </w:tcBorders>
            <w:shd w:val="clear" w:color="auto" w:fill="auto"/>
            <w:noWrap/>
            <w:vAlign w:val="bottom"/>
            <w:hideMark/>
          </w:tcPr>
          <w:p w14:paraId="55761B0B" w14:textId="77777777" w:rsidR="002A0806" w:rsidRPr="00526C85" w:rsidRDefault="002A0806" w:rsidP="00526C85">
            <w:pPr>
              <w:jc w:val="center"/>
              <w:rPr>
                <w:color w:val="000000"/>
              </w:rPr>
            </w:pPr>
            <w:r w:rsidRPr="00526C85">
              <w:rPr>
                <w:color w:val="000000"/>
              </w:rPr>
              <w:t>-0.20</w:t>
            </w:r>
          </w:p>
        </w:tc>
        <w:tc>
          <w:tcPr>
            <w:tcW w:w="270" w:type="dxa"/>
            <w:tcBorders>
              <w:top w:val="nil"/>
              <w:left w:val="nil"/>
              <w:bottom w:val="nil"/>
              <w:right w:val="nil"/>
            </w:tcBorders>
            <w:shd w:val="clear" w:color="auto" w:fill="auto"/>
            <w:noWrap/>
            <w:vAlign w:val="bottom"/>
            <w:hideMark/>
          </w:tcPr>
          <w:p w14:paraId="2EF85F8C" w14:textId="77777777" w:rsidR="002A0806" w:rsidRPr="00526C85" w:rsidRDefault="002A0806" w:rsidP="00526C85">
            <w:pPr>
              <w:jc w:val="center"/>
              <w:rPr>
                <w:color w:val="000000"/>
              </w:rPr>
            </w:pPr>
          </w:p>
        </w:tc>
        <w:tc>
          <w:tcPr>
            <w:tcW w:w="1374" w:type="dxa"/>
            <w:tcBorders>
              <w:top w:val="nil"/>
              <w:left w:val="nil"/>
              <w:bottom w:val="nil"/>
              <w:right w:val="nil"/>
            </w:tcBorders>
            <w:shd w:val="clear" w:color="auto" w:fill="auto"/>
            <w:noWrap/>
            <w:vAlign w:val="bottom"/>
            <w:hideMark/>
          </w:tcPr>
          <w:p w14:paraId="09763C94" w14:textId="348BE0E4" w:rsidR="002A0806" w:rsidRPr="00526C85" w:rsidRDefault="00E52067" w:rsidP="00526C85">
            <w:pPr>
              <w:jc w:val="center"/>
              <w:rPr>
                <w:color w:val="000000"/>
              </w:rPr>
            </w:pPr>
            <w:r>
              <w:rPr>
                <w:color w:val="000000"/>
              </w:rPr>
              <w:t>-</w:t>
            </w:r>
          </w:p>
        </w:tc>
        <w:tc>
          <w:tcPr>
            <w:tcW w:w="336" w:type="dxa"/>
            <w:tcBorders>
              <w:top w:val="nil"/>
              <w:left w:val="nil"/>
              <w:bottom w:val="nil"/>
              <w:right w:val="nil"/>
            </w:tcBorders>
          </w:tcPr>
          <w:p w14:paraId="373C9240" w14:textId="77777777" w:rsidR="002A0806" w:rsidRPr="00526C85" w:rsidRDefault="002A0806" w:rsidP="00526C85">
            <w:pPr>
              <w:jc w:val="center"/>
              <w:rPr>
                <w:color w:val="000000"/>
              </w:rPr>
            </w:pPr>
          </w:p>
        </w:tc>
        <w:tc>
          <w:tcPr>
            <w:tcW w:w="1256" w:type="dxa"/>
            <w:tcBorders>
              <w:top w:val="nil"/>
              <w:left w:val="nil"/>
              <w:bottom w:val="nil"/>
              <w:right w:val="nil"/>
            </w:tcBorders>
            <w:vAlign w:val="bottom"/>
          </w:tcPr>
          <w:p w14:paraId="2614EF97" w14:textId="44BF48CE" w:rsidR="002A0806" w:rsidRPr="00526C85" w:rsidRDefault="002A0806" w:rsidP="00526C85">
            <w:pPr>
              <w:jc w:val="center"/>
              <w:rPr>
                <w:color w:val="000000"/>
              </w:rPr>
            </w:pPr>
            <w:r>
              <w:rPr>
                <w:color w:val="000000"/>
              </w:rPr>
              <w:t>-</w:t>
            </w:r>
          </w:p>
        </w:tc>
        <w:tc>
          <w:tcPr>
            <w:tcW w:w="274" w:type="dxa"/>
            <w:tcBorders>
              <w:top w:val="nil"/>
              <w:left w:val="nil"/>
              <w:bottom w:val="nil"/>
              <w:right w:val="nil"/>
            </w:tcBorders>
            <w:shd w:val="clear" w:color="auto" w:fill="auto"/>
            <w:noWrap/>
            <w:vAlign w:val="bottom"/>
            <w:hideMark/>
          </w:tcPr>
          <w:p w14:paraId="17FEAE85" w14:textId="1B9B0B80" w:rsidR="002A0806" w:rsidRPr="00526C85" w:rsidRDefault="002A0806" w:rsidP="00526C85">
            <w:pPr>
              <w:jc w:val="center"/>
              <w:rPr>
                <w:color w:val="000000"/>
              </w:rPr>
            </w:pPr>
          </w:p>
        </w:tc>
        <w:tc>
          <w:tcPr>
            <w:tcW w:w="1430" w:type="dxa"/>
            <w:tcBorders>
              <w:top w:val="nil"/>
              <w:left w:val="nil"/>
              <w:bottom w:val="nil"/>
              <w:right w:val="nil"/>
            </w:tcBorders>
            <w:shd w:val="clear" w:color="auto" w:fill="auto"/>
            <w:noWrap/>
            <w:vAlign w:val="bottom"/>
            <w:hideMark/>
          </w:tcPr>
          <w:p w14:paraId="2079D300" w14:textId="77777777" w:rsidR="002A0806" w:rsidRPr="00526C85" w:rsidRDefault="002A0806" w:rsidP="00526C85">
            <w:pPr>
              <w:jc w:val="center"/>
              <w:rPr>
                <w:color w:val="000000"/>
              </w:rPr>
            </w:pPr>
            <w:r w:rsidRPr="00526C85">
              <w:rPr>
                <w:color w:val="000000"/>
              </w:rPr>
              <w:t>-</w:t>
            </w:r>
          </w:p>
        </w:tc>
        <w:tc>
          <w:tcPr>
            <w:tcW w:w="280" w:type="dxa"/>
            <w:tcBorders>
              <w:top w:val="nil"/>
              <w:left w:val="nil"/>
              <w:bottom w:val="nil"/>
              <w:right w:val="nil"/>
            </w:tcBorders>
            <w:shd w:val="clear" w:color="auto" w:fill="auto"/>
            <w:noWrap/>
            <w:vAlign w:val="bottom"/>
            <w:hideMark/>
          </w:tcPr>
          <w:p w14:paraId="7CA060B1" w14:textId="77777777" w:rsidR="002A0806" w:rsidRPr="00526C85" w:rsidRDefault="002A0806" w:rsidP="00526C85">
            <w:pPr>
              <w:jc w:val="center"/>
              <w:rPr>
                <w:color w:val="000000"/>
              </w:rPr>
            </w:pPr>
          </w:p>
        </w:tc>
        <w:tc>
          <w:tcPr>
            <w:tcW w:w="1420" w:type="dxa"/>
            <w:tcBorders>
              <w:top w:val="nil"/>
              <w:left w:val="nil"/>
              <w:bottom w:val="nil"/>
              <w:right w:val="nil"/>
            </w:tcBorders>
            <w:shd w:val="clear" w:color="auto" w:fill="auto"/>
            <w:noWrap/>
            <w:vAlign w:val="bottom"/>
            <w:hideMark/>
          </w:tcPr>
          <w:p w14:paraId="2FAA6142" w14:textId="77777777" w:rsidR="002A0806" w:rsidRPr="00526C85" w:rsidRDefault="002A0806" w:rsidP="00526C85">
            <w:pPr>
              <w:jc w:val="center"/>
              <w:rPr>
                <w:color w:val="000000"/>
              </w:rPr>
            </w:pPr>
            <w:r w:rsidRPr="00526C85">
              <w:rPr>
                <w:color w:val="000000"/>
              </w:rPr>
              <w:t>-</w:t>
            </w:r>
          </w:p>
        </w:tc>
        <w:tc>
          <w:tcPr>
            <w:tcW w:w="346" w:type="dxa"/>
            <w:tcBorders>
              <w:top w:val="nil"/>
              <w:left w:val="nil"/>
              <w:bottom w:val="nil"/>
              <w:right w:val="nil"/>
            </w:tcBorders>
          </w:tcPr>
          <w:p w14:paraId="76295F38" w14:textId="77777777" w:rsidR="002A0806" w:rsidRPr="00526C85" w:rsidRDefault="002A0806" w:rsidP="00526C85">
            <w:pPr>
              <w:jc w:val="center"/>
              <w:rPr>
                <w:color w:val="000000"/>
              </w:rPr>
            </w:pPr>
          </w:p>
        </w:tc>
        <w:tc>
          <w:tcPr>
            <w:tcW w:w="1080" w:type="dxa"/>
            <w:tcBorders>
              <w:top w:val="nil"/>
              <w:left w:val="nil"/>
              <w:bottom w:val="nil"/>
              <w:right w:val="nil"/>
            </w:tcBorders>
          </w:tcPr>
          <w:p w14:paraId="1C713EEC" w14:textId="01DA4031" w:rsidR="002A0806" w:rsidRPr="00526C85" w:rsidRDefault="002A0806" w:rsidP="00526C85">
            <w:pPr>
              <w:jc w:val="center"/>
              <w:rPr>
                <w:color w:val="000000"/>
              </w:rPr>
            </w:pPr>
            <w:r>
              <w:rPr>
                <w:color w:val="000000"/>
              </w:rPr>
              <w:t>-</w:t>
            </w:r>
          </w:p>
        </w:tc>
      </w:tr>
      <w:tr w:rsidR="002A0806" w:rsidRPr="00526C85" w14:paraId="5FFB873D" w14:textId="3F87B482" w:rsidTr="002A0806">
        <w:trPr>
          <w:trHeight w:val="300"/>
        </w:trPr>
        <w:tc>
          <w:tcPr>
            <w:tcW w:w="2261" w:type="dxa"/>
            <w:tcBorders>
              <w:top w:val="nil"/>
              <w:left w:val="nil"/>
              <w:bottom w:val="nil"/>
              <w:right w:val="nil"/>
            </w:tcBorders>
            <w:shd w:val="clear" w:color="auto" w:fill="auto"/>
            <w:noWrap/>
            <w:vAlign w:val="bottom"/>
            <w:hideMark/>
          </w:tcPr>
          <w:p w14:paraId="684D30AE" w14:textId="77777777" w:rsidR="002A0806" w:rsidRPr="00526C85" w:rsidRDefault="002A0806" w:rsidP="00526C85">
            <w:pPr>
              <w:rPr>
                <w:color w:val="000000"/>
              </w:rPr>
            </w:pPr>
          </w:p>
        </w:tc>
        <w:tc>
          <w:tcPr>
            <w:tcW w:w="236" w:type="dxa"/>
            <w:tcBorders>
              <w:top w:val="nil"/>
              <w:left w:val="nil"/>
              <w:bottom w:val="nil"/>
              <w:right w:val="nil"/>
            </w:tcBorders>
            <w:shd w:val="clear" w:color="auto" w:fill="auto"/>
            <w:noWrap/>
            <w:vAlign w:val="bottom"/>
            <w:hideMark/>
          </w:tcPr>
          <w:p w14:paraId="74517FD0" w14:textId="77777777" w:rsidR="002A0806" w:rsidRPr="00526C85" w:rsidRDefault="002A0806" w:rsidP="00526C85">
            <w:pPr>
              <w:rPr>
                <w:color w:val="000000"/>
              </w:rPr>
            </w:pPr>
          </w:p>
        </w:tc>
        <w:tc>
          <w:tcPr>
            <w:tcW w:w="1374" w:type="dxa"/>
            <w:tcBorders>
              <w:top w:val="nil"/>
              <w:left w:val="nil"/>
              <w:bottom w:val="nil"/>
              <w:right w:val="nil"/>
            </w:tcBorders>
            <w:shd w:val="clear" w:color="auto" w:fill="auto"/>
            <w:noWrap/>
            <w:vAlign w:val="bottom"/>
            <w:hideMark/>
          </w:tcPr>
          <w:p w14:paraId="75A15162" w14:textId="77777777" w:rsidR="002A0806" w:rsidRPr="00526C85" w:rsidRDefault="002A0806" w:rsidP="00526C85">
            <w:pPr>
              <w:jc w:val="center"/>
              <w:rPr>
                <w:color w:val="000000"/>
              </w:rPr>
            </w:pPr>
          </w:p>
        </w:tc>
        <w:tc>
          <w:tcPr>
            <w:tcW w:w="284" w:type="dxa"/>
            <w:tcBorders>
              <w:top w:val="nil"/>
              <w:left w:val="nil"/>
              <w:bottom w:val="nil"/>
              <w:right w:val="nil"/>
            </w:tcBorders>
            <w:shd w:val="clear" w:color="auto" w:fill="auto"/>
            <w:noWrap/>
            <w:vAlign w:val="bottom"/>
            <w:hideMark/>
          </w:tcPr>
          <w:p w14:paraId="48BC2280" w14:textId="77777777" w:rsidR="002A0806" w:rsidRPr="00526C85" w:rsidRDefault="002A0806" w:rsidP="00526C85">
            <w:pPr>
              <w:jc w:val="center"/>
              <w:rPr>
                <w:color w:val="000000"/>
              </w:rPr>
            </w:pPr>
          </w:p>
        </w:tc>
        <w:tc>
          <w:tcPr>
            <w:tcW w:w="1204" w:type="dxa"/>
            <w:tcBorders>
              <w:top w:val="nil"/>
              <w:left w:val="nil"/>
              <w:bottom w:val="nil"/>
              <w:right w:val="nil"/>
            </w:tcBorders>
            <w:shd w:val="clear" w:color="auto" w:fill="auto"/>
            <w:noWrap/>
            <w:vAlign w:val="bottom"/>
            <w:hideMark/>
          </w:tcPr>
          <w:p w14:paraId="748452C0" w14:textId="77777777" w:rsidR="002A0806" w:rsidRPr="00526C85" w:rsidRDefault="002A0806" w:rsidP="00526C85">
            <w:pPr>
              <w:jc w:val="center"/>
              <w:rPr>
                <w:color w:val="000000"/>
              </w:rPr>
            </w:pPr>
            <w:r w:rsidRPr="00526C85">
              <w:rPr>
                <w:color w:val="000000"/>
              </w:rPr>
              <w:t>(0.13)</w:t>
            </w:r>
          </w:p>
        </w:tc>
        <w:tc>
          <w:tcPr>
            <w:tcW w:w="270" w:type="dxa"/>
            <w:tcBorders>
              <w:top w:val="nil"/>
              <w:left w:val="nil"/>
              <w:bottom w:val="nil"/>
              <w:right w:val="nil"/>
            </w:tcBorders>
            <w:shd w:val="clear" w:color="auto" w:fill="auto"/>
            <w:noWrap/>
            <w:vAlign w:val="bottom"/>
            <w:hideMark/>
          </w:tcPr>
          <w:p w14:paraId="1367902E" w14:textId="77777777" w:rsidR="002A0806" w:rsidRPr="00526C85" w:rsidRDefault="002A0806" w:rsidP="00526C85">
            <w:pPr>
              <w:jc w:val="center"/>
              <w:rPr>
                <w:color w:val="000000"/>
              </w:rPr>
            </w:pPr>
          </w:p>
        </w:tc>
        <w:tc>
          <w:tcPr>
            <w:tcW w:w="1374" w:type="dxa"/>
            <w:tcBorders>
              <w:top w:val="nil"/>
              <w:left w:val="nil"/>
              <w:bottom w:val="nil"/>
              <w:right w:val="nil"/>
            </w:tcBorders>
            <w:shd w:val="clear" w:color="auto" w:fill="auto"/>
            <w:noWrap/>
            <w:vAlign w:val="bottom"/>
            <w:hideMark/>
          </w:tcPr>
          <w:p w14:paraId="0712F514" w14:textId="77777777" w:rsidR="002A0806" w:rsidRPr="00526C85" w:rsidRDefault="002A0806" w:rsidP="00526C85">
            <w:pPr>
              <w:jc w:val="center"/>
              <w:rPr>
                <w:color w:val="000000"/>
              </w:rPr>
            </w:pPr>
          </w:p>
        </w:tc>
        <w:tc>
          <w:tcPr>
            <w:tcW w:w="336" w:type="dxa"/>
            <w:tcBorders>
              <w:top w:val="nil"/>
              <w:left w:val="nil"/>
              <w:bottom w:val="nil"/>
              <w:right w:val="nil"/>
            </w:tcBorders>
          </w:tcPr>
          <w:p w14:paraId="4B9DCFCB" w14:textId="77777777" w:rsidR="002A0806" w:rsidRPr="00526C85" w:rsidRDefault="002A0806" w:rsidP="00526C85">
            <w:pPr>
              <w:jc w:val="center"/>
              <w:rPr>
                <w:color w:val="000000"/>
              </w:rPr>
            </w:pPr>
          </w:p>
        </w:tc>
        <w:tc>
          <w:tcPr>
            <w:tcW w:w="1256" w:type="dxa"/>
            <w:tcBorders>
              <w:top w:val="nil"/>
              <w:left w:val="nil"/>
              <w:bottom w:val="nil"/>
              <w:right w:val="nil"/>
            </w:tcBorders>
            <w:vAlign w:val="bottom"/>
          </w:tcPr>
          <w:p w14:paraId="627A6BD7" w14:textId="77777777" w:rsidR="002A0806" w:rsidRPr="00526C85" w:rsidRDefault="002A0806" w:rsidP="00526C85">
            <w:pPr>
              <w:jc w:val="center"/>
              <w:rPr>
                <w:color w:val="000000"/>
              </w:rPr>
            </w:pPr>
          </w:p>
        </w:tc>
        <w:tc>
          <w:tcPr>
            <w:tcW w:w="274" w:type="dxa"/>
            <w:tcBorders>
              <w:top w:val="nil"/>
              <w:left w:val="nil"/>
              <w:bottom w:val="nil"/>
              <w:right w:val="nil"/>
            </w:tcBorders>
            <w:shd w:val="clear" w:color="auto" w:fill="auto"/>
            <w:noWrap/>
            <w:vAlign w:val="bottom"/>
            <w:hideMark/>
          </w:tcPr>
          <w:p w14:paraId="7D50B4DD" w14:textId="0C382F47" w:rsidR="002A0806" w:rsidRPr="00526C85" w:rsidRDefault="002A0806" w:rsidP="00526C85">
            <w:pPr>
              <w:jc w:val="center"/>
              <w:rPr>
                <w:color w:val="000000"/>
              </w:rPr>
            </w:pPr>
          </w:p>
        </w:tc>
        <w:tc>
          <w:tcPr>
            <w:tcW w:w="1430" w:type="dxa"/>
            <w:tcBorders>
              <w:top w:val="nil"/>
              <w:left w:val="nil"/>
              <w:bottom w:val="nil"/>
              <w:right w:val="nil"/>
            </w:tcBorders>
            <w:shd w:val="clear" w:color="auto" w:fill="auto"/>
            <w:noWrap/>
            <w:vAlign w:val="bottom"/>
            <w:hideMark/>
          </w:tcPr>
          <w:p w14:paraId="1C376FC2" w14:textId="77777777" w:rsidR="002A0806" w:rsidRPr="00526C85" w:rsidRDefault="002A0806" w:rsidP="00526C85">
            <w:pPr>
              <w:jc w:val="center"/>
              <w:rPr>
                <w:color w:val="000000"/>
              </w:rPr>
            </w:pPr>
          </w:p>
        </w:tc>
        <w:tc>
          <w:tcPr>
            <w:tcW w:w="280" w:type="dxa"/>
            <w:tcBorders>
              <w:top w:val="nil"/>
              <w:left w:val="nil"/>
              <w:bottom w:val="nil"/>
              <w:right w:val="nil"/>
            </w:tcBorders>
            <w:shd w:val="clear" w:color="auto" w:fill="auto"/>
            <w:noWrap/>
            <w:vAlign w:val="bottom"/>
            <w:hideMark/>
          </w:tcPr>
          <w:p w14:paraId="15C7277E" w14:textId="77777777" w:rsidR="002A0806" w:rsidRPr="00526C85" w:rsidRDefault="002A0806" w:rsidP="00526C85">
            <w:pPr>
              <w:jc w:val="center"/>
              <w:rPr>
                <w:color w:val="000000"/>
              </w:rPr>
            </w:pPr>
          </w:p>
        </w:tc>
        <w:tc>
          <w:tcPr>
            <w:tcW w:w="1420" w:type="dxa"/>
            <w:tcBorders>
              <w:top w:val="nil"/>
              <w:left w:val="nil"/>
              <w:bottom w:val="nil"/>
              <w:right w:val="nil"/>
            </w:tcBorders>
            <w:shd w:val="clear" w:color="auto" w:fill="auto"/>
            <w:noWrap/>
            <w:vAlign w:val="bottom"/>
            <w:hideMark/>
          </w:tcPr>
          <w:p w14:paraId="1442C13A" w14:textId="77777777" w:rsidR="002A0806" w:rsidRPr="00526C85" w:rsidRDefault="002A0806" w:rsidP="00526C85">
            <w:pPr>
              <w:jc w:val="center"/>
              <w:rPr>
                <w:color w:val="000000"/>
              </w:rPr>
            </w:pPr>
          </w:p>
        </w:tc>
        <w:tc>
          <w:tcPr>
            <w:tcW w:w="346" w:type="dxa"/>
            <w:tcBorders>
              <w:top w:val="nil"/>
              <w:left w:val="nil"/>
              <w:bottom w:val="nil"/>
              <w:right w:val="nil"/>
            </w:tcBorders>
          </w:tcPr>
          <w:p w14:paraId="4DB1C1D2" w14:textId="77777777" w:rsidR="002A0806" w:rsidRPr="00526C85" w:rsidRDefault="002A0806" w:rsidP="00526C85">
            <w:pPr>
              <w:jc w:val="center"/>
              <w:rPr>
                <w:color w:val="000000"/>
              </w:rPr>
            </w:pPr>
          </w:p>
        </w:tc>
        <w:tc>
          <w:tcPr>
            <w:tcW w:w="1080" w:type="dxa"/>
            <w:tcBorders>
              <w:top w:val="nil"/>
              <w:left w:val="nil"/>
              <w:bottom w:val="nil"/>
              <w:right w:val="nil"/>
            </w:tcBorders>
          </w:tcPr>
          <w:p w14:paraId="5424BD39" w14:textId="77777777" w:rsidR="002A0806" w:rsidRPr="00526C85" w:rsidRDefault="002A0806" w:rsidP="00526C85">
            <w:pPr>
              <w:jc w:val="center"/>
              <w:rPr>
                <w:color w:val="000000"/>
              </w:rPr>
            </w:pPr>
          </w:p>
        </w:tc>
      </w:tr>
      <w:tr w:rsidR="002A0806" w:rsidRPr="00526C85" w14:paraId="7501D06B" w14:textId="207C1BB6" w:rsidTr="002A0806">
        <w:trPr>
          <w:trHeight w:val="300"/>
        </w:trPr>
        <w:tc>
          <w:tcPr>
            <w:tcW w:w="2261" w:type="dxa"/>
            <w:tcBorders>
              <w:top w:val="nil"/>
              <w:left w:val="nil"/>
              <w:bottom w:val="nil"/>
              <w:right w:val="nil"/>
            </w:tcBorders>
            <w:shd w:val="clear" w:color="auto" w:fill="auto"/>
            <w:noWrap/>
            <w:vAlign w:val="bottom"/>
            <w:hideMark/>
          </w:tcPr>
          <w:p w14:paraId="4F801FB4" w14:textId="77777777" w:rsidR="002A0806" w:rsidRPr="00526C85" w:rsidRDefault="002A0806" w:rsidP="00526C85">
            <w:pPr>
              <w:rPr>
                <w:color w:val="000000"/>
              </w:rPr>
            </w:pPr>
            <w:r w:rsidRPr="00526C85">
              <w:rPr>
                <w:color w:val="000000"/>
              </w:rPr>
              <w:t>Constant</w:t>
            </w:r>
          </w:p>
        </w:tc>
        <w:tc>
          <w:tcPr>
            <w:tcW w:w="236" w:type="dxa"/>
            <w:tcBorders>
              <w:top w:val="nil"/>
              <w:left w:val="nil"/>
              <w:bottom w:val="nil"/>
              <w:right w:val="nil"/>
            </w:tcBorders>
            <w:shd w:val="clear" w:color="auto" w:fill="auto"/>
            <w:noWrap/>
            <w:vAlign w:val="bottom"/>
            <w:hideMark/>
          </w:tcPr>
          <w:p w14:paraId="014D0F7E" w14:textId="77777777" w:rsidR="002A0806" w:rsidRPr="00526C85" w:rsidRDefault="002A0806" w:rsidP="00526C85">
            <w:pPr>
              <w:rPr>
                <w:color w:val="000000"/>
              </w:rPr>
            </w:pPr>
          </w:p>
        </w:tc>
        <w:tc>
          <w:tcPr>
            <w:tcW w:w="1374" w:type="dxa"/>
            <w:tcBorders>
              <w:top w:val="nil"/>
              <w:left w:val="nil"/>
              <w:bottom w:val="nil"/>
              <w:right w:val="nil"/>
            </w:tcBorders>
            <w:shd w:val="clear" w:color="auto" w:fill="auto"/>
            <w:noWrap/>
            <w:vAlign w:val="bottom"/>
            <w:hideMark/>
          </w:tcPr>
          <w:p w14:paraId="0457F2C0" w14:textId="77777777" w:rsidR="002A0806" w:rsidRPr="00526C85" w:rsidRDefault="002A0806" w:rsidP="00526C85">
            <w:pPr>
              <w:jc w:val="center"/>
              <w:rPr>
                <w:color w:val="000000"/>
              </w:rPr>
            </w:pPr>
            <w:r w:rsidRPr="00526C85">
              <w:rPr>
                <w:color w:val="000000"/>
              </w:rPr>
              <w:t>-2.84**</w:t>
            </w:r>
          </w:p>
        </w:tc>
        <w:tc>
          <w:tcPr>
            <w:tcW w:w="284" w:type="dxa"/>
            <w:tcBorders>
              <w:top w:val="nil"/>
              <w:left w:val="nil"/>
              <w:bottom w:val="nil"/>
              <w:right w:val="nil"/>
            </w:tcBorders>
            <w:shd w:val="clear" w:color="auto" w:fill="auto"/>
            <w:noWrap/>
            <w:vAlign w:val="bottom"/>
            <w:hideMark/>
          </w:tcPr>
          <w:p w14:paraId="3D08560A" w14:textId="77777777" w:rsidR="002A0806" w:rsidRPr="00526C85" w:rsidRDefault="002A0806" w:rsidP="00526C85">
            <w:pPr>
              <w:jc w:val="center"/>
              <w:rPr>
                <w:color w:val="000000"/>
              </w:rPr>
            </w:pPr>
          </w:p>
        </w:tc>
        <w:tc>
          <w:tcPr>
            <w:tcW w:w="1204" w:type="dxa"/>
            <w:tcBorders>
              <w:top w:val="nil"/>
              <w:left w:val="nil"/>
              <w:bottom w:val="nil"/>
              <w:right w:val="nil"/>
            </w:tcBorders>
            <w:shd w:val="clear" w:color="auto" w:fill="auto"/>
            <w:noWrap/>
            <w:vAlign w:val="bottom"/>
            <w:hideMark/>
          </w:tcPr>
          <w:p w14:paraId="03D99C01" w14:textId="77777777" w:rsidR="002A0806" w:rsidRPr="00526C85" w:rsidRDefault="002A0806" w:rsidP="00526C85">
            <w:pPr>
              <w:jc w:val="center"/>
              <w:rPr>
                <w:color w:val="000000"/>
              </w:rPr>
            </w:pPr>
            <w:r w:rsidRPr="00526C85">
              <w:rPr>
                <w:color w:val="000000"/>
              </w:rPr>
              <w:t>3.48</w:t>
            </w:r>
          </w:p>
        </w:tc>
        <w:tc>
          <w:tcPr>
            <w:tcW w:w="270" w:type="dxa"/>
            <w:tcBorders>
              <w:top w:val="nil"/>
              <w:left w:val="nil"/>
              <w:bottom w:val="nil"/>
              <w:right w:val="nil"/>
            </w:tcBorders>
            <w:shd w:val="clear" w:color="auto" w:fill="auto"/>
            <w:noWrap/>
            <w:vAlign w:val="bottom"/>
            <w:hideMark/>
          </w:tcPr>
          <w:p w14:paraId="4E4288D6" w14:textId="77777777" w:rsidR="002A0806" w:rsidRPr="00526C85" w:rsidRDefault="002A0806" w:rsidP="00526C85">
            <w:pPr>
              <w:jc w:val="center"/>
              <w:rPr>
                <w:color w:val="000000"/>
              </w:rPr>
            </w:pPr>
          </w:p>
        </w:tc>
        <w:tc>
          <w:tcPr>
            <w:tcW w:w="1374" w:type="dxa"/>
            <w:tcBorders>
              <w:top w:val="nil"/>
              <w:left w:val="nil"/>
              <w:bottom w:val="nil"/>
              <w:right w:val="nil"/>
            </w:tcBorders>
            <w:shd w:val="clear" w:color="auto" w:fill="auto"/>
            <w:noWrap/>
            <w:vAlign w:val="bottom"/>
            <w:hideMark/>
          </w:tcPr>
          <w:p w14:paraId="6988559A" w14:textId="77777777" w:rsidR="002A0806" w:rsidRPr="00526C85" w:rsidRDefault="002A0806" w:rsidP="00526C85">
            <w:pPr>
              <w:jc w:val="center"/>
              <w:rPr>
                <w:color w:val="000000"/>
              </w:rPr>
            </w:pPr>
            <w:r w:rsidRPr="00526C85">
              <w:rPr>
                <w:color w:val="000000"/>
              </w:rPr>
              <w:t>-0.59</w:t>
            </w:r>
          </w:p>
        </w:tc>
        <w:tc>
          <w:tcPr>
            <w:tcW w:w="336" w:type="dxa"/>
            <w:tcBorders>
              <w:top w:val="nil"/>
              <w:left w:val="nil"/>
              <w:bottom w:val="nil"/>
              <w:right w:val="nil"/>
            </w:tcBorders>
          </w:tcPr>
          <w:p w14:paraId="3991701F" w14:textId="77777777" w:rsidR="002A0806" w:rsidRPr="00526C85" w:rsidRDefault="002A0806" w:rsidP="00526C85">
            <w:pPr>
              <w:jc w:val="center"/>
              <w:rPr>
                <w:color w:val="000000"/>
              </w:rPr>
            </w:pPr>
          </w:p>
        </w:tc>
        <w:tc>
          <w:tcPr>
            <w:tcW w:w="1256" w:type="dxa"/>
            <w:tcBorders>
              <w:top w:val="nil"/>
              <w:left w:val="nil"/>
              <w:bottom w:val="nil"/>
              <w:right w:val="nil"/>
            </w:tcBorders>
            <w:vAlign w:val="bottom"/>
          </w:tcPr>
          <w:p w14:paraId="36A89DC1" w14:textId="7958E6F7" w:rsidR="002A0806" w:rsidRPr="00526C85" w:rsidRDefault="002A0806" w:rsidP="00526C85">
            <w:pPr>
              <w:jc w:val="center"/>
              <w:rPr>
                <w:color w:val="000000"/>
              </w:rPr>
            </w:pPr>
            <w:r>
              <w:rPr>
                <w:color w:val="000000"/>
              </w:rPr>
              <w:t>3.35</w:t>
            </w:r>
          </w:p>
        </w:tc>
        <w:tc>
          <w:tcPr>
            <w:tcW w:w="274" w:type="dxa"/>
            <w:tcBorders>
              <w:top w:val="nil"/>
              <w:left w:val="nil"/>
              <w:bottom w:val="nil"/>
              <w:right w:val="nil"/>
            </w:tcBorders>
            <w:shd w:val="clear" w:color="auto" w:fill="auto"/>
            <w:noWrap/>
            <w:vAlign w:val="bottom"/>
            <w:hideMark/>
          </w:tcPr>
          <w:p w14:paraId="2E48E94F" w14:textId="0D880807" w:rsidR="002A0806" w:rsidRPr="00526C85" w:rsidRDefault="002A0806" w:rsidP="00526C85">
            <w:pPr>
              <w:jc w:val="center"/>
              <w:rPr>
                <w:color w:val="000000"/>
              </w:rPr>
            </w:pPr>
          </w:p>
        </w:tc>
        <w:tc>
          <w:tcPr>
            <w:tcW w:w="1430" w:type="dxa"/>
            <w:tcBorders>
              <w:top w:val="nil"/>
              <w:left w:val="nil"/>
              <w:bottom w:val="nil"/>
              <w:right w:val="nil"/>
            </w:tcBorders>
            <w:shd w:val="clear" w:color="auto" w:fill="auto"/>
            <w:noWrap/>
            <w:vAlign w:val="bottom"/>
            <w:hideMark/>
          </w:tcPr>
          <w:p w14:paraId="3E2B58E9" w14:textId="77777777" w:rsidR="002A0806" w:rsidRPr="00526C85" w:rsidRDefault="002A0806" w:rsidP="00526C85">
            <w:pPr>
              <w:jc w:val="center"/>
              <w:rPr>
                <w:color w:val="000000"/>
              </w:rPr>
            </w:pPr>
            <w:r w:rsidRPr="00526C85">
              <w:rPr>
                <w:color w:val="000000"/>
              </w:rPr>
              <w:t>-0.52</w:t>
            </w:r>
          </w:p>
        </w:tc>
        <w:tc>
          <w:tcPr>
            <w:tcW w:w="280" w:type="dxa"/>
            <w:tcBorders>
              <w:top w:val="nil"/>
              <w:left w:val="nil"/>
              <w:bottom w:val="nil"/>
              <w:right w:val="nil"/>
            </w:tcBorders>
            <w:shd w:val="clear" w:color="auto" w:fill="auto"/>
            <w:noWrap/>
            <w:vAlign w:val="bottom"/>
            <w:hideMark/>
          </w:tcPr>
          <w:p w14:paraId="1FFEBAFD" w14:textId="77777777" w:rsidR="002A0806" w:rsidRPr="00526C85" w:rsidRDefault="002A0806" w:rsidP="00526C85">
            <w:pPr>
              <w:jc w:val="center"/>
              <w:rPr>
                <w:color w:val="000000"/>
              </w:rPr>
            </w:pPr>
          </w:p>
        </w:tc>
        <w:tc>
          <w:tcPr>
            <w:tcW w:w="1420" w:type="dxa"/>
            <w:tcBorders>
              <w:top w:val="nil"/>
              <w:left w:val="nil"/>
              <w:bottom w:val="nil"/>
              <w:right w:val="nil"/>
            </w:tcBorders>
            <w:shd w:val="clear" w:color="auto" w:fill="auto"/>
            <w:noWrap/>
            <w:vAlign w:val="bottom"/>
            <w:hideMark/>
          </w:tcPr>
          <w:p w14:paraId="0A58354F" w14:textId="77777777" w:rsidR="002A0806" w:rsidRPr="00526C85" w:rsidRDefault="002A0806" w:rsidP="00526C85">
            <w:pPr>
              <w:jc w:val="center"/>
              <w:rPr>
                <w:color w:val="000000"/>
              </w:rPr>
            </w:pPr>
            <w:r w:rsidRPr="00526C85">
              <w:rPr>
                <w:color w:val="000000"/>
              </w:rPr>
              <w:t>-0.080</w:t>
            </w:r>
          </w:p>
        </w:tc>
        <w:tc>
          <w:tcPr>
            <w:tcW w:w="346" w:type="dxa"/>
            <w:tcBorders>
              <w:top w:val="nil"/>
              <w:left w:val="nil"/>
              <w:bottom w:val="nil"/>
              <w:right w:val="nil"/>
            </w:tcBorders>
          </w:tcPr>
          <w:p w14:paraId="4A0EAF08" w14:textId="77777777" w:rsidR="002A0806" w:rsidRPr="00526C85" w:rsidRDefault="002A0806" w:rsidP="00526C85">
            <w:pPr>
              <w:jc w:val="center"/>
              <w:rPr>
                <w:color w:val="000000"/>
              </w:rPr>
            </w:pPr>
          </w:p>
        </w:tc>
        <w:tc>
          <w:tcPr>
            <w:tcW w:w="1080" w:type="dxa"/>
            <w:tcBorders>
              <w:top w:val="nil"/>
              <w:left w:val="nil"/>
              <w:bottom w:val="nil"/>
              <w:right w:val="nil"/>
            </w:tcBorders>
          </w:tcPr>
          <w:p w14:paraId="543FCD16" w14:textId="6BBC21E9" w:rsidR="002A0806" w:rsidRPr="00526C85" w:rsidRDefault="00C7406C" w:rsidP="00526C85">
            <w:pPr>
              <w:jc w:val="center"/>
              <w:rPr>
                <w:color w:val="000000"/>
              </w:rPr>
            </w:pPr>
            <w:r>
              <w:rPr>
                <w:color w:val="000000"/>
              </w:rPr>
              <w:t>-0.99</w:t>
            </w:r>
          </w:p>
        </w:tc>
      </w:tr>
      <w:tr w:rsidR="002A0806" w:rsidRPr="00526C85" w14:paraId="58C7191E" w14:textId="2EABB922" w:rsidTr="002A0806">
        <w:trPr>
          <w:trHeight w:val="300"/>
        </w:trPr>
        <w:tc>
          <w:tcPr>
            <w:tcW w:w="2261" w:type="dxa"/>
            <w:tcBorders>
              <w:top w:val="nil"/>
              <w:left w:val="nil"/>
              <w:bottom w:val="nil"/>
              <w:right w:val="nil"/>
            </w:tcBorders>
            <w:shd w:val="clear" w:color="auto" w:fill="auto"/>
            <w:noWrap/>
            <w:vAlign w:val="bottom"/>
            <w:hideMark/>
          </w:tcPr>
          <w:p w14:paraId="61A585F7" w14:textId="77777777" w:rsidR="002A0806" w:rsidRPr="00526C85" w:rsidRDefault="002A0806" w:rsidP="00526C85">
            <w:pPr>
              <w:rPr>
                <w:color w:val="000000"/>
              </w:rPr>
            </w:pPr>
          </w:p>
        </w:tc>
        <w:tc>
          <w:tcPr>
            <w:tcW w:w="236" w:type="dxa"/>
            <w:tcBorders>
              <w:top w:val="nil"/>
              <w:left w:val="nil"/>
              <w:bottom w:val="nil"/>
              <w:right w:val="nil"/>
            </w:tcBorders>
            <w:shd w:val="clear" w:color="auto" w:fill="auto"/>
            <w:noWrap/>
            <w:vAlign w:val="bottom"/>
            <w:hideMark/>
          </w:tcPr>
          <w:p w14:paraId="2611408E" w14:textId="77777777" w:rsidR="002A0806" w:rsidRPr="00526C85" w:rsidRDefault="002A0806" w:rsidP="00526C85">
            <w:pPr>
              <w:rPr>
                <w:color w:val="000000"/>
              </w:rPr>
            </w:pPr>
          </w:p>
        </w:tc>
        <w:tc>
          <w:tcPr>
            <w:tcW w:w="1374" w:type="dxa"/>
            <w:tcBorders>
              <w:top w:val="nil"/>
              <w:left w:val="nil"/>
              <w:bottom w:val="nil"/>
              <w:right w:val="nil"/>
            </w:tcBorders>
            <w:shd w:val="clear" w:color="auto" w:fill="auto"/>
            <w:noWrap/>
            <w:vAlign w:val="bottom"/>
            <w:hideMark/>
          </w:tcPr>
          <w:p w14:paraId="7EE649AB" w14:textId="77777777" w:rsidR="002A0806" w:rsidRPr="00526C85" w:rsidRDefault="002A0806" w:rsidP="00526C85">
            <w:pPr>
              <w:jc w:val="center"/>
              <w:rPr>
                <w:color w:val="000000"/>
              </w:rPr>
            </w:pPr>
            <w:r w:rsidRPr="00526C85">
              <w:rPr>
                <w:color w:val="000000"/>
              </w:rPr>
              <w:t>(1.26)</w:t>
            </w:r>
          </w:p>
        </w:tc>
        <w:tc>
          <w:tcPr>
            <w:tcW w:w="284" w:type="dxa"/>
            <w:tcBorders>
              <w:top w:val="nil"/>
              <w:left w:val="nil"/>
              <w:bottom w:val="nil"/>
              <w:right w:val="nil"/>
            </w:tcBorders>
            <w:shd w:val="clear" w:color="auto" w:fill="auto"/>
            <w:noWrap/>
            <w:vAlign w:val="bottom"/>
            <w:hideMark/>
          </w:tcPr>
          <w:p w14:paraId="63A52D44" w14:textId="77777777" w:rsidR="002A0806" w:rsidRPr="00526C85" w:rsidRDefault="002A0806" w:rsidP="00526C85">
            <w:pPr>
              <w:jc w:val="center"/>
              <w:rPr>
                <w:color w:val="000000"/>
              </w:rPr>
            </w:pPr>
          </w:p>
        </w:tc>
        <w:tc>
          <w:tcPr>
            <w:tcW w:w="1204" w:type="dxa"/>
            <w:tcBorders>
              <w:top w:val="nil"/>
              <w:left w:val="nil"/>
              <w:bottom w:val="nil"/>
              <w:right w:val="nil"/>
            </w:tcBorders>
            <w:shd w:val="clear" w:color="auto" w:fill="auto"/>
            <w:noWrap/>
            <w:vAlign w:val="bottom"/>
            <w:hideMark/>
          </w:tcPr>
          <w:p w14:paraId="52C66531" w14:textId="77777777" w:rsidR="002A0806" w:rsidRPr="00526C85" w:rsidRDefault="002A0806" w:rsidP="00526C85">
            <w:pPr>
              <w:jc w:val="center"/>
              <w:rPr>
                <w:color w:val="000000"/>
              </w:rPr>
            </w:pPr>
            <w:r w:rsidRPr="00526C85">
              <w:rPr>
                <w:color w:val="000000"/>
              </w:rPr>
              <w:t>(2.96)</w:t>
            </w:r>
          </w:p>
        </w:tc>
        <w:tc>
          <w:tcPr>
            <w:tcW w:w="270" w:type="dxa"/>
            <w:tcBorders>
              <w:top w:val="nil"/>
              <w:left w:val="nil"/>
              <w:bottom w:val="nil"/>
              <w:right w:val="nil"/>
            </w:tcBorders>
            <w:shd w:val="clear" w:color="auto" w:fill="auto"/>
            <w:noWrap/>
            <w:vAlign w:val="bottom"/>
            <w:hideMark/>
          </w:tcPr>
          <w:p w14:paraId="2024DA53" w14:textId="77777777" w:rsidR="002A0806" w:rsidRPr="00526C85" w:rsidRDefault="002A0806" w:rsidP="00526C85">
            <w:pPr>
              <w:jc w:val="center"/>
              <w:rPr>
                <w:color w:val="000000"/>
              </w:rPr>
            </w:pPr>
          </w:p>
        </w:tc>
        <w:tc>
          <w:tcPr>
            <w:tcW w:w="1374" w:type="dxa"/>
            <w:tcBorders>
              <w:top w:val="nil"/>
              <w:left w:val="nil"/>
              <w:bottom w:val="nil"/>
              <w:right w:val="nil"/>
            </w:tcBorders>
            <w:shd w:val="clear" w:color="auto" w:fill="auto"/>
            <w:noWrap/>
            <w:vAlign w:val="bottom"/>
            <w:hideMark/>
          </w:tcPr>
          <w:p w14:paraId="40D86D9B" w14:textId="77777777" w:rsidR="002A0806" w:rsidRPr="00526C85" w:rsidRDefault="002A0806" w:rsidP="00526C85">
            <w:pPr>
              <w:jc w:val="center"/>
              <w:rPr>
                <w:color w:val="000000"/>
              </w:rPr>
            </w:pPr>
            <w:r w:rsidRPr="00526C85">
              <w:rPr>
                <w:color w:val="000000"/>
              </w:rPr>
              <w:t>(0.84)</w:t>
            </w:r>
          </w:p>
        </w:tc>
        <w:tc>
          <w:tcPr>
            <w:tcW w:w="336" w:type="dxa"/>
            <w:tcBorders>
              <w:top w:val="nil"/>
              <w:left w:val="nil"/>
              <w:bottom w:val="nil"/>
              <w:right w:val="nil"/>
            </w:tcBorders>
          </w:tcPr>
          <w:p w14:paraId="28586459" w14:textId="77777777" w:rsidR="002A0806" w:rsidRPr="00526C85" w:rsidRDefault="002A0806" w:rsidP="00526C85">
            <w:pPr>
              <w:jc w:val="center"/>
              <w:rPr>
                <w:color w:val="000000"/>
              </w:rPr>
            </w:pPr>
          </w:p>
        </w:tc>
        <w:tc>
          <w:tcPr>
            <w:tcW w:w="1256" w:type="dxa"/>
            <w:tcBorders>
              <w:top w:val="nil"/>
              <w:left w:val="nil"/>
              <w:bottom w:val="nil"/>
              <w:right w:val="nil"/>
            </w:tcBorders>
            <w:vAlign w:val="bottom"/>
          </w:tcPr>
          <w:p w14:paraId="35587EC8" w14:textId="6BAA6CAB" w:rsidR="002A0806" w:rsidRPr="00526C85" w:rsidRDefault="002A0806" w:rsidP="00526C85">
            <w:pPr>
              <w:jc w:val="center"/>
              <w:rPr>
                <w:color w:val="000000"/>
              </w:rPr>
            </w:pPr>
            <w:r>
              <w:rPr>
                <w:color w:val="000000"/>
              </w:rPr>
              <w:t>(3.45)</w:t>
            </w:r>
          </w:p>
        </w:tc>
        <w:tc>
          <w:tcPr>
            <w:tcW w:w="274" w:type="dxa"/>
            <w:tcBorders>
              <w:top w:val="nil"/>
              <w:left w:val="nil"/>
              <w:bottom w:val="nil"/>
              <w:right w:val="nil"/>
            </w:tcBorders>
            <w:shd w:val="clear" w:color="auto" w:fill="auto"/>
            <w:noWrap/>
            <w:vAlign w:val="bottom"/>
            <w:hideMark/>
          </w:tcPr>
          <w:p w14:paraId="49F1A9C7" w14:textId="7DB8CB34" w:rsidR="002A0806" w:rsidRPr="00526C85" w:rsidRDefault="002A0806" w:rsidP="00526C85">
            <w:pPr>
              <w:jc w:val="center"/>
              <w:rPr>
                <w:color w:val="000000"/>
              </w:rPr>
            </w:pPr>
          </w:p>
        </w:tc>
        <w:tc>
          <w:tcPr>
            <w:tcW w:w="1430" w:type="dxa"/>
            <w:tcBorders>
              <w:top w:val="nil"/>
              <w:left w:val="nil"/>
              <w:bottom w:val="nil"/>
              <w:right w:val="nil"/>
            </w:tcBorders>
            <w:shd w:val="clear" w:color="auto" w:fill="auto"/>
            <w:noWrap/>
            <w:vAlign w:val="bottom"/>
            <w:hideMark/>
          </w:tcPr>
          <w:p w14:paraId="570B024C" w14:textId="77777777" w:rsidR="002A0806" w:rsidRPr="00526C85" w:rsidRDefault="002A0806" w:rsidP="00526C85">
            <w:pPr>
              <w:jc w:val="center"/>
              <w:rPr>
                <w:color w:val="000000"/>
              </w:rPr>
            </w:pPr>
            <w:r w:rsidRPr="00526C85">
              <w:rPr>
                <w:color w:val="000000"/>
              </w:rPr>
              <w:t>(0.93)</w:t>
            </w:r>
          </w:p>
        </w:tc>
        <w:tc>
          <w:tcPr>
            <w:tcW w:w="280" w:type="dxa"/>
            <w:tcBorders>
              <w:top w:val="nil"/>
              <w:left w:val="nil"/>
              <w:bottom w:val="nil"/>
              <w:right w:val="nil"/>
            </w:tcBorders>
            <w:shd w:val="clear" w:color="auto" w:fill="auto"/>
            <w:noWrap/>
            <w:vAlign w:val="bottom"/>
            <w:hideMark/>
          </w:tcPr>
          <w:p w14:paraId="5C63F0A1" w14:textId="77777777" w:rsidR="002A0806" w:rsidRPr="00526C85" w:rsidRDefault="002A0806" w:rsidP="00526C85">
            <w:pPr>
              <w:jc w:val="center"/>
              <w:rPr>
                <w:color w:val="000000"/>
              </w:rPr>
            </w:pPr>
          </w:p>
        </w:tc>
        <w:tc>
          <w:tcPr>
            <w:tcW w:w="1420" w:type="dxa"/>
            <w:tcBorders>
              <w:top w:val="nil"/>
              <w:left w:val="nil"/>
              <w:bottom w:val="nil"/>
              <w:right w:val="nil"/>
            </w:tcBorders>
            <w:shd w:val="clear" w:color="auto" w:fill="auto"/>
            <w:noWrap/>
            <w:vAlign w:val="bottom"/>
            <w:hideMark/>
          </w:tcPr>
          <w:p w14:paraId="01133439" w14:textId="77777777" w:rsidR="002A0806" w:rsidRPr="00526C85" w:rsidRDefault="002A0806" w:rsidP="00526C85">
            <w:pPr>
              <w:jc w:val="center"/>
              <w:rPr>
                <w:color w:val="000000"/>
              </w:rPr>
            </w:pPr>
            <w:r w:rsidRPr="00526C85">
              <w:rPr>
                <w:color w:val="000000"/>
              </w:rPr>
              <w:t>(1.05)</w:t>
            </w:r>
          </w:p>
        </w:tc>
        <w:tc>
          <w:tcPr>
            <w:tcW w:w="346" w:type="dxa"/>
            <w:tcBorders>
              <w:top w:val="nil"/>
              <w:left w:val="nil"/>
              <w:bottom w:val="nil"/>
              <w:right w:val="nil"/>
            </w:tcBorders>
          </w:tcPr>
          <w:p w14:paraId="10C3AB36" w14:textId="77777777" w:rsidR="002A0806" w:rsidRPr="00526C85" w:rsidRDefault="002A0806" w:rsidP="00526C85">
            <w:pPr>
              <w:jc w:val="center"/>
              <w:rPr>
                <w:color w:val="000000"/>
              </w:rPr>
            </w:pPr>
          </w:p>
        </w:tc>
        <w:tc>
          <w:tcPr>
            <w:tcW w:w="1080" w:type="dxa"/>
            <w:tcBorders>
              <w:top w:val="nil"/>
              <w:left w:val="nil"/>
              <w:bottom w:val="nil"/>
              <w:right w:val="nil"/>
            </w:tcBorders>
          </w:tcPr>
          <w:p w14:paraId="0CEA15A9" w14:textId="32899FD3" w:rsidR="002A0806" w:rsidRPr="00526C85" w:rsidRDefault="00C7406C" w:rsidP="00526C85">
            <w:pPr>
              <w:jc w:val="center"/>
              <w:rPr>
                <w:color w:val="000000"/>
              </w:rPr>
            </w:pPr>
            <w:r>
              <w:rPr>
                <w:color w:val="000000"/>
              </w:rPr>
              <w:t>(0.79)</w:t>
            </w:r>
          </w:p>
        </w:tc>
      </w:tr>
      <w:tr w:rsidR="002A0806" w:rsidRPr="00526C85" w14:paraId="4A132470" w14:textId="0B4DB2BD" w:rsidTr="002A0806">
        <w:trPr>
          <w:trHeight w:val="300"/>
        </w:trPr>
        <w:tc>
          <w:tcPr>
            <w:tcW w:w="2261" w:type="dxa"/>
            <w:tcBorders>
              <w:top w:val="nil"/>
              <w:left w:val="nil"/>
              <w:bottom w:val="nil"/>
              <w:right w:val="nil"/>
            </w:tcBorders>
            <w:shd w:val="clear" w:color="auto" w:fill="auto"/>
            <w:noWrap/>
            <w:vAlign w:val="bottom"/>
            <w:hideMark/>
          </w:tcPr>
          <w:p w14:paraId="691B6665" w14:textId="77777777" w:rsidR="002A0806" w:rsidRPr="00526C85" w:rsidRDefault="002A0806" w:rsidP="00526C85">
            <w:pPr>
              <w:rPr>
                <w:color w:val="000000"/>
              </w:rPr>
            </w:pPr>
          </w:p>
        </w:tc>
        <w:tc>
          <w:tcPr>
            <w:tcW w:w="236" w:type="dxa"/>
            <w:tcBorders>
              <w:top w:val="nil"/>
              <w:left w:val="nil"/>
              <w:bottom w:val="nil"/>
              <w:right w:val="nil"/>
            </w:tcBorders>
            <w:shd w:val="clear" w:color="auto" w:fill="auto"/>
            <w:noWrap/>
            <w:vAlign w:val="bottom"/>
            <w:hideMark/>
          </w:tcPr>
          <w:p w14:paraId="5B341578" w14:textId="77777777" w:rsidR="002A0806" w:rsidRPr="00526C85" w:rsidRDefault="002A0806" w:rsidP="00526C85">
            <w:pPr>
              <w:rPr>
                <w:color w:val="000000"/>
              </w:rPr>
            </w:pPr>
          </w:p>
        </w:tc>
        <w:tc>
          <w:tcPr>
            <w:tcW w:w="1374" w:type="dxa"/>
            <w:tcBorders>
              <w:top w:val="nil"/>
              <w:left w:val="nil"/>
              <w:bottom w:val="nil"/>
              <w:right w:val="nil"/>
            </w:tcBorders>
            <w:shd w:val="clear" w:color="auto" w:fill="auto"/>
            <w:noWrap/>
            <w:vAlign w:val="bottom"/>
            <w:hideMark/>
          </w:tcPr>
          <w:p w14:paraId="78288232" w14:textId="77777777" w:rsidR="002A0806" w:rsidRPr="00526C85" w:rsidRDefault="002A0806" w:rsidP="00526C85">
            <w:pPr>
              <w:jc w:val="center"/>
              <w:rPr>
                <w:color w:val="000000"/>
              </w:rPr>
            </w:pPr>
          </w:p>
        </w:tc>
        <w:tc>
          <w:tcPr>
            <w:tcW w:w="284" w:type="dxa"/>
            <w:tcBorders>
              <w:top w:val="nil"/>
              <w:left w:val="nil"/>
              <w:bottom w:val="nil"/>
              <w:right w:val="nil"/>
            </w:tcBorders>
            <w:shd w:val="clear" w:color="auto" w:fill="auto"/>
            <w:noWrap/>
            <w:vAlign w:val="bottom"/>
            <w:hideMark/>
          </w:tcPr>
          <w:p w14:paraId="45179DB1" w14:textId="77777777" w:rsidR="002A0806" w:rsidRPr="00526C85" w:rsidRDefault="002A0806" w:rsidP="00526C85">
            <w:pPr>
              <w:jc w:val="center"/>
              <w:rPr>
                <w:color w:val="000000"/>
              </w:rPr>
            </w:pPr>
          </w:p>
        </w:tc>
        <w:tc>
          <w:tcPr>
            <w:tcW w:w="1204" w:type="dxa"/>
            <w:tcBorders>
              <w:top w:val="nil"/>
              <w:left w:val="nil"/>
              <w:bottom w:val="nil"/>
              <w:right w:val="nil"/>
            </w:tcBorders>
            <w:shd w:val="clear" w:color="auto" w:fill="auto"/>
            <w:noWrap/>
            <w:vAlign w:val="bottom"/>
            <w:hideMark/>
          </w:tcPr>
          <w:p w14:paraId="36096DF0" w14:textId="77777777" w:rsidR="002A0806" w:rsidRPr="00526C85" w:rsidRDefault="002A0806" w:rsidP="00526C85">
            <w:pPr>
              <w:jc w:val="center"/>
              <w:rPr>
                <w:color w:val="000000"/>
              </w:rPr>
            </w:pPr>
          </w:p>
        </w:tc>
        <w:tc>
          <w:tcPr>
            <w:tcW w:w="270" w:type="dxa"/>
            <w:tcBorders>
              <w:top w:val="nil"/>
              <w:left w:val="nil"/>
              <w:bottom w:val="nil"/>
              <w:right w:val="nil"/>
            </w:tcBorders>
            <w:shd w:val="clear" w:color="auto" w:fill="auto"/>
            <w:noWrap/>
            <w:vAlign w:val="bottom"/>
            <w:hideMark/>
          </w:tcPr>
          <w:p w14:paraId="22CB537A" w14:textId="77777777" w:rsidR="002A0806" w:rsidRPr="00526C85" w:rsidRDefault="002A0806" w:rsidP="00526C85">
            <w:pPr>
              <w:jc w:val="center"/>
              <w:rPr>
                <w:color w:val="000000"/>
              </w:rPr>
            </w:pPr>
          </w:p>
        </w:tc>
        <w:tc>
          <w:tcPr>
            <w:tcW w:w="1374" w:type="dxa"/>
            <w:tcBorders>
              <w:top w:val="nil"/>
              <w:left w:val="nil"/>
              <w:bottom w:val="nil"/>
              <w:right w:val="nil"/>
            </w:tcBorders>
            <w:shd w:val="clear" w:color="auto" w:fill="auto"/>
            <w:noWrap/>
            <w:vAlign w:val="bottom"/>
            <w:hideMark/>
          </w:tcPr>
          <w:p w14:paraId="6D4E2724" w14:textId="77777777" w:rsidR="002A0806" w:rsidRPr="00526C85" w:rsidRDefault="002A0806" w:rsidP="00526C85">
            <w:pPr>
              <w:jc w:val="center"/>
              <w:rPr>
                <w:color w:val="000000"/>
              </w:rPr>
            </w:pPr>
          </w:p>
        </w:tc>
        <w:tc>
          <w:tcPr>
            <w:tcW w:w="336" w:type="dxa"/>
            <w:tcBorders>
              <w:top w:val="nil"/>
              <w:left w:val="nil"/>
              <w:bottom w:val="nil"/>
              <w:right w:val="nil"/>
            </w:tcBorders>
          </w:tcPr>
          <w:p w14:paraId="5DCCAD60" w14:textId="77777777" w:rsidR="002A0806" w:rsidRPr="00526C85" w:rsidRDefault="002A0806" w:rsidP="00526C85">
            <w:pPr>
              <w:jc w:val="center"/>
              <w:rPr>
                <w:color w:val="000000"/>
              </w:rPr>
            </w:pPr>
          </w:p>
        </w:tc>
        <w:tc>
          <w:tcPr>
            <w:tcW w:w="1256" w:type="dxa"/>
            <w:tcBorders>
              <w:top w:val="nil"/>
              <w:left w:val="nil"/>
              <w:bottom w:val="nil"/>
              <w:right w:val="nil"/>
            </w:tcBorders>
            <w:vAlign w:val="bottom"/>
          </w:tcPr>
          <w:p w14:paraId="0AAC3C3B" w14:textId="77777777" w:rsidR="002A0806" w:rsidRPr="00526C85" w:rsidRDefault="002A0806" w:rsidP="00526C85">
            <w:pPr>
              <w:jc w:val="center"/>
              <w:rPr>
                <w:color w:val="000000"/>
              </w:rPr>
            </w:pPr>
          </w:p>
        </w:tc>
        <w:tc>
          <w:tcPr>
            <w:tcW w:w="274" w:type="dxa"/>
            <w:tcBorders>
              <w:top w:val="nil"/>
              <w:left w:val="nil"/>
              <w:bottom w:val="nil"/>
              <w:right w:val="nil"/>
            </w:tcBorders>
            <w:shd w:val="clear" w:color="auto" w:fill="auto"/>
            <w:noWrap/>
            <w:vAlign w:val="bottom"/>
            <w:hideMark/>
          </w:tcPr>
          <w:p w14:paraId="6A407647" w14:textId="1F047FEC" w:rsidR="002A0806" w:rsidRPr="00526C85" w:rsidRDefault="002A0806" w:rsidP="00526C85">
            <w:pPr>
              <w:jc w:val="center"/>
              <w:rPr>
                <w:color w:val="000000"/>
              </w:rPr>
            </w:pPr>
          </w:p>
        </w:tc>
        <w:tc>
          <w:tcPr>
            <w:tcW w:w="1430" w:type="dxa"/>
            <w:tcBorders>
              <w:top w:val="nil"/>
              <w:left w:val="nil"/>
              <w:bottom w:val="nil"/>
              <w:right w:val="nil"/>
            </w:tcBorders>
            <w:shd w:val="clear" w:color="auto" w:fill="auto"/>
            <w:noWrap/>
            <w:vAlign w:val="bottom"/>
            <w:hideMark/>
          </w:tcPr>
          <w:p w14:paraId="460678B4" w14:textId="77777777" w:rsidR="002A0806" w:rsidRPr="00526C85" w:rsidRDefault="002A0806" w:rsidP="00526C85">
            <w:pPr>
              <w:jc w:val="center"/>
              <w:rPr>
                <w:color w:val="000000"/>
              </w:rPr>
            </w:pPr>
          </w:p>
        </w:tc>
        <w:tc>
          <w:tcPr>
            <w:tcW w:w="280" w:type="dxa"/>
            <w:tcBorders>
              <w:top w:val="nil"/>
              <w:left w:val="nil"/>
              <w:bottom w:val="nil"/>
              <w:right w:val="nil"/>
            </w:tcBorders>
            <w:shd w:val="clear" w:color="auto" w:fill="auto"/>
            <w:noWrap/>
            <w:vAlign w:val="bottom"/>
            <w:hideMark/>
          </w:tcPr>
          <w:p w14:paraId="01517559" w14:textId="77777777" w:rsidR="002A0806" w:rsidRPr="00526C85" w:rsidRDefault="002A0806" w:rsidP="00526C85">
            <w:pPr>
              <w:jc w:val="center"/>
              <w:rPr>
                <w:color w:val="000000"/>
              </w:rPr>
            </w:pPr>
          </w:p>
        </w:tc>
        <w:tc>
          <w:tcPr>
            <w:tcW w:w="1420" w:type="dxa"/>
            <w:tcBorders>
              <w:top w:val="nil"/>
              <w:left w:val="nil"/>
              <w:bottom w:val="nil"/>
              <w:right w:val="nil"/>
            </w:tcBorders>
            <w:shd w:val="clear" w:color="auto" w:fill="auto"/>
            <w:noWrap/>
            <w:vAlign w:val="bottom"/>
            <w:hideMark/>
          </w:tcPr>
          <w:p w14:paraId="2D0F96A6" w14:textId="77777777" w:rsidR="002A0806" w:rsidRPr="00526C85" w:rsidRDefault="002A0806" w:rsidP="00526C85">
            <w:pPr>
              <w:jc w:val="center"/>
              <w:rPr>
                <w:color w:val="000000"/>
              </w:rPr>
            </w:pPr>
          </w:p>
        </w:tc>
        <w:tc>
          <w:tcPr>
            <w:tcW w:w="346" w:type="dxa"/>
            <w:tcBorders>
              <w:top w:val="nil"/>
              <w:left w:val="nil"/>
              <w:bottom w:val="nil"/>
              <w:right w:val="nil"/>
            </w:tcBorders>
          </w:tcPr>
          <w:p w14:paraId="3CDF7E09" w14:textId="77777777" w:rsidR="002A0806" w:rsidRPr="00526C85" w:rsidRDefault="002A0806" w:rsidP="00526C85">
            <w:pPr>
              <w:jc w:val="center"/>
              <w:rPr>
                <w:color w:val="000000"/>
              </w:rPr>
            </w:pPr>
          </w:p>
        </w:tc>
        <w:tc>
          <w:tcPr>
            <w:tcW w:w="1080" w:type="dxa"/>
            <w:tcBorders>
              <w:top w:val="nil"/>
              <w:left w:val="nil"/>
              <w:bottom w:val="nil"/>
              <w:right w:val="nil"/>
            </w:tcBorders>
          </w:tcPr>
          <w:p w14:paraId="3ECEB4EF" w14:textId="77777777" w:rsidR="002A0806" w:rsidRPr="00526C85" w:rsidRDefault="002A0806" w:rsidP="00526C85">
            <w:pPr>
              <w:jc w:val="center"/>
              <w:rPr>
                <w:color w:val="000000"/>
              </w:rPr>
            </w:pPr>
          </w:p>
        </w:tc>
      </w:tr>
      <w:tr w:rsidR="002A0806" w:rsidRPr="00526C85" w14:paraId="20F128EB" w14:textId="1AFFF81D" w:rsidTr="002A0806">
        <w:trPr>
          <w:trHeight w:val="300"/>
        </w:trPr>
        <w:tc>
          <w:tcPr>
            <w:tcW w:w="2261" w:type="dxa"/>
            <w:tcBorders>
              <w:top w:val="nil"/>
              <w:left w:val="nil"/>
              <w:bottom w:val="nil"/>
              <w:right w:val="nil"/>
            </w:tcBorders>
            <w:shd w:val="clear" w:color="auto" w:fill="auto"/>
            <w:noWrap/>
            <w:vAlign w:val="bottom"/>
            <w:hideMark/>
          </w:tcPr>
          <w:p w14:paraId="5B69C2A0" w14:textId="77777777" w:rsidR="002A0806" w:rsidRPr="00526C85" w:rsidRDefault="002A0806" w:rsidP="00526C85">
            <w:pPr>
              <w:rPr>
                <w:color w:val="000000"/>
              </w:rPr>
            </w:pPr>
            <w:r w:rsidRPr="00526C85">
              <w:rPr>
                <w:color w:val="000000"/>
              </w:rPr>
              <w:t>Observations</w:t>
            </w:r>
          </w:p>
        </w:tc>
        <w:tc>
          <w:tcPr>
            <w:tcW w:w="236" w:type="dxa"/>
            <w:tcBorders>
              <w:top w:val="nil"/>
              <w:left w:val="nil"/>
              <w:bottom w:val="nil"/>
              <w:right w:val="nil"/>
            </w:tcBorders>
            <w:shd w:val="clear" w:color="auto" w:fill="auto"/>
            <w:noWrap/>
            <w:vAlign w:val="bottom"/>
            <w:hideMark/>
          </w:tcPr>
          <w:p w14:paraId="035C65DF" w14:textId="77777777" w:rsidR="002A0806" w:rsidRPr="00526C85" w:rsidRDefault="002A0806" w:rsidP="00526C85">
            <w:pPr>
              <w:rPr>
                <w:color w:val="000000"/>
              </w:rPr>
            </w:pPr>
          </w:p>
        </w:tc>
        <w:tc>
          <w:tcPr>
            <w:tcW w:w="1374" w:type="dxa"/>
            <w:tcBorders>
              <w:top w:val="nil"/>
              <w:left w:val="nil"/>
              <w:bottom w:val="nil"/>
              <w:right w:val="nil"/>
            </w:tcBorders>
            <w:shd w:val="clear" w:color="auto" w:fill="auto"/>
            <w:noWrap/>
            <w:vAlign w:val="bottom"/>
            <w:hideMark/>
          </w:tcPr>
          <w:p w14:paraId="0ABCC527" w14:textId="77777777" w:rsidR="002A0806" w:rsidRPr="00526C85" w:rsidRDefault="002A0806" w:rsidP="00526C85">
            <w:pPr>
              <w:jc w:val="center"/>
              <w:rPr>
                <w:color w:val="000000"/>
              </w:rPr>
            </w:pPr>
            <w:r w:rsidRPr="00526C85">
              <w:rPr>
                <w:color w:val="000000"/>
              </w:rPr>
              <w:t>551</w:t>
            </w:r>
          </w:p>
        </w:tc>
        <w:tc>
          <w:tcPr>
            <w:tcW w:w="284" w:type="dxa"/>
            <w:tcBorders>
              <w:top w:val="nil"/>
              <w:left w:val="nil"/>
              <w:bottom w:val="nil"/>
              <w:right w:val="nil"/>
            </w:tcBorders>
            <w:shd w:val="clear" w:color="auto" w:fill="auto"/>
            <w:noWrap/>
            <w:vAlign w:val="bottom"/>
            <w:hideMark/>
          </w:tcPr>
          <w:p w14:paraId="06E411EF" w14:textId="77777777" w:rsidR="002A0806" w:rsidRPr="00526C85" w:rsidRDefault="002A0806" w:rsidP="00526C85">
            <w:pPr>
              <w:jc w:val="center"/>
              <w:rPr>
                <w:color w:val="000000"/>
              </w:rPr>
            </w:pPr>
          </w:p>
        </w:tc>
        <w:tc>
          <w:tcPr>
            <w:tcW w:w="1204" w:type="dxa"/>
            <w:tcBorders>
              <w:top w:val="nil"/>
              <w:left w:val="nil"/>
              <w:bottom w:val="nil"/>
              <w:right w:val="nil"/>
            </w:tcBorders>
            <w:shd w:val="clear" w:color="auto" w:fill="auto"/>
            <w:noWrap/>
            <w:vAlign w:val="bottom"/>
            <w:hideMark/>
          </w:tcPr>
          <w:p w14:paraId="7690AA1B" w14:textId="77777777" w:rsidR="002A0806" w:rsidRPr="00526C85" w:rsidRDefault="002A0806" w:rsidP="00526C85">
            <w:pPr>
              <w:jc w:val="center"/>
              <w:rPr>
                <w:color w:val="000000"/>
              </w:rPr>
            </w:pPr>
            <w:r w:rsidRPr="00526C85">
              <w:rPr>
                <w:color w:val="000000"/>
              </w:rPr>
              <w:t>545</w:t>
            </w:r>
          </w:p>
        </w:tc>
        <w:tc>
          <w:tcPr>
            <w:tcW w:w="270" w:type="dxa"/>
            <w:tcBorders>
              <w:top w:val="nil"/>
              <w:left w:val="nil"/>
              <w:bottom w:val="nil"/>
              <w:right w:val="nil"/>
            </w:tcBorders>
            <w:shd w:val="clear" w:color="auto" w:fill="auto"/>
            <w:noWrap/>
            <w:vAlign w:val="bottom"/>
            <w:hideMark/>
          </w:tcPr>
          <w:p w14:paraId="26DAB510" w14:textId="77777777" w:rsidR="002A0806" w:rsidRPr="00526C85" w:rsidRDefault="002A0806" w:rsidP="00526C85">
            <w:pPr>
              <w:jc w:val="center"/>
              <w:rPr>
                <w:color w:val="000000"/>
              </w:rPr>
            </w:pPr>
          </w:p>
        </w:tc>
        <w:tc>
          <w:tcPr>
            <w:tcW w:w="1374" w:type="dxa"/>
            <w:tcBorders>
              <w:top w:val="nil"/>
              <w:left w:val="nil"/>
              <w:bottom w:val="nil"/>
              <w:right w:val="nil"/>
            </w:tcBorders>
            <w:shd w:val="clear" w:color="auto" w:fill="auto"/>
            <w:noWrap/>
            <w:vAlign w:val="bottom"/>
            <w:hideMark/>
          </w:tcPr>
          <w:p w14:paraId="2F60E5FA" w14:textId="77777777" w:rsidR="002A0806" w:rsidRPr="00526C85" w:rsidRDefault="002A0806" w:rsidP="00526C85">
            <w:pPr>
              <w:jc w:val="center"/>
              <w:rPr>
                <w:color w:val="000000"/>
              </w:rPr>
            </w:pPr>
            <w:r w:rsidRPr="00526C85">
              <w:rPr>
                <w:color w:val="000000"/>
              </w:rPr>
              <w:t>545</w:t>
            </w:r>
          </w:p>
        </w:tc>
        <w:tc>
          <w:tcPr>
            <w:tcW w:w="336" w:type="dxa"/>
            <w:tcBorders>
              <w:top w:val="nil"/>
              <w:left w:val="nil"/>
              <w:bottom w:val="nil"/>
              <w:right w:val="nil"/>
            </w:tcBorders>
          </w:tcPr>
          <w:p w14:paraId="56FC95A3" w14:textId="77777777" w:rsidR="002A0806" w:rsidRPr="00526C85" w:rsidRDefault="002A0806" w:rsidP="00526C85">
            <w:pPr>
              <w:jc w:val="center"/>
              <w:rPr>
                <w:color w:val="000000"/>
              </w:rPr>
            </w:pPr>
          </w:p>
        </w:tc>
        <w:tc>
          <w:tcPr>
            <w:tcW w:w="1256" w:type="dxa"/>
            <w:tcBorders>
              <w:top w:val="nil"/>
              <w:left w:val="nil"/>
              <w:bottom w:val="nil"/>
              <w:right w:val="nil"/>
            </w:tcBorders>
            <w:vAlign w:val="bottom"/>
          </w:tcPr>
          <w:p w14:paraId="734DAB92" w14:textId="0417D7C2" w:rsidR="002A0806" w:rsidRPr="00526C85" w:rsidRDefault="002A0806" w:rsidP="00526C85">
            <w:pPr>
              <w:jc w:val="center"/>
              <w:rPr>
                <w:color w:val="000000"/>
              </w:rPr>
            </w:pPr>
            <w:r>
              <w:rPr>
                <w:color w:val="000000"/>
              </w:rPr>
              <w:t>423</w:t>
            </w:r>
          </w:p>
        </w:tc>
        <w:tc>
          <w:tcPr>
            <w:tcW w:w="274" w:type="dxa"/>
            <w:tcBorders>
              <w:top w:val="nil"/>
              <w:left w:val="nil"/>
              <w:bottom w:val="nil"/>
              <w:right w:val="nil"/>
            </w:tcBorders>
            <w:shd w:val="clear" w:color="auto" w:fill="auto"/>
            <w:noWrap/>
            <w:vAlign w:val="bottom"/>
            <w:hideMark/>
          </w:tcPr>
          <w:p w14:paraId="33638662" w14:textId="0C8F5F74" w:rsidR="002A0806" w:rsidRPr="00526C85" w:rsidRDefault="002A0806" w:rsidP="00526C85">
            <w:pPr>
              <w:jc w:val="center"/>
              <w:rPr>
                <w:color w:val="000000"/>
              </w:rPr>
            </w:pPr>
          </w:p>
        </w:tc>
        <w:tc>
          <w:tcPr>
            <w:tcW w:w="1430" w:type="dxa"/>
            <w:tcBorders>
              <w:top w:val="nil"/>
              <w:left w:val="nil"/>
              <w:bottom w:val="nil"/>
              <w:right w:val="nil"/>
            </w:tcBorders>
            <w:shd w:val="clear" w:color="auto" w:fill="auto"/>
            <w:noWrap/>
            <w:vAlign w:val="bottom"/>
            <w:hideMark/>
          </w:tcPr>
          <w:p w14:paraId="0C2719EC" w14:textId="77777777" w:rsidR="002A0806" w:rsidRPr="00526C85" w:rsidRDefault="002A0806" w:rsidP="00526C85">
            <w:pPr>
              <w:jc w:val="center"/>
              <w:rPr>
                <w:color w:val="000000"/>
              </w:rPr>
            </w:pPr>
            <w:r w:rsidRPr="00526C85">
              <w:rPr>
                <w:color w:val="000000"/>
              </w:rPr>
              <w:t>485</w:t>
            </w:r>
          </w:p>
        </w:tc>
        <w:tc>
          <w:tcPr>
            <w:tcW w:w="280" w:type="dxa"/>
            <w:tcBorders>
              <w:top w:val="nil"/>
              <w:left w:val="nil"/>
              <w:bottom w:val="nil"/>
              <w:right w:val="nil"/>
            </w:tcBorders>
            <w:shd w:val="clear" w:color="auto" w:fill="auto"/>
            <w:noWrap/>
            <w:vAlign w:val="bottom"/>
            <w:hideMark/>
          </w:tcPr>
          <w:p w14:paraId="531A2EAD" w14:textId="77777777" w:rsidR="002A0806" w:rsidRPr="00526C85" w:rsidRDefault="002A0806" w:rsidP="00526C85">
            <w:pPr>
              <w:jc w:val="center"/>
              <w:rPr>
                <w:color w:val="000000"/>
              </w:rPr>
            </w:pPr>
          </w:p>
        </w:tc>
        <w:tc>
          <w:tcPr>
            <w:tcW w:w="1420" w:type="dxa"/>
            <w:tcBorders>
              <w:top w:val="nil"/>
              <w:left w:val="nil"/>
              <w:bottom w:val="nil"/>
              <w:right w:val="nil"/>
            </w:tcBorders>
            <w:shd w:val="clear" w:color="auto" w:fill="auto"/>
            <w:noWrap/>
            <w:vAlign w:val="bottom"/>
            <w:hideMark/>
          </w:tcPr>
          <w:p w14:paraId="2E7D88AD" w14:textId="77777777" w:rsidR="002A0806" w:rsidRPr="00526C85" w:rsidRDefault="002A0806" w:rsidP="00526C85">
            <w:pPr>
              <w:jc w:val="center"/>
              <w:rPr>
                <w:color w:val="000000"/>
              </w:rPr>
            </w:pPr>
            <w:r w:rsidRPr="00526C85">
              <w:rPr>
                <w:color w:val="000000"/>
              </w:rPr>
              <w:t>345</w:t>
            </w:r>
          </w:p>
        </w:tc>
        <w:tc>
          <w:tcPr>
            <w:tcW w:w="346" w:type="dxa"/>
            <w:tcBorders>
              <w:top w:val="nil"/>
              <w:left w:val="nil"/>
              <w:bottom w:val="nil"/>
              <w:right w:val="nil"/>
            </w:tcBorders>
          </w:tcPr>
          <w:p w14:paraId="58AA5493" w14:textId="77777777" w:rsidR="002A0806" w:rsidRPr="00526C85" w:rsidRDefault="002A0806" w:rsidP="00526C85">
            <w:pPr>
              <w:jc w:val="center"/>
              <w:rPr>
                <w:color w:val="000000"/>
              </w:rPr>
            </w:pPr>
          </w:p>
        </w:tc>
        <w:tc>
          <w:tcPr>
            <w:tcW w:w="1080" w:type="dxa"/>
            <w:tcBorders>
              <w:top w:val="nil"/>
              <w:left w:val="nil"/>
              <w:bottom w:val="nil"/>
              <w:right w:val="nil"/>
            </w:tcBorders>
          </w:tcPr>
          <w:p w14:paraId="68DE285B" w14:textId="417A1051" w:rsidR="002A0806" w:rsidRPr="00526C85" w:rsidRDefault="00C7406C" w:rsidP="00526C85">
            <w:pPr>
              <w:jc w:val="center"/>
              <w:rPr>
                <w:color w:val="000000"/>
              </w:rPr>
            </w:pPr>
            <w:r>
              <w:rPr>
                <w:color w:val="000000"/>
              </w:rPr>
              <w:t>551</w:t>
            </w:r>
          </w:p>
        </w:tc>
      </w:tr>
      <w:tr w:rsidR="002A0806" w:rsidRPr="00526C85" w14:paraId="75405432" w14:textId="2DBF1143" w:rsidTr="002A0806">
        <w:trPr>
          <w:trHeight w:val="300"/>
        </w:trPr>
        <w:tc>
          <w:tcPr>
            <w:tcW w:w="2261" w:type="dxa"/>
            <w:tcBorders>
              <w:top w:val="nil"/>
              <w:left w:val="nil"/>
              <w:right w:val="nil"/>
            </w:tcBorders>
            <w:shd w:val="clear" w:color="auto" w:fill="auto"/>
            <w:noWrap/>
            <w:vAlign w:val="bottom"/>
            <w:hideMark/>
          </w:tcPr>
          <w:p w14:paraId="5EBB9191" w14:textId="77777777" w:rsidR="002A0806" w:rsidRPr="00526C85" w:rsidRDefault="002A0806" w:rsidP="00526C85">
            <w:pPr>
              <w:rPr>
                <w:color w:val="000000"/>
              </w:rPr>
            </w:pPr>
            <w:r w:rsidRPr="00526C85">
              <w:rPr>
                <w:color w:val="000000"/>
              </w:rPr>
              <w:t>R-squared</w:t>
            </w:r>
          </w:p>
        </w:tc>
        <w:tc>
          <w:tcPr>
            <w:tcW w:w="236" w:type="dxa"/>
            <w:tcBorders>
              <w:top w:val="nil"/>
              <w:left w:val="nil"/>
              <w:right w:val="nil"/>
            </w:tcBorders>
            <w:shd w:val="clear" w:color="auto" w:fill="auto"/>
            <w:noWrap/>
            <w:vAlign w:val="bottom"/>
            <w:hideMark/>
          </w:tcPr>
          <w:p w14:paraId="5CCC4B7B" w14:textId="77777777" w:rsidR="002A0806" w:rsidRPr="00526C85" w:rsidRDefault="002A0806" w:rsidP="00526C85">
            <w:pPr>
              <w:rPr>
                <w:color w:val="000000"/>
              </w:rPr>
            </w:pPr>
          </w:p>
        </w:tc>
        <w:tc>
          <w:tcPr>
            <w:tcW w:w="1374" w:type="dxa"/>
            <w:tcBorders>
              <w:top w:val="nil"/>
              <w:left w:val="nil"/>
              <w:right w:val="nil"/>
            </w:tcBorders>
            <w:shd w:val="clear" w:color="auto" w:fill="auto"/>
            <w:noWrap/>
            <w:vAlign w:val="bottom"/>
            <w:hideMark/>
          </w:tcPr>
          <w:p w14:paraId="2478856D" w14:textId="77777777" w:rsidR="002A0806" w:rsidRPr="00526C85" w:rsidRDefault="002A0806" w:rsidP="00526C85">
            <w:pPr>
              <w:jc w:val="center"/>
              <w:rPr>
                <w:color w:val="000000"/>
              </w:rPr>
            </w:pPr>
            <w:r w:rsidRPr="00526C85">
              <w:rPr>
                <w:color w:val="000000"/>
              </w:rPr>
              <w:t>0.098</w:t>
            </w:r>
          </w:p>
        </w:tc>
        <w:tc>
          <w:tcPr>
            <w:tcW w:w="284" w:type="dxa"/>
            <w:tcBorders>
              <w:top w:val="nil"/>
              <w:left w:val="nil"/>
              <w:right w:val="nil"/>
            </w:tcBorders>
            <w:shd w:val="clear" w:color="auto" w:fill="auto"/>
            <w:noWrap/>
            <w:vAlign w:val="bottom"/>
            <w:hideMark/>
          </w:tcPr>
          <w:p w14:paraId="3EA374F9" w14:textId="77777777" w:rsidR="002A0806" w:rsidRPr="00526C85" w:rsidRDefault="002A0806" w:rsidP="00526C85">
            <w:pPr>
              <w:jc w:val="center"/>
              <w:rPr>
                <w:color w:val="000000"/>
              </w:rPr>
            </w:pPr>
          </w:p>
        </w:tc>
        <w:tc>
          <w:tcPr>
            <w:tcW w:w="1204" w:type="dxa"/>
            <w:tcBorders>
              <w:top w:val="nil"/>
              <w:left w:val="nil"/>
              <w:right w:val="nil"/>
            </w:tcBorders>
            <w:shd w:val="clear" w:color="auto" w:fill="auto"/>
            <w:noWrap/>
            <w:vAlign w:val="bottom"/>
            <w:hideMark/>
          </w:tcPr>
          <w:p w14:paraId="1FCB4E26" w14:textId="77777777" w:rsidR="002A0806" w:rsidRPr="00526C85" w:rsidRDefault="002A0806" w:rsidP="00526C85">
            <w:pPr>
              <w:jc w:val="center"/>
              <w:rPr>
                <w:color w:val="000000"/>
              </w:rPr>
            </w:pPr>
            <w:r w:rsidRPr="00526C85">
              <w:rPr>
                <w:color w:val="000000"/>
              </w:rPr>
              <w:t>0.093</w:t>
            </w:r>
          </w:p>
        </w:tc>
        <w:tc>
          <w:tcPr>
            <w:tcW w:w="270" w:type="dxa"/>
            <w:tcBorders>
              <w:top w:val="nil"/>
              <w:left w:val="nil"/>
              <w:right w:val="nil"/>
            </w:tcBorders>
            <w:shd w:val="clear" w:color="auto" w:fill="auto"/>
            <w:noWrap/>
            <w:vAlign w:val="bottom"/>
            <w:hideMark/>
          </w:tcPr>
          <w:p w14:paraId="5581CB8A" w14:textId="77777777" w:rsidR="002A0806" w:rsidRPr="00526C85" w:rsidRDefault="002A0806" w:rsidP="00526C85">
            <w:pPr>
              <w:jc w:val="center"/>
              <w:rPr>
                <w:color w:val="000000"/>
              </w:rPr>
            </w:pPr>
          </w:p>
        </w:tc>
        <w:tc>
          <w:tcPr>
            <w:tcW w:w="1374" w:type="dxa"/>
            <w:tcBorders>
              <w:top w:val="nil"/>
              <w:left w:val="nil"/>
              <w:right w:val="nil"/>
            </w:tcBorders>
            <w:shd w:val="clear" w:color="auto" w:fill="auto"/>
            <w:noWrap/>
            <w:vAlign w:val="bottom"/>
            <w:hideMark/>
          </w:tcPr>
          <w:p w14:paraId="6F6A4EC3" w14:textId="77777777" w:rsidR="002A0806" w:rsidRPr="00526C85" w:rsidRDefault="002A0806" w:rsidP="00526C85">
            <w:pPr>
              <w:jc w:val="center"/>
              <w:rPr>
                <w:color w:val="000000"/>
              </w:rPr>
            </w:pPr>
            <w:r w:rsidRPr="00526C85">
              <w:rPr>
                <w:color w:val="000000"/>
              </w:rPr>
              <w:t>0.081</w:t>
            </w:r>
          </w:p>
        </w:tc>
        <w:tc>
          <w:tcPr>
            <w:tcW w:w="336" w:type="dxa"/>
            <w:tcBorders>
              <w:top w:val="nil"/>
              <w:left w:val="nil"/>
              <w:right w:val="nil"/>
            </w:tcBorders>
          </w:tcPr>
          <w:p w14:paraId="745E3142" w14:textId="77777777" w:rsidR="002A0806" w:rsidRPr="00526C85" w:rsidRDefault="002A0806" w:rsidP="00526C85">
            <w:pPr>
              <w:jc w:val="center"/>
              <w:rPr>
                <w:color w:val="000000"/>
              </w:rPr>
            </w:pPr>
          </w:p>
        </w:tc>
        <w:tc>
          <w:tcPr>
            <w:tcW w:w="1256" w:type="dxa"/>
            <w:tcBorders>
              <w:top w:val="nil"/>
              <w:left w:val="nil"/>
              <w:right w:val="nil"/>
            </w:tcBorders>
            <w:vAlign w:val="bottom"/>
          </w:tcPr>
          <w:p w14:paraId="16E6AD58" w14:textId="21BCD5DD" w:rsidR="002A0806" w:rsidRPr="00526C85" w:rsidRDefault="002A0806" w:rsidP="00526C85">
            <w:pPr>
              <w:jc w:val="center"/>
              <w:rPr>
                <w:color w:val="000000"/>
              </w:rPr>
            </w:pPr>
            <w:r>
              <w:rPr>
                <w:color w:val="000000"/>
              </w:rPr>
              <w:t>0.073</w:t>
            </w:r>
          </w:p>
        </w:tc>
        <w:tc>
          <w:tcPr>
            <w:tcW w:w="274" w:type="dxa"/>
            <w:tcBorders>
              <w:top w:val="nil"/>
              <w:left w:val="nil"/>
              <w:right w:val="nil"/>
            </w:tcBorders>
            <w:shd w:val="clear" w:color="auto" w:fill="auto"/>
            <w:noWrap/>
            <w:vAlign w:val="bottom"/>
            <w:hideMark/>
          </w:tcPr>
          <w:p w14:paraId="5C5C82AD" w14:textId="05BBF65B" w:rsidR="002A0806" w:rsidRPr="00526C85" w:rsidRDefault="002A0806" w:rsidP="00526C85">
            <w:pPr>
              <w:jc w:val="center"/>
              <w:rPr>
                <w:color w:val="000000"/>
              </w:rPr>
            </w:pPr>
          </w:p>
        </w:tc>
        <w:tc>
          <w:tcPr>
            <w:tcW w:w="1430" w:type="dxa"/>
            <w:tcBorders>
              <w:top w:val="nil"/>
              <w:left w:val="nil"/>
              <w:right w:val="nil"/>
            </w:tcBorders>
            <w:shd w:val="clear" w:color="auto" w:fill="auto"/>
            <w:noWrap/>
            <w:vAlign w:val="bottom"/>
            <w:hideMark/>
          </w:tcPr>
          <w:p w14:paraId="640E2028" w14:textId="77777777" w:rsidR="002A0806" w:rsidRPr="00526C85" w:rsidRDefault="002A0806" w:rsidP="00526C85">
            <w:pPr>
              <w:jc w:val="center"/>
              <w:rPr>
                <w:color w:val="000000"/>
              </w:rPr>
            </w:pPr>
            <w:r w:rsidRPr="00526C85">
              <w:rPr>
                <w:color w:val="000000"/>
              </w:rPr>
              <w:t>0.085</w:t>
            </w:r>
          </w:p>
        </w:tc>
        <w:tc>
          <w:tcPr>
            <w:tcW w:w="280" w:type="dxa"/>
            <w:tcBorders>
              <w:top w:val="nil"/>
              <w:left w:val="nil"/>
              <w:right w:val="nil"/>
            </w:tcBorders>
            <w:shd w:val="clear" w:color="auto" w:fill="auto"/>
            <w:noWrap/>
            <w:vAlign w:val="bottom"/>
            <w:hideMark/>
          </w:tcPr>
          <w:p w14:paraId="0CF47B4C" w14:textId="77777777" w:rsidR="002A0806" w:rsidRPr="00526C85" w:rsidRDefault="002A0806" w:rsidP="00526C85">
            <w:pPr>
              <w:jc w:val="center"/>
              <w:rPr>
                <w:color w:val="000000"/>
              </w:rPr>
            </w:pPr>
          </w:p>
        </w:tc>
        <w:tc>
          <w:tcPr>
            <w:tcW w:w="1420" w:type="dxa"/>
            <w:tcBorders>
              <w:top w:val="nil"/>
              <w:left w:val="nil"/>
              <w:right w:val="nil"/>
            </w:tcBorders>
            <w:shd w:val="clear" w:color="auto" w:fill="auto"/>
            <w:noWrap/>
            <w:vAlign w:val="bottom"/>
            <w:hideMark/>
          </w:tcPr>
          <w:p w14:paraId="1A2AC124" w14:textId="77777777" w:rsidR="002A0806" w:rsidRPr="00526C85" w:rsidRDefault="002A0806" w:rsidP="00526C85">
            <w:pPr>
              <w:jc w:val="center"/>
              <w:rPr>
                <w:color w:val="000000"/>
              </w:rPr>
            </w:pPr>
            <w:r w:rsidRPr="00526C85">
              <w:rPr>
                <w:color w:val="000000"/>
              </w:rPr>
              <w:t>0.083</w:t>
            </w:r>
          </w:p>
        </w:tc>
        <w:tc>
          <w:tcPr>
            <w:tcW w:w="346" w:type="dxa"/>
            <w:tcBorders>
              <w:top w:val="nil"/>
              <w:left w:val="nil"/>
              <w:right w:val="nil"/>
            </w:tcBorders>
          </w:tcPr>
          <w:p w14:paraId="30744FD7" w14:textId="77777777" w:rsidR="002A0806" w:rsidRPr="00526C85" w:rsidRDefault="002A0806" w:rsidP="00526C85">
            <w:pPr>
              <w:jc w:val="center"/>
              <w:rPr>
                <w:color w:val="000000"/>
              </w:rPr>
            </w:pPr>
          </w:p>
        </w:tc>
        <w:tc>
          <w:tcPr>
            <w:tcW w:w="1080" w:type="dxa"/>
            <w:tcBorders>
              <w:top w:val="nil"/>
              <w:left w:val="nil"/>
              <w:right w:val="nil"/>
            </w:tcBorders>
          </w:tcPr>
          <w:p w14:paraId="160607E4" w14:textId="46A19FBE" w:rsidR="002A0806" w:rsidRPr="00526C85" w:rsidRDefault="00C7406C" w:rsidP="00526C85">
            <w:pPr>
              <w:jc w:val="center"/>
              <w:rPr>
                <w:color w:val="000000"/>
              </w:rPr>
            </w:pPr>
            <w:r>
              <w:rPr>
                <w:color w:val="000000"/>
              </w:rPr>
              <w:t>0.088</w:t>
            </w:r>
          </w:p>
        </w:tc>
      </w:tr>
      <w:tr w:rsidR="002A0806" w:rsidRPr="00526C85" w14:paraId="4B12102C" w14:textId="0069736C" w:rsidTr="002A0806">
        <w:trPr>
          <w:trHeight w:val="300"/>
        </w:trPr>
        <w:tc>
          <w:tcPr>
            <w:tcW w:w="3871" w:type="dxa"/>
            <w:gridSpan w:val="3"/>
            <w:tcBorders>
              <w:top w:val="nil"/>
              <w:left w:val="nil"/>
              <w:bottom w:val="single" w:sz="4" w:space="0" w:color="auto"/>
              <w:right w:val="nil"/>
            </w:tcBorders>
            <w:shd w:val="clear" w:color="auto" w:fill="auto"/>
            <w:noWrap/>
            <w:vAlign w:val="bottom"/>
            <w:hideMark/>
          </w:tcPr>
          <w:p w14:paraId="3FEB055D" w14:textId="421F3001" w:rsidR="002A0806" w:rsidRPr="00526C85" w:rsidRDefault="002A0806" w:rsidP="00526C85">
            <w:pPr>
              <w:rPr>
                <w:color w:val="000000"/>
              </w:rPr>
            </w:pPr>
          </w:p>
        </w:tc>
        <w:tc>
          <w:tcPr>
            <w:tcW w:w="284" w:type="dxa"/>
            <w:tcBorders>
              <w:top w:val="nil"/>
              <w:left w:val="nil"/>
              <w:bottom w:val="single" w:sz="4" w:space="0" w:color="auto"/>
              <w:right w:val="nil"/>
            </w:tcBorders>
            <w:shd w:val="clear" w:color="auto" w:fill="auto"/>
            <w:noWrap/>
            <w:vAlign w:val="bottom"/>
            <w:hideMark/>
          </w:tcPr>
          <w:p w14:paraId="36399CB9" w14:textId="77777777" w:rsidR="002A0806" w:rsidRPr="00526C85" w:rsidRDefault="002A0806" w:rsidP="00526C85">
            <w:pPr>
              <w:jc w:val="center"/>
              <w:rPr>
                <w:color w:val="000000"/>
              </w:rPr>
            </w:pPr>
          </w:p>
        </w:tc>
        <w:tc>
          <w:tcPr>
            <w:tcW w:w="1204" w:type="dxa"/>
            <w:tcBorders>
              <w:top w:val="nil"/>
              <w:left w:val="nil"/>
              <w:bottom w:val="single" w:sz="4" w:space="0" w:color="auto"/>
              <w:right w:val="nil"/>
            </w:tcBorders>
            <w:shd w:val="clear" w:color="auto" w:fill="auto"/>
            <w:noWrap/>
            <w:vAlign w:val="bottom"/>
            <w:hideMark/>
          </w:tcPr>
          <w:p w14:paraId="5B3E3A2D" w14:textId="77777777" w:rsidR="002A0806" w:rsidRPr="00526C85" w:rsidRDefault="002A0806" w:rsidP="00526C85">
            <w:pPr>
              <w:jc w:val="center"/>
              <w:rPr>
                <w:color w:val="000000"/>
              </w:rPr>
            </w:pPr>
          </w:p>
        </w:tc>
        <w:tc>
          <w:tcPr>
            <w:tcW w:w="270" w:type="dxa"/>
            <w:tcBorders>
              <w:top w:val="nil"/>
              <w:left w:val="nil"/>
              <w:bottom w:val="single" w:sz="4" w:space="0" w:color="auto"/>
              <w:right w:val="nil"/>
            </w:tcBorders>
            <w:shd w:val="clear" w:color="auto" w:fill="auto"/>
            <w:noWrap/>
            <w:vAlign w:val="bottom"/>
            <w:hideMark/>
          </w:tcPr>
          <w:p w14:paraId="7D4AA96F" w14:textId="77777777" w:rsidR="002A0806" w:rsidRPr="00526C85" w:rsidRDefault="002A0806" w:rsidP="00526C85">
            <w:pPr>
              <w:jc w:val="center"/>
              <w:rPr>
                <w:color w:val="000000"/>
              </w:rPr>
            </w:pPr>
          </w:p>
        </w:tc>
        <w:tc>
          <w:tcPr>
            <w:tcW w:w="1374" w:type="dxa"/>
            <w:tcBorders>
              <w:top w:val="nil"/>
              <w:left w:val="nil"/>
              <w:bottom w:val="single" w:sz="4" w:space="0" w:color="auto"/>
              <w:right w:val="nil"/>
            </w:tcBorders>
            <w:shd w:val="clear" w:color="auto" w:fill="auto"/>
            <w:noWrap/>
            <w:vAlign w:val="bottom"/>
            <w:hideMark/>
          </w:tcPr>
          <w:p w14:paraId="34530667" w14:textId="77777777" w:rsidR="002A0806" w:rsidRPr="00526C85" w:rsidRDefault="002A0806" w:rsidP="00526C85">
            <w:pPr>
              <w:jc w:val="center"/>
              <w:rPr>
                <w:color w:val="000000"/>
              </w:rPr>
            </w:pPr>
          </w:p>
        </w:tc>
        <w:tc>
          <w:tcPr>
            <w:tcW w:w="336" w:type="dxa"/>
            <w:tcBorders>
              <w:top w:val="nil"/>
              <w:left w:val="nil"/>
              <w:bottom w:val="single" w:sz="4" w:space="0" w:color="auto"/>
              <w:right w:val="nil"/>
            </w:tcBorders>
          </w:tcPr>
          <w:p w14:paraId="50525864" w14:textId="77777777" w:rsidR="002A0806" w:rsidRPr="00526C85" w:rsidRDefault="002A0806" w:rsidP="00526C85">
            <w:pPr>
              <w:jc w:val="center"/>
              <w:rPr>
                <w:color w:val="000000"/>
              </w:rPr>
            </w:pPr>
          </w:p>
        </w:tc>
        <w:tc>
          <w:tcPr>
            <w:tcW w:w="1256" w:type="dxa"/>
            <w:tcBorders>
              <w:top w:val="nil"/>
              <w:left w:val="nil"/>
              <w:bottom w:val="single" w:sz="4" w:space="0" w:color="auto"/>
              <w:right w:val="nil"/>
            </w:tcBorders>
          </w:tcPr>
          <w:p w14:paraId="2910BBF0" w14:textId="77777777" w:rsidR="002A0806" w:rsidRPr="00526C85" w:rsidRDefault="002A0806" w:rsidP="00526C85">
            <w:pPr>
              <w:jc w:val="center"/>
              <w:rPr>
                <w:color w:val="000000"/>
              </w:rPr>
            </w:pPr>
          </w:p>
        </w:tc>
        <w:tc>
          <w:tcPr>
            <w:tcW w:w="274" w:type="dxa"/>
            <w:tcBorders>
              <w:top w:val="nil"/>
              <w:left w:val="nil"/>
              <w:bottom w:val="single" w:sz="4" w:space="0" w:color="auto"/>
              <w:right w:val="nil"/>
            </w:tcBorders>
            <w:shd w:val="clear" w:color="auto" w:fill="auto"/>
            <w:noWrap/>
            <w:vAlign w:val="bottom"/>
            <w:hideMark/>
          </w:tcPr>
          <w:p w14:paraId="702979A7" w14:textId="2A94C9DC" w:rsidR="002A0806" w:rsidRPr="00526C85" w:rsidRDefault="002A0806" w:rsidP="00526C85">
            <w:pPr>
              <w:jc w:val="center"/>
              <w:rPr>
                <w:color w:val="000000"/>
              </w:rPr>
            </w:pPr>
          </w:p>
        </w:tc>
        <w:tc>
          <w:tcPr>
            <w:tcW w:w="1430" w:type="dxa"/>
            <w:tcBorders>
              <w:top w:val="nil"/>
              <w:left w:val="nil"/>
              <w:bottom w:val="single" w:sz="4" w:space="0" w:color="auto"/>
              <w:right w:val="nil"/>
            </w:tcBorders>
            <w:shd w:val="clear" w:color="auto" w:fill="auto"/>
            <w:noWrap/>
            <w:vAlign w:val="bottom"/>
            <w:hideMark/>
          </w:tcPr>
          <w:p w14:paraId="022CEC84" w14:textId="77777777" w:rsidR="002A0806" w:rsidRPr="00526C85" w:rsidRDefault="002A0806" w:rsidP="00526C85">
            <w:pPr>
              <w:jc w:val="center"/>
              <w:rPr>
                <w:color w:val="000000"/>
              </w:rPr>
            </w:pPr>
          </w:p>
        </w:tc>
        <w:tc>
          <w:tcPr>
            <w:tcW w:w="280" w:type="dxa"/>
            <w:tcBorders>
              <w:top w:val="nil"/>
              <w:left w:val="nil"/>
              <w:bottom w:val="single" w:sz="4" w:space="0" w:color="auto"/>
              <w:right w:val="nil"/>
            </w:tcBorders>
            <w:shd w:val="clear" w:color="auto" w:fill="auto"/>
            <w:noWrap/>
            <w:vAlign w:val="bottom"/>
            <w:hideMark/>
          </w:tcPr>
          <w:p w14:paraId="107A2659" w14:textId="77777777" w:rsidR="002A0806" w:rsidRPr="00526C85" w:rsidRDefault="002A0806" w:rsidP="00526C85">
            <w:pPr>
              <w:jc w:val="center"/>
              <w:rPr>
                <w:color w:val="000000"/>
              </w:rPr>
            </w:pPr>
          </w:p>
        </w:tc>
        <w:tc>
          <w:tcPr>
            <w:tcW w:w="1420" w:type="dxa"/>
            <w:tcBorders>
              <w:top w:val="nil"/>
              <w:left w:val="nil"/>
              <w:bottom w:val="single" w:sz="4" w:space="0" w:color="auto"/>
              <w:right w:val="nil"/>
            </w:tcBorders>
            <w:shd w:val="clear" w:color="auto" w:fill="auto"/>
            <w:noWrap/>
            <w:vAlign w:val="bottom"/>
            <w:hideMark/>
          </w:tcPr>
          <w:p w14:paraId="391DE61F" w14:textId="77777777" w:rsidR="002A0806" w:rsidRPr="00526C85" w:rsidRDefault="002A0806" w:rsidP="00526C85">
            <w:pPr>
              <w:jc w:val="center"/>
              <w:rPr>
                <w:color w:val="000000"/>
              </w:rPr>
            </w:pPr>
          </w:p>
        </w:tc>
        <w:tc>
          <w:tcPr>
            <w:tcW w:w="346" w:type="dxa"/>
            <w:tcBorders>
              <w:top w:val="nil"/>
              <w:left w:val="nil"/>
              <w:bottom w:val="single" w:sz="4" w:space="0" w:color="auto"/>
              <w:right w:val="nil"/>
            </w:tcBorders>
          </w:tcPr>
          <w:p w14:paraId="0373C3D8" w14:textId="77777777" w:rsidR="002A0806" w:rsidRPr="00526C85" w:rsidRDefault="002A0806" w:rsidP="00526C85">
            <w:pPr>
              <w:jc w:val="center"/>
              <w:rPr>
                <w:color w:val="000000"/>
              </w:rPr>
            </w:pPr>
          </w:p>
        </w:tc>
        <w:tc>
          <w:tcPr>
            <w:tcW w:w="1080" w:type="dxa"/>
            <w:tcBorders>
              <w:top w:val="nil"/>
              <w:left w:val="nil"/>
              <w:bottom w:val="single" w:sz="4" w:space="0" w:color="auto"/>
              <w:right w:val="nil"/>
            </w:tcBorders>
          </w:tcPr>
          <w:p w14:paraId="687DB58C" w14:textId="77777777" w:rsidR="002A0806" w:rsidRPr="00526C85" w:rsidRDefault="002A0806" w:rsidP="00526C85">
            <w:pPr>
              <w:jc w:val="center"/>
              <w:rPr>
                <w:color w:val="000000"/>
              </w:rPr>
            </w:pPr>
          </w:p>
        </w:tc>
      </w:tr>
      <w:tr w:rsidR="002A0806" w:rsidRPr="00526C85" w14:paraId="66D12C0F" w14:textId="39AAA85C" w:rsidTr="002A0806">
        <w:trPr>
          <w:trHeight w:val="300"/>
        </w:trPr>
        <w:tc>
          <w:tcPr>
            <w:tcW w:w="11999" w:type="dxa"/>
            <w:gridSpan w:val="13"/>
            <w:tcBorders>
              <w:top w:val="single" w:sz="4" w:space="0" w:color="auto"/>
              <w:left w:val="nil"/>
              <w:bottom w:val="nil"/>
              <w:right w:val="nil"/>
            </w:tcBorders>
            <w:shd w:val="clear" w:color="auto" w:fill="auto"/>
            <w:noWrap/>
            <w:vAlign w:val="bottom"/>
            <w:hideMark/>
          </w:tcPr>
          <w:p w14:paraId="6E2399D3" w14:textId="7F963FEC" w:rsidR="002A0806" w:rsidRPr="00526C85" w:rsidRDefault="002A0806" w:rsidP="002A0806">
            <w:pPr>
              <w:rPr>
                <w:color w:val="000000"/>
              </w:rPr>
            </w:pPr>
            <w:r w:rsidRPr="00841892">
              <w:rPr>
                <w:i/>
                <w:iCs/>
                <w:sz w:val="20"/>
                <w:szCs w:val="20"/>
              </w:rPr>
              <w:t>Notes: Errors clustered by congressional race</w:t>
            </w:r>
            <w:r>
              <w:rPr>
                <w:i/>
                <w:iCs/>
                <w:sz w:val="20"/>
                <w:szCs w:val="20"/>
              </w:rPr>
              <w:t xml:space="preserve"> (except Random Effects model)</w:t>
            </w:r>
            <w:r w:rsidRPr="00841892">
              <w:rPr>
                <w:i/>
                <w:iCs/>
                <w:sz w:val="20"/>
                <w:szCs w:val="20"/>
              </w:rPr>
              <w:t xml:space="preserve">; </w:t>
            </w:r>
            <w:r w:rsidRPr="002A0806">
              <w:rPr>
                <w:i/>
                <w:color w:val="000000"/>
                <w:sz w:val="20"/>
                <w:szCs w:val="20"/>
              </w:rPr>
              <w:t>*** p&lt;0.01, ** p&lt;0.05, * p&lt;0.10</w:t>
            </w:r>
          </w:p>
        </w:tc>
        <w:tc>
          <w:tcPr>
            <w:tcW w:w="346" w:type="dxa"/>
            <w:tcBorders>
              <w:top w:val="single" w:sz="4" w:space="0" w:color="auto"/>
              <w:left w:val="nil"/>
              <w:bottom w:val="nil"/>
              <w:right w:val="nil"/>
            </w:tcBorders>
          </w:tcPr>
          <w:p w14:paraId="53C66B09" w14:textId="77777777" w:rsidR="002A0806" w:rsidRPr="00841892" w:rsidRDefault="002A0806" w:rsidP="002A0806">
            <w:pPr>
              <w:rPr>
                <w:i/>
                <w:iCs/>
                <w:sz w:val="20"/>
                <w:szCs w:val="20"/>
              </w:rPr>
            </w:pPr>
          </w:p>
        </w:tc>
        <w:tc>
          <w:tcPr>
            <w:tcW w:w="1080" w:type="dxa"/>
            <w:tcBorders>
              <w:top w:val="single" w:sz="4" w:space="0" w:color="auto"/>
              <w:left w:val="nil"/>
              <w:bottom w:val="nil"/>
              <w:right w:val="nil"/>
            </w:tcBorders>
          </w:tcPr>
          <w:p w14:paraId="630993E2" w14:textId="77777777" w:rsidR="002A0806" w:rsidRPr="00841892" w:rsidRDefault="002A0806" w:rsidP="002A0806">
            <w:pPr>
              <w:rPr>
                <w:i/>
                <w:iCs/>
                <w:sz w:val="20"/>
                <w:szCs w:val="20"/>
              </w:rPr>
            </w:pPr>
          </w:p>
        </w:tc>
      </w:tr>
    </w:tbl>
    <w:p w14:paraId="7B3C07A4" w14:textId="77777777" w:rsidR="001749CD" w:rsidRDefault="001749CD"/>
    <w:p w14:paraId="67198CF6" w14:textId="77777777" w:rsidR="00526C85" w:rsidRDefault="00526C85"/>
    <w:p w14:paraId="1227064F" w14:textId="0358383F" w:rsidR="001749CD" w:rsidRDefault="00DA4385">
      <w:r>
        <w:t>Key: All robustness checks are specified in</w:t>
      </w:r>
      <w:r w:rsidR="003F6A48">
        <w:t xml:space="preserve"> comparison to Model 2 in Table</w:t>
      </w:r>
      <w:r w:rsidR="00325D5C">
        <w:t xml:space="preserve"> 2</w:t>
      </w:r>
      <w:r w:rsidR="00D90F52">
        <w:t>; the D</w:t>
      </w:r>
      <w:r>
        <w:t>V is Incumbent Party Underperformance.</w:t>
      </w:r>
    </w:p>
    <w:p w14:paraId="6CC7D154" w14:textId="6C01EF7F" w:rsidR="001749CD" w:rsidRDefault="001749CD" w:rsidP="001749CD">
      <w:pPr>
        <w:pStyle w:val="ListParagraph"/>
        <w:numPr>
          <w:ilvl w:val="0"/>
          <w:numId w:val="1"/>
        </w:numPr>
      </w:pPr>
      <w:r>
        <w:t xml:space="preserve">% Undecided Control: Includes control for </w:t>
      </w:r>
      <w:r w:rsidR="00DA4385">
        <w:t xml:space="preserve">the </w:t>
      </w:r>
      <w:r>
        <w:t>percent of respondents in the poll who are undecided</w:t>
      </w:r>
      <w:r w:rsidR="00CC7ABA">
        <w:t>; including interactions of % Undecided with incumbency and scandal also shows similar results.</w:t>
      </w:r>
    </w:p>
    <w:p w14:paraId="21F4534D" w14:textId="62CF8008" w:rsidR="001749CD" w:rsidRDefault="001749CD" w:rsidP="001749CD">
      <w:pPr>
        <w:pStyle w:val="ListParagraph"/>
        <w:numPr>
          <w:ilvl w:val="0"/>
          <w:numId w:val="1"/>
        </w:numPr>
      </w:pPr>
      <w:r>
        <w:t>Prec</w:t>
      </w:r>
      <w:r w:rsidR="00DA4385">
        <w:t>ision Control: Includes control</w:t>
      </w:r>
      <w:r>
        <w:t xml:space="preserve"> for the precision of poll, proportional to the square root of the samples size.</w:t>
      </w:r>
    </w:p>
    <w:p w14:paraId="2C49F1F5" w14:textId="5A8F7620" w:rsidR="001749CD" w:rsidRDefault="001749CD" w:rsidP="001749CD">
      <w:pPr>
        <w:pStyle w:val="ListParagraph"/>
        <w:numPr>
          <w:ilvl w:val="0"/>
          <w:numId w:val="1"/>
        </w:numPr>
      </w:pPr>
      <w:r>
        <w:t>Weight by Precision: Data points are weighted in the regression by their precision, so that polls with a larger sample are given greater weight.</w:t>
      </w:r>
    </w:p>
    <w:p w14:paraId="52122EC2" w14:textId="7085F3FB" w:rsidR="00AB0F10" w:rsidRDefault="00AB0F10" w:rsidP="00AB0F10">
      <w:pPr>
        <w:pStyle w:val="ListParagraph"/>
        <w:numPr>
          <w:ilvl w:val="0"/>
          <w:numId w:val="1"/>
        </w:numPr>
      </w:pPr>
      <w:r>
        <w:t>Sample &gt;=400: Excludes polls with less than 400 respondents (in contrast to a threshold of 250)</w:t>
      </w:r>
    </w:p>
    <w:p w14:paraId="16420D1A" w14:textId="1EE6B0F9" w:rsidR="001749CD" w:rsidRDefault="001749CD" w:rsidP="001749CD">
      <w:pPr>
        <w:pStyle w:val="ListParagraph"/>
        <w:numPr>
          <w:ilvl w:val="0"/>
          <w:numId w:val="1"/>
        </w:numPr>
      </w:pPr>
      <w:r>
        <w:t>Exclude Research 2000: Excludes polls conducted by the firm Research 2000.</w:t>
      </w:r>
    </w:p>
    <w:p w14:paraId="4CB38AF5" w14:textId="0DEC30D2" w:rsidR="001749CD" w:rsidRDefault="001749CD" w:rsidP="001749CD">
      <w:pPr>
        <w:pStyle w:val="ListParagraph"/>
        <w:numPr>
          <w:ilvl w:val="0"/>
          <w:numId w:val="1"/>
        </w:numPr>
      </w:pPr>
      <w:r>
        <w:t>Exclude Partisan Firms: Includes only polls from nonpartisan polling firms, excluding those conducted by Democratic or Republican firms.</w:t>
      </w:r>
    </w:p>
    <w:p w14:paraId="61FBA4BF" w14:textId="07FBCCC1" w:rsidR="001749CD" w:rsidRDefault="001749CD" w:rsidP="001749CD">
      <w:pPr>
        <w:pStyle w:val="ListParagraph"/>
        <w:numPr>
          <w:ilvl w:val="0"/>
          <w:numId w:val="1"/>
        </w:numPr>
      </w:pPr>
      <w:r>
        <w:t xml:space="preserve">Random Effects: </w:t>
      </w:r>
      <w:r w:rsidR="00995138">
        <w:t>Random effects estimate across groups, where each group consists of polls of an individual congressional race (169 groups).</w:t>
      </w:r>
    </w:p>
    <w:p w14:paraId="7F99E25A" w14:textId="5AD7F56A" w:rsidR="00526C85" w:rsidRDefault="001749CD">
      <w:r>
        <w:t xml:space="preserve"> </w:t>
      </w:r>
    </w:p>
    <w:p w14:paraId="347E0165" w14:textId="0DCF0AA4" w:rsidR="000F0B0E" w:rsidRPr="000F0B0E" w:rsidRDefault="00F800C8" w:rsidP="000F0B0E">
      <w:pPr>
        <w:jc w:val="center"/>
        <w:rPr>
          <w:b/>
        </w:rPr>
      </w:pPr>
      <w:r>
        <w:rPr>
          <w:b/>
        </w:rPr>
        <w:lastRenderedPageBreak/>
        <w:t>Appendix Table F</w:t>
      </w:r>
      <w:r w:rsidR="000F0B0E" w:rsidRPr="000F0B0E">
        <w:rPr>
          <w:b/>
        </w:rPr>
        <w:t>: Polls in Data Set</w:t>
      </w:r>
    </w:p>
    <w:p w14:paraId="3ED51053" w14:textId="77777777" w:rsidR="000F0B0E" w:rsidRDefault="000F0B0E"/>
    <w:p w14:paraId="58E1C1FD" w14:textId="66D1E61B" w:rsidR="007219B8" w:rsidRDefault="007219B8">
      <w:r>
        <w:t>The table below includes all polls used in the data set for this article.  Additional information about individual polls from the 2002 and 2004 cycles can be found online at National Journal’s Poll Track archive (</w:t>
      </w:r>
      <w:r w:rsidRPr="00DB46BB">
        <w:t>www3.nationaljournal.com/members/polltrack/campaigns.htm</w:t>
      </w:r>
      <w:r>
        <w:t>).  Information about individ</w:t>
      </w:r>
      <w:r w:rsidR="003E297C">
        <w:t>ual polls from the 2006 through 2012</w:t>
      </w:r>
      <w:r>
        <w:t xml:space="preserve"> cycles can be found online at Real Clear Politics (</w:t>
      </w:r>
      <w:hyperlink r:id="rId8" w:history="1">
        <w:r w:rsidR="00E754F9" w:rsidRPr="00C92765">
          <w:rPr>
            <w:rStyle w:val="Hyperlink"/>
          </w:rPr>
          <w:t>www.realclearpolitics.com/epolls/latest_polls/</w:t>
        </w:r>
      </w:hyperlink>
      <w:r w:rsidRPr="00DB46BB">
        <w:t>)</w:t>
      </w:r>
      <w:r>
        <w:t>.</w:t>
      </w:r>
    </w:p>
    <w:p w14:paraId="167BA0E1" w14:textId="77777777" w:rsidR="00E754F9" w:rsidRDefault="00E754F9"/>
    <w:tbl>
      <w:tblPr>
        <w:tblW w:w="14709" w:type="dxa"/>
        <w:tblInd w:w="91" w:type="dxa"/>
        <w:tblLayout w:type="fixed"/>
        <w:tblLook w:val="0000" w:firstRow="0" w:lastRow="0" w:firstColumn="0" w:lastColumn="0" w:noHBand="0" w:noVBand="0"/>
      </w:tblPr>
      <w:tblGrid>
        <w:gridCol w:w="912"/>
        <w:gridCol w:w="815"/>
        <w:gridCol w:w="3114"/>
        <w:gridCol w:w="856"/>
        <w:gridCol w:w="985"/>
        <w:gridCol w:w="985"/>
        <w:gridCol w:w="1030"/>
        <w:gridCol w:w="1152"/>
        <w:gridCol w:w="1008"/>
        <w:gridCol w:w="1152"/>
        <w:gridCol w:w="1140"/>
        <w:gridCol w:w="802"/>
        <w:gridCol w:w="758"/>
      </w:tblGrid>
      <w:tr w:rsidR="007219B8" w:rsidRPr="00DB46BB" w14:paraId="3ACA8DF5" w14:textId="77777777" w:rsidTr="000B7C2A">
        <w:trPr>
          <w:trHeight w:val="260"/>
          <w:tblHeader/>
        </w:trPr>
        <w:tc>
          <w:tcPr>
            <w:tcW w:w="912" w:type="dxa"/>
            <w:tcBorders>
              <w:top w:val="nil"/>
              <w:left w:val="nil"/>
              <w:bottom w:val="nil"/>
              <w:right w:val="nil"/>
            </w:tcBorders>
            <w:shd w:val="clear" w:color="auto" w:fill="auto"/>
            <w:noWrap/>
            <w:vAlign w:val="bottom"/>
          </w:tcPr>
          <w:p w14:paraId="67DBEE89" w14:textId="77777777" w:rsidR="007219B8" w:rsidRPr="00DB46BB" w:rsidRDefault="007219B8" w:rsidP="007219B8">
            <w:pPr>
              <w:rPr>
                <w:rFonts w:ascii="Verdana" w:hAnsi="Verdana"/>
                <w:b/>
                <w:sz w:val="20"/>
                <w:szCs w:val="20"/>
              </w:rPr>
            </w:pPr>
            <w:r w:rsidRPr="00DB46BB">
              <w:rPr>
                <w:rFonts w:ascii="Verdana" w:hAnsi="Verdana"/>
                <w:b/>
                <w:sz w:val="20"/>
                <w:szCs w:val="20"/>
              </w:rPr>
              <w:t>Year</w:t>
            </w:r>
          </w:p>
        </w:tc>
        <w:tc>
          <w:tcPr>
            <w:tcW w:w="815" w:type="dxa"/>
            <w:tcBorders>
              <w:top w:val="nil"/>
              <w:left w:val="nil"/>
              <w:bottom w:val="nil"/>
              <w:right w:val="nil"/>
            </w:tcBorders>
            <w:shd w:val="clear" w:color="auto" w:fill="auto"/>
            <w:noWrap/>
            <w:vAlign w:val="bottom"/>
          </w:tcPr>
          <w:p w14:paraId="7B5ADF9F" w14:textId="77777777" w:rsidR="007219B8" w:rsidRPr="00DB46BB" w:rsidRDefault="007219B8" w:rsidP="007219B8">
            <w:pPr>
              <w:rPr>
                <w:rFonts w:ascii="Verdana" w:hAnsi="Verdana"/>
                <w:b/>
                <w:sz w:val="20"/>
                <w:szCs w:val="20"/>
              </w:rPr>
            </w:pPr>
            <w:r w:rsidRPr="00DB46BB">
              <w:rPr>
                <w:rFonts w:ascii="Verdana" w:hAnsi="Verdana"/>
                <w:b/>
                <w:sz w:val="20"/>
                <w:szCs w:val="20"/>
              </w:rPr>
              <w:t>CD</w:t>
            </w:r>
          </w:p>
        </w:tc>
        <w:tc>
          <w:tcPr>
            <w:tcW w:w="3114" w:type="dxa"/>
            <w:tcBorders>
              <w:top w:val="nil"/>
              <w:left w:val="nil"/>
              <w:bottom w:val="nil"/>
              <w:right w:val="nil"/>
            </w:tcBorders>
            <w:shd w:val="clear" w:color="auto" w:fill="auto"/>
            <w:noWrap/>
            <w:vAlign w:val="bottom"/>
          </w:tcPr>
          <w:p w14:paraId="6841DF81" w14:textId="77777777" w:rsidR="007219B8" w:rsidRPr="00DB46BB" w:rsidRDefault="007219B8" w:rsidP="007219B8">
            <w:pPr>
              <w:rPr>
                <w:rFonts w:ascii="Verdana" w:hAnsi="Verdana"/>
                <w:b/>
                <w:sz w:val="20"/>
                <w:szCs w:val="20"/>
              </w:rPr>
            </w:pPr>
            <w:r w:rsidRPr="00DB46BB">
              <w:rPr>
                <w:rFonts w:ascii="Verdana" w:hAnsi="Verdana"/>
                <w:b/>
                <w:sz w:val="20"/>
                <w:szCs w:val="20"/>
              </w:rPr>
              <w:t>Polling Firm</w:t>
            </w:r>
          </w:p>
        </w:tc>
        <w:tc>
          <w:tcPr>
            <w:tcW w:w="856" w:type="dxa"/>
            <w:tcBorders>
              <w:top w:val="nil"/>
              <w:left w:val="nil"/>
              <w:bottom w:val="nil"/>
              <w:right w:val="nil"/>
            </w:tcBorders>
            <w:shd w:val="clear" w:color="auto" w:fill="auto"/>
            <w:noWrap/>
            <w:vAlign w:val="bottom"/>
          </w:tcPr>
          <w:p w14:paraId="422844BC" w14:textId="77777777" w:rsidR="007219B8" w:rsidRPr="00DB46BB" w:rsidRDefault="007219B8" w:rsidP="007219B8">
            <w:pPr>
              <w:rPr>
                <w:rFonts w:ascii="Verdana" w:hAnsi="Verdana"/>
                <w:b/>
                <w:sz w:val="20"/>
                <w:szCs w:val="20"/>
              </w:rPr>
            </w:pPr>
            <w:r w:rsidRPr="00DB46BB">
              <w:rPr>
                <w:rFonts w:ascii="Verdana" w:hAnsi="Verdana"/>
                <w:b/>
                <w:sz w:val="20"/>
                <w:szCs w:val="20"/>
              </w:rPr>
              <w:t>Poll</w:t>
            </w:r>
          </w:p>
          <w:p w14:paraId="1DE1B737" w14:textId="77777777" w:rsidR="007219B8" w:rsidRPr="00DB46BB" w:rsidRDefault="007219B8" w:rsidP="007219B8">
            <w:pPr>
              <w:rPr>
                <w:rFonts w:ascii="Verdana" w:hAnsi="Verdana"/>
                <w:b/>
                <w:sz w:val="20"/>
                <w:szCs w:val="20"/>
              </w:rPr>
            </w:pPr>
            <w:r w:rsidRPr="00DB46BB">
              <w:rPr>
                <w:rFonts w:ascii="Verdana" w:hAnsi="Verdana"/>
                <w:b/>
                <w:sz w:val="20"/>
                <w:szCs w:val="20"/>
              </w:rPr>
              <w:t>Party</w:t>
            </w:r>
          </w:p>
        </w:tc>
        <w:tc>
          <w:tcPr>
            <w:tcW w:w="985" w:type="dxa"/>
            <w:tcBorders>
              <w:top w:val="nil"/>
              <w:left w:val="nil"/>
              <w:bottom w:val="nil"/>
              <w:right w:val="nil"/>
            </w:tcBorders>
            <w:shd w:val="clear" w:color="auto" w:fill="auto"/>
            <w:noWrap/>
            <w:vAlign w:val="bottom"/>
          </w:tcPr>
          <w:p w14:paraId="773E876D" w14:textId="77777777" w:rsidR="007219B8" w:rsidRPr="00DB46BB" w:rsidRDefault="007219B8" w:rsidP="007219B8">
            <w:pPr>
              <w:rPr>
                <w:rFonts w:ascii="Verdana" w:hAnsi="Verdana"/>
                <w:b/>
                <w:sz w:val="20"/>
                <w:szCs w:val="20"/>
              </w:rPr>
            </w:pPr>
            <w:r w:rsidRPr="00DB46BB">
              <w:rPr>
                <w:rFonts w:ascii="Verdana" w:hAnsi="Verdana"/>
                <w:b/>
                <w:sz w:val="20"/>
                <w:szCs w:val="20"/>
              </w:rPr>
              <w:t>Date</w:t>
            </w:r>
          </w:p>
        </w:tc>
        <w:tc>
          <w:tcPr>
            <w:tcW w:w="985" w:type="dxa"/>
            <w:tcBorders>
              <w:top w:val="nil"/>
              <w:left w:val="nil"/>
              <w:bottom w:val="nil"/>
              <w:right w:val="nil"/>
            </w:tcBorders>
            <w:shd w:val="clear" w:color="auto" w:fill="auto"/>
            <w:noWrap/>
            <w:vAlign w:val="bottom"/>
          </w:tcPr>
          <w:p w14:paraId="34DE679F" w14:textId="77777777" w:rsidR="007219B8" w:rsidRPr="00DB46BB" w:rsidRDefault="007219B8" w:rsidP="007219B8">
            <w:pPr>
              <w:rPr>
                <w:rFonts w:ascii="Verdana" w:hAnsi="Verdana"/>
                <w:b/>
                <w:sz w:val="20"/>
                <w:szCs w:val="20"/>
              </w:rPr>
            </w:pPr>
            <w:proofErr w:type="spellStart"/>
            <w:r w:rsidRPr="00DB46BB">
              <w:rPr>
                <w:rFonts w:ascii="Verdana" w:hAnsi="Verdana"/>
                <w:b/>
                <w:sz w:val="20"/>
                <w:szCs w:val="20"/>
              </w:rPr>
              <w:t>Samp</w:t>
            </w:r>
            <w:proofErr w:type="spellEnd"/>
          </w:p>
          <w:p w14:paraId="5339FE86" w14:textId="77777777" w:rsidR="007219B8" w:rsidRPr="00DB46BB" w:rsidRDefault="007219B8" w:rsidP="007219B8">
            <w:pPr>
              <w:rPr>
                <w:rFonts w:ascii="Verdana" w:hAnsi="Verdana"/>
                <w:b/>
                <w:sz w:val="20"/>
                <w:szCs w:val="20"/>
              </w:rPr>
            </w:pPr>
            <w:r w:rsidRPr="00DB46BB">
              <w:rPr>
                <w:rFonts w:ascii="Verdana" w:hAnsi="Verdana"/>
                <w:b/>
                <w:sz w:val="20"/>
                <w:szCs w:val="20"/>
              </w:rPr>
              <w:t>Size</w:t>
            </w:r>
          </w:p>
        </w:tc>
        <w:tc>
          <w:tcPr>
            <w:tcW w:w="1030" w:type="dxa"/>
            <w:tcBorders>
              <w:top w:val="nil"/>
              <w:left w:val="nil"/>
              <w:bottom w:val="nil"/>
              <w:right w:val="nil"/>
            </w:tcBorders>
            <w:shd w:val="clear" w:color="auto" w:fill="auto"/>
            <w:noWrap/>
            <w:vAlign w:val="bottom"/>
          </w:tcPr>
          <w:p w14:paraId="72E64A9F" w14:textId="77777777" w:rsidR="007219B8" w:rsidRPr="00DB46BB" w:rsidRDefault="007219B8" w:rsidP="007219B8">
            <w:pPr>
              <w:jc w:val="center"/>
              <w:rPr>
                <w:rFonts w:ascii="Verdana" w:hAnsi="Verdana"/>
                <w:b/>
                <w:sz w:val="20"/>
                <w:szCs w:val="20"/>
              </w:rPr>
            </w:pPr>
            <w:proofErr w:type="spellStart"/>
            <w:r w:rsidRPr="00DB46BB">
              <w:rPr>
                <w:rFonts w:ascii="Verdana" w:hAnsi="Verdana"/>
                <w:b/>
                <w:sz w:val="20"/>
                <w:szCs w:val="20"/>
              </w:rPr>
              <w:t>Incum</w:t>
            </w:r>
            <w:proofErr w:type="spellEnd"/>
            <w:r w:rsidRPr="00DB46BB">
              <w:rPr>
                <w:rFonts w:ascii="Verdana" w:hAnsi="Verdana"/>
                <w:b/>
                <w:sz w:val="20"/>
                <w:szCs w:val="20"/>
              </w:rPr>
              <w:t>.</w:t>
            </w:r>
          </w:p>
          <w:p w14:paraId="07C99DD7" w14:textId="77777777" w:rsidR="007219B8" w:rsidRPr="00DB46BB" w:rsidRDefault="007219B8" w:rsidP="007219B8">
            <w:pPr>
              <w:jc w:val="center"/>
              <w:rPr>
                <w:rFonts w:ascii="Verdana" w:hAnsi="Verdana"/>
                <w:b/>
                <w:sz w:val="20"/>
                <w:szCs w:val="20"/>
              </w:rPr>
            </w:pPr>
            <w:r w:rsidRPr="00DB46BB">
              <w:rPr>
                <w:rFonts w:ascii="Verdana" w:hAnsi="Verdana"/>
                <w:b/>
                <w:sz w:val="20"/>
                <w:szCs w:val="20"/>
              </w:rPr>
              <w:t>Party</w:t>
            </w:r>
          </w:p>
        </w:tc>
        <w:tc>
          <w:tcPr>
            <w:tcW w:w="1152" w:type="dxa"/>
            <w:tcBorders>
              <w:top w:val="nil"/>
              <w:left w:val="nil"/>
              <w:bottom w:val="nil"/>
              <w:right w:val="nil"/>
            </w:tcBorders>
            <w:shd w:val="clear" w:color="auto" w:fill="auto"/>
            <w:noWrap/>
            <w:vAlign w:val="bottom"/>
          </w:tcPr>
          <w:p w14:paraId="5CB9001E" w14:textId="77777777" w:rsidR="007219B8" w:rsidRPr="00DB46BB" w:rsidRDefault="007219B8" w:rsidP="007219B8">
            <w:pPr>
              <w:jc w:val="center"/>
              <w:rPr>
                <w:rFonts w:ascii="Verdana" w:hAnsi="Verdana"/>
                <w:b/>
                <w:sz w:val="20"/>
                <w:szCs w:val="20"/>
              </w:rPr>
            </w:pPr>
            <w:proofErr w:type="spellStart"/>
            <w:r w:rsidRPr="00DB46BB">
              <w:rPr>
                <w:rFonts w:ascii="Verdana" w:hAnsi="Verdana"/>
                <w:b/>
                <w:sz w:val="20"/>
                <w:szCs w:val="20"/>
              </w:rPr>
              <w:t>Incum</w:t>
            </w:r>
            <w:proofErr w:type="spellEnd"/>
            <w:r w:rsidRPr="00DB46BB">
              <w:rPr>
                <w:rFonts w:ascii="Verdana" w:hAnsi="Verdana"/>
                <w:b/>
                <w:sz w:val="20"/>
                <w:szCs w:val="20"/>
              </w:rPr>
              <w:t>.</w:t>
            </w:r>
          </w:p>
          <w:p w14:paraId="404675E3" w14:textId="77777777" w:rsidR="007219B8" w:rsidRPr="00DB46BB" w:rsidRDefault="007219B8" w:rsidP="007219B8">
            <w:pPr>
              <w:jc w:val="center"/>
              <w:rPr>
                <w:rFonts w:ascii="Verdana" w:hAnsi="Verdana"/>
                <w:b/>
                <w:sz w:val="20"/>
                <w:szCs w:val="20"/>
              </w:rPr>
            </w:pPr>
            <w:r w:rsidRPr="00DB46BB">
              <w:rPr>
                <w:rFonts w:ascii="Verdana" w:hAnsi="Verdana"/>
                <w:b/>
                <w:sz w:val="20"/>
                <w:szCs w:val="20"/>
              </w:rPr>
              <w:t>Poll %</w:t>
            </w:r>
          </w:p>
        </w:tc>
        <w:tc>
          <w:tcPr>
            <w:tcW w:w="1008" w:type="dxa"/>
            <w:tcBorders>
              <w:top w:val="nil"/>
              <w:left w:val="nil"/>
              <w:bottom w:val="nil"/>
              <w:right w:val="nil"/>
            </w:tcBorders>
            <w:shd w:val="clear" w:color="auto" w:fill="auto"/>
            <w:noWrap/>
            <w:vAlign w:val="bottom"/>
          </w:tcPr>
          <w:p w14:paraId="6A254A06" w14:textId="77777777" w:rsidR="007219B8" w:rsidRPr="00DB46BB" w:rsidRDefault="007219B8" w:rsidP="007219B8">
            <w:pPr>
              <w:jc w:val="center"/>
              <w:rPr>
                <w:rFonts w:ascii="Verdana" w:hAnsi="Verdana"/>
                <w:b/>
                <w:sz w:val="20"/>
                <w:szCs w:val="20"/>
              </w:rPr>
            </w:pPr>
            <w:proofErr w:type="spellStart"/>
            <w:r w:rsidRPr="00DB46BB">
              <w:rPr>
                <w:rFonts w:ascii="Verdana" w:hAnsi="Verdana"/>
                <w:b/>
                <w:sz w:val="20"/>
                <w:szCs w:val="20"/>
              </w:rPr>
              <w:t>Chall</w:t>
            </w:r>
            <w:proofErr w:type="spellEnd"/>
            <w:r w:rsidRPr="00DB46BB">
              <w:rPr>
                <w:rFonts w:ascii="Verdana" w:hAnsi="Verdana"/>
                <w:b/>
                <w:sz w:val="20"/>
                <w:szCs w:val="20"/>
              </w:rPr>
              <w:t>.</w:t>
            </w:r>
          </w:p>
          <w:p w14:paraId="3395A9BD" w14:textId="77777777" w:rsidR="007219B8" w:rsidRPr="00DB46BB" w:rsidRDefault="007219B8" w:rsidP="007219B8">
            <w:pPr>
              <w:jc w:val="center"/>
              <w:rPr>
                <w:rFonts w:ascii="Verdana" w:hAnsi="Verdana"/>
                <w:b/>
                <w:sz w:val="20"/>
                <w:szCs w:val="20"/>
              </w:rPr>
            </w:pPr>
            <w:r w:rsidRPr="00DB46BB">
              <w:rPr>
                <w:rFonts w:ascii="Verdana" w:hAnsi="Verdana"/>
                <w:b/>
                <w:sz w:val="20"/>
                <w:szCs w:val="20"/>
              </w:rPr>
              <w:t>Poll %</w:t>
            </w:r>
          </w:p>
        </w:tc>
        <w:tc>
          <w:tcPr>
            <w:tcW w:w="1152" w:type="dxa"/>
            <w:tcBorders>
              <w:top w:val="nil"/>
              <w:left w:val="nil"/>
              <w:bottom w:val="nil"/>
              <w:right w:val="nil"/>
            </w:tcBorders>
            <w:shd w:val="clear" w:color="auto" w:fill="auto"/>
            <w:noWrap/>
            <w:vAlign w:val="bottom"/>
          </w:tcPr>
          <w:p w14:paraId="0F9D7E2C" w14:textId="77777777" w:rsidR="007219B8" w:rsidRPr="00DB46BB" w:rsidRDefault="007219B8" w:rsidP="007219B8">
            <w:pPr>
              <w:jc w:val="center"/>
              <w:rPr>
                <w:rFonts w:ascii="Verdana" w:hAnsi="Verdana"/>
                <w:b/>
                <w:sz w:val="20"/>
                <w:szCs w:val="20"/>
              </w:rPr>
            </w:pPr>
            <w:proofErr w:type="spellStart"/>
            <w:r w:rsidRPr="00DB46BB">
              <w:rPr>
                <w:rFonts w:ascii="Verdana" w:hAnsi="Verdana"/>
                <w:b/>
                <w:sz w:val="20"/>
                <w:szCs w:val="20"/>
              </w:rPr>
              <w:t>Incum</w:t>
            </w:r>
            <w:proofErr w:type="spellEnd"/>
            <w:r w:rsidRPr="00DB46BB">
              <w:rPr>
                <w:rFonts w:ascii="Verdana" w:hAnsi="Verdana"/>
                <w:b/>
                <w:sz w:val="20"/>
                <w:szCs w:val="20"/>
              </w:rPr>
              <w:t>.</w:t>
            </w:r>
          </w:p>
          <w:p w14:paraId="27FE0E8A" w14:textId="77777777" w:rsidR="007219B8" w:rsidRPr="00DB46BB" w:rsidRDefault="007219B8" w:rsidP="007219B8">
            <w:pPr>
              <w:jc w:val="center"/>
              <w:rPr>
                <w:rFonts w:ascii="Verdana" w:hAnsi="Verdana"/>
                <w:b/>
                <w:sz w:val="20"/>
                <w:szCs w:val="20"/>
              </w:rPr>
            </w:pPr>
            <w:r w:rsidRPr="00DB46BB">
              <w:rPr>
                <w:rFonts w:ascii="Verdana" w:hAnsi="Verdana"/>
                <w:b/>
                <w:sz w:val="20"/>
                <w:szCs w:val="20"/>
              </w:rPr>
              <w:t>Vote %</w:t>
            </w:r>
          </w:p>
        </w:tc>
        <w:tc>
          <w:tcPr>
            <w:tcW w:w="1140" w:type="dxa"/>
            <w:tcBorders>
              <w:top w:val="nil"/>
              <w:left w:val="nil"/>
              <w:bottom w:val="nil"/>
              <w:right w:val="nil"/>
            </w:tcBorders>
            <w:shd w:val="clear" w:color="auto" w:fill="auto"/>
            <w:noWrap/>
            <w:vAlign w:val="bottom"/>
          </w:tcPr>
          <w:p w14:paraId="58809295" w14:textId="77777777" w:rsidR="007219B8" w:rsidRPr="00DB46BB" w:rsidRDefault="007219B8" w:rsidP="007219B8">
            <w:pPr>
              <w:jc w:val="center"/>
              <w:rPr>
                <w:rFonts w:ascii="Verdana" w:hAnsi="Verdana"/>
                <w:b/>
                <w:sz w:val="20"/>
                <w:szCs w:val="20"/>
              </w:rPr>
            </w:pPr>
            <w:proofErr w:type="spellStart"/>
            <w:r w:rsidRPr="00DB46BB">
              <w:rPr>
                <w:rFonts w:ascii="Verdana" w:hAnsi="Verdana"/>
                <w:b/>
                <w:sz w:val="20"/>
                <w:szCs w:val="20"/>
              </w:rPr>
              <w:t>Chall</w:t>
            </w:r>
            <w:proofErr w:type="spellEnd"/>
            <w:r w:rsidRPr="00DB46BB">
              <w:rPr>
                <w:rFonts w:ascii="Verdana" w:hAnsi="Verdana"/>
                <w:b/>
                <w:sz w:val="20"/>
                <w:szCs w:val="20"/>
              </w:rPr>
              <w:t>.</w:t>
            </w:r>
          </w:p>
          <w:p w14:paraId="57843EC9" w14:textId="77777777" w:rsidR="007219B8" w:rsidRPr="00DB46BB" w:rsidRDefault="007219B8" w:rsidP="007219B8">
            <w:pPr>
              <w:jc w:val="center"/>
              <w:rPr>
                <w:rFonts w:ascii="Verdana" w:hAnsi="Verdana"/>
                <w:b/>
                <w:sz w:val="20"/>
                <w:szCs w:val="20"/>
              </w:rPr>
            </w:pPr>
            <w:r w:rsidRPr="00DB46BB">
              <w:rPr>
                <w:rFonts w:ascii="Verdana" w:hAnsi="Verdana"/>
                <w:b/>
                <w:sz w:val="20"/>
                <w:szCs w:val="20"/>
              </w:rPr>
              <w:t>Vote %</w:t>
            </w:r>
          </w:p>
        </w:tc>
        <w:tc>
          <w:tcPr>
            <w:tcW w:w="802" w:type="dxa"/>
            <w:tcBorders>
              <w:top w:val="nil"/>
              <w:left w:val="nil"/>
              <w:bottom w:val="nil"/>
              <w:right w:val="nil"/>
            </w:tcBorders>
            <w:shd w:val="clear" w:color="auto" w:fill="auto"/>
            <w:noWrap/>
            <w:vAlign w:val="bottom"/>
          </w:tcPr>
          <w:p w14:paraId="07698B00" w14:textId="77777777" w:rsidR="007219B8" w:rsidRPr="00DB46BB" w:rsidRDefault="007219B8" w:rsidP="007219B8">
            <w:pPr>
              <w:jc w:val="center"/>
              <w:rPr>
                <w:rFonts w:ascii="Verdana" w:hAnsi="Verdana"/>
                <w:b/>
                <w:sz w:val="20"/>
                <w:szCs w:val="20"/>
              </w:rPr>
            </w:pPr>
            <w:r w:rsidRPr="00DB46BB">
              <w:rPr>
                <w:rFonts w:ascii="Verdana" w:hAnsi="Verdana"/>
                <w:b/>
                <w:sz w:val="20"/>
                <w:szCs w:val="20"/>
              </w:rPr>
              <w:t>Open</w:t>
            </w:r>
          </w:p>
          <w:p w14:paraId="77063AA4" w14:textId="77777777" w:rsidR="007219B8" w:rsidRPr="00DB46BB" w:rsidRDefault="007219B8" w:rsidP="007219B8">
            <w:pPr>
              <w:jc w:val="center"/>
              <w:rPr>
                <w:rFonts w:ascii="Verdana" w:hAnsi="Verdana"/>
                <w:b/>
                <w:sz w:val="20"/>
                <w:szCs w:val="20"/>
              </w:rPr>
            </w:pPr>
            <w:r w:rsidRPr="00DB46BB">
              <w:rPr>
                <w:rFonts w:ascii="Verdana" w:hAnsi="Verdana"/>
                <w:b/>
                <w:sz w:val="20"/>
                <w:szCs w:val="20"/>
              </w:rPr>
              <w:t>Seat</w:t>
            </w:r>
          </w:p>
        </w:tc>
        <w:tc>
          <w:tcPr>
            <w:tcW w:w="758" w:type="dxa"/>
            <w:tcBorders>
              <w:top w:val="nil"/>
              <w:left w:val="nil"/>
              <w:bottom w:val="nil"/>
              <w:right w:val="nil"/>
            </w:tcBorders>
            <w:shd w:val="clear" w:color="auto" w:fill="auto"/>
            <w:noWrap/>
            <w:vAlign w:val="bottom"/>
          </w:tcPr>
          <w:p w14:paraId="450495E5" w14:textId="77777777" w:rsidR="007219B8" w:rsidRPr="00DB46BB" w:rsidRDefault="007219B8" w:rsidP="007219B8">
            <w:pPr>
              <w:jc w:val="center"/>
              <w:rPr>
                <w:rFonts w:ascii="Verdana" w:hAnsi="Verdana"/>
                <w:b/>
                <w:sz w:val="20"/>
                <w:szCs w:val="20"/>
              </w:rPr>
            </w:pPr>
            <w:r w:rsidRPr="00DB46BB">
              <w:rPr>
                <w:rFonts w:ascii="Verdana" w:hAnsi="Verdana"/>
                <w:b/>
                <w:sz w:val="20"/>
                <w:szCs w:val="20"/>
              </w:rPr>
              <w:t>Scan</w:t>
            </w:r>
          </w:p>
          <w:p w14:paraId="5BF756D2" w14:textId="77777777" w:rsidR="007219B8" w:rsidRPr="00DB46BB" w:rsidRDefault="007219B8" w:rsidP="007219B8">
            <w:pPr>
              <w:jc w:val="center"/>
              <w:rPr>
                <w:rFonts w:ascii="Verdana" w:hAnsi="Verdana"/>
                <w:b/>
                <w:sz w:val="20"/>
                <w:szCs w:val="20"/>
              </w:rPr>
            </w:pPr>
            <w:r w:rsidRPr="00DB46BB">
              <w:rPr>
                <w:rFonts w:ascii="Verdana" w:hAnsi="Verdana"/>
                <w:b/>
                <w:sz w:val="20"/>
                <w:szCs w:val="20"/>
              </w:rPr>
              <w:t>dal</w:t>
            </w:r>
          </w:p>
        </w:tc>
      </w:tr>
      <w:tr w:rsidR="007219B8" w:rsidRPr="00DB46BB" w14:paraId="14753D48" w14:textId="77777777" w:rsidTr="000B7C2A">
        <w:trPr>
          <w:trHeight w:val="260"/>
        </w:trPr>
        <w:tc>
          <w:tcPr>
            <w:tcW w:w="912" w:type="dxa"/>
            <w:tcBorders>
              <w:top w:val="nil"/>
              <w:left w:val="nil"/>
              <w:bottom w:val="nil"/>
              <w:right w:val="nil"/>
            </w:tcBorders>
            <w:shd w:val="clear" w:color="auto" w:fill="auto"/>
            <w:noWrap/>
            <w:vAlign w:val="bottom"/>
          </w:tcPr>
          <w:p w14:paraId="07B4B76A"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3AED14F5" w14:textId="77777777" w:rsidR="007219B8" w:rsidRPr="00DB46BB" w:rsidRDefault="007219B8" w:rsidP="007219B8">
            <w:pPr>
              <w:rPr>
                <w:rFonts w:ascii="Verdana" w:hAnsi="Verdana"/>
                <w:sz w:val="20"/>
                <w:szCs w:val="20"/>
              </w:rPr>
            </w:pPr>
            <w:r w:rsidRPr="00DB46BB">
              <w:rPr>
                <w:rFonts w:ascii="Verdana" w:hAnsi="Verdana"/>
                <w:sz w:val="20"/>
                <w:szCs w:val="20"/>
              </w:rPr>
              <w:t>AZ01</w:t>
            </w:r>
          </w:p>
        </w:tc>
        <w:tc>
          <w:tcPr>
            <w:tcW w:w="3114" w:type="dxa"/>
            <w:tcBorders>
              <w:top w:val="nil"/>
              <w:left w:val="nil"/>
              <w:bottom w:val="nil"/>
              <w:right w:val="nil"/>
            </w:tcBorders>
            <w:shd w:val="clear" w:color="auto" w:fill="auto"/>
            <w:noWrap/>
            <w:vAlign w:val="bottom"/>
          </w:tcPr>
          <w:p w14:paraId="3449BE5E" w14:textId="77777777" w:rsidR="007219B8" w:rsidRPr="00DB46BB" w:rsidRDefault="007219B8" w:rsidP="007219B8">
            <w:pPr>
              <w:rPr>
                <w:rFonts w:ascii="Verdana" w:hAnsi="Verdana"/>
                <w:sz w:val="18"/>
                <w:szCs w:val="20"/>
              </w:rPr>
            </w:pPr>
            <w:r w:rsidRPr="00DB46BB">
              <w:rPr>
                <w:rFonts w:ascii="Verdana" w:hAnsi="Verdana"/>
                <w:sz w:val="18"/>
                <w:szCs w:val="20"/>
              </w:rPr>
              <w:t>POS</w:t>
            </w:r>
          </w:p>
        </w:tc>
        <w:tc>
          <w:tcPr>
            <w:tcW w:w="856" w:type="dxa"/>
            <w:tcBorders>
              <w:top w:val="nil"/>
              <w:left w:val="nil"/>
              <w:bottom w:val="nil"/>
              <w:right w:val="nil"/>
            </w:tcBorders>
            <w:shd w:val="clear" w:color="auto" w:fill="auto"/>
            <w:noWrap/>
            <w:vAlign w:val="bottom"/>
          </w:tcPr>
          <w:p w14:paraId="0C18DAF1"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30940B45"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3A8126FD" w14:textId="77777777" w:rsidR="007219B8" w:rsidRPr="00DB46BB" w:rsidRDefault="007219B8" w:rsidP="007219B8">
            <w:pPr>
              <w:rPr>
                <w:rFonts w:ascii="Verdana" w:hAnsi="Verdana"/>
                <w:sz w:val="20"/>
                <w:szCs w:val="20"/>
              </w:rPr>
            </w:pPr>
            <w:r w:rsidRPr="00DB46BB">
              <w:rPr>
                <w:rFonts w:ascii="Verdana" w:hAnsi="Verdana"/>
                <w:sz w:val="20"/>
                <w:szCs w:val="20"/>
              </w:rPr>
              <w:t>361 L</w:t>
            </w:r>
          </w:p>
        </w:tc>
        <w:tc>
          <w:tcPr>
            <w:tcW w:w="1030" w:type="dxa"/>
            <w:tcBorders>
              <w:top w:val="nil"/>
              <w:left w:val="nil"/>
              <w:bottom w:val="nil"/>
              <w:right w:val="nil"/>
            </w:tcBorders>
            <w:shd w:val="clear" w:color="auto" w:fill="auto"/>
            <w:noWrap/>
            <w:vAlign w:val="bottom"/>
          </w:tcPr>
          <w:p w14:paraId="07C19859" w14:textId="77777777" w:rsidR="007219B8" w:rsidRPr="00DB46BB" w:rsidRDefault="007219B8" w:rsidP="007219B8">
            <w:pPr>
              <w:jc w:val="center"/>
              <w:rPr>
                <w:rFonts w:ascii="Verdana" w:hAnsi="Verdana"/>
                <w:sz w:val="20"/>
                <w:szCs w:val="20"/>
              </w:rPr>
            </w:pPr>
            <w:r w:rsidRPr="00DB46BB">
              <w:rPr>
                <w:rFonts w:ascii="Verdana" w:hAnsi="Verdana"/>
                <w:sz w:val="20"/>
                <w:szCs w:val="20"/>
              </w:rPr>
              <w:t>O</w:t>
            </w:r>
          </w:p>
        </w:tc>
        <w:tc>
          <w:tcPr>
            <w:tcW w:w="1152" w:type="dxa"/>
            <w:tcBorders>
              <w:top w:val="nil"/>
              <w:left w:val="nil"/>
              <w:bottom w:val="nil"/>
              <w:right w:val="nil"/>
            </w:tcBorders>
            <w:shd w:val="clear" w:color="auto" w:fill="auto"/>
            <w:noWrap/>
            <w:vAlign w:val="bottom"/>
          </w:tcPr>
          <w:p w14:paraId="28FE390B"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3BDF2301" w14:textId="77777777" w:rsidR="007219B8" w:rsidRPr="00DB46BB" w:rsidRDefault="007219B8" w:rsidP="007219B8">
            <w:pPr>
              <w:jc w:val="center"/>
              <w:rPr>
                <w:rFonts w:ascii="Verdana" w:hAnsi="Verdana"/>
                <w:sz w:val="20"/>
                <w:szCs w:val="20"/>
              </w:rPr>
            </w:pPr>
            <w:r w:rsidRPr="00DB46BB">
              <w:rPr>
                <w:rFonts w:ascii="Verdana" w:hAnsi="Verdana"/>
                <w:sz w:val="20"/>
                <w:szCs w:val="20"/>
              </w:rPr>
              <w:t>34</w:t>
            </w:r>
          </w:p>
        </w:tc>
        <w:tc>
          <w:tcPr>
            <w:tcW w:w="1152" w:type="dxa"/>
            <w:tcBorders>
              <w:top w:val="nil"/>
              <w:left w:val="nil"/>
              <w:bottom w:val="nil"/>
              <w:right w:val="nil"/>
            </w:tcBorders>
            <w:shd w:val="clear" w:color="auto" w:fill="auto"/>
            <w:noWrap/>
            <w:vAlign w:val="bottom"/>
          </w:tcPr>
          <w:p w14:paraId="7A4EA631" w14:textId="77777777" w:rsidR="007219B8" w:rsidRPr="00DB46BB" w:rsidRDefault="007219B8" w:rsidP="007219B8">
            <w:pPr>
              <w:jc w:val="center"/>
              <w:rPr>
                <w:rFonts w:ascii="Verdana" w:hAnsi="Verdana"/>
                <w:sz w:val="20"/>
                <w:szCs w:val="20"/>
              </w:rPr>
            </w:pPr>
            <w:r w:rsidRPr="00DB46BB">
              <w:rPr>
                <w:rFonts w:ascii="Verdana" w:hAnsi="Verdana"/>
                <w:sz w:val="20"/>
                <w:szCs w:val="20"/>
              </w:rPr>
              <w:t>49.1%</w:t>
            </w:r>
          </w:p>
        </w:tc>
        <w:tc>
          <w:tcPr>
            <w:tcW w:w="1140" w:type="dxa"/>
            <w:tcBorders>
              <w:top w:val="nil"/>
              <w:left w:val="nil"/>
              <w:bottom w:val="nil"/>
              <w:right w:val="nil"/>
            </w:tcBorders>
            <w:shd w:val="clear" w:color="auto" w:fill="auto"/>
            <w:noWrap/>
            <w:vAlign w:val="bottom"/>
          </w:tcPr>
          <w:p w14:paraId="364A94EC" w14:textId="77777777" w:rsidR="007219B8" w:rsidRPr="00DB46BB" w:rsidRDefault="007219B8" w:rsidP="007219B8">
            <w:pPr>
              <w:jc w:val="center"/>
              <w:rPr>
                <w:rFonts w:ascii="Verdana" w:hAnsi="Verdana"/>
                <w:sz w:val="20"/>
                <w:szCs w:val="20"/>
              </w:rPr>
            </w:pPr>
            <w:r w:rsidRPr="00DB46BB">
              <w:rPr>
                <w:rFonts w:ascii="Verdana" w:hAnsi="Verdana"/>
                <w:sz w:val="20"/>
                <w:szCs w:val="20"/>
              </w:rPr>
              <w:t>45.8%</w:t>
            </w:r>
          </w:p>
        </w:tc>
        <w:tc>
          <w:tcPr>
            <w:tcW w:w="802" w:type="dxa"/>
            <w:tcBorders>
              <w:top w:val="nil"/>
              <w:left w:val="nil"/>
              <w:bottom w:val="nil"/>
              <w:right w:val="nil"/>
            </w:tcBorders>
            <w:shd w:val="clear" w:color="auto" w:fill="auto"/>
            <w:noWrap/>
            <w:vAlign w:val="bottom"/>
          </w:tcPr>
          <w:p w14:paraId="663FE398"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3C0B317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8997941" w14:textId="77777777" w:rsidTr="000B7C2A">
        <w:trPr>
          <w:trHeight w:val="260"/>
        </w:trPr>
        <w:tc>
          <w:tcPr>
            <w:tcW w:w="912" w:type="dxa"/>
            <w:tcBorders>
              <w:top w:val="nil"/>
              <w:left w:val="nil"/>
              <w:bottom w:val="nil"/>
              <w:right w:val="nil"/>
            </w:tcBorders>
            <w:shd w:val="clear" w:color="auto" w:fill="auto"/>
            <w:noWrap/>
            <w:vAlign w:val="bottom"/>
          </w:tcPr>
          <w:p w14:paraId="70BCBC95"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139BA0A2" w14:textId="77777777" w:rsidR="007219B8" w:rsidRPr="00DB46BB" w:rsidRDefault="007219B8" w:rsidP="007219B8">
            <w:pPr>
              <w:rPr>
                <w:rFonts w:ascii="Verdana" w:hAnsi="Verdana"/>
                <w:sz w:val="20"/>
                <w:szCs w:val="20"/>
              </w:rPr>
            </w:pPr>
            <w:r w:rsidRPr="00DB46BB">
              <w:rPr>
                <w:rFonts w:ascii="Verdana" w:hAnsi="Verdana"/>
                <w:sz w:val="20"/>
                <w:szCs w:val="20"/>
              </w:rPr>
              <w:t>AZ01</w:t>
            </w:r>
          </w:p>
        </w:tc>
        <w:tc>
          <w:tcPr>
            <w:tcW w:w="3114" w:type="dxa"/>
            <w:tcBorders>
              <w:top w:val="nil"/>
              <w:left w:val="nil"/>
              <w:bottom w:val="nil"/>
              <w:right w:val="nil"/>
            </w:tcBorders>
            <w:shd w:val="clear" w:color="auto" w:fill="auto"/>
            <w:noWrap/>
            <w:vAlign w:val="bottom"/>
          </w:tcPr>
          <w:p w14:paraId="546E2E1C" w14:textId="77777777" w:rsidR="007219B8" w:rsidRPr="00DB46BB" w:rsidRDefault="007219B8" w:rsidP="007219B8">
            <w:pPr>
              <w:rPr>
                <w:rFonts w:ascii="Verdana" w:hAnsi="Verdana"/>
                <w:sz w:val="18"/>
                <w:szCs w:val="20"/>
              </w:rPr>
            </w:pPr>
            <w:r w:rsidRPr="00DB46BB">
              <w:rPr>
                <w:rFonts w:ascii="Verdana" w:hAnsi="Verdana"/>
                <w:sz w:val="18"/>
                <w:szCs w:val="20"/>
              </w:rPr>
              <w:t>N. Ariz. Univ.</w:t>
            </w:r>
          </w:p>
        </w:tc>
        <w:tc>
          <w:tcPr>
            <w:tcW w:w="856" w:type="dxa"/>
            <w:tcBorders>
              <w:top w:val="nil"/>
              <w:left w:val="nil"/>
              <w:bottom w:val="nil"/>
              <w:right w:val="nil"/>
            </w:tcBorders>
            <w:shd w:val="clear" w:color="auto" w:fill="auto"/>
            <w:noWrap/>
            <w:vAlign w:val="bottom"/>
          </w:tcPr>
          <w:p w14:paraId="21EBB80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B006FF6"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0AD414C6"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052DB2B2" w14:textId="77777777" w:rsidR="007219B8" w:rsidRPr="00DB46BB" w:rsidRDefault="007219B8" w:rsidP="007219B8">
            <w:pPr>
              <w:jc w:val="center"/>
              <w:rPr>
                <w:rFonts w:ascii="Verdana" w:hAnsi="Verdana"/>
                <w:sz w:val="20"/>
                <w:szCs w:val="20"/>
              </w:rPr>
            </w:pPr>
            <w:r w:rsidRPr="00DB46BB">
              <w:rPr>
                <w:rFonts w:ascii="Verdana" w:hAnsi="Verdana"/>
                <w:sz w:val="20"/>
                <w:szCs w:val="20"/>
              </w:rPr>
              <w:t>O</w:t>
            </w:r>
          </w:p>
        </w:tc>
        <w:tc>
          <w:tcPr>
            <w:tcW w:w="1152" w:type="dxa"/>
            <w:tcBorders>
              <w:top w:val="nil"/>
              <w:left w:val="nil"/>
              <w:bottom w:val="nil"/>
              <w:right w:val="nil"/>
            </w:tcBorders>
            <w:shd w:val="clear" w:color="auto" w:fill="auto"/>
            <w:noWrap/>
            <w:vAlign w:val="bottom"/>
          </w:tcPr>
          <w:p w14:paraId="452D0412"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6B020339"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474295FF" w14:textId="77777777" w:rsidR="007219B8" w:rsidRPr="00DB46BB" w:rsidRDefault="007219B8" w:rsidP="007219B8">
            <w:pPr>
              <w:jc w:val="center"/>
              <w:rPr>
                <w:rFonts w:ascii="Verdana" w:hAnsi="Verdana"/>
                <w:sz w:val="20"/>
                <w:szCs w:val="20"/>
              </w:rPr>
            </w:pPr>
            <w:r w:rsidRPr="00DB46BB">
              <w:rPr>
                <w:rFonts w:ascii="Verdana" w:hAnsi="Verdana"/>
                <w:sz w:val="20"/>
                <w:szCs w:val="20"/>
              </w:rPr>
              <w:t>49.1%</w:t>
            </w:r>
          </w:p>
        </w:tc>
        <w:tc>
          <w:tcPr>
            <w:tcW w:w="1140" w:type="dxa"/>
            <w:tcBorders>
              <w:top w:val="nil"/>
              <w:left w:val="nil"/>
              <w:bottom w:val="nil"/>
              <w:right w:val="nil"/>
            </w:tcBorders>
            <w:shd w:val="clear" w:color="auto" w:fill="auto"/>
            <w:noWrap/>
            <w:vAlign w:val="bottom"/>
          </w:tcPr>
          <w:p w14:paraId="60812DE1" w14:textId="77777777" w:rsidR="007219B8" w:rsidRPr="00DB46BB" w:rsidRDefault="007219B8" w:rsidP="007219B8">
            <w:pPr>
              <w:jc w:val="center"/>
              <w:rPr>
                <w:rFonts w:ascii="Verdana" w:hAnsi="Verdana"/>
                <w:sz w:val="20"/>
                <w:szCs w:val="20"/>
              </w:rPr>
            </w:pPr>
            <w:r w:rsidRPr="00DB46BB">
              <w:rPr>
                <w:rFonts w:ascii="Verdana" w:hAnsi="Verdana"/>
                <w:sz w:val="20"/>
                <w:szCs w:val="20"/>
              </w:rPr>
              <w:t>45.8%</w:t>
            </w:r>
          </w:p>
        </w:tc>
        <w:tc>
          <w:tcPr>
            <w:tcW w:w="802" w:type="dxa"/>
            <w:tcBorders>
              <w:top w:val="nil"/>
              <w:left w:val="nil"/>
              <w:bottom w:val="nil"/>
              <w:right w:val="nil"/>
            </w:tcBorders>
            <w:shd w:val="clear" w:color="auto" w:fill="auto"/>
            <w:noWrap/>
            <w:vAlign w:val="bottom"/>
          </w:tcPr>
          <w:p w14:paraId="56C9ED3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1B9D9CE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2089010" w14:textId="77777777" w:rsidTr="000B7C2A">
        <w:trPr>
          <w:trHeight w:val="260"/>
        </w:trPr>
        <w:tc>
          <w:tcPr>
            <w:tcW w:w="912" w:type="dxa"/>
            <w:tcBorders>
              <w:top w:val="nil"/>
              <w:left w:val="nil"/>
              <w:bottom w:val="nil"/>
              <w:right w:val="nil"/>
            </w:tcBorders>
            <w:shd w:val="clear" w:color="auto" w:fill="auto"/>
            <w:noWrap/>
            <w:vAlign w:val="bottom"/>
          </w:tcPr>
          <w:p w14:paraId="02CD6797"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1D0BCF71" w14:textId="77777777" w:rsidR="007219B8" w:rsidRPr="00DB46BB" w:rsidRDefault="007219B8" w:rsidP="007219B8">
            <w:pPr>
              <w:rPr>
                <w:rFonts w:ascii="Verdana" w:hAnsi="Verdana"/>
                <w:sz w:val="20"/>
                <w:szCs w:val="20"/>
              </w:rPr>
            </w:pPr>
            <w:r w:rsidRPr="00DB46BB">
              <w:rPr>
                <w:rFonts w:ascii="Verdana" w:hAnsi="Verdana"/>
                <w:sz w:val="20"/>
                <w:szCs w:val="20"/>
              </w:rPr>
              <w:t>CA18</w:t>
            </w:r>
          </w:p>
        </w:tc>
        <w:tc>
          <w:tcPr>
            <w:tcW w:w="3114" w:type="dxa"/>
            <w:tcBorders>
              <w:top w:val="nil"/>
              <w:left w:val="nil"/>
              <w:bottom w:val="nil"/>
              <w:right w:val="nil"/>
            </w:tcBorders>
            <w:shd w:val="clear" w:color="auto" w:fill="auto"/>
            <w:noWrap/>
            <w:vAlign w:val="bottom"/>
          </w:tcPr>
          <w:p w14:paraId="6921F5BF"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Mahoney,Strimple,Goncharenko</w:t>
            </w:r>
            <w:proofErr w:type="spellEnd"/>
          </w:p>
        </w:tc>
        <w:tc>
          <w:tcPr>
            <w:tcW w:w="856" w:type="dxa"/>
            <w:tcBorders>
              <w:top w:val="nil"/>
              <w:left w:val="nil"/>
              <w:bottom w:val="nil"/>
              <w:right w:val="nil"/>
            </w:tcBorders>
            <w:shd w:val="clear" w:color="auto" w:fill="auto"/>
            <w:noWrap/>
            <w:vAlign w:val="bottom"/>
          </w:tcPr>
          <w:p w14:paraId="56DD8D1B"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0C7B3428"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6D8C92DC"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44EAE1D5"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1E66F0A"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003E9121"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7B523ED5" w14:textId="77777777" w:rsidR="007219B8" w:rsidRPr="00DB46BB" w:rsidRDefault="007219B8" w:rsidP="007219B8">
            <w:pPr>
              <w:jc w:val="center"/>
              <w:rPr>
                <w:rFonts w:ascii="Verdana" w:hAnsi="Verdana"/>
                <w:sz w:val="20"/>
                <w:szCs w:val="20"/>
              </w:rPr>
            </w:pPr>
            <w:r w:rsidRPr="00DB46BB">
              <w:rPr>
                <w:rFonts w:ascii="Verdana" w:hAnsi="Verdana"/>
                <w:sz w:val="20"/>
                <w:szCs w:val="20"/>
              </w:rPr>
              <w:t>54.8%</w:t>
            </w:r>
          </w:p>
        </w:tc>
        <w:tc>
          <w:tcPr>
            <w:tcW w:w="1140" w:type="dxa"/>
            <w:tcBorders>
              <w:top w:val="nil"/>
              <w:left w:val="nil"/>
              <w:bottom w:val="nil"/>
              <w:right w:val="nil"/>
            </w:tcBorders>
            <w:shd w:val="clear" w:color="auto" w:fill="auto"/>
            <w:noWrap/>
            <w:vAlign w:val="bottom"/>
          </w:tcPr>
          <w:p w14:paraId="1D4169C9" w14:textId="77777777" w:rsidR="007219B8" w:rsidRPr="00DB46BB" w:rsidRDefault="007219B8" w:rsidP="007219B8">
            <w:pPr>
              <w:jc w:val="center"/>
              <w:rPr>
                <w:rFonts w:ascii="Verdana" w:hAnsi="Verdana"/>
                <w:sz w:val="20"/>
                <w:szCs w:val="20"/>
              </w:rPr>
            </w:pPr>
            <w:r w:rsidRPr="00DB46BB">
              <w:rPr>
                <w:rFonts w:ascii="Verdana" w:hAnsi="Verdana"/>
                <w:sz w:val="20"/>
                <w:szCs w:val="20"/>
              </w:rPr>
              <w:t>45.2%</w:t>
            </w:r>
          </w:p>
        </w:tc>
        <w:tc>
          <w:tcPr>
            <w:tcW w:w="802" w:type="dxa"/>
            <w:tcBorders>
              <w:top w:val="nil"/>
              <w:left w:val="nil"/>
              <w:bottom w:val="nil"/>
              <w:right w:val="nil"/>
            </w:tcBorders>
            <w:shd w:val="clear" w:color="auto" w:fill="auto"/>
            <w:noWrap/>
            <w:vAlign w:val="bottom"/>
          </w:tcPr>
          <w:p w14:paraId="718409C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7177F54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A583C97" w14:textId="77777777" w:rsidTr="000B7C2A">
        <w:trPr>
          <w:trHeight w:val="260"/>
        </w:trPr>
        <w:tc>
          <w:tcPr>
            <w:tcW w:w="912" w:type="dxa"/>
            <w:tcBorders>
              <w:top w:val="nil"/>
              <w:left w:val="nil"/>
              <w:bottom w:val="nil"/>
              <w:right w:val="nil"/>
            </w:tcBorders>
            <w:shd w:val="clear" w:color="auto" w:fill="auto"/>
            <w:noWrap/>
            <w:vAlign w:val="bottom"/>
          </w:tcPr>
          <w:p w14:paraId="3D8B7A5F"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2AE27012" w14:textId="77777777" w:rsidR="007219B8" w:rsidRPr="00DB46BB" w:rsidRDefault="007219B8" w:rsidP="007219B8">
            <w:pPr>
              <w:rPr>
                <w:rFonts w:ascii="Verdana" w:hAnsi="Verdana"/>
                <w:sz w:val="20"/>
                <w:szCs w:val="20"/>
              </w:rPr>
            </w:pPr>
            <w:r w:rsidRPr="00DB46BB">
              <w:rPr>
                <w:rFonts w:ascii="Verdana" w:hAnsi="Verdana"/>
                <w:sz w:val="20"/>
                <w:szCs w:val="20"/>
              </w:rPr>
              <w:t>CO04</w:t>
            </w:r>
          </w:p>
        </w:tc>
        <w:tc>
          <w:tcPr>
            <w:tcW w:w="3114" w:type="dxa"/>
            <w:tcBorders>
              <w:top w:val="nil"/>
              <w:left w:val="nil"/>
              <w:bottom w:val="nil"/>
              <w:right w:val="nil"/>
            </w:tcBorders>
            <w:shd w:val="clear" w:color="auto" w:fill="auto"/>
            <w:noWrap/>
            <w:vAlign w:val="bottom"/>
          </w:tcPr>
          <w:p w14:paraId="4BF2290C"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Ciruli</w:t>
            </w:r>
            <w:proofErr w:type="spellEnd"/>
            <w:r w:rsidRPr="00DB46BB">
              <w:rPr>
                <w:rFonts w:ascii="Verdana" w:hAnsi="Verdana"/>
                <w:sz w:val="18"/>
                <w:szCs w:val="20"/>
              </w:rPr>
              <w:t xml:space="preserve"> &amp; Assoc.</w:t>
            </w:r>
          </w:p>
        </w:tc>
        <w:tc>
          <w:tcPr>
            <w:tcW w:w="856" w:type="dxa"/>
            <w:tcBorders>
              <w:top w:val="nil"/>
              <w:left w:val="nil"/>
              <w:bottom w:val="nil"/>
              <w:right w:val="nil"/>
            </w:tcBorders>
            <w:shd w:val="clear" w:color="auto" w:fill="auto"/>
            <w:noWrap/>
            <w:vAlign w:val="bottom"/>
          </w:tcPr>
          <w:p w14:paraId="241D8847"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C01DA3F" w14:textId="77777777" w:rsidR="007219B8" w:rsidRPr="00DB46BB" w:rsidRDefault="007219B8" w:rsidP="007219B8">
            <w:pPr>
              <w:rPr>
                <w:rFonts w:ascii="Verdana" w:hAnsi="Verdana"/>
                <w:sz w:val="20"/>
                <w:szCs w:val="20"/>
              </w:rPr>
            </w:pPr>
            <w:r w:rsidRPr="00DB46BB">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0E1E5D2F"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DE993B0"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4D3A8F2"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070515DF" w14:textId="77777777" w:rsidR="007219B8" w:rsidRPr="00DB46BB" w:rsidRDefault="007219B8" w:rsidP="007219B8">
            <w:pPr>
              <w:jc w:val="center"/>
              <w:rPr>
                <w:rFonts w:ascii="Verdana" w:hAnsi="Verdana"/>
                <w:sz w:val="20"/>
                <w:szCs w:val="20"/>
              </w:rPr>
            </w:pPr>
            <w:r w:rsidRPr="00DB46BB">
              <w:rPr>
                <w:rFonts w:ascii="Verdana" w:hAnsi="Verdana"/>
                <w:sz w:val="20"/>
                <w:szCs w:val="20"/>
              </w:rPr>
              <w:t>31</w:t>
            </w:r>
          </w:p>
        </w:tc>
        <w:tc>
          <w:tcPr>
            <w:tcW w:w="1152" w:type="dxa"/>
            <w:tcBorders>
              <w:top w:val="nil"/>
              <w:left w:val="nil"/>
              <w:bottom w:val="nil"/>
              <w:right w:val="nil"/>
            </w:tcBorders>
            <w:shd w:val="clear" w:color="auto" w:fill="auto"/>
            <w:noWrap/>
            <w:vAlign w:val="bottom"/>
          </w:tcPr>
          <w:p w14:paraId="6924CA33" w14:textId="77777777" w:rsidR="007219B8" w:rsidRPr="00DB46BB" w:rsidRDefault="007219B8" w:rsidP="007219B8">
            <w:pPr>
              <w:jc w:val="center"/>
              <w:rPr>
                <w:rFonts w:ascii="Verdana" w:hAnsi="Verdana"/>
                <w:sz w:val="20"/>
                <w:szCs w:val="20"/>
              </w:rPr>
            </w:pPr>
            <w:r w:rsidRPr="00DB46BB">
              <w:rPr>
                <w:rFonts w:ascii="Verdana" w:hAnsi="Verdana"/>
                <w:sz w:val="20"/>
                <w:szCs w:val="20"/>
              </w:rPr>
              <w:t>55.0%</w:t>
            </w:r>
          </w:p>
        </w:tc>
        <w:tc>
          <w:tcPr>
            <w:tcW w:w="1140" w:type="dxa"/>
            <w:tcBorders>
              <w:top w:val="nil"/>
              <w:left w:val="nil"/>
              <w:bottom w:val="nil"/>
              <w:right w:val="nil"/>
            </w:tcBorders>
            <w:shd w:val="clear" w:color="auto" w:fill="auto"/>
            <w:noWrap/>
            <w:vAlign w:val="bottom"/>
          </w:tcPr>
          <w:p w14:paraId="436DFD97" w14:textId="77777777" w:rsidR="007219B8" w:rsidRPr="00DB46BB" w:rsidRDefault="007219B8" w:rsidP="007219B8">
            <w:pPr>
              <w:jc w:val="center"/>
              <w:rPr>
                <w:rFonts w:ascii="Verdana" w:hAnsi="Verdana"/>
                <w:sz w:val="20"/>
                <w:szCs w:val="20"/>
              </w:rPr>
            </w:pPr>
            <w:r w:rsidRPr="00DB46BB">
              <w:rPr>
                <w:rFonts w:ascii="Verdana" w:hAnsi="Verdana"/>
                <w:sz w:val="20"/>
                <w:szCs w:val="20"/>
              </w:rPr>
              <w:t>41.6%</w:t>
            </w:r>
          </w:p>
        </w:tc>
        <w:tc>
          <w:tcPr>
            <w:tcW w:w="802" w:type="dxa"/>
            <w:tcBorders>
              <w:top w:val="nil"/>
              <w:left w:val="nil"/>
              <w:bottom w:val="nil"/>
              <w:right w:val="nil"/>
            </w:tcBorders>
            <w:shd w:val="clear" w:color="auto" w:fill="auto"/>
            <w:noWrap/>
            <w:vAlign w:val="bottom"/>
          </w:tcPr>
          <w:p w14:paraId="6DA6556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1266E0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3E62B5F" w14:textId="77777777" w:rsidTr="000B7C2A">
        <w:trPr>
          <w:trHeight w:val="260"/>
        </w:trPr>
        <w:tc>
          <w:tcPr>
            <w:tcW w:w="912" w:type="dxa"/>
            <w:tcBorders>
              <w:top w:val="nil"/>
              <w:left w:val="nil"/>
              <w:bottom w:val="nil"/>
              <w:right w:val="nil"/>
            </w:tcBorders>
            <w:shd w:val="clear" w:color="auto" w:fill="auto"/>
            <w:noWrap/>
            <w:vAlign w:val="bottom"/>
          </w:tcPr>
          <w:p w14:paraId="06194739"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12CE0B6F" w14:textId="77777777" w:rsidR="007219B8" w:rsidRPr="00DB46BB" w:rsidRDefault="007219B8" w:rsidP="007219B8">
            <w:pPr>
              <w:rPr>
                <w:rFonts w:ascii="Verdana" w:hAnsi="Verdana"/>
                <w:sz w:val="20"/>
                <w:szCs w:val="20"/>
              </w:rPr>
            </w:pPr>
            <w:r w:rsidRPr="00DB46BB">
              <w:rPr>
                <w:rFonts w:ascii="Verdana" w:hAnsi="Verdana"/>
                <w:sz w:val="20"/>
                <w:szCs w:val="20"/>
              </w:rPr>
              <w:t>GA03</w:t>
            </w:r>
          </w:p>
        </w:tc>
        <w:tc>
          <w:tcPr>
            <w:tcW w:w="3114" w:type="dxa"/>
            <w:tcBorders>
              <w:top w:val="nil"/>
              <w:left w:val="nil"/>
              <w:bottom w:val="nil"/>
              <w:right w:val="nil"/>
            </w:tcBorders>
            <w:shd w:val="clear" w:color="auto" w:fill="auto"/>
            <w:noWrap/>
            <w:vAlign w:val="bottom"/>
          </w:tcPr>
          <w:p w14:paraId="05995DDF" w14:textId="77777777" w:rsidR="007219B8" w:rsidRPr="00DB46BB" w:rsidRDefault="007219B8" w:rsidP="007219B8">
            <w:pPr>
              <w:rPr>
                <w:rFonts w:ascii="Verdana" w:hAnsi="Verdana"/>
                <w:sz w:val="18"/>
                <w:szCs w:val="20"/>
              </w:rPr>
            </w:pPr>
            <w:r w:rsidRPr="00DB46BB">
              <w:rPr>
                <w:rFonts w:ascii="Verdana" w:hAnsi="Verdana"/>
                <w:sz w:val="18"/>
                <w:szCs w:val="20"/>
              </w:rPr>
              <w:t>Hamilton Beattie</w:t>
            </w:r>
          </w:p>
        </w:tc>
        <w:tc>
          <w:tcPr>
            <w:tcW w:w="856" w:type="dxa"/>
            <w:tcBorders>
              <w:top w:val="nil"/>
              <w:left w:val="nil"/>
              <w:bottom w:val="nil"/>
              <w:right w:val="nil"/>
            </w:tcBorders>
            <w:shd w:val="clear" w:color="auto" w:fill="auto"/>
            <w:noWrap/>
            <w:vAlign w:val="bottom"/>
          </w:tcPr>
          <w:p w14:paraId="67B2DE7E"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540E879A" w14:textId="77777777" w:rsidR="007219B8" w:rsidRPr="00DB46BB" w:rsidRDefault="007219B8" w:rsidP="007219B8">
            <w:pPr>
              <w:rPr>
                <w:rFonts w:ascii="Verdana" w:hAnsi="Verdana"/>
                <w:sz w:val="20"/>
                <w:szCs w:val="20"/>
              </w:rPr>
            </w:pPr>
            <w:r w:rsidRPr="00DB46BB">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4C74F423"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DC6D0B6" w14:textId="77777777" w:rsidR="007219B8" w:rsidRPr="00DB46BB" w:rsidRDefault="007219B8" w:rsidP="007219B8">
            <w:pPr>
              <w:jc w:val="center"/>
              <w:rPr>
                <w:rFonts w:ascii="Verdana" w:hAnsi="Verdana"/>
                <w:sz w:val="20"/>
                <w:szCs w:val="20"/>
              </w:rPr>
            </w:pPr>
            <w:r w:rsidRPr="00DB46BB">
              <w:rPr>
                <w:rFonts w:ascii="Verdana" w:hAnsi="Verdana"/>
                <w:sz w:val="20"/>
                <w:szCs w:val="20"/>
              </w:rPr>
              <w:t>O</w:t>
            </w:r>
          </w:p>
        </w:tc>
        <w:tc>
          <w:tcPr>
            <w:tcW w:w="1152" w:type="dxa"/>
            <w:tcBorders>
              <w:top w:val="nil"/>
              <w:left w:val="nil"/>
              <w:bottom w:val="nil"/>
              <w:right w:val="nil"/>
            </w:tcBorders>
            <w:shd w:val="clear" w:color="auto" w:fill="auto"/>
            <w:noWrap/>
            <w:vAlign w:val="bottom"/>
          </w:tcPr>
          <w:p w14:paraId="0F41A279"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6402B2F4"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569820EB" w14:textId="77777777" w:rsidR="007219B8" w:rsidRPr="00DB46BB" w:rsidRDefault="007219B8" w:rsidP="007219B8">
            <w:pPr>
              <w:jc w:val="center"/>
              <w:rPr>
                <w:rFonts w:ascii="Verdana" w:hAnsi="Verdana"/>
                <w:sz w:val="20"/>
                <w:szCs w:val="20"/>
              </w:rPr>
            </w:pPr>
            <w:r w:rsidRPr="00DB46BB">
              <w:rPr>
                <w:rFonts w:ascii="Verdana" w:hAnsi="Verdana"/>
                <w:sz w:val="20"/>
                <w:szCs w:val="20"/>
              </w:rPr>
              <w:t>50.5%</w:t>
            </w:r>
          </w:p>
        </w:tc>
        <w:tc>
          <w:tcPr>
            <w:tcW w:w="1140" w:type="dxa"/>
            <w:tcBorders>
              <w:top w:val="nil"/>
              <w:left w:val="nil"/>
              <w:bottom w:val="nil"/>
              <w:right w:val="nil"/>
            </w:tcBorders>
            <w:shd w:val="clear" w:color="auto" w:fill="auto"/>
            <w:noWrap/>
            <w:vAlign w:val="bottom"/>
          </w:tcPr>
          <w:p w14:paraId="2533AEE4" w14:textId="77777777" w:rsidR="007219B8" w:rsidRPr="00DB46BB" w:rsidRDefault="007219B8" w:rsidP="007219B8">
            <w:pPr>
              <w:jc w:val="center"/>
              <w:rPr>
                <w:rFonts w:ascii="Verdana" w:hAnsi="Verdana"/>
                <w:sz w:val="20"/>
                <w:szCs w:val="20"/>
              </w:rPr>
            </w:pPr>
            <w:r w:rsidRPr="00DB46BB">
              <w:rPr>
                <w:rFonts w:ascii="Verdana" w:hAnsi="Verdana"/>
                <w:sz w:val="20"/>
                <w:szCs w:val="20"/>
              </w:rPr>
              <w:t>49.5%</w:t>
            </w:r>
          </w:p>
        </w:tc>
        <w:tc>
          <w:tcPr>
            <w:tcW w:w="802" w:type="dxa"/>
            <w:tcBorders>
              <w:top w:val="nil"/>
              <w:left w:val="nil"/>
              <w:bottom w:val="nil"/>
              <w:right w:val="nil"/>
            </w:tcBorders>
            <w:shd w:val="clear" w:color="auto" w:fill="auto"/>
            <w:noWrap/>
            <w:vAlign w:val="bottom"/>
          </w:tcPr>
          <w:p w14:paraId="4AC91A4C"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002BBA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7A57C2D" w14:textId="77777777" w:rsidTr="000B7C2A">
        <w:trPr>
          <w:trHeight w:val="260"/>
        </w:trPr>
        <w:tc>
          <w:tcPr>
            <w:tcW w:w="912" w:type="dxa"/>
            <w:tcBorders>
              <w:top w:val="nil"/>
              <w:left w:val="nil"/>
              <w:bottom w:val="nil"/>
              <w:right w:val="nil"/>
            </w:tcBorders>
            <w:shd w:val="clear" w:color="auto" w:fill="auto"/>
            <w:noWrap/>
            <w:vAlign w:val="bottom"/>
          </w:tcPr>
          <w:p w14:paraId="501AA158"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28AC91E6" w14:textId="77777777" w:rsidR="007219B8" w:rsidRPr="00DB46BB" w:rsidRDefault="007219B8" w:rsidP="007219B8">
            <w:pPr>
              <w:rPr>
                <w:rFonts w:ascii="Verdana" w:hAnsi="Verdana"/>
                <w:sz w:val="20"/>
                <w:szCs w:val="20"/>
              </w:rPr>
            </w:pPr>
            <w:r w:rsidRPr="00DB46BB">
              <w:rPr>
                <w:rFonts w:ascii="Verdana" w:hAnsi="Verdana"/>
                <w:sz w:val="20"/>
                <w:szCs w:val="20"/>
              </w:rPr>
              <w:t>GA03</w:t>
            </w:r>
          </w:p>
        </w:tc>
        <w:tc>
          <w:tcPr>
            <w:tcW w:w="3114" w:type="dxa"/>
            <w:tcBorders>
              <w:top w:val="nil"/>
              <w:left w:val="nil"/>
              <w:bottom w:val="nil"/>
              <w:right w:val="nil"/>
            </w:tcBorders>
            <w:shd w:val="clear" w:color="auto" w:fill="auto"/>
            <w:noWrap/>
            <w:vAlign w:val="bottom"/>
          </w:tcPr>
          <w:p w14:paraId="7F65F1BA" w14:textId="77777777" w:rsidR="007219B8" w:rsidRPr="00DB46BB" w:rsidRDefault="007219B8" w:rsidP="007219B8">
            <w:pPr>
              <w:rPr>
                <w:rFonts w:ascii="Verdana" w:hAnsi="Verdana"/>
                <w:sz w:val="18"/>
                <w:szCs w:val="20"/>
              </w:rPr>
            </w:pPr>
            <w:r w:rsidRPr="00DB46BB">
              <w:rPr>
                <w:rFonts w:ascii="Verdana" w:hAnsi="Verdana"/>
                <w:sz w:val="18"/>
                <w:szCs w:val="20"/>
              </w:rPr>
              <w:t>Hamilton Beattie</w:t>
            </w:r>
          </w:p>
        </w:tc>
        <w:tc>
          <w:tcPr>
            <w:tcW w:w="856" w:type="dxa"/>
            <w:tcBorders>
              <w:top w:val="nil"/>
              <w:left w:val="nil"/>
              <w:bottom w:val="nil"/>
              <w:right w:val="nil"/>
            </w:tcBorders>
            <w:shd w:val="clear" w:color="auto" w:fill="auto"/>
            <w:noWrap/>
            <w:vAlign w:val="bottom"/>
          </w:tcPr>
          <w:p w14:paraId="04F77039"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2398F3BB" w14:textId="77777777" w:rsidR="007219B8" w:rsidRPr="00DB46BB" w:rsidRDefault="007219B8" w:rsidP="007219B8">
            <w:pPr>
              <w:rPr>
                <w:rFonts w:ascii="Verdana" w:hAnsi="Verdana"/>
                <w:sz w:val="20"/>
                <w:szCs w:val="20"/>
              </w:rPr>
            </w:pPr>
            <w:r w:rsidRPr="00DB46BB">
              <w:rPr>
                <w:rFonts w:ascii="Verdana" w:hAnsi="Verdana"/>
                <w:sz w:val="20"/>
                <w:szCs w:val="20"/>
              </w:rPr>
              <w:t>13-Oct</w:t>
            </w:r>
          </w:p>
        </w:tc>
        <w:tc>
          <w:tcPr>
            <w:tcW w:w="985" w:type="dxa"/>
            <w:tcBorders>
              <w:top w:val="nil"/>
              <w:left w:val="nil"/>
              <w:bottom w:val="nil"/>
              <w:right w:val="nil"/>
            </w:tcBorders>
            <w:shd w:val="clear" w:color="auto" w:fill="auto"/>
            <w:noWrap/>
            <w:vAlign w:val="bottom"/>
          </w:tcPr>
          <w:p w14:paraId="3DCB092D"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12BDEB0" w14:textId="77777777" w:rsidR="007219B8" w:rsidRPr="00DB46BB" w:rsidRDefault="007219B8" w:rsidP="007219B8">
            <w:pPr>
              <w:jc w:val="center"/>
              <w:rPr>
                <w:rFonts w:ascii="Verdana" w:hAnsi="Verdana"/>
                <w:sz w:val="20"/>
                <w:szCs w:val="20"/>
              </w:rPr>
            </w:pPr>
            <w:r w:rsidRPr="00DB46BB">
              <w:rPr>
                <w:rFonts w:ascii="Verdana" w:hAnsi="Verdana"/>
                <w:sz w:val="20"/>
                <w:szCs w:val="20"/>
              </w:rPr>
              <w:t>O</w:t>
            </w:r>
          </w:p>
        </w:tc>
        <w:tc>
          <w:tcPr>
            <w:tcW w:w="1152" w:type="dxa"/>
            <w:tcBorders>
              <w:top w:val="nil"/>
              <w:left w:val="nil"/>
              <w:bottom w:val="nil"/>
              <w:right w:val="nil"/>
            </w:tcBorders>
            <w:shd w:val="clear" w:color="auto" w:fill="auto"/>
            <w:noWrap/>
            <w:vAlign w:val="bottom"/>
          </w:tcPr>
          <w:p w14:paraId="7B0AC985"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67E1ED5F" w14:textId="77777777" w:rsidR="007219B8" w:rsidRPr="00DB46BB" w:rsidRDefault="007219B8" w:rsidP="007219B8">
            <w:pPr>
              <w:jc w:val="center"/>
              <w:rPr>
                <w:rFonts w:ascii="Verdana" w:hAnsi="Verdana"/>
                <w:sz w:val="20"/>
                <w:szCs w:val="20"/>
              </w:rPr>
            </w:pPr>
            <w:r w:rsidRPr="00DB46BB">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615C51AB" w14:textId="77777777" w:rsidR="007219B8" w:rsidRPr="00DB46BB" w:rsidRDefault="007219B8" w:rsidP="007219B8">
            <w:pPr>
              <w:jc w:val="center"/>
              <w:rPr>
                <w:rFonts w:ascii="Verdana" w:hAnsi="Verdana"/>
                <w:sz w:val="20"/>
                <w:szCs w:val="20"/>
              </w:rPr>
            </w:pPr>
            <w:r w:rsidRPr="00DB46BB">
              <w:rPr>
                <w:rFonts w:ascii="Verdana" w:hAnsi="Verdana"/>
                <w:sz w:val="20"/>
                <w:szCs w:val="20"/>
              </w:rPr>
              <w:t>50.5%</w:t>
            </w:r>
          </w:p>
        </w:tc>
        <w:tc>
          <w:tcPr>
            <w:tcW w:w="1140" w:type="dxa"/>
            <w:tcBorders>
              <w:top w:val="nil"/>
              <w:left w:val="nil"/>
              <w:bottom w:val="nil"/>
              <w:right w:val="nil"/>
            </w:tcBorders>
            <w:shd w:val="clear" w:color="auto" w:fill="auto"/>
            <w:noWrap/>
            <w:vAlign w:val="bottom"/>
          </w:tcPr>
          <w:p w14:paraId="2DB5E623" w14:textId="77777777" w:rsidR="007219B8" w:rsidRPr="00DB46BB" w:rsidRDefault="007219B8" w:rsidP="007219B8">
            <w:pPr>
              <w:jc w:val="center"/>
              <w:rPr>
                <w:rFonts w:ascii="Verdana" w:hAnsi="Verdana"/>
                <w:sz w:val="20"/>
                <w:szCs w:val="20"/>
              </w:rPr>
            </w:pPr>
            <w:r w:rsidRPr="00DB46BB">
              <w:rPr>
                <w:rFonts w:ascii="Verdana" w:hAnsi="Verdana"/>
                <w:sz w:val="20"/>
                <w:szCs w:val="20"/>
              </w:rPr>
              <w:t>49.5%</w:t>
            </w:r>
          </w:p>
        </w:tc>
        <w:tc>
          <w:tcPr>
            <w:tcW w:w="802" w:type="dxa"/>
            <w:tcBorders>
              <w:top w:val="nil"/>
              <w:left w:val="nil"/>
              <w:bottom w:val="nil"/>
              <w:right w:val="nil"/>
            </w:tcBorders>
            <w:shd w:val="clear" w:color="auto" w:fill="auto"/>
            <w:noWrap/>
            <w:vAlign w:val="bottom"/>
          </w:tcPr>
          <w:p w14:paraId="364A9E7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67ADF53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25B5A0A" w14:textId="77777777" w:rsidTr="000B7C2A">
        <w:trPr>
          <w:trHeight w:val="260"/>
        </w:trPr>
        <w:tc>
          <w:tcPr>
            <w:tcW w:w="912" w:type="dxa"/>
            <w:tcBorders>
              <w:top w:val="nil"/>
              <w:left w:val="nil"/>
              <w:bottom w:val="nil"/>
              <w:right w:val="nil"/>
            </w:tcBorders>
            <w:shd w:val="clear" w:color="auto" w:fill="auto"/>
            <w:noWrap/>
            <w:vAlign w:val="bottom"/>
          </w:tcPr>
          <w:p w14:paraId="4299967A"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192E8EC7" w14:textId="77777777" w:rsidR="007219B8" w:rsidRPr="00DB46BB" w:rsidRDefault="007219B8" w:rsidP="007219B8">
            <w:pPr>
              <w:rPr>
                <w:rFonts w:ascii="Verdana" w:hAnsi="Verdana"/>
                <w:sz w:val="20"/>
                <w:szCs w:val="20"/>
              </w:rPr>
            </w:pPr>
            <w:r w:rsidRPr="00DB46BB">
              <w:rPr>
                <w:rFonts w:ascii="Verdana" w:hAnsi="Verdana"/>
                <w:sz w:val="20"/>
                <w:szCs w:val="20"/>
              </w:rPr>
              <w:t>GA03</w:t>
            </w:r>
          </w:p>
        </w:tc>
        <w:tc>
          <w:tcPr>
            <w:tcW w:w="3114" w:type="dxa"/>
            <w:tcBorders>
              <w:top w:val="nil"/>
              <w:left w:val="nil"/>
              <w:bottom w:val="nil"/>
              <w:right w:val="nil"/>
            </w:tcBorders>
            <w:shd w:val="clear" w:color="auto" w:fill="auto"/>
            <w:noWrap/>
            <w:vAlign w:val="bottom"/>
          </w:tcPr>
          <w:p w14:paraId="2A283492" w14:textId="77777777" w:rsidR="007219B8" w:rsidRPr="00DB46BB" w:rsidRDefault="007219B8" w:rsidP="007219B8">
            <w:pPr>
              <w:rPr>
                <w:rFonts w:ascii="Verdana" w:hAnsi="Verdana"/>
                <w:sz w:val="18"/>
                <w:szCs w:val="20"/>
              </w:rPr>
            </w:pPr>
            <w:r w:rsidRPr="00DB46BB">
              <w:rPr>
                <w:rFonts w:ascii="Verdana" w:hAnsi="Verdana"/>
                <w:sz w:val="18"/>
                <w:szCs w:val="20"/>
              </w:rPr>
              <w:t>POS</w:t>
            </w:r>
          </w:p>
        </w:tc>
        <w:tc>
          <w:tcPr>
            <w:tcW w:w="856" w:type="dxa"/>
            <w:tcBorders>
              <w:top w:val="nil"/>
              <w:left w:val="nil"/>
              <w:bottom w:val="nil"/>
              <w:right w:val="nil"/>
            </w:tcBorders>
            <w:shd w:val="clear" w:color="auto" w:fill="auto"/>
            <w:noWrap/>
            <w:vAlign w:val="bottom"/>
          </w:tcPr>
          <w:p w14:paraId="63759B6E"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31D8B55C"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61B26190"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355B4AC" w14:textId="77777777" w:rsidR="007219B8" w:rsidRPr="00DB46BB" w:rsidRDefault="007219B8" w:rsidP="007219B8">
            <w:pPr>
              <w:jc w:val="center"/>
              <w:rPr>
                <w:rFonts w:ascii="Verdana" w:hAnsi="Verdana"/>
                <w:sz w:val="20"/>
                <w:szCs w:val="20"/>
              </w:rPr>
            </w:pPr>
            <w:r w:rsidRPr="00DB46BB">
              <w:rPr>
                <w:rFonts w:ascii="Verdana" w:hAnsi="Verdana"/>
                <w:sz w:val="20"/>
                <w:szCs w:val="20"/>
              </w:rPr>
              <w:t>O</w:t>
            </w:r>
          </w:p>
        </w:tc>
        <w:tc>
          <w:tcPr>
            <w:tcW w:w="1152" w:type="dxa"/>
            <w:tcBorders>
              <w:top w:val="nil"/>
              <w:left w:val="nil"/>
              <w:bottom w:val="nil"/>
              <w:right w:val="nil"/>
            </w:tcBorders>
            <w:shd w:val="clear" w:color="auto" w:fill="auto"/>
            <w:noWrap/>
            <w:vAlign w:val="bottom"/>
          </w:tcPr>
          <w:p w14:paraId="5A00D86A"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6D7B419B"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2C90D51D" w14:textId="77777777" w:rsidR="007219B8" w:rsidRPr="00DB46BB" w:rsidRDefault="007219B8" w:rsidP="007219B8">
            <w:pPr>
              <w:jc w:val="center"/>
              <w:rPr>
                <w:rFonts w:ascii="Verdana" w:hAnsi="Verdana"/>
                <w:sz w:val="20"/>
                <w:szCs w:val="20"/>
              </w:rPr>
            </w:pPr>
            <w:r w:rsidRPr="00DB46BB">
              <w:rPr>
                <w:rFonts w:ascii="Verdana" w:hAnsi="Verdana"/>
                <w:sz w:val="20"/>
                <w:szCs w:val="20"/>
              </w:rPr>
              <w:t>50.5%</w:t>
            </w:r>
          </w:p>
        </w:tc>
        <w:tc>
          <w:tcPr>
            <w:tcW w:w="1140" w:type="dxa"/>
            <w:tcBorders>
              <w:top w:val="nil"/>
              <w:left w:val="nil"/>
              <w:bottom w:val="nil"/>
              <w:right w:val="nil"/>
            </w:tcBorders>
            <w:shd w:val="clear" w:color="auto" w:fill="auto"/>
            <w:noWrap/>
            <w:vAlign w:val="bottom"/>
          </w:tcPr>
          <w:p w14:paraId="4B4C927A" w14:textId="77777777" w:rsidR="007219B8" w:rsidRPr="00DB46BB" w:rsidRDefault="007219B8" w:rsidP="007219B8">
            <w:pPr>
              <w:jc w:val="center"/>
              <w:rPr>
                <w:rFonts w:ascii="Verdana" w:hAnsi="Verdana"/>
                <w:sz w:val="20"/>
                <w:szCs w:val="20"/>
              </w:rPr>
            </w:pPr>
            <w:r w:rsidRPr="00DB46BB">
              <w:rPr>
                <w:rFonts w:ascii="Verdana" w:hAnsi="Verdana"/>
                <w:sz w:val="20"/>
                <w:szCs w:val="20"/>
              </w:rPr>
              <w:t>49.5%</w:t>
            </w:r>
          </w:p>
        </w:tc>
        <w:tc>
          <w:tcPr>
            <w:tcW w:w="802" w:type="dxa"/>
            <w:tcBorders>
              <w:top w:val="nil"/>
              <w:left w:val="nil"/>
              <w:bottom w:val="nil"/>
              <w:right w:val="nil"/>
            </w:tcBorders>
            <w:shd w:val="clear" w:color="auto" w:fill="auto"/>
            <w:noWrap/>
            <w:vAlign w:val="bottom"/>
          </w:tcPr>
          <w:p w14:paraId="539C1D19"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7152C9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B48B491" w14:textId="77777777" w:rsidTr="000B7C2A">
        <w:trPr>
          <w:trHeight w:val="260"/>
        </w:trPr>
        <w:tc>
          <w:tcPr>
            <w:tcW w:w="912" w:type="dxa"/>
            <w:tcBorders>
              <w:top w:val="nil"/>
              <w:left w:val="nil"/>
              <w:bottom w:val="nil"/>
              <w:right w:val="nil"/>
            </w:tcBorders>
            <w:shd w:val="clear" w:color="auto" w:fill="auto"/>
            <w:noWrap/>
            <w:vAlign w:val="bottom"/>
          </w:tcPr>
          <w:p w14:paraId="359A27A5"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75EFC213" w14:textId="77777777" w:rsidR="007219B8" w:rsidRPr="00DB46BB" w:rsidRDefault="007219B8" w:rsidP="007219B8">
            <w:pPr>
              <w:rPr>
                <w:rFonts w:ascii="Verdana" w:hAnsi="Verdana"/>
                <w:sz w:val="20"/>
                <w:szCs w:val="20"/>
              </w:rPr>
            </w:pPr>
            <w:r w:rsidRPr="00DB46BB">
              <w:rPr>
                <w:rFonts w:ascii="Verdana" w:hAnsi="Verdana"/>
                <w:sz w:val="20"/>
                <w:szCs w:val="20"/>
              </w:rPr>
              <w:t>GA03</w:t>
            </w:r>
          </w:p>
        </w:tc>
        <w:tc>
          <w:tcPr>
            <w:tcW w:w="3114" w:type="dxa"/>
            <w:tcBorders>
              <w:top w:val="nil"/>
              <w:left w:val="nil"/>
              <w:bottom w:val="nil"/>
              <w:right w:val="nil"/>
            </w:tcBorders>
            <w:shd w:val="clear" w:color="auto" w:fill="auto"/>
            <w:noWrap/>
            <w:vAlign w:val="bottom"/>
          </w:tcPr>
          <w:p w14:paraId="09F54AA4" w14:textId="77777777" w:rsidR="007219B8" w:rsidRPr="00DB46BB" w:rsidRDefault="007219B8" w:rsidP="007219B8">
            <w:pPr>
              <w:rPr>
                <w:rFonts w:ascii="Verdana" w:hAnsi="Verdana"/>
                <w:sz w:val="18"/>
                <w:szCs w:val="20"/>
              </w:rPr>
            </w:pPr>
            <w:r w:rsidRPr="00DB46BB">
              <w:rPr>
                <w:rFonts w:ascii="Verdana" w:hAnsi="Verdana"/>
                <w:sz w:val="18"/>
                <w:szCs w:val="20"/>
              </w:rPr>
              <w:t>POS</w:t>
            </w:r>
          </w:p>
        </w:tc>
        <w:tc>
          <w:tcPr>
            <w:tcW w:w="856" w:type="dxa"/>
            <w:tcBorders>
              <w:top w:val="nil"/>
              <w:left w:val="nil"/>
              <w:bottom w:val="nil"/>
              <w:right w:val="nil"/>
            </w:tcBorders>
            <w:shd w:val="clear" w:color="auto" w:fill="auto"/>
            <w:noWrap/>
            <w:vAlign w:val="bottom"/>
          </w:tcPr>
          <w:p w14:paraId="223D333F"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20E3BE2C" w14:textId="77777777" w:rsidR="007219B8" w:rsidRPr="00DB46BB" w:rsidRDefault="007219B8" w:rsidP="007219B8">
            <w:pPr>
              <w:rPr>
                <w:rFonts w:ascii="Verdana" w:hAnsi="Verdana"/>
                <w:sz w:val="20"/>
                <w:szCs w:val="20"/>
              </w:rPr>
            </w:pPr>
            <w:r w:rsidRPr="00DB46BB">
              <w:rPr>
                <w:rFonts w:ascii="Verdana" w:hAnsi="Verdana"/>
                <w:sz w:val="20"/>
                <w:szCs w:val="20"/>
              </w:rPr>
              <w:t>14-Oct</w:t>
            </w:r>
          </w:p>
        </w:tc>
        <w:tc>
          <w:tcPr>
            <w:tcW w:w="985" w:type="dxa"/>
            <w:tcBorders>
              <w:top w:val="nil"/>
              <w:left w:val="nil"/>
              <w:bottom w:val="nil"/>
              <w:right w:val="nil"/>
            </w:tcBorders>
            <w:shd w:val="clear" w:color="auto" w:fill="auto"/>
            <w:noWrap/>
            <w:vAlign w:val="bottom"/>
          </w:tcPr>
          <w:p w14:paraId="5C035FFF"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8869474" w14:textId="77777777" w:rsidR="007219B8" w:rsidRPr="00DB46BB" w:rsidRDefault="007219B8" w:rsidP="007219B8">
            <w:pPr>
              <w:jc w:val="center"/>
              <w:rPr>
                <w:rFonts w:ascii="Verdana" w:hAnsi="Verdana"/>
                <w:sz w:val="20"/>
                <w:szCs w:val="20"/>
              </w:rPr>
            </w:pPr>
            <w:r w:rsidRPr="00DB46BB">
              <w:rPr>
                <w:rFonts w:ascii="Verdana" w:hAnsi="Verdana"/>
                <w:sz w:val="20"/>
                <w:szCs w:val="20"/>
              </w:rPr>
              <w:t>O</w:t>
            </w:r>
          </w:p>
        </w:tc>
        <w:tc>
          <w:tcPr>
            <w:tcW w:w="1152" w:type="dxa"/>
            <w:tcBorders>
              <w:top w:val="nil"/>
              <w:left w:val="nil"/>
              <w:bottom w:val="nil"/>
              <w:right w:val="nil"/>
            </w:tcBorders>
            <w:shd w:val="clear" w:color="auto" w:fill="auto"/>
            <w:noWrap/>
            <w:vAlign w:val="bottom"/>
          </w:tcPr>
          <w:p w14:paraId="2DF9DF50"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65F8CA3D"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14737F9F" w14:textId="77777777" w:rsidR="007219B8" w:rsidRPr="00DB46BB" w:rsidRDefault="007219B8" w:rsidP="007219B8">
            <w:pPr>
              <w:jc w:val="center"/>
              <w:rPr>
                <w:rFonts w:ascii="Verdana" w:hAnsi="Verdana"/>
                <w:sz w:val="20"/>
                <w:szCs w:val="20"/>
              </w:rPr>
            </w:pPr>
            <w:r w:rsidRPr="00DB46BB">
              <w:rPr>
                <w:rFonts w:ascii="Verdana" w:hAnsi="Verdana"/>
                <w:sz w:val="20"/>
                <w:szCs w:val="20"/>
              </w:rPr>
              <w:t>50.5%</w:t>
            </w:r>
          </w:p>
        </w:tc>
        <w:tc>
          <w:tcPr>
            <w:tcW w:w="1140" w:type="dxa"/>
            <w:tcBorders>
              <w:top w:val="nil"/>
              <w:left w:val="nil"/>
              <w:bottom w:val="nil"/>
              <w:right w:val="nil"/>
            </w:tcBorders>
            <w:shd w:val="clear" w:color="auto" w:fill="auto"/>
            <w:noWrap/>
            <w:vAlign w:val="bottom"/>
          </w:tcPr>
          <w:p w14:paraId="2DF3BB19" w14:textId="77777777" w:rsidR="007219B8" w:rsidRPr="00DB46BB" w:rsidRDefault="007219B8" w:rsidP="007219B8">
            <w:pPr>
              <w:jc w:val="center"/>
              <w:rPr>
                <w:rFonts w:ascii="Verdana" w:hAnsi="Verdana"/>
                <w:sz w:val="20"/>
                <w:szCs w:val="20"/>
              </w:rPr>
            </w:pPr>
            <w:r w:rsidRPr="00DB46BB">
              <w:rPr>
                <w:rFonts w:ascii="Verdana" w:hAnsi="Verdana"/>
                <w:sz w:val="20"/>
                <w:szCs w:val="20"/>
              </w:rPr>
              <w:t>49.5%</w:t>
            </w:r>
          </w:p>
        </w:tc>
        <w:tc>
          <w:tcPr>
            <w:tcW w:w="802" w:type="dxa"/>
            <w:tcBorders>
              <w:top w:val="nil"/>
              <w:left w:val="nil"/>
              <w:bottom w:val="nil"/>
              <w:right w:val="nil"/>
            </w:tcBorders>
            <w:shd w:val="clear" w:color="auto" w:fill="auto"/>
            <w:noWrap/>
            <w:vAlign w:val="bottom"/>
          </w:tcPr>
          <w:p w14:paraId="7A5D7ABB"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6F3A512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776436C" w14:textId="77777777" w:rsidTr="000B7C2A">
        <w:trPr>
          <w:trHeight w:val="260"/>
        </w:trPr>
        <w:tc>
          <w:tcPr>
            <w:tcW w:w="912" w:type="dxa"/>
            <w:tcBorders>
              <w:top w:val="nil"/>
              <w:left w:val="nil"/>
              <w:bottom w:val="nil"/>
              <w:right w:val="nil"/>
            </w:tcBorders>
            <w:shd w:val="clear" w:color="auto" w:fill="auto"/>
            <w:noWrap/>
            <w:vAlign w:val="bottom"/>
          </w:tcPr>
          <w:p w14:paraId="1F43DF57"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09DBDD15" w14:textId="77777777" w:rsidR="007219B8" w:rsidRPr="00DB46BB" w:rsidRDefault="007219B8" w:rsidP="007219B8">
            <w:pPr>
              <w:rPr>
                <w:rFonts w:ascii="Verdana" w:hAnsi="Verdana"/>
                <w:sz w:val="20"/>
                <w:szCs w:val="20"/>
              </w:rPr>
            </w:pPr>
            <w:r w:rsidRPr="00DB46BB">
              <w:rPr>
                <w:rFonts w:ascii="Verdana" w:hAnsi="Verdana"/>
                <w:sz w:val="20"/>
                <w:szCs w:val="20"/>
              </w:rPr>
              <w:t>GA11</w:t>
            </w:r>
          </w:p>
        </w:tc>
        <w:tc>
          <w:tcPr>
            <w:tcW w:w="3114" w:type="dxa"/>
            <w:tcBorders>
              <w:top w:val="nil"/>
              <w:left w:val="nil"/>
              <w:bottom w:val="nil"/>
              <w:right w:val="nil"/>
            </w:tcBorders>
            <w:shd w:val="clear" w:color="auto" w:fill="auto"/>
            <w:noWrap/>
            <w:vAlign w:val="bottom"/>
          </w:tcPr>
          <w:p w14:paraId="52BD2540" w14:textId="77777777" w:rsidR="007219B8" w:rsidRPr="00DB46BB" w:rsidRDefault="007219B8" w:rsidP="007219B8">
            <w:pPr>
              <w:rPr>
                <w:rFonts w:ascii="Verdana" w:hAnsi="Verdana"/>
                <w:sz w:val="18"/>
                <w:szCs w:val="20"/>
              </w:rPr>
            </w:pPr>
            <w:r w:rsidRPr="00DB46BB">
              <w:rPr>
                <w:rFonts w:ascii="Verdana" w:hAnsi="Verdana"/>
                <w:sz w:val="18"/>
                <w:szCs w:val="20"/>
              </w:rPr>
              <w:t>Moore Information</w:t>
            </w:r>
          </w:p>
        </w:tc>
        <w:tc>
          <w:tcPr>
            <w:tcW w:w="856" w:type="dxa"/>
            <w:tcBorders>
              <w:top w:val="nil"/>
              <w:left w:val="nil"/>
              <w:bottom w:val="nil"/>
              <w:right w:val="nil"/>
            </w:tcBorders>
            <w:shd w:val="clear" w:color="auto" w:fill="auto"/>
            <w:noWrap/>
            <w:vAlign w:val="bottom"/>
          </w:tcPr>
          <w:p w14:paraId="3D4AF20D"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7F34A27A"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214A26A5"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4B95964" w14:textId="77777777" w:rsidR="007219B8" w:rsidRPr="00DB46BB" w:rsidRDefault="007219B8" w:rsidP="007219B8">
            <w:pPr>
              <w:jc w:val="center"/>
              <w:rPr>
                <w:rFonts w:ascii="Verdana" w:hAnsi="Verdana"/>
                <w:sz w:val="20"/>
                <w:szCs w:val="20"/>
              </w:rPr>
            </w:pPr>
            <w:r w:rsidRPr="00DB46BB">
              <w:rPr>
                <w:rFonts w:ascii="Verdana" w:hAnsi="Verdana"/>
                <w:sz w:val="20"/>
                <w:szCs w:val="20"/>
              </w:rPr>
              <w:t>O</w:t>
            </w:r>
          </w:p>
        </w:tc>
        <w:tc>
          <w:tcPr>
            <w:tcW w:w="1152" w:type="dxa"/>
            <w:tcBorders>
              <w:top w:val="nil"/>
              <w:left w:val="nil"/>
              <w:bottom w:val="nil"/>
              <w:right w:val="nil"/>
            </w:tcBorders>
            <w:shd w:val="clear" w:color="auto" w:fill="auto"/>
            <w:noWrap/>
            <w:vAlign w:val="bottom"/>
          </w:tcPr>
          <w:p w14:paraId="45A715D0"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35FCA727"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38A54DCC" w14:textId="77777777" w:rsidR="007219B8" w:rsidRPr="00DB46BB" w:rsidRDefault="007219B8" w:rsidP="007219B8">
            <w:pPr>
              <w:jc w:val="center"/>
              <w:rPr>
                <w:rFonts w:ascii="Verdana" w:hAnsi="Verdana"/>
                <w:sz w:val="20"/>
                <w:szCs w:val="20"/>
              </w:rPr>
            </w:pPr>
            <w:r w:rsidRPr="00DB46BB">
              <w:rPr>
                <w:rFonts w:ascii="Verdana" w:hAnsi="Verdana"/>
                <w:sz w:val="20"/>
                <w:szCs w:val="20"/>
              </w:rPr>
              <w:t>51.6%</w:t>
            </w:r>
          </w:p>
        </w:tc>
        <w:tc>
          <w:tcPr>
            <w:tcW w:w="1140" w:type="dxa"/>
            <w:tcBorders>
              <w:top w:val="nil"/>
              <w:left w:val="nil"/>
              <w:bottom w:val="nil"/>
              <w:right w:val="nil"/>
            </w:tcBorders>
            <w:shd w:val="clear" w:color="auto" w:fill="auto"/>
            <w:noWrap/>
            <w:vAlign w:val="bottom"/>
          </w:tcPr>
          <w:p w14:paraId="38A661A7" w14:textId="77777777" w:rsidR="007219B8" w:rsidRPr="00DB46BB" w:rsidRDefault="007219B8" w:rsidP="007219B8">
            <w:pPr>
              <w:jc w:val="center"/>
              <w:rPr>
                <w:rFonts w:ascii="Verdana" w:hAnsi="Verdana"/>
                <w:sz w:val="20"/>
                <w:szCs w:val="20"/>
              </w:rPr>
            </w:pPr>
            <w:r w:rsidRPr="00DB46BB">
              <w:rPr>
                <w:rFonts w:ascii="Verdana" w:hAnsi="Verdana"/>
                <w:sz w:val="20"/>
                <w:szCs w:val="20"/>
              </w:rPr>
              <w:t>48.4%</w:t>
            </w:r>
          </w:p>
        </w:tc>
        <w:tc>
          <w:tcPr>
            <w:tcW w:w="802" w:type="dxa"/>
            <w:tcBorders>
              <w:top w:val="nil"/>
              <w:left w:val="nil"/>
              <w:bottom w:val="nil"/>
              <w:right w:val="nil"/>
            </w:tcBorders>
            <w:shd w:val="clear" w:color="auto" w:fill="auto"/>
            <w:noWrap/>
            <w:vAlign w:val="bottom"/>
          </w:tcPr>
          <w:p w14:paraId="61FD15A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534037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2C558BD" w14:textId="77777777" w:rsidTr="000B7C2A">
        <w:trPr>
          <w:trHeight w:val="260"/>
        </w:trPr>
        <w:tc>
          <w:tcPr>
            <w:tcW w:w="912" w:type="dxa"/>
            <w:tcBorders>
              <w:top w:val="nil"/>
              <w:left w:val="nil"/>
              <w:bottom w:val="nil"/>
              <w:right w:val="nil"/>
            </w:tcBorders>
            <w:shd w:val="clear" w:color="auto" w:fill="auto"/>
            <w:noWrap/>
            <w:vAlign w:val="bottom"/>
          </w:tcPr>
          <w:p w14:paraId="0F0579DA"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60205E29" w14:textId="77777777" w:rsidR="007219B8" w:rsidRPr="00DB46BB" w:rsidRDefault="007219B8" w:rsidP="007219B8">
            <w:pPr>
              <w:rPr>
                <w:rFonts w:ascii="Verdana" w:hAnsi="Verdana"/>
                <w:sz w:val="20"/>
                <w:szCs w:val="20"/>
              </w:rPr>
            </w:pPr>
            <w:r w:rsidRPr="00DB46BB">
              <w:rPr>
                <w:rFonts w:ascii="Verdana" w:hAnsi="Verdana"/>
                <w:sz w:val="20"/>
                <w:szCs w:val="20"/>
              </w:rPr>
              <w:t>GA12</w:t>
            </w:r>
          </w:p>
        </w:tc>
        <w:tc>
          <w:tcPr>
            <w:tcW w:w="3114" w:type="dxa"/>
            <w:tcBorders>
              <w:top w:val="nil"/>
              <w:left w:val="nil"/>
              <w:bottom w:val="nil"/>
              <w:right w:val="nil"/>
            </w:tcBorders>
            <w:shd w:val="clear" w:color="auto" w:fill="auto"/>
            <w:noWrap/>
            <w:vAlign w:val="bottom"/>
          </w:tcPr>
          <w:p w14:paraId="54C92D0D"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Tarrance</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44D2239D"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4CAD1A59"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27D899C8" w14:textId="77777777" w:rsidR="007219B8" w:rsidRPr="00DB46BB" w:rsidRDefault="007219B8" w:rsidP="007219B8">
            <w:pPr>
              <w:rPr>
                <w:rFonts w:ascii="Verdana" w:hAnsi="Verdana"/>
                <w:sz w:val="20"/>
                <w:szCs w:val="20"/>
              </w:rPr>
            </w:pPr>
            <w:r w:rsidRPr="00DB46BB">
              <w:rPr>
                <w:rFonts w:ascii="Verdana" w:hAnsi="Verdana"/>
                <w:sz w:val="20"/>
                <w:szCs w:val="20"/>
              </w:rPr>
              <w:t>402 L</w:t>
            </w:r>
          </w:p>
        </w:tc>
        <w:tc>
          <w:tcPr>
            <w:tcW w:w="1030" w:type="dxa"/>
            <w:tcBorders>
              <w:top w:val="nil"/>
              <w:left w:val="nil"/>
              <w:bottom w:val="nil"/>
              <w:right w:val="nil"/>
            </w:tcBorders>
            <w:shd w:val="clear" w:color="auto" w:fill="auto"/>
            <w:noWrap/>
            <w:vAlign w:val="bottom"/>
          </w:tcPr>
          <w:p w14:paraId="3B905224" w14:textId="77777777" w:rsidR="007219B8" w:rsidRPr="00DB46BB" w:rsidRDefault="007219B8" w:rsidP="007219B8">
            <w:pPr>
              <w:jc w:val="center"/>
              <w:rPr>
                <w:rFonts w:ascii="Verdana" w:hAnsi="Verdana"/>
                <w:sz w:val="20"/>
                <w:szCs w:val="20"/>
              </w:rPr>
            </w:pPr>
            <w:r w:rsidRPr="00DB46BB">
              <w:rPr>
                <w:rFonts w:ascii="Verdana" w:hAnsi="Verdana"/>
                <w:sz w:val="20"/>
                <w:szCs w:val="20"/>
              </w:rPr>
              <w:t>O</w:t>
            </w:r>
          </w:p>
        </w:tc>
        <w:tc>
          <w:tcPr>
            <w:tcW w:w="1152" w:type="dxa"/>
            <w:tcBorders>
              <w:top w:val="nil"/>
              <w:left w:val="nil"/>
              <w:bottom w:val="nil"/>
              <w:right w:val="nil"/>
            </w:tcBorders>
            <w:shd w:val="clear" w:color="auto" w:fill="auto"/>
            <w:noWrap/>
            <w:vAlign w:val="bottom"/>
          </w:tcPr>
          <w:p w14:paraId="2AAC09AB"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24FBAFC0" w14:textId="77777777" w:rsidR="007219B8" w:rsidRPr="00DB46BB" w:rsidRDefault="007219B8" w:rsidP="007219B8">
            <w:pPr>
              <w:jc w:val="center"/>
              <w:rPr>
                <w:rFonts w:ascii="Verdana" w:hAnsi="Verdana"/>
                <w:sz w:val="20"/>
                <w:szCs w:val="20"/>
              </w:rPr>
            </w:pPr>
            <w:r w:rsidRPr="00DB46BB">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66922F4A" w14:textId="77777777" w:rsidR="007219B8" w:rsidRPr="00DB46BB" w:rsidRDefault="007219B8" w:rsidP="007219B8">
            <w:pPr>
              <w:jc w:val="center"/>
              <w:rPr>
                <w:rFonts w:ascii="Verdana" w:hAnsi="Verdana"/>
                <w:sz w:val="20"/>
                <w:szCs w:val="20"/>
              </w:rPr>
            </w:pPr>
            <w:r w:rsidRPr="00DB46BB">
              <w:rPr>
                <w:rFonts w:ascii="Verdana" w:hAnsi="Verdana"/>
                <w:sz w:val="20"/>
                <w:szCs w:val="20"/>
              </w:rPr>
              <w:t>55.1%</w:t>
            </w:r>
          </w:p>
        </w:tc>
        <w:tc>
          <w:tcPr>
            <w:tcW w:w="1140" w:type="dxa"/>
            <w:tcBorders>
              <w:top w:val="nil"/>
              <w:left w:val="nil"/>
              <w:bottom w:val="nil"/>
              <w:right w:val="nil"/>
            </w:tcBorders>
            <w:shd w:val="clear" w:color="auto" w:fill="auto"/>
            <w:noWrap/>
            <w:vAlign w:val="bottom"/>
          </w:tcPr>
          <w:p w14:paraId="112D2239" w14:textId="77777777" w:rsidR="007219B8" w:rsidRPr="00DB46BB" w:rsidRDefault="007219B8" w:rsidP="007219B8">
            <w:pPr>
              <w:jc w:val="center"/>
              <w:rPr>
                <w:rFonts w:ascii="Verdana" w:hAnsi="Verdana"/>
                <w:sz w:val="20"/>
                <w:szCs w:val="20"/>
              </w:rPr>
            </w:pPr>
            <w:r w:rsidRPr="00DB46BB">
              <w:rPr>
                <w:rFonts w:ascii="Verdana" w:hAnsi="Verdana"/>
                <w:sz w:val="20"/>
                <w:szCs w:val="20"/>
              </w:rPr>
              <w:t>44.9%</w:t>
            </w:r>
          </w:p>
        </w:tc>
        <w:tc>
          <w:tcPr>
            <w:tcW w:w="802" w:type="dxa"/>
            <w:tcBorders>
              <w:top w:val="nil"/>
              <w:left w:val="nil"/>
              <w:bottom w:val="nil"/>
              <w:right w:val="nil"/>
            </w:tcBorders>
            <w:shd w:val="clear" w:color="auto" w:fill="auto"/>
            <w:noWrap/>
            <w:vAlign w:val="bottom"/>
          </w:tcPr>
          <w:p w14:paraId="0B868D3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3E567A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10A234A" w14:textId="77777777" w:rsidTr="000B7C2A">
        <w:trPr>
          <w:trHeight w:val="260"/>
        </w:trPr>
        <w:tc>
          <w:tcPr>
            <w:tcW w:w="912" w:type="dxa"/>
            <w:tcBorders>
              <w:top w:val="nil"/>
              <w:left w:val="nil"/>
              <w:bottom w:val="nil"/>
              <w:right w:val="nil"/>
            </w:tcBorders>
            <w:shd w:val="clear" w:color="auto" w:fill="auto"/>
            <w:noWrap/>
            <w:vAlign w:val="bottom"/>
          </w:tcPr>
          <w:p w14:paraId="77EA2EE9"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6E16A231" w14:textId="77777777" w:rsidR="007219B8" w:rsidRPr="00DB46BB" w:rsidRDefault="007219B8" w:rsidP="007219B8">
            <w:pPr>
              <w:rPr>
                <w:rFonts w:ascii="Verdana" w:hAnsi="Verdana"/>
                <w:sz w:val="20"/>
                <w:szCs w:val="20"/>
              </w:rPr>
            </w:pPr>
            <w:r w:rsidRPr="00DB46BB">
              <w:rPr>
                <w:rFonts w:ascii="Verdana" w:hAnsi="Verdana"/>
                <w:sz w:val="20"/>
                <w:szCs w:val="20"/>
              </w:rPr>
              <w:t>IA01</w:t>
            </w:r>
          </w:p>
        </w:tc>
        <w:tc>
          <w:tcPr>
            <w:tcW w:w="3114" w:type="dxa"/>
            <w:tcBorders>
              <w:top w:val="nil"/>
              <w:left w:val="nil"/>
              <w:bottom w:val="nil"/>
              <w:right w:val="nil"/>
            </w:tcBorders>
            <w:shd w:val="clear" w:color="auto" w:fill="auto"/>
            <w:noWrap/>
            <w:vAlign w:val="bottom"/>
          </w:tcPr>
          <w:p w14:paraId="7559343F" w14:textId="77777777" w:rsidR="007219B8" w:rsidRPr="00DB46BB" w:rsidRDefault="007219B8" w:rsidP="007219B8">
            <w:pPr>
              <w:rPr>
                <w:rFonts w:ascii="Verdana" w:hAnsi="Verdana"/>
                <w:sz w:val="18"/>
                <w:szCs w:val="20"/>
              </w:rPr>
            </w:pPr>
            <w:r w:rsidRPr="00DB46BB">
              <w:rPr>
                <w:rFonts w:ascii="Verdana" w:hAnsi="Verdana"/>
                <w:sz w:val="18"/>
                <w:szCs w:val="20"/>
              </w:rPr>
              <w:t>POS</w:t>
            </w:r>
          </w:p>
        </w:tc>
        <w:tc>
          <w:tcPr>
            <w:tcW w:w="856" w:type="dxa"/>
            <w:tcBorders>
              <w:top w:val="nil"/>
              <w:left w:val="nil"/>
              <w:bottom w:val="nil"/>
              <w:right w:val="nil"/>
            </w:tcBorders>
            <w:shd w:val="clear" w:color="auto" w:fill="auto"/>
            <w:noWrap/>
            <w:vAlign w:val="bottom"/>
          </w:tcPr>
          <w:p w14:paraId="7A365E3A"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12C9D554" w14:textId="77777777" w:rsidR="007219B8" w:rsidRPr="00DB46BB" w:rsidRDefault="007219B8" w:rsidP="007219B8">
            <w:pPr>
              <w:rPr>
                <w:rFonts w:ascii="Verdana" w:hAnsi="Verdana"/>
                <w:sz w:val="20"/>
                <w:szCs w:val="20"/>
              </w:rPr>
            </w:pPr>
            <w:r w:rsidRPr="00DB46BB">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6409AD89"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62535F8C"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3856496" w14:textId="77777777" w:rsidR="007219B8" w:rsidRPr="00DB46BB" w:rsidRDefault="007219B8" w:rsidP="007219B8">
            <w:pPr>
              <w:jc w:val="center"/>
              <w:rPr>
                <w:rFonts w:ascii="Verdana" w:hAnsi="Verdana"/>
                <w:sz w:val="20"/>
                <w:szCs w:val="20"/>
              </w:rPr>
            </w:pPr>
            <w:r w:rsidRPr="00DB46BB">
              <w:rPr>
                <w:rFonts w:ascii="Verdana" w:hAnsi="Verdana"/>
                <w:sz w:val="20"/>
                <w:szCs w:val="20"/>
              </w:rPr>
              <w:t>58</w:t>
            </w:r>
          </w:p>
        </w:tc>
        <w:tc>
          <w:tcPr>
            <w:tcW w:w="1008" w:type="dxa"/>
            <w:tcBorders>
              <w:top w:val="nil"/>
              <w:left w:val="nil"/>
              <w:bottom w:val="nil"/>
              <w:right w:val="nil"/>
            </w:tcBorders>
            <w:shd w:val="clear" w:color="auto" w:fill="auto"/>
            <w:noWrap/>
            <w:vAlign w:val="bottom"/>
          </w:tcPr>
          <w:p w14:paraId="1F70A975" w14:textId="77777777" w:rsidR="007219B8" w:rsidRPr="00DB46BB" w:rsidRDefault="007219B8" w:rsidP="007219B8">
            <w:pPr>
              <w:jc w:val="center"/>
              <w:rPr>
                <w:rFonts w:ascii="Verdana" w:hAnsi="Verdana"/>
                <w:sz w:val="20"/>
                <w:szCs w:val="20"/>
              </w:rPr>
            </w:pPr>
            <w:r w:rsidRPr="00DB46BB">
              <w:rPr>
                <w:rFonts w:ascii="Verdana" w:hAnsi="Verdana"/>
                <w:sz w:val="20"/>
                <w:szCs w:val="20"/>
              </w:rPr>
              <w:t>34</w:t>
            </w:r>
          </w:p>
        </w:tc>
        <w:tc>
          <w:tcPr>
            <w:tcW w:w="1152" w:type="dxa"/>
            <w:tcBorders>
              <w:top w:val="nil"/>
              <w:left w:val="nil"/>
              <w:bottom w:val="nil"/>
              <w:right w:val="nil"/>
            </w:tcBorders>
            <w:shd w:val="clear" w:color="auto" w:fill="auto"/>
            <w:noWrap/>
            <w:vAlign w:val="bottom"/>
          </w:tcPr>
          <w:p w14:paraId="4021B49C" w14:textId="77777777" w:rsidR="007219B8" w:rsidRPr="00DB46BB" w:rsidRDefault="007219B8" w:rsidP="007219B8">
            <w:pPr>
              <w:jc w:val="center"/>
              <w:rPr>
                <w:rFonts w:ascii="Verdana" w:hAnsi="Verdana"/>
                <w:sz w:val="20"/>
                <w:szCs w:val="20"/>
              </w:rPr>
            </w:pPr>
            <w:r w:rsidRPr="00DB46BB">
              <w:rPr>
                <w:rFonts w:ascii="Verdana" w:hAnsi="Verdana"/>
                <w:sz w:val="20"/>
                <w:szCs w:val="20"/>
              </w:rPr>
              <w:t>57.3%</w:t>
            </w:r>
          </w:p>
        </w:tc>
        <w:tc>
          <w:tcPr>
            <w:tcW w:w="1140" w:type="dxa"/>
            <w:tcBorders>
              <w:top w:val="nil"/>
              <w:left w:val="nil"/>
              <w:bottom w:val="nil"/>
              <w:right w:val="nil"/>
            </w:tcBorders>
            <w:shd w:val="clear" w:color="auto" w:fill="auto"/>
            <w:noWrap/>
            <w:vAlign w:val="bottom"/>
          </w:tcPr>
          <w:p w14:paraId="681AACF8" w14:textId="77777777" w:rsidR="007219B8" w:rsidRPr="00DB46BB" w:rsidRDefault="007219B8" w:rsidP="007219B8">
            <w:pPr>
              <w:jc w:val="center"/>
              <w:rPr>
                <w:rFonts w:ascii="Verdana" w:hAnsi="Verdana"/>
                <w:sz w:val="20"/>
                <w:szCs w:val="20"/>
              </w:rPr>
            </w:pPr>
            <w:r w:rsidRPr="00DB46BB">
              <w:rPr>
                <w:rFonts w:ascii="Verdana" w:hAnsi="Verdana"/>
                <w:sz w:val="20"/>
                <w:szCs w:val="20"/>
              </w:rPr>
              <w:t>42.7%</w:t>
            </w:r>
          </w:p>
        </w:tc>
        <w:tc>
          <w:tcPr>
            <w:tcW w:w="802" w:type="dxa"/>
            <w:tcBorders>
              <w:top w:val="nil"/>
              <w:left w:val="nil"/>
              <w:bottom w:val="nil"/>
              <w:right w:val="nil"/>
            </w:tcBorders>
            <w:shd w:val="clear" w:color="auto" w:fill="auto"/>
            <w:noWrap/>
            <w:vAlign w:val="bottom"/>
          </w:tcPr>
          <w:p w14:paraId="626AA04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F948DA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5508488" w14:textId="77777777" w:rsidTr="000B7C2A">
        <w:trPr>
          <w:trHeight w:val="260"/>
        </w:trPr>
        <w:tc>
          <w:tcPr>
            <w:tcW w:w="912" w:type="dxa"/>
            <w:tcBorders>
              <w:top w:val="nil"/>
              <w:left w:val="nil"/>
              <w:bottom w:val="nil"/>
              <w:right w:val="nil"/>
            </w:tcBorders>
            <w:shd w:val="clear" w:color="auto" w:fill="auto"/>
            <w:noWrap/>
            <w:vAlign w:val="bottom"/>
          </w:tcPr>
          <w:p w14:paraId="2CF8CADD"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5F8B5939" w14:textId="77777777" w:rsidR="007219B8" w:rsidRPr="00DB46BB" w:rsidRDefault="007219B8" w:rsidP="007219B8">
            <w:pPr>
              <w:rPr>
                <w:rFonts w:ascii="Verdana" w:hAnsi="Verdana"/>
                <w:sz w:val="20"/>
                <w:szCs w:val="20"/>
              </w:rPr>
            </w:pPr>
            <w:r w:rsidRPr="00DB46BB">
              <w:rPr>
                <w:rFonts w:ascii="Verdana" w:hAnsi="Verdana"/>
                <w:sz w:val="20"/>
                <w:szCs w:val="20"/>
              </w:rPr>
              <w:t>IA02</w:t>
            </w:r>
          </w:p>
        </w:tc>
        <w:tc>
          <w:tcPr>
            <w:tcW w:w="3114" w:type="dxa"/>
            <w:tcBorders>
              <w:top w:val="nil"/>
              <w:left w:val="nil"/>
              <w:bottom w:val="nil"/>
              <w:right w:val="nil"/>
            </w:tcBorders>
            <w:shd w:val="clear" w:color="auto" w:fill="auto"/>
            <w:noWrap/>
            <w:vAlign w:val="bottom"/>
          </w:tcPr>
          <w:p w14:paraId="7FEAD0D8"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Tarrance</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6E5AF94F"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331B3BDE"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36D48A57"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12CC0B84"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8E28D9C"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665F7E86"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7885C73F" w14:textId="77777777" w:rsidR="007219B8" w:rsidRPr="00DB46BB" w:rsidRDefault="007219B8" w:rsidP="007219B8">
            <w:pPr>
              <w:jc w:val="center"/>
              <w:rPr>
                <w:rFonts w:ascii="Verdana" w:hAnsi="Verdana"/>
                <w:sz w:val="20"/>
                <w:szCs w:val="20"/>
              </w:rPr>
            </w:pPr>
            <w:r w:rsidRPr="00DB46BB">
              <w:rPr>
                <w:rFonts w:ascii="Verdana" w:hAnsi="Verdana"/>
                <w:sz w:val="20"/>
                <w:szCs w:val="20"/>
              </w:rPr>
              <w:t>52.3%</w:t>
            </w:r>
          </w:p>
        </w:tc>
        <w:tc>
          <w:tcPr>
            <w:tcW w:w="1140" w:type="dxa"/>
            <w:tcBorders>
              <w:top w:val="nil"/>
              <w:left w:val="nil"/>
              <w:bottom w:val="nil"/>
              <w:right w:val="nil"/>
            </w:tcBorders>
            <w:shd w:val="clear" w:color="auto" w:fill="auto"/>
            <w:noWrap/>
            <w:vAlign w:val="bottom"/>
          </w:tcPr>
          <w:p w14:paraId="3F39C3A8" w14:textId="77777777" w:rsidR="007219B8" w:rsidRPr="00DB46BB" w:rsidRDefault="007219B8" w:rsidP="007219B8">
            <w:pPr>
              <w:jc w:val="center"/>
              <w:rPr>
                <w:rFonts w:ascii="Verdana" w:hAnsi="Verdana"/>
                <w:sz w:val="20"/>
                <w:szCs w:val="20"/>
              </w:rPr>
            </w:pPr>
            <w:r w:rsidRPr="00DB46BB">
              <w:rPr>
                <w:rFonts w:ascii="Verdana" w:hAnsi="Verdana"/>
                <w:sz w:val="20"/>
                <w:szCs w:val="20"/>
              </w:rPr>
              <w:t>45.7%</w:t>
            </w:r>
          </w:p>
        </w:tc>
        <w:tc>
          <w:tcPr>
            <w:tcW w:w="802" w:type="dxa"/>
            <w:tcBorders>
              <w:top w:val="nil"/>
              <w:left w:val="nil"/>
              <w:bottom w:val="nil"/>
              <w:right w:val="nil"/>
            </w:tcBorders>
            <w:shd w:val="clear" w:color="auto" w:fill="auto"/>
            <w:noWrap/>
            <w:vAlign w:val="bottom"/>
          </w:tcPr>
          <w:p w14:paraId="2613E2F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3F6FCE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762D2CC" w14:textId="77777777" w:rsidTr="000B7C2A">
        <w:trPr>
          <w:trHeight w:val="260"/>
        </w:trPr>
        <w:tc>
          <w:tcPr>
            <w:tcW w:w="912" w:type="dxa"/>
            <w:tcBorders>
              <w:top w:val="nil"/>
              <w:left w:val="nil"/>
              <w:bottom w:val="nil"/>
              <w:right w:val="nil"/>
            </w:tcBorders>
            <w:shd w:val="clear" w:color="auto" w:fill="auto"/>
            <w:noWrap/>
            <w:vAlign w:val="bottom"/>
          </w:tcPr>
          <w:p w14:paraId="4CF916BE"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0AEA5FDA" w14:textId="77777777" w:rsidR="007219B8" w:rsidRPr="00DB46BB" w:rsidRDefault="007219B8" w:rsidP="007219B8">
            <w:pPr>
              <w:rPr>
                <w:rFonts w:ascii="Verdana" w:hAnsi="Verdana"/>
                <w:sz w:val="20"/>
                <w:szCs w:val="20"/>
              </w:rPr>
            </w:pPr>
            <w:r w:rsidRPr="00DB46BB">
              <w:rPr>
                <w:rFonts w:ascii="Verdana" w:hAnsi="Verdana"/>
                <w:sz w:val="20"/>
                <w:szCs w:val="20"/>
              </w:rPr>
              <w:t>IA03</w:t>
            </w:r>
          </w:p>
        </w:tc>
        <w:tc>
          <w:tcPr>
            <w:tcW w:w="3114" w:type="dxa"/>
            <w:tcBorders>
              <w:top w:val="nil"/>
              <w:left w:val="nil"/>
              <w:bottom w:val="nil"/>
              <w:right w:val="nil"/>
            </w:tcBorders>
            <w:shd w:val="clear" w:color="auto" w:fill="auto"/>
            <w:noWrap/>
            <w:vAlign w:val="bottom"/>
          </w:tcPr>
          <w:p w14:paraId="5C6BE617"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-Liszt</w:t>
            </w:r>
          </w:p>
        </w:tc>
        <w:tc>
          <w:tcPr>
            <w:tcW w:w="856" w:type="dxa"/>
            <w:tcBorders>
              <w:top w:val="nil"/>
              <w:left w:val="nil"/>
              <w:bottom w:val="nil"/>
              <w:right w:val="nil"/>
            </w:tcBorders>
            <w:shd w:val="clear" w:color="auto" w:fill="auto"/>
            <w:noWrap/>
            <w:vAlign w:val="bottom"/>
          </w:tcPr>
          <w:p w14:paraId="3266ED87"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31B32079" w14:textId="77777777" w:rsidR="007219B8" w:rsidRPr="00DB46BB" w:rsidRDefault="007219B8" w:rsidP="007219B8">
            <w:pPr>
              <w:rPr>
                <w:rFonts w:ascii="Verdana" w:hAnsi="Verdana"/>
                <w:sz w:val="20"/>
                <w:szCs w:val="20"/>
              </w:rPr>
            </w:pPr>
            <w:r w:rsidRPr="00DB46BB">
              <w:rPr>
                <w:rFonts w:ascii="Verdana" w:hAnsi="Verdana"/>
                <w:sz w:val="20"/>
                <w:szCs w:val="20"/>
              </w:rPr>
              <w:t>3-Nov</w:t>
            </w:r>
          </w:p>
        </w:tc>
        <w:tc>
          <w:tcPr>
            <w:tcW w:w="985" w:type="dxa"/>
            <w:tcBorders>
              <w:top w:val="nil"/>
              <w:left w:val="nil"/>
              <w:bottom w:val="nil"/>
              <w:right w:val="nil"/>
            </w:tcBorders>
            <w:shd w:val="clear" w:color="auto" w:fill="auto"/>
            <w:noWrap/>
            <w:vAlign w:val="bottom"/>
          </w:tcPr>
          <w:p w14:paraId="3FF17FEC"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2EC562E4"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56F9CB8" w14:textId="77777777" w:rsidR="007219B8" w:rsidRPr="00DB46BB" w:rsidRDefault="007219B8" w:rsidP="007219B8">
            <w:pPr>
              <w:jc w:val="center"/>
              <w:rPr>
                <w:rFonts w:ascii="Verdana" w:hAnsi="Verdana"/>
                <w:sz w:val="20"/>
                <w:szCs w:val="20"/>
              </w:rPr>
            </w:pPr>
            <w:r w:rsidRPr="00DB46BB">
              <w:rPr>
                <w:rFonts w:ascii="Verdana" w:hAnsi="Verdana"/>
                <w:sz w:val="20"/>
                <w:szCs w:val="20"/>
              </w:rPr>
              <w:t>54</w:t>
            </w:r>
          </w:p>
        </w:tc>
        <w:tc>
          <w:tcPr>
            <w:tcW w:w="1008" w:type="dxa"/>
            <w:tcBorders>
              <w:top w:val="nil"/>
              <w:left w:val="nil"/>
              <w:bottom w:val="nil"/>
              <w:right w:val="nil"/>
            </w:tcBorders>
            <w:shd w:val="clear" w:color="auto" w:fill="auto"/>
            <w:noWrap/>
            <w:vAlign w:val="bottom"/>
          </w:tcPr>
          <w:p w14:paraId="05DC1B29"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152" w:type="dxa"/>
            <w:tcBorders>
              <w:top w:val="nil"/>
              <w:left w:val="nil"/>
              <w:bottom w:val="nil"/>
              <w:right w:val="nil"/>
            </w:tcBorders>
            <w:shd w:val="clear" w:color="auto" w:fill="auto"/>
            <w:noWrap/>
            <w:vAlign w:val="bottom"/>
          </w:tcPr>
          <w:p w14:paraId="680A9EFA" w14:textId="77777777" w:rsidR="007219B8" w:rsidRPr="00DB46BB" w:rsidRDefault="007219B8" w:rsidP="007219B8">
            <w:pPr>
              <w:jc w:val="center"/>
              <w:rPr>
                <w:rFonts w:ascii="Verdana" w:hAnsi="Verdana"/>
                <w:sz w:val="20"/>
                <w:szCs w:val="20"/>
              </w:rPr>
            </w:pPr>
            <w:r w:rsidRPr="00DB46BB">
              <w:rPr>
                <w:rFonts w:ascii="Verdana" w:hAnsi="Verdana"/>
                <w:sz w:val="20"/>
                <w:szCs w:val="20"/>
              </w:rPr>
              <w:t>54.2%</w:t>
            </w:r>
          </w:p>
        </w:tc>
        <w:tc>
          <w:tcPr>
            <w:tcW w:w="1140" w:type="dxa"/>
            <w:tcBorders>
              <w:top w:val="nil"/>
              <w:left w:val="nil"/>
              <w:bottom w:val="nil"/>
              <w:right w:val="nil"/>
            </w:tcBorders>
            <w:shd w:val="clear" w:color="auto" w:fill="auto"/>
            <w:noWrap/>
            <w:vAlign w:val="bottom"/>
          </w:tcPr>
          <w:p w14:paraId="7A81C7AA" w14:textId="77777777" w:rsidR="007219B8" w:rsidRPr="00DB46BB" w:rsidRDefault="007219B8" w:rsidP="007219B8">
            <w:pPr>
              <w:jc w:val="center"/>
              <w:rPr>
                <w:rFonts w:ascii="Verdana" w:hAnsi="Verdana"/>
                <w:sz w:val="20"/>
                <w:szCs w:val="20"/>
              </w:rPr>
            </w:pPr>
            <w:r w:rsidRPr="00DB46BB">
              <w:rPr>
                <w:rFonts w:ascii="Verdana" w:hAnsi="Verdana"/>
                <w:sz w:val="20"/>
                <w:szCs w:val="20"/>
              </w:rPr>
              <w:t>45.8%</w:t>
            </w:r>
          </w:p>
        </w:tc>
        <w:tc>
          <w:tcPr>
            <w:tcW w:w="802" w:type="dxa"/>
            <w:tcBorders>
              <w:top w:val="nil"/>
              <w:left w:val="nil"/>
              <w:bottom w:val="nil"/>
              <w:right w:val="nil"/>
            </w:tcBorders>
            <w:shd w:val="clear" w:color="auto" w:fill="auto"/>
            <w:noWrap/>
            <w:vAlign w:val="bottom"/>
          </w:tcPr>
          <w:p w14:paraId="5FD5C5B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70EA1D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99BF9E8" w14:textId="77777777" w:rsidTr="000B7C2A">
        <w:trPr>
          <w:trHeight w:val="260"/>
        </w:trPr>
        <w:tc>
          <w:tcPr>
            <w:tcW w:w="912" w:type="dxa"/>
            <w:tcBorders>
              <w:top w:val="nil"/>
              <w:left w:val="nil"/>
              <w:bottom w:val="nil"/>
              <w:right w:val="nil"/>
            </w:tcBorders>
            <w:shd w:val="clear" w:color="auto" w:fill="auto"/>
            <w:noWrap/>
            <w:vAlign w:val="bottom"/>
          </w:tcPr>
          <w:p w14:paraId="253DD053"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4F6DCF80" w14:textId="77777777" w:rsidR="007219B8" w:rsidRPr="00DB46BB" w:rsidRDefault="007219B8" w:rsidP="007219B8">
            <w:pPr>
              <w:rPr>
                <w:rFonts w:ascii="Verdana" w:hAnsi="Verdana"/>
                <w:sz w:val="20"/>
                <w:szCs w:val="20"/>
              </w:rPr>
            </w:pPr>
            <w:r w:rsidRPr="00DB46BB">
              <w:rPr>
                <w:rFonts w:ascii="Verdana" w:hAnsi="Verdana"/>
                <w:sz w:val="20"/>
                <w:szCs w:val="20"/>
              </w:rPr>
              <w:t>IA03</w:t>
            </w:r>
          </w:p>
        </w:tc>
        <w:tc>
          <w:tcPr>
            <w:tcW w:w="3114" w:type="dxa"/>
            <w:tcBorders>
              <w:top w:val="nil"/>
              <w:left w:val="nil"/>
              <w:bottom w:val="nil"/>
              <w:right w:val="nil"/>
            </w:tcBorders>
            <w:shd w:val="clear" w:color="auto" w:fill="auto"/>
            <w:noWrap/>
            <w:vAlign w:val="bottom"/>
          </w:tcPr>
          <w:p w14:paraId="42BE490D" w14:textId="77777777" w:rsidR="007219B8" w:rsidRPr="00DB46BB" w:rsidRDefault="007219B8" w:rsidP="007219B8">
            <w:pPr>
              <w:rPr>
                <w:rFonts w:ascii="Verdana" w:hAnsi="Verdana"/>
                <w:sz w:val="18"/>
                <w:szCs w:val="20"/>
              </w:rPr>
            </w:pPr>
            <w:r w:rsidRPr="00DB46BB">
              <w:rPr>
                <w:rFonts w:ascii="Verdana" w:hAnsi="Verdana"/>
                <w:sz w:val="18"/>
                <w:szCs w:val="20"/>
              </w:rPr>
              <w:t>Red Sea</w:t>
            </w:r>
          </w:p>
        </w:tc>
        <w:tc>
          <w:tcPr>
            <w:tcW w:w="856" w:type="dxa"/>
            <w:tcBorders>
              <w:top w:val="nil"/>
              <w:left w:val="nil"/>
              <w:bottom w:val="nil"/>
              <w:right w:val="nil"/>
            </w:tcBorders>
            <w:shd w:val="clear" w:color="auto" w:fill="auto"/>
            <w:noWrap/>
            <w:vAlign w:val="bottom"/>
          </w:tcPr>
          <w:p w14:paraId="1905529D"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7C3F112C"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1A82B169"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22DCB654"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84B7C4D"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52EC49E6"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4DDBD1AC" w14:textId="77777777" w:rsidR="007219B8" w:rsidRPr="00DB46BB" w:rsidRDefault="007219B8" w:rsidP="007219B8">
            <w:pPr>
              <w:jc w:val="center"/>
              <w:rPr>
                <w:rFonts w:ascii="Verdana" w:hAnsi="Verdana"/>
                <w:sz w:val="20"/>
                <w:szCs w:val="20"/>
              </w:rPr>
            </w:pPr>
            <w:r w:rsidRPr="00DB46BB">
              <w:rPr>
                <w:rFonts w:ascii="Verdana" w:hAnsi="Verdana"/>
                <w:sz w:val="20"/>
                <w:szCs w:val="20"/>
              </w:rPr>
              <w:t>54.2%</w:t>
            </w:r>
          </w:p>
        </w:tc>
        <w:tc>
          <w:tcPr>
            <w:tcW w:w="1140" w:type="dxa"/>
            <w:tcBorders>
              <w:top w:val="nil"/>
              <w:left w:val="nil"/>
              <w:bottom w:val="nil"/>
              <w:right w:val="nil"/>
            </w:tcBorders>
            <w:shd w:val="clear" w:color="auto" w:fill="auto"/>
            <w:noWrap/>
            <w:vAlign w:val="bottom"/>
          </w:tcPr>
          <w:p w14:paraId="05079A84" w14:textId="77777777" w:rsidR="007219B8" w:rsidRPr="00DB46BB" w:rsidRDefault="007219B8" w:rsidP="007219B8">
            <w:pPr>
              <w:jc w:val="center"/>
              <w:rPr>
                <w:rFonts w:ascii="Verdana" w:hAnsi="Verdana"/>
                <w:sz w:val="20"/>
                <w:szCs w:val="20"/>
              </w:rPr>
            </w:pPr>
            <w:r w:rsidRPr="00DB46BB">
              <w:rPr>
                <w:rFonts w:ascii="Verdana" w:hAnsi="Verdana"/>
                <w:sz w:val="20"/>
                <w:szCs w:val="20"/>
              </w:rPr>
              <w:t>45.8%</w:t>
            </w:r>
          </w:p>
        </w:tc>
        <w:tc>
          <w:tcPr>
            <w:tcW w:w="802" w:type="dxa"/>
            <w:tcBorders>
              <w:top w:val="nil"/>
              <w:left w:val="nil"/>
              <w:bottom w:val="nil"/>
              <w:right w:val="nil"/>
            </w:tcBorders>
            <w:shd w:val="clear" w:color="auto" w:fill="auto"/>
            <w:noWrap/>
            <w:vAlign w:val="bottom"/>
          </w:tcPr>
          <w:p w14:paraId="0FBF641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C6E96C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69D18D8" w14:textId="77777777" w:rsidTr="000B7C2A">
        <w:trPr>
          <w:trHeight w:val="260"/>
        </w:trPr>
        <w:tc>
          <w:tcPr>
            <w:tcW w:w="912" w:type="dxa"/>
            <w:tcBorders>
              <w:top w:val="nil"/>
              <w:left w:val="nil"/>
              <w:bottom w:val="nil"/>
              <w:right w:val="nil"/>
            </w:tcBorders>
            <w:shd w:val="clear" w:color="auto" w:fill="auto"/>
            <w:noWrap/>
            <w:vAlign w:val="bottom"/>
          </w:tcPr>
          <w:p w14:paraId="6FCF2566"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78DABE73" w14:textId="77777777" w:rsidR="007219B8" w:rsidRPr="00DB46BB" w:rsidRDefault="007219B8" w:rsidP="007219B8">
            <w:pPr>
              <w:rPr>
                <w:rFonts w:ascii="Verdana" w:hAnsi="Verdana"/>
                <w:sz w:val="20"/>
                <w:szCs w:val="20"/>
              </w:rPr>
            </w:pPr>
            <w:r w:rsidRPr="00DB46BB">
              <w:rPr>
                <w:rFonts w:ascii="Verdana" w:hAnsi="Verdana"/>
                <w:sz w:val="20"/>
                <w:szCs w:val="20"/>
              </w:rPr>
              <w:t>IA04</w:t>
            </w:r>
          </w:p>
        </w:tc>
        <w:tc>
          <w:tcPr>
            <w:tcW w:w="3114" w:type="dxa"/>
            <w:tcBorders>
              <w:top w:val="nil"/>
              <w:left w:val="nil"/>
              <w:bottom w:val="nil"/>
              <w:right w:val="nil"/>
            </w:tcBorders>
            <w:shd w:val="clear" w:color="auto" w:fill="auto"/>
            <w:noWrap/>
            <w:vAlign w:val="bottom"/>
          </w:tcPr>
          <w:p w14:paraId="7AC9407A"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Tarrance</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15BB8E85"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57574414"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49DBA335"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0A111055"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BAC4BD1"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2BE580F2" w14:textId="77777777" w:rsidR="007219B8" w:rsidRPr="00DB46BB" w:rsidRDefault="007219B8" w:rsidP="007219B8">
            <w:pPr>
              <w:jc w:val="center"/>
              <w:rPr>
                <w:rFonts w:ascii="Verdana" w:hAnsi="Verdana"/>
                <w:sz w:val="20"/>
                <w:szCs w:val="20"/>
              </w:rPr>
            </w:pPr>
            <w:r w:rsidRPr="00DB46BB">
              <w:rPr>
                <w:rFonts w:ascii="Verdana" w:hAnsi="Verdana"/>
                <w:sz w:val="20"/>
                <w:szCs w:val="20"/>
              </w:rPr>
              <w:t>32</w:t>
            </w:r>
          </w:p>
        </w:tc>
        <w:tc>
          <w:tcPr>
            <w:tcW w:w="1152" w:type="dxa"/>
            <w:tcBorders>
              <w:top w:val="nil"/>
              <w:left w:val="nil"/>
              <w:bottom w:val="nil"/>
              <w:right w:val="nil"/>
            </w:tcBorders>
            <w:shd w:val="clear" w:color="auto" w:fill="auto"/>
            <w:noWrap/>
            <w:vAlign w:val="bottom"/>
          </w:tcPr>
          <w:p w14:paraId="1E908C99" w14:textId="77777777" w:rsidR="007219B8" w:rsidRPr="00DB46BB" w:rsidRDefault="007219B8" w:rsidP="007219B8">
            <w:pPr>
              <w:jc w:val="center"/>
              <w:rPr>
                <w:rFonts w:ascii="Verdana" w:hAnsi="Verdana"/>
                <w:sz w:val="20"/>
                <w:szCs w:val="20"/>
              </w:rPr>
            </w:pPr>
            <w:r w:rsidRPr="00DB46BB">
              <w:rPr>
                <w:rFonts w:ascii="Verdana" w:hAnsi="Verdana"/>
                <w:sz w:val="20"/>
                <w:szCs w:val="20"/>
              </w:rPr>
              <w:t>55.7%</w:t>
            </w:r>
          </w:p>
        </w:tc>
        <w:tc>
          <w:tcPr>
            <w:tcW w:w="1140" w:type="dxa"/>
            <w:tcBorders>
              <w:top w:val="nil"/>
              <w:left w:val="nil"/>
              <w:bottom w:val="nil"/>
              <w:right w:val="nil"/>
            </w:tcBorders>
            <w:shd w:val="clear" w:color="auto" w:fill="auto"/>
            <w:noWrap/>
            <w:vAlign w:val="bottom"/>
          </w:tcPr>
          <w:p w14:paraId="2A6E8467" w14:textId="77777777" w:rsidR="007219B8" w:rsidRPr="00DB46BB" w:rsidRDefault="007219B8" w:rsidP="007219B8">
            <w:pPr>
              <w:jc w:val="center"/>
              <w:rPr>
                <w:rFonts w:ascii="Verdana" w:hAnsi="Verdana"/>
                <w:sz w:val="20"/>
                <w:szCs w:val="20"/>
              </w:rPr>
            </w:pPr>
            <w:r w:rsidRPr="00DB46BB">
              <w:rPr>
                <w:rFonts w:ascii="Verdana" w:hAnsi="Verdana"/>
                <w:sz w:val="20"/>
                <w:szCs w:val="20"/>
              </w:rPr>
              <w:t>44.3%</w:t>
            </w:r>
          </w:p>
        </w:tc>
        <w:tc>
          <w:tcPr>
            <w:tcW w:w="802" w:type="dxa"/>
            <w:tcBorders>
              <w:top w:val="nil"/>
              <w:left w:val="nil"/>
              <w:bottom w:val="nil"/>
              <w:right w:val="nil"/>
            </w:tcBorders>
            <w:shd w:val="clear" w:color="auto" w:fill="auto"/>
            <w:noWrap/>
            <w:vAlign w:val="bottom"/>
          </w:tcPr>
          <w:p w14:paraId="6CDA2D7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90E59F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F39CD2A" w14:textId="77777777" w:rsidTr="000B7C2A">
        <w:trPr>
          <w:trHeight w:val="260"/>
        </w:trPr>
        <w:tc>
          <w:tcPr>
            <w:tcW w:w="912" w:type="dxa"/>
            <w:tcBorders>
              <w:top w:val="nil"/>
              <w:left w:val="nil"/>
              <w:bottom w:val="nil"/>
              <w:right w:val="nil"/>
            </w:tcBorders>
            <w:shd w:val="clear" w:color="auto" w:fill="auto"/>
            <w:noWrap/>
            <w:vAlign w:val="bottom"/>
          </w:tcPr>
          <w:p w14:paraId="53CEC2FA"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3E1AC69D" w14:textId="77777777" w:rsidR="007219B8" w:rsidRPr="00DB46BB" w:rsidRDefault="007219B8" w:rsidP="007219B8">
            <w:pPr>
              <w:rPr>
                <w:rFonts w:ascii="Verdana" w:hAnsi="Verdana"/>
                <w:sz w:val="20"/>
                <w:szCs w:val="20"/>
              </w:rPr>
            </w:pPr>
            <w:r w:rsidRPr="00DB46BB">
              <w:rPr>
                <w:rFonts w:ascii="Verdana" w:hAnsi="Verdana"/>
                <w:sz w:val="20"/>
                <w:szCs w:val="20"/>
              </w:rPr>
              <w:t>IA04</w:t>
            </w:r>
          </w:p>
        </w:tc>
        <w:tc>
          <w:tcPr>
            <w:tcW w:w="3114" w:type="dxa"/>
            <w:tcBorders>
              <w:top w:val="nil"/>
              <w:left w:val="nil"/>
              <w:bottom w:val="nil"/>
              <w:right w:val="nil"/>
            </w:tcBorders>
            <w:shd w:val="clear" w:color="auto" w:fill="auto"/>
            <w:noWrap/>
            <w:vAlign w:val="bottom"/>
          </w:tcPr>
          <w:p w14:paraId="24424E0D"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Mellman</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1EB91A79"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3E394DF4" w14:textId="77777777" w:rsidR="007219B8" w:rsidRPr="00DB46BB" w:rsidRDefault="007219B8" w:rsidP="007219B8">
            <w:pPr>
              <w:rPr>
                <w:rFonts w:ascii="Verdana" w:hAnsi="Verdana"/>
                <w:sz w:val="20"/>
                <w:szCs w:val="20"/>
              </w:rPr>
            </w:pPr>
            <w:r w:rsidRPr="00DB46BB">
              <w:rPr>
                <w:rFonts w:ascii="Verdana" w:hAnsi="Verdana"/>
                <w:sz w:val="20"/>
                <w:szCs w:val="20"/>
              </w:rPr>
              <w:t>5-Oct</w:t>
            </w:r>
          </w:p>
        </w:tc>
        <w:tc>
          <w:tcPr>
            <w:tcW w:w="985" w:type="dxa"/>
            <w:tcBorders>
              <w:top w:val="nil"/>
              <w:left w:val="nil"/>
              <w:bottom w:val="nil"/>
              <w:right w:val="nil"/>
            </w:tcBorders>
            <w:shd w:val="clear" w:color="auto" w:fill="auto"/>
            <w:noWrap/>
            <w:vAlign w:val="bottom"/>
          </w:tcPr>
          <w:p w14:paraId="377053BF"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6B499283"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0869A6A"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46DE7A7F"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600E377F" w14:textId="77777777" w:rsidR="007219B8" w:rsidRPr="00DB46BB" w:rsidRDefault="007219B8" w:rsidP="007219B8">
            <w:pPr>
              <w:jc w:val="center"/>
              <w:rPr>
                <w:rFonts w:ascii="Verdana" w:hAnsi="Verdana"/>
                <w:sz w:val="20"/>
                <w:szCs w:val="20"/>
              </w:rPr>
            </w:pPr>
            <w:r w:rsidRPr="00DB46BB">
              <w:rPr>
                <w:rFonts w:ascii="Verdana" w:hAnsi="Verdana"/>
                <w:sz w:val="20"/>
                <w:szCs w:val="20"/>
              </w:rPr>
              <w:t>55.7%</w:t>
            </w:r>
          </w:p>
        </w:tc>
        <w:tc>
          <w:tcPr>
            <w:tcW w:w="1140" w:type="dxa"/>
            <w:tcBorders>
              <w:top w:val="nil"/>
              <w:left w:val="nil"/>
              <w:bottom w:val="nil"/>
              <w:right w:val="nil"/>
            </w:tcBorders>
            <w:shd w:val="clear" w:color="auto" w:fill="auto"/>
            <w:noWrap/>
            <w:vAlign w:val="bottom"/>
          </w:tcPr>
          <w:p w14:paraId="1C73F4E1" w14:textId="77777777" w:rsidR="007219B8" w:rsidRPr="00DB46BB" w:rsidRDefault="007219B8" w:rsidP="007219B8">
            <w:pPr>
              <w:jc w:val="center"/>
              <w:rPr>
                <w:rFonts w:ascii="Verdana" w:hAnsi="Verdana"/>
                <w:sz w:val="20"/>
                <w:szCs w:val="20"/>
              </w:rPr>
            </w:pPr>
            <w:r w:rsidRPr="00DB46BB">
              <w:rPr>
                <w:rFonts w:ascii="Verdana" w:hAnsi="Verdana"/>
                <w:sz w:val="20"/>
                <w:szCs w:val="20"/>
              </w:rPr>
              <w:t>44.3%</w:t>
            </w:r>
          </w:p>
        </w:tc>
        <w:tc>
          <w:tcPr>
            <w:tcW w:w="802" w:type="dxa"/>
            <w:tcBorders>
              <w:top w:val="nil"/>
              <w:left w:val="nil"/>
              <w:bottom w:val="nil"/>
              <w:right w:val="nil"/>
            </w:tcBorders>
            <w:shd w:val="clear" w:color="auto" w:fill="auto"/>
            <w:noWrap/>
            <w:vAlign w:val="bottom"/>
          </w:tcPr>
          <w:p w14:paraId="27862B3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135924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BE3EC02" w14:textId="77777777" w:rsidTr="000B7C2A">
        <w:trPr>
          <w:trHeight w:val="260"/>
        </w:trPr>
        <w:tc>
          <w:tcPr>
            <w:tcW w:w="912" w:type="dxa"/>
            <w:tcBorders>
              <w:top w:val="nil"/>
              <w:left w:val="nil"/>
              <w:bottom w:val="nil"/>
              <w:right w:val="nil"/>
            </w:tcBorders>
            <w:shd w:val="clear" w:color="auto" w:fill="auto"/>
            <w:noWrap/>
            <w:vAlign w:val="bottom"/>
          </w:tcPr>
          <w:p w14:paraId="4780AB82"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2E407F9B" w14:textId="77777777" w:rsidR="007219B8" w:rsidRPr="00DB46BB" w:rsidRDefault="007219B8" w:rsidP="007219B8">
            <w:pPr>
              <w:rPr>
                <w:rFonts w:ascii="Verdana" w:hAnsi="Verdana"/>
                <w:sz w:val="20"/>
                <w:szCs w:val="20"/>
              </w:rPr>
            </w:pPr>
            <w:r w:rsidRPr="00DB46BB">
              <w:rPr>
                <w:rFonts w:ascii="Verdana" w:hAnsi="Verdana"/>
                <w:sz w:val="20"/>
                <w:szCs w:val="20"/>
              </w:rPr>
              <w:t>IN02</w:t>
            </w:r>
          </w:p>
        </w:tc>
        <w:tc>
          <w:tcPr>
            <w:tcW w:w="3114" w:type="dxa"/>
            <w:tcBorders>
              <w:top w:val="nil"/>
              <w:left w:val="nil"/>
              <w:bottom w:val="nil"/>
              <w:right w:val="nil"/>
            </w:tcBorders>
            <w:shd w:val="clear" w:color="auto" w:fill="auto"/>
            <w:noWrap/>
            <w:vAlign w:val="bottom"/>
          </w:tcPr>
          <w:p w14:paraId="7B6C2DEE"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Mahoney,Strimple,Goncharenko</w:t>
            </w:r>
            <w:proofErr w:type="spellEnd"/>
          </w:p>
        </w:tc>
        <w:tc>
          <w:tcPr>
            <w:tcW w:w="856" w:type="dxa"/>
            <w:tcBorders>
              <w:top w:val="nil"/>
              <w:left w:val="nil"/>
              <w:bottom w:val="nil"/>
              <w:right w:val="nil"/>
            </w:tcBorders>
            <w:shd w:val="clear" w:color="auto" w:fill="auto"/>
            <w:noWrap/>
            <w:vAlign w:val="bottom"/>
          </w:tcPr>
          <w:p w14:paraId="002AEE63"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0A08073D" w14:textId="77777777" w:rsidR="007219B8" w:rsidRPr="00DB46BB" w:rsidRDefault="007219B8" w:rsidP="007219B8">
            <w:pPr>
              <w:rPr>
                <w:rFonts w:ascii="Verdana" w:hAnsi="Verdana"/>
                <w:sz w:val="20"/>
                <w:szCs w:val="20"/>
              </w:rPr>
            </w:pPr>
            <w:r w:rsidRPr="00DB46BB">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710A5646"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349C9C9A" w14:textId="77777777" w:rsidR="007219B8" w:rsidRPr="00DB46BB" w:rsidRDefault="007219B8" w:rsidP="007219B8">
            <w:pPr>
              <w:jc w:val="center"/>
              <w:rPr>
                <w:rFonts w:ascii="Verdana" w:hAnsi="Verdana"/>
                <w:sz w:val="20"/>
                <w:szCs w:val="20"/>
              </w:rPr>
            </w:pPr>
            <w:r w:rsidRPr="00DB46BB">
              <w:rPr>
                <w:rFonts w:ascii="Verdana" w:hAnsi="Verdana"/>
                <w:sz w:val="20"/>
                <w:szCs w:val="20"/>
              </w:rPr>
              <w:t>O</w:t>
            </w:r>
          </w:p>
        </w:tc>
        <w:tc>
          <w:tcPr>
            <w:tcW w:w="1152" w:type="dxa"/>
            <w:tcBorders>
              <w:top w:val="nil"/>
              <w:left w:val="nil"/>
              <w:bottom w:val="nil"/>
              <w:right w:val="nil"/>
            </w:tcBorders>
            <w:shd w:val="clear" w:color="auto" w:fill="auto"/>
            <w:noWrap/>
            <w:vAlign w:val="bottom"/>
          </w:tcPr>
          <w:p w14:paraId="7730A120"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1FA23905"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2D7239FA" w14:textId="77777777" w:rsidR="007219B8" w:rsidRPr="00DB46BB" w:rsidRDefault="007219B8" w:rsidP="007219B8">
            <w:pPr>
              <w:jc w:val="center"/>
              <w:rPr>
                <w:rFonts w:ascii="Verdana" w:hAnsi="Verdana"/>
                <w:sz w:val="20"/>
                <w:szCs w:val="20"/>
              </w:rPr>
            </w:pPr>
            <w:r w:rsidRPr="00DB46BB">
              <w:rPr>
                <w:rFonts w:ascii="Verdana" w:hAnsi="Verdana"/>
                <w:sz w:val="20"/>
                <w:szCs w:val="20"/>
              </w:rPr>
              <w:t>45.8%</w:t>
            </w:r>
          </w:p>
        </w:tc>
        <w:tc>
          <w:tcPr>
            <w:tcW w:w="1140" w:type="dxa"/>
            <w:tcBorders>
              <w:top w:val="nil"/>
              <w:left w:val="nil"/>
              <w:bottom w:val="nil"/>
              <w:right w:val="nil"/>
            </w:tcBorders>
            <w:shd w:val="clear" w:color="auto" w:fill="auto"/>
            <w:noWrap/>
            <w:vAlign w:val="bottom"/>
          </w:tcPr>
          <w:p w14:paraId="1226F866" w14:textId="77777777" w:rsidR="007219B8" w:rsidRPr="00DB46BB" w:rsidRDefault="007219B8" w:rsidP="007219B8">
            <w:pPr>
              <w:jc w:val="center"/>
              <w:rPr>
                <w:rFonts w:ascii="Verdana" w:hAnsi="Verdana"/>
                <w:sz w:val="20"/>
                <w:szCs w:val="20"/>
              </w:rPr>
            </w:pPr>
            <w:r w:rsidRPr="00DB46BB">
              <w:rPr>
                <w:rFonts w:ascii="Verdana" w:hAnsi="Verdana"/>
                <w:sz w:val="20"/>
                <w:szCs w:val="20"/>
              </w:rPr>
              <w:t>50.5%</w:t>
            </w:r>
          </w:p>
        </w:tc>
        <w:tc>
          <w:tcPr>
            <w:tcW w:w="802" w:type="dxa"/>
            <w:tcBorders>
              <w:top w:val="nil"/>
              <w:left w:val="nil"/>
              <w:bottom w:val="nil"/>
              <w:right w:val="nil"/>
            </w:tcBorders>
            <w:shd w:val="clear" w:color="auto" w:fill="auto"/>
            <w:noWrap/>
            <w:vAlign w:val="bottom"/>
          </w:tcPr>
          <w:p w14:paraId="7C142CF4"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D0D8CE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A354C92" w14:textId="77777777" w:rsidTr="000B7C2A">
        <w:trPr>
          <w:trHeight w:val="260"/>
        </w:trPr>
        <w:tc>
          <w:tcPr>
            <w:tcW w:w="912" w:type="dxa"/>
            <w:tcBorders>
              <w:top w:val="nil"/>
              <w:left w:val="nil"/>
              <w:bottom w:val="nil"/>
              <w:right w:val="nil"/>
            </w:tcBorders>
            <w:shd w:val="clear" w:color="auto" w:fill="auto"/>
            <w:noWrap/>
            <w:vAlign w:val="bottom"/>
          </w:tcPr>
          <w:p w14:paraId="71E2045B"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06CE0C2D" w14:textId="77777777" w:rsidR="007219B8" w:rsidRPr="00DB46BB" w:rsidRDefault="007219B8" w:rsidP="007219B8">
            <w:pPr>
              <w:rPr>
                <w:rFonts w:ascii="Verdana" w:hAnsi="Verdana"/>
                <w:sz w:val="20"/>
                <w:szCs w:val="20"/>
              </w:rPr>
            </w:pPr>
            <w:r w:rsidRPr="00DB46BB">
              <w:rPr>
                <w:rFonts w:ascii="Verdana" w:hAnsi="Verdana"/>
                <w:sz w:val="20"/>
                <w:szCs w:val="20"/>
              </w:rPr>
              <w:t>IN02</w:t>
            </w:r>
          </w:p>
        </w:tc>
        <w:tc>
          <w:tcPr>
            <w:tcW w:w="3114" w:type="dxa"/>
            <w:tcBorders>
              <w:top w:val="nil"/>
              <w:left w:val="nil"/>
              <w:bottom w:val="nil"/>
              <w:right w:val="nil"/>
            </w:tcBorders>
            <w:shd w:val="clear" w:color="auto" w:fill="auto"/>
            <w:noWrap/>
            <w:vAlign w:val="bottom"/>
          </w:tcPr>
          <w:p w14:paraId="29B5CA3B"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3E1BEF88"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0C113CA"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1A210EFE"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148DB40" w14:textId="77777777" w:rsidR="007219B8" w:rsidRPr="00DB46BB" w:rsidRDefault="007219B8" w:rsidP="007219B8">
            <w:pPr>
              <w:jc w:val="center"/>
              <w:rPr>
                <w:rFonts w:ascii="Verdana" w:hAnsi="Verdana"/>
                <w:sz w:val="20"/>
                <w:szCs w:val="20"/>
              </w:rPr>
            </w:pPr>
            <w:r w:rsidRPr="00DB46BB">
              <w:rPr>
                <w:rFonts w:ascii="Verdana" w:hAnsi="Verdana"/>
                <w:sz w:val="20"/>
                <w:szCs w:val="20"/>
              </w:rPr>
              <w:t>O</w:t>
            </w:r>
          </w:p>
        </w:tc>
        <w:tc>
          <w:tcPr>
            <w:tcW w:w="1152" w:type="dxa"/>
            <w:tcBorders>
              <w:top w:val="nil"/>
              <w:left w:val="nil"/>
              <w:bottom w:val="nil"/>
              <w:right w:val="nil"/>
            </w:tcBorders>
            <w:shd w:val="clear" w:color="auto" w:fill="auto"/>
            <w:noWrap/>
            <w:vAlign w:val="bottom"/>
          </w:tcPr>
          <w:p w14:paraId="630FE9D5"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748A8A6F"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01EDCBE0" w14:textId="77777777" w:rsidR="007219B8" w:rsidRPr="00DB46BB" w:rsidRDefault="007219B8" w:rsidP="007219B8">
            <w:pPr>
              <w:jc w:val="center"/>
              <w:rPr>
                <w:rFonts w:ascii="Verdana" w:hAnsi="Verdana"/>
                <w:sz w:val="20"/>
                <w:szCs w:val="20"/>
              </w:rPr>
            </w:pPr>
            <w:r w:rsidRPr="00DB46BB">
              <w:rPr>
                <w:rFonts w:ascii="Verdana" w:hAnsi="Verdana"/>
                <w:sz w:val="20"/>
                <w:szCs w:val="20"/>
              </w:rPr>
              <w:t>45.8%</w:t>
            </w:r>
          </w:p>
        </w:tc>
        <w:tc>
          <w:tcPr>
            <w:tcW w:w="1140" w:type="dxa"/>
            <w:tcBorders>
              <w:top w:val="nil"/>
              <w:left w:val="nil"/>
              <w:bottom w:val="nil"/>
              <w:right w:val="nil"/>
            </w:tcBorders>
            <w:shd w:val="clear" w:color="auto" w:fill="auto"/>
            <w:noWrap/>
            <w:vAlign w:val="bottom"/>
          </w:tcPr>
          <w:p w14:paraId="1AB2F41E" w14:textId="77777777" w:rsidR="007219B8" w:rsidRPr="00DB46BB" w:rsidRDefault="007219B8" w:rsidP="007219B8">
            <w:pPr>
              <w:jc w:val="center"/>
              <w:rPr>
                <w:rFonts w:ascii="Verdana" w:hAnsi="Verdana"/>
                <w:sz w:val="20"/>
                <w:szCs w:val="20"/>
              </w:rPr>
            </w:pPr>
            <w:r w:rsidRPr="00DB46BB">
              <w:rPr>
                <w:rFonts w:ascii="Verdana" w:hAnsi="Verdana"/>
                <w:sz w:val="20"/>
                <w:szCs w:val="20"/>
              </w:rPr>
              <w:t>50.5%</w:t>
            </w:r>
          </w:p>
        </w:tc>
        <w:tc>
          <w:tcPr>
            <w:tcW w:w="802" w:type="dxa"/>
            <w:tcBorders>
              <w:top w:val="nil"/>
              <w:left w:val="nil"/>
              <w:bottom w:val="nil"/>
              <w:right w:val="nil"/>
            </w:tcBorders>
            <w:shd w:val="clear" w:color="auto" w:fill="auto"/>
            <w:noWrap/>
            <w:vAlign w:val="bottom"/>
          </w:tcPr>
          <w:p w14:paraId="5E4BEF07"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21DBF0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D3EA3B5" w14:textId="77777777" w:rsidTr="000B7C2A">
        <w:trPr>
          <w:trHeight w:val="260"/>
        </w:trPr>
        <w:tc>
          <w:tcPr>
            <w:tcW w:w="912" w:type="dxa"/>
            <w:tcBorders>
              <w:top w:val="nil"/>
              <w:left w:val="nil"/>
              <w:bottom w:val="nil"/>
              <w:right w:val="nil"/>
            </w:tcBorders>
            <w:shd w:val="clear" w:color="auto" w:fill="auto"/>
            <w:noWrap/>
            <w:vAlign w:val="bottom"/>
          </w:tcPr>
          <w:p w14:paraId="19C77A9F"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14B7E9BA" w14:textId="77777777" w:rsidR="007219B8" w:rsidRPr="00DB46BB" w:rsidRDefault="007219B8" w:rsidP="007219B8">
            <w:pPr>
              <w:rPr>
                <w:rFonts w:ascii="Verdana" w:hAnsi="Verdana"/>
                <w:sz w:val="20"/>
                <w:szCs w:val="20"/>
              </w:rPr>
            </w:pPr>
            <w:r w:rsidRPr="00DB46BB">
              <w:rPr>
                <w:rFonts w:ascii="Verdana" w:hAnsi="Verdana"/>
                <w:sz w:val="20"/>
                <w:szCs w:val="20"/>
              </w:rPr>
              <w:t>IN07</w:t>
            </w:r>
          </w:p>
        </w:tc>
        <w:tc>
          <w:tcPr>
            <w:tcW w:w="3114" w:type="dxa"/>
            <w:tcBorders>
              <w:top w:val="nil"/>
              <w:left w:val="nil"/>
              <w:bottom w:val="nil"/>
              <w:right w:val="nil"/>
            </w:tcBorders>
            <w:shd w:val="clear" w:color="auto" w:fill="auto"/>
            <w:noWrap/>
            <w:vAlign w:val="bottom"/>
          </w:tcPr>
          <w:p w14:paraId="6E8E2E61"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Howey</w:t>
            </w:r>
            <w:proofErr w:type="spellEnd"/>
            <w:r w:rsidRPr="00DB46BB">
              <w:rPr>
                <w:rFonts w:ascii="Verdana" w:hAnsi="Verdana"/>
                <w:sz w:val="18"/>
                <w:szCs w:val="20"/>
              </w:rPr>
              <w:t xml:space="preserve"> Political Report</w:t>
            </w:r>
          </w:p>
        </w:tc>
        <w:tc>
          <w:tcPr>
            <w:tcW w:w="856" w:type="dxa"/>
            <w:tcBorders>
              <w:top w:val="nil"/>
              <w:left w:val="nil"/>
              <w:bottom w:val="nil"/>
              <w:right w:val="nil"/>
            </w:tcBorders>
            <w:shd w:val="clear" w:color="auto" w:fill="auto"/>
            <w:noWrap/>
            <w:vAlign w:val="bottom"/>
          </w:tcPr>
          <w:p w14:paraId="5F9626B6"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E580E7A" w14:textId="77777777" w:rsidR="007219B8" w:rsidRPr="00DB46BB" w:rsidRDefault="007219B8" w:rsidP="007219B8">
            <w:pPr>
              <w:rPr>
                <w:rFonts w:ascii="Verdana" w:hAnsi="Verdana"/>
                <w:sz w:val="20"/>
                <w:szCs w:val="20"/>
              </w:rPr>
            </w:pPr>
            <w:r w:rsidRPr="00DB46BB">
              <w:rPr>
                <w:rFonts w:ascii="Verdana" w:hAnsi="Verdana"/>
                <w:sz w:val="20"/>
                <w:szCs w:val="20"/>
              </w:rPr>
              <w:t>24-Sep</w:t>
            </w:r>
          </w:p>
        </w:tc>
        <w:tc>
          <w:tcPr>
            <w:tcW w:w="985" w:type="dxa"/>
            <w:tcBorders>
              <w:top w:val="nil"/>
              <w:left w:val="nil"/>
              <w:bottom w:val="nil"/>
              <w:right w:val="nil"/>
            </w:tcBorders>
            <w:shd w:val="clear" w:color="auto" w:fill="auto"/>
            <w:noWrap/>
            <w:vAlign w:val="bottom"/>
          </w:tcPr>
          <w:p w14:paraId="3330298D" w14:textId="77777777" w:rsidR="007219B8" w:rsidRPr="00DB46BB" w:rsidRDefault="007219B8" w:rsidP="007219B8">
            <w:pPr>
              <w:rPr>
                <w:rFonts w:ascii="Verdana" w:hAnsi="Verdana"/>
                <w:sz w:val="20"/>
                <w:szCs w:val="20"/>
              </w:rPr>
            </w:pPr>
            <w:r w:rsidRPr="00DB46BB">
              <w:rPr>
                <w:rFonts w:ascii="Verdana" w:hAnsi="Verdana"/>
                <w:sz w:val="20"/>
                <w:szCs w:val="20"/>
              </w:rPr>
              <w:t>321 L</w:t>
            </w:r>
          </w:p>
        </w:tc>
        <w:tc>
          <w:tcPr>
            <w:tcW w:w="1030" w:type="dxa"/>
            <w:tcBorders>
              <w:top w:val="nil"/>
              <w:left w:val="nil"/>
              <w:bottom w:val="nil"/>
              <w:right w:val="nil"/>
            </w:tcBorders>
            <w:shd w:val="clear" w:color="auto" w:fill="auto"/>
            <w:noWrap/>
            <w:vAlign w:val="bottom"/>
          </w:tcPr>
          <w:p w14:paraId="59B6C7C9"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41B4163"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34A844DD" w14:textId="77777777" w:rsidR="007219B8" w:rsidRPr="00DB46BB" w:rsidRDefault="007219B8" w:rsidP="007219B8">
            <w:pPr>
              <w:jc w:val="center"/>
              <w:rPr>
                <w:rFonts w:ascii="Verdana" w:hAnsi="Verdana"/>
                <w:sz w:val="20"/>
                <w:szCs w:val="20"/>
              </w:rPr>
            </w:pPr>
            <w:r w:rsidRPr="00DB46BB">
              <w:rPr>
                <w:rFonts w:ascii="Verdana" w:hAnsi="Verdana"/>
                <w:sz w:val="20"/>
                <w:szCs w:val="20"/>
              </w:rPr>
              <w:t>31</w:t>
            </w:r>
          </w:p>
        </w:tc>
        <w:tc>
          <w:tcPr>
            <w:tcW w:w="1152" w:type="dxa"/>
            <w:tcBorders>
              <w:top w:val="nil"/>
              <w:left w:val="nil"/>
              <w:bottom w:val="nil"/>
              <w:right w:val="nil"/>
            </w:tcBorders>
            <w:shd w:val="clear" w:color="auto" w:fill="auto"/>
            <w:noWrap/>
            <w:vAlign w:val="bottom"/>
          </w:tcPr>
          <w:p w14:paraId="36669A38"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1140" w:type="dxa"/>
            <w:tcBorders>
              <w:top w:val="nil"/>
              <w:left w:val="nil"/>
              <w:bottom w:val="nil"/>
              <w:right w:val="nil"/>
            </w:tcBorders>
            <w:shd w:val="clear" w:color="auto" w:fill="auto"/>
            <w:noWrap/>
            <w:vAlign w:val="bottom"/>
          </w:tcPr>
          <w:p w14:paraId="19371835" w14:textId="77777777" w:rsidR="007219B8" w:rsidRPr="00DB46BB" w:rsidRDefault="007219B8" w:rsidP="007219B8">
            <w:pPr>
              <w:jc w:val="center"/>
              <w:rPr>
                <w:rFonts w:ascii="Verdana" w:hAnsi="Verdana"/>
                <w:sz w:val="20"/>
                <w:szCs w:val="20"/>
              </w:rPr>
            </w:pPr>
            <w:r w:rsidRPr="00DB46BB">
              <w:rPr>
                <w:rFonts w:ascii="Verdana" w:hAnsi="Verdana"/>
                <w:sz w:val="20"/>
                <w:szCs w:val="20"/>
              </w:rPr>
              <w:t>44.2%</w:t>
            </w:r>
          </w:p>
        </w:tc>
        <w:tc>
          <w:tcPr>
            <w:tcW w:w="802" w:type="dxa"/>
            <w:tcBorders>
              <w:top w:val="nil"/>
              <w:left w:val="nil"/>
              <w:bottom w:val="nil"/>
              <w:right w:val="nil"/>
            </w:tcBorders>
            <w:shd w:val="clear" w:color="auto" w:fill="auto"/>
            <w:noWrap/>
            <w:vAlign w:val="bottom"/>
          </w:tcPr>
          <w:p w14:paraId="71A8762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6C8B7C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62A546CC" w14:textId="77777777" w:rsidTr="000B7C2A">
        <w:trPr>
          <w:trHeight w:val="260"/>
        </w:trPr>
        <w:tc>
          <w:tcPr>
            <w:tcW w:w="912" w:type="dxa"/>
            <w:tcBorders>
              <w:top w:val="nil"/>
              <w:left w:val="nil"/>
              <w:bottom w:val="nil"/>
              <w:right w:val="nil"/>
            </w:tcBorders>
            <w:shd w:val="clear" w:color="auto" w:fill="auto"/>
            <w:noWrap/>
            <w:vAlign w:val="bottom"/>
          </w:tcPr>
          <w:p w14:paraId="271B37DD"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5A3ADC58" w14:textId="77777777" w:rsidR="007219B8" w:rsidRPr="00DB46BB" w:rsidRDefault="007219B8" w:rsidP="007219B8">
            <w:pPr>
              <w:rPr>
                <w:rFonts w:ascii="Verdana" w:hAnsi="Verdana"/>
                <w:sz w:val="20"/>
                <w:szCs w:val="20"/>
              </w:rPr>
            </w:pPr>
            <w:r w:rsidRPr="00DB46BB">
              <w:rPr>
                <w:rFonts w:ascii="Verdana" w:hAnsi="Verdana"/>
                <w:sz w:val="20"/>
                <w:szCs w:val="20"/>
              </w:rPr>
              <w:t>IN07</w:t>
            </w:r>
          </w:p>
        </w:tc>
        <w:tc>
          <w:tcPr>
            <w:tcW w:w="3114" w:type="dxa"/>
            <w:tcBorders>
              <w:top w:val="nil"/>
              <w:left w:val="nil"/>
              <w:bottom w:val="nil"/>
              <w:right w:val="nil"/>
            </w:tcBorders>
            <w:shd w:val="clear" w:color="auto" w:fill="auto"/>
            <w:noWrap/>
            <w:vAlign w:val="bottom"/>
          </w:tcPr>
          <w:p w14:paraId="1F240B9D" w14:textId="77777777" w:rsidR="007219B8" w:rsidRPr="00DB46BB" w:rsidRDefault="007219B8" w:rsidP="007219B8">
            <w:pPr>
              <w:rPr>
                <w:rFonts w:ascii="Verdana" w:hAnsi="Verdana"/>
                <w:sz w:val="18"/>
                <w:szCs w:val="20"/>
              </w:rPr>
            </w:pPr>
            <w:r w:rsidRPr="00DB46BB">
              <w:rPr>
                <w:rFonts w:ascii="Verdana" w:hAnsi="Verdana"/>
                <w:sz w:val="18"/>
                <w:szCs w:val="20"/>
              </w:rPr>
              <w:t>Market Shares Corp.</w:t>
            </w:r>
          </w:p>
        </w:tc>
        <w:tc>
          <w:tcPr>
            <w:tcW w:w="856" w:type="dxa"/>
            <w:tcBorders>
              <w:top w:val="nil"/>
              <w:left w:val="nil"/>
              <w:bottom w:val="nil"/>
              <w:right w:val="nil"/>
            </w:tcBorders>
            <w:shd w:val="clear" w:color="auto" w:fill="auto"/>
            <w:noWrap/>
            <w:vAlign w:val="bottom"/>
          </w:tcPr>
          <w:p w14:paraId="44DE523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005BD96"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1746EBA7"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6CB1613"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81A976B"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7F2FA667"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620FC902"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1140" w:type="dxa"/>
            <w:tcBorders>
              <w:top w:val="nil"/>
              <w:left w:val="nil"/>
              <w:bottom w:val="nil"/>
              <w:right w:val="nil"/>
            </w:tcBorders>
            <w:shd w:val="clear" w:color="auto" w:fill="auto"/>
            <w:noWrap/>
            <w:vAlign w:val="bottom"/>
          </w:tcPr>
          <w:p w14:paraId="129F3ADB" w14:textId="77777777" w:rsidR="007219B8" w:rsidRPr="00DB46BB" w:rsidRDefault="007219B8" w:rsidP="007219B8">
            <w:pPr>
              <w:jc w:val="center"/>
              <w:rPr>
                <w:rFonts w:ascii="Verdana" w:hAnsi="Verdana"/>
                <w:sz w:val="20"/>
                <w:szCs w:val="20"/>
              </w:rPr>
            </w:pPr>
            <w:r w:rsidRPr="00DB46BB">
              <w:rPr>
                <w:rFonts w:ascii="Verdana" w:hAnsi="Verdana"/>
                <w:sz w:val="20"/>
                <w:szCs w:val="20"/>
              </w:rPr>
              <w:t>44.2%</w:t>
            </w:r>
          </w:p>
        </w:tc>
        <w:tc>
          <w:tcPr>
            <w:tcW w:w="802" w:type="dxa"/>
            <w:tcBorders>
              <w:top w:val="nil"/>
              <w:left w:val="nil"/>
              <w:bottom w:val="nil"/>
              <w:right w:val="nil"/>
            </w:tcBorders>
            <w:shd w:val="clear" w:color="auto" w:fill="auto"/>
            <w:noWrap/>
            <w:vAlign w:val="bottom"/>
          </w:tcPr>
          <w:p w14:paraId="01A190F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E43306B"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574C0F8C" w14:textId="77777777" w:rsidTr="000B7C2A">
        <w:trPr>
          <w:trHeight w:val="260"/>
        </w:trPr>
        <w:tc>
          <w:tcPr>
            <w:tcW w:w="912" w:type="dxa"/>
            <w:tcBorders>
              <w:top w:val="nil"/>
              <w:left w:val="nil"/>
              <w:bottom w:val="nil"/>
              <w:right w:val="nil"/>
            </w:tcBorders>
            <w:shd w:val="clear" w:color="auto" w:fill="auto"/>
            <w:noWrap/>
            <w:vAlign w:val="bottom"/>
          </w:tcPr>
          <w:p w14:paraId="7999E1DA"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1F7A5358" w14:textId="77777777" w:rsidR="007219B8" w:rsidRPr="00DB46BB" w:rsidRDefault="007219B8" w:rsidP="007219B8">
            <w:pPr>
              <w:rPr>
                <w:rFonts w:ascii="Verdana" w:hAnsi="Verdana"/>
                <w:sz w:val="20"/>
                <w:szCs w:val="20"/>
              </w:rPr>
            </w:pPr>
            <w:r w:rsidRPr="00DB46BB">
              <w:rPr>
                <w:rFonts w:ascii="Verdana" w:hAnsi="Verdana"/>
                <w:sz w:val="20"/>
                <w:szCs w:val="20"/>
              </w:rPr>
              <w:t>IN07</w:t>
            </w:r>
          </w:p>
        </w:tc>
        <w:tc>
          <w:tcPr>
            <w:tcW w:w="3114" w:type="dxa"/>
            <w:tcBorders>
              <w:top w:val="nil"/>
              <w:left w:val="nil"/>
              <w:bottom w:val="nil"/>
              <w:right w:val="nil"/>
            </w:tcBorders>
            <w:shd w:val="clear" w:color="auto" w:fill="auto"/>
            <w:noWrap/>
            <w:vAlign w:val="bottom"/>
          </w:tcPr>
          <w:p w14:paraId="32DC2738" w14:textId="77777777" w:rsidR="007219B8" w:rsidRPr="00DB46BB" w:rsidRDefault="007219B8" w:rsidP="007219B8">
            <w:pPr>
              <w:rPr>
                <w:rFonts w:ascii="Verdana" w:hAnsi="Verdana"/>
                <w:sz w:val="18"/>
                <w:szCs w:val="20"/>
              </w:rPr>
            </w:pPr>
            <w:r w:rsidRPr="00DB46BB">
              <w:rPr>
                <w:rFonts w:ascii="Verdana" w:hAnsi="Verdana"/>
                <w:sz w:val="18"/>
                <w:szCs w:val="20"/>
              </w:rPr>
              <w:t>POS</w:t>
            </w:r>
          </w:p>
        </w:tc>
        <w:tc>
          <w:tcPr>
            <w:tcW w:w="856" w:type="dxa"/>
            <w:tcBorders>
              <w:top w:val="nil"/>
              <w:left w:val="nil"/>
              <w:bottom w:val="nil"/>
              <w:right w:val="nil"/>
            </w:tcBorders>
            <w:shd w:val="clear" w:color="auto" w:fill="auto"/>
            <w:noWrap/>
            <w:vAlign w:val="bottom"/>
          </w:tcPr>
          <w:p w14:paraId="42D9576D"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26FBC066" w14:textId="77777777" w:rsidR="007219B8" w:rsidRPr="00DB46BB" w:rsidRDefault="007219B8" w:rsidP="007219B8">
            <w:pPr>
              <w:rPr>
                <w:rFonts w:ascii="Verdana" w:hAnsi="Verdana"/>
                <w:sz w:val="20"/>
                <w:szCs w:val="20"/>
              </w:rPr>
            </w:pPr>
            <w:r w:rsidRPr="00DB46BB">
              <w:rPr>
                <w:rFonts w:ascii="Verdana" w:hAnsi="Verdana"/>
                <w:sz w:val="20"/>
                <w:szCs w:val="20"/>
              </w:rPr>
              <w:t>3-Oct</w:t>
            </w:r>
          </w:p>
        </w:tc>
        <w:tc>
          <w:tcPr>
            <w:tcW w:w="985" w:type="dxa"/>
            <w:tcBorders>
              <w:top w:val="nil"/>
              <w:left w:val="nil"/>
              <w:bottom w:val="nil"/>
              <w:right w:val="nil"/>
            </w:tcBorders>
            <w:shd w:val="clear" w:color="auto" w:fill="auto"/>
            <w:noWrap/>
            <w:vAlign w:val="bottom"/>
          </w:tcPr>
          <w:p w14:paraId="2310CDB1"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56AFC176"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F9DB49E"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5026E8B0"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7FB9993A"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1140" w:type="dxa"/>
            <w:tcBorders>
              <w:top w:val="nil"/>
              <w:left w:val="nil"/>
              <w:bottom w:val="nil"/>
              <w:right w:val="nil"/>
            </w:tcBorders>
            <w:shd w:val="clear" w:color="auto" w:fill="auto"/>
            <w:noWrap/>
            <w:vAlign w:val="bottom"/>
          </w:tcPr>
          <w:p w14:paraId="0E38387D" w14:textId="77777777" w:rsidR="007219B8" w:rsidRPr="00DB46BB" w:rsidRDefault="007219B8" w:rsidP="007219B8">
            <w:pPr>
              <w:jc w:val="center"/>
              <w:rPr>
                <w:rFonts w:ascii="Verdana" w:hAnsi="Verdana"/>
                <w:sz w:val="20"/>
                <w:szCs w:val="20"/>
              </w:rPr>
            </w:pPr>
            <w:r w:rsidRPr="00DB46BB">
              <w:rPr>
                <w:rFonts w:ascii="Verdana" w:hAnsi="Verdana"/>
                <w:sz w:val="20"/>
                <w:szCs w:val="20"/>
              </w:rPr>
              <w:t>44.2%</w:t>
            </w:r>
          </w:p>
        </w:tc>
        <w:tc>
          <w:tcPr>
            <w:tcW w:w="802" w:type="dxa"/>
            <w:tcBorders>
              <w:top w:val="nil"/>
              <w:left w:val="nil"/>
              <w:bottom w:val="nil"/>
              <w:right w:val="nil"/>
            </w:tcBorders>
            <w:shd w:val="clear" w:color="auto" w:fill="auto"/>
            <w:noWrap/>
            <w:vAlign w:val="bottom"/>
          </w:tcPr>
          <w:p w14:paraId="1DDBD4F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5862BD4"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09312320" w14:textId="77777777" w:rsidTr="000B7C2A">
        <w:trPr>
          <w:trHeight w:val="260"/>
        </w:trPr>
        <w:tc>
          <w:tcPr>
            <w:tcW w:w="912" w:type="dxa"/>
            <w:tcBorders>
              <w:top w:val="nil"/>
              <w:left w:val="nil"/>
              <w:bottom w:val="nil"/>
              <w:right w:val="nil"/>
            </w:tcBorders>
            <w:shd w:val="clear" w:color="auto" w:fill="auto"/>
            <w:noWrap/>
            <w:vAlign w:val="bottom"/>
          </w:tcPr>
          <w:p w14:paraId="1BFD5C28"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61C52C64" w14:textId="77777777" w:rsidR="007219B8" w:rsidRPr="00DB46BB" w:rsidRDefault="007219B8" w:rsidP="007219B8">
            <w:pPr>
              <w:rPr>
                <w:rFonts w:ascii="Verdana" w:hAnsi="Verdana"/>
                <w:sz w:val="20"/>
                <w:szCs w:val="20"/>
              </w:rPr>
            </w:pPr>
            <w:r w:rsidRPr="00DB46BB">
              <w:rPr>
                <w:rFonts w:ascii="Verdana" w:hAnsi="Verdana"/>
                <w:sz w:val="20"/>
                <w:szCs w:val="20"/>
              </w:rPr>
              <w:t>KS03</w:t>
            </w:r>
          </w:p>
        </w:tc>
        <w:tc>
          <w:tcPr>
            <w:tcW w:w="3114" w:type="dxa"/>
            <w:tcBorders>
              <w:top w:val="nil"/>
              <w:left w:val="nil"/>
              <w:bottom w:val="nil"/>
              <w:right w:val="nil"/>
            </w:tcBorders>
            <w:shd w:val="clear" w:color="auto" w:fill="auto"/>
            <w:noWrap/>
            <w:vAlign w:val="bottom"/>
          </w:tcPr>
          <w:p w14:paraId="6444EB91" w14:textId="77777777" w:rsidR="007219B8" w:rsidRPr="00DB46BB" w:rsidRDefault="007219B8" w:rsidP="007219B8">
            <w:pPr>
              <w:rPr>
                <w:rFonts w:ascii="Verdana" w:hAnsi="Verdana"/>
                <w:sz w:val="18"/>
                <w:szCs w:val="20"/>
              </w:rPr>
            </w:pPr>
            <w:r w:rsidRPr="00DB46BB">
              <w:rPr>
                <w:rFonts w:ascii="Verdana" w:hAnsi="Verdana"/>
                <w:sz w:val="18"/>
                <w:szCs w:val="20"/>
              </w:rPr>
              <w:t>Market Research Institute</w:t>
            </w:r>
          </w:p>
        </w:tc>
        <w:tc>
          <w:tcPr>
            <w:tcW w:w="856" w:type="dxa"/>
            <w:tcBorders>
              <w:top w:val="nil"/>
              <w:left w:val="nil"/>
              <w:bottom w:val="nil"/>
              <w:right w:val="nil"/>
            </w:tcBorders>
            <w:shd w:val="clear" w:color="auto" w:fill="auto"/>
            <w:noWrap/>
            <w:vAlign w:val="bottom"/>
          </w:tcPr>
          <w:p w14:paraId="430E0174"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B5A8893" w14:textId="77777777" w:rsidR="007219B8" w:rsidRPr="00DB46BB" w:rsidRDefault="007219B8" w:rsidP="007219B8">
            <w:pPr>
              <w:rPr>
                <w:rFonts w:ascii="Verdana" w:hAnsi="Verdana"/>
                <w:sz w:val="20"/>
                <w:szCs w:val="20"/>
              </w:rPr>
            </w:pPr>
            <w:r w:rsidRPr="00DB46BB">
              <w:rPr>
                <w:rFonts w:ascii="Verdana" w:hAnsi="Verdana"/>
                <w:sz w:val="20"/>
                <w:szCs w:val="20"/>
              </w:rPr>
              <w:t>25-Oct</w:t>
            </w:r>
          </w:p>
        </w:tc>
        <w:tc>
          <w:tcPr>
            <w:tcW w:w="985" w:type="dxa"/>
            <w:tcBorders>
              <w:top w:val="nil"/>
              <w:left w:val="nil"/>
              <w:bottom w:val="nil"/>
              <w:right w:val="nil"/>
            </w:tcBorders>
            <w:shd w:val="clear" w:color="auto" w:fill="auto"/>
            <w:noWrap/>
            <w:vAlign w:val="bottom"/>
          </w:tcPr>
          <w:p w14:paraId="2B36232E" w14:textId="77777777" w:rsidR="007219B8" w:rsidRPr="00DB46BB" w:rsidRDefault="007219B8" w:rsidP="007219B8">
            <w:pPr>
              <w:rPr>
                <w:rFonts w:ascii="Verdana" w:hAnsi="Verdana"/>
                <w:sz w:val="20"/>
                <w:szCs w:val="20"/>
              </w:rPr>
            </w:pPr>
            <w:r w:rsidRPr="00DB46BB">
              <w:rPr>
                <w:rFonts w:ascii="Verdana" w:hAnsi="Verdana"/>
                <w:sz w:val="20"/>
                <w:szCs w:val="20"/>
              </w:rPr>
              <w:t>602 R</w:t>
            </w:r>
          </w:p>
        </w:tc>
        <w:tc>
          <w:tcPr>
            <w:tcW w:w="1030" w:type="dxa"/>
            <w:tcBorders>
              <w:top w:val="nil"/>
              <w:left w:val="nil"/>
              <w:bottom w:val="nil"/>
              <w:right w:val="nil"/>
            </w:tcBorders>
            <w:shd w:val="clear" w:color="auto" w:fill="auto"/>
            <w:noWrap/>
            <w:vAlign w:val="bottom"/>
          </w:tcPr>
          <w:p w14:paraId="56F062E4"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F0EB418"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521FF2CE"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2EB2ACDE" w14:textId="77777777" w:rsidR="007219B8" w:rsidRPr="00DB46BB" w:rsidRDefault="007219B8" w:rsidP="007219B8">
            <w:pPr>
              <w:jc w:val="center"/>
              <w:rPr>
                <w:rFonts w:ascii="Verdana" w:hAnsi="Verdana"/>
                <w:sz w:val="20"/>
                <w:szCs w:val="20"/>
              </w:rPr>
            </w:pPr>
            <w:r w:rsidRPr="00DB46BB">
              <w:rPr>
                <w:rFonts w:ascii="Verdana" w:hAnsi="Verdana"/>
                <w:sz w:val="20"/>
                <w:szCs w:val="20"/>
              </w:rPr>
              <w:t>50.2%</w:t>
            </w:r>
          </w:p>
        </w:tc>
        <w:tc>
          <w:tcPr>
            <w:tcW w:w="1140" w:type="dxa"/>
            <w:tcBorders>
              <w:top w:val="nil"/>
              <w:left w:val="nil"/>
              <w:bottom w:val="nil"/>
              <w:right w:val="nil"/>
            </w:tcBorders>
            <w:shd w:val="clear" w:color="auto" w:fill="auto"/>
            <w:noWrap/>
            <w:vAlign w:val="bottom"/>
          </w:tcPr>
          <w:p w14:paraId="179E86EF" w14:textId="77777777" w:rsidR="007219B8" w:rsidRPr="00DB46BB" w:rsidRDefault="007219B8" w:rsidP="007219B8">
            <w:pPr>
              <w:jc w:val="center"/>
              <w:rPr>
                <w:rFonts w:ascii="Verdana" w:hAnsi="Verdana"/>
                <w:sz w:val="20"/>
                <w:szCs w:val="20"/>
              </w:rPr>
            </w:pPr>
            <w:r w:rsidRPr="00DB46BB">
              <w:rPr>
                <w:rFonts w:ascii="Verdana" w:hAnsi="Verdana"/>
                <w:sz w:val="20"/>
                <w:szCs w:val="20"/>
              </w:rPr>
              <w:t>46.9%</w:t>
            </w:r>
          </w:p>
        </w:tc>
        <w:tc>
          <w:tcPr>
            <w:tcW w:w="802" w:type="dxa"/>
            <w:tcBorders>
              <w:top w:val="nil"/>
              <w:left w:val="nil"/>
              <w:bottom w:val="nil"/>
              <w:right w:val="nil"/>
            </w:tcBorders>
            <w:shd w:val="clear" w:color="auto" w:fill="auto"/>
            <w:noWrap/>
            <w:vAlign w:val="bottom"/>
          </w:tcPr>
          <w:p w14:paraId="37AB40D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FE32C8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014429B" w14:textId="77777777" w:rsidTr="000B7C2A">
        <w:trPr>
          <w:trHeight w:val="260"/>
        </w:trPr>
        <w:tc>
          <w:tcPr>
            <w:tcW w:w="912" w:type="dxa"/>
            <w:tcBorders>
              <w:top w:val="nil"/>
              <w:left w:val="nil"/>
              <w:bottom w:val="nil"/>
              <w:right w:val="nil"/>
            </w:tcBorders>
            <w:shd w:val="clear" w:color="auto" w:fill="auto"/>
            <w:noWrap/>
            <w:vAlign w:val="bottom"/>
          </w:tcPr>
          <w:p w14:paraId="3D1D2671"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22589026" w14:textId="77777777" w:rsidR="007219B8" w:rsidRPr="00DB46BB" w:rsidRDefault="007219B8" w:rsidP="007219B8">
            <w:pPr>
              <w:rPr>
                <w:rFonts w:ascii="Verdana" w:hAnsi="Verdana"/>
                <w:sz w:val="20"/>
                <w:szCs w:val="20"/>
              </w:rPr>
            </w:pPr>
            <w:r w:rsidRPr="00DB46BB">
              <w:rPr>
                <w:rFonts w:ascii="Verdana" w:hAnsi="Verdana"/>
                <w:sz w:val="20"/>
                <w:szCs w:val="20"/>
              </w:rPr>
              <w:t>KY03</w:t>
            </w:r>
          </w:p>
        </w:tc>
        <w:tc>
          <w:tcPr>
            <w:tcW w:w="3114" w:type="dxa"/>
            <w:tcBorders>
              <w:top w:val="nil"/>
              <w:left w:val="nil"/>
              <w:bottom w:val="nil"/>
              <w:right w:val="nil"/>
            </w:tcBorders>
            <w:shd w:val="clear" w:color="auto" w:fill="auto"/>
            <w:noWrap/>
            <w:vAlign w:val="bottom"/>
          </w:tcPr>
          <w:p w14:paraId="3A9EC624" w14:textId="77777777" w:rsidR="007219B8" w:rsidRPr="00DB46BB" w:rsidRDefault="007219B8" w:rsidP="007219B8">
            <w:pPr>
              <w:rPr>
                <w:rFonts w:ascii="Verdana" w:hAnsi="Verdana"/>
                <w:sz w:val="18"/>
                <w:szCs w:val="20"/>
              </w:rPr>
            </w:pPr>
            <w:r w:rsidRPr="00DB46BB">
              <w:rPr>
                <w:rFonts w:ascii="Verdana" w:hAnsi="Verdana"/>
                <w:sz w:val="18"/>
                <w:szCs w:val="20"/>
              </w:rPr>
              <w:t>Bluegrass Poll</w:t>
            </w:r>
          </w:p>
        </w:tc>
        <w:tc>
          <w:tcPr>
            <w:tcW w:w="856" w:type="dxa"/>
            <w:tcBorders>
              <w:top w:val="nil"/>
              <w:left w:val="nil"/>
              <w:bottom w:val="nil"/>
              <w:right w:val="nil"/>
            </w:tcBorders>
            <w:shd w:val="clear" w:color="auto" w:fill="auto"/>
            <w:noWrap/>
            <w:vAlign w:val="bottom"/>
          </w:tcPr>
          <w:p w14:paraId="78241FBA"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CE21BCF"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295183C8" w14:textId="77777777" w:rsidR="007219B8" w:rsidRPr="00DB46BB" w:rsidRDefault="007219B8" w:rsidP="007219B8">
            <w:pPr>
              <w:rPr>
                <w:rFonts w:ascii="Verdana" w:hAnsi="Verdana"/>
                <w:sz w:val="20"/>
                <w:szCs w:val="20"/>
              </w:rPr>
            </w:pPr>
            <w:r w:rsidRPr="00DB46BB">
              <w:rPr>
                <w:rFonts w:ascii="Verdana" w:hAnsi="Verdana"/>
                <w:sz w:val="20"/>
                <w:szCs w:val="20"/>
              </w:rPr>
              <w:t>671 L</w:t>
            </w:r>
          </w:p>
        </w:tc>
        <w:tc>
          <w:tcPr>
            <w:tcW w:w="1030" w:type="dxa"/>
            <w:tcBorders>
              <w:top w:val="nil"/>
              <w:left w:val="nil"/>
              <w:bottom w:val="nil"/>
              <w:right w:val="nil"/>
            </w:tcBorders>
            <w:shd w:val="clear" w:color="auto" w:fill="auto"/>
            <w:noWrap/>
            <w:vAlign w:val="bottom"/>
          </w:tcPr>
          <w:p w14:paraId="3739503F"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CC84A65"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1ADABF70"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54EEEEBF" w14:textId="77777777" w:rsidR="007219B8" w:rsidRPr="00DB46BB" w:rsidRDefault="007219B8" w:rsidP="007219B8">
            <w:pPr>
              <w:jc w:val="center"/>
              <w:rPr>
                <w:rFonts w:ascii="Verdana" w:hAnsi="Verdana"/>
                <w:sz w:val="20"/>
                <w:szCs w:val="20"/>
              </w:rPr>
            </w:pPr>
            <w:r w:rsidRPr="00DB46BB">
              <w:rPr>
                <w:rFonts w:ascii="Verdana" w:hAnsi="Verdana"/>
                <w:sz w:val="20"/>
                <w:szCs w:val="20"/>
              </w:rPr>
              <w:t>51.6%</w:t>
            </w:r>
          </w:p>
        </w:tc>
        <w:tc>
          <w:tcPr>
            <w:tcW w:w="1140" w:type="dxa"/>
            <w:tcBorders>
              <w:top w:val="nil"/>
              <w:left w:val="nil"/>
              <w:bottom w:val="nil"/>
              <w:right w:val="nil"/>
            </w:tcBorders>
            <w:shd w:val="clear" w:color="auto" w:fill="auto"/>
            <w:noWrap/>
            <w:vAlign w:val="bottom"/>
          </w:tcPr>
          <w:p w14:paraId="6D4A0507" w14:textId="77777777" w:rsidR="007219B8" w:rsidRPr="00DB46BB" w:rsidRDefault="007219B8" w:rsidP="007219B8">
            <w:pPr>
              <w:jc w:val="center"/>
              <w:rPr>
                <w:rFonts w:ascii="Verdana" w:hAnsi="Verdana"/>
                <w:sz w:val="20"/>
                <w:szCs w:val="20"/>
              </w:rPr>
            </w:pPr>
            <w:r w:rsidRPr="00DB46BB">
              <w:rPr>
                <w:rFonts w:ascii="Verdana" w:hAnsi="Verdana"/>
                <w:sz w:val="20"/>
                <w:szCs w:val="20"/>
              </w:rPr>
              <w:t>48.4%</w:t>
            </w:r>
          </w:p>
        </w:tc>
        <w:tc>
          <w:tcPr>
            <w:tcW w:w="802" w:type="dxa"/>
            <w:tcBorders>
              <w:top w:val="nil"/>
              <w:left w:val="nil"/>
              <w:bottom w:val="nil"/>
              <w:right w:val="nil"/>
            </w:tcBorders>
            <w:shd w:val="clear" w:color="auto" w:fill="auto"/>
            <w:noWrap/>
            <w:vAlign w:val="bottom"/>
          </w:tcPr>
          <w:p w14:paraId="4BAFD01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2CF91A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1DB11A7" w14:textId="77777777" w:rsidTr="000B7C2A">
        <w:trPr>
          <w:trHeight w:val="260"/>
        </w:trPr>
        <w:tc>
          <w:tcPr>
            <w:tcW w:w="912" w:type="dxa"/>
            <w:tcBorders>
              <w:top w:val="nil"/>
              <w:left w:val="nil"/>
              <w:bottom w:val="nil"/>
              <w:right w:val="nil"/>
            </w:tcBorders>
            <w:shd w:val="clear" w:color="auto" w:fill="auto"/>
            <w:noWrap/>
            <w:vAlign w:val="bottom"/>
          </w:tcPr>
          <w:p w14:paraId="044C2D52"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797363AC" w14:textId="77777777" w:rsidR="007219B8" w:rsidRPr="00DB46BB" w:rsidRDefault="007219B8" w:rsidP="007219B8">
            <w:pPr>
              <w:rPr>
                <w:rFonts w:ascii="Verdana" w:hAnsi="Verdana"/>
                <w:sz w:val="20"/>
                <w:szCs w:val="20"/>
              </w:rPr>
            </w:pPr>
            <w:r w:rsidRPr="00DB46BB">
              <w:rPr>
                <w:rFonts w:ascii="Verdana" w:hAnsi="Verdana"/>
                <w:sz w:val="20"/>
                <w:szCs w:val="20"/>
              </w:rPr>
              <w:t>MD02</w:t>
            </w:r>
          </w:p>
        </w:tc>
        <w:tc>
          <w:tcPr>
            <w:tcW w:w="3114" w:type="dxa"/>
            <w:tcBorders>
              <w:top w:val="nil"/>
              <w:left w:val="nil"/>
              <w:bottom w:val="nil"/>
              <w:right w:val="nil"/>
            </w:tcBorders>
            <w:shd w:val="clear" w:color="auto" w:fill="auto"/>
            <w:noWrap/>
            <w:vAlign w:val="bottom"/>
          </w:tcPr>
          <w:p w14:paraId="5AC3C939" w14:textId="77777777" w:rsidR="007219B8" w:rsidRPr="00DB46BB" w:rsidRDefault="007219B8" w:rsidP="007219B8">
            <w:pPr>
              <w:rPr>
                <w:rFonts w:ascii="Verdana" w:hAnsi="Verdana"/>
                <w:sz w:val="18"/>
                <w:szCs w:val="20"/>
              </w:rPr>
            </w:pPr>
            <w:r w:rsidRPr="00DB46BB">
              <w:rPr>
                <w:rFonts w:ascii="Verdana" w:hAnsi="Verdana"/>
                <w:sz w:val="18"/>
                <w:szCs w:val="20"/>
              </w:rPr>
              <w:t>Potomac Survey Research</w:t>
            </w:r>
          </w:p>
        </w:tc>
        <w:tc>
          <w:tcPr>
            <w:tcW w:w="856" w:type="dxa"/>
            <w:tcBorders>
              <w:top w:val="nil"/>
              <w:left w:val="nil"/>
              <w:bottom w:val="nil"/>
              <w:right w:val="nil"/>
            </w:tcBorders>
            <w:shd w:val="clear" w:color="auto" w:fill="auto"/>
            <w:noWrap/>
            <w:vAlign w:val="bottom"/>
          </w:tcPr>
          <w:p w14:paraId="240B86C5"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93DFF18"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0A701928" w14:textId="77777777" w:rsidR="007219B8" w:rsidRPr="00DB46BB" w:rsidRDefault="007219B8" w:rsidP="007219B8">
            <w:pPr>
              <w:rPr>
                <w:rFonts w:ascii="Verdana" w:hAnsi="Verdana"/>
                <w:sz w:val="20"/>
                <w:szCs w:val="20"/>
              </w:rPr>
            </w:pPr>
            <w:r w:rsidRPr="00DB46BB">
              <w:rPr>
                <w:rFonts w:ascii="Verdana" w:hAnsi="Verdana"/>
                <w:sz w:val="20"/>
                <w:szCs w:val="20"/>
              </w:rPr>
              <w:t>478 L</w:t>
            </w:r>
          </w:p>
        </w:tc>
        <w:tc>
          <w:tcPr>
            <w:tcW w:w="1030" w:type="dxa"/>
            <w:tcBorders>
              <w:top w:val="nil"/>
              <w:left w:val="nil"/>
              <w:bottom w:val="nil"/>
              <w:right w:val="nil"/>
            </w:tcBorders>
            <w:shd w:val="clear" w:color="auto" w:fill="auto"/>
            <w:noWrap/>
            <w:vAlign w:val="bottom"/>
          </w:tcPr>
          <w:p w14:paraId="0981DA6B"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5A4E7E7"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32616921"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5E0AD327" w14:textId="77777777" w:rsidR="007219B8" w:rsidRPr="00DB46BB" w:rsidRDefault="007219B8" w:rsidP="007219B8">
            <w:pPr>
              <w:jc w:val="center"/>
              <w:rPr>
                <w:rFonts w:ascii="Verdana" w:hAnsi="Verdana"/>
                <w:sz w:val="20"/>
                <w:szCs w:val="20"/>
              </w:rPr>
            </w:pPr>
            <w:r w:rsidRPr="00DB46BB">
              <w:rPr>
                <w:rFonts w:ascii="Verdana" w:hAnsi="Verdana"/>
                <w:sz w:val="20"/>
                <w:szCs w:val="20"/>
              </w:rPr>
              <w:t>45.5%</w:t>
            </w:r>
          </w:p>
        </w:tc>
        <w:tc>
          <w:tcPr>
            <w:tcW w:w="1140" w:type="dxa"/>
            <w:tcBorders>
              <w:top w:val="nil"/>
              <w:left w:val="nil"/>
              <w:bottom w:val="nil"/>
              <w:right w:val="nil"/>
            </w:tcBorders>
            <w:shd w:val="clear" w:color="auto" w:fill="auto"/>
            <w:noWrap/>
            <w:vAlign w:val="bottom"/>
          </w:tcPr>
          <w:p w14:paraId="605379E6" w14:textId="77777777" w:rsidR="007219B8" w:rsidRPr="00DB46BB" w:rsidRDefault="007219B8" w:rsidP="007219B8">
            <w:pPr>
              <w:jc w:val="center"/>
              <w:rPr>
                <w:rFonts w:ascii="Verdana" w:hAnsi="Verdana"/>
                <w:sz w:val="20"/>
                <w:szCs w:val="20"/>
              </w:rPr>
            </w:pPr>
            <w:r w:rsidRPr="00DB46BB">
              <w:rPr>
                <w:rFonts w:ascii="Verdana" w:hAnsi="Verdana"/>
                <w:sz w:val="20"/>
                <w:szCs w:val="20"/>
              </w:rPr>
              <w:t>54.5%</w:t>
            </w:r>
          </w:p>
        </w:tc>
        <w:tc>
          <w:tcPr>
            <w:tcW w:w="802" w:type="dxa"/>
            <w:tcBorders>
              <w:top w:val="nil"/>
              <w:left w:val="nil"/>
              <w:bottom w:val="nil"/>
              <w:right w:val="nil"/>
            </w:tcBorders>
            <w:shd w:val="clear" w:color="auto" w:fill="auto"/>
            <w:noWrap/>
            <w:vAlign w:val="bottom"/>
          </w:tcPr>
          <w:p w14:paraId="7D785A9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D397F7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9F31063" w14:textId="77777777" w:rsidTr="000B7C2A">
        <w:trPr>
          <w:trHeight w:val="260"/>
        </w:trPr>
        <w:tc>
          <w:tcPr>
            <w:tcW w:w="912" w:type="dxa"/>
            <w:tcBorders>
              <w:top w:val="nil"/>
              <w:left w:val="nil"/>
              <w:bottom w:val="nil"/>
              <w:right w:val="nil"/>
            </w:tcBorders>
            <w:shd w:val="clear" w:color="auto" w:fill="auto"/>
            <w:noWrap/>
            <w:vAlign w:val="bottom"/>
          </w:tcPr>
          <w:p w14:paraId="7C411A51"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689B8FEE" w14:textId="77777777" w:rsidR="007219B8" w:rsidRPr="00DB46BB" w:rsidRDefault="007219B8" w:rsidP="007219B8">
            <w:pPr>
              <w:rPr>
                <w:rFonts w:ascii="Verdana" w:hAnsi="Verdana"/>
                <w:sz w:val="20"/>
                <w:szCs w:val="20"/>
              </w:rPr>
            </w:pPr>
            <w:r w:rsidRPr="00DB46BB">
              <w:rPr>
                <w:rFonts w:ascii="Verdana" w:hAnsi="Verdana"/>
                <w:sz w:val="20"/>
                <w:szCs w:val="20"/>
              </w:rPr>
              <w:t>MD02</w:t>
            </w:r>
          </w:p>
        </w:tc>
        <w:tc>
          <w:tcPr>
            <w:tcW w:w="3114" w:type="dxa"/>
            <w:tcBorders>
              <w:top w:val="nil"/>
              <w:left w:val="nil"/>
              <w:bottom w:val="nil"/>
              <w:right w:val="nil"/>
            </w:tcBorders>
            <w:shd w:val="clear" w:color="auto" w:fill="auto"/>
            <w:noWrap/>
            <w:vAlign w:val="bottom"/>
          </w:tcPr>
          <w:p w14:paraId="32ED9D11" w14:textId="77777777" w:rsidR="007219B8" w:rsidRPr="00DB46BB" w:rsidRDefault="007219B8" w:rsidP="007219B8">
            <w:pPr>
              <w:rPr>
                <w:rFonts w:ascii="Verdana" w:hAnsi="Verdana"/>
                <w:sz w:val="18"/>
                <w:szCs w:val="20"/>
              </w:rPr>
            </w:pPr>
            <w:r w:rsidRPr="00DB46BB">
              <w:rPr>
                <w:rFonts w:ascii="Verdana" w:hAnsi="Verdana"/>
                <w:sz w:val="18"/>
                <w:szCs w:val="20"/>
              </w:rPr>
              <w:t>Gonzales/</w:t>
            </w:r>
            <w:proofErr w:type="spellStart"/>
            <w:r w:rsidRPr="00DB46BB">
              <w:rPr>
                <w:rFonts w:ascii="Verdana" w:hAnsi="Verdana"/>
                <w:sz w:val="18"/>
                <w:szCs w:val="20"/>
              </w:rPr>
              <w:t>Arscott</w:t>
            </w:r>
            <w:proofErr w:type="spellEnd"/>
          </w:p>
        </w:tc>
        <w:tc>
          <w:tcPr>
            <w:tcW w:w="856" w:type="dxa"/>
            <w:tcBorders>
              <w:top w:val="nil"/>
              <w:left w:val="nil"/>
              <w:bottom w:val="nil"/>
              <w:right w:val="nil"/>
            </w:tcBorders>
            <w:shd w:val="clear" w:color="auto" w:fill="auto"/>
            <w:noWrap/>
            <w:vAlign w:val="bottom"/>
          </w:tcPr>
          <w:p w14:paraId="60AF5576"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16E8A3A"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48B99E4C" w14:textId="77777777" w:rsidR="007219B8" w:rsidRPr="00DB46BB" w:rsidRDefault="007219B8" w:rsidP="007219B8">
            <w:pPr>
              <w:rPr>
                <w:rFonts w:ascii="Verdana" w:hAnsi="Verdana"/>
                <w:sz w:val="20"/>
                <w:szCs w:val="20"/>
              </w:rPr>
            </w:pPr>
            <w:r w:rsidRPr="00DB46BB">
              <w:rPr>
                <w:rFonts w:ascii="Verdana" w:hAnsi="Verdana"/>
                <w:sz w:val="20"/>
                <w:szCs w:val="20"/>
              </w:rPr>
              <w:t>331 L</w:t>
            </w:r>
          </w:p>
        </w:tc>
        <w:tc>
          <w:tcPr>
            <w:tcW w:w="1030" w:type="dxa"/>
            <w:tcBorders>
              <w:top w:val="nil"/>
              <w:left w:val="nil"/>
              <w:bottom w:val="nil"/>
              <w:right w:val="nil"/>
            </w:tcBorders>
            <w:shd w:val="clear" w:color="auto" w:fill="auto"/>
            <w:noWrap/>
            <w:vAlign w:val="bottom"/>
          </w:tcPr>
          <w:p w14:paraId="13FAB18A"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379AC24"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3DCD8C9D"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11982AF8" w14:textId="77777777" w:rsidR="007219B8" w:rsidRPr="00DB46BB" w:rsidRDefault="007219B8" w:rsidP="007219B8">
            <w:pPr>
              <w:jc w:val="center"/>
              <w:rPr>
                <w:rFonts w:ascii="Verdana" w:hAnsi="Verdana"/>
                <w:sz w:val="20"/>
                <w:szCs w:val="20"/>
              </w:rPr>
            </w:pPr>
            <w:r w:rsidRPr="00DB46BB">
              <w:rPr>
                <w:rFonts w:ascii="Verdana" w:hAnsi="Verdana"/>
                <w:sz w:val="20"/>
                <w:szCs w:val="20"/>
              </w:rPr>
              <w:t>45.5%</w:t>
            </w:r>
          </w:p>
        </w:tc>
        <w:tc>
          <w:tcPr>
            <w:tcW w:w="1140" w:type="dxa"/>
            <w:tcBorders>
              <w:top w:val="nil"/>
              <w:left w:val="nil"/>
              <w:bottom w:val="nil"/>
              <w:right w:val="nil"/>
            </w:tcBorders>
            <w:shd w:val="clear" w:color="auto" w:fill="auto"/>
            <w:noWrap/>
            <w:vAlign w:val="bottom"/>
          </w:tcPr>
          <w:p w14:paraId="15B52DF5" w14:textId="77777777" w:rsidR="007219B8" w:rsidRPr="00DB46BB" w:rsidRDefault="007219B8" w:rsidP="007219B8">
            <w:pPr>
              <w:jc w:val="center"/>
              <w:rPr>
                <w:rFonts w:ascii="Verdana" w:hAnsi="Verdana"/>
                <w:sz w:val="20"/>
                <w:szCs w:val="20"/>
              </w:rPr>
            </w:pPr>
            <w:r w:rsidRPr="00DB46BB">
              <w:rPr>
                <w:rFonts w:ascii="Verdana" w:hAnsi="Verdana"/>
                <w:sz w:val="20"/>
                <w:szCs w:val="20"/>
              </w:rPr>
              <w:t>54.5%</w:t>
            </w:r>
          </w:p>
        </w:tc>
        <w:tc>
          <w:tcPr>
            <w:tcW w:w="802" w:type="dxa"/>
            <w:tcBorders>
              <w:top w:val="nil"/>
              <w:left w:val="nil"/>
              <w:bottom w:val="nil"/>
              <w:right w:val="nil"/>
            </w:tcBorders>
            <w:shd w:val="clear" w:color="auto" w:fill="auto"/>
            <w:noWrap/>
            <w:vAlign w:val="bottom"/>
          </w:tcPr>
          <w:p w14:paraId="62B0DCE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36168B8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F1D850E" w14:textId="77777777" w:rsidTr="000B7C2A">
        <w:trPr>
          <w:trHeight w:val="260"/>
        </w:trPr>
        <w:tc>
          <w:tcPr>
            <w:tcW w:w="912" w:type="dxa"/>
            <w:tcBorders>
              <w:top w:val="nil"/>
              <w:left w:val="nil"/>
              <w:bottom w:val="nil"/>
              <w:right w:val="nil"/>
            </w:tcBorders>
            <w:shd w:val="clear" w:color="auto" w:fill="auto"/>
            <w:noWrap/>
            <w:vAlign w:val="bottom"/>
          </w:tcPr>
          <w:p w14:paraId="1CC859BE"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4D279534" w14:textId="77777777" w:rsidR="007219B8" w:rsidRPr="00DB46BB" w:rsidRDefault="007219B8" w:rsidP="007219B8">
            <w:pPr>
              <w:rPr>
                <w:rFonts w:ascii="Verdana" w:hAnsi="Verdana"/>
                <w:sz w:val="20"/>
                <w:szCs w:val="20"/>
              </w:rPr>
            </w:pPr>
            <w:r w:rsidRPr="00DB46BB">
              <w:rPr>
                <w:rFonts w:ascii="Verdana" w:hAnsi="Verdana"/>
                <w:sz w:val="20"/>
                <w:szCs w:val="20"/>
              </w:rPr>
              <w:t>MD02</w:t>
            </w:r>
          </w:p>
        </w:tc>
        <w:tc>
          <w:tcPr>
            <w:tcW w:w="3114" w:type="dxa"/>
            <w:tcBorders>
              <w:top w:val="nil"/>
              <w:left w:val="nil"/>
              <w:bottom w:val="nil"/>
              <w:right w:val="nil"/>
            </w:tcBorders>
            <w:shd w:val="clear" w:color="auto" w:fill="auto"/>
            <w:noWrap/>
            <w:vAlign w:val="bottom"/>
          </w:tcPr>
          <w:p w14:paraId="0293DB2A" w14:textId="77777777" w:rsidR="007219B8" w:rsidRPr="00DB46BB" w:rsidRDefault="007219B8" w:rsidP="007219B8">
            <w:pPr>
              <w:rPr>
                <w:rFonts w:ascii="Verdana" w:hAnsi="Verdana"/>
                <w:sz w:val="18"/>
                <w:szCs w:val="20"/>
              </w:rPr>
            </w:pPr>
            <w:r w:rsidRPr="00DB46BB">
              <w:rPr>
                <w:rFonts w:ascii="Verdana" w:hAnsi="Verdana"/>
                <w:sz w:val="18"/>
                <w:szCs w:val="20"/>
              </w:rPr>
              <w:t>Potomac Survey Research</w:t>
            </w:r>
          </w:p>
        </w:tc>
        <w:tc>
          <w:tcPr>
            <w:tcW w:w="856" w:type="dxa"/>
            <w:tcBorders>
              <w:top w:val="nil"/>
              <w:left w:val="nil"/>
              <w:bottom w:val="nil"/>
              <w:right w:val="nil"/>
            </w:tcBorders>
            <w:shd w:val="clear" w:color="auto" w:fill="auto"/>
            <w:noWrap/>
            <w:vAlign w:val="bottom"/>
          </w:tcPr>
          <w:p w14:paraId="7D4B839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505286E" w14:textId="77777777" w:rsidR="007219B8" w:rsidRPr="00DB46BB" w:rsidRDefault="007219B8" w:rsidP="007219B8">
            <w:pPr>
              <w:rPr>
                <w:rFonts w:ascii="Verdana" w:hAnsi="Verdana"/>
                <w:sz w:val="20"/>
                <w:szCs w:val="20"/>
              </w:rPr>
            </w:pPr>
            <w:r w:rsidRPr="00DB46BB">
              <w:rPr>
                <w:rFonts w:ascii="Verdana" w:hAnsi="Verdana"/>
                <w:sz w:val="20"/>
                <w:szCs w:val="20"/>
              </w:rPr>
              <w:t>27-Sep</w:t>
            </w:r>
          </w:p>
        </w:tc>
        <w:tc>
          <w:tcPr>
            <w:tcW w:w="985" w:type="dxa"/>
            <w:tcBorders>
              <w:top w:val="nil"/>
              <w:left w:val="nil"/>
              <w:bottom w:val="nil"/>
              <w:right w:val="nil"/>
            </w:tcBorders>
            <w:shd w:val="clear" w:color="auto" w:fill="auto"/>
            <w:noWrap/>
            <w:vAlign w:val="bottom"/>
          </w:tcPr>
          <w:p w14:paraId="41ECE13F" w14:textId="77777777" w:rsidR="007219B8" w:rsidRPr="00DB46BB" w:rsidRDefault="007219B8" w:rsidP="007219B8">
            <w:pPr>
              <w:rPr>
                <w:rFonts w:ascii="Verdana" w:hAnsi="Verdana"/>
                <w:sz w:val="20"/>
                <w:szCs w:val="20"/>
              </w:rPr>
            </w:pPr>
            <w:r w:rsidRPr="00DB46BB">
              <w:rPr>
                <w:rFonts w:ascii="Verdana" w:hAnsi="Verdana"/>
                <w:sz w:val="20"/>
                <w:szCs w:val="20"/>
              </w:rPr>
              <w:t>480 L</w:t>
            </w:r>
          </w:p>
        </w:tc>
        <w:tc>
          <w:tcPr>
            <w:tcW w:w="1030" w:type="dxa"/>
            <w:tcBorders>
              <w:top w:val="nil"/>
              <w:left w:val="nil"/>
              <w:bottom w:val="nil"/>
              <w:right w:val="nil"/>
            </w:tcBorders>
            <w:shd w:val="clear" w:color="auto" w:fill="auto"/>
            <w:noWrap/>
            <w:vAlign w:val="bottom"/>
          </w:tcPr>
          <w:p w14:paraId="378A0D3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62912CD"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30C321EF"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48F99109" w14:textId="77777777" w:rsidR="007219B8" w:rsidRPr="00DB46BB" w:rsidRDefault="007219B8" w:rsidP="007219B8">
            <w:pPr>
              <w:jc w:val="center"/>
              <w:rPr>
                <w:rFonts w:ascii="Verdana" w:hAnsi="Verdana"/>
                <w:sz w:val="20"/>
                <w:szCs w:val="20"/>
              </w:rPr>
            </w:pPr>
            <w:r w:rsidRPr="00DB46BB">
              <w:rPr>
                <w:rFonts w:ascii="Verdana" w:hAnsi="Verdana"/>
                <w:sz w:val="20"/>
                <w:szCs w:val="20"/>
              </w:rPr>
              <w:t>45.5%</w:t>
            </w:r>
          </w:p>
        </w:tc>
        <w:tc>
          <w:tcPr>
            <w:tcW w:w="1140" w:type="dxa"/>
            <w:tcBorders>
              <w:top w:val="nil"/>
              <w:left w:val="nil"/>
              <w:bottom w:val="nil"/>
              <w:right w:val="nil"/>
            </w:tcBorders>
            <w:shd w:val="clear" w:color="auto" w:fill="auto"/>
            <w:noWrap/>
            <w:vAlign w:val="bottom"/>
          </w:tcPr>
          <w:p w14:paraId="293DDD7D" w14:textId="77777777" w:rsidR="007219B8" w:rsidRPr="00DB46BB" w:rsidRDefault="007219B8" w:rsidP="007219B8">
            <w:pPr>
              <w:jc w:val="center"/>
              <w:rPr>
                <w:rFonts w:ascii="Verdana" w:hAnsi="Verdana"/>
                <w:sz w:val="20"/>
                <w:szCs w:val="20"/>
              </w:rPr>
            </w:pPr>
            <w:r w:rsidRPr="00DB46BB">
              <w:rPr>
                <w:rFonts w:ascii="Verdana" w:hAnsi="Verdana"/>
                <w:sz w:val="20"/>
                <w:szCs w:val="20"/>
              </w:rPr>
              <w:t>54.5%</w:t>
            </w:r>
          </w:p>
        </w:tc>
        <w:tc>
          <w:tcPr>
            <w:tcW w:w="802" w:type="dxa"/>
            <w:tcBorders>
              <w:top w:val="nil"/>
              <w:left w:val="nil"/>
              <w:bottom w:val="nil"/>
              <w:right w:val="nil"/>
            </w:tcBorders>
            <w:shd w:val="clear" w:color="auto" w:fill="auto"/>
            <w:noWrap/>
            <w:vAlign w:val="bottom"/>
          </w:tcPr>
          <w:p w14:paraId="4566C85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1321B4B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49D7B59" w14:textId="77777777" w:rsidTr="000B7C2A">
        <w:trPr>
          <w:trHeight w:val="260"/>
        </w:trPr>
        <w:tc>
          <w:tcPr>
            <w:tcW w:w="912" w:type="dxa"/>
            <w:tcBorders>
              <w:top w:val="nil"/>
              <w:left w:val="nil"/>
              <w:bottom w:val="nil"/>
              <w:right w:val="nil"/>
            </w:tcBorders>
            <w:shd w:val="clear" w:color="auto" w:fill="auto"/>
            <w:noWrap/>
            <w:vAlign w:val="bottom"/>
          </w:tcPr>
          <w:p w14:paraId="7A8617A4"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0545D934" w14:textId="77777777" w:rsidR="007219B8" w:rsidRPr="00DB46BB" w:rsidRDefault="007219B8" w:rsidP="007219B8">
            <w:pPr>
              <w:rPr>
                <w:rFonts w:ascii="Verdana" w:hAnsi="Verdana"/>
                <w:sz w:val="20"/>
                <w:szCs w:val="20"/>
              </w:rPr>
            </w:pPr>
            <w:r w:rsidRPr="00DB46BB">
              <w:rPr>
                <w:rFonts w:ascii="Verdana" w:hAnsi="Verdana"/>
                <w:sz w:val="20"/>
                <w:szCs w:val="20"/>
              </w:rPr>
              <w:t>MD08</w:t>
            </w:r>
          </w:p>
        </w:tc>
        <w:tc>
          <w:tcPr>
            <w:tcW w:w="3114" w:type="dxa"/>
            <w:tcBorders>
              <w:top w:val="nil"/>
              <w:left w:val="nil"/>
              <w:bottom w:val="nil"/>
              <w:right w:val="nil"/>
            </w:tcBorders>
            <w:shd w:val="clear" w:color="auto" w:fill="auto"/>
            <w:noWrap/>
            <w:vAlign w:val="bottom"/>
          </w:tcPr>
          <w:p w14:paraId="63AA65A6" w14:textId="77777777" w:rsidR="007219B8" w:rsidRPr="00DB46BB" w:rsidRDefault="007219B8" w:rsidP="007219B8">
            <w:pPr>
              <w:rPr>
                <w:rFonts w:ascii="Verdana" w:hAnsi="Verdana"/>
                <w:sz w:val="18"/>
                <w:szCs w:val="20"/>
              </w:rPr>
            </w:pPr>
            <w:r w:rsidRPr="00DB46BB">
              <w:rPr>
                <w:rFonts w:ascii="Verdana" w:hAnsi="Verdana"/>
                <w:sz w:val="18"/>
                <w:szCs w:val="20"/>
              </w:rPr>
              <w:t>Potomac Survey Research</w:t>
            </w:r>
          </w:p>
        </w:tc>
        <w:tc>
          <w:tcPr>
            <w:tcW w:w="856" w:type="dxa"/>
            <w:tcBorders>
              <w:top w:val="nil"/>
              <w:left w:val="nil"/>
              <w:bottom w:val="nil"/>
              <w:right w:val="nil"/>
            </w:tcBorders>
            <w:shd w:val="clear" w:color="auto" w:fill="auto"/>
            <w:noWrap/>
            <w:vAlign w:val="bottom"/>
          </w:tcPr>
          <w:p w14:paraId="1B0A6F44"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A5B54FF" w14:textId="77777777" w:rsidR="007219B8" w:rsidRPr="00DB46BB" w:rsidRDefault="007219B8" w:rsidP="007219B8">
            <w:pPr>
              <w:rPr>
                <w:rFonts w:ascii="Verdana" w:hAnsi="Verdana"/>
                <w:sz w:val="20"/>
                <w:szCs w:val="20"/>
              </w:rPr>
            </w:pPr>
            <w:r w:rsidRPr="00DB46BB">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1CD8BDEA" w14:textId="77777777" w:rsidR="007219B8" w:rsidRPr="00DB46BB" w:rsidRDefault="007219B8" w:rsidP="007219B8">
            <w:pPr>
              <w:rPr>
                <w:rFonts w:ascii="Verdana" w:hAnsi="Verdana"/>
                <w:sz w:val="20"/>
                <w:szCs w:val="20"/>
              </w:rPr>
            </w:pPr>
            <w:r w:rsidRPr="00DB46BB">
              <w:rPr>
                <w:rFonts w:ascii="Verdana" w:hAnsi="Verdana"/>
                <w:sz w:val="20"/>
                <w:szCs w:val="20"/>
              </w:rPr>
              <w:t>563 L</w:t>
            </w:r>
          </w:p>
        </w:tc>
        <w:tc>
          <w:tcPr>
            <w:tcW w:w="1030" w:type="dxa"/>
            <w:tcBorders>
              <w:top w:val="nil"/>
              <w:left w:val="nil"/>
              <w:bottom w:val="nil"/>
              <w:right w:val="nil"/>
            </w:tcBorders>
            <w:shd w:val="clear" w:color="auto" w:fill="auto"/>
            <w:noWrap/>
            <w:vAlign w:val="bottom"/>
          </w:tcPr>
          <w:p w14:paraId="41FA767A"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09FF033"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52CEB21D"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5E93D75A" w14:textId="77777777" w:rsidR="007219B8" w:rsidRPr="00DB46BB" w:rsidRDefault="007219B8" w:rsidP="007219B8">
            <w:pPr>
              <w:jc w:val="center"/>
              <w:rPr>
                <w:rFonts w:ascii="Verdana" w:hAnsi="Verdana"/>
                <w:sz w:val="20"/>
                <w:szCs w:val="20"/>
              </w:rPr>
            </w:pPr>
            <w:r w:rsidRPr="00DB46BB">
              <w:rPr>
                <w:rFonts w:ascii="Verdana" w:hAnsi="Verdana"/>
                <w:sz w:val="20"/>
                <w:szCs w:val="20"/>
              </w:rPr>
              <w:t>47.5%</w:t>
            </w:r>
          </w:p>
        </w:tc>
        <w:tc>
          <w:tcPr>
            <w:tcW w:w="1140" w:type="dxa"/>
            <w:tcBorders>
              <w:top w:val="nil"/>
              <w:left w:val="nil"/>
              <w:bottom w:val="nil"/>
              <w:right w:val="nil"/>
            </w:tcBorders>
            <w:shd w:val="clear" w:color="auto" w:fill="auto"/>
            <w:noWrap/>
            <w:vAlign w:val="bottom"/>
          </w:tcPr>
          <w:p w14:paraId="68B98936" w14:textId="77777777" w:rsidR="007219B8" w:rsidRPr="00DB46BB" w:rsidRDefault="007219B8" w:rsidP="007219B8">
            <w:pPr>
              <w:jc w:val="center"/>
              <w:rPr>
                <w:rFonts w:ascii="Verdana" w:hAnsi="Verdana"/>
                <w:sz w:val="20"/>
                <w:szCs w:val="20"/>
              </w:rPr>
            </w:pPr>
            <w:r w:rsidRPr="00DB46BB">
              <w:rPr>
                <w:rFonts w:ascii="Verdana" w:hAnsi="Verdana"/>
                <w:sz w:val="20"/>
                <w:szCs w:val="20"/>
              </w:rPr>
              <w:t>51.8%</w:t>
            </w:r>
          </w:p>
        </w:tc>
        <w:tc>
          <w:tcPr>
            <w:tcW w:w="802" w:type="dxa"/>
            <w:tcBorders>
              <w:top w:val="nil"/>
              <w:left w:val="nil"/>
              <w:bottom w:val="nil"/>
              <w:right w:val="nil"/>
            </w:tcBorders>
            <w:shd w:val="clear" w:color="auto" w:fill="auto"/>
            <w:noWrap/>
            <w:vAlign w:val="bottom"/>
          </w:tcPr>
          <w:p w14:paraId="30D1BD9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79628BE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2BA412A" w14:textId="77777777" w:rsidTr="000B7C2A">
        <w:trPr>
          <w:trHeight w:val="260"/>
        </w:trPr>
        <w:tc>
          <w:tcPr>
            <w:tcW w:w="912" w:type="dxa"/>
            <w:tcBorders>
              <w:top w:val="nil"/>
              <w:left w:val="nil"/>
              <w:bottom w:val="nil"/>
              <w:right w:val="nil"/>
            </w:tcBorders>
            <w:shd w:val="clear" w:color="auto" w:fill="auto"/>
            <w:noWrap/>
            <w:vAlign w:val="bottom"/>
          </w:tcPr>
          <w:p w14:paraId="3891F726"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52C34345" w14:textId="77777777" w:rsidR="007219B8" w:rsidRPr="00DB46BB" w:rsidRDefault="007219B8" w:rsidP="007219B8">
            <w:pPr>
              <w:rPr>
                <w:rFonts w:ascii="Verdana" w:hAnsi="Verdana"/>
                <w:sz w:val="20"/>
                <w:szCs w:val="20"/>
              </w:rPr>
            </w:pPr>
            <w:r w:rsidRPr="00DB46BB">
              <w:rPr>
                <w:rFonts w:ascii="Verdana" w:hAnsi="Verdana"/>
                <w:sz w:val="20"/>
                <w:szCs w:val="20"/>
              </w:rPr>
              <w:t>MD08</w:t>
            </w:r>
          </w:p>
        </w:tc>
        <w:tc>
          <w:tcPr>
            <w:tcW w:w="3114" w:type="dxa"/>
            <w:tcBorders>
              <w:top w:val="nil"/>
              <w:left w:val="nil"/>
              <w:bottom w:val="nil"/>
              <w:right w:val="nil"/>
            </w:tcBorders>
            <w:shd w:val="clear" w:color="auto" w:fill="auto"/>
            <w:noWrap/>
            <w:vAlign w:val="bottom"/>
          </w:tcPr>
          <w:p w14:paraId="27F89F6F" w14:textId="77777777" w:rsidR="007219B8" w:rsidRPr="00DB46BB" w:rsidRDefault="007219B8" w:rsidP="007219B8">
            <w:pPr>
              <w:rPr>
                <w:rFonts w:ascii="Verdana" w:hAnsi="Verdana"/>
                <w:sz w:val="18"/>
                <w:szCs w:val="20"/>
              </w:rPr>
            </w:pPr>
            <w:r w:rsidRPr="00DB46BB">
              <w:rPr>
                <w:rFonts w:ascii="Verdana" w:hAnsi="Verdana"/>
                <w:sz w:val="18"/>
                <w:szCs w:val="20"/>
              </w:rPr>
              <w:t>American Viewpoint</w:t>
            </w:r>
          </w:p>
        </w:tc>
        <w:tc>
          <w:tcPr>
            <w:tcW w:w="856" w:type="dxa"/>
            <w:tcBorders>
              <w:top w:val="nil"/>
              <w:left w:val="nil"/>
              <w:bottom w:val="nil"/>
              <w:right w:val="nil"/>
            </w:tcBorders>
            <w:shd w:val="clear" w:color="auto" w:fill="auto"/>
            <w:noWrap/>
            <w:vAlign w:val="bottom"/>
          </w:tcPr>
          <w:p w14:paraId="08093859"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64C36BB2" w14:textId="77777777" w:rsidR="007219B8" w:rsidRPr="00DB46BB" w:rsidRDefault="007219B8" w:rsidP="007219B8">
            <w:pPr>
              <w:rPr>
                <w:rFonts w:ascii="Verdana" w:hAnsi="Verdana"/>
                <w:sz w:val="20"/>
                <w:szCs w:val="20"/>
              </w:rPr>
            </w:pPr>
            <w:r w:rsidRPr="00DB46BB">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380782CD"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331C4F9"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75E3768"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74807E66"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007E055F" w14:textId="77777777" w:rsidR="007219B8" w:rsidRPr="00DB46BB" w:rsidRDefault="007219B8" w:rsidP="007219B8">
            <w:pPr>
              <w:jc w:val="center"/>
              <w:rPr>
                <w:rFonts w:ascii="Verdana" w:hAnsi="Verdana"/>
                <w:sz w:val="20"/>
                <w:szCs w:val="20"/>
              </w:rPr>
            </w:pPr>
            <w:r w:rsidRPr="00DB46BB">
              <w:rPr>
                <w:rFonts w:ascii="Verdana" w:hAnsi="Verdana"/>
                <w:sz w:val="20"/>
                <w:szCs w:val="20"/>
              </w:rPr>
              <w:t>47.5%</w:t>
            </w:r>
          </w:p>
        </w:tc>
        <w:tc>
          <w:tcPr>
            <w:tcW w:w="1140" w:type="dxa"/>
            <w:tcBorders>
              <w:top w:val="nil"/>
              <w:left w:val="nil"/>
              <w:bottom w:val="nil"/>
              <w:right w:val="nil"/>
            </w:tcBorders>
            <w:shd w:val="clear" w:color="auto" w:fill="auto"/>
            <w:noWrap/>
            <w:vAlign w:val="bottom"/>
          </w:tcPr>
          <w:p w14:paraId="7DA0B9CA" w14:textId="77777777" w:rsidR="007219B8" w:rsidRPr="00DB46BB" w:rsidRDefault="007219B8" w:rsidP="007219B8">
            <w:pPr>
              <w:jc w:val="center"/>
              <w:rPr>
                <w:rFonts w:ascii="Verdana" w:hAnsi="Verdana"/>
                <w:sz w:val="20"/>
                <w:szCs w:val="20"/>
              </w:rPr>
            </w:pPr>
            <w:r w:rsidRPr="00DB46BB">
              <w:rPr>
                <w:rFonts w:ascii="Verdana" w:hAnsi="Verdana"/>
                <w:sz w:val="20"/>
                <w:szCs w:val="20"/>
              </w:rPr>
              <w:t>51.8%</w:t>
            </w:r>
          </w:p>
        </w:tc>
        <w:tc>
          <w:tcPr>
            <w:tcW w:w="802" w:type="dxa"/>
            <w:tcBorders>
              <w:top w:val="nil"/>
              <w:left w:val="nil"/>
              <w:bottom w:val="nil"/>
              <w:right w:val="nil"/>
            </w:tcBorders>
            <w:shd w:val="clear" w:color="auto" w:fill="auto"/>
            <w:noWrap/>
            <w:vAlign w:val="bottom"/>
          </w:tcPr>
          <w:p w14:paraId="1A04880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3AE2328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F3DF1CE" w14:textId="77777777" w:rsidTr="000B7C2A">
        <w:trPr>
          <w:trHeight w:val="260"/>
        </w:trPr>
        <w:tc>
          <w:tcPr>
            <w:tcW w:w="912" w:type="dxa"/>
            <w:tcBorders>
              <w:top w:val="nil"/>
              <w:left w:val="nil"/>
              <w:bottom w:val="nil"/>
              <w:right w:val="nil"/>
            </w:tcBorders>
            <w:shd w:val="clear" w:color="auto" w:fill="auto"/>
            <w:noWrap/>
            <w:vAlign w:val="bottom"/>
          </w:tcPr>
          <w:p w14:paraId="0E6297FE"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776D936F" w14:textId="77777777" w:rsidR="007219B8" w:rsidRPr="00DB46BB" w:rsidRDefault="007219B8" w:rsidP="007219B8">
            <w:pPr>
              <w:rPr>
                <w:rFonts w:ascii="Verdana" w:hAnsi="Verdana"/>
                <w:sz w:val="20"/>
                <w:szCs w:val="20"/>
              </w:rPr>
            </w:pPr>
            <w:r w:rsidRPr="00DB46BB">
              <w:rPr>
                <w:rFonts w:ascii="Verdana" w:hAnsi="Verdana"/>
                <w:sz w:val="20"/>
                <w:szCs w:val="20"/>
              </w:rPr>
              <w:t>MD08</w:t>
            </w:r>
          </w:p>
        </w:tc>
        <w:tc>
          <w:tcPr>
            <w:tcW w:w="3114" w:type="dxa"/>
            <w:tcBorders>
              <w:top w:val="nil"/>
              <w:left w:val="nil"/>
              <w:bottom w:val="nil"/>
              <w:right w:val="nil"/>
            </w:tcBorders>
            <w:shd w:val="clear" w:color="auto" w:fill="auto"/>
            <w:noWrap/>
            <w:vAlign w:val="bottom"/>
          </w:tcPr>
          <w:p w14:paraId="41BDF0F3" w14:textId="77777777" w:rsidR="007219B8" w:rsidRPr="00DB46BB" w:rsidRDefault="007219B8" w:rsidP="007219B8">
            <w:pPr>
              <w:rPr>
                <w:rFonts w:ascii="Verdana" w:hAnsi="Verdana"/>
                <w:sz w:val="18"/>
                <w:szCs w:val="20"/>
              </w:rPr>
            </w:pPr>
            <w:r w:rsidRPr="00DB46BB">
              <w:rPr>
                <w:rFonts w:ascii="Verdana" w:hAnsi="Verdana"/>
                <w:sz w:val="18"/>
                <w:szCs w:val="20"/>
              </w:rPr>
              <w:t>American Viewpoint</w:t>
            </w:r>
          </w:p>
        </w:tc>
        <w:tc>
          <w:tcPr>
            <w:tcW w:w="856" w:type="dxa"/>
            <w:tcBorders>
              <w:top w:val="nil"/>
              <w:left w:val="nil"/>
              <w:bottom w:val="nil"/>
              <w:right w:val="nil"/>
            </w:tcBorders>
            <w:shd w:val="clear" w:color="auto" w:fill="auto"/>
            <w:noWrap/>
            <w:vAlign w:val="bottom"/>
          </w:tcPr>
          <w:p w14:paraId="2ED17C36"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3596E69B"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79198A9E"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63E7C615"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DA7090B"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1C12B6AD"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14F6CFDC" w14:textId="77777777" w:rsidR="007219B8" w:rsidRPr="00DB46BB" w:rsidRDefault="007219B8" w:rsidP="007219B8">
            <w:pPr>
              <w:jc w:val="center"/>
              <w:rPr>
                <w:rFonts w:ascii="Verdana" w:hAnsi="Verdana"/>
                <w:sz w:val="20"/>
                <w:szCs w:val="20"/>
              </w:rPr>
            </w:pPr>
            <w:r w:rsidRPr="00DB46BB">
              <w:rPr>
                <w:rFonts w:ascii="Verdana" w:hAnsi="Verdana"/>
                <w:sz w:val="20"/>
                <w:szCs w:val="20"/>
              </w:rPr>
              <w:t>47.5%</w:t>
            </w:r>
          </w:p>
        </w:tc>
        <w:tc>
          <w:tcPr>
            <w:tcW w:w="1140" w:type="dxa"/>
            <w:tcBorders>
              <w:top w:val="nil"/>
              <w:left w:val="nil"/>
              <w:bottom w:val="nil"/>
              <w:right w:val="nil"/>
            </w:tcBorders>
            <w:shd w:val="clear" w:color="auto" w:fill="auto"/>
            <w:noWrap/>
            <w:vAlign w:val="bottom"/>
          </w:tcPr>
          <w:p w14:paraId="5B90E990" w14:textId="77777777" w:rsidR="007219B8" w:rsidRPr="00DB46BB" w:rsidRDefault="007219B8" w:rsidP="007219B8">
            <w:pPr>
              <w:jc w:val="center"/>
              <w:rPr>
                <w:rFonts w:ascii="Verdana" w:hAnsi="Verdana"/>
                <w:sz w:val="20"/>
                <w:szCs w:val="20"/>
              </w:rPr>
            </w:pPr>
            <w:r w:rsidRPr="00DB46BB">
              <w:rPr>
                <w:rFonts w:ascii="Verdana" w:hAnsi="Verdana"/>
                <w:sz w:val="20"/>
                <w:szCs w:val="20"/>
              </w:rPr>
              <w:t>51.8%</w:t>
            </w:r>
          </w:p>
        </w:tc>
        <w:tc>
          <w:tcPr>
            <w:tcW w:w="802" w:type="dxa"/>
            <w:tcBorders>
              <w:top w:val="nil"/>
              <w:left w:val="nil"/>
              <w:bottom w:val="nil"/>
              <w:right w:val="nil"/>
            </w:tcBorders>
            <w:shd w:val="clear" w:color="auto" w:fill="auto"/>
            <w:noWrap/>
            <w:vAlign w:val="bottom"/>
          </w:tcPr>
          <w:p w14:paraId="615D0D75"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9DA1AA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DE60FCE" w14:textId="77777777" w:rsidTr="000B7C2A">
        <w:trPr>
          <w:trHeight w:val="260"/>
        </w:trPr>
        <w:tc>
          <w:tcPr>
            <w:tcW w:w="912" w:type="dxa"/>
            <w:tcBorders>
              <w:top w:val="nil"/>
              <w:left w:val="nil"/>
              <w:bottom w:val="nil"/>
              <w:right w:val="nil"/>
            </w:tcBorders>
            <w:shd w:val="clear" w:color="auto" w:fill="auto"/>
            <w:noWrap/>
            <w:vAlign w:val="bottom"/>
          </w:tcPr>
          <w:p w14:paraId="167243F4" w14:textId="77777777" w:rsidR="007219B8" w:rsidRPr="00DB46BB" w:rsidRDefault="007219B8" w:rsidP="007219B8">
            <w:pPr>
              <w:rPr>
                <w:rFonts w:ascii="Verdana" w:hAnsi="Verdana"/>
                <w:sz w:val="20"/>
                <w:szCs w:val="20"/>
              </w:rPr>
            </w:pPr>
            <w:r w:rsidRPr="00DB46BB">
              <w:rPr>
                <w:rFonts w:ascii="Verdana" w:hAnsi="Verdana"/>
                <w:sz w:val="20"/>
                <w:szCs w:val="20"/>
              </w:rPr>
              <w:lastRenderedPageBreak/>
              <w:t>2002</w:t>
            </w:r>
          </w:p>
        </w:tc>
        <w:tc>
          <w:tcPr>
            <w:tcW w:w="815" w:type="dxa"/>
            <w:tcBorders>
              <w:top w:val="nil"/>
              <w:left w:val="nil"/>
              <w:bottom w:val="nil"/>
              <w:right w:val="nil"/>
            </w:tcBorders>
            <w:shd w:val="clear" w:color="auto" w:fill="auto"/>
            <w:noWrap/>
            <w:vAlign w:val="bottom"/>
          </w:tcPr>
          <w:p w14:paraId="38A5B27F" w14:textId="77777777" w:rsidR="007219B8" w:rsidRPr="00DB46BB" w:rsidRDefault="007219B8" w:rsidP="007219B8">
            <w:pPr>
              <w:rPr>
                <w:rFonts w:ascii="Verdana" w:hAnsi="Verdana"/>
                <w:sz w:val="20"/>
                <w:szCs w:val="20"/>
              </w:rPr>
            </w:pPr>
            <w:r w:rsidRPr="00DB46BB">
              <w:rPr>
                <w:rFonts w:ascii="Verdana" w:hAnsi="Verdana"/>
                <w:sz w:val="20"/>
                <w:szCs w:val="20"/>
              </w:rPr>
              <w:t>MD08</w:t>
            </w:r>
          </w:p>
        </w:tc>
        <w:tc>
          <w:tcPr>
            <w:tcW w:w="3114" w:type="dxa"/>
            <w:tcBorders>
              <w:top w:val="nil"/>
              <w:left w:val="nil"/>
              <w:bottom w:val="nil"/>
              <w:right w:val="nil"/>
            </w:tcBorders>
            <w:shd w:val="clear" w:color="auto" w:fill="auto"/>
            <w:noWrap/>
            <w:vAlign w:val="bottom"/>
          </w:tcPr>
          <w:p w14:paraId="47BD7738" w14:textId="77777777" w:rsidR="007219B8" w:rsidRPr="00DB46BB" w:rsidRDefault="007219B8" w:rsidP="007219B8">
            <w:pPr>
              <w:rPr>
                <w:rFonts w:ascii="Verdana" w:hAnsi="Verdana"/>
                <w:sz w:val="18"/>
                <w:szCs w:val="20"/>
              </w:rPr>
            </w:pPr>
            <w:r w:rsidRPr="00DB46BB">
              <w:rPr>
                <w:rFonts w:ascii="Verdana" w:hAnsi="Verdana"/>
                <w:sz w:val="18"/>
                <w:szCs w:val="20"/>
              </w:rPr>
              <w:t>Gonzales/</w:t>
            </w:r>
            <w:proofErr w:type="spellStart"/>
            <w:r w:rsidRPr="00DB46BB">
              <w:rPr>
                <w:rFonts w:ascii="Verdana" w:hAnsi="Verdana"/>
                <w:sz w:val="18"/>
                <w:szCs w:val="20"/>
              </w:rPr>
              <w:t>Arscott</w:t>
            </w:r>
            <w:proofErr w:type="spellEnd"/>
          </w:p>
        </w:tc>
        <w:tc>
          <w:tcPr>
            <w:tcW w:w="856" w:type="dxa"/>
            <w:tcBorders>
              <w:top w:val="nil"/>
              <w:left w:val="nil"/>
              <w:bottom w:val="nil"/>
              <w:right w:val="nil"/>
            </w:tcBorders>
            <w:shd w:val="clear" w:color="auto" w:fill="auto"/>
            <w:noWrap/>
            <w:vAlign w:val="bottom"/>
          </w:tcPr>
          <w:p w14:paraId="4A938B51"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9547274"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57B77F51" w14:textId="77777777" w:rsidR="007219B8" w:rsidRPr="00DB46BB" w:rsidRDefault="007219B8" w:rsidP="007219B8">
            <w:pPr>
              <w:rPr>
                <w:rFonts w:ascii="Verdana" w:hAnsi="Verdana"/>
                <w:sz w:val="20"/>
                <w:szCs w:val="20"/>
              </w:rPr>
            </w:pPr>
            <w:r w:rsidRPr="00DB46BB">
              <w:rPr>
                <w:rFonts w:ascii="Verdana" w:hAnsi="Verdana"/>
                <w:sz w:val="20"/>
                <w:szCs w:val="20"/>
              </w:rPr>
              <w:t>333 L</w:t>
            </w:r>
          </w:p>
        </w:tc>
        <w:tc>
          <w:tcPr>
            <w:tcW w:w="1030" w:type="dxa"/>
            <w:tcBorders>
              <w:top w:val="nil"/>
              <w:left w:val="nil"/>
              <w:bottom w:val="nil"/>
              <w:right w:val="nil"/>
            </w:tcBorders>
            <w:shd w:val="clear" w:color="auto" w:fill="auto"/>
            <w:noWrap/>
            <w:vAlign w:val="bottom"/>
          </w:tcPr>
          <w:p w14:paraId="359C2297"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1E7BE5E"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727EE8DF"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09B8B338" w14:textId="77777777" w:rsidR="007219B8" w:rsidRPr="00DB46BB" w:rsidRDefault="007219B8" w:rsidP="007219B8">
            <w:pPr>
              <w:jc w:val="center"/>
              <w:rPr>
                <w:rFonts w:ascii="Verdana" w:hAnsi="Verdana"/>
                <w:sz w:val="20"/>
                <w:szCs w:val="20"/>
              </w:rPr>
            </w:pPr>
            <w:r w:rsidRPr="00DB46BB">
              <w:rPr>
                <w:rFonts w:ascii="Verdana" w:hAnsi="Verdana"/>
                <w:sz w:val="20"/>
                <w:szCs w:val="20"/>
              </w:rPr>
              <w:t>47.5%</w:t>
            </w:r>
          </w:p>
        </w:tc>
        <w:tc>
          <w:tcPr>
            <w:tcW w:w="1140" w:type="dxa"/>
            <w:tcBorders>
              <w:top w:val="nil"/>
              <w:left w:val="nil"/>
              <w:bottom w:val="nil"/>
              <w:right w:val="nil"/>
            </w:tcBorders>
            <w:shd w:val="clear" w:color="auto" w:fill="auto"/>
            <w:noWrap/>
            <w:vAlign w:val="bottom"/>
          </w:tcPr>
          <w:p w14:paraId="0DC016BB" w14:textId="77777777" w:rsidR="007219B8" w:rsidRPr="00DB46BB" w:rsidRDefault="007219B8" w:rsidP="007219B8">
            <w:pPr>
              <w:jc w:val="center"/>
              <w:rPr>
                <w:rFonts w:ascii="Verdana" w:hAnsi="Verdana"/>
                <w:sz w:val="20"/>
                <w:szCs w:val="20"/>
              </w:rPr>
            </w:pPr>
            <w:r w:rsidRPr="00DB46BB">
              <w:rPr>
                <w:rFonts w:ascii="Verdana" w:hAnsi="Verdana"/>
                <w:sz w:val="20"/>
                <w:szCs w:val="20"/>
              </w:rPr>
              <w:t>51.8%</w:t>
            </w:r>
          </w:p>
        </w:tc>
        <w:tc>
          <w:tcPr>
            <w:tcW w:w="802" w:type="dxa"/>
            <w:tcBorders>
              <w:top w:val="nil"/>
              <w:left w:val="nil"/>
              <w:bottom w:val="nil"/>
              <w:right w:val="nil"/>
            </w:tcBorders>
            <w:shd w:val="clear" w:color="auto" w:fill="auto"/>
            <w:noWrap/>
            <w:vAlign w:val="bottom"/>
          </w:tcPr>
          <w:p w14:paraId="1D34BDEE"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B671D9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71109FA" w14:textId="77777777" w:rsidTr="000B7C2A">
        <w:trPr>
          <w:trHeight w:val="260"/>
        </w:trPr>
        <w:tc>
          <w:tcPr>
            <w:tcW w:w="912" w:type="dxa"/>
            <w:tcBorders>
              <w:top w:val="nil"/>
              <w:left w:val="nil"/>
              <w:bottom w:val="nil"/>
              <w:right w:val="nil"/>
            </w:tcBorders>
            <w:shd w:val="clear" w:color="auto" w:fill="auto"/>
            <w:noWrap/>
            <w:vAlign w:val="bottom"/>
          </w:tcPr>
          <w:p w14:paraId="4DF91A4B"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68727B85" w14:textId="77777777" w:rsidR="007219B8" w:rsidRPr="00DB46BB" w:rsidRDefault="007219B8" w:rsidP="007219B8">
            <w:pPr>
              <w:rPr>
                <w:rFonts w:ascii="Verdana" w:hAnsi="Verdana"/>
                <w:sz w:val="20"/>
                <w:szCs w:val="20"/>
              </w:rPr>
            </w:pPr>
            <w:r w:rsidRPr="00DB46BB">
              <w:rPr>
                <w:rFonts w:ascii="Verdana" w:hAnsi="Verdana"/>
                <w:sz w:val="20"/>
                <w:szCs w:val="20"/>
              </w:rPr>
              <w:t>MD08</w:t>
            </w:r>
          </w:p>
        </w:tc>
        <w:tc>
          <w:tcPr>
            <w:tcW w:w="3114" w:type="dxa"/>
            <w:tcBorders>
              <w:top w:val="nil"/>
              <w:left w:val="nil"/>
              <w:bottom w:val="nil"/>
              <w:right w:val="nil"/>
            </w:tcBorders>
            <w:shd w:val="clear" w:color="auto" w:fill="auto"/>
            <w:noWrap/>
            <w:vAlign w:val="bottom"/>
          </w:tcPr>
          <w:p w14:paraId="0AF99A13" w14:textId="77777777" w:rsidR="007219B8" w:rsidRPr="00DB46BB" w:rsidRDefault="007219B8" w:rsidP="007219B8">
            <w:pPr>
              <w:rPr>
                <w:rFonts w:ascii="Verdana" w:hAnsi="Verdana"/>
                <w:sz w:val="18"/>
                <w:szCs w:val="20"/>
              </w:rPr>
            </w:pPr>
            <w:r w:rsidRPr="00DB46BB">
              <w:rPr>
                <w:rFonts w:ascii="Verdana" w:hAnsi="Verdana"/>
                <w:sz w:val="18"/>
                <w:szCs w:val="20"/>
              </w:rPr>
              <w:t>Potomac Survey Research</w:t>
            </w:r>
          </w:p>
        </w:tc>
        <w:tc>
          <w:tcPr>
            <w:tcW w:w="856" w:type="dxa"/>
            <w:tcBorders>
              <w:top w:val="nil"/>
              <w:left w:val="nil"/>
              <w:bottom w:val="nil"/>
              <w:right w:val="nil"/>
            </w:tcBorders>
            <w:shd w:val="clear" w:color="auto" w:fill="auto"/>
            <w:noWrap/>
            <w:vAlign w:val="bottom"/>
          </w:tcPr>
          <w:p w14:paraId="24988EF0"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BB06455" w14:textId="77777777" w:rsidR="007219B8" w:rsidRPr="00DB46BB" w:rsidRDefault="007219B8" w:rsidP="007219B8">
            <w:pPr>
              <w:rPr>
                <w:rFonts w:ascii="Verdana" w:hAnsi="Verdana"/>
                <w:sz w:val="20"/>
                <w:szCs w:val="20"/>
              </w:rPr>
            </w:pPr>
            <w:r w:rsidRPr="00DB46BB">
              <w:rPr>
                <w:rFonts w:ascii="Verdana" w:hAnsi="Verdana"/>
                <w:sz w:val="20"/>
                <w:szCs w:val="20"/>
              </w:rPr>
              <w:t>27-Sep</w:t>
            </w:r>
          </w:p>
        </w:tc>
        <w:tc>
          <w:tcPr>
            <w:tcW w:w="985" w:type="dxa"/>
            <w:tcBorders>
              <w:top w:val="nil"/>
              <w:left w:val="nil"/>
              <w:bottom w:val="nil"/>
              <w:right w:val="nil"/>
            </w:tcBorders>
            <w:shd w:val="clear" w:color="auto" w:fill="auto"/>
            <w:noWrap/>
            <w:vAlign w:val="bottom"/>
          </w:tcPr>
          <w:p w14:paraId="0905CDE0" w14:textId="77777777" w:rsidR="007219B8" w:rsidRPr="00DB46BB" w:rsidRDefault="007219B8" w:rsidP="007219B8">
            <w:pPr>
              <w:rPr>
                <w:rFonts w:ascii="Verdana" w:hAnsi="Verdana"/>
                <w:sz w:val="20"/>
                <w:szCs w:val="20"/>
              </w:rPr>
            </w:pPr>
            <w:r w:rsidRPr="00DB46BB">
              <w:rPr>
                <w:rFonts w:ascii="Verdana" w:hAnsi="Verdana"/>
                <w:sz w:val="20"/>
                <w:szCs w:val="20"/>
              </w:rPr>
              <w:t>495 L</w:t>
            </w:r>
          </w:p>
        </w:tc>
        <w:tc>
          <w:tcPr>
            <w:tcW w:w="1030" w:type="dxa"/>
            <w:tcBorders>
              <w:top w:val="nil"/>
              <w:left w:val="nil"/>
              <w:bottom w:val="nil"/>
              <w:right w:val="nil"/>
            </w:tcBorders>
            <w:shd w:val="clear" w:color="auto" w:fill="auto"/>
            <w:noWrap/>
            <w:vAlign w:val="bottom"/>
          </w:tcPr>
          <w:p w14:paraId="3EB7B84E"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9266F70"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428DF321"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5AB511DA" w14:textId="77777777" w:rsidR="007219B8" w:rsidRPr="00DB46BB" w:rsidRDefault="007219B8" w:rsidP="007219B8">
            <w:pPr>
              <w:jc w:val="center"/>
              <w:rPr>
                <w:rFonts w:ascii="Verdana" w:hAnsi="Verdana"/>
                <w:sz w:val="20"/>
                <w:szCs w:val="20"/>
              </w:rPr>
            </w:pPr>
            <w:r w:rsidRPr="00DB46BB">
              <w:rPr>
                <w:rFonts w:ascii="Verdana" w:hAnsi="Verdana"/>
                <w:sz w:val="20"/>
                <w:szCs w:val="20"/>
              </w:rPr>
              <w:t>47.5%</w:t>
            </w:r>
          </w:p>
        </w:tc>
        <w:tc>
          <w:tcPr>
            <w:tcW w:w="1140" w:type="dxa"/>
            <w:tcBorders>
              <w:top w:val="nil"/>
              <w:left w:val="nil"/>
              <w:bottom w:val="nil"/>
              <w:right w:val="nil"/>
            </w:tcBorders>
            <w:shd w:val="clear" w:color="auto" w:fill="auto"/>
            <w:noWrap/>
            <w:vAlign w:val="bottom"/>
          </w:tcPr>
          <w:p w14:paraId="6F7AC25E" w14:textId="77777777" w:rsidR="007219B8" w:rsidRPr="00DB46BB" w:rsidRDefault="007219B8" w:rsidP="007219B8">
            <w:pPr>
              <w:jc w:val="center"/>
              <w:rPr>
                <w:rFonts w:ascii="Verdana" w:hAnsi="Verdana"/>
                <w:sz w:val="20"/>
                <w:szCs w:val="20"/>
              </w:rPr>
            </w:pPr>
            <w:r w:rsidRPr="00DB46BB">
              <w:rPr>
                <w:rFonts w:ascii="Verdana" w:hAnsi="Verdana"/>
                <w:sz w:val="20"/>
                <w:szCs w:val="20"/>
              </w:rPr>
              <w:t>51.8%</w:t>
            </w:r>
          </w:p>
        </w:tc>
        <w:tc>
          <w:tcPr>
            <w:tcW w:w="802" w:type="dxa"/>
            <w:tcBorders>
              <w:top w:val="nil"/>
              <w:left w:val="nil"/>
              <w:bottom w:val="nil"/>
              <w:right w:val="nil"/>
            </w:tcBorders>
            <w:shd w:val="clear" w:color="auto" w:fill="auto"/>
            <w:noWrap/>
            <w:vAlign w:val="bottom"/>
          </w:tcPr>
          <w:p w14:paraId="537F78B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C48271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A361736" w14:textId="77777777" w:rsidTr="000B7C2A">
        <w:trPr>
          <w:trHeight w:val="260"/>
        </w:trPr>
        <w:tc>
          <w:tcPr>
            <w:tcW w:w="912" w:type="dxa"/>
            <w:tcBorders>
              <w:top w:val="nil"/>
              <w:left w:val="nil"/>
              <w:bottom w:val="nil"/>
              <w:right w:val="nil"/>
            </w:tcBorders>
            <w:shd w:val="clear" w:color="auto" w:fill="auto"/>
            <w:noWrap/>
            <w:vAlign w:val="bottom"/>
          </w:tcPr>
          <w:p w14:paraId="43B8AD7D"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1EE45CF1" w14:textId="77777777" w:rsidR="007219B8" w:rsidRPr="00DB46BB" w:rsidRDefault="007219B8" w:rsidP="007219B8">
            <w:pPr>
              <w:rPr>
                <w:rFonts w:ascii="Verdana" w:hAnsi="Verdana"/>
                <w:sz w:val="20"/>
                <w:szCs w:val="20"/>
              </w:rPr>
            </w:pPr>
            <w:r w:rsidRPr="00DB46BB">
              <w:rPr>
                <w:rFonts w:ascii="Verdana" w:hAnsi="Verdana"/>
                <w:sz w:val="20"/>
                <w:szCs w:val="20"/>
              </w:rPr>
              <w:t>ME02</w:t>
            </w:r>
          </w:p>
        </w:tc>
        <w:tc>
          <w:tcPr>
            <w:tcW w:w="3114" w:type="dxa"/>
            <w:tcBorders>
              <w:top w:val="nil"/>
              <w:left w:val="nil"/>
              <w:bottom w:val="nil"/>
              <w:right w:val="nil"/>
            </w:tcBorders>
            <w:shd w:val="clear" w:color="auto" w:fill="auto"/>
            <w:noWrap/>
            <w:vAlign w:val="bottom"/>
          </w:tcPr>
          <w:p w14:paraId="39CE5CCC" w14:textId="77777777" w:rsidR="007219B8" w:rsidRPr="00DB46BB" w:rsidRDefault="007219B8" w:rsidP="007219B8">
            <w:pPr>
              <w:rPr>
                <w:rFonts w:ascii="Verdana" w:hAnsi="Verdana"/>
                <w:sz w:val="18"/>
                <w:szCs w:val="20"/>
              </w:rPr>
            </w:pPr>
            <w:r w:rsidRPr="00DB46BB">
              <w:rPr>
                <w:rFonts w:ascii="Verdana" w:hAnsi="Verdana"/>
                <w:sz w:val="18"/>
                <w:szCs w:val="20"/>
              </w:rPr>
              <w:t>POS</w:t>
            </w:r>
          </w:p>
        </w:tc>
        <w:tc>
          <w:tcPr>
            <w:tcW w:w="856" w:type="dxa"/>
            <w:tcBorders>
              <w:top w:val="nil"/>
              <w:left w:val="nil"/>
              <w:bottom w:val="nil"/>
              <w:right w:val="nil"/>
            </w:tcBorders>
            <w:shd w:val="clear" w:color="auto" w:fill="auto"/>
            <w:noWrap/>
            <w:vAlign w:val="bottom"/>
          </w:tcPr>
          <w:p w14:paraId="3CCAD062"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4BA90403" w14:textId="77777777" w:rsidR="007219B8" w:rsidRPr="00DB46BB" w:rsidRDefault="007219B8" w:rsidP="007219B8">
            <w:pPr>
              <w:rPr>
                <w:rFonts w:ascii="Verdana" w:hAnsi="Verdana"/>
                <w:sz w:val="20"/>
                <w:szCs w:val="20"/>
              </w:rPr>
            </w:pPr>
            <w:r w:rsidRPr="00DB46BB">
              <w:rPr>
                <w:rFonts w:ascii="Verdana" w:hAnsi="Verdana"/>
                <w:sz w:val="20"/>
                <w:szCs w:val="20"/>
              </w:rPr>
              <w:t>10-Oct</w:t>
            </w:r>
          </w:p>
        </w:tc>
        <w:tc>
          <w:tcPr>
            <w:tcW w:w="985" w:type="dxa"/>
            <w:tcBorders>
              <w:top w:val="nil"/>
              <w:left w:val="nil"/>
              <w:bottom w:val="nil"/>
              <w:right w:val="nil"/>
            </w:tcBorders>
            <w:shd w:val="clear" w:color="auto" w:fill="auto"/>
            <w:noWrap/>
            <w:vAlign w:val="bottom"/>
          </w:tcPr>
          <w:p w14:paraId="2E0BBAB6"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306A6DF"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13C68D2"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058DEF6C"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3126BF61" w14:textId="77777777" w:rsidR="007219B8" w:rsidRPr="00DB46BB" w:rsidRDefault="007219B8" w:rsidP="007219B8">
            <w:pPr>
              <w:jc w:val="center"/>
              <w:rPr>
                <w:rFonts w:ascii="Verdana" w:hAnsi="Verdana"/>
                <w:sz w:val="20"/>
                <w:szCs w:val="20"/>
              </w:rPr>
            </w:pPr>
            <w:r w:rsidRPr="00DB46BB">
              <w:rPr>
                <w:rFonts w:ascii="Verdana" w:hAnsi="Verdana"/>
                <w:sz w:val="20"/>
                <w:szCs w:val="20"/>
              </w:rPr>
              <w:t>52.2%</w:t>
            </w:r>
          </w:p>
        </w:tc>
        <w:tc>
          <w:tcPr>
            <w:tcW w:w="1140" w:type="dxa"/>
            <w:tcBorders>
              <w:top w:val="nil"/>
              <w:left w:val="nil"/>
              <w:bottom w:val="nil"/>
              <w:right w:val="nil"/>
            </w:tcBorders>
            <w:shd w:val="clear" w:color="auto" w:fill="auto"/>
            <w:noWrap/>
            <w:vAlign w:val="bottom"/>
          </w:tcPr>
          <w:p w14:paraId="3688B39B" w14:textId="77777777" w:rsidR="007219B8" w:rsidRPr="00DB46BB" w:rsidRDefault="007219B8" w:rsidP="007219B8">
            <w:pPr>
              <w:jc w:val="center"/>
              <w:rPr>
                <w:rFonts w:ascii="Verdana" w:hAnsi="Verdana"/>
                <w:sz w:val="20"/>
                <w:szCs w:val="20"/>
              </w:rPr>
            </w:pPr>
            <w:r w:rsidRPr="00DB46BB">
              <w:rPr>
                <w:rFonts w:ascii="Verdana" w:hAnsi="Verdana"/>
                <w:sz w:val="20"/>
                <w:szCs w:val="20"/>
              </w:rPr>
              <w:t>47.8%</w:t>
            </w:r>
          </w:p>
        </w:tc>
        <w:tc>
          <w:tcPr>
            <w:tcW w:w="802" w:type="dxa"/>
            <w:tcBorders>
              <w:top w:val="nil"/>
              <w:left w:val="nil"/>
              <w:bottom w:val="nil"/>
              <w:right w:val="nil"/>
            </w:tcBorders>
            <w:shd w:val="clear" w:color="auto" w:fill="auto"/>
            <w:noWrap/>
            <w:vAlign w:val="bottom"/>
          </w:tcPr>
          <w:p w14:paraId="355F00D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18AEEFE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3AB1BAD" w14:textId="77777777" w:rsidTr="000B7C2A">
        <w:trPr>
          <w:trHeight w:val="260"/>
        </w:trPr>
        <w:tc>
          <w:tcPr>
            <w:tcW w:w="912" w:type="dxa"/>
            <w:tcBorders>
              <w:top w:val="nil"/>
              <w:left w:val="nil"/>
              <w:bottom w:val="nil"/>
              <w:right w:val="nil"/>
            </w:tcBorders>
            <w:shd w:val="clear" w:color="auto" w:fill="auto"/>
            <w:noWrap/>
            <w:vAlign w:val="bottom"/>
          </w:tcPr>
          <w:p w14:paraId="58251F20"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2327E46C" w14:textId="77777777" w:rsidR="007219B8" w:rsidRPr="00DB46BB" w:rsidRDefault="007219B8" w:rsidP="007219B8">
            <w:pPr>
              <w:rPr>
                <w:rFonts w:ascii="Verdana" w:hAnsi="Verdana"/>
                <w:sz w:val="20"/>
                <w:szCs w:val="20"/>
              </w:rPr>
            </w:pPr>
            <w:r w:rsidRPr="00DB46BB">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4C72B5E3" w14:textId="77777777" w:rsidR="007219B8" w:rsidRPr="00DB46BB" w:rsidRDefault="007219B8" w:rsidP="007219B8">
            <w:pPr>
              <w:rPr>
                <w:rFonts w:ascii="Verdana" w:hAnsi="Verdana"/>
                <w:sz w:val="18"/>
                <w:szCs w:val="20"/>
              </w:rPr>
            </w:pPr>
            <w:r w:rsidRPr="00DB46BB">
              <w:rPr>
                <w:rFonts w:ascii="Verdana" w:hAnsi="Verdana"/>
                <w:sz w:val="18"/>
                <w:szCs w:val="20"/>
              </w:rPr>
              <w:t>ARG</w:t>
            </w:r>
          </w:p>
        </w:tc>
        <w:tc>
          <w:tcPr>
            <w:tcW w:w="856" w:type="dxa"/>
            <w:tcBorders>
              <w:top w:val="nil"/>
              <w:left w:val="nil"/>
              <w:bottom w:val="nil"/>
              <w:right w:val="nil"/>
            </w:tcBorders>
            <w:shd w:val="clear" w:color="auto" w:fill="auto"/>
            <w:noWrap/>
            <w:vAlign w:val="bottom"/>
          </w:tcPr>
          <w:p w14:paraId="67B89736"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F8DD2FA" w14:textId="77777777" w:rsidR="007219B8" w:rsidRPr="00DB46BB" w:rsidRDefault="007219B8" w:rsidP="007219B8">
            <w:pPr>
              <w:rPr>
                <w:rFonts w:ascii="Verdana" w:hAnsi="Verdana"/>
                <w:sz w:val="20"/>
                <w:szCs w:val="20"/>
              </w:rPr>
            </w:pPr>
            <w:r w:rsidRPr="00DB46BB">
              <w:rPr>
                <w:rFonts w:ascii="Verdana" w:hAnsi="Verdana"/>
                <w:sz w:val="20"/>
                <w:szCs w:val="20"/>
              </w:rPr>
              <w:t>3-Nov</w:t>
            </w:r>
          </w:p>
        </w:tc>
        <w:tc>
          <w:tcPr>
            <w:tcW w:w="985" w:type="dxa"/>
            <w:tcBorders>
              <w:top w:val="nil"/>
              <w:left w:val="nil"/>
              <w:bottom w:val="nil"/>
              <w:right w:val="nil"/>
            </w:tcBorders>
            <w:shd w:val="clear" w:color="auto" w:fill="auto"/>
            <w:noWrap/>
            <w:vAlign w:val="bottom"/>
          </w:tcPr>
          <w:p w14:paraId="6EE38AEC"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2A55723A"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B0BE387"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02247E53"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4D0EE62E" w14:textId="77777777" w:rsidR="007219B8" w:rsidRPr="00DB46BB" w:rsidRDefault="007219B8" w:rsidP="007219B8">
            <w:pPr>
              <w:jc w:val="center"/>
              <w:rPr>
                <w:rFonts w:ascii="Verdana" w:hAnsi="Verdana"/>
                <w:sz w:val="20"/>
                <w:szCs w:val="20"/>
              </w:rPr>
            </w:pPr>
            <w:r w:rsidRPr="00DB46BB">
              <w:rPr>
                <w:rFonts w:ascii="Verdana" w:hAnsi="Verdana"/>
                <w:sz w:val="20"/>
                <w:szCs w:val="20"/>
              </w:rPr>
              <w:t>58.2%</w:t>
            </w:r>
          </w:p>
        </w:tc>
        <w:tc>
          <w:tcPr>
            <w:tcW w:w="1140" w:type="dxa"/>
            <w:tcBorders>
              <w:top w:val="nil"/>
              <w:left w:val="nil"/>
              <w:bottom w:val="nil"/>
              <w:right w:val="nil"/>
            </w:tcBorders>
            <w:shd w:val="clear" w:color="auto" w:fill="auto"/>
            <w:noWrap/>
            <w:vAlign w:val="bottom"/>
          </w:tcPr>
          <w:p w14:paraId="4FA15D1C" w14:textId="77777777" w:rsidR="007219B8" w:rsidRPr="00DB46BB" w:rsidRDefault="007219B8" w:rsidP="007219B8">
            <w:pPr>
              <w:jc w:val="center"/>
              <w:rPr>
                <w:rFonts w:ascii="Verdana" w:hAnsi="Verdana"/>
                <w:sz w:val="20"/>
                <w:szCs w:val="20"/>
              </w:rPr>
            </w:pPr>
            <w:r w:rsidRPr="00DB46BB">
              <w:rPr>
                <w:rFonts w:ascii="Verdana" w:hAnsi="Verdana"/>
                <w:sz w:val="20"/>
                <w:szCs w:val="20"/>
              </w:rPr>
              <w:t>38.5%</w:t>
            </w:r>
          </w:p>
        </w:tc>
        <w:tc>
          <w:tcPr>
            <w:tcW w:w="802" w:type="dxa"/>
            <w:tcBorders>
              <w:top w:val="nil"/>
              <w:left w:val="nil"/>
              <w:bottom w:val="nil"/>
              <w:right w:val="nil"/>
            </w:tcBorders>
            <w:shd w:val="clear" w:color="auto" w:fill="auto"/>
            <w:noWrap/>
            <w:vAlign w:val="bottom"/>
          </w:tcPr>
          <w:p w14:paraId="7C7DE95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56CA2B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B473096" w14:textId="77777777" w:rsidTr="000B7C2A">
        <w:trPr>
          <w:trHeight w:val="260"/>
        </w:trPr>
        <w:tc>
          <w:tcPr>
            <w:tcW w:w="912" w:type="dxa"/>
            <w:tcBorders>
              <w:top w:val="nil"/>
              <w:left w:val="nil"/>
              <w:bottom w:val="nil"/>
              <w:right w:val="nil"/>
            </w:tcBorders>
            <w:shd w:val="clear" w:color="auto" w:fill="auto"/>
            <w:noWrap/>
            <w:vAlign w:val="bottom"/>
          </w:tcPr>
          <w:p w14:paraId="4651837B"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402DD209" w14:textId="77777777" w:rsidR="007219B8" w:rsidRPr="00DB46BB" w:rsidRDefault="007219B8" w:rsidP="007219B8">
            <w:pPr>
              <w:rPr>
                <w:rFonts w:ascii="Verdana" w:hAnsi="Verdana"/>
                <w:sz w:val="20"/>
                <w:szCs w:val="20"/>
              </w:rPr>
            </w:pPr>
            <w:r w:rsidRPr="00DB46BB">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38DF80A2" w14:textId="77777777" w:rsidR="007219B8" w:rsidRPr="00DB46BB" w:rsidRDefault="007219B8" w:rsidP="007219B8">
            <w:pPr>
              <w:rPr>
                <w:rFonts w:ascii="Verdana" w:hAnsi="Verdana"/>
                <w:sz w:val="18"/>
                <w:szCs w:val="20"/>
              </w:rPr>
            </w:pPr>
            <w:r w:rsidRPr="00DB46BB">
              <w:rPr>
                <w:rFonts w:ascii="Verdana" w:hAnsi="Verdana"/>
                <w:sz w:val="18"/>
                <w:szCs w:val="20"/>
              </w:rPr>
              <w:t>Franklin Pierce College</w:t>
            </w:r>
          </w:p>
        </w:tc>
        <w:tc>
          <w:tcPr>
            <w:tcW w:w="856" w:type="dxa"/>
            <w:tcBorders>
              <w:top w:val="nil"/>
              <w:left w:val="nil"/>
              <w:bottom w:val="nil"/>
              <w:right w:val="nil"/>
            </w:tcBorders>
            <w:shd w:val="clear" w:color="auto" w:fill="auto"/>
            <w:noWrap/>
            <w:vAlign w:val="bottom"/>
          </w:tcPr>
          <w:p w14:paraId="715686C3"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F7CE4B9"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155F46AE" w14:textId="77777777" w:rsidR="007219B8" w:rsidRPr="00DB46BB" w:rsidRDefault="007219B8" w:rsidP="007219B8">
            <w:pPr>
              <w:rPr>
                <w:rFonts w:ascii="Verdana" w:hAnsi="Verdana"/>
                <w:sz w:val="20"/>
                <w:szCs w:val="20"/>
              </w:rPr>
            </w:pPr>
            <w:r w:rsidRPr="00DB46BB">
              <w:rPr>
                <w:rFonts w:ascii="Verdana" w:hAnsi="Verdana"/>
                <w:sz w:val="20"/>
                <w:szCs w:val="20"/>
              </w:rPr>
              <w:t>466 R</w:t>
            </w:r>
          </w:p>
        </w:tc>
        <w:tc>
          <w:tcPr>
            <w:tcW w:w="1030" w:type="dxa"/>
            <w:tcBorders>
              <w:top w:val="nil"/>
              <w:left w:val="nil"/>
              <w:bottom w:val="nil"/>
              <w:right w:val="nil"/>
            </w:tcBorders>
            <w:shd w:val="clear" w:color="auto" w:fill="auto"/>
            <w:noWrap/>
            <w:vAlign w:val="bottom"/>
          </w:tcPr>
          <w:p w14:paraId="032740E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3F1A088"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37A8473E"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4DC1EB17" w14:textId="77777777" w:rsidR="007219B8" w:rsidRPr="00DB46BB" w:rsidRDefault="007219B8" w:rsidP="007219B8">
            <w:pPr>
              <w:jc w:val="center"/>
              <w:rPr>
                <w:rFonts w:ascii="Verdana" w:hAnsi="Verdana"/>
                <w:sz w:val="20"/>
                <w:szCs w:val="20"/>
              </w:rPr>
            </w:pPr>
            <w:r w:rsidRPr="00DB46BB">
              <w:rPr>
                <w:rFonts w:ascii="Verdana" w:hAnsi="Verdana"/>
                <w:sz w:val="20"/>
                <w:szCs w:val="20"/>
              </w:rPr>
              <w:t>58.2%</w:t>
            </w:r>
          </w:p>
        </w:tc>
        <w:tc>
          <w:tcPr>
            <w:tcW w:w="1140" w:type="dxa"/>
            <w:tcBorders>
              <w:top w:val="nil"/>
              <w:left w:val="nil"/>
              <w:bottom w:val="nil"/>
              <w:right w:val="nil"/>
            </w:tcBorders>
            <w:shd w:val="clear" w:color="auto" w:fill="auto"/>
            <w:noWrap/>
            <w:vAlign w:val="bottom"/>
          </w:tcPr>
          <w:p w14:paraId="2364BBD5" w14:textId="77777777" w:rsidR="007219B8" w:rsidRPr="00DB46BB" w:rsidRDefault="007219B8" w:rsidP="007219B8">
            <w:pPr>
              <w:jc w:val="center"/>
              <w:rPr>
                <w:rFonts w:ascii="Verdana" w:hAnsi="Verdana"/>
                <w:sz w:val="20"/>
                <w:szCs w:val="20"/>
              </w:rPr>
            </w:pPr>
            <w:r w:rsidRPr="00DB46BB">
              <w:rPr>
                <w:rFonts w:ascii="Verdana" w:hAnsi="Verdana"/>
                <w:sz w:val="20"/>
                <w:szCs w:val="20"/>
              </w:rPr>
              <w:t>38.5%</w:t>
            </w:r>
          </w:p>
        </w:tc>
        <w:tc>
          <w:tcPr>
            <w:tcW w:w="802" w:type="dxa"/>
            <w:tcBorders>
              <w:top w:val="nil"/>
              <w:left w:val="nil"/>
              <w:bottom w:val="nil"/>
              <w:right w:val="nil"/>
            </w:tcBorders>
            <w:shd w:val="clear" w:color="auto" w:fill="auto"/>
            <w:noWrap/>
            <w:vAlign w:val="bottom"/>
          </w:tcPr>
          <w:p w14:paraId="6A86922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7A0B4D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163BA63" w14:textId="77777777" w:rsidTr="000B7C2A">
        <w:trPr>
          <w:trHeight w:val="260"/>
        </w:trPr>
        <w:tc>
          <w:tcPr>
            <w:tcW w:w="912" w:type="dxa"/>
            <w:tcBorders>
              <w:top w:val="nil"/>
              <w:left w:val="nil"/>
              <w:bottom w:val="nil"/>
              <w:right w:val="nil"/>
            </w:tcBorders>
            <w:shd w:val="clear" w:color="auto" w:fill="auto"/>
            <w:noWrap/>
            <w:vAlign w:val="bottom"/>
          </w:tcPr>
          <w:p w14:paraId="751FF46F"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65F12F99" w14:textId="77777777" w:rsidR="007219B8" w:rsidRPr="00DB46BB" w:rsidRDefault="007219B8" w:rsidP="007219B8">
            <w:pPr>
              <w:rPr>
                <w:rFonts w:ascii="Verdana" w:hAnsi="Verdana"/>
                <w:sz w:val="20"/>
                <w:szCs w:val="20"/>
              </w:rPr>
            </w:pPr>
            <w:r w:rsidRPr="00DB46BB">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70BBE25C"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72E7E532"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550A015" w14:textId="77777777" w:rsidR="007219B8" w:rsidRPr="00DB46BB" w:rsidRDefault="007219B8" w:rsidP="007219B8">
            <w:pPr>
              <w:rPr>
                <w:rFonts w:ascii="Verdana" w:hAnsi="Verdana"/>
                <w:sz w:val="20"/>
                <w:szCs w:val="20"/>
              </w:rPr>
            </w:pPr>
            <w:r w:rsidRPr="00DB46BB">
              <w:rPr>
                <w:rFonts w:ascii="Verdana" w:hAnsi="Verdana"/>
                <w:sz w:val="20"/>
                <w:szCs w:val="20"/>
              </w:rPr>
              <w:t>31-Oct</w:t>
            </w:r>
          </w:p>
        </w:tc>
        <w:tc>
          <w:tcPr>
            <w:tcW w:w="985" w:type="dxa"/>
            <w:tcBorders>
              <w:top w:val="nil"/>
              <w:left w:val="nil"/>
              <w:bottom w:val="nil"/>
              <w:right w:val="nil"/>
            </w:tcBorders>
            <w:shd w:val="clear" w:color="auto" w:fill="auto"/>
            <w:noWrap/>
            <w:vAlign w:val="bottom"/>
          </w:tcPr>
          <w:p w14:paraId="411A1547"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20AF21DB"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9B298F6"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53A2FD5E"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2EDEDD7C" w14:textId="77777777" w:rsidR="007219B8" w:rsidRPr="00DB46BB" w:rsidRDefault="007219B8" w:rsidP="007219B8">
            <w:pPr>
              <w:jc w:val="center"/>
              <w:rPr>
                <w:rFonts w:ascii="Verdana" w:hAnsi="Verdana"/>
                <w:sz w:val="20"/>
                <w:szCs w:val="20"/>
              </w:rPr>
            </w:pPr>
            <w:r w:rsidRPr="00DB46BB">
              <w:rPr>
                <w:rFonts w:ascii="Verdana" w:hAnsi="Verdana"/>
                <w:sz w:val="20"/>
                <w:szCs w:val="20"/>
              </w:rPr>
              <w:t>58.2%</w:t>
            </w:r>
          </w:p>
        </w:tc>
        <w:tc>
          <w:tcPr>
            <w:tcW w:w="1140" w:type="dxa"/>
            <w:tcBorders>
              <w:top w:val="nil"/>
              <w:left w:val="nil"/>
              <w:bottom w:val="nil"/>
              <w:right w:val="nil"/>
            </w:tcBorders>
            <w:shd w:val="clear" w:color="auto" w:fill="auto"/>
            <w:noWrap/>
            <w:vAlign w:val="bottom"/>
          </w:tcPr>
          <w:p w14:paraId="36E3ABD3" w14:textId="77777777" w:rsidR="007219B8" w:rsidRPr="00DB46BB" w:rsidRDefault="007219B8" w:rsidP="007219B8">
            <w:pPr>
              <w:jc w:val="center"/>
              <w:rPr>
                <w:rFonts w:ascii="Verdana" w:hAnsi="Verdana"/>
                <w:sz w:val="20"/>
                <w:szCs w:val="20"/>
              </w:rPr>
            </w:pPr>
            <w:r w:rsidRPr="00DB46BB">
              <w:rPr>
                <w:rFonts w:ascii="Verdana" w:hAnsi="Verdana"/>
                <w:sz w:val="20"/>
                <w:szCs w:val="20"/>
              </w:rPr>
              <w:t>38.5%</w:t>
            </w:r>
          </w:p>
        </w:tc>
        <w:tc>
          <w:tcPr>
            <w:tcW w:w="802" w:type="dxa"/>
            <w:tcBorders>
              <w:top w:val="nil"/>
              <w:left w:val="nil"/>
              <w:bottom w:val="nil"/>
              <w:right w:val="nil"/>
            </w:tcBorders>
            <w:shd w:val="clear" w:color="auto" w:fill="auto"/>
            <w:noWrap/>
            <w:vAlign w:val="bottom"/>
          </w:tcPr>
          <w:p w14:paraId="574385F5"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476ECB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96AA10E" w14:textId="77777777" w:rsidTr="000B7C2A">
        <w:trPr>
          <w:trHeight w:val="260"/>
        </w:trPr>
        <w:tc>
          <w:tcPr>
            <w:tcW w:w="912" w:type="dxa"/>
            <w:tcBorders>
              <w:top w:val="nil"/>
              <w:left w:val="nil"/>
              <w:bottom w:val="nil"/>
              <w:right w:val="nil"/>
            </w:tcBorders>
            <w:shd w:val="clear" w:color="auto" w:fill="auto"/>
            <w:noWrap/>
            <w:vAlign w:val="bottom"/>
          </w:tcPr>
          <w:p w14:paraId="19F2519E"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0031D260" w14:textId="77777777" w:rsidR="007219B8" w:rsidRPr="00DB46BB" w:rsidRDefault="007219B8" w:rsidP="007219B8">
            <w:pPr>
              <w:rPr>
                <w:rFonts w:ascii="Verdana" w:hAnsi="Verdana"/>
                <w:sz w:val="20"/>
                <w:szCs w:val="20"/>
              </w:rPr>
            </w:pPr>
            <w:r w:rsidRPr="00DB46BB">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1260544A" w14:textId="77777777" w:rsidR="007219B8" w:rsidRPr="00DB46BB" w:rsidRDefault="007219B8" w:rsidP="007219B8">
            <w:pPr>
              <w:rPr>
                <w:rFonts w:ascii="Verdana" w:hAnsi="Verdana"/>
                <w:sz w:val="18"/>
                <w:szCs w:val="20"/>
              </w:rPr>
            </w:pPr>
            <w:r w:rsidRPr="00DB46BB">
              <w:rPr>
                <w:rFonts w:ascii="Verdana" w:hAnsi="Verdana"/>
                <w:sz w:val="18"/>
                <w:szCs w:val="20"/>
              </w:rPr>
              <w:t>Univ. of NH</w:t>
            </w:r>
          </w:p>
        </w:tc>
        <w:tc>
          <w:tcPr>
            <w:tcW w:w="856" w:type="dxa"/>
            <w:tcBorders>
              <w:top w:val="nil"/>
              <w:left w:val="nil"/>
              <w:bottom w:val="nil"/>
              <w:right w:val="nil"/>
            </w:tcBorders>
            <w:shd w:val="clear" w:color="auto" w:fill="auto"/>
            <w:noWrap/>
            <w:vAlign w:val="bottom"/>
          </w:tcPr>
          <w:p w14:paraId="148E6331"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5801B82"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0EAC2BEB" w14:textId="77777777" w:rsidR="007219B8" w:rsidRPr="00DB46BB" w:rsidRDefault="007219B8" w:rsidP="007219B8">
            <w:pPr>
              <w:rPr>
                <w:rFonts w:ascii="Verdana" w:hAnsi="Verdana"/>
                <w:sz w:val="20"/>
                <w:szCs w:val="20"/>
              </w:rPr>
            </w:pPr>
            <w:r w:rsidRPr="00DB46BB">
              <w:rPr>
                <w:rFonts w:ascii="Verdana" w:hAnsi="Verdana"/>
                <w:sz w:val="20"/>
                <w:szCs w:val="20"/>
              </w:rPr>
              <w:t>316 L</w:t>
            </w:r>
          </w:p>
        </w:tc>
        <w:tc>
          <w:tcPr>
            <w:tcW w:w="1030" w:type="dxa"/>
            <w:tcBorders>
              <w:top w:val="nil"/>
              <w:left w:val="nil"/>
              <w:bottom w:val="nil"/>
              <w:right w:val="nil"/>
            </w:tcBorders>
            <w:shd w:val="clear" w:color="auto" w:fill="auto"/>
            <w:noWrap/>
            <w:vAlign w:val="bottom"/>
          </w:tcPr>
          <w:p w14:paraId="7E1D8C51"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E9CF73C"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76C5A3B7" w14:textId="77777777" w:rsidR="007219B8" w:rsidRPr="00DB46BB" w:rsidRDefault="007219B8" w:rsidP="007219B8">
            <w:pPr>
              <w:jc w:val="center"/>
              <w:rPr>
                <w:rFonts w:ascii="Verdana" w:hAnsi="Verdana"/>
                <w:sz w:val="20"/>
                <w:szCs w:val="20"/>
              </w:rPr>
            </w:pPr>
            <w:r w:rsidRPr="00DB46BB">
              <w:rPr>
                <w:rFonts w:ascii="Verdana" w:hAnsi="Verdana"/>
                <w:sz w:val="20"/>
                <w:szCs w:val="20"/>
              </w:rPr>
              <w:t>31</w:t>
            </w:r>
          </w:p>
        </w:tc>
        <w:tc>
          <w:tcPr>
            <w:tcW w:w="1152" w:type="dxa"/>
            <w:tcBorders>
              <w:top w:val="nil"/>
              <w:left w:val="nil"/>
              <w:bottom w:val="nil"/>
              <w:right w:val="nil"/>
            </w:tcBorders>
            <w:shd w:val="clear" w:color="auto" w:fill="auto"/>
            <w:noWrap/>
            <w:vAlign w:val="bottom"/>
          </w:tcPr>
          <w:p w14:paraId="1726AB67" w14:textId="77777777" w:rsidR="007219B8" w:rsidRPr="00DB46BB" w:rsidRDefault="007219B8" w:rsidP="007219B8">
            <w:pPr>
              <w:jc w:val="center"/>
              <w:rPr>
                <w:rFonts w:ascii="Verdana" w:hAnsi="Verdana"/>
                <w:sz w:val="20"/>
                <w:szCs w:val="20"/>
              </w:rPr>
            </w:pPr>
            <w:r w:rsidRPr="00DB46BB">
              <w:rPr>
                <w:rFonts w:ascii="Verdana" w:hAnsi="Verdana"/>
                <w:sz w:val="20"/>
                <w:szCs w:val="20"/>
              </w:rPr>
              <w:t>58.2%</w:t>
            </w:r>
          </w:p>
        </w:tc>
        <w:tc>
          <w:tcPr>
            <w:tcW w:w="1140" w:type="dxa"/>
            <w:tcBorders>
              <w:top w:val="nil"/>
              <w:left w:val="nil"/>
              <w:bottom w:val="nil"/>
              <w:right w:val="nil"/>
            </w:tcBorders>
            <w:shd w:val="clear" w:color="auto" w:fill="auto"/>
            <w:noWrap/>
            <w:vAlign w:val="bottom"/>
          </w:tcPr>
          <w:p w14:paraId="418A5513" w14:textId="77777777" w:rsidR="007219B8" w:rsidRPr="00DB46BB" w:rsidRDefault="007219B8" w:rsidP="007219B8">
            <w:pPr>
              <w:jc w:val="center"/>
              <w:rPr>
                <w:rFonts w:ascii="Verdana" w:hAnsi="Verdana"/>
                <w:sz w:val="20"/>
                <w:szCs w:val="20"/>
              </w:rPr>
            </w:pPr>
            <w:r w:rsidRPr="00DB46BB">
              <w:rPr>
                <w:rFonts w:ascii="Verdana" w:hAnsi="Verdana"/>
                <w:sz w:val="20"/>
                <w:szCs w:val="20"/>
              </w:rPr>
              <w:t>38.5%</w:t>
            </w:r>
          </w:p>
        </w:tc>
        <w:tc>
          <w:tcPr>
            <w:tcW w:w="802" w:type="dxa"/>
            <w:tcBorders>
              <w:top w:val="nil"/>
              <w:left w:val="nil"/>
              <w:bottom w:val="nil"/>
              <w:right w:val="nil"/>
            </w:tcBorders>
            <w:shd w:val="clear" w:color="auto" w:fill="auto"/>
            <w:noWrap/>
            <w:vAlign w:val="bottom"/>
          </w:tcPr>
          <w:p w14:paraId="72EE9EC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74D3EA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766A9DF" w14:textId="77777777" w:rsidTr="000B7C2A">
        <w:trPr>
          <w:trHeight w:val="260"/>
        </w:trPr>
        <w:tc>
          <w:tcPr>
            <w:tcW w:w="912" w:type="dxa"/>
            <w:tcBorders>
              <w:top w:val="nil"/>
              <w:left w:val="nil"/>
              <w:bottom w:val="nil"/>
              <w:right w:val="nil"/>
            </w:tcBorders>
            <w:shd w:val="clear" w:color="auto" w:fill="auto"/>
            <w:noWrap/>
            <w:vAlign w:val="bottom"/>
          </w:tcPr>
          <w:p w14:paraId="0AB17BFE"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55EE73F2" w14:textId="77777777" w:rsidR="007219B8" w:rsidRPr="00DB46BB" w:rsidRDefault="007219B8" w:rsidP="007219B8">
            <w:pPr>
              <w:rPr>
                <w:rFonts w:ascii="Verdana" w:hAnsi="Verdana"/>
                <w:sz w:val="20"/>
                <w:szCs w:val="20"/>
              </w:rPr>
            </w:pPr>
            <w:r w:rsidRPr="00DB46BB">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37E2FF5A" w14:textId="77777777" w:rsidR="007219B8" w:rsidRPr="00DB46BB" w:rsidRDefault="007219B8" w:rsidP="007219B8">
            <w:pPr>
              <w:rPr>
                <w:rFonts w:ascii="Verdana" w:hAnsi="Verdana"/>
                <w:sz w:val="18"/>
                <w:szCs w:val="20"/>
              </w:rPr>
            </w:pPr>
            <w:r w:rsidRPr="00DB46BB">
              <w:rPr>
                <w:rFonts w:ascii="Verdana" w:hAnsi="Verdana"/>
                <w:sz w:val="18"/>
                <w:szCs w:val="20"/>
              </w:rPr>
              <w:t>ARG</w:t>
            </w:r>
          </w:p>
        </w:tc>
        <w:tc>
          <w:tcPr>
            <w:tcW w:w="856" w:type="dxa"/>
            <w:tcBorders>
              <w:top w:val="nil"/>
              <w:left w:val="nil"/>
              <w:bottom w:val="nil"/>
              <w:right w:val="nil"/>
            </w:tcBorders>
            <w:shd w:val="clear" w:color="auto" w:fill="auto"/>
            <w:noWrap/>
            <w:vAlign w:val="bottom"/>
          </w:tcPr>
          <w:p w14:paraId="1A6B03E1"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6807C99"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5A38B35A"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4C455F4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C643F78"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4CE3A5ED"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54614BF0" w14:textId="77777777" w:rsidR="007219B8" w:rsidRPr="00DB46BB" w:rsidRDefault="007219B8" w:rsidP="007219B8">
            <w:pPr>
              <w:jc w:val="center"/>
              <w:rPr>
                <w:rFonts w:ascii="Verdana" w:hAnsi="Verdana"/>
                <w:sz w:val="20"/>
                <w:szCs w:val="20"/>
              </w:rPr>
            </w:pPr>
            <w:r w:rsidRPr="00DB46BB">
              <w:rPr>
                <w:rFonts w:ascii="Verdana" w:hAnsi="Verdana"/>
                <w:sz w:val="20"/>
                <w:szCs w:val="20"/>
              </w:rPr>
              <w:t>58.2%</w:t>
            </w:r>
          </w:p>
        </w:tc>
        <w:tc>
          <w:tcPr>
            <w:tcW w:w="1140" w:type="dxa"/>
            <w:tcBorders>
              <w:top w:val="nil"/>
              <w:left w:val="nil"/>
              <w:bottom w:val="nil"/>
              <w:right w:val="nil"/>
            </w:tcBorders>
            <w:shd w:val="clear" w:color="auto" w:fill="auto"/>
            <w:noWrap/>
            <w:vAlign w:val="bottom"/>
          </w:tcPr>
          <w:p w14:paraId="33AB2409" w14:textId="77777777" w:rsidR="007219B8" w:rsidRPr="00DB46BB" w:rsidRDefault="007219B8" w:rsidP="007219B8">
            <w:pPr>
              <w:jc w:val="center"/>
              <w:rPr>
                <w:rFonts w:ascii="Verdana" w:hAnsi="Verdana"/>
                <w:sz w:val="20"/>
                <w:szCs w:val="20"/>
              </w:rPr>
            </w:pPr>
            <w:r w:rsidRPr="00DB46BB">
              <w:rPr>
                <w:rFonts w:ascii="Verdana" w:hAnsi="Verdana"/>
                <w:sz w:val="20"/>
                <w:szCs w:val="20"/>
              </w:rPr>
              <w:t>38.5%</w:t>
            </w:r>
          </w:p>
        </w:tc>
        <w:tc>
          <w:tcPr>
            <w:tcW w:w="802" w:type="dxa"/>
            <w:tcBorders>
              <w:top w:val="nil"/>
              <w:left w:val="nil"/>
              <w:bottom w:val="nil"/>
              <w:right w:val="nil"/>
            </w:tcBorders>
            <w:shd w:val="clear" w:color="auto" w:fill="auto"/>
            <w:noWrap/>
            <w:vAlign w:val="bottom"/>
          </w:tcPr>
          <w:p w14:paraId="47922BA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DA2BE2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FFC7AD6" w14:textId="77777777" w:rsidTr="000B7C2A">
        <w:trPr>
          <w:trHeight w:val="260"/>
        </w:trPr>
        <w:tc>
          <w:tcPr>
            <w:tcW w:w="912" w:type="dxa"/>
            <w:tcBorders>
              <w:top w:val="nil"/>
              <w:left w:val="nil"/>
              <w:bottom w:val="nil"/>
              <w:right w:val="nil"/>
            </w:tcBorders>
            <w:shd w:val="clear" w:color="auto" w:fill="auto"/>
            <w:noWrap/>
            <w:vAlign w:val="bottom"/>
          </w:tcPr>
          <w:p w14:paraId="388FD4EF"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00E8B7A9" w14:textId="77777777" w:rsidR="007219B8" w:rsidRPr="00DB46BB" w:rsidRDefault="007219B8" w:rsidP="007219B8">
            <w:pPr>
              <w:rPr>
                <w:rFonts w:ascii="Verdana" w:hAnsi="Verdana"/>
                <w:sz w:val="20"/>
                <w:szCs w:val="20"/>
              </w:rPr>
            </w:pPr>
            <w:r w:rsidRPr="00DB46BB">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7ADA71E8" w14:textId="77777777" w:rsidR="007219B8" w:rsidRPr="00DB46BB" w:rsidRDefault="007219B8" w:rsidP="007219B8">
            <w:pPr>
              <w:rPr>
                <w:rFonts w:ascii="Verdana" w:hAnsi="Verdana"/>
                <w:sz w:val="18"/>
                <w:szCs w:val="20"/>
              </w:rPr>
            </w:pPr>
            <w:r w:rsidRPr="00DB46BB">
              <w:rPr>
                <w:rFonts w:ascii="Verdana" w:hAnsi="Verdana"/>
                <w:sz w:val="18"/>
                <w:szCs w:val="20"/>
              </w:rPr>
              <w:t>ARG</w:t>
            </w:r>
          </w:p>
        </w:tc>
        <w:tc>
          <w:tcPr>
            <w:tcW w:w="856" w:type="dxa"/>
            <w:tcBorders>
              <w:top w:val="nil"/>
              <w:left w:val="nil"/>
              <w:bottom w:val="nil"/>
              <w:right w:val="nil"/>
            </w:tcBorders>
            <w:shd w:val="clear" w:color="auto" w:fill="auto"/>
            <w:noWrap/>
            <w:vAlign w:val="bottom"/>
          </w:tcPr>
          <w:p w14:paraId="2950D53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D1118DE"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33F3CDB9"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2B27FA3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7B6D8D0" w14:textId="77777777" w:rsidR="007219B8" w:rsidRPr="00DB46BB" w:rsidRDefault="007219B8" w:rsidP="007219B8">
            <w:pPr>
              <w:jc w:val="center"/>
              <w:rPr>
                <w:rFonts w:ascii="Verdana" w:hAnsi="Verdana"/>
                <w:sz w:val="20"/>
                <w:szCs w:val="20"/>
              </w:rPr>
            </w:pPr>
            <w:r w:rsidRPr="00DB46BB">
              <w:rPr>
                <w:rFonts w:ascii="Verdana" w:hAnsi="Verdana"/>
                <w:sz w:val="20"/>
                <w:szCs w:val="20"/>
              </w:rPr>
              <w:t>53</w:t>
            </w:r>
          </w:p>
        </w:tc>
        <w:tc>
          <w:tcPr>
            <w:tcW w:w="1008" w:type="dxa"/>
            <w:tcBorders>
              <w:top w:val="nil"/>
              <w:left w:val="nil"/>
              <w:bottom w:val="nil"/>
              <w:right w:val="nil"/>
            </w:tcBorders>
            <w:shd w:val="clear" w:color="auto" w:fill="auto"/>
            <w:noWrap/>
            <w:vAlign w:val="bottom"/>
          </w:tcPr>
          <w:p w14:paraId="7CA86C51"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64504793" w14:textId="77777777" w:rsidR="007219B8" w:rsidRPr="00DB46BB" w:rsidRDefault="007219B8" w:rsidP="007219B8">
            <w:pPr>
              <w:jc w:val="center"/>
              <w:rPr>
                <w:rFonts w:ascii="Verdana" w:hAnsi="Verdana"/>
                <w:sz w:val="20"/>
                <w:szCs w:val="20"/>
              </w:rPr>
            </w:pPr>
            <w:r w:rsidRPr="00DB46BB">
              <w:rPr>
                <w:rFonts w:ascii="Verdana" w:hAnsi="Verdana"/>
                <w:sz w:val="20"/>
                <w:szCs w:val="20"/>
              </w:rPr>
              <w:t>58.2%</w:t>
            </w:r>
          </w:p>
        </w:tc>
        <w:tc>
          <w:tcPr>
            <w:tcW w:w="1140" w:type="dxa"/>
            <w:tcBorders>
              <w:top w:val="nil"/>
              <w:left w:val="nil"/>
              <w:bottom w:val="nil"/>
              <w:right w:val="nil"/>
            </w:tcBorders>
            <w:shd w:val="clear" w:color="auto" w:fill="auto"/>
            <w:noWrap/>
            <w:vAlign w:val="bottom"/>
          </w:tcPr>
          <w:p w14:paraId="76D6BED2" w14:textId="77777777" w:rsidR="007219B8" w:rsidRPr="00DB46BB" w:rsidRDefault="007219B8" w:rsidP="007219B8">
            <w:pPr>
              <w:jc w:val="center"/>
              <w:rPr>
                <w:rFonts w:ascii="Verdana" w:hAnsi="Verdana"/>
                <w:sz w:val="20"/>
                <w:szCs w:val="20"/>
              </w:rPr>
            </w:pPr>
            <w:r w:rsidRPr="00DB46BB">
              <w:rPr>
                <w:rFonts w:ascii="Verdana" w:hAnsi="Verdana"/>
                <w:sz w:val="20"/>
                <w:szCs w:val="20"/>
              </w:rPr>
              <w:t>38.5%</w:t>
            </w:r>
          </w:p>
        </w:tc>
        <w:tc>
          <w:tcPr>
            <w:tcW w:w="802" w:type="dxa"/>
            <w:tcBorders>
              <w:top w:val="nil"/>
              <w:left w:val="nil"/>
              <w:bottom w:val="nil"/>
              <w:right w:val="nil"/>
            </w:tcBorders>
            <w:shd w:val="clear" w:color="auto" w:fill="auto"/>
            <w:noWrap/>
            <w:vAlign w:val="bottom"/>
          </w:tcPr>
          <w:p w14:paraId="2763782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E04249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5827A9C" w14:textId="77777777" w:rsidTr="000B7C2A">
        <w:trPr>
          <w:trHeight w:val="260"/>
        </w:trPr>
        <w:tc>
          <w:tcPr>
            <w:tcW w:w="912" w:type="dxa"/>
            <w:tcBorders>
              <w:top w:val="nil"/>
              <w:left w:val="nil"/>
              <w:bottom w:val="nil"/>
              <w:right w:val="nil"/>
            </w:tcBorders>
            <w:shd w:val="clear" w:color="auto" w:fill="auto"/>
            <w:noWrap/>
            <w:vAlign w:val="bottom"/>
          </w:tcPr>
          <w:p w14:paraId="4401569B"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026463AF" w14:textId="77777777" w:rsidR="007219B8" w:rsidRPr="00DB46BB" w:rsidRDefault="007219B8" w:rsidP="007219B8">
            <w:pPr>
              <w:rPr>
                <w:rFonts w:ascii="Verdana" w:hAnsi="Verdana"/>
                <w:sz w:val="20"/>
                <w:szCs w:val="20"/>
              </w:rPr>
            </w:pPr>
            <w:r w:rsidRPr="00DB46BB">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6050EF36" w14:textId="77777777" w:rsidR="007219B8" w:rsidRPr="00DB46BB" w:rsidRDefault="007219B8" w:rsidP="007219B8">
            <w:pPr>
              <w:rPr>
                <w:rFonts w:ascii="Verdana" w:hAnsi="Verdana"/>
                <w:sz w:val="18"/>
                <w:szCs w:val="20"/>
              </w:rPr>
            </w:pPr>
            <w:r w:rsidRPr="00DB46BB">
              <w:rPr>
                <w:rFonts w:ascii="Verdana" w:hAnsi="Verdana"/>
                <w:sz w:val="18"/>
                <w:szCs w:val="20"/>
              </w:rPr>
              <w:t>ARG</w:t>
            </w:r>
          </w:p>
        </w:tc>
        <w:tc>
          <w:tcPr>
            <w:tcW w:w="856" w:type="dxa"/>
            <w:tcBorders>
              <w:top w:val="nil"/>
              <w:left w:val="nil"/>
              <w:bottom w:val="nil"/>
              <w:right w:val="nil"/>
            </w:tcBorders>
            <w:shd w:val="clear" w:color="auto" w:fill="auto"/>
            <w:noWrap/>
            <w:vAlign w:val="bottom"/>
          </w:tcPr>
          <w:p w14:paraId="1BF5E521"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363ECCB" w14:textId="77777777" w:rsidR="007219B8" w:rsidRPr="00DB46BB" w:rsidRDefault="007219B8" w:rsidP="007219B8">
            <w:pPr>
              <w:rPr>
                <w:rFonts w:ascii="Verdana" w:hAnsi="Verdana"/>
                <w:sz w:val="20"/>
                <w:szCs w:val="20"/>
              </w:rPr>
            </w:pPr>
            <w:r w:rsidRPr="00DB46BB">
              <w:rPr>
                <w:rFonts w:ascii="Verdana" w:hAnsi="Verdana"/>
                <w:sz w:val="20"/>
                <w:szCs w:val="20"/>
              </w:rPr>
              <w:t>3-Nov</w:t>
            </w:r>
          </w:p>
        </w:tc>
        <w:tc>
          <w:tcPr>
            <w:tcW w:w="985" w:type="dxa"/>
            <w:tcBorders>
              <w:top w:val="nil"/>
              <w:left w:val="nil"/>
              <w:bottom w:val="nil"/>
              <w:right w:val="nil"/>
            </w:tcBorders>
            <w:shd w:val="clear" w:color="auto" w:fill="auto"/>
            <w:noWrap/>
            <w:vAlign w:val="bottom"/>
          </w:tcPr>
          <w:p w14:paraId="6B7FFE5C"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284E0EBA"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597C06C" w14:textId="77777777" w:rsidR="007219B8" w:rsidRPr="00DB46BB" w:rsidRDefault="007219B8" w:rsidP="007219B8">
            <w:pPr>
              <w:jc w:val="center"/>
              <w:rPr>
                <w:rFonts w:ascii="Verdana" w:hAnsi="Verdana"/>
                <w:sz w:val="20"/>
                <w:szCs w:val="20"/>
              </w:rPr>
            </w:pPr>
            <w:r w:rsidRPr="00DB46BB">
              <w:rPr>
                <w:rFonts w:ascii="Verdana" w:hAnsi="Verdana"/>
                <w:sz w:val="20"/>
                <w:szCs w:val="20"/>
              </w:rPr>
              <w:t>58</w:t>
            </w:r>
          </w:p>
        </w:tc>
        <w:tc>
          <w:tcPr>
            <w:tcW w:w="1008" w:type="dxa"/>
            <w:tcBorders>
              <w:top w:val="nil"/>
              <w:left w:val="nil"/>
              <w:bottom w:val="nil"/>
              <w:right w:val="nil"/>
            </w:tcBorders>
            <w:shd w:val="clear" w:color="auto" w:fill="auto"/>
            <w:noWrap/>
            <w:vAlign w:val="bottom"/>
          </w:tcPr>
          <w:p w14:paraId="39BDDAAF"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437B312F" w14:textId="77777777" w:rsidR="007219B8" w:rsidRPr="00DB46BB" w:rsidRDefault="007219B8" w:rsidP="007219B8">
            <w:pPr>
              <w:jc w:val="center"/>
              <w:rPr>
                <w:rFonts w:ascii="Verdana" w:hAnsi="Verdana"/>
                <w:sz w:val="20"/>
                <w:szCs w:val="20"/>
              </w:rPr>
            </w:pPr>
            <w:r w:rsidRPr="00DB46BB">
              <w:rPr>
                <w:rFonts w:ascii="Verdana" w:hAnsi="Verdana"/>
                <w:sz w:val="20"/>
                <w:szCs w:val="20"/>
              </w:rPr>
              <w:t>56.8%</w:t>
            </w:r>
          </w:p>
        </w:tc>
        <w:tc>
          <w:tcPr>
            <w:tcW w:w="1140" w:type="dxa"/>
            <w:tcBorders>
              <w:top w:val="nil"/>
              <w:left w:val="nil"/>
              <w:bottom w:val="nil"/>
              <w:right w:val="nil"/>
            </w:tcBorders>
            <w:shd w:val="clear" w:color="auto" w:fill="auto"/>
            <w:noWrap/>
            <w:vAlign w:val="bottom"/>
          </w:tcPr>
          <w:p w14:paraId="681AA818" w14:textId="77777777" w:rsidR="007219B8" w:rsidRPr="00DB46BB" w:rsidRDefault="007219B8" w:rsidP="007219B8">
            <w:pPr>
              <w:jc w:val="center"/>
              <w:rPr>
                <w:rFonts w:ascii="Verdana" w:hAnsi="Verdana"/>
                <w:sz w:val="20"/>
                <w:szCs w:val="20"/>
              </w:rPr>
            </w:pPr>
            <w:r w:rsidRPr="00DB46BB">
              <w:rPr>
                <w:rFonts w:ascii="Verdana" w:hAnsi="Verdana"/>
                <w:sz w:val="20"/>
                <w:szCs w:val="20"/>
              </w:rPr>
              <w:t>40.9%</w:t>
            </w:r>
          </w:p>
        </w:tc>
        <w:tc>
          <w:tcPr>
            <w:tcW w:w="802" w:type="dxa"/>
            <w:tcBorders>
              <w:top w:val="nil"/>
              <w:left w:val="nil"/>
              <w:bottom w:val="nil"/>
              <w:right w:val="nil"/>
            </w:tcBorders>
            <w:shd w:val="clear" w:color="auto" w:fill="auto"/>
            <w:noWrap/>
            <w:vAlign w:val="bottom"/>
          </w:tcPr>
          <w:p w14:paraId="61AFA09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9B1CFE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D42EF4B" w14:textId="77777777" w:rsidTr="000B7C2A">
        <w:trPr>
          <w:trHeight w:val="260"/>
        </w:trPr>
        <w:tc>
          <w:tcPr>
            <w:tcW w:w="912" w:type="dxa"/>
            <w:tcBorders>
              <w:top w:val="nil"/>
              <w:left w:val="nil"/>
              <w:bottom w:val="nil"/>
              <w:right w:val="nil"/>
            </w:tcBorders>
            <w:shd w:val="clear" w:color="auto" w:fill="auto"/>
            <w:noWrap/>
            <w:vAlign w:val="bottom"/>
          </w:tcPr>
          <w:p w14:paraId="19A67F67"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237245E5" w14:textId="77777777" w:rsidR="007219B8" w:rsidRPr="00DB46BB" w:rsidRDefault="007219B8" w:rsidP="007219B8">
            <w:pPr>
              <w:rPr>
                <w:rFonts w:ascii="Verdana" w:hAnsi="Verdana"/>
                <w:sz w:val="20"/>
                <w:szCs w:val="20"/>
              </w:rPr>
            </w:pPr>
            <w:r w:rsidRPr="00DB46BB">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71F033DC" w14:textId="77777777" w:rsidR="007219B8" w:rsidRPr="00DB46BB" w:rsidRDefault="007219B8" w:rsidP="007219B8">
            <w:pPr>
              <w:rPr>
                <w:rFonts w:ascii="Verdana" w:hAnsi="Verdana"/>
                <w:sz w:val="18"/>
                <w:szCs w:val="20"/>
              </w:rPr>
            </w:pPr>
            <w:r w:rsidRPr="00DB46BB">
              <w:rPr>
                <w:rFonts w:ascii="Verdana" w:hAnsi="Verdana"/>
                <w:sz w:val="18"/>
                <w:szCs w:val="20"/>
              </w:rPr>
              <w:t>ARG</w:t>
            </w:r>
          </w:p>
        </w:tc>
        <w:tc>
          <w:tcPr>
            <w:tcW w:w="856" w:type="dxa"/>
            <w:tcBorders>
              <w:top w:val="nil"/>
              <w:left w:val="nil"/>
              <w:bottom w:val="nil"/>
              <w:right w:val="nil"/>
            </w:tcBorders>
            <w:shd w:val="clear" w:color="auto" w:fill="auto"/>
            <w:noWrap/>
            <w:vAlign w:val="bottom"/>
          </w:tcPr>
          <w:p w14:paraId="27027EA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5C28126"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31E16187"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2E673FE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A0B3BD0" w14:textId="77777777" w:rsidR="007219B8" w:rsidRPr="00DB46BB" w:rsidRDefault="007219B8" w:rsidP="007219B8">
            <w:pPr>
              <w:jc w:val="center"/>
              <w:rPr>
                <w:rFonts w:ascii="Verdana" w:hAnsi="Verdana"/>
                <w:sz w:val="20"/>
                <w:szCs w:val="20"/>
              </w:rPr>
            </w:pPr>
            <w:r w:rsidRPr="00DB46BB">
              <w:rPr>
                <w:rFonts w:ascii="Verdana" w:hAnsi="Verdana"/>
                <w:sz w:val="20"/>
                <w:szCs w:val="20"/>
              </w:rPr>
              <w:t>55</w:t>
            </w:r>
          </w:p>
        </w:tc>
        <w:tc>
          <w:tcPr>
            <w:tcW w:w="1008" w:type="dxa"/>
            <w:tcBorders>
              <w:top w:val="nil"/>
              <w:left w:val="nil"/>
              <w:bottom w:val="nil"/>
              <w:right w:val="nil"/>
            </w:tcBorders>
            <w:shd w:val="clear" w:color="auto" w:fill="auto"/>
            <w:noWrap/>
            <w:vAlign w:val="bottom"/>
          </w:tcPr>
          <w:p w14:paraId="2C026B90"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73E53459" w14:textId="77777777" w:rsidR="007219B8" w:rsidRPr="00DB46BB" w:rsidRDefault="007219B8" w:rsidP="007219B8">
            <w:pPr>
              <w:jc w:val="center"/>
              <w:rPr>
                <w:rFonts w:ascii="Verdana" w:hAnsi="Verdana"/>
                <w:sz w:val="20"/>
                <w:szCs w:val="20"/>
              </w:rPr>
            </w:pPr>
            <w:r w:rsidRPr="00DB46BB">
              <w:rPr>
                <w:rFonts w:ascii="Verdana" w:hAnsi="Verdana"/>
                <w:sz w:val="20"/>
                <w:szCs w:val="20"/>
              </w:rPr>
              <w:t>56.8%</w:t>
            </w:r>
          </w:p>
        </w:tc>
        <w:tc>
          <w:tcPr>
            <w:tcW w:w="1140" w:type="dxa"/>
            <w:tcBorders>
              <w:top w:val="nil"/>
              <w:left w:val="nil"/>
              <w:bottom w:val="nil"/>
              <w:right w:val="nil"/>
            </w:tcBorders>
            <w:shd w:val="clear" w:color="auto" w:fill="auto"/>
            <w:noWrap/>
            <w:vAlign w:val="bottom"/>
          </w:tcPr>
          <w:p w14:paraId="3B162DA6" w14:textId="77777777" w:rsidR="007219B8" w:rsidRPr="00DB46BB" w:rsidRDefault="007219B8" w:rsidP="007219B8">
            <w:pPr>
              <w:jc w:val="center"/>
              <w:rPr>
                <w:rFonts w:ascii="Verdana" w:hAnsi="Verdana"/>
                <w:sz w:val="20"/>
                <w:szCs w:val="20"/>
              </w:rPr>
            </w:pPr>
            <w:r w:rsidRPr="00DB46BB">
              <w:rPr>
                <w:rFonts w:ascii="Verdana" w:hAnsi="Verdana"/>
                <w:sz w:val="20"/>
                <w:szCs w:val="20"/>
              </w:rPr>
              <w:t>40.9%</w:t>
            </w:r>
          </w:p>
        </w:tc>
        <w:tc>
          <w:tcPr>
            <w:tcW w:w="802" w:type="dxa"/>
            <w:tcBorders>
              <w:top w:val="nil"/>
              <w:left w:val="nil"/>
              <w:bottom w:val="nil"/>
              <w:right w:val="nil"/>
            </w:tcBorders>
            <w:shd w:val="clear" w:color="auto" w:fill="auto"/>
            <w:noWrap/>
            <w:vAlign w:val="bottom"/>
          </w:tcPr>
          <w:p w14:paraId="5CE201C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56A621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62A4A78" w14:textId="77777777" w:rsidTr="000B7C2A">
        <w:trPr>
          <w:trHeight w:val="260"/>
        </w:trPr>
        <w:tc>
          <w:tcPr>
            <w:tcW w:w="912" w:type="dxa"/>
            <w:tcBorders>
              <w:top w:val="nil"/>
              <w:left w:val="nil"/>
              <w:bottom w:val="nil"/>
              <w:right w:val="nil"/>
            </w:tcBorders>
            <w:shd w:val="clear" w:color="auto" w:fill="auto"/>
            <w:noWrap/>
            <w:vAlign w:val="bottom"/>
          </w:tcPr>
          <w:p w14:paraId="4BE2D448"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57F6A54C" w14:textId="77777777" w:rsidR="007219B8" w:rsidRPr="00DB46BB" w:rsidRDefault="007219B8" w:rsidP="007219B8">
            <w:pPr>
              <w:rPr>
                <w:rFonts w:ascii="Verdana" w:hAnsi="Verdana"/>
                <w:sz w:val="20"/>
                <w:szCs w:val="20"/>
              </w:rPr>
            </w:pPr>
            <w:r w:rsidRPr="00DB46BB">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2C3037F7" w14:textId="77777777" w:rsidR="007219B8" w:rsidRPr="00DB46BB" w:rsidRDefault="007219B8" w:rsidP="007219B8">
            <w:pPr>
              <w:rPr>
                <w:rFonts w:ascii="Verdana" w:hAnsi="Verdana"/>
                <w:sz w:val="18"/>
                <w:szCs w:val="20"/>
              </w:rPr>
            </w:pPr>
            <w:r w:rsidRPr="00DB46BB">
              <w:rPr>
                <w:rFonts w:ascii="Verdana" w:hAnsi="Verdana"/>
                <w:sz w:val="18"/>
                <w:szCs w:val="20"/>
              </w:rPr>
              <w:t>ARG</w:t>
            </w:r>
          </w:p>
        </w:tc>
        <w:tc>
          <w:tcPr>
            <w:tcW w:w="856" w:type="dxa"/>
            <w:tcBorders>
              <w:top w:val="nil"/>
              <w:left w:val="nil"/>
              <w:bottom w:val="nil"/>
              <w:right w:val="nil"/>
            </w:tcBorders>
            <w:shd w:val="clear" w:color="auto" w:fill="auto"/>
            <w:noWrap/>
            <w:vAlign w:val="bottom"/>
          </w:tcPr>
          <w:p w14:paraId="50DFD306"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5AF7448"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270CC599"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30055773"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7F89A96" w14:textId="77777777" w:rsidR="007219B8" w:rsidRPr="00DB46BB" w:rsidRDefault="007219B8" w:rsidP="007219B8">
            <w:pPr>
              <w:jc w:val="center"/>
              <w:rPr>
                <w:rFonts w:ascii="Verdana" w:hAnsi="Verdana"/>
                <w:sz w:val="20"/>
                <w:szCs w:val="20"/>
              </w:rPr>
            </w:pPr>
            <w:r w:rsidRPr="00DB46BB">
              <w:rPr>
                <w:rFonts w:ascii="Verdana" w:hAnsi="Verdana"/>
                <w:sz w:val="20"/>
                <w:szCs w:val="20"/>
              </w:rPr>
              <w:t>54</w:t>
            </w:r>
          </w:p>
        </w:tc>
        <w:tc>
          <w:tcPr>
            <w:tcW w:w="1008" w:type="dxa"/>
            <w:tcBorders>
              <w:top w:val="nil"/>
              <w:left w:val="nil"/>
              <w:bottom w:val="nil"/>
              <w:right w:val="nil"/>
            </w:tcBorders>
            <w:shd w:val="clear" w:color="auto" w:fill="auto"/>
            <w:noWrap/>
            <w:vAlign w:val="bottom"/>
          </w:tcPr>
          <w:p w14:paraId="774F5517"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152" w:type="dxa"/>
            <w:tcBorders>
              <w:top w:val="nil"/>
              <w:left w:val="nil"/>
              <w:bottom w:val="nil"/>
              <w:right w:val="nil"/>
            </w:tcBorders>
            <w:shd w:val="clear" w:color="auto" w:fill="auto"/>
            <w:noWrap/>
            <w:vAlign w:val="bottom"/>
          </w:tcPr>
          <w:p w14:paraId="39804313" w14:textId="77777777" w:rsidR="007219B8" w:rsidRPr="00DB46BB" w:rsidRDefault="007219B8" w:rsidP="007219B8">
            <w:pPr>
              <w:jc w:val="center"/>
              <w:rPr>
                <w:rFonts w:ascii="Verdana" w:hAnsi="Verdana"/>
                <w:sz w:val="20"/>
                <w:szCs w:val="20"/>
              </w:rPr>
            </w:pPr>
            <w:r w:rsidRPr="00DB46BB">
              <w:rPr>
                <w:rFonts w:ascii="Verdana" w:hAnsi="Verdana"/>
                <w:sz w:val="20"/>
                <w:szCs w:val="20"/>
              </w:rPr>
              <w:t>56.8%</w:t>
            </w:r>
          </w:p>
        </w:tc>
        <w:tc>
          <w:tcPr>
            <w:tcW w:w="1140" w:type="dxa"/>
            <w:tcBorders>
              <w:top w:val="nil"/>
              <w:left w:val="nil"/>
              <w:bottom w:val="nil"/>
              <w:right w:val="nil"/>
            </w:tcBorders>
            <w:shd w:val="clear" w:color="auto" w:fill="auto"/>
            <w:noWrap/>
            <w:vAlign w:val="bottom"/>
          </w:tcPr>
          <w:p w14:paraId="089A0327" w14:textId="77777777" w:rsidR="007219B8" w:rsidRPr="00DB46BB" w:rsidRDefault="007219B8" w:rsidP="007219B8">
            <w:pPr>
              <w:jc w:val="center"/>
              <w:rPr>
                <w:rFonts w:ascii="Verdana" w:hAnsi="Verdana"/>
                <w:sz w:val="20"/>
                <w:szCs w:val="20"/>
              </w:rPr>
            </w:pPr>
            <w:r w:rsidRPr="00DB46BB">
              <w:rPr>
                <w:rFonts w:ascii="Verdana" w:hAnsi="Verdana"/>
                <w:sz w:val="20"/>
                <w:szCs w:val="20"/>
              </w:rPr>
              <w:t>40.9%</w:t>
            </w:r>
          </w:p>
        </w:tc>
        <w:tc>
          <w:tcPr>
            <w:tcW w:w="802" w:type="dxa"/>
            <w:tcBorders>
              <w:top w:val="nil"/>
              <w:left w:val="nil"/>
              <w:bottom w:val="nil"/>
              <w:right w:val="nil"/>
            </w:tcBorders>
            <w:shd w:val="clear" w:color="auto" w:fill="auto"/>
            <w:noWrap/>
            <w:vAlign w:val="bottom"/>
          </w:tcPr>
          <w:p w14:paraId="17779B1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28512A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EB338A9" w14:textId="77777777" w:rsidTr="000B7C2A">
        <w:trPr>
          <w:trHeight w:val="260"/>
        </w:trPr>
        <w:tc>
          <w:tcPr>
            <w:tcW w:w="912" w:type="dxa"/>
            <w:tcBorders>
              <w:top w:val="nil"/>
              <w:left w:val="nil"/>
              <w:bottom w:val="nil"/>
              <w:right w:val="nil"/>
            </w:tcBorders>
            <w:shd w:val="clear" w:color="auto" w:fill="auto"/>
            <w:noWrap/>
            <w:vAlign w:val="bottom"/>
          </w:tcPr>
          <w:p w14:paraId="3F77AC58"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6D1B8222" w14:textId="77777777" w:rsidR="007219B8" w:rsidRPr="00DB46BB" w:rsidRDefault="007219B8" w:rsidP="007219B8">
            <w:pPr>
              <w:rPr>
                <w:rFonts w:ascii="Verdana" w:hAnsi="Verdana"/>
                <w:sz w:val="20"/>
                <w:szCs w:val="20"/>
              </w:rPr>
            </w:pPr>
            <w:r w:rsidRPr="00DB46BB">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535C4E35" w14:textId="77777777" w:rsidR="007219B8" w:rsidRPr="00DB46BB" w:rsidRDefault="007219B8" w:rsidP="007219B8">
            <w:pPr>
              <w:rPr>
                <w:rFonts w:ascii="Verdana" w:hAnsi="Verdana"/>
                <w:sz w:val="18"/>
                <w:szCs w:val="20"/>
              </w:rPr>
            </w:pPr>
            <w:r w:rsidRPr="00DB46BB">
              <w:rPr>
                <w:rFonts w:ascii="Verdana" w:hAnsi="Verdana"/>
                <w:sz w:val="18"/>
                <w:szCs w:val="20"/>
              </w:rPr>
              <w:t>Franklin Pierce College</w:t>
            </w:r>
          </w:p>
        </w:tc>
        <w:tc>
          <w:tcPr>
            <w:tcW w:w="856" w:type="dxa"/>
            <w:tcBorders>
              <w:top w:val="nil"/>
              <w:left w:val="nil"/>
              <w:bottom w:val="nil"/>
              <w:right w:val="nil"/>
            </w:tcBorders>
            <w:shd w:val="clear" w:color="auto" w:fill="auto"/>
            <w:noWrap/>
            <w:vAlign w:val="bottom"/>
          </w:tcPr>
          <w:p w14:paraId="17312AD6"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4451694"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79800680" w14:textId="77777777" w:rsidR="007219B8" w:rsidRPr="00DB46BB" w:rsidRDefault="007219B8" w:rsidP="007219B8">
            <w:pPr>
              <w:rPr>
                <w:rFonts w:ascii="Verdana" w:hAnsi="Verdana"/>
                <w:sz w:val="20"/>
                <w:szCs w:val="20"/>
              </w:rPr>
            </w:pPr>
            <w:r w:rsidRPr="00DB46BB">
              <w:rPr>
                <w:rFonts w:ascii="Verdana" w:hAnsi="Verdana"/>
                <w:sz w:val="20"/>
                <w:szCs w:val="20"/>
              </w:rPr>
              <w:t>468 R</w:t>
            </w:r>
          </w:p>
        </w:tc>
        <w:tc>
          <w:tcPr>
            <w:tcW w:w="1030" w:type="dxa"/>
            <w:tcBorders>
              <w:top w:val="nil"/>
              <w:left w:val="nil"/>
              <w:bottom w:val="nil"/>
              <w:right w:val="nil"/>
            </w:tcBorders>
            <w:shd w:val="clear" w:color="auto" w:fill="auto"/>
            <w:noWrap/>
            <w:vAlign w:val="bottom"/>
          </w:tcPr>
          <w:p w14:paraId="3F865B6E"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06E596A"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4468F1CD" w14:textId="77777777" w:rsidR="007219B8" w:rsidRPr="00DB46BB" w:rsidRDefault="007219B8" w:rsidP="007219B8">
            <w:pPr>
              <w:jc w:val="center"/>
              <w:rPr>
                <w:rFonts w:ascii="Verdana" w:hAnsi="Verdana"/>
                <w:sz w:val="20"/>
                <w:szCs w:val="20"/>
              </w:rPr>
            </w:pPr>
            <w:r w:rsidRPr="00DB46BB">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09112B74" w14:textId="77777777" w:rsidR="007219B8" w:rsidRPr="00DB46BB" w:rsidRDefault="007219B8" w:rsidP="007219B8">
            <w:pPr>
              <w:jc w:val="center"/>
              <w:rPr>
                <w:rFonts w:ascii="Verdana" w:hAnsi="Verdana"/>
                <w:sz w:val="20"/>
                <w:szCs w:val="20"/>
              </w:rPr>
            </w:pPr>
            <w:r w:rsidRPr="00DB46BB">
              <w:rPr>
                <w:rFonts w:ascii="Verdana" w:hAnsi="Verdana"/>
                <w:sz w:val="20"/>
                <w:szCs w:val="20"/>
              </w:rPr>
              <w:t>56.8%</w:t>
            </w:r>
          </w:p>
        </w:tc>
        <w:tc>
          <w:tcPr>
            <w:tcW w:w="1140" w:type="dxa"/>
            <w:tcBorders>
              <w:top w:val="nil"/>
              <w:left w:val="nil"/>
              <w:bottom w:val="nil"/>
              <w:right w:val="nil"/>
            </w:tcBorders>
            <w:shd w:val="clear" w:color="auto" w:fill="auto"/>
            <w:noWrap/>
            <w:vAlign w:val="bottom"/>
          </w:tcPr>
          <w:p w14:paraId="72BCBCC8" w14:textId="77777777" w:rsidR="007219B8" w:rsidRPr="00DB46BB" w:rsidRDefault="007219B8" w:rsidP="007219B8">
            <w:pPr>
              <w:jc w:val="center"/>
              <w:rPr>
                <w:rFonts w:ascii="Verdana" w:hAnsi="Verdana"/>
                <w:sz w:val="20"/>
                <w:szCs w:val="20"/>
              </w:rPr>
            </w:pPr>
            <w:r w:rsidRPr="00DB46BB">
              <w:rPr>
                <w:rFonts w:ascii="Verdana" w:hAnsi="Verdana"/>
                <w:sz w:val="20"/>
                <w:szCs w:val="20"/>
              </w:rPr>
              <w:t>40.9%</w:t>
            </w:r>
          </w:p>
        </w:tc>
        <w:tc>
          <w:tcPr>
            <w:tcW w:w="802" w:type="dxa"/>
            <w:tcBorders>
              <w:top w:val="nil"/>
              <w:left w:val="nil"/>
              <w:bottom w:val="nil"/>
              <w:right w:val="nil"/>
            </w:tcBorders>
            <w:shd w:val="clear" w:color="auto" w:fill="auto"/>
            <w:noWrap/>
            <w:vAlign w:val="bottom"/>
          </w:tcPr>
          <w:p w14:paraId="4DA334F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934191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52E09B7" w14:textId="77777777" w:rsidTr="000B7C2A">
        <w:trPr>
          <w:trHeight w:val="260"/>
        </w:trPr>
        <w:tc>
          <w:tcPr>
            <w:tcW w:w="912" w:type="dxa"/>
            <w:tcBorders>
              <w:top w:val="nil"/>
              <w:left w:val="nil"/>
              <w:bottom w:val="nil"/>
              <w:right w:val="nil"/>
            </w:tcBorders>
            <w:shd w:val="clear" w:color="auto" w:fill="auto"/>
            <w:noWrap/>
            <w:vAlign w:val="bottom"/>
          </w:tcPr>
          <w:p w14:paraId="2C9172CD"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62EE0048" w14:textId="77777777" w:rsidR="007219B8" w:rsidRPr="00DB46BB" w:rsidRDefault="007219B8" w:rsidP="007219B8">
            <w:pPr>
              <w:rPr>
                <w:rFonts w:ascii="Verdana" w:hAnsi="Verdana"/>
                <w:sz w:val="20"/>
                <w:szCs w:val="20"/>
              </w:rPr>
            </w:pPr>
            <w:r w:rsidRPr="00DB46BB">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5F8DB3E1" w14:textId="77777777" w:rsidR="007219B8" w:rsidRPr="00DB46BB" w:rsidRDefault="007219B8" w:rsidP="007219B8">
            <w:pPr>
              <w:rPr>
                <w:rFonts w:ascii="Verdana" w:hAnsi="Verdana"/>
                <w:sz w:val="18"/>
                <w:szCs w:val="20"/>
              </w:rPr>
            </w:pPr>
            <w:r w:rsidRPr="00DB46BB">
              <w:rPr>
                <w:rFonts w:ascii="Verdana" w:hAnsi="Verdana"/>
                <w:sz w:val="18"/>
                <w:szCs w:val="20"/>
              </w:rPr>
              <w:t>Univ. of NH</w:t>
            </w:r>
          </w:p>
        </w:tc>
        <w:tc>
          <w:tcPr>
            <w:tcW w:w="856" w:type="dxa"/>
            <w:tcBorders>
              <w:top w:val="nil"/>
              <w:left w:val="nil"/>
              <w:bottom w:val="nil"/>
              <w:right w:val="nil"/>
            </w:tcBorders>
            <w:shd w:val="clear" w:color="auto" w:fill="auto"/>
            <w:noWrap/>
            <w:vAlign w:val="bottom"/>
          </w:tcPr>
          <w:p w14:paraId="5A3AA3E4"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6AE43E9"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36701291" w14:textId="77777777" w:rsidR="007219B8" w:rsidRPr="00DB46BB" w:rsidRDefault="007219B8" w:rsidP="007219B8">
            <w:pPr>
              <w:rPr>
                <w:rFonts w:ascii="Verdana" w:hAnsi="Verdana"/>
                <w:sz w:val="20"/>
                <w:szCs w:val="20"/>
              </w:rPr>
            </w:pPr>
            <w:r w:rsidRPr="00DB46BB">
              <w:rPr>
                <w:rFonts w:ascii="Verdana" w:hAnsi="Verdana"/>
                <w:sz w:val="20"/>
                <w:szCs w:val="20"/>
              </w:rPr>
              <w:t>309 L</w:t>
            </w:r>
          </w:p>
        </w:tc>
        <w:tc>
          <w:tcPr>
            <w:tcW w:w="1030" w:type="dxa"/>
            <w:tcBorders>
              <w:top w:val="nil"/>
              <w:left w:val="nil"/>
              <w:bottom w:val="nil"/>
              <w:right w:val="nil"/>
            </w:tcBorders>
            <w:shd w:val="clear" w:color="auto" w:fill="auto"/>
            <w:noWrap/>
            <w:vAlign w:val="bottom"/>
          </w:tcPr>
          <w:p w14:paraId="0485251D"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2ED7440"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6A915CE4"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65A58606" w14:textId="77777777" w:rsidR="007219B8" w:rsidRPr="00DB46BB" w:rsidRDefault="007219B8" w:rsidP="007219B8">
            <w:pPr>
              <w:jc w:val="center"/>
              <w:rPr>
                <w:rFonts w:ascii="Verdana" w:hAnsi="Verdana"/>
                <w:sz w:val="20"/>
                <w:szCs w:val="20"/>
              </w:rPr>
            </w:pPr>
            <w:r w:rsidRPr="00DB46BB">
              <w:rPr>
                <w:rFonts w:ascii="Verdana" w:hAnsi="Verdana"/>
                <w:sz w:val="20"/>
                <w:szCs w:val="20"/>
              </w:rPr>
              <w:t>56.8%</w:t>
            </w:r>
          </w:p>
        </w:tc>
        <w:tc>
          <w:tcPr>
            <w:tcW w:w="1140" w:type="dxa"/>
            <w:tcBorders>
              <w:top w:val="nil"/>
              <w:left w:val="nil"/>
              <w:bottom w:val="nil"/>
              <w:right w:val="nil"/>
            </w:tcBorders>
            <w:shd w:val="clear" w:color="auto" w:fill="auto"/>
            <w:noWrap/>
            <w:vAlign w:val="bottom"/>
          </w:tcPr>
          <w:p w14:paraId="1A1373F1" w14:textId="77777777" w:rsidR="007219B8" w:rsidRPr="00DB46BB" w:rsidRDefault="007219B8" w:rsidP="007219B8">
            <w:pPr>
              <w:jc w:val="center"/>
              <w:rPr>
                <w:rFonts w:ascii="Verdana" w:hAnsi="Verdana"/>
                <w:sz w:val="20"/>
                <w:szCs w:val="20"/>
              </w:rPr>
            </w:pPr>
            <w:r w:rsidRPr="00DB46BB">
              <w:rPr>
                <w:rFonts w:ascii="Verdana" w:hAnsi="Verdana"/>
                <w:sz w:val="20"/>
                <w:szCs w:val="20"/>
              </w:rPr>
              <w:t>40.9%</w:t>
            </w:r>
          </w:p>
        </w:tc>
        <w:tc>
          <w:tcPr>
            <w:tcW w:w="802" w:type="dxa"/>
            <w:tcBorders>
              <w:top w:val="nil"/>
              <w:left w:val="nil"/>
              <w:bottom w:val="nil"/>
              <w:right w:val="nil"/>
            </w:tcBorders>
            <w:shd w:val="clear" w:color="auto" w:fill="auto"/>
            <w:noWrap/>
            <w:vAlign w:val="bottom"/>
          </w:tcPr>
          <w:p w14:paraId="77539D4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DC54D2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19F1720" w14:textId="77777777" w:rsidTr="000B7C2A">
        <w:trPr>
          <w:trHeight w:val="260"/>
        </w:trPr>
        <w:tc>
          <w:tcPr>
            <w:tcW w:w="912" w:type="dxa"/>
            <w:tcBorders>
              <w:top w:val="nil"/>
              <w:left w:val="nil"/>
              <w:bottom w:val="nil"/>
              <w:right w:val="nil"/>
            </w:tcBorders>
            <w:shd w:val="clear" w:color="auto" w:fill="auto"/>
            <w:noWrap/>
            <w:vAlign w:val="bottom"/>
          </w:tcPr>
          <w:p w14:paraId="023799EF"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2A192165" w14:textId="77777777" w:rsidR="007219B8" w:rsidRPr="00DB46BB" w:rsidRDefault="007219B8" w:rsidP="007219B8">
            <w:pPr>
              <w:rPr>
                <w:rFonts w:ascii="Verdana" w:hAnsi="Verdana"/>
                <w:sz w:val="20"/>
                <w:szCs w:val="20"/>
              </w:rPr>
            </w:pPr>
            <w:r w:rsidRPr="00DB46BB">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2122E2AF"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525F0686"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28A304D" w14:textId="77777777" w:rsidR="007219B8" w:rsidRPr="00DB46BB" w:rsidRDefault="007219B8" w:rsidP="007219B8">
            <w:pPr>
              <w:rPr>
                <w:rFonts w:ascii="Verdana" w:hAnsi="Verdana"/>
                <w:sz w:val="20"/>
                <w:szCs w:val="20"/>
              </w:rPr>
            </w:pPr>
            <w:r w:rsidRPr="00DB46BB">
              <w:rPr>
                <w:rFonts w:ascii="Verdana" w:hAnsi="Verdana"/>
                <w:sz w:val="20"/>
                <w:szCs w:val="20"/>
              </w:rPr>
              <w:t>31-Oct</w:t>
            </w:r>
          </w:p>
        </w:tc>
        <w:tc>
          <w:tcPr>
            <w:tcW w:w="985" w:type="dxa"/>
            <w:tcBorders>
              <w:top w:val="nil"/>
              <w:left w:val="nil"/>
              <w:bottom w:val="nil"/>
              <w:right w:val="nil"/>
            </w:tcBorders>
            <w:shd w:val="clear" w:color="auto" w:fill="auto"/>
            <w:noWrap/>
            <w:vAlign w:val="bottom"/>
          </w:tcPr>
          <w:p w14:paraId="2A6BC9D9"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042B5570"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D7967BB"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058D33B3"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15050770" w14:textId="77777777" w:rsidR="007219B8" w:rsidRPr="00DB46BB" w:rsidRDefault="007219B8" w:rsidP="007219B8">
            <w:pPr>
              <w:jc w:val="center"/>
              <w:rPr>
                <w:rFonts w:ascii="Verdana" w:hAnsi="Verdana"/>
                <w:sz w:val="20"/>
                <w:szCs w:val="20"/>
              </w:rPr>
            </w:pPr>
            <w:r w:rsidRPr="00DB46BB">
              <w:rPr>
                <w:rFonts w:ascii="Verdana" w:hAnsi="Verdana"/>
                <w:sz w:val="20"/>
                <w:szCs w:val="20"/>
              </w:rPr>
              <w:t>56.8%</w:t>
            </w:r>
          </w:p>
        </w:tc>
        <w:tc>
          <w:tcPr>
            <w:tcW w:w="1140" w:type="dxa"/>
            <w:tcBorders>
              <w:top w:val="nil"/>
              <w:left w:val="nil"/>
              <w:bottom w:val="nil"/>
              <w:right w:val="nil"/>
            </w:tcBorders>
            <w:shd w:val="clear" w:color="auto" w:fill="auto"/>
            <w:noWrap/>
            <w:vAlign w:val="bottom"/>
          </w:tcPr>
          <w:p w14:paraId="7CFB0A02" w14:textId="77777777" w:rsidR="007219B8" w:rsidRPr="00DB46BB" w:rsidRDefault="007219B8" w:rsidP="007219B8">
            <w:pPr>
              <w:jc w:val="center"/>
              <w:rPr>
                <w:rFonts w:ascii="Verdana" w:hAnsi="Verdana"/>
                <w:sz w:val="20"/>
                <w:szCs w:val="20"/>
              </w:rPr>
            </w:pPr>
            <w:r w:rsidRPr="00DB46BB">
              <w:rPr>
                <w:rFonts w:ascii="Verdana" w:hAnsi="Verdana"/>
                <w:sz w:val="20"/>
                <w:szCs w:val="20"/>
              </w:rPr>
              <w:t>40.9%</w:t>
            </w:r>
          </w:p>
        </w:tc>
        <w:tc>
          <w:tcPr>
            <w:tcW w:w="802" w:type="dxa"/>
            <w:tcBorders>
              <w:top w:val="nil"/>
              <w:left w:val="nil"/>
              <w:bottom w:val="nil"/>
              <w:right w:val="nil"/>
            </w:tcBorders>
            <w:shd w:val="clear" w:color="auto" w:fill="auto"/>
            <w:noWrap/>
            <w:vAlign w:val="bottom"/>
          </w:tcPr>
          <w:p w14:paraId="45BBE30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400E6B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620C83B" w14:textId="77777777" w:rsidTr="000B7C2A">
        <w:trPr>
          <w:trHeight w:val="260"/>
        </w:trPr>
        <w:tc>
          <w:tcPr>
            <w:tcW w:w="912" w:type="dxa"/>
            <w:tcBorders>
              <w:top w:val="nil"/>
              <w:left w:val="nil"/>
              <w:bottom w:val="nil"/>
              <w:right w:val="nil"/>
            </w:tcBorders>
            <w:shd w:val="clear" w:color="auto" w:fill="auto"/>
            <w:noWrap/>
            <w:vAlign w:val="bottom"/>
          </w:tcPr>
          <w:p w14:paraId="0F470603"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32BE5D55" w14:textId="77777777" w:rsidR="007219B8" w:rsidRPr="00DB46BB" w:rsidRDefault="007219B8" w:rsidP="007219B8">
            <w:pPr>
              <w:rPr>
                <w:rFonts w:ascii="Verdana" w:hAnsi="Verdana"/>
                <w:sz w:val="20"/>
                <w:szCs w:val="20"/>
              </w:rPr>
            </w:pPr>
            <w:r w:rsidRPr="00DB46BB">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4C0F6137"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051164EF"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759D229"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1BE01E40" w14:textId="77777777" w:rsidR="007219B8" w:rsidRPr="00DB46BB" w:rsidRDefault="007219B8" w:rsidP="007219B8">
            <w:pPr>
              <w:rPr>
                <w:rFonts w:ascii="Verdana" w:hAnsi="Verdana"/>
                <w:sz w:val="20"/>
                <w:szCs w:val="20"/>
              </w:rPr>
            </w:pPr>
            <w:r w:rsidRPr="00DB46BB">
              <w:rPr>
                <w:rFonts w:ascii="Verdana" w:hAnsi="Verdana"/>
                <w:sz w:val="20"/>
                <w:szCs w:val="20"/>
              </w:rPr>
              <w:t>309 L</w:t>
            </w:r>
          </w:p>
        </w:tc>
        <w:tc>
          <w:tcPr>
            <w:tcW w:w="1030" w:type="dxa"/>
            <w:tcBorders>
              <w:top w:val="nil"/>
              <w:left w:val="nil"/>
              <w:bottom w:val="nil"/>
              <w:right w:val="nil"/>
            </w:tcBorders>
            <w:shd w:val="clear" w:color="auto" w:fill="auto"/>
            <w:noWrap/>
            <w:vAlign w:val="bottom"/>
          </w:tcPr>
          <w:p w14:paraId="7FF54F4B"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0EFEC7B"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0F4FE475"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06FC11B5" w14:textId="77777777" w:rsidR="007219B8" w:rsidRPr="00DB46BB" w:rsidRDefault="007219B8" w:rsidP="007219B8">
            <w:pPr>
              <w:jc w:val="center"/>
              <w:rPr>
                <w:rFonts w:ascii="Verdana" w:hAnsi="Verdana"/>
                <w:sz w:val="20"/>
                <w:szCs w:val="20"/>
              </w:rPr>
            </w:pPr>
            <w:r w:rsidRPr="00DB46BB">
              <w:rPr>
                <w:rFonts w:ascii="Verdana" w:hAnsi="Verdana"/>
                <w:sz w:val="20"/>
                <w:szCs w:val="20"/>
              </w:rPr>
              <w:t>54.9%</w:t>
            </w:r>
          </w:p>
        </w:tc>
        <w:tc>
          <w:tcPr>
            <w:tcW w:w="1140" w:type="dxa"/>
            <w:tcBorders>
              <w:top w:val="nil"/>
              <w:left w:val="nil"/>
              <w:bottom w:val="nil"/>
              <w:right w:val="nil"/>
            </w:tcBorders>
            <w:shd w:val="clear" w:color="auto" w:fill="auto"/>
            <w:noWrap/>
            <w:vAlign w:val="bottom"/>
          </w:tcPr>
          <w:p w14:paraId="0F400A63" w14:textId="77777777" w:rsidR="007219B8" w:rsidRPr="00DB46BB" w:rsidRDefault="007219B8" w:rsidP="007219B8">
            <w:pPr>
              <w:jc w:val="center"/>
              <w:rPr>
                <w:rFonts w:ascii="Verdana" w:hAnsi="Verdana"/>
                <w:sz w:val="20"/>
                <w:szCs w:val="20"/>
              </w:rPr>
            </w:pPr>
            <w:r w:rsidRPr="00DB46BB">
              <w:rPr>
                <w:rFonts w:ascii="Verdana" w:hAnsi="Verdana"/>
                <w:sz w:val="20"/>
                <w:szCs w:val="20"/>
              </w:rPr>
              <w:t>45.1%</w:t>
            </w:r>
          </w:p>
        </w:tc>
        <w:tc>
          <w:tcPr>
            <w:tcW w:w="802" w:type="dxa"/>
            <w:tcBorders>
              <w:top w:val="nil"/>
              <w:left w:val="nil"/>
              <w:bottom w:val="nil"/>
              <w:right w:val="nil"/>
            </w:tcBorders>
            <w:shd w:val="clear" w:color="auto" w:fill="auto"/>
            <w:noWrap/>
            <w:vAlign w:val="bottom"/>
          </w:tcPr>
          <w:p w14:paraId="26DB279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08A566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5513192" w14:textId="77777777" w:rsidTr="000B7C2A">
        <w:trPr>
          <w:trHeight w:val="260"/>
        </w:trPr>
        <w:tc>
          <w:tcPr>
            <w:tcW w:w="912" w:type="dxa"/>
            <w:tcBorders>
              <w:top w:val="nil"/>
              <w:left w:val="nil"/>
              <w:bottom w:val="nil"/>
              <w:right w:val="nil"/>
            </w:tcBorders>
            <w:shd w:val="clear" w:color="auto" w:fill="auto"/>
            <w:noWrap/>
            <w:vAlign w:val="bottom"/>
          </w:tcPr>
          <w:p w14:paraId="02AE3A55"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71007983" w14:textId="77777777" w:rsidR="007219B8" w:rsidRPr="00DB46BB" w:rsidRDefault="007219B8" w:rsidP="007219B8">
            <w:pPr>
              <w:rPr>
                <w:rFonts w:ascii="Verdana" w:hAnsi="Verdana"/>
                <w:sz w:val="20"/>
                <w:szCs w:val="20"/>
              </w:rPr>
            </w:pPr>
            <w:r w:rsidRPr="00DB46BB">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3A427DFE" w14:textId="77777777" w:rsidR="007219B8" w:rsidRPr="00DB46BB" w:rsidRDefault="007219B8" w:rsidP="007219B8">
            <w:pPr>
              <w:rPr>
                <w:rFonts w:ascii="Verdana" w:hAnsi="Verdana"/>
                <w:sz w:val="18"/>
                <w:szCs w:val="20"/>
              </w:rPr>
            </w:pPr>
            <w:r w:rsidRPr="00DB46BB">
              <w:rPr>
                <w:rFonts w:ascii="Verdana" w:hAnsi="Verdana"/>
                <w:sz w:val="18"/>
                <w:szCs w:val="20"/>
              </w:rPr>
              <w:t>Data West</w:t>
            </w:r>
          </w:p>
        </w:tc>
        <w:tc>
          <w:tcPr>
            <w:tcW w:w="856" w:type="dxa"/>
            <w:tcBorders>
              <w:top w:val="nil"/>
              <w:left w:val="nil"/>
              <w:bottom w:val="nil"/>
              <w:right w:val="nil"/>
            </w:tcBorders>
            <w:shd w:val="clear" w:color="auto" w:fill="auto"/>
            <w:noWrap/>
            <w:vAlign w:val="bottom"/>
          </w:tcPr>
          <w:p w14:paraId="23E85D4E"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24503F9F" w14:textId="77777777" w:rsidR="007219B8" w:rsidRPr="00DB46BB" w:rsidRDefault="007219B8" w:rsidP="007219B8">
            <w:pPr>
              <w:rPr>
                <w:rFonts w:ascii="Verdana" w:hAnsi="Verdana"/>
                <w:sz w:val="20"/>
                <w:szCs w:val="20"/>
              </w:rPr>
            </w:pPr>
            <w:r w:rsidRPr="00DB46BB">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35A578C6" w14:textId="77777777" w:rsidR="007219B8" w:rsidRPr="00DB46BB" w:rsidRDefault="007219B8" w:rsidP="007219B8">
            <w:pPr>
              <w:rPr>
                <w:rFonts w:ascii="Verdana" w:hAnsi="Verdana"/>
                <w:sz w:val="20"/>
                <w:szCs w:val="20"/>
              </w:rPr>
            </w:pPr>
            <w:r w:rsidRPr="00DB46BB">
              <w:rPr>
                <w:rFonts w:ascii="Verdana" w:hAnsi="Verdana"/>
                <w:sz w:val="20"/>
                <w:szCs w:val="20"/>
              </w:rPr>
              <w:t>443 L</w:t>
            </w:r>
          </w:p>
        </w:tc>
        <w:tc>
          <w:tcPr>
            <w:tcW w:w="1030" w:type="dxa"/>
            <w:tcBorders>
              <w:top w:val="nil"/>
              <w:left w:val="nil"/>
              <w:bottom w:val="nil"/>
              <w:right w:val="nil"/>
            </w:tcBorders>
            <w:shd w:val="clear" w:color="auto" w:fill="auto"/>
            <w:noWrap/>
            <w:vAlign w:val="bottom"/>
          </w:tcPr>
          <w:p w14:paraId="28171EBF"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A033E8F"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0983BE22"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1E21CB16" w14:textId="77777777" w:rsidR="007219B8" w:rsidRPr="00DB46BB" w:rsidRDefault="007219B8" w:rsidP="007219B8">
            <w:pPr>
              <w:jc w:val="center"/>
              <w:rPr>
                <w:rFonts w:ascii="Verdana" w:hAnsi="Verdana"/>
                <w:sz w:val="20"/>
                <w:szCs w:val="20"/>
              </w:rPr>
            </w:pPr>
            <w:r w:rsidRPr="00DB46BB">
              <w:rPr>
                <w:rFonts w:ascii="Verdana" w:hAnsi="Verdana"/>
                <w:sz w:val="20"/>
                <w:szCs w:val="20"/>
              </w:rPr>
              <w:t>54.9%</w:t>
            </w:r>
          </w:p>
        </w:tc>
        <w:tc>
          <w:tcPr>
            <w:tcW w:w="1140" w:type="dxa"/>
            <w:tcBorders>
              <w:top w:val="nil"/>
              <w:left w:val="nil"/>
              <w:bottom w:val="nil"/>
              <w:right w:val="nil"/>
            </w:tcBorders>
            <w:shd w:val="clear" w:color="auto" w:fill="auto"/>
            <w:noWrap/>
            <w:vAlign w:val="bottom"/>
          </w:tcPr>
          <w:p w14:paraId="1178CF54" w14:textId="77777777" w:rsidR="007219B8" w:rsidRPr="00DB46BB" w:rsidRDefault="007219B8" w:rsidP="007219B8">
            <w:pPr>
              <w:jc w:val="center"/>
              <w:rPr>
                <w:rFonts w:ascii="Verdana" w:hAnsi="Verdana"/>
                <w:sz w:val="20"/>
                <w:szCs w:val="20"/>
              </w:rPr>
            </w:pPr>
            <w:r w:rsidRPr="00DB46BB">
              <w:rPr>
                <w:rFonts w:ascii="Verdana" w:hAnsi="Verdana"/>
                <w:sz w:val="20"/>
                <w:szCs w:val="20"/>
              </w:rPr>
              <w:t>45.1%</w:t>
            </w:r>
          </w:p>
        </w:tc>
        <w:tc>
          <w:tcPr>
            <w:tcW w:w="802" w:type="dxa"/>
            <w:tcBorders>
              <w:top w:val="nil"/>
              <w:left w:val="nil"/>
              <w:bottom w:val="nil"/>
              <w:right w:val="nil"/>
            </w:tcBorders>
            <w:shd w:val="clear" w:color="auto" w:fill="auto"/>
            <w:noWrap/>
            <w:vAlign w:val="bottom"/>
          </w:tcPr>
          <w:p w14:paraId="62B6962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1ABC27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59E28F4" w14:textId="77777777" w:rsidTr="000B7C2A">
        <w:trPr>
          <w:trHeight w:val="260"/>
        </w:trPr>
        <w:tc>
          <w:tcPr>
            <w:tcW w:w="912" w:type="dxa"/>
            <w:tcBorders>
              <w:top w:val="nil"/>
              <w:left w:val="nil"/>
              <w:bottom w:val="nil"/>
              <w:right w:val="nil"/>
            </w:tcBorders>
            <w:shd w:val="clear" w:color="auto" w:fill="auto"/>
            <w:noWrap/>
            <w:vAlign w:val="bottom"/>
          </w:tcPr>
          <w:p w14:paraId="16E760B2"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4575380C" w14:textId="77777777" w:rsidR="007219B8" w:rsidRPr="00DB46BB" w:rsidRDefault="007219B8" w:rsidP="007219B8">
            <w:pPr>
              <w:rPr>
                <w:rFonts w:ascii="Verdana" w:hAnsi="Verdana"/>
                <w:sz w:val="20"/>
                <w:szCs w:val="20"/>
              </w:rPr>
            </w:pPr>
            <w:r w:rsidRPr="00DB46BB">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3CF404B8" w14:textId="77777777" w:rsidR="007219B8" w:rsidRPr="00DB46BB" w:rsidRDefault="007219B8" w:rsidP="007219B8">
            <w:pPr>
              <w:rPr>
                <w:rFonts w:ascii="Verdana" w:hAnsi="Verdana"/>
                <w:sz w:val="18"/>
                <w:szCs w:val="20"/>
              </w:rPr>
            </w:pPr>
            <w:r w:rsidRPr="00DB46BB">
              <w:rPr>
                <w:rFonts w:ascii="Verdana" w:hAnsi="Verdana"/>
                <w:sz w:val="18"/>
                <w:szCs w:val="20"/>
              </w:rPr>
              <w:t>Research and Polling</w:t>
            </w:r>
          </w:p>
        </w:tc>
        <w:tc>
          <w:tcPr>
            <w:tcW w:w="856" w:type="dxa"/>
            <w:tcBorders>
              <w:top w:val="nil"/>
              <w:left w:val="nil"/>
              <w:bottom w:val="nil"/>
              <w:right w:val="nil"/>
            </w:tcBorders>
            <w:shd w:val="clear" w:color="auto" w:fill="auto"/>
            <w:noWrap/>
            <w:vAlign w:val="bottom"/>
          </w:tcPr>
          <w:p w14:paraId="7865D0F2"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50DC667" w14:textId="77777777" w:rsidR="007219B8" w:rsidRPr="00DB46BB" w:rsidRDefault="007219B8" w:rsidP="007219B8">
            <w:pPr>
              <w:rPr>
                <w:rFonts w:ascii="Verdana" w:hAnsi="Verdana"/>
                <w:sz w:val="20"/>
                <w:szCs w:val="20"/>
              </w:rPr>
            </w:pPr>
            <w:r w:rsidRPr="00DB46BB">
              <w:rPr>
                <w:rFonts w:ascii="Verdana" w:hAnsi="Verdana"/>
                <w:sz w:val="20"/>
                <w:szCs w:val="20"/>
              </w:rPr>
              <w:t>10-Oct</w:t>
            </w:r>
          </w:p>
        </w:tc>
        <w:tc>
          <w:tcPr>
            <w:tcW w:w="985" w:type="dxa"/>
            <w:tcBorders>
              <w:top w:val="nil"/>
              <w:left w:val="nil"/>
              <w:bottom w:val="nil"/>
              <w:right w:val="nil"/>
            </w:tcBorders>
            <w:shd w:val="clear" w:color="auto" w:fill="auto"/>
            <w:noWrap/>
            <w:vAlign w:val="bottom"/>
          </w:tcPr>
          <w:p w14:paraId="2C814C3D" w14:textId="77777777" w:rsidR="007219B8" w:rsidRPr="00DB46BB" w:rsidRDefault="007219B8" w:rsidP="007219B8">
            <w:pPr>
              <w:rPr>
                <w:rFonts w:ascii="Verdana" w:hAnsi="Verdana"/>
                <w:sz w:val="20"/>
                <w:szCs w:val="20"/>
              </w:rPr>
            </w:pPr>
            <w:r w:rsidRPr="00DB46BB">
              <w:rPr>
                <w:rFonts w:ascii="Verdana" w:hAnsi="Verdana"/>
                <w:sz w:val="20"/>
                <w:szCs w:val="20"/>
              </w:rPr>
              <w:t>265 L</w:t>
            </w:r>
          </w:p>
        </w:tc>
        <w:tc>
          <w:tcPr>
            <w:tcW w:w="1030" w:type="dxa"/>
            <w:tcBorders>
              <w:top w:val="nil"/>
              <w:left w:val="nil"/>
              <w:bottom w:val="nil"/>
              <w:right w:val="nil"/>
            </w:tcBorders>
            <w:shd w:val="clear" w:color="auto" w:fill="auto"/>
            <w:noWrap/>
            <w:vAlign w:val="bottom"/>
          </w:tcPr>
          <w:p w14:paraId="77568C8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E595AF3"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550302B4"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6F8B98D7" w14:textId="77777777" w:rsidR="007219B8" w:rsidRPr="00DB46BB" w:rsidRDefault="007219B8" w:rsidP="007219B8">
            <w:pPr>
              <w:jc w:val="center"/>
              <w:rPr>
                <w:rFonts w:ascii="Verdana" w:hAnsi="Verdana"/>
                <w:sz w:val="20"/>
                <w:szCs w:val="20"/>
              </w:rPr>
            </w:pPr>
            <w:r w:rsidRPr="00DB46BB">
              <w:rPr>
                <w:rFonts w:ascii="Verdana" w:hAnsi="Verdana"/>
                <w:sz w:val="20"/>
                <w:szCs w:val="20"/>
              </w:rPr>
              <w:t>54.9%</w:t>
            </w:r>
          </w:p>
        </w:tc>
        <w:tc>
          <w:tcPr>
            <w:tcW w:w="1140" w:type="dxa"/>
            <w:tcBorders>
              <w:top w:val="nil"/>
              <w:left w:val="nil"/>
              <w:bottom w:val="nil"/>
              <w:right w:val="nil"/>
            </w:tcBorders>
            <w:shd w:val="clear" w:color="auto" w:fill="auto"/>
            <w:noWrap/>
            <w:vAlign w:val="bottom"/>
          </w:tcPr>
          <w:p w14:paraId="59736E0F" w14:textId="77777777" w:rsidR="007219B8" w:rsidRPr="00DB46BB" w:rsidRDefault="007219B8" w:rsidP="007219B8">
            <w:pPr>
              <w:jc w:val="center"/>
              <w:rPr>
                <w:rFonts w:ascii="Verdana" w:hAnsi="Verdana"/>
                <w:sz w:val="20"/>
                <w:szCs w:val="20"/>
              </w:rPr>
            </w:pPr>
            <w:r w:rsidRPr="00DB46BB">
              <w:rPr>
                <w:rFonts w:ascii="Verdana" w:hAnsi="Verdana"/>
                <w:sz w:val="20"/>
                <w:szCs w:val="20"/>
              </w:rPr>
              <w:t>45.1%</w:t>
            </w:r>
          </w:p>
        </w:tc>
        <w:tc>
          <w:tcPr>
            <w:tcW w:w="802" w:type="dxa"/>
            <w:tcBorders>
              <w:top w:val="nil"/>
              <w:left w:val="nil"/>
              <w:bottom w:val="nil"/>
              <w:right w:val="nil"/>
            </w:tcBorders>
            <w:shd w:val="clear" w:color="auto" w:fill="auto"/>
            <w:noWrap/>
            <w:vAlign w:val="bottom"/>
          </w:tcPr>
          <w:p w14:paraId="3C521C5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515850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6312828" w14:textId="77777777" w:rsidTr="000B7C2A">
        <w:trPr>
          <w:trHeight w:val="260"/>
        </w:trPr>
        <w:tc>
          <w:tcPr>
            <w:tcW w:w="912" w:type="dxa"/>
            <w:tcBorders>
              <w:top w:val="nil"/>
              <w:left w:val="nil"/>
              <w:bottom w:val="nil"/>
              <w:right w:val="nil"/>
            </w:tcBorders>
            <w:shd w:val="clear" w:color="auto" w:fill="auto"/>
            <w:noWrap/>
            <w:vAlign w:val="bottom"/>
          </w:tcPr>
          <w:p w14:paraId="6F95DB53"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630BF251" w14:textId="77777777" w:rsidR="007219B8" w:rsidRPr="00DB46BB" w:rsidRDefault="007219B8" w:rsidP="007219B8">
            <w:pPr>
              <w:rPr>
                <w:rFonts w:ascii="Verdana" w:hAnsi="Verdana"/>
                <w:sz w:val="20"/>
                <w:szCs w:val="20"/>
              </w:rPr>
            </w:pPr>
            <w:r w:rsidRPr="00DB46BB">
              <w:rPr>
                <w:rFonts w:ascii="Verdana" w:hAnsi="Verdana"/>
                <w:sz w:val="20"/>
                <w:szCs w:val="20"/>
              </w:rPr>
              <w:t>NM02</w:t>
            </w:r>
          </w:p>
        </w:tc>
        <w:tc>
          <w:tcPr>
            <w:tcW w:w="3114" w:type="dxa"/>
            <w:tcBorders>
              <w:top w:val="nil"/>
              <w:left w:val="nil"/>
              <w:bottom w:val="nil"/>
              <w:right w:val="nil"/>
            </w:tcBorders>
            <w:shd w:val="clear" w:color="auto" w:fill="auto"/>
            <w:noWrap/>
            <w:vAlign w:val="bottom"/>
          </w:tcPr>
          <w:p w14:paraId="5C5BEE4F"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4DD22138"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15136FD"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73B752FC" w14:textId="77777777" w:rsidR="007219B8" w:rsidRPr="00DB46BB" w:rsidRDefault="007219B8" w:rsidP="007219B8">
            <w:pPr>
              <w:rPr>
                <w:rFonts w:ascii="Verdana" w:hAnsi="Verdana"/>
                <w:sz w:val="20"/>
                <w:szCs w:val="20"/>
              </w:rPr>
            </w:pPr>
            <w:r w:rsidRPr="00DB46BB">
              <w:rPr>
                <w:rFonts w:ascii="Verdana" w:hAnsi="Verdana"/>
                <w:sz w:val="20"/>
                <w:szCs w:val="20"/>
              </w:rPr>
              <w:t>308 L</w:t>
            </w:r>
          </w:p>
        </w:tc>
        <w:tc>
          <w:tcPr>
            <w:tcW w:w="1030" w:type="dxa"/>
            <w:tcBorders>
              <w:top w:val="nil"/>
              <w:left w:val="nil"/>
              <w:bottom w:val="nil"/>
              <w:right w:val="nil"/>
            </w:tcBorders>
            <w:shd w:val="clear" w:color="auto" w:fill="auto"/>
            <w:noWrap/>
            <w:vAlign w:val="bottom"/>
          </w:tcPr>
          <w:p w14:paraId="5AF78DE6"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60B903C"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64A94C46"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4DE00AA5" w14:textId="77777777" w:rsidR="007219B8" w:rsidRPr="00DB46BB" w:rsidRDefault="007219B8" w:rsidP="007219B8">
            <w:pPr>
              <w:jc w:val="center"/>
              <w:rPr>
                <w:rFonts w:ascii="Verdana" w:hAnsi="Verdana"/>
                <w:sz w:val="20"/>
                <w:szCs w:val="20"/>
              </w:rPr>
            </w:pPr>
            <w:r w:rsidRPr="00DB46BB">
              <w:rPr>
                <w:rFonts w:ascii="Verdana" w:hAnsi="Verdana"/>
                <w:sz w:val="20"/>
                <w:szCs w:val="20"/>
              </w:rPr>
              <w:t>56.4%</w:t>
            </w:r>
          </w:p>
        </w:tc>
        <w:tc>
          <w:tcPr>
            <w:tcW w:w="1140" w:type="dxa"/>
            <w:tcBorders>
              <w:top w:val="nil"/>
              <w:left w:val="nil"/>
              <w:bottom w:val="nil"/>
              <w:right w:val="nil"/>
            </w:tcBorders>
            <w:shd w:val="clear" w:color="auto" w:fill="auto"/>
            <w:noWrap/>
            <w:vAlign w:val="bottom"/>
          </w:tcPr>
          <w:p w14:paraId="27054764" w14:textId="77777777" w:rsidR="007219B8" w:rsidRPr="00DB46BB" w:rsidRDefault="007219B8" w:rsidP="007219B8">
            <w:pPr>
              <w:jc w:val="center"/>
              <w:rPr>
                <w:rFonts w:ascii="Verdana" w:hAnsi="Verdana"/>
                <w:sz w:val="20"/>
                <w:szCs w:val="20"/>
              </w:rPr>
            </w:pPr>
            <w:r w:rsidRPr="00DB46BB">
              <w:rPr>
                <w:rFonts w:ascii="Verdana" w:hAnsi="Verdana"/>
                <w:sz w:val="20"/>
                <w:szCs w:val="20"/>
              </w:rPr>
              <w:t>43.6%</w:t>
            </w:r>
          </w:p>
        </w:tc>
        <w:tc>
          <w:tcPr>
            <w:tcW w:w="802" w:type="dxa"/>
            <w:tcBorders>
              <w:top w:val="nil"/>
              <w:left w:val="nil"/>
              <w:bottom w:val="nil"/>
              <w:right w:val="nil"/>
            </w:tcBorders>
            <w:shd w:val="clear" w:color="auto" w:fill="auto"/>
            <w:noWrap/>
            <w:vAlign w:val="bottom"/>
          </w:tcPr>
          <w:p w14:paraId="10908CF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147BA33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86AC1AC" w14:textId="77777777" w:rsidTr="000B7C2A">
        <w:trPr>
          <w:trHeight w:val="260"/>
        </w:trPr>
        <w:tc>
          <w:tcPr>
            <w:tcW w:w="912" w:type="dxa"/>
            <w:tcBorders>
              <w:top w:val="nil"/>
              <w:left w:val="nil"/>
              <w:bottom w:val="nil"/>
              <w:right w:val="nil"/>
            </w:tcBorders>
            <w:shd w:val="clear" w:color="auto" w:fill="auto"/>
            <w:noWrap/>
            <w:vAlign w:val="bottom"/>
          </w:tcPr>
          <w:p w14:paraId="06DE62B2"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1C7D0A2D" w14:textId="77777777" w:rsidR="007219B8" w:rsidRPr="00DB46BB" w:rsidRDefault="007219B8" w:rsidP="007219B8">
            <w:pPr>
              <w:rPr>
                <w:rFonts w:ascii="Verdana" w:hAnsi="Verdana"/>
                <w:sz w:val="20"/>
                <w:szCs w:val="20"/>
              </w:rPr>
            </w:pPr>
            <w:r w:rsidRPr="00DB46BB">
              <w:rPr>
                <w:rFonts w:ascii="Verdana" w:hAnsi="Verdana"/>
                <w:sz w:val="20"/>
                <w:szCs w:val="20"/>
              </w:rPr>
              <w:t>NM02</w:t>
            </w:r>
          </w:p>
        </w:tc>
        <w:tc>
          <w:tcPr>
            <w:tcW w:w="3114" w:type="dxa"/>
            <w:tcBorders>
              <w:top w:val="nil"/>
              <w:left w:val="nil"/>
              <w:bottom w:val="nil"/>
              <w:right w:val="nil"/>
            </w:tcBorders>
            <w:shd w:val="clear" w:color="auto" w:fill="auto"/>
            <w:noWrap/>
            <w:vAlign w:val="bottom"/>
          </w:tcPr>
          <w:p w14:paraId="03FC2D14" w14:textId="77777777" w:rsidR="007219B8" w:rsidRPr="00DB46BB" w:rsidRDefault="007219B8" w:rsidP="007219B8">
            <w:pPr>
              <w:rPr>
                <w:rFonts w:ascii="Verdana" w:hAnsi="Verdana"/>
                <w:sz w:val="18"/>
                <w:szCs w:val="20"/>
              </w:rPr>
            </w:pPr>
            <w:r w:rsidRPr="00DB46BB">
              <w:rPr>
                <w:rFonts w:ascii="Verdana" w:hAnsi="Verdana"/>
                <w:sz w:val="18"/>
                <w:szCs w:val="20"/>
              </w:rPr>
              <w:t>Data West</w:t>
            </w:r>
          </w:p>
        </w:tc>
        <w:tc>
          <w:tcPr>
            <w:tcW w:w="856" w:type="dxa"/>
            <w:tcBorders>
              <w:top w:val="nil"/>
              <w:left w:val="nil"/>
              <w:bottom w:val="nil"/>
              <w:right w:val="nil"/>
            </w:tcBorders>
            <w:shd w:val="clear" w:color="auto" w:fill="auto"/>
            <w:noWrap/>
            <w:vAlign w:val="bottom"/>
          </w:tcPr>
          <w:p w14:paraId="7C5A0BBD"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258149B2" w14:textId="77777777" w:rsidR="007219B8" w:rsidRPr="00DB46BB" w:rsidRDefault="007219B8" w:rsidP="007219B8">
            <w:pPr>
              <w:rPr>
                <w:rFonts w:ascii="Verdana" w:hAnsi="Verdana"/>
                <w:sz w:val="20"/>
                <w:szCs w:val="20"/>
              </w:rPr>
            </w:pPr>
            <w:r w:rsidRPr="00DB46BB">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6BF50B33" w14:textId="77777777" w:rsidR="007219B8" w:rsidRPr="00DB46BB" w:rsidRDefault="007219B8" w:rsidP="007219B8">
            <w:pPr>
              <w:rPr>
                <w:rFonts w:ascii="Verdana" w:hAnsi="Verdana"/>
                <w:sz w:val="20"/>
                <w:szCs w:val="20"/>
              </w:rPr>
            </w:pPr>
            <w:r w:rsidRPr="00DB46BB">
              <w:rPr>
                <w:rFonts w:ascii="Verdana" w:hAnsi="Verdana"/>
                <w:sz w:val="20"/>
                <w:szCs w:val="20"/>
              </w:rPr>
              <w:t>312 L</w:t>
            </w:r>
          </w:p>
        </w:tc>
        <w:tc>
          <w:tcPr>
            <w:tcW w:w="1030" w:type="dxa"/>
            <w:tcBorders>
              <w:top w:val="nil"/>
              <w:left w:val="nil"/>
              <w:bottom w:val="nil"/>
              <w:right w:val="nil"/>
            </w:tcBorders>
            <w:shd w:val="clear" w:color="auto" w:fill="auto"/>
            <w:noWrap/>
            <w:vAlign w:val="bottom"/>
          </w:tcPr>
          <w:p w14:paraId="32BBA60E"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3DE2ABF"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5D1ABC0C"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65AD1051" w14:textId="77777777" w:rsidR="007219B8" w:rsidRPr="00DB46BB" w:rsidRDefault="007219B8" w:rsidP="007219B8">
            <w:pPr>
              <w:jc w:val="center"/>
              <w:rPr>
                <w:rFonts w:ascii="Verdana" w:hAnsi="Verdana"/>
                <w:sz w:val="20"/>
                <w:szCs w:val="20"/>
              </w:rPr>
            </w:pPr>
            <w:r w:rsidRPr="00DB46BB">
              <w:rPr>
                <w:rFonts w:ascii="Verdana" w:hAnsi="Verdana"/>
                <w:sz w:val="20"/>
                <w:szCs w:val="20"/>
              </w:rPr>
              <w:t>56.4%</w:t>
            </w:r>
          </w:p>
        </w:tc>
        <w:tc>
          <w:tcPr>
            <w:tcW w:w="1140" w:type="dxa"/>
            <w:tcBorders>
              <w:top w:val="nil"/>
              <w:left w:val="nil"/>
              <w:bottom w:val="nil"/>
              <w:right w:val="nil"/>
            </w:tcBorders>
            <w:shd w:val="clear" w:color="auto" w:fill="auto"/>
            <w:noWrap/>
            <w:vAlign w:val="bottom"/>
          </w:tcPr>
          <w:p w14:paraId="3B57EC36" w14:textId="77777777" w:rsidR="007219B8" w:rsidRPr="00DB46BB" w:rsidRDefault="007219B8" w:rsidP="007219B8">
            <w:pPr>
              <w:jc w:val="center"/>
              <w:rPr>
                <w:rFonts w:ascii="Verdana" w:hAnsi="Verdana"/>
                <w:sz w:val="20"/>
                <w:szCs w:val="20"/>
              </w:rPr>
            </w:pPr>
            <w:r w:rsidRPr="00DB46BB">
              <w:rPr>
                <w:rFonts w:ascii="Verdana" w:hAnsi="Verdana"/>
                <w:sz w:val="20"/>
                <w:szCs w:val="20"/>
              </w:rPr>
              <w:t>43.6%</w:t>
            </w:r>
          </w:p>
        </w:tc>
        <w:tc>
          <w:tcPr>
            <w:tcW w:w="802" w:type="dxa"/>
            <w:tcBorders>
              <w:top w:val="nil"/>
              <w:left w:val="nil"/>
              <w:bottom w:val="nil"/>
              <w:right w:val="nil"/>
            </w:tcBorders>
            <w:shd w:val="clear" w:color="auto" w:fill="auto"/>
            <w:noWrap/>
            <w:vAlign w:val="bottom"/>
          </w:tcPr>
          <w:p w14:paraId="370DA5F7"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1A4C01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1D362F9" w14:textId="77777777" w:rsidTr="000B7C2A">
        <w:trPr>
          <w:trHeight w:val="260"/>
        </w:trPr>
        <w:tc>
          <w:tcPr>
            <w:tcW w:w="912" w:type="dxa"/>
            <w:tcBorders>
              <w:top w:val="nil"/>
              <w:left w:val="nil"/>
              <w:bottom w:val="nil"/>
              <w:right w:val="nil"/>
            </w:tcBorders>
            <w:shd w:val="clear" w:color="auto" w:fill="auto"/>
            <w:noWrap/>
            <w:vAlign w:val="bottom"/>
          </w:tcPr>
          <w:p w14:paraId="4294B29C"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5D94DD51" w14:textId="77777777" w:rsidR="007219B8" w:rsidRPr="00DB46BB" w:rsidRDefault="007219B8" w:rsidP="007219B8">
            <w:pPr>
              <w:rPr>
                <w:rFonts w:ascii="Verdana" w:hAnsi="Verdana"/>
                <w:sz w:val="20"/>
                <w:szCs w:val="20"/>
              </w:rPr>
            </w:pPr>
            <w:r w:rsidRPr="00DB46BB">
              <w:rPr>
                <w:rFonts w:ascii="Verdana" w:hAnsi="Verdana"/>
                <w:sz w:val="20"/>
                <w:szCs w:val="20"/>
              </w:rPr>
              <w:t>NV01</w:t>
            </w:r>
          </w:p>
        </w:tc>
        <w:tc>
          <w:tcPr>
            <w:tcW w:w="3114" w:type="dxa"/>
            <w:tcBorders>
              <w:top w:val="nil"/>
              <w:left w:val="nil"/>
              <w:bottom w:val="nil"/>
              <w:right w:val="nil"/>
            </w:tcBorders>
            <w:shd w:val="clear" w:color="auto" w:fill="auto"/>
            <w:noWrap/>
            <w:vAlign w:val="bottom"/>
          </w:tcPr>
          <w:p w14:paraId="32FB53AE" w14:textId="77777777" w:rsidR="007219B8" w:rsidRPr="00DB46BB" w:rsidRDefault="007219B8" w:rsidP="007219B8">
            <w:pPr>
              <w:rPr>
                <w:rFonts w:ascii="Verdana" w:hAnsi="Verdana"/>
                <w:sz w:val="18"/>
                <w:szCs w:val="20"/>
              </w:rPr>
            </w:pPr>
            <w:r w:rsidRPr="00DB46BB">
              <w:rPr>
                <w:rFonts w:ascii="Verdana" w:hAnsi="Verdana"/>
                <w:sz w:val="18"/>
                <w:szCs w:val="20"/>
              </w:rPr>
              <w:t>Las Vegas Review-Journal</w:t>
            </w:r>
          </w:p>
        </w:tc>
        <w:tc>
          <w:tcPr>
            <w:tcW w:w="856" w:type="dxa"/>
            <w:tcBorders>
              <w:top w:val="nil"/>
              <w:left w:val="nil"/>
              <w:bottom w:val="nil"/>
              <w:right w:val="nil"/>
            </w:tcBorders>
            <w:shd w:val="clear" w:color="auto" w:fill="auto"/>
            <w:noWrap/>
            <w:vAlign w:val="bottom"/>
          </w:tcPr>
          <w:p w14:paraId="6EC5F939"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BF6F6B2"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0C62CF3A"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45B49F43"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D4EBA36"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104A808A"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1531D639" w14:textId="77777777" w:rsidR="007219B8" w:rsidRPr="00DB46BB" w:rsidRDefault="007219B8" w:rsidP="007219B8">
            <w:pPr>
              <w:jc w:val="center"/>
              <w:rPr>
                <w:rFonts w:ascii="Verdana" w:hAnsi="Verdana"/>
                <w:sz w:val="20"/>
                <w:szCs w:val="20"/>
              </w:rPr>
            </w:pPr>
            <w:r w:rsidRPr="00DB46BB">
              <w:rPr>
                <w:rFonts w:ascii="Verdana" w:hAnsi="Verdana"/>
                <w:sz w:val="20"/>
                <w:szCs w:val="20"/>
              </w:rPr>
              <w:t>53.7%</w:t>
            </w:r>
          </w:p>
        </w:tc>
        <w:tc>
          <w:tcPr>
            <w:tcW w:w="1140" w:type="dxa"/>
            <w:tcBorders>
              <w:top w:val="nil"/>
              <w:left w:val="nil"/>
              <w:bottom w:val="nil"/>
              <w:right w:val="nil"/>
            </w:tcBorders>
            <w:shd w:val="clear" w:color="auto" w:fill="auto"/>
            <w:noWrap/>
            <w:vAlign w:val="bottom"/>
          </w:tcPr>
          <w:p w14:paraId="33F40301" w14:textId="77777777" w:rsidR="007219B8" w:rsidRPr="00DB46BB" w:rsidRDefault="007219B8" w:rsidP="007219B8">
            <w:pPr>
              <w:jc w:val="center"/>
              <w:rPr>
                <w:rFonts w:ascii="Verdana" w:hAnsi="Verdana"/>
                <w:sz w:val="20"/>
                <w:szCs w:val="20"/>
              </w:rPr>
            </w:pPr>
            <w:r w:rsidRPr="00DB46BB">
              <w:rPr>
                <w:rFonts w:ascii="Verdana" w:hAnsi="Verdana"/>
                <w:sz w:val="20"/>
                <w:szCs w:val="20"/>
              </w:rPr>
              <w:t>42.7%</w:t>
            </w:r>
          </w:p>
        </w:tc>
        <w:tc>
          <w:tcPr>
            <w:tcW w:w="802" w:type="dxa"/>
            <w:tcBorders>
              <w:top w:val="nil"/>
              <w:left w:val="nil"/>
              <w:bottom w:val="nil"/>
              <w:right w:val="nil"/>
            </w:tcBorders>
            <w:shd w:val="clear" w:color="auto" w:fill="auto"/>
            <w:noWrap/>
            <w:vAlign w:val="bottom"/>
          </w:tcPr>
          <w:p w14:paraId="3323FCF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6ACE4D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766186E" w14:textId="77777777" w:rsidTr="000B7C2A">
        <w:trPr>
          <w:trHeight w:val="260"/>
        </w:trPr>
        <w:tc>
          <w:tcPr>
            <w:tcW w:w="912" w:type="dxa"/>
            <w:tcBorders>
              <w:top w:val="nil"/>
              <w:left w:val="nil"/>
              <w:bottom w:val="nil"/>
              <w:right w:val="nil"/>
            </w:tcBorders>
            <w:shd w:val="clear" w:color="auto" w:fill="auto"/>
            <w:noWrap/>
            <w:vAlign w:val="bottom"/>
          </w:tcPr>
          <w:p w14:paraId="1588A8A7"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36BAB901" w14:textId="77777777" w:rsidR="007219B8" w:rsidRPr="00DB46BB" w:rsidRDefault="007219B8" w:rsidP="007219B8">
            <w:pPr>
              <w:rPr>
                <w:rFonts w:ascii="Verdana" w:hAnsi="Verdana"/>
                <w:sz w:val="20"/>
                <w:szCs w:val="20"/>
              </w:rPr>
            </w:pPr>
            <w:r w:rsidRPr="00DB46BB">
              <w:rPr>
                <w:rFonts w:ascii="Verdana" w:hAnsi="Verdana"/>
                <w:sz w:val="20"/>
                <w:szCs w:val="20"/>
              </w:rPr>
              <w:t>NV01</w:t>
            </w:r>
          </w:p>
        </w:tc>
        <w:tc>
          <w:tcPr>
            <w:tcW w:w="3114" w:type="dxa"/>
            <w:tcBorders>
              <w:top w:val="nil"/>
              <w:left w:val="nil"/>
              <w:bottom w:val="nil"/>
              <w:right w:val="nil"/>
            </w:tcBorders>
            <w:shd w:val="clear" w:color="auto" w:fill="auto"/>
            <w:noWrap/>
            <w:vAlign w:val="bottom"/>
          </w:tcPr>
          <w:p w14:paraId="345826E4" w14:textId="77777777" w:rsidR="007219B8" w:rsidRPr="00DB46BB" w:rsidRDefault="007219B8" w:rsidP="007219B8">
            <w:pPr>
              <w:rPr>
                <w:rFonts w:ascii="Verdana" w:hAnsi="Verdana"/>
                <w:sz w:val="18"/>
                <w:szCs w:val="20"/>
              </w:rPr>
            </w:pPr>
            <w:r w:rsidRPr="00DB46BB">
              <w:rPr>
                <w:rFonts w:ascii="Verdana" w:hAnsi="Verdana"/>
                <w:sz w:val="18"/>
                <w:szCs w:val="20"/>
              </w:rPr>
              <w:t>POS</w:t>
            </w:r>
          </w:p>
        </w:tc>
        <w:tc>
          <w:tcPr>
            <w:tcW w:w="856" w:type="dxa"/>
            <w:tcBorders>
              <w:top w:val="nil"/>
              <w:left w:val="nil"/>
              <w:bottom w:val="nil"/>
              <w:right w:val="nil"/>
            </w:tcBorders>
            <w:shd w:val="clear" w:color="auto" w:fill="auto"/>
            <w:noWrap/>
            <w:vAlign w:val="bottom"/>
          </w:tcPr>
          <w:p w14:paraId="34D8D644"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7DA0B595" w14:textId="77777777" w:rsidR="007219B8" w:rsidRPr="00DB46BB" w:rsidRDefault="007219B8" w:rsidP="007219B8">
            <w:pPr>
              <w:rPr>
                <w:rFonts w:ascii="Verdana" w:hAnsi="Verdana"/>
                <w:sz w:val="20"/>
                <w:szCs w:val="20"/>
              </w:rPr>
            </w:pPr>
            <w:r w:rsidRPr="00DB46BB">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19630EE4"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083EFAC0"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3265AE2"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217986B7" w14:textId="77777777" w:rsidR="007219B8" w:rsidRPr="00DB46BB" w:rsidRDefault="007219B8" w:rsidP="007219B8">
            <w:pPr>
              <w:jc w:val="center"/>
              <w:rPr>
                <w:rFonts w:ascii="Verdana" w:hAnsi="Verdana"/>
                <w:sz w:val="20"/>
                <w:szCs w:val="20"/>
              </w:rPr>
            </w:pPr>
            <w:r w:rsidRPr="00DB46BB">
              <w:rPr>
                <w:rFonts w:ascii="Verdana" w:hAnsi="Verdana"/>
                <w:sz w:val="20"/>
                <w:szCs w:val="20"/>
              </w:rPr>
              <w:t>29</w:t>
            </w:r>
          </w:p>
        </w:tc>
        <w:tc>
          <w:tcPr>
            <w:tcW w:w="1152" w:type="dxa"/>
            <w:tcBorders>
              <w:top w:val="nil"/>
              <w:left w:val="nil"/>
              <w:bottom w:val="nil"/>
              <w:right w:val="nil"/>
            </w:tcBorders>
            <w:shd w:val="clear" w:color="auto" w:fill="auto"/>
            <w:noWrap/>
            <w:vAlign w:val="bottom"/>
          </w:tcPr>
          <w:p w14:paraId="4E31E2A3" w14:textId="77777777" w:rsidR="007219B8" w:rsidRPr="00DB46BB" w:rsidRDefault="007219B8" w:rsidP="007219B8">
            <w:pPr>
              <w:jc w:val="center"/>
              <w:rPr>
                <w:rFonts w:ascii="Verdana" w:hAnsi="Verdana"/>
                <w:sz w:val="20"/>
                <w:szCs w:val="20"/>
              </w:rPr>
            </w:pPr>
            <w:r w:rsidRPr="00DB46BB">
              <w:rPr>
                <w:rFonts w:ascii="Verdana" w:hAnsi="Verdana"/>
                <w:sz w:val="20"/>
                <w:szCs w:val="20"/>
              </w:rPr>
              <w:t>53.7%</w:t>
            </w:r>
          </w:p>
        </w:tc>
        <w:tc>
          <w:tcPr>
            <w:tcW w:w="1140" w:type="dxa"/>
            <w:tcBorders>
              <w:top w:val="nil"/>
              <w:left w:val="nil"/>
              <w:bottom w:val="nil"/>
              <w:right w:val="nil"/>
            </w:tcBorders>
            <w:shd w:val="clear" w:color="auto" w:fill="auto"/>
            <w:noWrap/>
            <w:vAlign w:val="bottom"/>
          </w:tcPr>
          <w:p w14:paraId="6AD05DFB" w14:textId="77777777" w:rsidR="007219B8" w:rsidRPr="00DB46BB" w:rsidRDefault="007219B8" w:rsidP="007219B8">
            <w:pPr>
              <w:jc w:val="center"/>
              <w:rPr>
                <w:rFonts w:ascii="Verdana" w:hAnsi="Verdana"/>
                <w:sz w:val="20"/>
                <w:szCs w:val="20"/>
              </w:rPr>
            </w:pPr>
            <w:r w:rsidRPr="00DB46BB">
              <w:rPr>
                <w:rFonts w:ascii="Verdana" w:hAnsi="Verdana"/>
                <w:sz w:val="20"/>
                <w:szCs w:val="20"/>
              </w:rPr>
              <w:t>42.7%</w:t>
            </w:r>
          </w:p>
        </w:tc>
        <w:tc>
          <w:tcPr>
            <w:tcW w:w="802" w:type="dxa"/>
            <w:tcBorders>
              <w:top w:val="nil"/>
              <w:left w:val="nil"/>
              <w:bottom w:val="nil"/>
              <w:right w:val="nil"/>
            </w:tcBorders>
            <w:shd w:val="clear" w:color="auto" w:fill="auto"/>
            <w:noWrap/>
            <w:vAlign w:val="bottom"/>
          </w:tcPr>
          <w:p w14:paraId="56B24D0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143216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03F3904" w14:textId="77777777" w:rsidTr="000B7C2A">
        <w:trPr>
          <w:trHeight w:val="260"/>
        </w:trPr>
        <w:tc>
          <w:tcPr>
            <w:tcW w:w="912" w:type="dxa"/>
            <w:tcBorders>
              <w:top w:val="nil"/>
              <w:left w:val="nil"/>
              <w:bottom w:val="nil"/>
              <w:right w:val="nil"/>
            </w:tcBorders>
            <w:shd w:val="clear" w:color="auto" w:fill="auto"/>
            <w:noWrap/>
            <w:vAlign w:val="bottom"/>
          </w:tcPr>
          <w:p w14:paraId="02C418E5"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37FBB001" w14:textId="77777777" w:rsidR="007219B8" w:rsidRPr="00DB46BB" w:rsidRDefault="007219B8" w:rsidP="007219B8">
            <w:pPr>
              <w:rPr>
                <w:rFonts w:ascii="Verdana" w:hAnsi="Verdana"/>
                <w:sz w:val="20"/>
                <w:szCs w:val="20"/>
              </w:rPr>
            </w:pPr>
            <w:r w:rsidRPr="00DB46BB">
              <w:rPr>
                <w:rFonts w:ascii="Verdana" w:hAnsi="Verdana"/>
                <w:sz w:val="20"/>
                <w:szCs w:val="20"/>
              </w:rPr>
              <w:t>NY01</w:t>
            </w:r>
          </w:p>
        </w:tc>
        <w:tc>
          <w:tcPr>
            <w:tcW w:w="3114" w:type="dxa"/>
            <w:tcBorders>
              <w:top w:val="nil"/>
              <w:left w:val="nil"/>
              <w:bottom w:val="nil"/>
              <w:right w:val="nil"/>
            </w:tcBorders>
            <w:shd w:val="clear" w:color="auto" w:fill="auto"/>
            <w:noWrap/>
            <w:vAlign w:val="bottom"/>
          </w:tcPr>
          <w:p w14:paraId="4D9BF3A7" w14:textId="77777777" w:rsidR="007219B8" w:rsidRPr="00DB46BB" w:rsidRDefault="007219B8" w:rsidP="007219B8">
            <w:pPr>
              <w:rPr>
                <w:rFonts w:ascii="Verdana" w:hAnsi="Verdana"/>
                <w:sz w:val="18"/>
                <w:szCs w:val="20"/>
              </w:rPr>
            </w:pPr>
            <w:r w:rsidRPr="00DB46BB">
              <w:rPr>
                <w:rFonts w:ascii="Verdana" w:hAnsi="Verdana"/>
                <w:sz w:val="18"/>
                <w:szCs w:val="20"/>
              </w:rPr>
              <w:t xml:space="preserve">Cooper and </w:t>
            </w:r>
            <w:proofErr w:type="spellStart"/>
            <w:r w:rsidRPr="00DB46BB">
              <w:rPr>
                <w:rFonts w:ascii="Verdana" w:hAnsi="Verdana"/>
                <w:sz w:val="18"/>
                <w:szCs w:val="20"/>
              </w:rPr>
              <w:t>Secrest</w:t>
            </w:r>
            <w:proofErr w:type="spellEnd"/>
          </w:p>
        </w:tc>
        <w:tc>
          <w:tcPr>
            <w:tcW w:w="856" w:type="dxa"/>
            <w:tcBorders>
              <w:top w:val="nil"/>
              <w:left w:val="nil"/>
              <w:bottom w:val="nil"/>
              <w:right w:val="nil"/>
            </w:tcBorders>
            <w:shd w:val="clear" w:color="auto" w:fill="auto"/>
            <w:noWrap/>
            <w:vAlign w:val="bottom"/>
          </w:tcPr>
          <w:p w14:paraId="72DF1D9D"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748008F7" w14:textId="77777777" w:rsidR="007219B8" w:rsidRPr="00DB46BB" w:rsidRDefault="007219B8" w:rsidP="007219B8">
            <w:pPr>
              <w:rPr>
                <w:rFonts w:ascii="Verdana" w:hAnsi="Verdana"/>
                <w:sz w:val="20"/>
                <w:szCs w:val="20"/>
              </w:rPr>
            </w:pPr>
            <w:r w:rsidRPr="00DB46BB">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6EE4F286" w14:textId="77777777" w:rsidR="007219B8" w:rsidRPr="00DB46BB" w:rsidRDefault="007219B8" w:rsidP="007219B8">
            <w:pPr>
              <w:rPr>
                <w:rFonts w:ascii="Verdana" w:hAnsi="Verdana"/>
                <w:sz w:val="20"/>
                <w:szCs w:val="20"/>
              </w:rPr>
            </w:pPr>
            <w:r w:rsidRPr="00DB46BB">
              <w:rPr>
                <w:rFonts w:ascii="Verdana" w:hAnsi="Verdana"/>
                <w:sz w:val="20"/>
                <w:szCs w:val="20"/>
              </w:rPr>
              <w:t>512 L</w:t>
            </w:r>
          </w:p>
        </w:tc>
        <w:tc>
          <w:tcPr>
            <w:tcW w:w="1030" w:type="dxa"/>
            <w:tcBorders>
              <w:top w:val="nil"/>
              <w:left w:val="nil"/>
              <w:bottom w:val="nil"/>
              <w:right w:val="nil"/>
            </w:tcBorders>
            <w:shd w:val="clear" w:color="auto" w:fill="auto"/>
            <w:noWrap/>
            <w:vAlign w:val="bottom"/>
          </w:tcPr>
          <w:p w14:paraId="6038F630"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44984DB"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137A6AE0"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5A62D862" w14:textId="77777777" w:rsidR="007219B8" w:rsidRPr="00DB46BB" w:rsidRDefault="007219B8" w:rsidP="007219B8">
            <w:pPr>
              <w:jc w:val="center"/>
              <w:rPr>
                <w:rFonts w:ascii="Verdana" w:hAnsi="Verdana"/>
                <w:sz w:val="20"/>
                <w:szCs w:val="20"/>
              </w:rPr>
            </w:pPr>
            <w:r w:rsidRPr="00DB46BB">
              <w:rPr>
                <w:rFonts w:ascii="Verdana" w:hAnsi="Verdana"/>
                <w:sz w:val="20"/>
                <w:szCs w:val="20"/>
              </w:rPr>
              <w:t>50.1%</w:t>
            </w:r>
          </w:p>
        </w:tc>
        <w:tc>
          <w:tcPr>
            <w:tcW w:w="1140" w:type="dxa"/>
            <w:tcBorders>
              <w:top w:val="nil"/>
              <w:left w:val="nil"/>
              <w:bottom w:val="nil"/>
              <w:right w:val="nil"/>
            </w:tcBorders>
            <w:shd w:val="clear" w:color="auto" w:fill="auto"/>
            <w:noWrap/>
            <w:vAlign w:val="bottom"/>
          </w:tcPr>
          <w:p w14:paraId="1D140C9B" w14:textId="77777777" w:rsidR="007219B8" w:rsidRPr="00DB46BB" w:rsidRDefault="007219B8" w:rsidP="007219B8">
            <w:pPr>
              <w:jc w:val="center"/>
              <w:rPr>
                <w:rFonts w:ascii="Verdana" w:hAnsi="Verdana"/>
                <w:sz w:val="20"/>
                <w:szCs w:val="20"/>
              </w:rPr>
            </w:pPr>
            <w:r w:rsidRPr="00DB46BB">
              <w:rPr>
                <w:rFonts w:ascii="Verdana" w:hAnsi="Verdana"/>
                <w:sz w:val="20"/>
                <w:szCs w:val="20"/>
              </w:rPr>
              <w:t>48.6%</w:t>
            </w:r>
          </w:p>
        </w:tc>
        <w:tc>
          <w:tcPr>
            <w:tcW w:w="802" w:type="dxa"/>
            <w:tcBorders>
              <w:top w:val="nil"/>
              <w:left w:val="nil"/>
              <w:bottom w:val="nil"/>
              <w:right w:val="nil"/>
            </w:tcBorders>
            <w:shd w:val="clear" w:color="auto" w:fill="auto"/>
            <w:noWrap/>
            <w:vAlign w:val="bottom"/>
          </w:tcPr>
          <w:p w14:paraId="25346A7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6E4BD4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E4FE2BF" w14:textId="77777777" w:rsidTr="000B7C2A">
        <w:trPr>
          <w:trHeight w:val="260"/>
        </w:trPr>
        <w:tc>
          <w:tcPr>
            <w:tcW w:w="912" w:type="dxa"/>
            <w:tcBorders>
              <w:top w:val="nil"/>
              <w:left w:val="nil"/>
              <w:bottom w:val="nil"/>
              <w:right w:val="nil"/>
            </w:tcBorders>
            <w:shd w:val="clear" w:color="auto" w:fill="auto"/>
            <w:noWrap/>
            <w:vAlign w:val="bottom"/>
          </w:tcPr>
          <w:p w14:paraId="447B4CEF"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494337AD" w14:textId="77777777" w:rsidR="007219B8" w:rsidRPr="00DB46BB" w:rsidRDefault="007219B8" w:rsidP="007219B8">
            <w:pPr>
              <w:rPr>
                <w:rFonts w:ascii="Verdana" w:hAnsi="Verdana"/>
                <w:sz w:val="20"/>
                <w:szCs w:val="20"/>
              </w:rPr>
            </w:pPr>
            <w:r w:rsidRPr="00DB46BB">
              <w:rPr>
                <w:rFonts w:ascii="Verdana" w:hAnsi="Verdana"/>
                <w:sz w:val="20"/>
                <w:szCs w:val="20"/>
              </w:rPr>
              <w:t>NY02</w:t>
            </w:r>
          </w:p>
        </w:tc>
        <w:tc>
          <w:tcPr>
            <w:tcW w:w="3114" w:type="dxa"/>
            <w:tcBorders>
              <w:top w:val="nil"/>
              <w:left w:val="nil"/>
              <w:bottom w:val="nil"/>
              <w:right w:val="nil"/>
            </w:tcBorders>
            <w:shd w:val="clear" w:color="auto" w:fill="auto"/>
            <w:noWrap/>
            <w:vAlign w:val="bottom"/>
          </w:tcPr>
          <w:p w14:paraId="32BBD34C" w14:textId="77777777" w:rsidR="007219B8" w:rsidRPr="00DB46BB" w:rsidRDefault="007219B8" w:rsidP="007219B8">
            <w:pPr>
              <w:rPr>
                <w:rFonts w:ascii="Verdana" w:hAnsi="Verdana"/>
                <w:sz w:val="18"/>
                <w:szCs w:val="20"/>
              </w:rPr>
            </w:pPr>
            <w:r w:rsidRPr="00DB46BB">
              <w:rPr>
                <w:rFonts w:ascii="Verdana" w:hAnsi="Verdana"/>
                <w:sz w:val="18"/>
                <w:szCs w:val="20"/>
              </w:rPr>
              <w:t>Global Strategy Group</w:t>
            </w:r>
          </w:p>
        </w:tc>
        <w:tc>
          <w:tcPr>
            <w:tcW w:w="856" w:type="dxa"/>
            <w:tcBorders>
              <w:top w:val="nil"/>
              <w:left w:val="nil"/>
              <w:bottom w:val="nil"/>
              <w:right w:val="nil"/>
            </w:tcBorders>
            <w:shd w:val="clear" w:color="auto" w:fill="auto"/>
            <w:noWrap/>
            <w:vAlign w:val="bottom"/>
          </w:tcPr>
          <w:p w14:paraId="6AA5D037"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7631C45D" w14:textId="77777777" w:rsidR="007219B8" w:rsidRPr="00DB46BB" w:rsidRDefault="007219B8" w:rsidP="007219B8">
            <w:pPr>
              <w:rPr>
                <w:rFonts w:ascii="Verdana" w:hAnsi="Verdana"/>
                <w:sz w:val="20"/>
                <w:szCs w:val="20"/>
              </w:rPr>
            </w:pPr>
            <w:r w:rsidRPr="00DB46BB">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6E4723AF"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A30F32D"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2EDCFE8" w14:textId="77777777" w:rsidR="007219B8" w:rsidRPr="00DB46BB" w:rsidRDefault="007219B8" w:rsidP="007219B8">
            <w:pPr>
              <w:jc w:val="center"/>
              <w:rPr>
                <w:rFonts w:ascii="Verdana" w:hAnsi="Verdana"/>
                <w:sz w:val="20"/>
                <w:szCs w:val="20"/>
              </w:rPr>
            </w:pPr>
            <w:r w:rsidRPr="00DB46BB">
              <w:rPr>
                <w:rFonts w:ascii="Verdana" w:hAnsi="Verdana"/>
                <w:sz w:val="20"/>
                <w:szCs w:val="20"/>
              </w:rPr>
              <w:t>63</w:t>
            </w:r>
          </w:p>
        </w:tc>
        <w:tc>
          <w:tcPr>
            <w:tcW w:w="1008" w:type="dxa"/>
            <w:tcBorders>
              <w:top w:val="nil"/>
              <w:left w:val="nil"/>
              <w:bottom w:val="nil"/>
              <w:right w:val="nil"/>
            </w:tcBorders>
            <w:shd w:val="clear" w:color="auto" w:fill="auto"/>
            <w:noWrap/>
            <w:vAlign w:val="bottom"/>
          </w:tcPr>
          <w:p w14:paraId="784DA07D" w14:textId="77777777" w:rsidR="007219B8" w:rsidRPr="00DB46BB" w:rsidRDefault="007219B8" w:rsidP="007219B8">
            <w:pPr>
              <w:jc w:val="center"/>
              <w:rPr>
                <w:rFonts w:ascii="Verdana" w:hAnsi="Verdana"/>
                <w:sz w:val="20"/>
                <w:szCs w:val="20"/>
              </w:rPr>
            </w:pPr>
            <w:r w:rsidRPr="00DB46BB">
              <w:rPr>
                <w:rFonts w:ascii="Verdana" w:hAnsi="Verdana"/>
                <w:sz w:val="20"/>
                <w:szCs w:val="20"/>
              </w:rPr>
              <w:t>25</w:t>
            </w:r>
          </w:p>
        </w:tc>
        <w:tc>
          <w:tcPr>
            <w:tcW w:w="1152" w:type="dxa"/>
            <w:tcBorders>
              <w:top w:val="nil"/>
              <w:left w:val="nil"/>
              <w:bottom w:val="nil"/>
              <w:right w:val="nil"/>
            </w:tcBorders>
            <w:shd w:val="clear" w:color="auto" w:fill="auto"/>
            <w:noWrap/>
            <w:vAlign w:val="bottom"/>
          </w:tcPr>
          <w:p w14:paraId="5512D7DE" w14:textId="77777777" w:rsidR="007219B8" w:rsidRPr="00DB46BB" w:rsidRDefault="007219B8" w:rsidP="007219B8">
            <w:pPr>
              <w:jc w:val="center"/>
              <w:rPr>
                <w:rFonts w:ascii="Verdana" w:hAnsi="Verdana"/>
                <w:sz w:val="20"/>
                <w:szCs w:val="20"/>
              </w:rPr>
            </w:pPr>
            <w:r w:rsidRPr="00DB46BB">
              <w:rPr>
                <w:rFonts w:ascii="Verdana" w:hAnsi="Verdana"/>
                <w:sz w:val="20"/>
                <w:szCs w:val="20"/>
              </w:rPr>
              <w:t>58.3%</w:t>
            </w:r>
          </w:p>
        </w:tc>
        <w:tc>
          <w:tcPr>
            <w:tcW w:w="1140" w:type="dxa"/>
            <w:tcBorders>
              <w:top w:val="nil"/>
              <w:left w:val="nil"/>
              <w:bottom w:val="nil"/>
              <w:right w:val="nil"/>
            </w:tcBorders>
            <w:shd w:val="clear" w:color="auto" w:fill="auto"/>
            <w:noWrap/>
            <w:vAlign w:val="bottom"/>
          </w:tcPr>
          <w:p w14:paraId="4EF0452D" w14:textId="77777777" w:rsidR="007219B8" w:rsidRPr="00DB46BB" w:rsidRDefault="007219B8" w:rsidP="007219B8">
            <w:pPr>
              <w:jc w:val="center"/>
              <w:rPr>
                <w:rFonts w:ascii="Verdana" w:hAnsi="Verdana"/>
                <w:sz w:val="20"/>
                <w:szCs w:val="20"/>
              </w:rPr>
            </w:pPr>
            <w:r w:rsidRPr="00DB46BB">
              <w:rPr>
                <w:rFonts w:ascii="Verdana" w:hAnsi="Verdana"/>
                <w:sz w:val="20"/>
                <w:szCs w:val="20"/>
              </w:rPr>
              <w:t>40.6%</w:t>
            </w:r>
          </w:p>
        </w:tc>
        <w:tc>
          <w:tcPr>
            <w:tcW w:w="802" w:type="dxa"/>
            <w:tcBorders>
              <w:top w:val="nil"/>
              <w:left w:val="nil"/>
              <w:bottom w:val="nil"/>
              <w:right w:val="nil"/>
            </w:tcBorders>
            <w:shd w:val="clear" w:color="auto" w:fill="auto"/>
            <w:noWrap/>
            <w:vAlign w:val="bottom"/>
          </w:tcPr>
          <w:p w14:paraId="729AADE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30E7FF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6CDEF34" w14:textId="77777777" w:rsidTr="000B7C2A">
        <w:trPr>
          <w:trHeight w:val="260"/>
        </w:trPr>
        <w:tc>
          <w:tcPr>
            <w:tcW w:w="912" w:type="dxa"/>
            <w:tcBorders>
              <w:top w:val="nil"/>
              <w:left w:val="nil"/>
              <w:bottom w:val="nil"/>
              <w:right w:val="nil"/>
            </w:tcBorders>
            <w:shd w:val="clear" w:color="auto" w:fill="auto"/>
            <w:noWrap/>
            <w:vAlign w:val="bottom"/>
          </w:tcPr>
          <w:p w14:paraId="69BAA62E"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38862906" w14:textId="77777777" w:rsidR="007219B8" w:rsidRPr="00DB46BB" w:rsidRDefault="007219B8" w:rsidP="007219B8">
            <w:pPr>
              <w:rPr>
                <w:rFonts w:ascii="Verdana" w:hAnsi="Verdana"/>
                <w:sz w:val="20"/>
                <w:szCs w:val="20"/>
              </w:rPr>
            </w:pPr>
            <w:r w:rsidRPr="00DB46BB">
              <w:rPr>
                <w:rFonts w:ascii="Verdana" w:hAnsi="Verdana"/>
                <w:sz w:val="20"/>
                <w:szCs w:val="20"/>
              </w:rPr>
              <w:t>OK04</w:t>
            </w:r>
          </w:p>
        </w:tc>
        <w:tc>
          <w:tcPr>
            <w:tcW w:w="3114" w:type="dxa"/>
            <w:tcBorders>
              <w:top w:val="nil"/>
              <w:left w:val="nil"/>
              <w:bottom w:val="nil"/>
              <w:right w:val="nil"/>
            </w:tcBorders>
            <w:shd w:val="clear" w:color="auto" w:fill="auto"/>
            <w:noWrap/>
            <w:vAlign w:val="bottom"/>
          </w:tcPr>
          <w:p w14:paraId="0DE09DC1" w14:textId="77777777" w:rsidR="007219B8" w:rsidRPr="00DB46BB" w:rsidRDefault="007219B8" w:rsidP="007219B8">
            <w:pPr>
              <w:rPr>
                <w:rFonts w:ascii="Verdana" w:hAnsi="Verdana"/>
                <w:sz w:val="18"/>
                <w:szCs w:val="20"/>
              </w:rPr>
            </w:pPr>
            <w:r w:rsidRPr="00DB46BB">
              <w:rPr>
                <w:rFonts w:ascii="Verdana" w:hAnsi="Verdana"/>
                <w:sz w:val="18"/>
                <w:szCs w:val="20"/>
              </w:rPr>
              <w:t>Cole, Hargrove, Snodgrass</w:t>
            </w:r>
          </w:p>
        </w:tc>
        <w:tc>
          <w:tcPr>
            <w:tcW w:w="856" w:type="dxa"/>
            <w:tcBorders>
              <w:top w:val="nil"/>
              <w:left w:val="nil"/>
              <w:bottom w:val="nil"/>
              <w:right w:val="nil"/>
            </w:tcBorders>
            <w:shd w:val="clear" w:color="auto" w:fill="auto"/>
            <w:noWrap/>
            <w:vAlign w:val="bottom"/>
          </w:tcPr>
          <w:p w14:paraId="7D10AF08"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0417AF69"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1BB0F908"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6F4E6FFC"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F2B0CB6"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219366D4"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2EDC9C26" w14:textId="77777777" w:rsidR="007219B8" w:rsidRPr="00DB46BB" w:rsidRDefault="007219B8" w:rsidP="007219B8">
            <w:pPr>
              <w:jc w:val="center"/>
              <w:rPr>
                <w:rFonts w:ascii="Verdana" w:hAnsi="Verdana"/>
                <w:sz w:val="20"/>
                <w:szCs w:val="20"/>
              </w:rPr>
            </w:pPr>
            <w:r w:rsidRPr="00DB46BB">
              <w:rPr>
                <w:rFonts w:ascii="Verdana" w:hAnsi="Verdana"/>
                <w:sz w:val="20"/>
                <w:szCs w:val="20"/>
              </w:rPr>
              <w:t>53.9%</w:t>
            </w:r>
          </w:p>
        </w:tc>
        <w:tc>
          <w:tcPr>
            <w:tcW w:w="1140" w:type="dxa"/>
            <w:tcBorders>
              <w:top w:val="nil"/>
              <w:left w:val="nil"/>
              <w:bottom w:val="nil"/>
              <w:right w:val="nil"/>
            </w:tcBorders>
            <w:shd w:val="clear" w:color="auto" w:fill="auto"/>
            <w:noWrap/>
            <w:vAlign w:val="bottom"/>
          </w:tcPr>
          <w:p w14:paraId="605F1C12" w14:textId="77777777" w:rsidR="007219B8" w:rsidRPr="00DB46BB" w:rsidRDefault="007219B8" w:rsidP="007219B8">
            <w:pPr>
              <w:jc w:val="center"/>
              <w:rPr>
                <w:rFonts w:ascii="Verdana" w:hAnsi="Verdana"/>
                <w:sz w:val="20"/>
                <w:szCs w:val="20"/>
              </w:rPr>
            </w:pPr>
            <w:r w:rsidRPr="00DB46BB">
              <w:rPr>
                <w:rFonts w:ascii="Verdana" w:hAnsi="Verdana"/>
                <w:sz w:val="20"/>
                <w:szCs w:val="20"/>
              </w:rPr>
              <w:t>46.1%</w:t>
            </w:r>
          </w:p>
        </w:tc>
        <w:tc>
          <w:tcPr>
            <w:tcW w:w="802" w:type="dxa"/>
            <w:tcBorders>
              <w:top w:val="nil"/>
              <w:left w:val="nil"/>
              <w:bottom w:val="nil"/>
              <w:right w:val="nil"/>
            </w:tcBorders>
            <w:shd w:val="clear" w:color="auto" w:fill="auto"/>
            <w:noWrap/>
            <w:vAlign w:val="bottom"/>
          </w:tcPr>
          <w:p w14:paraId="3BC4B635"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48ED6A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25C1A68" w14:textId="77777777" w:rsidTr="000B7C2A">
        <w:trPr>
          <w:trHeight w:val="260"/>
        </w:trPr>
        <w:tc>
          <w:tcPr>
            <w:tcW w:w="912" w:type="dxa"/>
            <w:tcBorders>
              <w:top w:val="nil"/>
              <w:left w:val="nil"/>
              <w:bottom w:val="nil"/>
              <w:right w:val="nil"/>
            </w:tcBorders>
            <w:shd w:val="clear" w:color="auto" w:fill="auto"/>
            <w:noWrap/>
            <w:vAlign w:val="bottom"/>
          </w:tcPr>
          <w:p w14:paraId="555E879D"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26857744" w14:textId="77777777" w:rsidR="007219B8" w:rsidRPr="00DB46BB" w:rsidRDefault="007219B8" w:rsidP="007219B8">
            <w:pPr>
              <w:rPr>
                <w:rFonts w:ascii="Verdana" w:hAnsi="Verdana"/>
                <w:sz w:val="20"/>
                <w:szCs w:val="20"/>
              </w:rPr>
            </w:pPr>
            <w:r w:rsidRPr="00DB46BB">
              <w:rPr>
                <w:rFonts w:ascii="Verdana" w:hAnsi="Verdana"/>
                <w:sz w:val="20"/>
                <w:szCs w:val="20"/>
              </w:rPr>
              <w:t>OK04</w:t>
            </w:r>
          </w:p>
        </w:tc>
        <w:tc>
          <w:tcPr>
            <w:tcW w:w="3114" w:type="dxa"/>
            <w:tcBorders>
              <w:top w:val="nil"/>
              <w:left w:val="nil"/>
              <w:bottom w:val="nil"/>
              <w:right w:val="nil"/>
            </w:tcBorders>
            <w:shd w:val="clear" w:color="auto" w:fill="auto"/>
            <w:noWrap/>
            <w:vAlign w:val="bottom"/>
          </w:tcPr>
          <w:p w14:paraId="693D2E63" w14:textId="77777777" w:rsidR="007219B8" w:rsidRPr="00DB46BB" w:rsidRDefault="007219B8" w:rsidP="007219B8">
            <w:pPr>
              <w:rPr>
                <w:rFonts w:ascii="Verdana" w:hAnsi="Verdana"/>
                <w:sz w:val="18"/>
                <w:szCs w:val="20"/>
              </w:rPr>
            </w:pPr>
            <w:r w:rsidRPr="00DB46BB">
              <w:rPr>
                <w:rFonts w:ascii="Verdana" w:hAnsi="Verdana"/>
                <w:sz w:val="18"/>
                <w:szCs w:val="20"/>
              </w:rPr>
              <w:t>Hamilton Beattie</w:t>
            </w:r>
          </w:p>
        </w:tc>
        <w:tc>
          <w:tcPr>
            <w:tcW w:w="856" w:type="dxa"/>
            <w:tcBorders>
              <w:top w:val="nil"/>
              <w:left w:val="nil"/>
              <w:bottom w:val="nil"/>
              <w:right w:val="nil"/>
            </w:tcBorders>
            <w:shd w:val="clear" w:color="auto" w:fill="auto"/>
            <w:noWrap/>
            <w:vAlign w:val="bottom"/>
          </w:tcPr>
          <w:p w14:paraId="6B297F21"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31FEF5CC" w14:textId="77777777" w:rsidR="007219B8" w:rsidRPr="00DB46BB" w:rsidRDefault="007219B8" w:rsidP="007219B8">
            <w:pPr>
              <w:rPr>
                <w:rFonts w:ascii="Verdana" w:hAnsi="Verdana"/>
                <w:sz w:val="20"/>
                <w:szCs w:val="20"/>
              </w:rPr>
            </w:pPr>
            <w:r w:rsidRPr="00DB46BB">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1D2860AA"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1110D29"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632A898"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107AD319"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53010D92" w14:textId="77777777" w:rsidR="007219B8" w:rsidRPr="00DB46BB" w:rsidRDefault="007219B8" w:rsidP="007219B8">
            <w:pPr>
              <w:jc w:val="center"/>
              <w:rPr>
                <w:rFonts w:ascii="Verdana" w:hAnsi="Verdana"/>
                <w:sz w:val="20"/>
                <w:szCs w:val="20"/>
              </w:rPr>
            </w:pPr>
            <w:r w:rsidRPr="00DB46BB">
              <w:rPr>
                <w:rFonts w:ascii="Verdana" w:hAnsi="Verdana"/>
                <w:sz w:val="20"/>
                <w:szCs w:val="20"/>
              </w:rPr>
              <w:t>53.9%</w:t>
            </w:r>
          </w:p>
        </w:tc>
        <w:tc>
          <w:tcPr>
            <w:tcW w:w="1140" w:type="dxa"/>
            <w:tcBorders>
              <w:top w:val="nil"/>
              <w:left w:val="nil"/>
              <w:bottom w:val="nil"/>
              <w:right w:val="nil"/>
            </w:tcBorders>
            <w:shd w:val="clear" w:color="auto" w:fill="auto"/>
            <w:noWrap/>
            <w:vAlign w:val="bottom"/>
          </w:tcPr>
          <w:p w14:paraId="6A726950" w14:textId="77777777" w:rsidR="007219B8" w:rsidRPr="00DB46BB" w:rsidRDefault="007219B8" w:rsidP="007219B8">
            <w:pPr>
              <w:jc w:val="center"/>
              <w:rPr>
                <w:rFonts w:ascii="Verdana" w:hAnsi="Verdana"/>
                <w:sz w:val="20"/>
                <w:szCs w:val="20"/>
              </w:rPr>
            </w:pPr>
            <w:r w:rsidRPr="00DB46BB">
              <w:rPr>
                <w:rFonts w:ascii="Verdana" w:hAnsi="Verdana"/>
                <w:sz w:val="20"/>
                <w:szCs w:val="20"/>
              </w:rPr>
              <w:t>46.1%</w:t>
            </w:r>
          </w:p>
        </w:tc>
        <w:tc>
          <w:tcPr>
            <w:tcW w:w="802" w:type="dxa"/>
            <w:tcBorders>
              <w:top w:val="nil"/>
              <w:left w:val="nil"/>
              <w:bottom w:val="nil"/>
              <w:right w:val="nil"/>
            </w:tcBorders>
            <w:shd w:val="clear" w:color="auto" w:fill="auto"/>
            <w:noWrap/>
            <w:vAlign w:val="bottom"/>
          </w:tcPr>
          <w:p w14:paraId="423F02A5"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65552F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ADA032A" w14:textId="77777777" w:rsidTr="000B7C2A">
        <w:trPr>
          <w:trHeight w:val="260"/>
        </w:trPr>
        <w:tc>
          <w:tcPr>
            <w:tcW w:w="912" w:type="dxa"/>
            <w:tcBorders>
              <w:top w:val="nil"/>
              <w:left w:val="nil"/>
              <w:bottom w:val="nil"/>
              <w:right w:val="nil"/>
            </w:tcBorders>
            <w:shd w:val="clear" w:color="auto" w:fill="auto"/>
            <w:noWrap/>
            <w:vAlign w:val="bottom"/>
          </w:tcPr>
          <w:p w14:paraId="726DD15C"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7A059E7E" w14:textId="77777777" w:rsidR="007219B8" w:rsidRPr="00DB46BB" w:rsidRDefault="007219B8" w:rsidP="007219B8">
            <w:pPr>
              <w:rPr>
                <w:rFonts w:ascii="Verdana" w:hAnsi="Verdana"/>
                <w:sz w:val="20"/>
                <w:szCs w:val="20"/>
              </w:rPr>
            </w:pPr>
            <w:r w:rsidRPr="00DB46BB">
              <w:rPr>
                <w:rFonts w:ascii="Verdana" w:hAnsi="Verdana"/>
                <w:sz w:val="20"/>
                <w:szCs w:val="20"/>
              </w:rPr>
              <w:t>PA13</w:t>
            </w:r>
          </w:p>
        </w:tc>
        <w:tc>
          <w:tcPr>
            <w:tcW w:w="3114" w:type="dxa"/>
            <w:tcBorders>
              <w:top w:val="nil"/>
              <w:left w:val="nil"/>
              <w:bottom w:val="nil"/>
              <w:right w:val="nil"/>
            </w:tcBorders>
            <w:shd w:val="clear" w:color="auto" w:fill="auto"/>
            <w:noWrap/>
            <w:vAlign w:val="bottom"/>
          </w:tcPr>
          <w:p w14:paraId="449E5384" w14:textId="77777777" w:rsidR="007219B8" w:rsidRPr="00DB46BB" w:rsidRDefault="007219B8" w:rsidP="007219B8">
            <w:pPr>
              <w:rPr>
                <w:rFonts w:ascii="Verdana" w:hAnsi="Verdana"/>
                <w:sz w:val="18"/>
                <w:szCs w:val="20"/>
              </w:rPr>
            </w:pPr>
            <w:r w:rsidRPr="00DB46BB">
              <w:rPr>
                <w:rFonts w:ascii="Verdana" w:hAnsi="Verdana"/>
                <w:sz w:val="18"/>
                <w:szCs w:val="20"/>
              </w:rPr>
              <w:t>POS</w:t>
            </w:r>
          </w:p>
        </w:tc>
        <w:tc>
          <w:tcPr>
            <w:tcW w:w="856" w:type="dxa"/>
            <w:tcBorders>
              <w:top w:val="nil"/>
              <w:left w:val="nil"/>
              <w:bottom w:val="nil"/>
              <w:right w:val="nil"/>
            </w:tcBorders>
            <w:shd w:val="clear" w:color="auto" w:fill="auto"/>
            <w:noWrap/>
            <w:vAlign w:val="bottom"/>
          </w:tcPr>
          <w:p w14:paraId="08F6BFA8"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7D233531" w14:textId="77777777" w:rsidR="007219B8" w:rsidRPr="00DB46BB" w:rsidRDefault="007219B8" w:rsidP="007219B8">
            <w:pPr>
              <w:rPr>
                <w:rFonts w:ascii="Verdana" w:hAnsi="Verdana"/>
                <w:sz w:val="20"/>
                <w:szCs w:val="20"/>
              </w:rPr>
            </w:pPr>
            <w:r w:rsidRPr="00DB46BB">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4ABC9C99"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40D086E7"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AD42649"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57CD743E"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152" w:type="dxa"/>
            <w:tcBorders>
              <w:top w:val="nil"/>
              <w:left w:val="nil"/>
              <w:bottom w:val="nil"/>
              <w:right w:val="nil"/>
            </w:tcBorders>
            <w:shd w:val="clear" w:color="auto" w:fill="auto"/>
            <w:noWrap/>
            <w:vAlign w:val="bottom"/>
          </w:tcPr>
          <w:p w14:paraId="7FF1516D" w14:textId="77777777" w:rsidR="007219B8" w:rsidRPr="00DB46BB" w:rsidRDefault="007219B8" w:rsidP="007219B8">
            <w:pPr>
              <w:jc w:val="center"/>
              <w:rPr>
                <w:rFonts w:ascii="Verdana" w:hAnsi="Verdana"/>
                <w:sz w:val="20"/>
                <w:szCs w:val="20"/>
              </w:rPr>
            </w:pPr>
            <w:r w:rsidRPr="00DB46BB">
              <w:rPr>
                <w:rFonts w:ascii="Verdana" w:hAnsi="Verdana"/>
                <w:sz w:val="20"/>
                <w:szCs w:val="20"/>
              </w:rPr>
              <w:t>50.9%</w:t>
            </w:r>
          </w:p>
        </w:tc>
        <w:tc>
          <w:tcPr>
            <w:tcW w:w="1140" w:type="dxa"/>
            <w:tcBorders>
              <w:top w:val="nil"/>
              <w:left w:val="nil"/>
              <w:bottom w:val="nil"/>
              <w:right w:val="nil"/>
            </w:tcBorders>
            <w:shd w:val="clear" w:color="auto" w:fill="auto"/>
            <w:noWrap/>
            <w:vAlign w:val="bottom"/>
          </w:tcPr>
          <w:p w14:paraId="67CDB9CE" w14:textId="77777777" w:rsidR="007219B8" w:rsidRPr="00DB46BB" w:rsidRDefault="007219B8" w:rsidP="007219B8">
            <w:pPr>
              <w:jc w:val="center"/>
              <w:rPr>
                <w:rFonts w:ascii="Verdana" w:hAnsi="Verdana"/>
                <w:sz w:val="20"/>
                <w:szCs w:val="20"/>
              </w:rPr>
            </w:pPr>
            <w:r w:rsidRPr="00DB46BB">
              <w:rPr>
                <w:rFonts w:ascii="Verdana" w:hAnsi="Verdana"/>
                <w:sz w:val="20"/>
                <w:szCs w:val="20"/>
              </w:rPr>
              <w:t>47.4%</w:t>
            </w:r>
          </w:p>
        </w:tc>
        <w:tc>
          <w:tcPr>
            <w:tcW w:w="802" w:type="dxa"/>
            <w:tcBorders>
              <w:top w:val="nil"/>
              <w:left w:val="nil"/>
              <w:bottom w:val="nil"/>
              <w:right w:val="nil"/>
            </w:tcBorders>
            <w:shd w:val="clear" w:color="auto" w:fill="auto"/>
            <w:noWrap/>
            <w:vAlign w:val="bottom"/>
          </w:tcPr>
          <w:p w14:paraId="5A5E13B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62815D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8C2E9DA" w14:textId="77777777" w:rsidTr="000B7C2A">
        <w:trPr>
          <w:trHeight w:val="260"/>
        </w:trPr>
        <w:tc>
          <w:tcPr>
            <w:tcW w:w="912" w:type="dxa"/>
            <w:tcBorders>
              <w:top w:val="nil"/>
              <w:left w:val="nil"/>
              <w:bottom w:val="nil"/>
              <w:right w:val="nil"/>
            </w:tcBorders>
            <w:shd w:val="clear" w:color="auto" w:fill="auto"/>
            <w:noWrap/>
            <w:vAlign w:val="bottom"/>
          </w:tcPr>
          <w:p w14:paraId="08B82EFD"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1CEF5363" w14:textId="77777777" w:rsidR="007219B8" w:rsidRPr="00DB46BB" w:rsidRDefault="007219B8" w:rsidP="007219B8">
            <w:pPr>
              <w:rPr>
                <w:rFonts w:ascii="Verdana" w:hAnsi="Verdana"/>
                <w:sz w:val="20"/>
                <w:szCs w:val="20"/>
              </w:rPr>
            </w:pPr>
            <w:r w:rsidRPr="00DB46BB">
              <w:rPr>
                <w:rFonts w:ascii="Verdana" w:hAnsi="Verdana"/>
                <w:sz w:val="20"/>
                <w:szCs w:val="20"/>
              </w:rPr>
              <w:t>SD01</w:t>
            </w:r>
          </w:p>
        </w:tc>
        <w:tc>
          <w:tcPr>
            <w:tcW w:w="3114" w:type="dxa"/>
            <w:tcBorders>
              <w:top w:val="nil"/>
              <w:left w:val="nil"/>
              <w:bottom w:val="nil"/>
              <w:right w:val="nil"/>
            </w:tcBorders>
            <w:shd w:val="clear" w:color="auto" w:fill="auto"/>
            <w:noWrap/>
            <w:vAlign w:val="bottom"/>
          </w:tcPr>
          <w:p w14:paraId="245ECEA4"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642A1C9A"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E983489" w14:textId="77777777" w:rsidR="007219B8" w:rsidRPr="00DB46BB" w:rsidRDefault="007219B8" w:rsidP="007219B8">
            <w:pPr>
              <w:rPr>
                <w:rFonts w:ascii="Verdana" w:hAnsi="Verdana"/>
                <w:sz w:val="20"/>
                <w:szCs w:val="20"/>
              </w:rPr>
            </w:pPr>
            <w:r w:rsidRPr="00DB46BB">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70243785" w14:textId="77777777" w:rsidR="007219B8" w:rsidRPr="00DB46BB" w:rsidRDefault="007219B8" w:rsidP="007219B8">
            <w:pPr>
              <w:rPr>
                <w:rFonts w:ascii="Verdana" w:hAnsi="Verdana"/>
                <w:sz w:val="20"/>
                <w:szCs w:val="20"/>
              </w:rPr>
            </w:pPr>
            <w:r w:rsidRPr="00DB46BB">
              <w:rPr>
                <w:rFonts w:ascii="Verdana" w:hAnsi="Verdana"/>
                <w:sz w:val="20"/>
                <w:szCs w:val="20"/>
              </w:rPr>
              <w:t>805 R</w:t>
            </w:r>
          </w:p>
        </w:tc>
        <w:tc>
          <w:tcPr>
            <w:tcW w:w="1030" w:type="dxa"/>
            <w:tcBorders>
              <w:top w:val="nil"/>
              <w:left w:val="nil"/>
              <w:bottom w:val="nil"/>
              <w:right w:val="nil"/>
            </w:tcBorders>
            <w:shd w:val="clear" w:color="auto" w:fill="auto"/>
            <w:noWrap/>
            <w:vAlign w:val="bottom"/>
          </w:tcPr>
          <w:p w14:paraId="3872DBA8"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9619D11"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20D35145"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65E19177" w14:textId="77777777" w:rsidR="007219B8" w:rsidRPr="00DB46BB" w:rsidRDefault="007219B8" w:rsidP="007219B8">
            <w:pPr>
              <w:jc w:val="center"/>
              <w:rPr>
                <w:rFonts w:ascii="Verdana" w:hAnsi="Verdana"/>
                <w:sz w:val="20"/>
                <w:szCs w:val="20"/>
              </w:rPr>
            </w:pPr>
            <w:r w:rsidRPr="00DB46BB">
              <w:rPr>
                <w:rFonts w:ascii="Verdana" w:hAnsi="Verdana"/>
                <w:sz w:val="20"/>
                <w:szCs w:val="20"/>
              </w:rPr>
              <w:t>53.5%</w:t>
            </w:r>
          </w:p>
        </w:tc>
        <w:tc>
          <w:tcPr>
            <w:tcW w:w="1140" w:type="dxa"/>
            <w:tcBorders>
              <w:top w:val="nil"/>
              <w:left w:val="nil"/>
              <w:bottom w:val="nil"/>
              <w:right w:val="nil"/>
            </w:tcBorders>
            <w:shd w:val="clear" w:color="auto" w:fill="auto"/>
            <w:noWrap/>
            <w:vAlign w:val="bottom"/>
          </w:tcPr>
          <w:p w14:paraId="1996746D" w14:textId="77777777" w:rsidR="007219B8" w:rsidRPr="00DB46BB" w:rsidRDefault="007219B8" w:rsidP="007219B8">
            <w:pPr>
              <w:jc w:val="center"/>
              <w:rPr>
                <w:rFonts w:ascii="Verdana" w:hAnsi="Verdana"/>
                <w:sz w:val="20"/>
                <w:szCs w:val="20"/>
              </w:rPr>
            </w:pPr>
            <w:r w:rsidRPr="00DB46BB">
              <w:rPr>
                <w:rFonts w:ascii="Verdana" w:hAnsi="Verdana"/>
                <w:sz w:val="20"/>
                <w:szCs w:val="20"/>
              </w:rPr>
              <w:t>45.6%</w:t>
            </w:r>
          </w:p>
        </w:tc>
        <w:tc>
          <w:tcPr>
            <w:tcW w:w="802" w:type="dxa"/>
            <w:tcBorders>
              <w:top w:val="nil"/>
              <w:left w:val="nil"/>
              <w:bottom w:val="nil"/>
              <w:right w:val="nil"/>
            </w:tcBorders>
            <w:shd w:val="clear" w:color="auto" w:fill="auto"/>
            <w:noWrap/>
            <w:vAlign w:val="bottom"/>
          </w:tcPr>
          <w:p w14:paraId="3BFD262E"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79AE8F7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BEB1C8D" w14:textId="77777777" w:rsidTr="000B7C2A">
        <w:trPr>
          <w:trHeight w:val="260"/>
        </w:trPr>
        <w:tc>
          <w:tcPr>
            <w:tcW w:w="912" w:type="dxa"/>
            <w:tcBorders>
              <w:top w:val="nil"/>
              <w:left w:val="nil"/>
              <w:bottom w:val="nil"/>
              <w:right w:val="nil"/>
            </w:tcBorders>
            <w:shd w:val="clear" w:color="auto" w:fill="auto"/>
            <w:noWrap/>
            <w:vAlign w:val="bottom"/>
          </w:tcPr>
          <w:p w14:paraId="28922265"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093E3A23" w14:textId="77777777" w:rsidR="007219B8" w:rsidRPr="00DB46BB" w:rsidRDefault="007219B8" w:rsidP="007219B8">
            <w:pPr>
              <w:rPr>
                <w:rFonts w:ascii="Verdana" w:hAnsi="Verdana"/>
                <w:sz w:val="20"/>
                <w:szCs w:val="20"/>
              </w:rPr>
            </w:pPr>
            <w:r w:rsidRPr="00DB46BB">
              <w:rPr>
                <w:rFonts w:ascii="Verdana" w:hAnsi="Verdana"/>
                <w:sz w:val="20"/>
                <w:szCs w:val="20"/>
              </w:rPr>
              <w:t>SD01</w:t>
            </w:r>
          </w:p>
        </w:tc>
        <w:tc>
          <w:tcPr>
            <w:tcW w:w="3114" w:type="dxa"/>
            <w:tcBorders>
              <w:top w:val="nil"/>
              <w:left w:val="nil"/>
              <w:bottom w:val="nil"/>
              <w:right w:val="nil"/>
            </w:tcBorders>
            <w:shd w:val="clear" w:color="auto" w:fill="auto"/>
            <w:noWrap/>
            <w:vAlign w:val="bottom"/>
          </w:tcPr>
          <w:p w14:paraId="33490218" w14:textId="77777777" w:rsidR="007219B8" w:rsidRPr="00DB46BB" w:rsidRDefault="007219B8" w:rsidP="007219B8">
            <w:pPr>
              <w:rPr>
                <w:rFonts w:ascii="Verdana" w:hAnsi="Verdana"/>
                <w:sz w:val="18"/>
                <w:szCs w:val="20"/>
              </w:rPr>
            </w:pPr>
            <w:r w:rsidRPr="00DB46BB">
              <w:rPr>
                <w:rFonts w:ascii="Verdana" w:hAnsi="Verdana"/>
                <w:sz w:val="18"/>
                <w:szCs w:val="20"/>
              </w:rPr>
              <w:t>The Research Group</w:t>
            </w:r>
          </w:p>
        </w:tc>
        <w:tc>
          <w:tcPr>
            <w:tcW w:w="856" w:type="dxa"/>
            <w:tcBorders>
              <w:top w:val="nil"/>
              <w:left w:val="nil"/>
              <w:bottom w:val="nil"/>
              <w:right w:val="nil"/>
            </w:tcBorders>
            <w:shd w:val="clear" w:color="auto" w:fill="auto"/>
            <w:noWrap/>
            <w:vAlign w:val="bottom"/>
          </w:tcPr>
          <w:p w14:paraId="12E22119"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81C6F69" w14:textId="77777777" w:rsidR="007219B8" w:rsidRPr="00DB46BB" w:rsidRDefault="007219B8" w:rsidP="007219B8">
            <w:pPr>
              <w:rPr>
                <w:rFonts w:ascii="Verdana" w:hAnsi="Verdana"/>
                <w:sz w:val="20"/>
                <w:szCs w:val="20"/>
              </w:rPr>
            </w:pPr>
            <w:r w:rsidRPr="00DB46BB">
              <w:rPr>
                <w:rFonts w:ascii="Verdana" w:hAnsi="Verdana"/>
                <w:sz w:val="20"/>
                <w:szCs w:val="20"/>
              </w:rPr>
              <w:t>25-Oct</w:t>
            </w:r>
          </w:p>
        </w:tc>
        <w:tc>
          <w:tcPr>
            <w:tcW w:w="985" w:type="dxa"/>
            <w:tcBorders>
              <w:top w:val="nil"/>
              <w:left w:val="nil"/>
              <w:bottom w:val="nil"/>
              <w:right w:val="nil"/>
            </w:tcBorders>
            <w:shd w:val="clear" w:color="auto" w:fill="auto"/>
            <w:noWrap/>
            <w:vAlign w:val="bottom"/>
          </w:tcPr>
          <w:p w14:paraId="45EAD2E1" w14:textId="77777777" w:rsidR="007219B8" w:rsidRPr="00DB46BB" w:rsidRDefault="007219B8" w:rsidP="007219B8">
            <w:pPr>
              <w:rPr>
                <w:rFonts w:ascii="Verdana" w:hAnsi="Verdana"/>
                <w:sz w:val="20"/>
                <w:szCs w:val="20"/>
              </w:rPr>
            </w:pPr>
            <w:r w:rsidRPr="00DB46BB">
              <w:rPr>
                <w:rFonts w:ascii="Verdana" w:hAnsi="Verdana"/>
                <w:sz w:val="20"/>
                <w:szCs w:val="20"/>
              </w:rPr>
              <w:t>600 R</w:t>
            </w:r>
          </w:p>
        </w:tc>
        <w:tc>
          <w:tcPr>
            <w:tcW w:w="1030" w:type="dxa"/>
            <w:tcBorders>
              <w:top w:val="nil"/>
              <w:left w:val="nil"/>
              <w:bottom w:val="nil"/>
              <w:right w:val="nil"/>
            </w:tcBorders>
            <w:shd w:val="clear" w:color="auto" w:fill="auto"/>
            <w:noWrap/>
            <w:vAlign w:val="bottom"/>
          </w:tcPr>
          <w:p w14:paraId="5CA8E35E"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62780FD"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448C3CB5"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5301BA94" w14:textId="77777777" w:rsidR="007219B8" w:rsidRPr="00DB46BB" w:rsidRDefault="007219B8" w:rsidP="007219B8">
            <w:pPr>
              <w:jc w:val="center"/>
              <w:rPr>
                <w:rFonts w:ascii="Verdana" w:hAnsi="Verdana"/>
                <w:sz w:val="20"/>
                <w:szCs w:val="20"/>
              </w:rPr>
            </w:pPr>
            <w:r w:rsidRPr="00DB46BB">
              <w:rPr>
                <w:rFonts w:ascii="Verdana" w:hAnsi="Verdana"/>
                <w:sz w:val="20"/>
                <w:szCs w:val="20"/>
              </w:rPr>
              <w:t>53.5%</w:t>
            </w:r>
          </w:p>
        </w:tc>
        <w:tc>
          <w:tcPr>
            <w:tcW w:w="1140" w:type="dxa"/>
            <w:tcBorders>
              <w:top w:val="nil"/>
              <w:left w:val="nil"/>
              <w:bottom w:val="nil"/>
              <w:right w:val="nil"/>
            </w:tcBorders>
            <w:shd w:val="clear" w:color="auto" w:fill="auto"/>
            <w:noWrap/>
            <w:vAlign w:val="bottom"/>
          </w:tcPr>
          <w:p w14:paraId="045F9CE8" w14:textId="77777777" w:rsidR="007219B8" w:rsidRPr="00DB46BB" w:rsidRDefault="007219B8" w:rsidP="007219B8">
            <w:pPr>
              <w:jc w:val="center"/>
              <w:rPr>
                <w:rFonts w:ascii="Verdana" w:hAnsi="Verdana"/>
                <w:sz w:val="20"/>
                <w:szCs w:val="20"/>
              </w:rPr>
            </w:pPr>
            <w:r w:rsidRPr="00DB46BB">
              <w:rPr>
                <w:rFonts w:ascii="Verdana" w:hAnsi="Verdana"/>
                <w:sz w:val="20"/>
                <w:szCs w:val="20"/>
              </w:rPr>
              <w:t>45.6%</w:t>
            </w:r>
          </w:p>
        </w:tc>
        <w:tc>
          <w:tcPr>
            <w:tcW w:w="802" w:type="dxa"/>
            <w:tcBorders>
              <w:top w:val="nil"/>
              <w:left w:val="nil"/>
              <w:bottom w:val="nil"/>
              <w:right w:val="nil"/>
            </w:tcBorders>
            <w:shd w:val="clear" w:color="auto" w:fill="auto"/>
            <w:noWrap/>
            <w:vAlign w:val="bottom"/>
          </w:tcPr>
          <w:p w14:paraId="63131B4A"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6F0AC9C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D2FB09F" w14:textId="77777777" w:rsidTr="000B7C2A">
        <w:trPr>
          <w:trHeight w:val="260"/>
        </w:trPr>
        <w:tc>
          <w:tcPr>
            <w:tcW w:w="912" w:type="dxa"/>
            <w:tcBorders>
              <w:top w:val="nil"/>
              <w:left w:val="nil"/>
              <w:bottom w:val="nil"/>
              <w:right w:val="nil"/>
            </w:tcBorders>
            <w:shd w:val="clear" w:color="auto" w:fill="auto"/>
            <w:noWrap/>
            <w:vAlign w:val="bottom"/>
          </w:tcPr>
          <w:p w14:paraId="55B3177A"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52987D62" w14:textId="77777777" w:rsidR="007219B8" w:rsidRPr="00DB46BB" w:rsidRDefault="007219B8" w:rsidP="007219B8">
            <w:pPr>
              <w:rPr>
                <w:rFonts w:ascii="Verdana" w:hAnsi="Verdana"/>
                <w:sz w:val="20"/>
                <w:szCs w:val="20"/>
              </w:rPr>
            </w:pPr>
            <w:r w:rsidRPr="00DB46BB">
              <w:rPr>
                <w:rFonts w:ascii="Verdana" w:hAnsi="Verdana"/>
                <w:sz w:val="20"/>
                <w:szCs w:val="20"/>
              </w:rPr>
              <w:t>SD01</w:t>
            </w:r>
          </w:p>
        </w:tc>
        <w:tc>
          <w:tcPr>
            <w:tcW w:w="3114" w:type="dxa"/>
            <w:tcBorders>
              <w:top w:val="nil"/>
              <w:left w:val="nil"/>
              <w:bottom w:val="nil"/>
              <w:right w:val="nil"/>
            </w:tcBorders>
            <w:shd w:val="clear" w:color="auto" w:fill="auto"/>
            <w:noWrap/>
            <w:vAlign w:val="bottom"/>
          </w:tcPr>
          <w:p w14:paraId="3F0EFF2E" w14:textId="77777777" w:rsidR="007219B8" w:rsidRPr="00DB46BB" w:rsidRDefault="007219B8" w:rsidP="007219B8">
            <w:pPr>
              <w:rPr>
                <w:rFonts w:ascii="Verdana" w:hAnsi="Verdana"/>
                <w:sz w:val="18"/>
                <w:szCs w:val="20"/>
              </w:rPr>
            </w:pPr>
            <w:r w:rsidRPr="00DB46BB">
              <w:rPr>
                <w:rFonts w:ascii="Verdana" w:hAnsi="Verdana"/>
                <w:sz w:val="18"/>
                <w:szCs w:val="20"/>
              </w:rPr>
              <w:t xml:space="preserve">The </w:t>
            </w:r>
            <w:proofErr w:type="spellStart"/>
            <w:r w:rsidRPr="00DB46BB">
              <w:rPr>
                <w:rFonts w:ascii="Verdana" w:hAnsi="Verdana"/>
                <w:sz w:val="18"/>
                <w:szCs w:val="20"/>
              </w:rPr>
              <w:t>Reseach</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3D6054B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39FA603" w14:textId="77777777" w:rsidR="007219B8" w:rsidRPr="00DB46BB" w:rsidRDefault="007219B8" w:rsidP="007219B8">
            <w:pPr>
              <w:rPr>
                <w:rFonts w:ascii="Verdana" w:hAnsi="Verdana"/>
                <w:sz w:val="20"/>
                <w:szCs w:val="20"/>
              </w:rPr>
            </w:pPr>
            <w:r w:rsidRPr="00DB46BB">
              <w:rPr>
                <w:rFonts w:ascii="Verdana" w:hAnsi="Verdana"/>
                <w:sz w:val="20"/>
                <w:szCs w:val="20"/>
              </w:rPr>
              <w:t>3-Oct</w:t>
            </w:r>
          </w:p>
        </w:tc>
        <w:tc>
          <w:tcPr>
            <w:tcW w:w="985" w:type="dxa"/>
            <w:tcBorders>
              <w:top w:val="nil"/>
              <w:left w:val="nil"/>
              <w:bottom w:val="nil"/>
              <w:right w:val="nil"/>
            </w:tcBorders>
            <w:shd w:val="clear" w:color="auto" w:fill="auto"/>
            <w:noWrap/>
            <w:vAlign w:val="bottom"/>
          </w:tcPr>
          <w:p w14:paraId="0EB08248" w14:textId="77777777" w:rsidR="007219B8" w:rsidRPr="00DB46BB" w:rsidRDefault="007219B8" w:rsidP="007219B8">
            <w:pPr>
              <w:rPr>
                <w:rFonts w:ascii="Verdana" w:hAnsi="Verdana"/>
                <w:sz w:val="20"/>
                <w:szCs w:val="20"/>
              </w:rPr>
            </w:pPr>
            <w:r w:rsidRPr="00DB46BB">
              <w:rPr>
                <w:rFonts w:ascii="Verdana" w:hAnsi="Verdana"/>
                <w:sz w:val="20"/>
                <w:szCs w:val="20"/>
              </w:rPr>
              <w:t>600 R</w:t>
            </w:r>
          </w:p>
        </w:tc>
        <w:tc>
          <w:tcPr>
            <w:tcW w:w="1030" w:type="dxa"/>
            <w:tcBorders>
              <w:top w:val="nil"/>
              <w:left w:val="nil"/>
              <w:bottom w:val="nil"/>
              <w:right w:val="nil"/>
            </w:tcBorders>
            <w:shd w:val="clear" w:color="auto" w:fill="auto"/>
            <w:noWrap/>
            <w:vAlign w:val="bottom"/>
          </w:tcPr>
          <w:p w14:paraId="2482B8AF"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5F3D1B6"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35C11F8A"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4CE3C49A" w14:textId="77777777" w:rsidR="007219B8" w:rsidRPr="00DB46BB" w:rsidRDefault="007219B8" w:rsidP="007219B8">
            <w:pPr>
              <w:jc w:val="center"/>
              <w:rPr>
                <w:rFonts w:ascii="Verdana" w:hAnsi="Verdana"/>
                <w:sz w:val="20"/>
                <w:szCs w:val="20"/>
              </w:rPr>
            </w:pPr>
            <w:r w:rsidRPr="00DB46BB">
              <w:rPr>
                <w:rFonts w:ascii="Verdana" w:hAnsi="Verdana"/>
                <w:sz w:val="20"/>
                <w:szCs w:val="20"/>
              </w:rPr>
              <w:t>53.5%</w:t>
            </w:r>
          </w:p>
        </w:tc>
        <w:tc>
          <w:tcPr>
            <w:tcW w:w="1140" w:type="dxa"/>
            <w:tcBorders>
              <w:top w:val="nil"/>
              <w:left w:val="nil"/>
              <w:bottom w:val="nil"/>
              <w:right w:val="nil"/>
            </w:tcBorders>
            <w:shd w:val="clear" w:color="auto" w:fill="auto"/>
            <w:noWrap/>
            <w:vAlign w:val="bottom"/>
          </w:tcPr>
          <w:p w14:paraId="58FA2F1F" w14:textId="77777777" w:rsidR="007219B8" w:rsidRPr="00DB46BB" w:rsidRDefault="007219B8" w:rsidP="007219B8">
            <w:pPr>
              <w:jc w:val="center"/>
              <w:rPr>
                <w:rFonts w:ascii="Verdana" w:hAnsi="Verdana"/>
                <w:sz w:val="20"/>
                <w:szCs w:val="20"/>
              </w:rPr>
            </w:pPr>
            <w:r w:rsidRPr="00DB46BB">
              <w:rPr>
                <w:rFonts w:ascii="Verdana" w:hAnsi="Verdana"/>
                <w:sz w:val="20"/>
                <w:szCs w:val="20"/>
              </w:rPr>
              <w:t>45.6%</w:t>
            </w:r>
          </w:p>
        </w:tc>
        <w:tc>
          <w:tcPr>
            <w:tcW w:w="802" w:type="dxa"/>
            <w:tcBorders>
              <w:top w:val="nil"/>
              <w:left w:val="nil"/>
              <w:bottom w:val="nil"/>
              <w:right w:val="nil"/>
            </w:tcBorders>
            <w:shd w:val="clear" w:color="auto" w:fill="auto"/>
            <w:noWrap/>
            <w:vAlign w:val="bottom"/>
          </w:tcPr>
          <w:p w14:paraId="10EE96AD"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C17193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A4AD37B" w14:textId="77777777" w:rsidTr="000B7C2A">
        <w:trPr>
          <w:trHeight w:val="260"/>
        </w:trPr>
        <w:tc>
          <w:tcPr>
            <w:tcW w:w="912" w:type="dxa"/>
            <w:tcBorders>
              <w:top w:val="nil"/>
              <w:left w:val="nil"/>
              <w:bottom w:val="nil"/>
              <w:right w:val="nil"/>
            </w:tcBorders>
            <w:shd w:val="clear" w:color="auto" w:fill="auto"/>
            <w:noWrap/>
            <w:vAlign w:val="bottom"/>
          </w:tcPr>
          <w:p w14:paraId="79978279"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44755D6F" w14:textId="77777777" w:rsidR="007219B8" w:rsidRPr="00DB46BB" w:rsidRDefault="007219B8" w:rsidP="007219B8">
            <w:pPr>
              <w:rPr>
                <w:rFonts w:ascii="Verdana" w:hAnsi="Verdana"/>
                <w:sz w:val="20"/>
                <w:szCs w:val="20"/>
              </w:rPr>
            </w:pPr>
            <w:r w:rsidRPr="00DB46BB">
              <w:rPr>
                <w:rFonts w:ascii="Verdana" w:hAnsi="Verdana"/>
                <w:sz w:val="20"/>
                <w:szCs w:val="20"/>
              </w:rPr>
              <w:t>TX05</w:t>
            </w:r>
          </w:p>
        </w:tc>
        <w:tc>
          <w:tcPr>
            <w:tcW w:w="3114" w:type="dxa"/>
            <w:tcBorders>
              <w:top w:val="nil"/>
              <w:left w:val="nil"/>
              <w:bottom w:val="nil"/>
              <w:right w:val="nil"/>
            </w:tcBorders>
            <w:shd w:val="clear" w:color="auto" w:fill="auto"/>
            <w:noWrap/>
            <w:vAlign w:val="bottom"/>
          </w:tcPr>
          <w:p w14:paraId="658E405E"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Baselice</w:t>
            </w:r>
            <w:proofErr w:type="spellEnd"/>
            <w:r w:rsidRPr="00DB46BB">
              <w:rPr>
                <w:rFonts w:ascii="Verdana" w:hAnsi="Verdana"/>
                <w:sz w:val="18"/>
                <w:szCs w:val="20"/>
              </w:rPr>
              <w:t xml:space="preserve"> and Assoc.</w:t>
            </w:r>
          </w:p>
        </w:tc>
        <w:tc>
          <w:tcPr>
            <w:tcW w:w="856" w:type="dxa"/>
            <w:tcBorders>
              <w:top w:val="nil"/>
              <w:left w:val="nil"/>
              <w:bottom w:val="nil"/>
              <w:right w:val="nil"/>
            </w:tcBorders>
            <w:shd w:val="clear" w:color="auto" w:fill="auto"/>
            <w:noWrap/>
            <w:vAlign w:val="bottom"/>
          </w:tcPr>
          <w:p w14:paraId="1D483635"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765463D8" w14:textId="77777777" w:rsidR="007219B8" w:rsidRPr="00DB46BB" w:rsidRDefault="007219B8" w:rsidP="007219B8">
            <w:pPr>
              <w:rPr>
                <w:rFonts w:ascii="Verdana" w:hAnsi="Verdana"/>
                <w:sz w:val="20"/>
                <w:szCs w:val="20"/>
              </w:rPr>
            </w:pPr>
            <w:r w:rsidRPr="00DB46BB">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1E875872" w14:textId="77777777" w:rsidR="007219B8" w:rsidRPr="00DB46BB" w:rsidRDefault="007219B8" w:rsidP="007219B8">
            <w:pPr>
              <w:rPr>
                <w:rFonts w:ascii="Verdana" w:hAnsi="Verdana"/>
                <w:sz w:val="20"/>
                <w:szCs w:val="20"/>
              </w:rPr>
            </w:pPr>
            <w:r w:rsidRPr="00DB46BB">
              <w:rPr>
                <w:rFonts w:ascii="Verdana" w:hAnsi="Verdana"/>
                <w:sz w:val="20"/>
                <w:szCs w:val="20"/>
              </w:rPr>
              <w:t>301 L</w:t>
            </w:r>
          </w:p>
        </w:tc>
        <w:tc>
          <w:tcPr>
            <w:tcW w:w="1030" w:type="dxa"/>
            <w:tcBorders>
              <w:top w:val="nil"/>
              <w:left w:val="nil"/>
              <w:bottom w:val="nil"/>
              <w:right w:val="nil"/>
            </w:tcBorders>
            <w:shd w:val="clear" w:color="auto" w:fill="auto"/>
            <w:noWrap/>
            <w:vAlign w:val="bottom"/>
          </w:tcPr>
          <w:p w14:paraId="4958D45F" w14:textId="77777777" w:rsidR="007219B8" w:rsidRPr="00DB46BB" w:rsidRDefault="007219B8" w:rsidP="007219B8">
            <w:pPr>
              <w:jc w:val="center"/>
              <w:rPr>
                <w:rFonts w:ascii="Verdana" w:hAnsi="Verdana"/>
                <w:sz w:val="20"/>
                <w:szCs w:val="20"/>
              </w:rPr>
            </w:pPr>
            <w:r w:rsidRPr="00DB46BB">
              <w:rPr>
                <w:rFonts w:ascii="Verdana" w:hAnsi="Verdana"/>
                <w:sz w:val="20"/>
                <w:szCs w:val="20"/>
              </w:rPr>
              <w:t>O</w:t>
            </w:r>
          </w:p>
        </w:tc>
        <w:tc>
          <w:tcPr>
            <w:tcW w:w="1152" w:type="dxa"/>
            <w:tcBorders>
              <w:top w:val="nil"/>
              <w:left w:val="nil"/>
              <w:bottom w:val="nil"/>
              <w:right w:val="nil"/>
            </w:tcBorders>
            <w:shd w:val="clear" w:color="auto" w:fill="auto"/>
            <w:noWrap/>
            <w:vAlign w:val="bottom"/>
          </w:tcPr>
          <w:p w14:paraId="6FD81ADF"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508BDF76"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210894DA" w14:textId="77777777" w:rsidR="007219B8" w:rsidRPr="00DB46BB" w:rsidRDefault="007219B8" w:rsidP="007219B8">
            <w:pPr>
              <w:jc w:val="center"/>
              <w:rPr>
                <w:rFonts w:ascii="Verdana" w:hAnsi="Verdana"/>
                <w:sz w:val="20"/>
                <w:szCs w:val="20"/>
              </w:rPr>
            </w:pPr>
            <w:r w:rsidRPr="00DB46BB">
              <w:rPr>
                <w:rFonts w:ascii="Verdana" w:hAnsi="Verdana"/>
                <w:sz w:val="20"/>
                <w:szCs w:val="20"/>
              </w:rPr>
              <w:t>58.2%</w:t>
            </w:r>
          </w:p>
        </w:tc>
        <w:tc>
          <w:tcPr>
            <w:tcW w:w="1140" w:type="dxa"/>
            <w:tcBorders>
              <w:top w:val="nil"/>
              <w:left w:val="nil"/>
              <w:bottom w:val="nil"/>
              <w:right w:val="nil"/>
            </w:tcBorders>
            <w:shd w:val="clear" w:color="auto" w:fill="auto"/>
            <w:noWrap/>
            <w:vAlign w:val="bottom"/>
          </w:tcPr>
          <w:p w14:paraId="614320A5" w14:textId="77777777" w:rsidR="007219B8" w:rsidRPr="00DB46BB" w:rsidRDefault="007219B8" w:rsidP="007219B8">
            <w:pPr>
              <w:jc w:val="center"/>
              <w:rPr>
                <w:rFonts w:ascii="Verdana" w:hAnsi="Verdana"/>
                <w:sz w:val="20"/>
                <w:szCs w:val="20"/>
              </w:rPr>
            </w:pPr>
            <w:r w:rsidRPr="00DB46BB">
              <w:rPr>
                <w:rFonts w:ascii="Verdana" w:hAnsi="Verdana"/>
                <w:sz w:val="20"/>
                <w:szCs w:val="20"/>
              </w:rPr>
              <w:t>40.3%</w:t>
            </w:r>
          </w:p>
        </w:tc>
        <w:tc>
          <w:tcPr>
            <w:tcW w:w="802" w:type="dxa"/>
            <w:tcBorders>
              <w:top w:val="nil"/>
              <w:left w:val="nil"/>
              <w:bottom w:val="nil"/>
              <w:right w:val="nil"/>
            </w:tcBorders>
            <w:shd w:val="clear" w:color="auto" w:fill="auto"/>
            <w:noWrap/>
            <w:vAlign w:val="bottom"/>
          </w:tcPr>
          <w:p w14:paraId="674855A5"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D0A96D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0A88F6C" w14:textId="77777777" w:rsidTr="000B7C2A">
        <w:trPr>
          <w:trHeight w:val="260"/>
        </w:trPr>
        <w:tc>
          <w:tcPr>
            <w:tcW w:w="912" w:type="dxa"/>
            <w:tcBorders>
              <w:top w:val="nil"/>
              <w:left w:val="nil"/>
              <w:bottom w:val="nil"/>
              <w:right w:val="nil"/>
            </w:tcBorders>
            <w:shd w:val="clear" w:color="auto" w:fill="auto"/>
            <w:noWrap/>
            <w:vAlign w:val="bottom"/>
          </w:tcPr>
          <w:p w14:paraId="23A01A29"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50184FC4" w14:textId="77777777" w:rsidR="007219B8" w:rsidRPr="00DB46BB" w:rsidRDefault="007219B8" w:rsidP="007219B8">
            <w:pPr>
              <w:rPr>
                <w:rFonts w:ascii="Verdana" w:hAnsi="Verdana"/>
                <w:sz w:val="20"/>
                <w:szCs w:val="20"/>
              </w:rPr>
            </w:pPr>
            <w:r w:rsidRPr="00DB46BB">
              <w:rPr>
                <w:rFonts w:ascii="Verdana" w:hAnsi="Verdana"/>
                <w:sz w:val="20"/>
                <w:szCs w:val="20"/>
              </w:rPr>
              <w:t>TX11</w:t>
            </w:r>
          </w:p>
        </w:tc>
        <w:tc>
          <w:tcPr>
            <w:tcW w:w="3114" w:type="dxa"/>
            <w:tcBorders>
              <w:top w:val="nil"/>
              <w:left w:val="nil"/>
              <w:bottom w:val="nil"/>
              <w:right w:val="nil"/>
            </w:tcBorders>
            <w:shd w:val="clear" w:color="auto" w:fill="auto"/>
            <w:noWrap/>
            <w:vAlign w:val="bottom"/>
          </w:tcPr>
          <w:p w14:paraId="4FB8E6DF"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Tarrance</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037DDC98"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0E84760F"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0AB1D1D4"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62CB6437"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FD086A5"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6DCA3AA9"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0239539E" w14:textId="77777777" w:rsidR="007219B8" w:rsidRPr="00DB46BB" w:rsidRDefault="007219B8" w:rsidP="007219B8">
            <w:pPr>
              <w:jc w:val="center"/>
              <w:rPr>
                <w:rFonts w:ascii="Verdana" w:hAnsi="Verdana"/>
                <w:sz w:val="20"/>
                <w:szCs w:val="20"/>
              </w:rPr>
            </w:pPr>
            <w:r w:rsidRPr="00DB46BB">
              <w:rPr>
                <w:rFonts w:ascii="Verdana" w:hAnsi="Verdana"/>
                <w:sz w:val="20"/>
                <w:szCs w:val="20"/>
              </w:rPr>
              <w:t>51.5%</w:t>
            </w:r>
          </w:p>
        </w:tc>
        <w:tc>
          <w:tcPr>
            <w:tcW w:w="1140" w:type="dxa"/>
            <w:tcBorders>
              <w:top w:val="nil"/>
              <w:left w:val="nil"/>
              <w:bottom w:val="nil"/>
              <w:right w:val="nil"/>
            </w:tcBorders>
            <w:shd w:val="clear" w:color="auto" w:fill="auto"/>
            <w:noWrap/>
            <w:vAlign w:val="bottom"/>
          </w:tcPr>
          <w:p w14:paraId="6C498F5D" w14:textId="77777777" w:rsidR="007219B8" w:rsidRPr="00DB46BB" w:rsidRDefault="007219B8" w:rsidP="007219B8">
            <w:pPr>
              <w:jc w:val="center"/>
              <w:rPr>
                <w:rFonts w:ascii="Verdana" w:hAnsi="Verdana"/>
                <w:sz w:val="20"/>
                <w:szCs w:val="20"/>
              </w:rPr>
            </w:pPr>
            <w:r w:rsidRPr="00DB46BB">
              <w:rPr>
                <w:rFonts w:ascii="Verdana" w:hAnsi="Verdana"/>
                <w:sz w:val="20"/>
                <w:szCs w:val="20"/>
              </w:rPr>
              <w:t>47.1%</w:t>
            </w:r>
          </w:p>
        </w:tc>
        <w:tc>
          <w:tcPr>
            <w:tcW w:w="802" w:type="dxa"/>
            <w:tcBorders>
              <w:top w:val="nil"/>
              <w:left w:val="nil"/>
              <w:bottom w:val="nil"/>
              <w:right w:val="nil"/>
            </w:tcBorders>
            <w:shd w:val="clear" w:color="auto" w:fill="auto"/>
            <w:noWrap/>
            <w:vAlign w:val="bottom"/>
          </w:tcPr>
          <w:p w14:paraId="5D0DE11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8820FE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B70F2A6" w14:textId="77777777" w:rsidTr="000B7C2A">
        <w:trPr>
          <w:trHeight w:val="260"/>
        </w:trPr>
        <w:tc>
          <w:tcPr>
            <w:tcW w:w="912" w:type="dxa"/>
            <w:tcBorders>
              <w:top w:val="nil"/>
              <w:left w:val="nil"/>
              <w:bottom w:val="nil"/>
              <w:right w:val="nil"/>
            </w:tcBorders>
            <w:shd w:val="clear" w:color="auto" w:fill="auto"/>
            <w:noWrap/>
            <w:vAlign w:val="bottom"/>
          </w:tcPr>
          <w:p w14:paraId="4D92E3CC"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1739E07B" w14:textId="77777777" w:rsidR="007219B8" w:rsidRPr="00DB46BB" w:rsidRDefault="007219B8" w:rsidP="007219B8">
            <w:pPr>
              <w:rPr>
                <w:rFonts w:ascii="Verdana" w:hAnsi="Verdana"/>
                <w:sz w:val="20"/>
                <w:szCs w:val="20"/>
              </w:rPr>
            </w:pPr>
            <w:r w:rsidRPr="00DB46BB">
              <w:rPr>
                <w:rFonts w:ascii="Verdana" w:hAnsi="Verdana"/>
                <w:sz w:val="20"/>
                <w:szCs w:val="20"/>
              </w:rPr>
              <w:t>TX25</w:t>
            </w:r>
          </w:p>
        </w:tc>
        <w:tc>
          <w:tcPr>
            <w:tcW w:w="3114" w:type="dxa"/>
            <w:tcBorders>
              <w:top w:val="nil"/>
              <w:left w:val="nil"/>
              <w:bottom w:val="nil"/>
              <w:right w:val="nil"/>
            </w:tcBorders>
            <w:shd w:val="clear" w:color="auto" w:fill="auto"/>
            <w:noWrap/>
            <w:vAlign w:val="bottom"/>
          </w:tcPr>
          <w:p w14:paraId="22657A38" w14:textId="77777777" w:rsidR="007219B8" w:rsidRPr="00DB46BB" w:rsidRDefault="007219B8" w:rsidP="007219B8">
            <w:pPr>
              <w:rPr>
                <w:rFonts w:ascii="Verdana" w:hAnsi="Verdana"/>
                <w:sz w:val="18"/>
                <w:szCs w:val="20"/>
              </w:rPr>
            </w:pPr>
            <w:r w:rsidRPr="00DB46BB">
              <w:rPr>
                <w:rFonts w:ascii="Verdana" w:hAnsi="Verdana"/>
                <w:sz w:val="18"/>
                <w:szCs w:val="20"/>
              </w:rPr>
              <w:t>Arthur Finkelstein and Assoc.</w:t>
            </w:r>
          </w:p>
        </w:tc>
        <w:tc>
          <w:tcPr>
            <w:tcW w:w="856" w:type="dxa"/>
            <w:tcBorders>
              <w:top w:val="nil"/>
              <w:left w:val="nil"/>
              <w:bottom w:val="nil"/>
              <w:right w:val="nil"/>
            </w:tcBorders>
            <w:shd w:val="clear" w:color="auto" w:fill="auto"/>
            <w:noWrap/>
            <w:vAlign w:val="bottom"/>
          </w:tcPr>
          <w:p w14:paraId="2A0E7E47"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090F2BA9" w14:textId="77777777" w:rsidR="007219B8" w:rsidRPr="00DB46BB" w:rsidRDefault="007219B8" w:rsidP="007219B8">
            <w:pPr>
              <w:rPr>
                <w:rFonts w:ascii="Verdana" w:hAnsi="Verdana"/>
                <w:sz w:val="20"/>
                <w:szCs w:val="20"/>
              </w:rPr>
            </w:pPr>
            <w:r w:rsidRPr="00DB46BB">
              <w:rPr>
                <w:rFonts w:ascii="Verdana" w:hAnsi="Verdana"/>
                <w:sz w:val="20"/>
                <w:szCs w:val="20"/>
              </w:rPr>
              <w:t>17-Oct</w:t>
            </w:r>
          </w:p>
        </w:tc>
        <w:tc>
          <w:tcPr>
            <w:tcW w:w="985" w:type="dxa"/>
            <w:tcBorders>
              <w:top w:val="nil"/>
              <w:left w:val="nil"/>
              <w:bottom w:val="nil"/>
              <w:right w:val="nil"/>
            </w:tcBorders>
            <w:shd w:val="clear" w:color="auto" w:fill="auto"/>
            <w:noWrap/>
            <w:vAlign w:val="bottom"/>
          </w:tcPr>
          <w:p w14:paraId="260A98E9"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7F98E40E"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771DCE1"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56337DE0"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1070E7EC" w14:textId="77777777" w:rsidR="007219B8" w:rsidRPr="00DB46BB" w:rsidRDefault="007219B8" w:rsidP="007219B8">
            <w:pPr>
              <w:jc w:val="center"/>
              <w:rPr>
                <w:rFonts w:ascii="Verdana" w:hAnsi="Verdana"/>
                <w:sz w:val="20"/>
                <w:szCs w:val="20"/>
              </w:rPr>
            </w:pPr>
            <w:r w:rsidRPr="00DB46BB">
              <w:rPr>
                <w:rFonts w:ascii="Verdana" w:hAnsi="Verdana"/>
                <w:sz w:val="20"/>
                <w:szCs w:val="20"/>
              </w:rPr>
              <w:t>55.3%</w:t>
            </w:r>
          </w:p>
        </w:tc>
        <w:tc>
          <w:tcPr>
            <w:tcW w:w="1140" w:type="dxa"/>
            <w:tcBorders>
              <w:top w:val="nil"/>
              <w:left w:val="nil"/>
              <w:bottom w:val="nil"/>
              <w:right w:val="nil"/>
            </w:tcBorders>
            <w:shd w:val="clear" w:color="auto" w:fill="auto"/>
            <w:noWrap/>
            <w:vAlign w:val="bottom"/>
          </w:tcPr>
          <w:p w14:paraId="567E11A3" w14:textId="77777777" w:rsidR="007219B8" w:rsidRPr="00DB46BB" w:rsidRDefault="007219B8" w:rsidP="007219B8">
            <w:pPr>
              <w:jc w:val="center"/>
              <w:rPr>
                <w:rFonts w:ascii="Verdana" w:hAnsi="Verdana"/>
                <w:sz w:val="20"/>
                <w:szCs w:val="20"/>
              </w:rPr>
            </w:pPr>
            <w:r w:rsidRPr="00DB46BB">
              <w:rPr>
                <w:rFonts w:ascii="Verdana" w:hAnsi="Verdana"/>
                <w:sz w:val="20"/>
                <w:szCs w:val="20"/>
              </w:rPr>
              <w:t>42.5%</w:t>
            </w:r>
          </w:p>
        </w:tc>
        <w:tc>
          <w:tcPr>
            <w:tcW w:w="802" w:type="dxa"/>
            <w:tcBorders>
              <w:top w:val="nil"/>
              <w:left w:val="nil"/>
              <w:bottom w:val="nil"/>
              <w:right w:val="nil"/>
            </w:tcBorders>
            <w:shd w:val="clear" w:color="auto" w:fill="auto"/>
            <w:noWrap/>
            <w:vAlign w:val="bottom"/>
          </w:tcPr>
          <w:p w14:paraId="3D77904D"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EE7BE0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B530C10" w14:textId="77777777" w:rsidTr="000B7C2A">
        <w:trPr>
          <w:trHeight w:val="260"/>
        </w:trPr>
        <w:tc>
          <w:tcPr>
            <w:tcW w:w="912" w:type="dxa"/>
            <w:tcBorders>
              <w:top w:val="nil"/>
              <w:left w:val="nil"/>
              <w:bottom w:val="nil"/>
              <w:right w:val="nil"/>
            </w:tcBorders>
            <w:shd w:val="clear" w:color="auto" w:fill="auto"/>
            <w:noWrap/>
            <w:vAlign w:val="bottom"/>
          </w:tcPr>
          <w:p w14:paraId="07198C52"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7A28DA3C" w14:textId="77777777" w:rsidR="007219B8" w:rsidRPr="00DB46BB" w:rsidRDefault="007219B8" w:rsidP="007219B8">
            <w:pPr>
              <w:rPr>
                <w:rFonts w:ascii="Verdana" w:hAnsi="Verdana"/>
                <w:sz w:val="20"/>
                <w:szCs w:val="20"/>
              </w:rPr>
            </w:pPr>
            <w:r w:rsidRPr="00DB46BB">
              <w:rPr>
                <w:rFonts w:ascii="Verdana" w:hAnsi="Verdana"/>
                <w:sz w:val="20"/>
                <w:szCs w:val="20"/>
              </w:rPr>
              <w:t>UT02</w:t>
            </w:r>
          </w:p>
        </w:tc>
        <w:tc>
          <w:tcPr>
            <w:tcW w:w="3114" w:type="dxa"/>
            <w:tcBorders>
              <w:top w:val="nil"/>
              <w:left w:val="nil"/>
              <w:bottom w:val="nil"/>
              <w:right w:val="nil"/>
            </w:tcBorders>
            <w:shd w:val="clear" w:color="auto" w:fill="auto"/>
            <w:noWrap/>
            <w:vAlign w:val="bottom"/>
          </w:tcPr>
          <w:p w14:paraId="0C4935B2" w14:textId="77777777" w:rsidR="007219B8" w:rsidRPr="00DB46BB" w:rsidRDefault="007219B8" w:rsidP="007219B8">
            <w:pPr>
              <w:rPr>
                <w:rFonts w:ascii="Verdana" w:hAnsi="Verdana"/>
                <w:sz w:val="18"/>
                <w:szCs w:val="20"/>
              </w:rPr>
            </w:pPr>
            <w:r w:rsidRPr="00DB46BB">
              <w:rPr>
                <w:rFonts w:ascii="Verdana" w:hAnsi="Verdana"/>
                <w:sz w:val="18"/>
                <w:szCs w:val="20"/>
              </w:rPr>
              <w:t>Moore Information</w:t>
            </w:r>
          </w:p>
        </w:tc>
        <w:tc>
          <w:tcPr>
            <w:tcW w:w="856" w:type="dxa"/>
            <w:tcBorders>
              <w:top w:val="nil"/>
              <w:left w:val="nil"/>
              <w:bottom w:val="nil"/>
              <w:right w:val="nil"/>
            </w:tcBorders>
            <w:shd w:val="clear" w:color="auto" w:fill="auto"/>
            <w:noWrap/>
            <w:vAlign w:val="bottom"/>
          </w:tcPr>
          <w:p w14:paraId="6F9DB7EA"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10A58C70" w14:textId="77777777" w:rsidR="007219B8" w:rsidRPr="00DB46BB" w:rsidRDefault="007219B8" w:rsidP="007219B8">
            <w:pPr>
              <w:rPr>
                <w:rFonts w:ascii="Verdana" w:hAnsi="Verdana"/>
                <w:sz w:val="20"/>
                <w:szCs w:val="20"/>
              </w:rPr>
            </w:pPr>
            <w:r w:rsidRPr="00DB46BB">
              <w:rPr>
                <w:rFonts w:ascii="Verdana" w:hAnsi="Verdana"/>
                <w:sz w:val="20"/>
                <w:szCs w:val="20"/>
              </w:rPr>
              <w:t>25-Sep</w:t>
            </w:r>
          </w:p>
        </w:tc>
        <w:tc>
          <w:tcPr>
            <w:tcW w:w="985" w:type="dxa"/>
            <w:tcBorders>
              <w:top w:val="nil"/>
              <w:left w:val="nil"/>
              <w:bottom w:val="nil"/>
              <w:right w:val="nil"/>
            </w:tcBorders>
            <w:shd w:val="clear" w:color="auto" w:fill="auto"/>
            <w:noWrap/>
            <w:vAlign w:val="bottom"/>
          </w:tcPr>
          <w:p w14:paraId="3A09650D"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15767EB0"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DE6ED0A"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1F20A74C"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42BEE274" w14:textId="77777777" w:rsidR="007219B8" w:rsidRPr="00DB46BB" w:rsidRDefault="007219B8" w:rsidP="007219B8">
            <w:pPr>
              <w:jc w:val="center"/>
              <w:rPr>
                <w:rFonts w:ascii="Verdana" w:hAnsi="Verdana"/>
                <w:sz w:val="20"/>
                <w:szCs w:val="20"/>
              </w:rPr>
            </w:pPr>
            <w:r w:rsidRPr="00DB46BB">
              <w:rPr>
                <w:rFonts w:ascii="Verdana" w:hAnsi="Verdana"/>
                <w:sz w:val="20"/>
                <w:szCs w:val="20"/>
              </w:rPr>
              <w:t>49.5%</w:t>
            </w:r>
          </w:p>
        </w:tc>
        <w:tc>
          <w:tcPr>
            <w:tcW w:w="1140" w:type="dxa"/>
            <w:tcBorders>
              <w:top w:val="nil"/>
              <w:left w:val="nil"/>
              <w:bottom w:val="nil"/>
              <w:right w:val="nil"/>
            </w:tcBorders>
            <w:shd w:val="clear" w:color="auto" w:fill="auto"/>
            <w:noWrap/>
            <w:vAlign w:val="bottom"/>
          </w:tcPr>
          <w:p w14:paraId="30025FCC" w14:textId="77777777" w:rsidR="007219B8" w:rsidRPr="00DB46BB" w:rsidRDefault="007219B8" w:rsidP="007219B8">
            <w:pPr>
              <w:jc w:val="center"/>
              <w:rPr>
                <w:rFonts w:ascii="Verdana" w:hAnsi="Verdana"/>
                <w:sz w:val="20"/>
                <w:szCs w:val="20"/>
              </w:rPr>
            </w:pPr>
            <w:r w:rsidRPr="00DB46BB">
              <w:rPr>
                <w:rFonts w:ascii="Verdana" w:hAnsi="Verdana"/>
                <w:sz w:val="20"/>
                <w:szCs w:val="20"/>
              </w:rPr>
              <w:t>48.6%</w:t>
            </w:r>
          </w:p>
        </w:tc>
        <w:tc>
          <w:tcPr>
            <w:tcW w:w="802" w:type="dxa"/>
            <w:tcBorders>
              <w:top w:val="nil"/>
              <w:left w:val="nil"/>
              <w:bottom w:val="nil"/>
              <w:right w:val="nil"/>
            </w:tcBorders>
            <w:shd w:val="clear" w:color="auto" w:fill="auto"/>
            <w:noWrap/>
            <w:vAlign w:val="bottom"/>
          </w:tcPr>
          <w:p w14:paraId="6621DEE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C718DA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EBF14CB" w14:textId="77777777" w:rsidTr="000B7C2A">
        <w:trPr>
          <w:trHeight w:val="260"/>
        </w:trPr>
        <w:tc>
          <w:tcPr>
            <w:tcW w:w="912" w:type="dxa"/>
            <w:tcBorders>
              <w:top w:val="nil"/>
              <w:left w:val="nil"/>
              <w:bottom w:val="nil"/>
              <w:right w:val="nil"/>
            </w:tcBorders>
            <w:shd w:val="clear" w:color="auto" w:fill="auto"/>
            <w:noWrap/>
            <w:vAlign w:val="bottom"/>
          </w:tcPr>
          <w:p w14:paraId="6C02B2F4"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3E981F45" w14:textId="77777777" w:rsidR="007219B8" w:rsidRPr="00DB46BB" w:rsidRDefault="007219B8" w:rsidP="007219B8">
            <w:pPr>
              <w:rPr>
                <w:rFonts w:ascii="Verdana" w:hAnsi="Verdana"/>
                <w:sz w:val="20"/>
                <w:szCs w:val="20"/>
              </w:rPr>
            </w:pPr>
            <w:r w:rsidRPr="00DB46BB">
              <w:rPr>
                <w:rFonts w:ascii="Verdana" w:hAnsi="Verdana"/>
                <w:sz w:val="20"/>
                <w:szCs w:val="20"/>
              </w:rPr>
              <w:t>UT02</w:t>
            </w:r>
          </w:p>
        </w:tc>
        <w:tc>
          <w:tcPr>
            <w:tcW w:w="3114" w:type="dxa"/>
            <w:tcBorders>
              <w:top w:val="nil"/>
              <w:left w:val="nil"/>
              <w:bottom w:val="nil"/>
              <w:right w:val="nil"/>
            </w:tcBorders>
            <w:shd w:val="clear" w:color="auto" w:fill="auto"/>
            <w:noWrap/>
            <w:vAlign w:val="bottom"/>
          </w:tcPr>
          <w:p w14:paraId="6CF471CE"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Tarrance</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78BEE092"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4DBA413E"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7D65B944"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42816C6D"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A295BD9"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1FB59443"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14058EB5" w14:textId="77777777" w:rsidR="007219B8" w:rsidRPr="00DB46BB" w:rsidRDefault="007219B8" w:rsidP="007219B8">
            <w:pPr>
              <w:jc w:val="center"/>
              <w:rPr>
                <w:rFonts w:ascii="Verdana" w:hAnsi="Verdana"/>
                <w:sz w:val="20"/>
                <w:szCs w:val="20"/>
              </w:rPr>
            </w:pPr>
            <w:r w:rsidRPr="00DB46BB">
              <w:rPr>
                <w:rFonts w:ascii="Verdana" w:hAnsi="Verdana"/>
                <w:sz w:val="20"/>
                <w:szCs w:val="20"/>
              </w:rPr>
              <w:t>49.5%</w:t>
            </w:r>
          </w:p>
        </w:tc>
        <w:tc>
          <w:tcPr>
            <w:tcW w:w="1140" w:type="dxa"/>
            <w:tcBorders>
              <w:top w:val="nil"/>
              <w:left w:val="nil"/>
              <w:bottom w:val="nil"/>
              <w:right w:val="nil"/>
            </w:tcBorders>
            <w:shd w:val="clear" w:color="auto" w:fill="auto"/>
            <w:noWrap/>
            <w:vAlign w:val="bottom"/>
          </w:tcPr>
          <w:p w14:paraId="34406A5B" w14:textId="77777777" w:rsidR="007219B8" w:rsidRPr="00DB46BB" w:rsidRDefault="007219B8" w:rsidP="007219B8">
            <w:pPr>
              <w:jc w:val="center"/>
              <w:rPr>
                <w:rFonts w:ascii="Verdana" w:hAnsi="Verdana"/>
                <w:sz w:val="20"/>
                <w:szCs w:val="20"/>
              </w:rPr>
            </w:pPr>
            <w:r w:rsidRPr="00DB46BB">
              <w:rPr>
                <w:rFonts w:ascii="Verdana" w:hAnsi="Verdana"/>
                <w:sz w:val="20"/>
                <w:szCs w:val="20"/>
              </w:rPr>
              <w:t>48.6%</w:t>
            </w:r>
          </w:p>
        </w:tc>
        <w:tc>
          <w:tcPr>
            <w:tcW w:w="802" w:type="dxa"/>
            <w:tcBorders>
              <w:top w:val="nil"/>
              <w:left w:val="nil"/>
              <w:bottom w:val="nil"/>
              <w:right w:val="nil"/>
            </w:tcBorders>
            <w:shd w:val="clear" w:color="auto" w:fill="auto"/>
            <w:noWrap/>
            <w:vAlign w:val="bottom"/>
          </w:tcPr>
          <w:p w14:paraId="263CEC2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A3CEF9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8E573CF" w14:textId="77777777" w:rsidTr="000B7C2A">
        <w:trPr>
          <w:trHeight w:val="260"/>
        </w:trPr>
        <w:tc>
          <w:tcPr>
            <w:tcW w:w="912" w:type="dxa"/>
            <w:tcBorders>
              <w:top w:val="nil"/>
              <w:left w:val="nil"/>
              <w:bottom w:val="nil"/>
              <w:right w:val="nil"/>
            </w:tcBorders>
            <w:shd w:val="clear" w:color="auto" w:fill="auto"/>
            <w:noWrap/>
            <w:vAlign w:val="bottom"/>
          </w:tcPr>
          <w:p w14:paraId="638D9366" w14:textId="77777777" w:rsidR="007219B8" w:rsidRPr="00DB46BB" w:rsidRDefault="007219B8" w:rsidP="007219B8">
            <w:pPr>
              <w:rPr>
                <w:rFonts w:ascii="Verdana" w:hAnsi="Verdana"/>
                <w:sz w:val="20"/>
                <w:szCs w:val="20"/>
              </w:rPr>
            </w:pPr>
            <w:r w:rsidRPr="00DB46BB">
              <w:rPr>
                <w:rFonts w:ascii="Verdana" w:hAnsi="Verdana"/>
                <w:sz w:val="20"/>
                <w:szCs w:val="20"/>
              </w:rPr>
              <w:t>2002</w:t>
            </w:r>
          </w:p>
        </w:tc>
        <w:tc>
          <w:tcPr>
            <w:tcW w:w="815" w:type="dxa"/>
            <w:tcBorders>
              <w:top w:val="nil"/>
              <w:left w:val="nil"/>
              <w:bottom w:val="nil"/>
              <w:right w:val="nil"/>
            </w:tcBorders>
            <w:shd w:val="clear" w:color="auto" w:fill="auto"/>
            <w:noWrap/>
            <w:vAlign w:val="bottom"/>
          </w:tcPr>
          <w:p w14:paraId="495CA039" w14:textId="77777777" w:rsidR="007219B8" w:rsidRPr="00DB46BB" w:rsidRDefault="007219B8" w:rsidP="007219B8">
            <w:pPr>
              <w:rPr>
                <w:rFonts w:ascii="Verdana" w:hAnsi="Verdana"/>
                <w:sz w:val="20"/>
                <w:szCs w:val="20"/>
              </w:rPr>
            </w:pPr>
            <w:r w:rsidRPr="00DB46BB">
              <w:rPr>
                <w:rFonts w:ascii="Verdana" w:hAnsi="Verdana"/>
                <w:sz w:val="20"/>
                <w:szCs w:val="20"/>
              </w:rPr>
              <w:t>WA02</w:t>
            </w:r>
          </w:p>
        </w:tc>
        <w:tc>
          <w:tcPr>
            <w:tcW w:w="3114" w:type="dxa"/>
            <w:tcBorders>
              <w:top w:val="nil"/>
              <w:left w:val="nil"/>
              <w:bottom w:val="nil"/>
              <w:right w:val="nil"/>
            </w:tcBorders>
            <w:shd w:val="clear" w:color="auto" w:fill="auto"/>
            <w:noWrap/>
            <w:vAlign w:val="bottom"/>
          </w:tcPr>
          <w:p w14:paraId="017B8154" w14:textId="77777777" w:rsidR="007219B8" w:rsidRPr="00DB46BB" w:rsidRDefault="007219B8" w:rsidP="007219B8">
            <w:pPr>
              <w:rPr>
                <w:rFonts w:ascii="Verdana" w:hAnsi="Verdana"/>
                <w:sz w:val="18"/>
                <w:szCs w:val="20"/>
              </w:rPr>
            </w:pPr>
            <w:r w:rsidRPr="00DB46BB">
              <w:rPr>
                <w:rFonts w:ascii="Verdana" w:hAnsi="Verdana"/>
                <w:sz w:val="18"/>
                <w:szCs w:val="20"/>
              </w:rPr>
              <w:t>American Viewpoint</w:t>
            </w:r>
          </w:p>
        </w:tc>
        <w:tc>
          <w:tcPr>
            <w:tcW w:w="856" w:type="dxa"/>
            <w:tcBorders>
              <w:top w:val="nil"/>
              <w:left w:val="nil"/>
              <w:bottom w:val="nil"/>
              <w:right w:val="nil"/>
            </w:tcBorders>
            <w:shd w:val="clear" w:color="auto" w:fill="auto"/>
            <w:noWrap/>
            <w:vAlign w:val="bottom"/>
          </w:tcPr>
          <w:p w14:paraId="7A1D2617"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4B4B317F"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1EB6C528"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64B65836"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262F0CD"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68BCB280"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2A18C406" w14:textId="77777777" w:rsidR="007219B8" w:rsidRPr="00DB46BB" w:rsidRDefault="007219B8" w:rsidP="007219B8">
            <w:pPr>
              <w:jc w:val="center"/>
              <w:rPr>
                <w:rFonts w:ascii="Verdana" w:hAnsi="Verdana"/>
                <w:sz w:val="20"/>
                <w:szCs w:val="20"/>
              </w:rPr>
            </w:pPr>
            <w:r w:rsidRPr="00DB46BB">
              <w:rPr>
                <w:rFonts w:ascii="Verdana" w:hAnsi="Verdana"/>
                <w:sz w:val="20"/>
                <w:szCs w:val="20"/>
              </w:rPr>
              <w:t>50.6%</w:t>
            </w:r>
          </w:p>
        </w:tc>
        <w:tc>
          <w:tcPr>
            <w:tcW w:w="1140" w:type="dxa"/>
            <w:tcBorders>
              <w:top w:val="nil"/>
              <w:left w:val="nil"/>
              <w:bottom w:val="nil"/>
              <w:right w:val="nil"/>
            </w:tcBorders>
            <w:shd w:val="clear" w:color="auto" w:fill="auto"/>
            <w:noWrap/>
            <w:vAlign w:val="bottom"/>
          </w:tcPr>
          <w:p w14:paraId="1324E6C2" w14:textId="77777777" w:rsidR="007219B8" w:rsidRPr="00DB46BB" w:rsidRDefault="007219B8" w:rsidP="007219B8">
            <w:pPr>
              <w:jc w:val="center"/>
              <w:rPr>
                <w:rFonts w:ascii="Verdana" w:hAnsi="Verdana"/>
                <w:sz w:val="20"/>
                <w:szCs w:val="20"/>
              </w:rPr>
            </w:pPr>
            <w:r w:rsidRPr="00DB46BB">
              <w:rPr>
                <w:rFonts w:ascii="Verdana" w:hAnsi="Verdana"/>
                <w:sz w:val="20"/>
                <w:szCs w:val="20"/>
              </w:rPr>
              <w:t>45.4%</w:t>
            </w:r>
          </w:p>
        </w:tc>
        <w:tc>
          <w:tcPr>
            <w:tcW w:w="802" w:type="dxa"/>
            <w:tcBorders>
              <w:top w:val="nil"/>
              <w:left w:val="nil"/>
              <w:bottom w:val="nil"/>
              <w:right w:val="nil"/>
            </w:tcBorders>
            <w:shd w:val="clear" w:color="auto" w:fill="auto"/>
            <w:noWrap/>
            <w:vAlign w:val="bottom"/>
          </w:tcPr>
          <w:p w14:paraId="09B56C6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00B9F2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6585FCF" w14:textId="77777777" w:rsidTr="000B7C2A">
        <w:trPr>
          <w:trHeight w:val="260"/>
        </w:trPr>
        <w:tc>
          <w:tcPr>
            <w:tcW w:w="912" w:type="dxa"/>
            <w:tcBorders>
              <w:top w:val="nil"/>
              <w:left w:val="nil"/>
              <w:bottom w:val="nil"/>
              <w:right w:val="nil"/>
            </w:tcBorders>
            <w:shd w:val="clear" w:color="auto" w:fill="auto"/>
            <w:noWrap/>
            <w:vAlign w:val="bottom"/>
          </w:tcPr>
          <w:p w14:paraId="0598A179" w14:textId="77777777" w:rsidR="007219B8" w:rsidRPr="00DB46BB" w:rsidRDefault="007219B8" w:rsidP="007219B8">
            <w:pPr>
              <w:rPr>
                <w:rFonts w:ascii="Verdana" w:hAnsi="Verdana"/>
                <w:sz w:val="20"/>
                <w:szCs w:val="20"/>
              </w:rPr>
            </w:pPr>
            <w:r w:rsidRPr="00DB46BB">
              <w:rPr>
                <w:rFonts w:ascii="Verdana" w:hAnsi="Verdana"/>
                <w:sz w:val="20"/>
                <w:szCs w:val="20"/>
              </w:rPr>
              <w:lastRenderedPageBreak/>
              <w:t>2004</w:t>
            </w:r>
          </w:p>
        </w:tc>
        <w:tc>
          <w:tcPr>
            <w:tcW w:w="815" w:type="dxa"/>
            <w:tcBorders>
              <w:top w:val="nil"/>
              <w:left w:val="nil"/>
              <w:bottom w:val="nil"/>
              <w:right w:val="nil"/>
            </w:tcBorders>
            <w:shd w:val="clear" w:color="auto" w:fill="auto"/>
            <w:noWrap/>
            <w:vAlign w:val="bottom"/>
          </w:tcPr>
          <w:p w14:paraId="4B774731" w14:textId="77777777" w:rsidR="007219B8" w:rsidRPr="00DB46BB" w:rsidRDefault="007219B8" w:rsidP="007219B8">
            <w:pPr>
              <w:rPr>
                <w:rFonts w:ascii="Verdana" w:hAnsi="Verdana"/>
                <w:sz w:val="20"/>
                <w:szCs w:val="20"/>
              </w:rPr>
            </w:pPr>
            <w:r w:rsidRPr="00DB46BB">
              <w:rPr>
                <w:rFonts w:ascii="Verdana" w:hAnsi="Verdana"/>
                <w:sz w:val="20"/>
                <w:szCs w:val="20"/>
              </w:rPr>
              <w:t>CO03</w:t>
            </w:r>
          </w:p>
        </w:tc>
        <w:tc>
          <w:tcPr>
            <w:tcW w:w="3114" w:type="dxa"/>
            <w:tcBorders>
              <w:top w:val="nil"/>
              <w:left w:val="nil"/>
              <w:bottom w:val="nil"/>
              <w:right w:val="nil"/>
            </w:tcBorders>
            <w:shd w:val="clear" w:color="auto" w:fill="auto"/>
            <w:noWrap/>
            <w:vAlign w:val="bottom"/>
          </w:tcPr>
          <w:p w14:paraId="39F31165"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-Liszt</w:t>
            </w:r>
          </w:p>
        </w:tc>
        <w:tc>
          <w:tcPr>
            <w:tcW w:w="856" w:type="dxa"/>
            <w:tcBorders>
              <w:top w:val="nil"/>
              <w:left w:val="nil"/>
              <w:bottom w:val="nil"/>
              <w:right w:val="nil"/>
            </w:tcBorders>
            <w:shd w:val="clear" w:color="auto" w:fill="auto"/>
            <w:noWrap/>
            <w:vAlign w:val="bottom"/>
          </w:tcPr>
          <w:p w14:paraId="3CEF2D6D"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3EAE915B" w14:textId="77777777" w:rsidR="007219B8" w:rsidRPr="00DB46BB" w:rsidRDefault="007219B8" w:rsidP="007219B8">
            <w:pPr>
              <w:rPr>
                <w:rFonts w:ascii="Verdana" w:hAnsi="Verdana"/>
                <w:sz w:val="20"/>
                <w:szCs w:val="20"/>
              </w:rPr>
            </w:pPr>
            <w:r w:rsidRPr="00DB46BB">
              <w:rPr>
                <w:rFonts w:ascii="Verdana" w:hAnsi="Verdana"/>
                <w:sz w:val="20"/>
                <w:szCs w:val="20"/>
              </w:rPr>
              <w:t>30-Sep</w:t>
            </w:r>
          </w:p>
        </w:tc>
        <w:tc>
          <w:tcPr>
            <w:tcW w:w="985" w:type="dxa"/>
            <w:tcBorders>
              <w:top w:val="nil"/>
              <w:left w:val="nil"/>
              <w:bottom w:val="nil"/>
              <w:right w:val="nil"/>
            </w:tcBorders>
            <w:shd w:val="clear" w:color="auto" w:fill="auto"/>
            <w:noWrap/>
            <w:vAlign w:val="bottom"/>
          </w:tcPr>
          <w:p w14:paraId="4A0B12F8"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25E395CD"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6F6ADEB" w14:textId="77777777" w:rsidR="007219B8" w:rsidRPr="00DB46BB" w:rsidRDefault="007219B8" w:rsidP="007219B8">
            <w:pPr>
              <w:jc w:val="center"/>
              <w:rPr>
                <w:rFonts w:ascii="Verdana" w:hAnsi="Verdana"/>
                <w:sz w:val="20"/>
                <w:szCs w:val="20"/>
              </w:rPr>
            </w:pPr>
            <w:r w:rsidRPr="00DB46BB">
              <w:rPr>
                <w:rFonts w:ascii="Verdana" w:hAnsi="Verdana"/>
                <w:sz w:val="20"/>
                <w:szCs w:val="20"/>
              </w:rPr>
              <w:t>33</w:t>
            </w:r>
          </w:p>
        </w:tc>
        <w:tc>
          <w:tcPr>
            <w:tcW w:w="1008" w:type="dxa"/>
            <w:tcBorders>
              <w:top w:val="nil"/>
              <w:left w:val="nil"/>
              <w:bottom w:val="nil"/>
              <w:right w:val="nil"/>
            </w:tcBorders>
            <w:shd w:val="clear" w:color="auto" w:fill="auto"/>
            <w:noWrap/>
            <w:vAlign w:val="bottom"/>
          </w:tcPr>
          <w:p w14:paraId="607ADF0B"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64CB9E8F" w14:textId="77777777" w:rsidR="007219B8" w:rsidRPr="00DB46BB" w:rsidRDefault="007219B8" w:rsidP="007219B8">
            <w:pPr>
              <w:jc w:val="center"/>
              <w:rPr>
                <w:rFonts w:ascii="Verdana" w:hAnsi="Verdana"/>
                <w:sz w:val="20"/>
                <w:szCs w:val="20"/>
              </w:rPr>
            </w:pPr>
            <w:r w:rsidRPr="00DB46BB">
              <w:rPr>
                <w:rFonts w:ascii="Verdana" w:hAnsi="Verdana"/>
                <w:sz w:val="20"/>
                <w:szCs w:val="20"/>
              </w:rPr>
              <w:t>46.6%</w:t>
            </w:r>
          </w:p>
        </w:tc>
        <w:tc>
          <w:tcPr>
            <w:tcW w:w="1140" w:type="dxa"/>
            <w:tcBorders>
              <w:top w:val="nil"/>
              <w:left w:val="nil"/>
              <w:bottom w:val="nil"/>
              <w:right w:val="nil"/>
            </w:tcBorders>
            <w:shd w:val="clear" w:color="auto" w:fill="auto"/>
            <w:noWrap/>
            <w:vAlign w:val="bottom"/>
          </w:tcPr>
          <w:p w14:paraId="728EAD90" w14:textId="77777777" w:rsidR="007219B8" w:rsidRPr="00DB46BB" w:rsidRDefault="007219B8" w:rsidP="007219B8">
            <w:pPr>
              <w:jc w:val="center"/>
              <w:rPr>
                <w:rFonts w:ascii="Verdana" w:hAnsi="Verdana"/>
                <w:sz w:val="20"/>
                <w:szCs w:val="20"/>
              </w:rPr>
            </w:pPr>
            <w:r w:rsidRPr="00DB46BB">
              <w:rPr>
                <w:rFonts w:ascii="Verdana" w:hAnsi="Verdana"/>
                <w:sz w:val="20"/>
                <w:szCs w:val="20"/>
              </w:rPr>
              <w:t>50.6%</w:t>
            </w:r>
          </w:p>
        </w:tc>
        <w:tc>
          <w:tcPr>
            <w:tcW w:w="802" w:type="dxa"/>
            <w:tcBorders>
              <w:top w:val="nil"/>
              <w:left w:val="nil"/>
              <w:bottom w:val="nil"/>
              <w:right w:val="nil"/>
            </w:tcBorders>
            <w:shd w:val="clear" w:color="auto" w:fill="auto"/>
            <w:noWrap/>
            <w:vAlign w:val="bottom"/>
          </w:tcPr>
          <w:p w14:paraId="66A5507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6F0BE4E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7C4CCF3" w14:textId="77777777" w:rsidTr="000B7C2A">
        <w:trPr>
          <w:trHeight w:val="260"/>
        </w:trPr>
        <w:tc>
          <w:tcPr>
            <w:tcW w:w="912" w:type="dxa"/>
            <w:tcBorders>
              <w:top w:val="nil"/>
              <w:left w:val="nil"/>
              <w:bottom w:val="nil"/>
              <w:right w:val="nil"/>
            </w:tcBorders>
            <w:shd w:val="clear" w:color="auto" w:fill="auto"/>
            <w:noWrap/>
            <w:vAlign w:val="bottom"/>
          </w:tcPr>
          <w:p w14:paraId="77605A8B"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467E783D" w14:textId="77777777" w:rsidR="007219B8" w:rsidRPr="00DB46BB" w:rsidRDefault="007219B8" w:rsidP="007219B8">
            <w:pPr>
              <w:rPr>
                <w:rFonts w:ascii="Verdana" w:hAnsi="Verdana"/>
                <w:sz w:val="20"/>
                <w:szCs w:val="20"/>
              </w:rPr>
            </w:pPr>
            <w:r w:rsidRPr="00DB46BB">
              <w:rPr>
                <w:rFonts w:ascii="Verdana" w:hAnsi="Verdana"/>
                <w:sz w:val="20"/>
                <w:szCs w:val="20"/>
              </w:rPr>
              <w:t>CO03</w:t>
            </w:r>
          </w:p>
        </w:tc>
        <w:tc>
          <w:tcPr>
            <w:tcW w:w="3114" w:type="dxa"/>
            <w:tcBorders>
              <w:top w:val="nil"/>
              <w:left w:val="nil"/>
              <w:bottom w:val="nil"/>
              <w:right w:val="nil"/>
            </w:tcBorders>
            <w:shd w:val="clear" w:color="auto" w:fill="auto"/>
            <w:noWrap/>
            <w:vAlign w:val="bottom"/>
          </w:tcPr>
          <w:p w14:paraId="7CD78BCE" w14:textId="77777777" w:rsidR="007219B8" w:rsidRPr="00DB46BB" w:rsidRDefault="007219B8" w:rsidP="007219B8">
            <w:pPr>
              <w:rPr>
                <w:rFonts w:ascii="Verdana" w:hAnsi="Verdana"/>
                <w:sz w:val="18"/>
                <w:szCs w:val="20"/>
              </w:rPr>
            </w:pPr>
            <w:r w:rsidRPr="00DB46BB">
              <w:rPr>
                <w:rFonts w:ascii="Verdana" w:hAnsi="Verdana"/>
                <w:sz w:val="18"/>
                <w:szCs w:val="20"/>
              </w:rPr>
              <w:t xml:space="preserve">Fairbank Maslin </w:t>
            </w:r>
            <w:proofErr w:type="spellStart"/>
            <w:r w:rsidRPr="00DB46BB">
              <w:rPr>
                <w:rFonts w:ascii="Verdana" w:hAnsi="Verdana"/>
                <w:sz w:val="18"/>
                <w:szCs w:val="20"/>
              </w:rPr>
              <w:t>Maulin</w:t>
            </w:r>
            <w:proofErr w:type="spellEnd"/>
          </w:p>
        </w:tc>
        <w:tc>
          <w:tcPr>
            <w:tcW w:w="856" w:type="dxa"/>
            <w:tcBorders>
              <w:top w:val="nil"/>
              <w:left w:val="nil"/>
              <w:bottom w:val="nil"/>
              <w:right w:val="nil"/>
            </w:tcBorders>
            <w:shd w:val="clear" w:color="auto" w:fill="auto"/>
            <w:noWrap/>
            <w:vAlign w:val="bottom"/>
          </w:tcPr>
          <w:p w14:paraId="741B6142"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596F11E4" w14:textId="77777777" w:rsidR="007219B8" w:rsidRPr="00DB46BB" w:rsidRDefault="007219B8" w:rsidP="007219B8">
            <w:pPr>
              <w:rPr>
                <w:rFonts w:ascii="Verdana" w:hAnsi="Verdana"/>
                <w:sz w:val="20"/>
                <w:szCs w:val="20"/>
              </w:rPr>
            </w:pPr>
            <w:r w:rsidRPr="00DB46BB">
              <w:rPr>
                <w:rFonts w:ascii="Verdana" w:hAnsi="Verdana"/>
                <w:sz w:val="20"/>
                <w:szCs w:val="20"/>
              </w:rPr>
              <w:t>3-Nov</w:t>
            </w:r>
          </w:p>
        </w:tc>
        <w:tc>
          <w:tcPr>
            <w:tcW w:w="985" w:type="dxa"/>
            <w:tcBorders>
              <w:top w:val="nil"/>
              <w:left w:val="nil"/>
              <w:bottom w:val="nil"/>
              <w:right w:val="nil"/>
            </w:tcBorders>
            <w:shd w:val="clear" w:color="auto" w:fill="auto"/>
            <w:noWrap/>
            <w:vAlign w:val="bottom"/>
          </w:tcPr>
          <w:p w14:paraId="150E4DD8" w14:textId="77777777" w:rsidR="007219B8" w:rsidRPr="00DB46BB" w:rsidRDefault="007219B8" w:rsidP="007219B8">
            <w:pPr>
              <w:rPr>
                <w:rFonts w:ascii="Verdana" w:hAnsi="Verdana"/>
                <w:sz w:val="20"/>
                <w:szCs w:val="20"/>
              </w:rPr>
            </w:pPr>
            <w:r w:rsidRPr="00DB46BB">
              <w:rPr>
                <w:rFonts w:ascii="Verdana" w:hAnsi="Verdana"/>
                <w:sz w:val="20"/>
                <w:szCs w:val="20"/>
              </w:rPr>
              <w:t>262 L</w:t>
            </w:r>
          </w:p>
        </w:tc>
        <w:tc>
          <w:tcPr>
            <w:tcW w:w="1030" w:type="dxa"/>
            <w:tcBorders>
              <w:top w:val="nil"/>
              <w:left w:val="nil"/>
              <w:bottom w:val="nil"/>
              <w:right w:val="nil"/>
            </w:tcBorders>
            <w:shd w:val="clear" w:color="auto" w:fill="auto"/>
            <w:noWrap/>
            <w:vAlign w:val="bottom"/>
          </w:tcPr>
          <w:p w14:paraId="60CD0E2A"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5A55207" w14:textId="77777777" w:rsidR="007219B8" w:rsidRPr="00DB46BB" w:rsidRDefault="007219B8" w:rsidP="007219B8">
            <w:pPr>
              <w:jc w:val="center"/>
              <w:rPr>
                <w:rFonts w:ascii="Verdana" w:hAnsi="Verdana"/>
                <w:sz w:val="20"/>
                <w:szCs w:val="20"/>
              </w:rPr>
            </w:pPr>
            <w:r w:rsidRPr="00DB46BB">
              <w:rPr>
                <w:rFonts w:ascii="Verdana" w:hAnsi="Verdana"/>
                <w:sz w:val="20"/>
                <w:szCs w:val="20"/>
              </w:rPr>
              <w:t>30</w:t>
            </w:r>
          </w:p>
        </w:tc>
        <w:tc>
          <w:tcPr>
            <w:tcW w:w="1008" w:type="dxa"/>
            <w:tcBorders>
              <w:top w:val="nil"/>
              <w:left w:val="nil"/>
              <w:bottom w:val="nil"/>
              <w:right w:val="nil"/>
            </w:tcBorders>
            <w:shd w:val="clear" w:color="auto" w:fill="auto"/>
            <w:noWrap/>
            <w:vAlign w:val="bottom"/>
          </w:tcPr>
          <w:p w14:paraId="2248982F"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5602FB0B" w14:textId="77777777" w:rsidR="007219B8" w:rsidRPr="00DB46BB" w:rsidRDefault="007219B8" w:rsidP="007219B8">
            <w:pPr>
              <w:jc w:val="center"/>
              <w:rPr>
                <w:rFonts w:ascii="Verdana" w:hAnsi="Verdana"/>
                <w:sz w:val="20"/>
                <w:szCs w:val="20"/>
              </w:rPr>
            </w:pPr>
            <w:r w:rsidRPr="00DB46BB">
              <w:rPr>
                <w:rFonts w:ascii="Verdana" w:hAnsi="Verdana"/>
                <w:sz w:val="20"/>
                <w:szCs w:val="20"/>
              </w:rPr>
              <w:t>46.6%</w:t>
            </w:r>
          </w:p>
        </w:tc>
        <w:tc>
          <w:tcPr>
            <w:tcW w:w="1140" w:type="dxa"/>
            <w:tcBorders>
              <w:top w:val="nil"/>
              <w:left w:val="nil"/>
              <w:bottom w:val="nil"/>
              <w:right w:val="nil"/>
            </w:tcBorders>
            <w:shd w:val="clear" w:color="auto" w:fill="auto"/>
            <w:noWrap/>
            <w:vAlign w:val="bottom"/>
          </w:tcPr>
          <w:p w14:paraId="4B65C922" w14:textId="77777777" w:rsidR="007219B8" w:rsidRPr="00DB46BB" w:rsidRDefault="007219B8" w:rsidP="007219B8">
            <w:pPr>
              <w:jc w:val="center"/>
              <w:rPr>
                <w:rFonts w:ascii="Verdana" w:hAnsi="Verdana"/>
                <w:sz w:val="20"/>
                <w:szCs w:val="20"/>
              </w:rPr>
            </w:pPr>
            <w:r w:rsidRPr="00DB46BB">
              <w:rPr>
                <w:rFonts w:ascii="Verdana" w:hAnsi="Verdana"/>
                <w:sz w:val="20"/>
                <w:szCs w:val="20"/>
              </w:rPr>
              <w:t>50.6%</w:t>
            </w:r>
          </w:p>
        </w:tc>
        <w:tc>
          <w:tcPr>
            <w:tcW w:w="802" w:type="dxa"/>
            <w:tcBorders>
              <w:top w:val="nil"/>
              <w:left w:val="nil"/>
              <w:bottom w:val="nil"/>
              <w:right w:val="nil"/>
            </w:tcBorders>
            <w:shd w:val="clear" w:color="auto" w:fill="auto"/>
            <w:noWrap/>
            <w:vAlign w:val="bottom"/>
          </w:tcPr>
          <w:p w14:paraId="1AE20C0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6CF4008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7F8C98B" w14:textId="77777777" w:rsidTr="000B7C2A">
        <w:trPr>
          <w:trHeight w:val="260"/>
        </w:trPr>
        <w:tc>
          <w:tcPr>
            <w:tcW w:w="912" w:type="dxa"/>
            <w:tcBorders>
              <w:top w:val="nil"/>
              <w:left w:val="nil"/>
              <w:bottom w:val="nil"/>
              <w:right w:val="nil"/>
            </w:tcBorders>
            <w:shd w:val="clear" w:color="auto" w:fill="auto"/>
            <w:noWrap/>
            <w:vAlign w:val="bottom"/>
          </w:tcPr>
          <w:p w14:paraId="03F77001"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46909527" w14:textId="77777777" w:rsidR="007219B8" w:rsidRPr="00DB46BB" w:rsidRDefault="007219B8" w:rsidP="007219B8">
            <w:pPr>
              <w:rPr>
                <w:rFonts w:ascii="Verdana" w:hAnsi="Verdana"/>
                <w:sz w:val="20"/>
                <w:szCs w:val="20"/>
              </w:rPr>
            </w:pPr>
            <w:r w:rsidRPr="00DB46BB">
              <w:rPr>
                <w:rFonts w:ascii="Verdana" w:hAnsi="Verdana"/>
                <w:sz w:val="20"/>
                <w:szCs w:val="20"/>
              </w:rPr>
              <w:t>CO07</w:t>
            </w:r>
          </w:p>
        </w:tc>
        <w:tc>
          <w:tcPr>
            <w:tcW w:w="3114" w:type="dxa"/>
            <w:tcBorders>
              <w:top w:val="nil"/>
              <w:left w:val="nil"/>
              <w:bottom w:val="nil"/>
              <w:right w:val="nil"/>
            </w:tcBorders>
            <w:shd w:val="clear" w:color="auto" w:fill="auto"/>
            <w:noWrap/>
            <w:vAlign w:val="bottom"/>
          </w:tcPr>
          <w:p w14:paraId="33B6DB40"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0905F72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4E8336B" w14:textId="77777777" w:rsidR="007219B8" w:rsidRPr="00DB46BB" w:rsidRDefault="007219B8" w:rsidP="007219B8">
            <w:pPr>
              <w:rPr>
                <w:rFonts w:ascii="Verdana" w:hAnsi="Verdana"/>
                <w:sz w:val="20"/>
                <w:szCs w:val="20"/>
              </w:rPr>
            </w:pPr>
            <w:r w:rsidRPr="00DB46BB">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1B0960F2"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1D8EBEB"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9DF8591"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5F13D46E"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16C9681D" w14:textId="77777777" w:rsidR="007219B8" w:rsidRPr="00DB46BB" w:rsidRDefault="007219B8" w:rsidP="007219B8">
            <w:pPr>
              <w:jc w:val="center"/>
              <w:rPr>
                <w:rFonts w:ascii="Verdana" w:hAnsi="Verdana"/>
                <w:sz w:val="20"/>
                <w:szCs w:val="20"/>
              </w:rPr>
            </w:pPr>
            <w:r w:rsidRPr="00DB46BB">
              <w:rPr>
                <w:rFonts w:ascii="Verdana" w:hAnsi="Verdana"/>
                <w:sz w:val="20"/>
                <w:szCs w:val="20"/>
              </w:rPr>
              <w:t>54.7%</w:t>
            </w:r>
          </w:p>
        </w:tc>
        <w:tc>
          <w:tcPr>
            <w:tcW w:w="1140" w:type="dxa"/>
            <w:tcBorders>
              <w:top w:val="nil"/>
              <w:left w:val="nil"/>
              <w:bottom w:val="nil"/>
              <w:right w:val="nil"/>
            </w:tcBorders>
            <w:shd w:val="clear" w:color="auto" w:fill="auto"/>
            <w:noWrap/>
            <w:vAlign w:val="bottom"/>
          </w:tcPr>
          <w:p w14:paraId="47ABE671" w14:textId="77777777" w:rsidR="007219B8" w:rsidRPr="00DB46BB" w:rsidRDefault="007219B8" w:rsidP="007219B8">
            <w:pPr>
              <w:jc w:val="center"/>
              <w:rPr>
                <w:rFonts w:ascii="Verdana" w:hAnsi="Verdana"/>
                <w:sz w:val="20"/>
                <w:szCs w:val="20"/>
              </w:rPr>
            </w:pPr>
            <w:r w:rsidRPr="00DB46BB">
              <w:rPr>
                <w:rFonts w:ascii="Verdana" w:hAnsi="Verdana"/>
                <w:sz w:val="20"/>
                <w:szCs w:val="20"/>
              </w:rPr>
              <w:t>42.8%</w:t>
            </w:r>
          </w:p>
        </w:tc>
        <w:tc>
          <w:tcPr>
            <w:tcW w:w="802" w:type="dxa"/>
            <w:tcBorders>
              <w:top w:val="nil"/>
              <w:left w:val="nil"/>
              <w:bottom w:val="nil"/>
              <w:right w:val="nil"/>
            </w:tcBorders>
            <w:shd w:val="clear" w:color="auto" w:fill="auto"/>
            <w:noWrap/>
            <w:vAlign w:val="bottom"/>
          </w:tcPr>
          <w:p w14:paraId="28B468F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C2AFB5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78CD0D2" w14:textId="77777777" w:rsidTr="000B7C2A">
        <w:trPr>
          <w:trHeight w:val="260"/>
        </w:trPr>
        <w:tc>
          <w:tcPr>
            <w:tcW w:w="912" w:type="dxa"/>
            <w:tcBorders>
              <w:top w:val="nil"/>
              <w:left w:val="nil"/>
              <w:bottom w:val="nil"/>
              <w:right w:val="nil"/>
            </w:tcBorders>
            <w:shd w:val="clear" w:color="auto" w:fill="auto"/>
            <w:noWrap/>
            <w:vAlign w:val="bottom"/>
          </w:tcPr>
          <w:p w14:paraId="6E588EEB"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566FBAC4" w14:textId="77777777" w:rsidR="007219B8" w:rsidRPr="00DB46BB" w:rsidRDefault="007219B8" w:rsidP="007219B8">
            <w:pPr>
              <w:rPr>
                <w:rFonts w:ascii="Verdana" w:hAnsi="Verdana"/>
                <w:sz w:val="20"/>
                <w:szCs w:val="20"/>
              </w:rPr>
            </w:pPr>
            <w:r w:rsidRPr="00DB46BB">
              <w:rPr>
                <w:rFonts w:ascii="Verdana" w:hAnsi="Verdana"/>
                <w:sz w:val="20"/>
                <w:szCs w:val="20"/>
              </w:rPr>
              <w:t>CT02</w:t>
            </w:r>
          </w:p>
        </w:tc>
        <w:tc>
          <w:tcPr>
            <w:tcW w:w="3114" w:type="dxa"/>
            <w:tcBorders>
              <w:top w:val="nil"/>
              <w:left w:val="nil"/>
              <w:bottom w:val="nil"/>
              <w:right w:val="nil"/>
            </w:tcBorders>
            <w:shd w:val="clear" w:color="auto" w:fill="auto"/>
            <w:noWrap/>
            <w:vAlign w:val="bottom"/>
          </w:tcPr>
          <w:p w14:paraId="175CD28A"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5F05A9B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74D7493" w14:textId="77777777" w:rsidR="007219B8" w:rsidRPr="00DB46BB" w:rsidRDefault="007219B8" w:rsidP="007219B8">
            <w:pPr>
              <w:rPr>
                <w:rFonts w:ascii="Verdana" w:hAnsi="Verdana"/>
                <w:sz w:val="20"/>
                <w:szCs w:val="20"/>
              </w:rPr>
            </w:pPr>
            <w:r w:rsidRPr="00DB46BB">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717E1F17"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0E7BA095"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7CC24E8"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2DB0BBA3"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701B3082" w14:textId="77777777" w:rsidR="007219B8" w:rsidRPr="00DB46BB" w:rsidRDefault="007219B8" w:rsidP="007219B8">
            <w:pPr>
              <w:jc w:val="center"/>
              <w:rPr>
                <w:rFonts w:ascii="Verdana" w:hAnsi="Verdana"/>
                <w:sz w:val="20"/>
                <w:szCs w:val="20"/>
              </w:rPr>
            </w:pPr>
            <w:r w:rsidRPr="00DB46BB">
              <w:rPr>
                <w:rFonts w:ascii="Verdana" w:hAnsi="Verdana"/>
                <w:sz w:val="20"/>
                <w:szCs w:val="20"/>
              </w:rPr>
              <w:t>54.2%</w:t>
            </w:r>
          </w:p>
        </w:tc>
        <w:tc>
          <w:tcPr>
            <w:tcW w:w="1140" w:type="dxa"/>
            <w:tcBorders>
              <w:top w:val="nil"/>
              <w:left w:val="nil"/>
              <w:bottom w:val="nil"/>
              <w:right w:val="nil"/>
            </w:tcBorders>
            <w:shd w:val="clear" w:color="auto" w:fill="auto"/>
            <w:noWrap/>
            <w:vAlign w:val="bottom"/>
          </w:tcPr>
          <w:p w14:paraId="5E20D254" w14:textId="77777777" w:rsidR="007219B8" w:rsidRPr="00DB46BB" w:rsidRDefault="007219B8" w:rsidP="007219B8">
            <w:pPr>
              <w:jc w:val="center"/>
              <w:rPr>
                <w:rFonts w:ascii="Verdana" w:hAnsi="Verdana"/>
                <w:sz w:val="20"/>
                <w:szCs w:val="20"/>
              </w:rPr>
            </w:pPr>
            <w:r w:rsidRPr="00DB46BB">
              <w:rPr>
                <w:rFonts w:ascii="Verdana" w:hAnsi="Verdana"/>
                <w:sz w:val="20"/>
                <w:szCs w:val="20"/>
              </w:rPr>
              <w:t>45.8%</w:t>
            </w:r>
          </w:p>
        </w:tc>
        <w:tc>
          <w:tcPr>
            <w:tcW w:w="802" w:type="dxa"/>
            <w:tcBorders>
              <w:top w:val="nil"/>
              <w:left w:val="nil"/>
              <w:bottom w:val="nil"/>
              <w:right w:val="nil"/>
            </w:tcBorders>
            <w:shd w:val="clear" w:color="auto" w:fill="auto"/>
            <w:noWrap/>
            <w:vAlign w:val="bottom"/>
          </w:tcPr>
          <w:p w14:paraId="2C31B7F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A6B0AD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4BA2E53" w14:textId="77777777" w:rsidTr="000B7C2A">
        <w:trPr>
          <w:trHeight w:val="260"/>
        </w:trPr>
        <w:tc>
          <w:tcPr>
            <w:tcW w:w="912" w:type="dxa"/>
            <w:tcBorders>
              <w:top w:val="nil"/>
              <w:left w:val="nil"/>
              <w:bottom w:val="nil"/>
              <w:right w:val="nil"/>
            </w:tcBorders>
            <w:shd w:val="clear" w:color="auto" w:fill="auto"/>
            <w:noWrap/>
            <w:vAlign w:val="bottom"/>
          </w:tcPr>
          <w:p w14:paraId="0033F0E5"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63AD242E" w14:textId="77777777" w:rsidR="007219B8" w:rsidRPr="00DB46BB" w:rsidRDefault="007219B8" w:rsidP="007219B8">
            <w:pPr>
              <w:rPr>
                <w:rFonts w:ascii="Verdana" w:hAnsi="Verdana"/>
                <w:sz w:val="20"/>
                <w:szCs w:val="20"/>
              </w:rPr>
            </w:pPr>
            <w:r w:rsidRPr="00DB46BB">
              <w:rPr>
                <w:rFonts w:ascii="Verdana" w:hAnsi="Verdana"/>
                <w:sz w:val="20"/>
                <w:szCs w:val="20"/>
              </w:rPr>
              <w:t>CT02</w:t>
            </w:r>
          </w:p>
        </w:tc>
        <w:tc>
          <w:tcPr>
            <w:tcW w:w="3114" w:type="dxa"/>
            <w:tcBorders>
              <w:top w:val="nil"/>
              <w:left w:val="nil"/>
              <w:bottom w:val="nil"/>
              <w:right w:val="nil"/>
            </w:tcBorders>
            <w:shd w:val="clear" w:color="auto" w:fill="auto"/>
            <w:noWrap/>
            <w:vAlign w:val="bottom"/>
          </w:tcPr>
          <w:p w14:paraId="0451F240"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56C73493"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338D580"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26637122"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4FF7F2D4"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62B81CF"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7E1FD762"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2696CE1A" w14:textId="77777777" w:rsidR="007219B8" w:rsidRPr="00DB46BB" w:rsidRDefault="007219B8" w:rsidP="007219B8">
            <w:pPr>
              <w:jc w:val="center"/>
              <w:rPr>
                <w:rFonts w:ascii="Verdana" w:hAnsi="Verdana"/>
                <w:sz w:val="20"/>
                <w:szCs w:val="20"/>
              </w:rPr>
            </w:pPr>
            <w:r w:rsidRPr="00DB46BB">
              <w:rPr>
                <w:rFonts w:ascii="Verdana" w:hAnsi="Verdana"/>
                <w:sz w:val="20"/>
                <w:szCs w:val="20"/>
              </w:rPr>
              <w:t>54.2%</w:t>
            </w:r>
          </w:p>
        </w:tc>
        <w:tc>
          <w:tcPr>
            <w:tcW w:w="1140" w:type="dxa"/>
            <w:tcBorders>
              <w:top w:val="nil"/>
              <w:left w:val="nil"/>
              <w:bottom w:val="nil"/>
              <w:right w:val="nil"/>
            </w:tcBorders>
            <w:shd w:val="clear" w:color="auto" w:fill="auto"/>
            <w:noWrap/>
            <w:vAlign w:val="bottom"/>
          </w:tcPr>
          <w:p w14:paraId="026D8CE5" w14:textId="77777777" w:rsidR="007219B8" w:rsidRPr="00DB46BB" w:rsidRDefault="007219B8" w:rsidP="007219B8">
            <w:pPr>
              <w:jc w:val="center"/>
              <w:rPr>
                <w:rFonts w:ascii="Verdana" w:hAnsi="Verdana"/>
                <w:sz w:val="20"/>
                <w:szCs w:val="20"/>
              </w:rPr>
            </w:pPr>
            <w:r w:rsidRPr="00DB46BB">
              <w:rPr>
                <w:rFonts w:ascii="Verdana" w:hAnsi="Verdana"/>
                <w:sz w:val="20"/>
                <w:szCs w:val="20"/>
              </w:rPr>
              <w:t>45.8%</w:t>
            </w:r>
          </w:p>
        </w:tc>
        <w:tc>
          <w:tcPr>
            <w:tcW w:w="802" w:type="dxa"/>
            <w:tcBorders>
              <w:top w:val="nil"/>
              <w:left w:val="nil"/>
              <w:bottom w:val="nil"/>
              <w:right w:val="nil"/>
            </w:tcBorders>
            <w:shd w:val="clear" w:color="auto" w:fill="auto"/>
            <w:noWrap/>
            <w:vAlign w:val="bottom"/>
          </w:tcPr>
          <w:p w14:paraId="3FC2F1A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4BE547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EBBA8C2" w14:textId="77777777" w:rsidTr="000B7C2A">
        <w:trPr>
          <w:trHeight w:val="260"/>
        </w:trPr>
        <w:tc>
          <w:tcPr>
            <w:tcW w:w="912" w:type="dxa"/>
            <w:tcBorders>
              <w:top w:val="nil"/>
              <w:left w:val="nil"/>
              <w:bottom w:val="nil"/>
              <w:right w:val="nil"/>
            </w:tcBorders>
            <w:shd w:val="clear" w:color="auto" w:fill="auto"/>
            <w:noWrap/>
            <w:vAlign w:val="bottom"/>
          </w:tcPr>
          <w:p w14:paraId="758FCD43"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28C27C80" w14:textId="77777777" w:rsidR="007219B8" w:rsidRPr="00DB46BB" w:rsidRDefault="007219B8" w:rsidP="007219B8">
            <w:pPr>
              <w:rPr>
                <w:rFonts w:ascii="Verdana" w:hAnsi="Verdana"/>
                <w:sz w:val="20"/>
                <w:szCs w:val="20"/>
              </w:rPr>
            </w:pPr>
            <w:r w:rsidRPr="00DB46BB">
              <w:rPr>
                <w:rFonts w:ascii="Verdana" w:hAnsi="Verdana"/>
                <w:sz w:val="20"/>
                <w:szCs w:val="20"/>
              </w:rPr>
              <w:t>CT02</w:t>
            </w:r>
          </w:p>
        </w:tc>
        <w:tc>
          <w:tcPr>
            <w:tcW w:w="3114" w:type="dxa"/>
            <w:tcBorders>
              <w:top w:val="nil"/>
              <w:left w:val="nil"/>
              <w:bottom w:val="nil"/>
              <w:right w:val="nil"/>
            </w:tcBorders>
            <w:shd w:val="clear" w:color="auto" w:fill="auto"/>
            <w:noWrap/>
            <w:vAlign w:val="bottom"/>
          </w:tcPr>
          <w:p w14:paraId="482F0966" w14:textId="77777777" w:rsidR="007219B8" w:rsidRPr="00DB46BB" w:rsidRDefault="007219B8" w:rsidP="007219B8">
            <w:pPr>
              <w:rPr>
                <w:rFonts w:ascii="Verdana" w:hAnsi="Verdana"/>
                <w:sz w:val="18"/>
                <w:szCs w:val="20"/>
              </w:rPr>
            </w:pPr>
            <w:r w:rsidRPr="00DB46BB">
              <w:rPr>
                <w:rFonts w:ascii="Verdana" w:hAnsi="Verdana"/>
                <w:sz w:val="18"/>
                <w:szCs w:val="20"/>
              </w:rPr>
              <w:t>Univ. of Conn.</w:t>
            </w:r>
          </w:p>
        </w:tc>
        <w:tc>
          <w:tcPr>
            <w:tcW w:w="856" w:type="dxa"/>
            <w:tcBorders>
              <w:top w:val="nil"/>
              <w:left w:val="nil"/>
              <w:bottom w:val="nil"/>
              <w:right w:val="nil"/>
            </w:tcBorders>
            <w:shd w:val="clear" w:color="auto" w:fill="auto"/>
            <w:noWrap/>
            <w:vAlign w:val="bottom"/>
          </w:tcPr>
          <w:p w14:paraId="4F887229"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0905C25" w14:textId="77777777" w:rsidR="007219B8" w:rsidRPr="00DB46BB" w:rsidRDefault="007219B8" w:rsidP="007219B8">
            <w:pPr>
              <w:rPr>
                <w:rFonts w:ascii="Verdana" w:hAnsi="Verdana"/>
                <w:sz w:val="20"/>
                <w:szCs w:val="20"/>
              </w:rPr>
            </w:pPr>
            <w:r w:rsidRPr="00DB46BB">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7D2BDBB1"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169816DB"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3B18548"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2C52FE10"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06E97CAA" w14:textId="77777777" w:rsidR="007219B8" w:rsidRPr="00DB46BB" w:rsidRDefault="007219B8" w:rsidP="007219B8">
            <w:pPr>
              <w:jc w:val="center"/>
              <w:rPr>
                <w:rFonts w:ascii="Verdana" w:hAnsi="Verdana"/>
                <w:sz w:val="20"/>
                <w:szCs w:val="20"/>
              </w:rPr>
            </w:pPr>
            <w:r w:rsidRPr="00DB46BB">
              <w:rPr>
                <w:rFonts w:ascii="Verdana" w:hAnsi="Verdana"/>
                <w:sz w:val="20"/>
                <w:szCs w:val="20"/>
              </w:rPr>
              <w:t>54.2%</w:t>
            </w:r>
          </w:p>
        </w:tc>
        <w:tc>
          <w:tcPr>
            <w:tcW w:w="1140" w:type="dxa"/>
            <w:tcBorders>
              <w:top w:val="nil"/>
              <w:left w:val="nil"/>
              <w:bottom w:val="nil"/>
              <w:right w:val="nil"/>
            </w:tcBorders>
            <w:shd w:val="clear" w:color="auto" w:fill="auto"/>
            <w:noWrap/>
            <w:vAlign w:val="bottom"/>
          </w:tcPr>
          <w:p w14:paraId="466038DC" w14:textId="77777777" w:rsidR="007219B8" w:rsidRPr="00DB46BB" w:rsidRDefault="007219B8" w:rsidP="007219B8">
            <w:pPr>
              <w:jc w:val="center"/>
              <w:rPr>
                <w:rFonts w:ascii="Verdana" w:hAnsi="Verdana"/>
                <w:sz w:val="20"/>
                <w:szCs w:val="20"/>
              </w:rPr>
            </w:pPr>
            <w:r w:rsidRPr="00DB46BB">
              <w:rPr>
                <w:rFonts w:ascii="Verdana" w:hAnsi="Verdana"/>
                <w:sz w:val="20"/>
                <w:szCs w:val="20"/>
              </w:rPr>
              <w:t>45.8%</w:t>
            </w:r>
          </w:p>
        </w:tc>
        <w:tc>
          <w:tcPr>
            <w:tcW w:w="802" w:type="dxa"/>
            <w:tcBorders>
              <w:top w:val="nil"/>
              <w:left w:val="nil"/>
              <w:bottom w:val="nil"/>
              <w:right w:val="nil"/>
            </w:tcBorders>
            <w:shd w:val="clear" w:color="auto" w:fill="auto"/>
            <w:noWrap/>
            <w:vAlign w:val="bottom"/>
          </w:tcPr>
          <w:p w14:paraId="7472251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A06B78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6806ACD" w14:textId="77777777" w:rsidTr="000B7C2A">
        <w:trPr>
          <w:trHeight w:val="260"/>
        </w:trPr>
        <w:tc>
          <w:tcPr>
            <w:tcW w:w="912" w:type="dxa"/>
            <w:tcBorders>
              <w:top w:val="nil"/>
              <w:left w:val="nil"/>
              <w:bottom w:val="nil"/>
              <w:right w:val="nil"/>
            </w:tcBorders>
            <w:shd w:val="clear" w:color="auto" w:fill="auto"/>
            <w:noWrap/>
            <w:vAlign w:val="bottom"/>
          </w:tcPr>
          <w:p w14:paraId="1045F7D7"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6741B304" w14:textId="77777777" w:rsidR="007219B8" w:rsidRPr="00DB46BB" w:rsidRDefault="007219B8" w:rsidP="007219B8">
            <w:pPr>
              <w:rPr>
                <w:rFonts w:ascii="Verdana" w:hAnsi="Verdana"/>
                <w:sz w:val="20"/>
                <w:szCs w:val="20"/>
              </w:rPr>
            </w:pPr>
            <w:r w:rsidRPr="00DB46BB">
              <w:rPr>
                <w:rFonts w:ascii="Verdana" w:hAnsi="Verdana"/>
                <w:sz w:val="20"/>
                <w:szCs w:val="20"/>
              </w:rPr>
              <w:t>IA03</w:t>
            </w:r>
          </w:p>
        </w:tc>
        <w:tc>
          <w:tcPr>
            <w:tcW w:w="3114" w:type="dxa"/>
            <w:tcBorders>
              <w:top w:val="nil"/>
              <w:left w:val="nil"/>
              <w:bottom w:val="nil"/>
              <w:right w:val="nil"/>
            </w:tcBorders>
            <w:shd w:val="clear" w:color="auto" w:fill="auto"/>
            <w:noWrap/>
            <w:vAlign w:val="bottom"/>
          </w:tcPr>
          <w:p w14:paraId="5E7D9E55"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Tarrance</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143002B7"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10E4E62C" w14:textId="77777777" w:rsidR="007219B8" w:rsidRPr="00DB46BB" w:rsidRDefault="007219B8" w:rsidP="007219B8">
            <w:pPr>
              <w:rPr>
                <w:rFonts w:ascii="Verdana" w:hAnsi="Verdana"/>
                <w:sz w:val="20"/>
                <w:szCs w:val="20"/>
              </w:rPr>
            </w:pPr>
            <w:r w:rsidRPr="00DB46BB">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385EE899"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2C0DFB6B"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F72F670"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6864F3DD"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03EC4293" w14:textId="77777777" w:rsidR="007219B8" w:rsidRPr="00DB46BB" w:rsidRDefault="007219B8" w:rsidP="007219B8">
            <w:pPr>
              <w:jc w:val="center"/>
              <w:rPr>
                <w:rFonts w:ascii="Verdana" w:hAnsi="Verdana"/>
                <w:sz w:val="20"/>
                <w:szCs w:val="20"/>
              </w:rPr>
            </w:pPr>
            <w:r w:rsidRPr="00DB46BB">
              <w:rPr>
                <w:rFonts w:ascii="Verdana" w:hAnsi="Verdana"/>
                <w:sz w:val="20"/>
                <w:szCs w:val="20"/>
              </w:rPr>
              <w:t>55.2%</w:t>
            </w:r>
          </w:p>
        </w:tc>
        <w:tc>
          <w:tcPr>
            <w:tcW w:w="1140" w:type="dxa"/>
            <w:tcBorders>
              <w:top w:val="nil"/>
              <w:left w:val="nil"/>
              <w:bottom w:val="nil"/>
              <w:right w:val="nil"/>
            </w:tcBorders>
            <w:shd w:val="clear" w:color="auto" w:fill="auto"/>
            <w:noWrap/>
            <w:vAlign w:val="bottom"/>
          </w:tcPr>
          <w:p w14:paraId="19C2BA5A" w14:textId="77777777" w:rsidR="007219B8" w:rsidRPr="00DB46BB" w:rsidRDefault="007219B8" w:rsidP="007219B8">
            <w:pPr>
              <w:jc w:val="center"/>
              <w:rPr>
                <w:rFonts w:ascii="Verdana" w:hAnsi="Verdana"/>
                <w:sz w:val="20"/>
                <w:szCs w:val="20"/>
              </w:rPr>
            </w:pPr>
            <w:r w:rsidRPr="00DB46BB">
              <w:rPr>
                <w:rFonts w:ascii="Verdana" w:hAnsi="Verdana"/>
                <w:sz w:val="20"/>
                <w:szCs w:val="20"/>
              </w:rPr>
              <w:t>44.8%</w:t>
            </w:r>
          </w:p>
        </w:tc>
        <w:tc>
          <w:tcPr>
            <w:tcW w:w="802" w:type="dxa"/>
            <w:tcBorders>
              <w:top w:val="nil"/>
              <w:left w:val="nil"/>
              <w:bottom w:val="nil"/>
              <w:right w:val="nil"/>
            </w:tcBorders>
            <w:shd w:val="clear" w:color="auto" w:fill="auto"/>
            <w:noWrap/>
            <w:vAlign w:val="bottom"/>
          </w:tcPr>
          <w:p w14:paraId="5E73C3F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A31E08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E295A46" w14:textId="77777777" w:rsidTr="000B7C2A">
        <w:trPr>
          <w:trHeight w:val="260"/>
        </w:trPr>
        <w:tc>
          <w:tcPr>
            <w:tcW w:w="912" w:type="dxa"/>
            <w:tcBorders>
              <w:top w:val="nil"/>
              <w:left w:val="nil"/>
              <w:bottom w:val="nil"/>
              <w:right w:val="nil"/>
            </w:tcBorders>
            <w:shd w:val="clear" w:color="auto" w:fill="auto"/>
            <w:noWrap/>
            <w:vAlign w:val="bottom"/>
          </w:tcPr>
          <w:p w14:paraId="078DEB54"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6A89B979" w14:textId="77777777" w:rsidR="007219B8" w:rsidRPr="00DB46BB" w:rsidRDefault="007219B8" w:rsidP="007219B8">
            <w:pPr>
              <w:rPr>
                <w:rFonts w:ascii="Verdana" w:hAnsi="Verdana"/>
                <w:sz w:val="20"/>
                <w:szCs w:val="20"/>
              </w:rPr>
            </w:pPr>
            <w:r w:rsidRPr="00DB46BB">
              <w:rPr>
                <w:rFonts w:ascii="Verdana" w:hAnsi="Verdana"/>
                <w:sz w:val="20"/>
                <w:szCs w:val="20"/>
              </w:rPr>
              <w:t>IA03</w:t>
            </w:r>
          </w:p>
        </w:tc>
        <w:tc>
          <w:tcPr>
            <w:tcW w:w="3114" w:type="dxa"/>
            <w:tcBorders>
              <w:top w:val="nil"/>
              <w:left w:val="nil"/>
              <w:bottom w:val="nil"/>
              <w:right w:val="nil"/>
            </w:tcBorders>
            <w:shd w:val="clear" w:color="auto" w:fill="auto"/>
            <w:noWrap/>
            <w:vAlign w:val="bottom"/>
          </w:tcPr>
          <w:p w14:paraId="409D4D7E"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-Liszt</w:t>
            </w:r>
          </w:p>
        </w:tc>
        <w:tc>
          <w:tcPr>
            <w:tcW w:w="856" w:type="dxa"/>
            <w:tcBorders>
              <w:top w:val="nil"/>
              <w:left w:val="nil"/>
              <w:bottom w:val="nil"/>
              <w:right w:val="nil"/>
            </w:tcBorders>
            <w:shd w:val="clear" w:color="auto" w:fill="auto"/>
            <w:noWrap/>
            <w:vAlign w:val="bottom"/>
          </w:tcPr>
          <w:p w14:paraId="6DB2C23F"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7DD2E52B" w14:textId="77777777" w:rsidR="007219B8" w:rsidRPr="00DB46BB" w:rsidRDefault="007219B8" w:rsidP="007219B8">
            <w:pPr>
              <w:rPr>
                <w:rFonts w:ascii="Verdana" w:hAnsi="Verdana"/>
                <w:sz w:val="20"/>
                <w:szCs w:val="20"/>
              </w:rPr>
            </w:pPr>
            <w:r w:rsidRPr="00DB46BB">
              <w:rPr>
                <w:rFonts w:ascii="Verdana" w:hAnsi="Verdana"/>
                <w:sz w:val="20"/>
                <w:szCs w:val="20"/>
              </w:rPr>
              <w:t>14-Oct</w:t>
            </w:r>
          </w:p>
        </w:tc>
        <w:tc>
          <w:tcPr>
            <w:tcW w:w="985" w:type="dxa"/>
            <w:tcBorders>
              <w:top w:val="nil"/>
              <w:left w:val="nil"/>
              <w:bottom w:val="nil"/>
              <w:right w:val="nil"/>
            </w:tcBorders>
            <w:shd w:val="clear" w:color="auto" w:fill="auto"/>
            <w:noWrap/>
            <w:vAlign w:val="bottom"/>
          </w:tcPr>
          <w:p w14:paraId="1EAE8D3F"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296D6FA6"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660EAE6"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2F207137"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0AA427E5" w14:textId="77777777" w:rsidR="007219B8" w:rsidRPr="00DB46BB" w:rsidRDefault="007219B8" w:rsidP="007219B8">
            <w:pPr>
              <w:jc w:val="center"/>
              <w:rPr>
                <w:rFonts w:ascii="Verdana" w:hAnsi="Verdana"/>
                <w:sz w:val="20"/>
                <w:szCs w:val="20"/>
              </w:rPr>
            </w:pPr>
            <w:r w:rsidRPr="00DB46BB">
              <w:rPr>
                <w:rFonts w:ascii="Verdana" w:hAnsi="Verdana"/>
                <w:sz w:val="20"/>
                <w:szCs w:val="20"/>
              </w:rPr>
              <w:t>55.2%</w:t>
            </w:r>
          </w:p>
        </w:tc>
        <w:tc>
          <w:tcPr>
            <w:tcW w:w="1140" w:type="dxa"/>
            <w:tcBorders>
              <w:top w:val="nil"/>
              <w:left w:val="nil"/>
              <w:bottom w:val="nil"/>
              <w:right w:val="nil"/>
            </w:tcBorders>
            <w:shd w:val="clear" w:color="auto" w:fill="auto"/>
            <w:noWrap/>
            <w:vAlign w:val="bottom"/>
          </w:tcPr>
          <w:p w14:paraId="569B38A8" w14:textId="77777777" w:rsidR="007219B8" w:rsidRPr="00DB46BB" w:rsidRDefault="007219B8" w:rsidP="007219B8">
            <w:pPr>
              <w:jc w:val="center"/>
              <w:rPr>
                <w:rFonts w:ascii="Verdana" w:hAnsi="Verdana"/>
                <w:sz w:val="20"/>
                <w:szCs w:val="20"/>
              </w:rPr>
            </w:pPr>
            <w:r w:rsidRPr="00DB46BB">
              <w:rPr>
                <w:rFonts w:ascii="Verdana" w:hAnsi="Verdana"/>
                <w:sz w:val="20"/>
                <w:szCs w:val="20"/>
              </w:rPr>
              <w:t>44.8%</w:t>
            </w:r>
          </w:p>
        </w:tc>
        <w:tc>
          <w:tcPr>
            <w:tcW w:w="802" w:type="dxa"/>
            <w:tcBorders>
              <w:top w:val="nil"/>
              <w:left w:val="nil"/>
              <w:bottom w:val="nil"/>
              <w:right w:val="nil"/>
            </w:tcBorders>
            <w:shd w:val="clear" w:color="auto" w:fill="auto"/>
            <w:noWrap/>
            <w:vAlign w:val="bottom"/>
          </w:tcPr>
          <w:p w14:paraId="1BD9754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074DC0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FCFF0C1" w14:textId="77777777" w:rsidTr="000B7C2A">
        <w:trPr>
          <w:trHeight w:val="260"/>
        </w:trPr>
        <w:tc>
          <w:tcPr>
            <w:tcW w:w="912" w:type="dxa"/>
            <w:tcBorders>
              <w:top w:val="nil"/>
              <w:left w:val="nil"/>
              <w:bottom w:val="nil"/>
              <w:right w:val="nil"/>
            </w:tcBorders>
            <w:shd w:val="clear" w:color="auto" w:fill="auto"/>
            <w:noWrap/>
            <w:vAlign w:val="bottom"/>
          </w:tcPr>
          <w:p w14:paraId="3378FA96"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43321296" w14:textId="77777777" w:rsidR="007219B8" w:rsidRPr="00DB46BB" w:rsidRDefault="007219B8" w:rsidP="007219B8">
            <w:pPr>
              <w:rPr>
                <w:rFonts w:ascii="Verdana" w:hAnsi="Verdana"/>
                <w:sz w:val="20"/>
                <w:szCs w:val="20"/>
              </w:rPr>
            </w:pPr>
            <w:r w:rsidRPr="00DB46BB">
              <w:rPr>
                <w:rFonts w:ascii="Verdana" w:hAnsi="Verdana"/>
                <w:sz w:val="20"/>
                <w:szCs w:val="20"/>
              </w:rPr>
              <w:t>IA03</w:t>
            </w:r>
          </w:p>
        </w:tc>
        <w:tc>
          <w:tcPr>
            <w:tcW w:w="3114" w:type="dxa"/>
            <w:tcBorders>
              <w:top w:val="nil"/>
              <w:left w:val="nil"/>
              <w:bottom w:val="nil"/>
              <w:right w:val="nil"/>
            </w:tcBorders>
            <w:shd w:val="clear" w:color="auto" w:fill="auto"/>
            <w:noWrap/>
            <w:vAlign w:val="bottom"/>
          </w:tcPr>
          <w:p w14:paraId="72FFEEA0" w14:textId="77777777" w:rsidR="007219B8" w:rsidRPr="00DB46BB" w:rsidRDefault="007219B8" w:rsidP="007219B8">
            <w:pPr>
              <w:rPr>
                <w:rFonts w:ascii="Verdana" w:hAnsi="Verdana"/>
                <w:sz w:val="18"/>
                <w:szCs w:val="20"/>
              </w:rPr>
            </w:pPr>
            <w:r w:rsidRPr="00DB46BB">
              <w:rPr>
                <w:rFonts w:ascii="Verdana" w:hAnsi="Verdana"/>
                <w:sz w:val="18"/>
                <w:szCs w:val="20"/>
              </w:rPr>
              <w:t xml:space="preserve">Fairbank Maslin </w:t>
            </w:r>
            <w:proofErr w:type="spellStart"/>
            <w:r w:rsidRPr="00DB46BB">
              <w:rPr>
                <w:rFonts w:ascii="Verdana" w:hAnsi="Verdana"/>
                <w:sz w:val="18"/>
                <w:szCs w:val="20"/>
              </w:rPr>
              <w:t>Maulin</w:t>
            </w:r>
            <w:proofErr w:type="spellEnd"/>
          </w:p>
        </w:tc>
        <w:tc>
          <w:tcPr>
            <w:tcW w:w="856" w:type="dxa"/>
            <w:tcBorders>
              <w:top w:val="nil"/>
              <w:left w:val="nil"/>
              <w:bottom w:val="nil"/>
              <w:right w:val="nil"/>
            </w:tcBorders>
            <w:shd w:val="clear" w:color="auto" w:fill="auto"/>
            <w:noWrap/>
            <w:vAlign w:val="bottom"/>
          </w:tcPr>
          <w:p w14:paraId="5F726875"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431E45EB"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7B6D140C"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22A6FBBC"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B141A02" w14:textId="77777777" w:rsidR="007219B8" w:rsidRPr="00DB46BB" w:rsidRDefault="007219B8" w:rsidP="007219B8">
            <w:pPr>
              <w:jc w:val="center"/>
              <w:rPr>
                <w:rFonts w:ascii="Verdana" w:hAnsi="Verdana"/>
                <w:sz w:val="20"/>
                <w:szCs w:val="20"/>
              </w:rPr>
            </w:pPr>
            <w:r w:rsidRPr="00DB46BB">
              <w:rPr>
                <w:rFonts w:ascii="Verdana" w:hAnsi="Verdana"/>
                <w:sz w:val="20"/>
                <w:szCs w:val="20"/>
              </w:rPr>
              <w:t>54</w:t>
            </w:r>
          </w:p>
        </w:tc>
        <w:tc>
          <w:tcPr>
            <w:tcW w:w="1008" w:type="dxa"/>
            <w:tcBorders>
              <w:top w:val="nil"/>
              <w:left w:val="nil"/>
              <w:bottom w:val="nil"/>
              <w:right w:val="nil"/>
            </w:tcBorders>
            <w:shd w:val="clear" w:color="auto" w:fill="auto"/>
            <w:noWrap/>
            <w:vAlign w:val="bottom"/>
          </w:tcPr>
          <w:p w14:paraId="4D36C034" w14:textId="77777777" w:rsidR="007219B8" w:rsidRPr="00DB46BB" w:rsidRDefault="007219B8" w:rsidP="007219B8">
            <w:pPr>
              <w:jc w:val="center"/>
              <w:rPr>
                <w:rFonts w:ascii="Verdana" w:hAnsi="Verdana"/>
                <w:sz w:val="20"/>
                <w:szCs w:val="20"/>
              </w:rPr>
            </w:pPr>
            <w:r w:rsidRPr="00DB46BB">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48785FEF" w14:textId="77777777" w:rsidR="007219B8" w:rsidRPr="00DB46BB" w:rsidRDefault="007219B8" w:rsidP="007219B8">
            <w:pPr>
              <w:jc w:val="center"/>
              <w:rPr>
                <w:rFonts w:ascii="Verdana" w:hAnsi="Verdana"/>
                <w:sz w:val="20"/>
                <w:szCs w:val="20"/>
              </w:rPr>
            </w:pPr>
            <w:r w:rsidRPr="00DB46BB">
              <w:rPr>
                <w:rFonts w:ascii="Verdana" w:hAnsi="Verdana"/>
                <w:sz w:val="20"/>
                <w:szCs w:val="20"/>
              </w:rPr>
              <w:t>55.2%</w:t>
            </w:r>
          </w:p>
        </w:tc>
        <w:tc>
          <w:tcPr>
            <w:tcW w:w="1140" w:type="dxa"/>
            <w:tcBorders>
              <w:top w:val="nil"/>
              <w:left w:val="nil"/>
              <w:bottom w:val="nil"/>
              <w:right w:val="nil"/>
            </w:tcBorders>
            <w:shd w:val="clear" w:color="auto" w:fill="auto"/>
            <w:noWrap/>
            <w:vAlign w:val="bottom"/>
          </w:tcPr>
          <w:p w14:paraId="4D0533E2" w14:textId="77777777" w:rsidR="007219B8" w:rsidRPr="00DB46BB" w:rsidRDefault="007219B8" w:rsidP="007219B8">
            <w:pPr>
              <w:jc w:val="center"/>
              <w:rPr>
                <w:rFonts w:ascii="Verdana" w:hAnsi="Verdana"/>
                <w:sz w:val="20"/>
                <w:szCs w:val="20"/>
              </w:rPr>
            </w:pPr>
            <w:r w:rsidRPr="00DB46BB">
              <w:rPr>
                <w:rFonts w:ascii="Verdana" w:hAnsi="Verdana"/>
                <w:sz w:val="20"/>
                <w:szCs w:val="20"/>
              </w:rPr>
              <w:t>44.8%</w:t>
            </w:r>
          </w:p>
        </w:tc>
        <w:tc>
          <w:tcPr>
            <w:tcW w:w="802" w:type="dxa"/>
            <w:tcBorders>
              <w:top w:val="nil"/>
              <w:left w:val="nil"/>
              <w:bottom w:val="nil"/>
              <w:right w:val="nil"/>
            </w:tcBorders>
            <w:shd w:val="clear" w:color="auto" w:fill="auto"/>
            <w:noWrap/>
            <w:vAlign w:val="bottom"/>
          </w:tcPr>
          <w:p w14:paraId="5BA439B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6463E4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CD2225E" w14:textId="77777777" w:rsidTr="000B7C2A">
        <w:trPr>
          <w:trHeight w:val="260"/>
        </w:trPr>
        <w:tc>
          <w:tcPr>
            <w:tcW w:w="912" w:type="dxa"/>
            <w:tcBorders>
              <w:top w:val="nil"/>
              <w:left w:val="nil"/>
              <w:bottom w:val="nil"/>
              <w:right w:val="nil"/>
            </w:tcBorders>
            <w:shd w:val="clear" w:color="auto" w:fill="auto"/>
            <w:noWrap/>
            <w:vAlign w:val="bottom"/>
          </w:tcPr>
          <w:p w14:paraId="3753D01D"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2563C4A0" w14:textId="77777777" w:rsidR="007219B8" w:rsidRPr="00DB46BB" w:rsidRDefault="007219B8" w:rsidP="007219B8">
            <w:pPr>
              <w:rPr>
                <w:rFonts w:ascii="Verdana" w:hAnsi="Verdana"/>
                <w:sz w:val="20"/>
                <w:szCs w:val="20"/>
              </w:rPr>
            </w:pPr>
            <w:r w:rsidRPr="00DB46BB">
              <w:rPr>
                <w:rFonts w:ascii="Verdana" w:hAnsi="Verdana"/>
                <w:sz w:val="20"/>
                <w:szCs w:val="20"/>
              </w:rPr>
              <w:t>IA03</w:t>
            </w:r>
          </w:p>
        </w:tc>
        <w:tc>
          <w:tcPr>
            <w:tcW w:w="3114" w:type="dxa"/>
            <w:tcBorders>
              <w:top w:val="nil"/>
              <w:left w:val="nil"/>
              <w:bottom w:val="nil"/>
              <w:right w:val="nil"/>
            </w:tcBorders>
            <w:shd w:val="clear" w:color="auto" w:fill="auto"/>
            <w:noWrap/>
            <w:vAlign w:val="bottom"/>
          </w:tcPr>
          <w:p w14:paraId="7F7AEAAA"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298972F8"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90C6DA3" w14:textId="77777777" w:rsidR="007219B8" w:rsidRPr="00DB46BB" w:rsidRDefault="007219B8" w:rsidP="007219B8">
            <w:pPr>
              <w:rPr>
                <w:rFonts w:ascii="Verdana" w:hAnsi="Verdana"/>
                <w:sz w:val="20"/>
                <w:szCs w:val="20"/>
              </w:rPr>
            </w:pPr>
            <w:r w:rsidRPr="00DB46BB">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0CD6BC04"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24F7A8F7"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C19D875"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1691DA59"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747233A3" w14:textId="77777777" w:rsidR="007219B8" w:rsidRPr="00DB46BB" w:rsidRDefault="007219B8" w:rsidP="007219B8">
            <w:pPr>
              <w:jc w:val="center"/>
              <w:rPr>
                <w:rFonts w:ascii="Verdana" w:hAnsi="Verdana"/>
                <w:sz w:val="20"/>
                <w:szCs w:val="20"/>
              </w:rPr>
            </w:pPr>
            <w:r w:rsidRPr="00DB46BB">
              <w:rPr>
                <w:rFonts w:ascii="Verdana" w:hAnsi="Verdana"/>
                <w:sz w:val="20"/>
                <w:szCs w:val="20"/>
              </w:rPr>
              <w:t>55.2%</w:t>
            </w:r>
          </w:p>
        </w:tc>
        <w:tc>
          <w:tcPr>
            <w:tcW w:w="1140" w:type="dxa"/>
            <w:tcBorders>
              <w:top w:val="nil"/>
              <w:left w:val="nil"/>
              <w:bottom w:val="nil"/>
              <w:right w:val="nil"/>
            </w:tcBorders>
            <w:shd w:val="clear" w:color="auto" w:fill="auto"/>
            <w:noWrap/>
            <w:vAlign w:val="bottom"/>
          </w:tcPr>
          <w:p w14:paraId="5C33F3F7" w14:textId="77777777" w:rsidR="007219B8" w:rsidRPr="00DB46BB" w:rsidRDefault="007219B8" w:rsidP="007219B8">
            <w:pPr>
              <w:jc w:val="center"/>
              <w:rPr>
                <w:rFonts w:ascii="Verdana" w:hAnsi="Verdana"/>
                <w:sz w:val="20"/>
                <w:szCs w:val="20"/>
              </w:rPr>
            </w:pPr>
            <w:r w:rsidRPr="00DB46BB">
              <w:rPr>
                <w:rFonts w:ascii="Verdana" w:hAnsi="Verdana"/>
                <w:sz w:val="20"/>
                <w:szCs w:val="20"/>
              </w:rPr>
              <w:t>44.8%</w:t>
            </w:r>
          </w:p>
        </w:tc>
        <w:tc>
          <w:tcPr>
            <w:tcW w:w="802" w:type="dxa"/>
            <w:tcBorders>
              <w:top w:val="nil"/>
              <w:left w:val="nil"/>
              <w:bottom w:val="nil"/>
              <w:right w:val="nil"/>
            </w:tcBorders>
            <w:shd w:val="clear" w:color="auto" w:fill="auto"/>
            <w:noWrap/>
            <w:vAlign w:val="bottom"/>
          </w:tcPr>
          <w:p w14:paraId="50233F6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343D86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99307F0" w14:textId="77777777" w:rsidTr="000B7C2A">
        <w:trPr>
          <w:trHeight w:val="260"/>
        </w:trPr>
        <w:tc>
          <w:tcPr>
            <w:tcW w:w="912" w:type="dxa"/>
            <w:tcBorders>
              <w:top w:val="nil"/>
              <w:left w:val="nil"/>
              <w:bottom w:val="nil"/>
              <w:right w:val="nil"/>
            </w:tcBorders>
            <w:shd w:val="clear" w:color="auto" w:fill="auto"/>
            <w:noWrap/>
            <w:vAlign w:val="bottom"/>
          </w:tcPr>
          <w:p w14:paraId="747D2B1D"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00EBF5DE" w14:textId="77777777" w:rsidR="007219B8" w:rsidRPr="00DB46BB" w:rsidRDefault="007219B8" w:rsidP="007219B8">
            <w:pPr>
              <w:rPr>
                <w:rFonts w:ascii="Verdana" w:hAnsi="Verdana"/>
                <w:sz w:val="20"/>
                <w:szCs w:val="20"/>
              </w:rPr>
            </w:pPr>
            <w:r w:rsidRPr="00DB46BB">
              <w:rPr>
                <w:rFonts w:ascii="Verdana" w:hAnsi="Verdana"/>
                <w:sz w:val="20"/>
                <w:szCs w:val="20"/>
              </w:rPr>
              <w:t>IA03</w:t>
            </w:r>
          </w:p>
        </w:tc>
        <w:tc>
          <w:tcPr>
            <w:tcW w:w="3114" w:type="dxa"/>
            <w:tcBorders>
              <w:top w:val="nil"/>
              <w:left w:val="nil"/>
              <w:bottom w:val="nil"/>
              <w:right w:val="nil"/>
            </w:tcBorders>
            <w:shd w:val="clear" w:color="auto" w:fill="auto"/>
            <w:noWrap/>
            <w:vAlign w:val="bottom"/>
          </w:tcPr>
          <w:p w14:paraId="774402B6"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Tarrance</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072901C0"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4B34C48B" w14:textId="77777777" w:rsidR="007219B8" w:rsidRPr="00DB46BB" w:rsidRDefault="007219B8" w:rsidP="007219B8">
            <w:pPr>
              <w:rPr>
                <w:rFonts w:ascii="Verdana" w:hAnsi="Verdana"/>
                <w:sz w:val="20"/>
                <w:szCs w:val="20"/>
              </w:rPr>
            </w:pPr>
            <w:r w:rsidRPr="00DB46BB">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4264DF43"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32D5F438"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506CAE1"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00A1FEF8"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61BF32C7" w14:textId="77777777" w:rsidR="007219B8" w:rsidRPr="00DB46BB" w:rsidRDefault="007219B8" w:rsidP="007219B8">
            <w:pPr>
              <w:jc w:val="center"/>
              <w:rPr>
                <w:rFonts w:ascii="Verdana" w:hAnsi="Verdana"/>
                <w:sz w:val="20"/>
                <w:szCs w:val="20"/>
              </w:rPr>
            </w:pPr>
            <w:r w:rsidRPr="00DB46BB">
              <w:rPr>
                <w:rFonts w:ascii="Verdana" w:hAnsi="Verdana"/>
                <w:sz w:val="20"/>
                <w:szCs w:val="20"/>
              </w:rPr>
              <w:t>55.2%</w:t>
            </w:r>
          </w:p>
        </w:tc>
        <w:tc>
          <w:tcPr>
            <w:tcW w:w="1140" w:type="dxa"/>
            <w:tcBorders>
              <w:top w:val="nil"/>
              <w:left w:val="nil"/>
              <w:bottom w:val="nil"/>
              <w:right w:val="nil"/>
            </w:tcBorders>
            <w:shd w:val="clear" w:color="auto" w:fill="auto"/>
            <w:noWrap/>
            <w:vAlign w:val="bottom"/>
          </w:tcPr>
          <w:p w14:paraId="7F0BEF75" w14:textId="77777777" w:rsidR="007219B8" w:rsidRPr="00DB46BB" w:rsidRDefault="007219B8" w:rsidP="007219B8">
            <w:pPr>
              <w:jc w:val="center"/>
              <w:rPr>
                <w:rFonts w:ascii="Verdana" w:hAnsi="Verdana"/>
                <w:sz w:val="20"/>
                <w:szCs w:val="20"/>
              </w:rPr>
            </w:pPr>
            <w:r w:rsidRPr="00DB46BB">
              <w:rPr>
                <w:rFonts w:ascii="Verdana" w:hAnsi="Verdana"/>
                <w:sz w:val="20"/>
                <w:szCs w:val="20"/>
              </w:rPr>
              <w:t>44.8%</w:t>
            </w:r>
          </w:p>
        </w:tc>
        <w:tc>
          <w:tcPr>
            <w:tcW w:w="802" w:type="dxa"/>
            <w:tcBorders>
              <w:top w:val="nil"/>
              <w:left w:val="nil"/>
              <w:bottom w:val="nil"/>
              <w:right w:val="nil"/>
            </w:tcBorders>
            <w:shd w:val="clear" w:color="auto" w:fill="auto"/>
            <w:noWrap/>
            <w:vAlign w:val="bottom"/>
          </w:tcPr>
          <w:p w14:paraId="07EE47C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B4462E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04F2309" w14:textId="77777777" w:rsidTr="000B7C2A">
        <w:trPr>
          <w:trHeight w:val="260"/>
        </w:trPr>
        <w:tc>
          <w:tcPr>
            <w:tcW w:w="912" w:type="dxa"/>
            <w:tcBorders>
              <w:top w:val="nil"/>
              <w:left w:val="nil"/>
              <w:bottom w:val="nil"/>
              <w:right w:val="nil"/>
            </w:tcBorders>
            <w:shd w:val="clear" w:color="auto" w:fill="auto"/>
            <w:noWrap/>
            <w:vAlign w:val="bottom"/>
          </w:tcPr>
          <w:p w14:paraId="48A48217"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6A1F8884" w14:textId="77777777" w:rsidR="007219B8" w:rsidRPr="00DB46BB" w:rsidRDefault="007219B8" w:rsidP="007219B8">
            <w:pPr>
              <w:rPr>
                <w:rFonts w:ascii="Verdana" w:hAnsi="Verdana"/>
                <w:sz w:val="20"/>
                <w:szCs w:val="20"/>
              </w:rPr>
            </w:pPr>
            <w:r w:rsidRPr="00DB46BB">
              <w:rPr>
                <w:rFonts w:ascii="Verdana" w:hAnsi="Verdana"/>
                <w:sz w:val="20"/>
                <w:szCs w:val="20"/>
              </w:rPr>
              <w:t>IA03</w:t>
            </w:r>
          </w:p>
        </w:tc>
        <w:tc>
          <w:tcPr>
            <w:tcW w:w="3114" w:type="dxa"/>
            <w:tcBorders>
              <w:top w:val="nil"/>
              <w:left w:val="nil"/>
              <w:bottom w:val="nil"/>
              <w:right w:val="nil"/>
            </w:tcBorders>
            <w:shd w:val="clear" w:color="auto" w:fill="auto"/>
            <w:noWrap/>
            <w:vAlign w:val="bottom"/>
          </w:tcPr>
          <w:p w14:paraId="56C519D3"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Tarrance</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627CA6BE"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6315A0DC" w14:textId="77777777" w:rsidR="007219B8" w:rsidRPr="00DB46BB" w:rsidRDefault="007219B8" w:rsidP="007219B8">
            <w:pPr>
              <w:rPr>
                <w:rFonts w:ascii="Verdana" w:hAnsi="Verdana"/>
                <w:sz w:val="20"/>
                <w:szCs w:val="20"/>
              </w:rPr>
            </w:pPr>
            <w:r w:rsidRPr="00DB46BB">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4FC90FF5"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6F760364"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D6D07EB"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7AD58E1F"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6DBA2D9A" w14:textId="77777777" w:rsidR="007219B8" w:rsidRPr="00DB46BB" w:rsidRDefault="007219B8" w:rsidP="007219B8">
            <w:pPr>
              <w:jc w:val="center"/>
              <w:rPr>
                <w:rFonts w:ascii="Verdana" w:hAnsi="Verdana"/>
                <w:sz w:val="20"/>
                <w:szCs w:val="20"/>
              </w:rPr>
            </w:pPr>
            <w:r w:rsidRPr="00DB46BB">
              <w:rPr>
                <w:rFonts w:ascii="Verdana" w:hAnsi="Verdana"/>
                <w:sz w:val="20"/>
                <w:szCs w:val="20"/>
              </w:rPr>
              <w:t>55.2%</w:t>
            </w:r>
          </w:p>
        </w:tc>
        <w:tc>
          <w:tcPr>
            <w:tcW w:w="1140" w:type="dxa"/>
            <w:tcBorders>
              <w:top w:val="nil"/>
              <w:left w:val="nil"/>
              <w:bottom w:val="nil"/>
              <w:right w:val="nil"/>
            </w:tcBorders>
            <w:shd w:val="clear" w:color="auto" w:fill="auto"/>
            <w:noWrap/>
            <w:vAlign w:val="bottom"/>
          </w:tcPr>
          <w:p w14:paraId="1A744DFB" w14:textId="77777777" w:rsidR="007219B8" w:rsidRPr="00DB46BB" w:rsidRDefault="007219B8" w:rsidP="007219B8">
            <w:pPr>
              <w:jc w:val="center"/>
              <w:rPr>
                <w:rFonts w:ascii="Verdana" w:hAnsi="Verdana"/>
                <w:sz w:val="20"/>
                <w:szCs w:val="20"/>
              </w:rPr>
            </w:pPr>
            <w:r w:rsidRPr="00DB46BB">
              <w:rPr>
                <w:rFonts w:ascii="Verdana" w:hAnsi="Verdana"/>
                <w:sz w:val="20"/>
                <w:szCs w:val="20"/>
              </w:rPr>
              <w:t>44.8%</w:t>
            </w:r>
          </w:p>
        </w:tc>
        <w:tc>
          <w:tcPr>
            <w:tcW w:w="802" w:type="dxa"/>
            <w:tcBorders>
              <w:top w:val="nil"/>
              <w:left w:val="nil"/>
              <w:bottom w:val="nil"/>
              <w:right w:val="nil"/>
            </w:tcBorders>
            <w:shd w:val="clear" w:color="auto" w:fill="auto"/>
            <w:noWrap/>
            <w:vAlign w:val="bottom"/>
          </w:tcPr>
          <w:p w14:paraId="7AE0525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AC41B1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C5F5C7C" w14:textId="77777777" w:rsidTr="000B7C2A">
        <w:trPr>
          <w:trHeight w:val="260"/>
        </w:trPr>
        <w:tc>
          <w:tcPr>
            <w:tcW w:w="912" w:type="dxa"/>
            <w:tcBorders>
              <w:top w:val="nil"/>
              <w:left w:val="nil"/>
              <w:bottom w:val="nil"/>
              <w:right w:val="nil"/>
            </w:tcBorders>
            <w:shd w:val="clear" w:color="auto" w:fill="auto"/>
            <w:noWrap/>
            <w:vAlign w:val="bottom"/>
          </w:tcPr>
          <w:p w14:paraId="16FFCB2A"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6E21DB41" w14:textId="77777777" w:rsidR="007219B8" w:rsidRPr="00DB46BB" w:rsidRDefault="007219B8" w:rsidP="007219B8">
            <w:pPr>
              <w:rPr>
                <w:rFonts w:ascii="Verdana" w:hAnsi="Verdana"/>
                <w:sz w:val="20"/>
                <w:szCs w:val="20"/>
              </w:rPr>
            </w:pPr>
            <w:r w:rsidRPr="00DB46BB">
              <w:rPr>
                <w:rFonts w:ascii="Verdana" w:hAnsi="Verdana"/>
                <w:sz w:val="20"/>
                <w:szCs w:val="20"/>
              </w:rPr>
              <w:t>IL08</w:t>
            </w:r>
          </w:p>
        </w:tc>
        <w:tc>
          <w:tcPr>
            <w:tcW w:w="3114" w:type="dxa"/>
            <w:tcBorders>
              <w:top w:val="nil"/>
              <w:left w:val="nil"/>
              <w:bottom w:val="nil"/>
              <w:right w:val="nil"/>
            </w:tcBorders>
            <w:shd w:val="clear" w:color="auto" w:fill="auto"/>
            <w:noWrap/>
            <w:vAlign w:val="bottom"/>
          </w:tcPr>
          <w:p w14:paraId="23E53404" w14:textId="77777777" w:rsidR="007219B8" w:rsidRPr="00DB46BB" w:rsidRDefault="007219B8" w:rsidP="007219B8">
            <w:pPr>
              <w:rPr>
                <w:rFonts w:ascii="Verdana" w:hAnsi="Verdana"/>
                <w:sz w:val="18"/>
                <w:szCs w:val="20"/>
              </w:rPr>
            </w:pPr>
            <w:r w:rsidRPr="00DB46BB">
              <w:rPr>
                <w:rFonts w:ascii="Verdana" w:hAnsi="Verdana"/>
                <w:sz w:val="18"/>
                <w:szCs w:val="20"/>
              </w:rPr>
              <w:t>Bennett, Petts, and Blumenthal</w:t>
            </w:r>
          </w:p>
        </w:tc>
        <w:tc>
          <w:tcPr>
            <w:tcW w:w="856" w:type="dxa"/>
            <w:tcBorders>
              <w:top w:val="nil"/>
              <w:left w:val="nil"/>
              <w:bottom w:val="nil"/>
              <w:right w:val="nil"/>
            </w:tcBorders>
            <w:shd w:val="clear" w:color="auto" w:fill="auto"/>
            <w:noWrap/>
            <w:vAlign w:val="bottom"/>
          </w:tcPr>
          <w:p w14:paraId="2B094A68"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1E78402A" w14:textId="77777777" w:rsidR="007219B8" w:rsidRPr="00DB46BB" w:rsidRDefault="007219B8" w:rsidP="007219B8">
            <w:pPr>
              <w:rPr>
                <w:rFonts w:ascii="Verdana" w:hAnsi="Verdana"/>
                <w:sz w:val="20"/>
                <w:szCs w:val="20"/>
              </w:rPr>
            </w:pPr>
            <w:r w:rsidRPr="00DB46BB">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06425092"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919A531"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7E30C76"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4C61E588"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62AF6400" w14:textId="77777777" w:rsidR="007219B8" w:rsidRPr="00DB46BB" w:rsidRDefault="007219B8" w:rsidP="007219B8">
            <w:pPr>
              <w:jc w:val="center"/>
              <w:rPr>
                <w:rFonts w:ascii="Verdana" w:hAnsi="Verdana"/>
                <w:sz w:val="20"/>
                <w:szCs w:val="20"/>
              </w:rPr>
            </w:pPr>
            <w:r w:rsidRPr="00DB46BB">
              <w:rPr>
                <w:rFonts w:ascii="Verdana" w:hAnsi="Verdana"/>
                <w:sz w:val="20"/>
                <w:szCs w:val="20"/>
              </w:rPr>
              <w:t>48.3%</w:t>
            </w:r>
          </w:p>
        </w:tc>
        <w:tc>
          <w:tcPr>
            <w:tcW w:w="1140" w:type="dxa"/>
            <w:tcBorders>
              <w:top w:val="nil"/>
              <w:left w:val="nil"/>
              <w:bottom w:val="nil"/>
              <w:right w:val="nil"/>
            </w:tcBorders>
            <w:shd w:val="clear" w:color="auto" w:fill="auto"/>
            <w:noWrap/>
            <w:vAlign w:val="bottom"/>
          </w:tcPr>
          <w:p w14:paraId="7D9C4CC8" w14:textId="77777777" w:rsidR="007219B8" w:rsidRPr="00DB46BB" w:rsidRDefault="007219B8" w:rsidP="007219B8">
            <w:pPr>
              <w:jc w:val="center"/>
              <w:rPr>
                <w:rFonts w:ascii="Verdana" w:hAnsi="Verdana"/>
                <w:sz w:val="20"/>
                <w:szCs w:val="20"/>
              </w:rPr>
            </w:pPr>
            <w:r w:rsidRPr="00DB46BB">
              <w:rPr>
                <w:rFonts w:ascii="Verdana" w:hAnsi="Verdana"/>
                <w:sz w:val="20"/>
                <w:szCs w:val="20"/>
              </w:rPr>
              <w:t>51.7%</w:t>
            </w:r>
          </w:p>
        </w:tc>
        <w:tc>
          <w:tcPr>
            <w:tcW w:w="802" w:type="dxa"/>
            <w:tcBorders>
              <w:top w:val="nil"/>
              <w:left w:val="nil"/>
              <w:bottom w:val="nil"/>
              <w:right w:val="nil"/>
            </w:tcBorders>
            <w:shd w:val="clear" w:color="auto" w:fill="auto"/>
            <w:noWrap/>
            <w:vAlign w:val="bottom"/>
          </w:tcPr>
          <w:p w14:paraId="703A8D5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14E1A9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47E1D29" w14:textId="77777777" w:rsidTr="000B7C2A">
        <w:trPr>
          <w:trHeight w:val="260"/>
        </w:trPr>
        <w:tc>
          <w:tcPr>
            <w:tcW w:w="912" w:type="dxa"/>
            <w:tcBorders>
              <w:top w:val="nil"/>
              <w:left w:val="nil"/>
              <w:bottom w:val="nil"/>
              <w:right w:val="nil"/>
            </w:tcBorders>
            <w:shd w:val="clear" w:color="auto" w:fill="auto"/>
            <w:noWrap/>
            <w:vAlign w:val="bottom"/>
          </w:tcPr>
          <w:p w14:paraId="716BF961"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564AF3A6" w14:textId="77777777" w:rsidR="007219B8" w:rsidRPr="00DB46BB" w:rsidRDefault="007219B8" w:rsidP="007219B8">
            <w:pPr>
              <w:rPr>
                <w:rFonts w:ascii="Verdana" w:hAnsi="Verdana"/>
                <w:sz w:val="20"/>
                <w:szCs w:val="20"/>
              </w:rPr>
            </w:pPr>
            <w:r w:rsidRPr="00DB46BB">
              <w:rPr>
                <w:rFonts w:ascii="Verdana" w:hAnsi="Verdana"/>
                <w:sz w:val="20"/>
                <w:szCs w:val="20"/>
              </w:rPr>
              <w:t>IL08</w:t>
            </w:r>
          </w:p>
        </w:tc>
        <w:tc>
          <w:tcPr>
            <w:tcW w:w="3114" w:type="dxa"/>
            <w:tcBorders>
              <w:top w:val="nil"/>
              <w:left w:val="nil"/>
              <w:bottom w:val="nil"/>
              <w:right w:val="nil"/>
            </w:tcBorders>
            <w:shd w:val="clear" w:color="auto" w:fill="auto"/>
            <w:noWrap/>
            <w:vAlign w:val="bottom"/>
          </w:tcPr>
          <w:p w14:paraId="1472196C" w14:textId="77777777" w:rsidR="007219B8" w:rsidRPr="00DB46BB" w:rsidRDefault="007219B8" w:rsidP="007219B8">
            <w:pPr>
              <w:rPr>
                <w:rFonts w:ascii="Verdana" w:hAnsi="Verdana"/>
                <w:sz w:val="18"/>
                <w:szCs w:val="20"/>
              </w:rPr>
            </w:pPr>
            <w:r w:rsidRPr="00DB46BB">
              <w:rPr>
                <w:rFonts w:ascii="Verdana" w:hAnsi="Verdana"/>
                <w:sz w:val="18"/>
                <w:szCs w:val="20"/>
              </w:rPr>
              <w:t>Greenberg Quinlan</w:t>
            </w:r>
          </w:p>
        </w:tc>
        <w:tc>
          <w:tcPr>
            <w:tcW w:w="856" w:type="dxa"/>
            <w:tcBorders>
              <w:top w:val="nil"/>
              <w:left w:val="nil"/>
              <w:bottom w:val="nil"/>
              <w:right w:val="nil"/>
            </w:tcBorders>
            <w:shd w:val="clear" w:color="auto" w:fill="auto"/>
            <w:noWrap/>
            <w:vAlign w:val="bottom"/>
          </w:tcPr>
          <w:p w14:paraId="78461035"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32E8C880" w14:textId="77777777" w:rsidR="007219B8" w:rsidRPr="00DB46BB" w:rsidRDefault="007219B8" w:rsidP="007219B8">
            <w:pPr>
              <w:rPr>
                <w:rFonts w:ascii="Verdana" w:hAnsi="Verdana"/>
                <w:sz w:val="20"/>
                <w:szCs w:val="20"/>
              </w:rPr>
            </w:pPr>
            <w:r w:rsidRPr="00DB46BB">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2760AB19"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42909455"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F9747D6"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29ABB71B"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3B9C62E5" w14:textId="77777777" w:rsidR="007219B8" w:rsidRPr="00DB46BB" w:rsidRDefault="007219B8" w:rsidP="007219B8">
            <w:pPr>
              <w:jc w:val="center"/>
              <w:rPr>
                <w:rFonts w:ascii="Verdana" w:hAnsi="Verdana"/>
                <w:sz w:val="20"/>
                <w:szCs w:val="20"/>
              </w:rPr>
            </w:pPr>
            <w:r w:rsidRPr="00DB46BB">
              <w:rPr>
                <w:rFonts w:ascii="Verdana" w:hAnsi="Verdana"/>
                <w:sz w:val="20"/>
                <w:szCs w:val="20"/>
              </w:rPr>
              <w:t>48.3%</w:t>
            </w:r>
          </w:p>
        </w:tc>
        <w:tc>
          <w:tcPr>
            <w:tcW w:w="1140" w:type="dxa"/>
            <w:tcBorders>
              <w:top w:val="nil"/>
              <w:left w:val="nil"/>
              <w:bottom w:val="nil"/>
              <w:right w:val="nil"/>
            </w:tcBorders>
            <w:shd w:val="clear" w:color="auto" w:fill="auto"/>
            <w:noWrap/>
            <w:vAlign w:val="bottom"/>
          </w:tcPr>
          <w:p w14:paraId="798ACE18" w14:textId="77777777" w:rsidR="007219B8" w:rsidRPr="00DB46BB" w:rsidRDefault="007219B8" w:rsidP="007219B8">
            <w:pPr>
              <w:jc w:val="center"/>
              <w:rPr>
                <w:rFonts w:ascii="Verdana" w:hAnsi="Verdana"/>
                <w:sz w:val="20"/>
                <w:szCs w:val="20"/>
              </w:rPr>
            </w:pPr>
            <w:r w:rsidRPr="00DB46BB">
              <w:rPr>
                <w:rFonts w:ascii="Verdana" w:hAnsi="Verdana"/>
                <w:sz w:val="20"/>
                <w:szCs w:val="20"/>
              </w:rPr>
              <w:t>51.7%</w:t>
            </w:r>
          </w:p>
        </w:tc>
        <w:tc>
          <w:tcPr>
            <w:tcW w:w="802" w:type="dxa"/>
            <w:tcBorders>
              <w:top w:val="nil"/>
              <w:left w:val="nil"/>
              <w:bottom w:val="nil"/>
              <w:right w:val="nil"/>
            </w:tcBorders>
            <w:shd w:val="clear" w:color="auto" w:fill="auto"/>
            <w:noWrap/>
            <w:vAlign w:val="bottom"/>
          </w:tcPr>
          <w:p w14:paraId="5D1165E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F8034F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09AEE54" w14:textId="77777777" w:rsidTr="000B7C2A">
        <w:trPr>
          <w:trHeight w:val="260"/>
        </w:trPr>
        <w:tc>
          <w:tcPr>
            <w:tcW w:w="912" w:type="dxa"/>
            <w:tcBorders>
              <w:top w:val="nil"/>
              <w:left w:val="nil"/>
              <w:bottom w:val="nil"/>
              <w:right w:val="nil"/>
            </w:tcBorders>
            <w:shd w:val="clear" w:color="auto" w:fill="auto"/>
            <w:noWrap/>
            <w:vAlign w:val="bottom"/>
          </w:tcPr>
          <w:p w14:paraId="253197EC"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7A9DED1B" w14:textId="77777777" w:rsidR="007219B8" w:rsidRPr="00DB46BB" w:rsidRDefault="007219B8" w:rsidP="007219B8">
            <w:pPr>
              <w:rPr>
                <w:rFonts w:ascii="Verdana" w:hAnsi="Verdana"/>
                <w:sz w:val="20"/>
                <w:szCs w:val="20"/>
              </w:rPr>
            </w:pPr>
            <w:r w:rsidRPr="00DB46BB">
              <w:rPr>
                <w:rFonts w:ascii="Verdana" w:hAnsi="Verdana"/>
                <w:sz w:val="20"/>
                <w:szCs w:val="20"/>
              </w:rPr>
              <w:t>IL11</w:t>
            </w:r>
          </w:p>
        </w:tc>
        <w:tc>
          <w:tcPr>
            <w:tcW w:w="3114" w:type="dxa"/>
            <w:tcBorders>
              <w:top w:val="nil"/>
              <w:left w:val="nil"/>
              <w:bottom w:val="nil"/>
              <w:right w:val="nil"/>
            </w:tcBorders>
            <w:shd w:val="clear" w:color="auto" w:fill="auto"/>
            <w:noWrap/>
            <w:vAlign w:val="bottom"/>
          </w:tcPr>
          <w:p w14:paraId="179E23BD" w14:textId="77777777" w:rsidR="007219B8" w:rsidRPr="00DB46BB" w:rsidRDefault="007219B8" w:rsidP="007219B8">
            <w:pPr>
              <w:rPr>
                <w:rFonts w:ascii="Verdana" w:hAnsi="Verdana"/>
                <w:sz w:val="18"/>
                <w:szCs w:val="20"/>
              </w:rPr>
            </w:pPr>
            <w:r w:rsidRPr="00DB46BB">
              <w:rPr>
                <w:rFonts w:ascii="Verdana" w:hAnsi="Verdana"/>
                <w:sz w:val="18"/>
                <w:szCs w:val="20"/>
              </w:rPr>
              <w:t>POS</w:t>
            </w:r>
          </w:p>
        </w:tc>
        <w:tc>
          <w:tcPr>
            <w:tcW w:w="856" w:type="dxa"/>
            <w:tcBorders>
              <w:top w:val="nil"/>
              <w:left w:val="nil"/>
              <w:bottom w:val="nil"/>
              <w:right w:val="nil"/>
            </w:tcBorders>
            <w:shd w:val="clear" w:color="auto" w:fill="auto"/>
            <w:noWrap/>
            <w:vAlign w:val="bottom"/>
          </w:tcPr>
          <w:p w14:paraId="28CDD81D"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7BE88AD3"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2322CCFF"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91F0E5C"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77689FC" w14:textId="77777777" w:rsidR="007219B8" w:rsidRPr="00DB46BB" w:rsidRDefault="007219B8" w:rsidP="007219B8">
            <w:pPr>
              <w:jc w:val="center"/>
              <w:rPr>
                <w:rFonts w:ascii="Verdana" w:hAnsi="Verdana"/>
                <w:sz w:val="20"/>
                <w:szCs w:val="20"/>
              </w:rPr>
            </w:pPr>
            <w:r w:rsidRPr="00DB46BB">
              <w:rPr>
                <w:rFonts w:ascii="Verdana" w:hAnsi="Verdana"/>
                <w:sz w:val="20"/>
                <w:szCs w:val="20"/>
              </w:rPr>
              <w:t>55</w:t>
            </w:r>
          </w:p>
        </w:tc>
        <w:tc>
          <w:tcPr>
            <w:tcW w:w="1008" w:type="dxa"/>
            <w:tcBorders>
              <w:top w:val="nil"/>
              <w:left w:val="nil"/>
              <w:bottom w:val="nil"/>
              <w:right w:val="nil"/>
            </w:tcBorders>
            <w:shd w:val="clear" w:color="auto" w:fill="auto"/>
            <w:noWrap/>
            <w:vAlign w:val="bottom"/>
          </w:tcPr>
          <w:p w14:paraId="6998429D" w14:textId="77777777" w:rsidR="007219B8" w:rsidRPr="00DB46BB" w:rsidRDefault="007219B8" w:rsidP="007219B8">
            <w:pPr>
              <w:jc w:val="center"/>
              <w:rPr>
                <w:rFonts w:ascii="Verdana" w:hAnsi="Verdana"/>
                <w:sz w:val="20"/>
                <w:szCs w:val="20"/>
              </w:rPr>
            </w:pPr>
            <w:r w:rsidRPr="00DB46BB">
              <w:rPr>
                <w:rFonts w:ascii="Verdana" w:hAnsi="Verdana"/>
                <w:sz w:val="20"/>
                <w:szCs w:val="20"/>
              </w:rPr>
              <w:t>27</w:t>
            </w:r>
          </w:p>
        </w:tc>
        <w:tc>
          <w:tcPr>
            <w:tcW w:w="1152" w:type="dxa"/>
            <w:tcBorders>
              <w:top w:val="nil"/>
              <w:left w:val="nil"/>
              <w:bottom w:val="nil"/>
              <w:right w:val="nil"/>
            </w:tcBorders>
            <w:shd w:val="clear" w:color="auto" w:fill="auto"/>
            <w:noWrap/>
            <w:vAlign w:val="bottom"/>
          </w:tcPr>
          <w:p w14:paraId="11407879" w14:textId="77777777" w:rsidR="007219B8" w:rsidRPr="00DB46BB" w:rsidRDefault="007219B8" w:rsidP="007219B8">
            <w:pPr>
              <w:jc w:val="center"/>
              <w:rPr>
                <w:rFonts w:ascii="Verdana" w:hAnsi="Verdana"/>
                <w:sz w:val="20"/>
                <w:szCs w:val="20"/>
              </w:rPr>
            </w:pPr>
            <w:r w:rsidRPr="00DB46BB">
              <w:rPr>
                <w:rFonts w:ascii="Verdana" w:hAnsi="Verdana"/>
                <w:sz w:val="20"/>
                <w:szCs w:val="20"/>
              </w:rPr>
              <w:t>58.7%</w:t>
            </w:r>
          </w:p>
        </w:tc>
        <w:tc>
          <w:tcPr>
            <w:tcW w:w="1140" w:type="dxa"/>
            <w:tcBorders>
              <w:top w:val="nil"/>
              <w:left w:val="nil"/>
              <w:bottom w:val="nil"/>
              <w:right w:val="nil"/>
            </w:tcBorders>
            <w:shd w:val="clear" w:color="auto" w:fill="auto"/>
            <w:noWrap/>
            <w:vAlign w:val="bottom"/>
          </w:tcPr>
          <w:p w14:paraId="715A81F6" w14:textId="77777777" w:rsidR="007219B8" w:rsidRPr="00DB46BB" w:rsidRDefault="007219B8" w:rsidP="007219B8">
            <w:pPr>
              <w:jc w:val="center"/>
              <w:rPr>
                <w:rFonts w:ascii="Verdana" w:hAnsi="Verdana"/>
                <w:sz w:val="20"/>
                <w:szCs w:val="20"/>
              </w:rPr>
            </w:pPr>
            <w:r w:rsidRPr="00DB46BB">
              <w:rPr>
                <w:rFonts w:ascii="Verdana" w:hAnsi="Verdana"/>
                <w:sz w:val="20"/>
                <w:szCs w:val="20"/>
              </w:rPr>
              <w:t>41.3%</w:t>
            </w:r>
          </w:p>
        </w:tc>
        <w:tc>
          <w:tcPr>
            <w:tcW w:w="802" w:type="dxa"/>
            <w:tcBorders>
              <w:top w:val="nil"/>
              <w:left w:val="nil"/>
              <w:bottom w:val="nil"/>
              <w:right w:val="nil"/>
            </w:tcBorders>
            <w:shd w:val="clear" w:color="auto" w:fill="auto"/>
            <w:noWrap/>
            <w:vAlign w:val="bottom"/>
          </w:tcPr>
          <w:p w14:paraId="3838A99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0CDC21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A308C2F" w14:textId="77777777" w:rsidTr="000B7C2A">
        <w:trPr>
          <w:trHeight w:val="260"/>
        </w:trPr>
        <w:tc>
          <w:tcPr>
            <w:tcW w:w="912" w:type="dxa"/>
            <w:tcBorders>
              <w:top w:val="nil"/>
              <w:left w:val="nil"/>
              <w:bottom w:val="nil"/>
              <w:right w:val="nil"/>
            </w:tcBorders>
            <w:shd w:val="clear" w:color="auto" w:fill="auto"/>
            <w:noWrap/>
            <w:vAlign w:val="bottom"/>
          </w:tcPr>
          <w:p w14:paraId="72B5D292"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445C24DF" w14:textId="77777777" w:rsidR="007219B8" w:rsidRPr="00DB46BB" w:rsidRDefault="007219B8" w:rsidP="007219B8">
            <w:pPr>
              <w:rPr>
                <w:rFonts w:ascii="Verdana" w:hAnsi="Verdana"/>
                <w:sz w:val="20"/>
                <w:szCs w:val="20"/>
              </w:rPr>
            </w:pPr>
            <w:r w:rsidRPr="00DB46BB">
              <w:rPr>
                <w:rFonts w:ascii="Verdana" w:hAnsi="Verdana"/>
                <w:sz w:val="20"/>
                <w:szCs w:val="20"/>
              </w:rPr>
              <w:t>IL11</w:t>
            </w:r>
          </w:p>
        </w:tc>
        <w:tc>
          <w:tcPr>
            <w:tcW w:w="3114" w:type="dxa"/>
            <w:tcBorders>
              <w:top w:val="nil"/>
              <w:left w:val="nil"/>
              <w:bottom w:val="nil"/>
              <w:right w:val="nil"/>
            </w:tcBorders>
            <w:shd w:val="clear" w:color="auto" w:fill="auto"/>
            <w:noWrap/>
            <w:vAlign w:val="bottom"/>
          </w:tcPr>
          <w:p w14:paraId="1DFF6657" w14:textId="77777777" w:rsidR="007219B8" w:rsidRPr="00DB46BB" w:rsidRDefault="007219B8" w:rsidP="007219B8">
            <w:pPr>
              <w:rPr>
                <w:rFonts w:ascii="Verdana" w:hAnsi="Verdana"/>
                <w:sz w:val="18"/>
                <w:szCs w:val="20"/>
              </w:rPr>
            </w:pPr>
            <w:r w:rsidRPr="00DB46BB">
              <w:rPr>
                <w:rFonts w:ascii="Verdana" w:hAnsi="Verdana"/>
                <w:sz w:val="18"/>
                <w:szCs w:val="20"/>
              </w:rPr>
              <w:t>Tel Opinion Research</w:t>
            </w:r>
          </w:p>
        </w:tc>
        <w:tc>
          <w:tcPr>
            <w:tcW w:w="856" w:type="dxa"/>
            <w:tcBorders>
              <w:top w:val="nil"/>
              <w:left w:val="nil"/>
              <w:bottom w:val="nil"/>
              <w:right w:val="nil"/>
            </w:tcBorders>
            <w:shd w:val="clear" w:color="auto" w:fill="auto"/>
            <w:noWrap/>
            <w:vAlign w:val="bottom"/>
          </w:tcPr>
          <w:p w14:paraId="6A05DD96"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7E12B65B" w14:textId="77777777" w:rsidR="007219B8" w:rsidRPr="00DB46BB" w:rsidRDefault="007219B8" w:rsidP="007219B8">
            <w:pPr>
              <w:rPr>
                <w:rFonts w:ascii="Verdana" w:hAnsi="Verdana"/>
                <w:sz w:val="20"/>
                <w:szCs w:val="20"/>
              </w:rPr>
            </w:pPr>
            <w:r w:rsidRPr="00DB46BB">
              <w:rPr>
                <w:rFonts w:ascii="Verdana" w:hAnsi="Verdana"/>
                <w:sz w:val="20"/>
                <w:szCs w:val="20"/>
              </w:rPr>
              <w:t>4-Oct</w:t>
            </w:r>
          </w:p>
        </w:tc>
        <w:tc>
          <w:tcPr>
            <w:tcW w:w="985" w:type="dxa"/>
            <w:tcBorders>
              <w:top w:val="nil"/>
              <w:left w:val="nil"/>
              <w:bottom w:val="nil"/>
              <w:right w:val="nil"/>
            </w:tcBorders>
            <w:shd w:val="clear" w:color="auto" w:fill="auto"/>
            <w:noWrap/>
            <w:vAlign w:val="bottom"/>
          </w:tcPr>
          <w:p w14:paraId="2EEAAC5B"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7BE2FD1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E1459FC" w14:textId="77777777" w:rsidR="007219B8" w:rsidRPr="00DB46BB" w:rsidRDefault="007219B8" w:rsidP="007219B8">
            <w:pPr>
              <w:jc w:val="center"/>
              <w:rPr>
                <w:rFonts w:ascii="Verdana" w:hAnsi="Verdana"/>
                <w:sz w:val="20"/>
                <w:szCs w:val="20"/>
              </w:rPr>
            </w:pPr>
            <w:r w:rsidRPr="00DB46BB">
              <w:rPr>
                <w:rFonts w:ascii="Verdana" w:hAnsi="Verdana"/>
                <w:sz w:val="20"/>
                <w:szCs w:val="20"/>
              </w:rPr>
              <w:t>57</w:t>
            </w:r>
          </w:p>
        </w:tc>
        <w:tc>
          <w:tcPr>
            <w:tcW w:w="1008" w:type="dxa"/>
            <w:tcBorders>
              <w:top w:val="nil"/>
              <w:left w:val="nil"/>
              <w:bottom w:val="nil"/>
              <w:right w:val="nil"/>
            </w:tcBorders>
            <w:shd w:val="clear" w:color="auto" w:fill="auto"/>
            <w:noWrap/>
            <w:vAlign w:val="bottom"/>
          </w:tcPr>
          <w:p w14:paraId="7DCCF17C" w14:textId="77777777" w:rsidR="007219B8" w:rsidRPr="00DB46BB" w:rsidRDefault="007219B8" w:rsidP="007219B8">
            <w:pPr>
              <w:jc w:val="center"/>
              <w:rPr>
                <w:rFonts w:ascii="Verdana" w:hAnsi="Verdana"/>
                <w:sz w:val="20"/>
                <w:szCs w:val="20"/>
              </w:rPr>
            </w:pPr>
            <w:r w:rsidRPr="00DB46BB">
              <w:rPr>
                <w:rFonts w:ascii="Verdana" w:hAnsi="Verdana"/>
                <w:sz w:val="20"/>
                <w:szCs w:val="20"/>
              </w:rPr>
              <w:t>25</w:t>
            </w:r>
          </w:p>
        </w:tc>
        <w:tc>
          <w:tcPr>
            <w:tcW w:w="1152" w:type="dxa"/>
            <w:tcBorders>
              <w:top w:val="nil"/>
              <w:left w:val="nil"/>
              <w:bottom w:val="nil"/>
              <w:right w:val="nil"/>
            </w:tcBorders>
            <w:shd w:val="clear" w:color="auto" w:fill="auto"/>
            <w:noWrap/>
            <w:vAlign w:val="bottom"/>
          </w:tcPr>
          <w:p w14:paraId="3A591330" w14:textId="77777777" w:rsidR="007219B8" w:rsidRPr="00DB46BB" w:rsidRDefault="007219B8" w:rsidP="007219B8">
            <w:pPr>
              <w:jc w:val="center"/>
              <w:rPr>
                <w:rFonts w:ascii="Verdana" w:hAnsi="Verdana"/>
                <w:sz w:val="20"/>
                <w:szCs w:val="20"/>
              </w:rPr>
            </w:pPr>
            <w:r w:rsidRPr="00DB46BB">
              <w:rPr>
                <w:rFonts w:ascii="Verdana" w:hAnsi="Verdana"/>
                <w:sz w:val="20"/>
                <w:szCs w:val="20"/>
              </w:rPr>
              <w:t>58.7%</w:t>
            </w:r>
          </w:p>
        </w:tc>
        <w:tc>
          <w:tcPr>
            <w:tcW w:w="1140" w:type="dxa"/>
            <w:tcBorders>
              <w:top w:val="nil"/>
              <w:left w:val="nil"/>
              <w:bottom w:val="nil"/>
              <w:right w:val="nil"/>
            </w:tcBorders>
            <w:shd w:val="clear" w:color="auto" w:fill="auto"/>
            <w:noWrap/>
            <w:vAlign w:val="bottom"/>
          </w:tcPr>
          <w:p w14:paraId="0641FD12" w14:textId="77777777" w:rsidR="007219B8" w:rsidRPr="00DB46BB" w:rsidRDefault="007219B8" w:rsidP="007219B8">
            <w:pPr>
              <w:jc w:val="center"/>
              <w:rPr>
                <w:rFonts w:ascii="Verdana" w:hAnsi="Verdana"/>
                <w:sz w:val="20"/>
                <w:szCs w:val="20"/>
              </w:rPr>
            </w:pPr>
            <w:r w:rsidRPr="00DB46BB">
              <w:rPr>
                <w:rFonts w:ascii="Verdana" w:hAnsi="Verdana"/>
                <w:sz w:val="20"/>
                <w:szCs w:val="20"/>
              </w:rPr>
              <w:t>41.3%</w:t>
            </w:r>
          </w:p>
        </w:tc>
        <w:tc>
          <w:tcPr>
            <w:tcW w:w="802" w:type="dxa"/>
            <w:tcBorders>
              <w:top w:val="nil"/>
              <w:left w:val="nil"/>
              <w:bottom w:val="nil"/>
              <w:right w:val="nil"/>
            </w:tcBorders>
            <w:shd w:val="clear" w:color="auto" w:fill="auto"/>
            <w:noWrap/>
            <w:vAlign w:val="bottom"/>
          </w:tcPr>
          <w:p w14:paraId="2C964CD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D0EC1E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FF0B554" w14:textId="77777777" w:rsidTr="000B7C2A">
        <w:trPr>
          <w:trHeight w:val="260"/>
        </w:trPr>
        <w:tc>
          <w:tcPr>
            <w:tcW w:w="912" w:type="dxa"/>
            <w:tcBorders>
              <w:top w:val="nil"/>
              <w:left w:val="nil"/>
              <w:bottom w:val="nil"/>
              <w:right w:val="nil"/>
            </w:tcBorders>
            <w:shd w:val="clear" w:color="auto" w:fill="auto"/>
            <w:noWrap/>
            <w:vAlign w:val="bottom"/>
          </w:tcPr>
          <w:p w14:paraId="137ED0CD"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031D0744" w14:textId="77777777" w:rsidR="007219B8" w:rsidRPr="00DB46BB" w:rsidRDefault="007219B8" w:rsidP="007219B8">
            <w:pPr>
              <w:rPr>
                <w:rFonts w:ascii="Verdana" w:hAnsi="Verdana"/>
                <w:sz w:val="20"/>
                <w:szCs w:val="20"/>
              </w:rPr>
            </w:pPr>
            <w:r w:rsidRPr="00DB46BB">
              <w:rPr>
                <w:rFonts w:ascii="Verdana" w:hAnsi="Verdana"/>
                <w:sz w:val="20"/>
                <w:szCs w:val="20"/>
              </w:rPr>
              <w:t>IN02</w:t>
            </w:r>
          </w:p>
        </w:tc>
        <w:tc>
          <w:tcPr>
            <w:tcW w:w="3114" w:type="dxa"/>
            <w:tcBorders>
              <w:top w:val="nil"/>
              <w:left w:val="nil"/>
              <w:bottom w:val="nil"/>
              <w:right w:val="nil"/>
            </w:tcBorders>
            <w:shd w:val="clear" w:color="auto" w:fill="auto"/>
            <w:noWrap/>
            <w:vAlign w:val="bottom"/>
          </w:tcPr>
          <w:p w14:paraId="0BAC776D"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726E3B28"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9E064F6" w14:textId="77777777" w:rsidR="007219B8" w:rsidRPr="00DB46BB" w:rsidRDefault="007219B8" w:rsidP="007219B8">
            <w:pPr>
              <w:rPr>
                <w:rFonts w:ascii="Verdana" w:hAnsi="Verdana"/>
                <w:sz w:val="20"/>
                <w:szCs w:val="20"/>
              </w:rPr>
            </w:pPr>
            <w:r w:rsidRPr="00DB46BB">
              <w:rPr>
                <w:rFonts w:ascii="Verdana" w:hAnsi="Verdana"/>
                <w:sz w:val="20"/>
                <w:szCs w:val="20"/>
              </w:rPr>
              <w:t>25-Oct</w:t>
            </w:r>
          </w:p>
        </w:tc>
        <w:tc>
          <w:tcPr>
            <w:tcW w:w="985" w:type="dxa"/>
            <w:tcBorders>
              <w:top w:val="nil"/>
              <w:left w:val="nil"/>
              <w:bottom w:val="nil"/>
              <w:right w:val="nil"/>
            </w:tcBorders>
            <w:shd w:val="clear" w:color="auto" w:fill="auto"/>
            <w:noWrap/>
            <w:vAlign w:val="bottom"/>
          </w:tcPr>
          <w:p w14:paraId="008DEA3E"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F5FFAD4"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0267A9A" w14:textId="77777777" w:rsidR="007219B8" w:rsidRPr="00DB46BB" w:rsidRDefault="007219B8" w:rsidP="007219B8">
            <w:pPr>
              <w:jc w:val="center"/>
              <w:rPr>
                <w:rFonts w:ascii="Verdana" w:hAnsi="Verdana"/>
                <w:sz w:val="20"/>
                <w:szCs w:val="20"/>
              </w:rPr>
            </w:pPr>
            <w:r w:rsidRPr="00DB46BB">
              <w:rPr>
                <w:rFonts w:ascii="Verdana" w:hAnsi="Verdana"/>
                <w:sz w:val="20"/>
                <w:szCs w:val="20"/>
              </w:rPr>
              <w:t>55</w:t>
            </w:r>
          </w:p>
        </w:tc>
        <w:tc>
          <w:tcPr>
            <w:tcW w:w="1008" w:type="dxa"/>
            <w:tcBorders>
              <w:top w:val="nil"/>
              <w:left w:val="nil"/>
              <w:bottom w:val="nil"/>
              <w:right w:val="nil"/>
            </w:tcBorders>
            <w:shd w:val="clear" w:color="auto" w:fill="auto"/>
            <w:noWrap/>
            <w:vAlign w:val="bottom"/>
          </w:tcPr>
          <w:p w14:paraId="5F3A0DE1"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513369D3" w14:textId="77777777" w:rsidR="007219B8" w:rsidRPr="00DB46BB" w:rsidRDefault="007219B8" w:rsidP="007219B8">
            <w:pPr>
              <w:jc w:val="center"/>
              <w:rPr>
                <w:rFonts w:ascii="Verdana" w:hAnsi="Verdana"/>
                <w:sz w:val="20"/>
                <w:szCs w:val="20"/>
              </w:rPr>
            </w:pPr>
            <w:r w:rsidRPr="00DB46BB">
              <w:rPr>
                <w:rFonts w:ascii="Verdana" w:hAnsi="Verdana"/>
                <w:sz w:val="20"/>
                <w:szCs w:val="20"/>
              </w:rPr>
              <w:t>54.2%</w:t>
            </w:r>
          </w:p>
        </w:tc>
        <w:tc>
          <w:tcPr>
            <w:tcW w:w="1140" w:type="dxa"/>
            <w:tcBorders>
              <w:top w:val="nil"/>
              <w:left w:val="nil"/>
              <w:bottom w:val="nil"/>
              <w:right w:val="nil"/>
            </w:tcBorders>
            <w:shd w:val="clear" w:color="auto" w:fill="auto"/>
            <w:noWrap/>
            <w:vAlign w:val="bottom"/>
          </w:tcPr>
          <w:p w14:paraId="3C6F99E5" w14:textId="77777777" w:rsidR="007219B8" w:rsidRPr="00DB46BB" w:rsidRDefault="007219B8" w:rsidP="007219B8">
            <w:pPr>
              <w:jc w:val="center"/>
              <w:rPr>
                <w:rFonts w:ascii="Verdana" w:hAnsi="Verdana"/>
                <w:sz w:val="20"/>
                <w:szCs w:val="20"/>
              </w:rPr>
            </w:pPr>
            <w:r w:rsidRPr="00DB46BB">
              <w:rPr>
                <w:rFonts w:ascii="Verdana" w:hAnsi="Verdana"/>
                <w:sz w:val="20"/>
                <w:szCs w:val="20"/>
              </w:rPr>
              <w:t>44.5%</w:t>
            </w:r>
          </w:p>
        </w:tc>
        <w:tc>
          <w:tcPr>
            <w:tcW w:w="802" w:type="dxa"/>
            <w:tcBorders>
              <w:top w:val="nil"/>
              <w:left w:val="nil"/>
              <w:bottom w:val="nil"/>
              <w:right w:val="nil"/>
            </w:tcBorders>
            <w:shd w:val="clear" w:color="auto" w:fill="auto"/>
            <w:noWrap/>
            <w:vAlign w:val="bottom"/>
          </w:tcPr>
          <w:p w14:paraId="206FC2A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A8B600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E6D11D1" w14:textId="77777777" w:rsidTr="000B7C2A">
        <w:trPr>
          <w:trHeight w:val="260"/>
        </w:trPr>
        <w:tc>
          <w:tcPr>
            <w:tcW w:w="912" w:type="dxa"/>
            <w:tcBorders>
              <w:top w:val="nil"/>
              <w:left w:val="nil"/>
              <w:bottom w:val="nil"/>
              <w:right w:val="nil"/>
            </w:tcBorders>
            <w:shd w:val="clear" w:color="auto" w:fill="auto"/>
            <w:noWrap/>
            <w:vAlign w:val="bottom"/>
          </w:tcPr>
          <w:p w14:paraId="606932DA"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3ED0BF25" w14:textId="77777777" w:rsidR="007219B8" w:rsidRPr="00DB46BB" w:rsidRDefault="007219B8" w:rsidP="007219B8">
            <w:pPr>
              <w:rPr>
                <w:rFonts w:ascii="Verdana" w:hAnsi="Verdana"/>
                <w:sz w:val="20"/>
                <w:szCs w:val="20"/>
              </w:rPr>
            </w:pPr>
            <w:r w:rsidRPr="00DB46BB">
              <w:rPr>
                <w:rFonts w:ascii="Verdana" w:hAnsi="Verdana"/>
                <w:sz w:val="20"/>
                <w:szCs w:val="20"/>
              </w:rPr>
              <w:t>IN02</w:t>
            </w:r>
          </w:p>
        </w:tc>
        <w:tc>
          <w:tcPr>
            <w:tcW w:w="3114" w:type="dxa"/>
            <w:tcBorders>
              <w:top w:val="nil"/>
              <w:left w:val="nil"/>
              <w:bottom w:val="nil"/>
              <w:right w:val="nil"/>
            </w:tcBorders>
            <w:shd w:val="clear" w:color="auto" w:fill="auto"/>
            <w:noWrap/>
            <w:vAlign w:val="bottom"/>
          </w:tcPr>
          <w:p w14:paraId="6941C222"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1AC18E6F"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E820A60" w14:textId="77777777" w:rsidR="007219B8" w:rsidRPr="00DB46BB" w:rsidRDefault="007219B8" w:rsidP="007219B8">
            <w:pPr>
              <w:rPr>
                <w:rFonts w:ascii="Verdana" w:hAnsi="Verdana"/>
                <w:sz w:val="20"/>
                <w:szCs w:val="20"/>
              </w:rPr>
            </w:pPr>
            <w:r w:rsidRPr="00DB46BB">
              <w:rPr>
                <w:rFonts w:ascii="Verdana" w:hAnsi="Verdana"/>
                <w:sz w:val="20"/>
                <w:szCs w:val="20"/>
              </w:rPr>
              <w:t>10-Oct</w:t>
            </w:r>
          </w:p>
        </w:tc>
        <w:tc>
          <w:tcPr>
            <w:tcW w:w="985" w:type="dxa"/>
            <w:tcBorders>
              <w:top w:val="nil"/>
              <w:left w:val="nil"/>
              <w:bottom w:val="nil"/>
              <w:right w:val="nil"/>
            </w:tcBorders>
            <w:shd w:val="clear" w:color="auto" w:fill="auto"/>
            <w:noWrap/>
            <w:vAlign w:val="bottom"/>
          </w:tcPr>
          <w:p w14:paraId="2DD4B462"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418CD38"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685D155" w14:textId="77777777" w:rsidR="007219B8" w:rsidRPr="00DB46BB" w:rsidRDefault="007219B8" w:rsidP="007219B8">
            <w:pPr>
              <w:jc w:val="center"/>
              <w:rPr>
                <w:rFonts w:ascii="Verdana" w:hAnsi="Verdana"/>
                <w:sz w:val="20"/>
                <w:szCs w:val="20"/>
              </w:rPr>
            </w:pPr>
            <w:r w:rsidRPr="00DB46BB">
              <w:rPr>
                <w:rFonts w:ascii="Verdana" w:hAnsi="Verdana"/>
                <w:sz w:val="20"/>
                <w:szCs w:val="20"/>
              </w:rPr>
              <w:t>54</w:t>
            </w:r>
          </w:p>
        </w:tc>
        <w:tc>
          <w:tcPr>
            <w:tcW w:w="1008" w:type="dxa"/>
            <w:tcBorders>
              <w:top w:val="nil"/>
              <w:left w:val="nil"/>
              <w:bottom w:val="nil"/>
              <w:right w:val="nil"/>
            </w:tcBorders>
            <w:shd w:val="clear" w:color="auto" w:fill="auto"/>
            <w:noWrap/>
            <w:vAlign w:val="bottom"/>
          </w:tcPr>
          <w:p w14:paraId="66BC8A9C"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6A1E6F9E" w14:textId="77777777" w:rsidR="007219B8" w:rsidRPr="00DB46BB" w:rsidRDefault="007219B8" w:rsidP="007219B8">
            <w:pPr>
              <w:jc w:val="center"/>
              <w:rPr>
                <w:rFonts w:ascii="Verdana" w:hAnsi="Verdana"/>
                <w:sz w:val="20"/>
                <w:szCs w:val="20"/>
              </w:rPr>
            </w:pPr>
            <w:r w:rsidRPr="00DB46BB">
              <w:rPr>
                <w:rFonts w:ascii="Verdana" w:hAnsi="Verdana"/>
                <w:sz w:val="20"/>
                <w:szCs w:val="20"/>
              </w:rPr>
              <w:t>54.2%</w:t>
            </w:r>
          </w:p>
        </w:tc>
        <w:tc>
          <w:tcPr>
            <w:tcW w:w="1140" w:type="dxa"/>
            <w:tcBorders>
              <w:top w:val="nil"/>
              <w:left w:val="nil"/>
              <w:bottom w:val="nil"/>
              <w:right w:val="nil"/>
            </w:tcBorders>
            <w:shd w:val="clear" w:color="auto" w:fill="auto"/>
            <w:noWrap/>
            <w:vAlign w:val="bottom"/>
          </w:tcPr>
          <w:p w14:paraId="2CACDE49" w14:textId="77777777" w:rsidR="007219B8" w:rsidRPr="00DB46BB" w:rsidRDefault="007219B8" w:rsidP="007219B8">
            <w:pPr>
              <w:jc w:val="center"/>
              <w:rPr>
                <w:rFonts w:ascii="Verdana" w:hAnsi="Verdana"/>
                <w:sz w:val="20"/>
                <w:szCs w:val="20"/>
              </w:rPr>
            </w:pPr>
            <w:r w:rsidRPr="00DB46BB">
              <w:rPr>
                <w:rFonts w:ascii="Verdana" w:hAnsi="Verdana"/>
                <w:sz w:val="20"/>
                <w:szCs w:val="20"/>
              </w:rPr>
              <w:t>44.5%</w:t>
            </w:r>
          </w:p>
        </w:tc>
        <w:tc>
          <w:tcPr>
            <w:tcW w:w="802" w:type="dxa"/>
            <w:tcBorders>
              <w:top w:val="nil"/>
              <w:left w:val="nil"/>
              <w:bottom w:val="nil"/>
              <w:right w:val="nil"/>
            </w:tcBorders>
            <w:shd w:val="clear" w:color="auto" w:fill="auto"/>
            <w:noWrap/>
            <w:vAlign w:val="bottom"/>
          </w:tcPr>
          <w:p w14:paraId="7ED860D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E0845D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813D60D" w14:textId="77777777" w:rsidTr="000B7C2A">
        <w:trPr>
          <w:trHeight w:val="260"/>
        </w:trPr>
        <w:tc>
          <w:tcPr>
            <w:tcW w:w="912" w:type="dxa"/>
            <w:tcBorders>
              <w:top w:val="nil"/>
              <w:left w:val="nil"/>
              <w:bottom w:val="nil"/>
              <w:right w:val="nil"/>
            </w:tcBorders>
            <w:shd w:val="clear" w:color="auto" w:fill="auto"/>
            <w:noWrap/>
            <w:vAlign w:val="bottom"/>
          </w:tcPr>
          <w:p w14:paraId="2951534C"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2FF55251" w14:textId="77777777" w:rsidR="007219B8" w:rsidRPr="00DB46BB" w:rsidRDefault="007219B8" w:rsidP="007219B8">
            <w:pPr>
              <w:rPr>
                <w:rFonts w:ascii="Verdana" w:hAnsi="Verdana"/>
                <w:sz w:val="20"/>
                <w:szCs w:val="20"/>
              </w:rPr>
            </w:pPr>
            <w:r w:rsidRPr="00DB46BB">
              <w:rPr>
                <w:rFonts w:ascii="Verdana" w:hAnsi="Verdana"/>
                <w:sz w:val="20"/>
                <w:szCs w:val="20"/>
              </w:rPr>
              <w:t>IN02</w:t>
            </w:r>
          </w:p>
        </w:tc>
        <w:tc>
          <w:tcPr>
            <w:tcW w:w="3114" w:type="dxa"/>
            <w:tcBorders>
              <w:top w:val="nil"/>
              <w:left w:val="nil"/>
              <w:bottom w:val="nil"/>
              <w:right w:val="nil"/>
            </w:tcBorders>
            <w:shd w:val="clear" w:color="auto" w:fill="auto"/>
            <w:noWrap/>
            <w:vAlign w:val="bottom"/>
          </w:tcPr>
          <w:p w14:paraId="7163C0BE"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1AE638A1"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D1738DB" w14:textId="77777777" w:rsidR="007219B8" w:rsidRPr="00DB46BB" w:rsidRDefault="007219B8" w:rsidP="007219B8">
            <w:pPr>
              <w:rPr>
                <w:rFonts w:ascii="Verdana" w:hAnsi="Verdana"/>
                <w:sz w:val="20"/>
                <w:szCs w:val="20"/>
              </w:rPr>
            </w:pPr>
            <w:r w:rsidRPr="00DB46BB">
              <w:rPr>
                <w:rFonts w:ascii="Verdana" w:hAnsi="Verdana"/>
                <w:sz w:val="20"/>
                <w:szCs w:val="20"/>
              </w:rPr>
              <w:t>23-Sep</w:t>
            </w:r>
          </w:p>
        </w:tc>
        <w:tc>
          <w:tcPr>
            <w:tcW w:w="985" w:type="dxa"/>
            <w:tcBorders>
              <w:top w:val="nil"/>
              <w:left w:val="nil"/>
              <w:bottom w:val="nil"/>
              <w:right w:val="nil"/>
            </w:tcBorders>
            <w:shd w:val="clear" w:color="auto" w:fill="auto"/>
            <w:noWrap/>
            <w:vAlign w:val="bottom"/>
          </w:tcPr>
          <w:p w14:paraId="4EECDE28"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0139200"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9D4F24D" w14:textId="77777777" w:rsidR="007219B8" w:rsidRPr="00DB46BB" w:rsidRDefault="007219B8" w:rsidP="007219B8">
            <w:pPr>
              <w:jc w:val="center"/>
              <w:rPr>
                <w:rFonts w:ascii="Verdana" w:hAnsi="Verdana"/>
                <w:sz w:val="20"/>
                <w:szCs w:val="20"/>
              </w:rPr>
            </w:pPr>
            <w:r w:rsidRPr="00DB46BB">
              <w:rPr>
                <w:rFonts w:ascii="Verdana" w:hAnsi="Verdana"/>
                <w:sz w:val="20"/>
                <w:szCs w:val="20"/>
              </w:rPr>
              <w:t>53</w:t>
            </w:r>
          </w:p>
        </w:tc>
        <w:tc>
          <w:tcPr>
            <w:tcW w:w="1008" w:type="dxa"/>
            <w:tcBorders>
              <w:top w:val="nil"/>
              <w:left w:val="nil"/>
              <w:bottom w:val="nil"/>
              <w:right w:val="nil"/>
            </w:tcBorders>
            <w:shd w:val="clear" w:color="auto" w:fill="auto"/>
            <w:noWrap/>
            <w:vAlign w:val="bottom"/>
          </w:tcPr>
          <w:p w14:paraId="396047D1"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3DB00095" w14:textId="77777777" w:rsidR="007219B8" w:rsidRPr="00DB46BB" w:rsidRDefault="007219B8" w:rsidP="007219B8">
            <w:pPr>
              <w:jc w:val="center"/>
              <w:rPr>
                <w:rFonts w:ascii="Verdana" w:hAnsi="Verdana"/>
                <w:sz w:val="20"/>
                <w:szCs w:val="20"/>
              </w:rPr>
            </w:pPr>
            <w:r w:rsidRPr="00DB46BB">
              <w:rPr>
                <w:rFonts w:ascii="Verdana" w:hAnsi="Verdana"/>
                <w:sz w:val="20"/>
                <w:szCs w:val="20"/>
              </w:rPr>
              <w:t>54.2%</w:t>
            </w:r>
          </w:p>
        </w:tc>
        <w:tc>
          <w:tcPr>
            <w:tcW w:w="1140" w:type="dxa"/>
            <w:tcBorders>
              <w:top w:val="nil"/>
              <w:left w:val="nil"/>
              <w:bottom w:val="nil"/>
              <w:right w:val="nil"/>
            </w:tcBorders>
            <w:shd w:val="clear" w:color="auto" w:fill="auto"/>
            <w:noWrap/>
            <w:vAlign w:val="bottom"/>
          </w:tcPr>
          <w:p w14:paraId="24131DEF" w14:textId="77777777" w:rsidR="007219B8" w:rsidRPr="00DB46BB" w:rsidRDefault="007219B8" w:rsidP="007219B8">
            <w:pPr>
              <w:jc w:val="center"/>
              <w:rPr>
                <w:rFonts w:ascii="Verdana" w:hAnsi="Verdana"/>
                <w:sz w:val="20"/>
                <w:szCs w:val="20"/>
              </w:rPr>
            </w:pPr>
            <w:r w:rsidRPr="00DB46BB">
              <w:rPr>
                <w:rFonts w:ascii="Verdana" w:hAnsi="Verdana"/>
                <w:sz w:val="20"/>
                <w:szCs w:val="20"/>
              </w:rPr>
              <w:t>44.5%</w:t>
            </w:r>
          </w:p>
        </w:tc>
        <w:tc>
          <w:tcPr>
            <w:tcW w:w="802" w:type="dxa"/>
            <w:tcBorders>
              <w:top w:val="nil"/>
              <w:left w:val="nil"/>
              <w:bottom w:val="nil"/>
              <w:right w:val="nil"/>
            </w:tcBorders>
            <w:shd w:val="clear" w:color="auto" w:fill="auto"/>
            <w:noWrap/>
            <w:vAlign w:val="bottom"/>
          </w:tcPr>
          <w:p w14:paraId="0C70307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6FF37F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C4C6A89" w14:textId="77777777" w:rsidTr="000B7C2A">
        <w:trPr>
          <w:trHeight w:val="260"/>
        </w:trPr>
        <w:tc>
          <w:tcPr>
            <w:tcW w:w="912" w:type="dxa"/>
            <w:tcBorders>
              <w:top w:val="nil"/>
              <w:left w:val="nil"/>
              <w:bottom w:val="nil"/>
              <w:right w:val="nil"/>
            </w:tcBorders>
            <w:shd w:val="clear" w:color="auto" w:fill="auto"/>
            <w:noWrap/>
            <w:vAlign w:val="bottom"/>
          </w:tcPr>
          <w:p w14:paraId="3C079534"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09F3B5A0" w14:textId="77777777" w:rsidR="007219B8" w:rsidRPr="00DB46BB" w:rsidRDefault="007219B8" w:rsidP="007219B8">
            <w:pPr>
              <w:rPr>
                <w:rFonts w:ascii="Verdana" w:hAnsi="Verdana"/>
                <w:sz w:val="20"/>
                <w:szCs w:val="20"/>
              </w:rPr>
            </w:pPr>
            <w:r w:rsidRPr="00DB46BB">
              <w:rPr>
                <w:rFonts w:ascii="Verdana" w:hAnsi="Verdana"/>
                <w:sz w:val="20"/>
                <w:szCs w:val="20"/>
              </w:rPr>
              <w:t>KS03</w:t>
            </w:r>
          </w:p>
        </w:tc>
        <w:tc>
          <w:tcPr>
            <w:tcW w:w="3114" w:type="dxa"/>
            <w:tcBorders>
              <w:top w:val="nil"/>
              <w:left w:val="nil"/>
              <w:bottom w:val="nil"/>
              <w:right w:val="nil"/>
            </w:tcBorders>
            <w:shd w:val="clear" w:color="auto" w:fill="auto"/>
            <w:noWrap/>
            <w:vAlign w:val="bottom"/>
          </w:tcPr>
          <w:p w14:paraId="658B6469" w14:textId="77777777" w:rsidR="007219B8" w:rsidRPr="00DB46BB" w:rsidRDefault="007219B8" w:rsidP="007219B8">
            <w:pPr>
              <w:rPr>
                <w:rFonts w:ascii="Verdana" w:hAnsi="Verdana"/>
                <w:sz w:val="18"/>
                <w:szCs w:val="20"/>
              </w:rPr>
            </w:pPr>
            <w:r w:rsidRPr="00DB46BB">
              <w:rPr>
                <w:rFonts w:ascii="Verdana" w:hAnsi="Verdana"/>
                <w:sz w:val="18"/>
                <w:szCs w:val="20"/>
              </w:rPr>
              <w:t>Market Research Institute</w:t>
            </w:r>
          </w:p>
        </w:tc>
        <w:tc>
          <w:tcPr>
            <w:tcW w:w="856" w:type="dxa"/>
            <w:tcBorders>
              <w:top w:val="nil"/>
              <w:left w:val="nil"/>
              <w:bottom w:val="nil"/>
              <w:right w:val="nil"/>
            </w:tcBorders>
            <w:shd w:val="clear" w:color="auto" w:fill="auto"/>
            <w:noWrap/>
            <w:vAlign w:val="bottom"/>
          </w:tcPr>
          <w:p w14:paraId="2F97ED35"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273D4A8"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60B21908"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2B77263E"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502E64D"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2B49E048"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4C2DE87F" w14:textId="77777777" w:rsidR="007219B8" w:rsidRPr="00DB46BB" w:rsidRDefault="007219B8" w:rsidP="007219B8">
            <w:pPr>
              <w:jc w:val="center"/>
              <w:rPr>
                <w:rFonts w:ascii="Verdana" w:hAnsi="Verdana"/>
                <w:sz w:val="20"/>
                <w:szCs w:val="20"/>
              </w:rPr>
            </w:pPr>
            <w:r w:rsidRPr="00DB46BB">
              <w:rPr>
                <w:rFonts w:ascii="Verdana" w:hAnsi="Verdana"/>
                <w:sz w:val="20"/>
                <w:szCs w:val="20"/>
              </w:rPr>
              <w:t>55.1%</w:t>
            </w:r>
          </w:p>
        </w:tc>
        <w:tc>
          <w:tcPr>
            <w:tcW w:w="1140" w:type="dxa"/>
            <w:tcBorders>
              <w:top w:val="nil"/>
              <w:left w:val="nil"/>
              <w:bottom w:val="nil"/>
              <w:right w:val="nil"/>
            </w:tcBorders>
            <w:shd w:val="clear" w:color="auto" w:fill="auto"/>
            <w:noWrap/>
            <w:vAlign w:val="bottom"/>
          </w:tcPr>
          <w:p w14:paraId="183D2EC6" w14:textId="77777777" w:rsidR="007219B8" w:rsidRPr="00DB46BB" w:rsidRDefault="007219B8" w:rsidP="007219B8">
            <w:pPr>
              <w:jc w:val="center"/>
              <w:rPr>
                <w:rFonts w:ascii="Verdana" w:hAnsi="Verdana"/>
                <w:sz w:val="20"/>
                <w:szCs w:val="20"/>
              </w:rPr>
            </w:pPr>
            <w:r w:rsidRPr="00DB46BB">
              <w:rPr>
                <w:rFonts w:ascii="Verdana" w:hAnsi="Verdana"/>
                <w:sz w:val="20"/>
                <w:szCs w:val="20"/>
              </w:rPr>
              <w:t>43.6%</w:t>
            </w:r>
          </w:p>
        </w:tc>
        <w:tc>
          <w:tcPr>
            <w:tcW w:w="802" w:type="dxa"/>
            <w:tcBorders>
              <w:top w:val="nil"/>
              <w:left w:val="nil"/>
              <w:bottom w:val="nil"/>
              <w:right w:val="nil"/>
            </w:tcBorders>
            <w:shd w:val="clear" w:color="auto" w:fill="auto"/>
            <w:noWrap/>
            <w:vAlign w:val="bottom"/>
          </w:tcPr>
          <w:p w14:paraId="7E38253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AF88D2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58CB3DD" w14:textId="77777777" w:rsidTr="000B7C2A">
        <w:trPr>
          <w:trHeight w:val="260"/>
        </w:trPr>
        <w:tc>
          <w:tcPr>
            <w:tcW w:w="912" w:type="dxa"/>
            <w:tcBorders>
              <w:top w:val="nil"/>
              <w:left w:val="nil"/>
              <w:bottom w:val="nil"/>
              <w:right w:val="nil"/>
            </w:tcBorders>
            <w:shd w:val="clear" w:color="auto" w:fill="auto"/>
            <w:noWrap/>
            <w:vAlign w:val="bottom"/>
          </w:tcPr>
          <w:p w14:paraId="5A9FE149"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42928D5A" w14:textId="77777777" w:rsidR="007219B8" w:rsidRPr="00DB46BB" w:rsidRDefault="007219B8" w:rsidP="007219B8">
            <w:pPr>
              <w:rPr>
                <w:rFonts w:ascii="Verdana" w:hAnsi="Verdana"/>
                <w:sz w:val="20"/>
                <w:szCs w:val="20"/>
              </w:rPr>
            </w:pPr>
            <w:r w:rsidRPr="00DB46BB">
              <w:rPr>
                <w:rFonts w:ascii="Verdana" w:hAnsi="Verdana"/>
                <w:sz w:val="20"/>
                <w:szCs w:val="20"/>
              </w:rPr>
              <w:t>MN06</w:t>
            </w:r>
          </w:p>
        </w:tc>
        <w:tc>
          <w:tcPr>
            <w:tcW w:w="3114" w:type="dxa"/>
            <w:tcBorders>
              <w:top w:val="nil"/>
              <w:left w:val="nil"/>
              <w:bottom w:val="nil"/>
              <w:right w:val="nil"/>
            </w:tcBorders>
            <w:shd w:val="clear" w:color="auto" w:fill="auto"/>
            <w:noWrap/>
            <w:vAlign w:val="bottom"/>
          </w:tcPr>
          <w:p w14:paraId="0B459BC0" w14:textId="77777777" w:rsidR="007219B8" w:rsidRPr="00DB46BB" w:rsidRDefault="007219B8" w:rsidP="007219B8">
            <w:pPr>
              <w:rPr>
                <w:rFonts w:ascii="Verdana" w:hAnsi="Verdana"/>
                <w:sz w:val="18"/>
                <w:szCs w:val="20"/>
              </w:rPr>
            </w:pPr>
            <w:r w:rsidRPr="00DB46BB">
              <w:rPr>
                <w:rFonts w:ascii="Verdana" w:hAnsi="Verdana"/>
                <w:sz w:val="18"/>
                <w:szCs w:val="20"/>
              </w:rPr>
              <w:t>KSTP-TV</w:t>
            </w:r>
          </w:p>
        </w:tc>
        <w:tc>
          <w:tcPr>
            <w:tcW w:w="856" w:type="dxa"/>
            <w:tcBorders>
              <w:top w:val="nil"/>
              <w:left w:val="nil"/>
              <w:bottom w:val="nil"/>
              <w:right w:val="nil"/>
            </w:tcBorders>
            <w:shd w:val="clear" w:color="auto" w:fill="auto"/>
            <w:noWrap/>
            <w:vAlign w:val="bottom"/>
          </w:tcPr>
          <w:p w14:paraId="0874D75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576D09F" w14:textId="77777777" w:rsidR="007219B8" w:rsidRPr="00DB46BB" w:rsidRDefault="007219B8" w:rsidP="007219B8">
            <w:pPr>
              <w:rPr>
                <w:rFonts w:ascii="Verdana" w:hAnsi="Verdana"/>
                <w:sz w:val="20"/>
                <w:szCs w:val="20"/>
              </w:rPr>
            </w:pPr>
            <w:r w:rsidRPr="00DB46BB">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3A2E2254" w14:textId="77777777" w:rsidR="007219B8" w:rsidRPr="00DB46BB" w:rsidRDefault="007219B8" w:rsidP="007219B8">
            <w:pPr>
              <w:rPr>
                <w:rFonts w:ascii="Verdana" w:hAnsi="Verdana"/>
                <w:sz w:val="20"/>
                <w:szCs w:val="20"/>
              </w:rPr>
            </w:pPr>
            <w:r w:rsidRPr="00DB46BB">
              <w:rPr>
                <w:rFonts w:ascii="Verdana" w:hAnsi="Verdana"/>
                <w:sz w:val="20"/>
                <w:szCs w:val="20"/>
              </w:rPr>
              <w:t>350 R</w:t>
            </w:r>
          </w:p>
        </w:tc>
        <w:tc>
          <w:tcPr>
            <w:tcW w:w="1030" w:type="dxa"/>
            <w:tcBorders>
              <w:top w:val="nil"/>
              <w:left w:val="nil"/>
              <w:bottom w:val="nil"/>
              <w:right w:val="nil"/>
            </w:tcBorders>
            <w:shd w:val="clear" w:color="auto" w:fill="auto"/>
            <w:noWrap/>
            <w:vAlign w:val="bottom"/>
          </w:tcPr>
          <w:p w14:paraId="16E7BDB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3650C96"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66A0B5CD"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3E6B551C" w14:textId="77777777" w:rsidR="007219B8" w:rsidRPr="00DB46BB" w:rsidRDefault="007219B8" w:rsidP="007219B8">
            <w:pPr>
              <w:jc w:val="center"/>
              <w:rPr>
                <w:rFonts w:ascii="Verdana" w:hAnsi="Verdana"/>
                <w:sz w:val="20"/>
                <w:szCs w:val="20"/>
              </w:rPr>
            </w:pPr>
            <w:r w:rsidRPr="00DB46BB">
              <w:rPr>
                <w:rFonts w:ascii="Verdana" w:hAnsi="Verdana"/>
                <w:sz w:val="20"/>
                <w:szCs w:val="20"/>
              </w:rPr>
              <w:t>54.0%</w:t>
            </w:r>
          </w:p>
        </w:tc>
        <w:tc>
          <w:tcPr>
            <w:tcW w:w="1140" w:type="dxa"/>
            <w:tcBorders>
              <w:top w:val="nil"/>
              <w:left w:val="nil"/>
              <w:bottom w:val="nil"/>
              <w:right w:val="nil"/>
            </w:tcBorders>
            <w:shd w:val="clear" w:color="auto" w:fill="auto"/>
            <w:noWrap/>
            <w:vAlign w:val="bottom"/>
          </w:tcPr>
          <w:p w14:paraId="36ACF2A2" w14:textId="77777777" w:rsidR="007219B8" w:rsidRPr="00DB46BB" w:rsidRDefault="007219B8" w:rsidP="007219B8">
            <w:pPr>
              <w:jc w:val="center"/>
              <w:rPr>
                <w:rFonts w:ascii="Verdana" w:hAnsi="Verdana"/>
                <w:sz w:val="20"/>
                <w:szCs w:val="20"/>
              </w:rPr>
            </w:pPr>
            <w:r w:rsidRPr="00DB46BB">
              <w:rPr>
                <w:rFonts w:ascii="Verdana" w:hAnsi="Verdana"/>
                <w:sz w:val="20"/>
                <w:szCs w:val="20"/>
              </w:rPr>
              <w:t>46.0%</w:t>
            </w:r>
          </w:p>
        </w:tc>
        <w:tc>
          <w:tcPr>
            <w:tcW w:w="802" w:type="dxa"/>
            <w:tcBorders>
              <w:top w:val="nil"/>
              <w:left w:val="nil"/>
              <w:bottom w:val="nil"/>
              <w:right w:val="nil"/>
            </w:tcBorders>
            <w:shd w:val="clear" w:color="auto" w:fill="auto"/>
            <w:noWrap/>
            <w:vAlign w:val="bottom"/>
          </w:tcPr>
          <w:p w14:paraId="23E4F41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173E10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CC75AAA" w14:textId="77777777" w:rsidTr="000B7C2A">
        <w:trPr>
          <w:trHeight w:val="260"/>
        </w:trPr>
        <w:tc>
          <w:tcPr>
            <w:tcW w:w="912" w:type="dxa"/>
            <w:tcBorders>
              <w:top w:val="nil"/>
              <w:left w:val="nil"/>
              <w:bottom w:val="nil"/>
              <w:right w:val="nil"/>
            </w:tcBorders>
            <w:shd w:val="clear" w:color="auto" w:fill="auto"/>
            <w:noWrap/>
            <w:vAlign w:val="bottom"/>
          </w:tcPr>
          <w:p w14:paraId="31DD1BD3"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0A812EEB" w14:textId="77777777" w:rsidR="007219B8" w:rsidRPr="00DB46BB" w:rsidRDefault="007219B8" w:rsidP="007219B8">
            <w:pPr>
              <w:rPr>
                <w:rFonts w:ascii="Verdana" w:hAnsi="Verdana"/>
                <w:sz w:val="20"/>
                <w:szCs w:val="20"/>
              </w:rPr>
            </w:pPr>
            <w:r w:rsidRPr="00DB46BB">
              <w:rPr>
                <w:rFonts w:ascii="Verdana" w:hAnsi="Verdana"/>
                <w:sz w:val="20"/>
                <w:szCs w:val="20"/>
              </w:rPr>
              <w:t>MN06</w:t>
            </w:r>
          </w:p>
        </w:tc>
        <w:tc>
          <w:tcPr>
            <w:tcW w:w="3114" w:type="dxa"/>
            <w:tcBorders>
              <w:top w:val="nil"/>
              <w:left w:val="nil"/>
              <w:bottom w:val="nil"/>
              <w:right w:val="nil"/>
            </w:tcBorders>
            <w:shd w:val="clear" w:color="auto" w:fill="auto"/>
            <w:noWrap/>
            <w:vAlign w:val="bottom"/>
          </w:tcPr>
          <w:p w14:paraId="18F1A8DE" w14:textId="77777777" w:rsidR="007219B8" w:rsidRPr="00DB46BB" w:rsidRDefault="007219B8" w:rsidP="007219B8">
            <w:pPr>
              <w:rPr>
                <w:rFonts w:ascii="Verdana" w:hAnsi="Verdana"/>
                <w:sz w:val="18"/>
                <w:szCs w:val="20"/>
              </w:rPr>
            </w:pPr>
            <w:r w:rsidRPr="00DB46BB">
              <w:rPr>
                <w:rFonts w:ascii="Verdana" w:hAnsi="Verdana"/>
                <w:sz w:val="18"/>
                <w:szCs w:val="20"/>
              </w:rPr>
              <w:t>Victoria Research</w:t>
            </w:r>
          </w:p>
        </w:tc>
        <w:tc>
          <w:tcPr>
            <w:tcW w:w="856" w:type="dxa"/>
            <w:tcBorders>
              <w:top w:val="nil"/>
              <w:left w:val="nil"/>
              <w:bottom w:val="nil"/>
              <w:right w:val="nil"/>
            </w:tcBorders>
            <w:shd w:val="clear" w:color="auto" w:fill="auto"/>
            <w:noWrap/>
            <w:vAlign w:val="bottom"/>
          </w:tcPr>
          <w:p w14:paraId="09E808AB"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25A14E8E" w14:textId="77777777" w:rsidR="007219B8" w:rsidRPr="00DB46BB" w:rsidRDefault="007219B8" w:rsidP="007219B8">
            <w:pPr>
              <w:rPr>
                <w:rFonts w:ascii="Verdana" w:hAnsi="Verdana"/>
                <w:sz w:val="20"/>
                <w:szCs w:val="20"/>
              </w:rPr>
            </w:pPr>
            <w:r w:rsidRPr="00DB46BB">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384F6D89"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A29F35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66930E4"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5C855DF6"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03729CFC" w14:textId="77777777" w:rsidR="007219B8" w:rsidRPr="00DB46BB" w:rsidRDefault="007219B8" w:rsidP="007219B8">
            <w:pPr>
              <w:jc w:val="center"/>
              <w:rPr>
                <w:rFonts w:ascii="Verdana" w:hAnsi="Verdana"/>
                <w:sz w:val="20"/>
                <w:szCs w:val="20"/>
              </w:rPr>
            </w:pPr>
            <w:r w:rsidRPr="00DB46BB">
              <w:rPr>
                <w:rFonts w:ascii="Verdana" w:hAnsi="Verdana"/>
                <w:sz w:val="20"/>
                <w:szCs w:val="20"/>
              </w:rPr>
              <w:t>54.0%</w:t>
            </w:r>
          </w:p>
        </w:tc>
        <w:tc>
          <w:tcPr>
            <w:tcW w:w="1140" w:type="dxa"/>
            <w:tcBorders>
              <w:top w:val="nil"/>
              <w:left w:val="nil"/>
              <w:bottom w:val="nil"/>
              <w:right w:val="nil"/>
            </w:tcBorders>
            <w:shd w:val="clear" w:color="auto" w:fill="auto"/>
            <w:noWrap/>
            <w:vAlign w:val="bottom"/>
          </w:tcPr>
          <w:p w14:paraId="5EFD1143" w14:textId="77777777" w:rsidR="007219B8" w:rsidRPr="00DB46BB" w:rsidRDefault="007219B8" w:rsidP="007219B8">
            <w:pPr>
              <w:jc w:val="center"/>
              <w:rPr>
                <w:rFonts w:ascii="Verdana" w:hAnsi="Verdana"/>
                <w:sz w:val="20"/>
                <w:szCs w:val="20"/>
              </w:rPr>
            </w:pPr>
            <w:r w:rsidRPr="00DB46BB">
              <w:rPr>
                <w:rFonts w:ascii="Verdana" w:hAnsi="Verdana"/>
                <w:sz w:val="20"/>
                <w:szCs w:val="20"/>
              </w:rPr>
              <w:t>46.0%</w:t>
            </w:r>
          </w:p>
        </w:tc>
        <w:tc>
          <w:tcPr>
            <w:tcW w:w="802" w:type="dxa"/>
            <w:tcBorders>
              <w:top w:val="nil"/>
              <w:left w:val="nil"/>
              <w:bottom w:val="nil"/>
              <w:right w:val="nil"/>
            </w:tcBorders>
            <w:shd w:val="clear" w:color="auto" w:fill="auto"/>
            <w:noWrap/>
            <w:vAlign w:val="bottom"/>
          </w:tcPr>
          <w:p w14:paraId="2D8C2D8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5BA727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16FE35D" w14:textId="77777777" w:rsidTr="000B7C2A">
        <w:trPr>
          <w:trHeight w:val="260"/>
        </w:trPr>
        <w:tc>
          <w:tcPr>
            <w:tcW w:w="912" w:type="dxa"/>
            <w:tcBorders>
              <w:top w:val="nil"/>
              <w:left w:val="nil"/>
              <w:bottom w:val="nil"/>
              <w:right w:val="nil"/>
            </w:tcBorders>
            <w:shd w:val="clear" w:color="auto" w:fill="auto"/>
            <w:noWrap/>
            <w:vAlign w:val="bottom"/>
          </w:tcPr>
          <w:p w14:paraId="56EDEE38"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00D8B89C" w14:textId="77777777" w:rsidR="007219B8" w:rsidRPr="00DB46BB" w:rsidRDefault="007219B8" w:rsidP="007219B8">
            <w:pPr>
              <w:rPr>
                <w:rFonts w:ascii="Verdana" w:hAnsi="Verdana"/>
                <w:sz w:val="20"/>
                <w:szCs w:val="20"/>
              </w:rPr>
            </w:pPr>
            <w:r w:rsidRPr="00DB46BB">
              <w:rPr>
                <w:rFonts w:ascii="Verdana" w:hAnsi="Verdana"/>
                <w:sz w:val="20"/>
                <w:szCs w:val="20"/>
              </w:rPr>
              <w:t>MO05</w:t>
            </w:r>
          </w:p>
        </w:tc>
        <w:tc>
          <w:tcPr>
            <w:tcW w:w="3114" w:type="dxa"/>
            <w:tcBorders>
              <w:top w:val="nil"/>
              <w:left w:val="nil"/>
              <w:bottom w:val="nil"/>
              <w:right w:val="nil"/>
            </w:tcBorders>
            <w:shd w:val="clear" w:color="auto" w:fill="auto"/>
            <w:noWrap/>
            <w:vAlign w:val="bottom"/>
          </w:tcPr>
          <w:p w14:paraId="152ED91E" w14:textId="77777777" w:rsidR="007219B8" w:rsidRPr="00DB46BB" w:rsidRDefault="007219B8" w:rsidP="007219B8">
            <w:pPr>
              <w:rPr>
                <w:rFonts w:ascii="Verdana" w:hAnsi="Verdana"/>
                <w:sz w:val="18"/>
                <w:szCs w:val="20"/>
              </w:rPr>
            </w:pPr>
            <w:r w:rsidRPr="00DB46BB">
              <w:rPr>
                <w:rFonts w:ascii="Verdana" w:hAnsi="Verdana"/>
                <w:sz w:val="18"/>
                <w:szCs w:val="20"/>
              </w:rPr>
              <w:t>Market Research Institute</w:t>
            </w:r>
          </w:p>
        </w:tc>
        <w:tc>
          <w:tcPr>
            <w:tcW w:w="856" w:type="dxa"/>
            <w:tcBorders>
              <w:top w:val="nil"/>
              <w:left w:val="nil"/>
              <w:bottom w:val="nil"/>
              <w:right w:val="nil"/>
            </w:tcBorders>
            <w:shd w:val="clear" w:color="auto" w:fill="auto"/>
            <w:noWrap/>
            <w:vAlign w:val="bottom"/>
          </w:tcPr>
          <w:p w14:paraId="414C2054"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080FFFC"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0FE93107"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000AA227"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2FB6605"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71859BF7"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2DBD4B84" w14:textId="77777777" w:rsidR="007219B8" w:rsidRPr="00DB46BB" w:rsidRDefault="007219B8" w:rsidP="007219B8">
            <w:pPr>
              <w:jc w:val="center"/>
              <w:rPr>
                <w:rFonts w:ascii="Verdana" w:hAnsi="Verdana"/>
                <w:sz w:val="20"/>
                <w:szCs w:val="20"/>
              </w:rPr>
            </w:pPr>
            <w:r w:rsidRPr="00DB46BB">
              <w:rPr>
                <w:rFonts w:ascii="Verdana" w:hAnsi="Verdana"/>
                <w:sz w:val="20"/>
                <w:szCs w:val="20"/>
              </w:rPr>
              <w:t>55.2%</w:t>
            </w:r>
          </w:p>
        </w:tc>
        <w:tc>
          <w:tcPr>
            <w:tcW w:w="1140" w:type="dxa"/>
            <w:tcBorders>
              <w:top w:val="nil"/>
              <w:left w:val="nil"/>
              <w:bottom w:val="nil"/>
              <w:right w:val="nil"/>
            </w:tcBorders>
            <w:shd w:val="clear" w:color="auto" w:fill="auto"/>
            <w:noWrap/>
            <w:vAlign w:val="bottom"/>
          </w:tcPr>
          <w:p w14:paraId="5206D94C" w14:textId="77777777" w:rsidR="007219B8" w:rsidRPr="00DB46BB" w:rsidRDefault="007219B8" w:rsidP="007219B8">
            <w:pPr>
              <w:jc w:val="center"/>
              <w:rPr>
                <w:rFonts w:ascii="Verdana" w:hAnsi="Verdana"/>
                <w:sz w:val="20"/>
                <w:szCs w:val="20"/>
              </w:rPr>
            </w:pPr>
            <w:r w:rsidRPr="00DB46BB">
              <w:rPr>
                <w:rFonts w:ascii="Verdana" w:hAnsi="Verdana"/>
                <w:sz w:val="20"/>
                <w:szCs w:val="20"/>
              </w:rPr>
              <w:t>42.1%</w:t>
            </w:r>
          </w:p>
        </w:tc>
        <w:tc>
          <w:tcPr>
            <w:tcW w:w="802" w:type="dxa"/>
            <w:tcBorders>
              <w:top w:val="nil"/>
              <w:left w:val="nil"/>
              <w:bottom w:val="nil"/>
              <w:right w:val="nil"/>
            </w:tcBorders>
            <w:shd w:val="clear" w:color="auto" w:fill="auto"/>
            <w:noWrap/>
            <w:vAlign w:val="bottom"/>
          </w:tcPr>
          <w:p w14:paraId="6BCB2A59"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6C248E3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0E9B57E" w14:textId="77777777" w:rsidTr="000B7C2A">
        <w:trPr>
          <w:trHeight w:val="260"/>
        </w:trPr>
        <w:tc>
          <w:tcPr>
            <w:tcW w:w="912" w:type="dxa"/>
            <w:tcBorders>
              <w:top w:val="nil"/>
              <w:left w:val="nil"/>
              <w:bottom w:val="nil"/>
              <w:right w:val="nil"/>
            </w:tcBorders>
            <w:shd w:val="clear" w:color="auto" w:fill="auto"/>
            <w:noWrap/>
            <w:vAlign w:val="bottom"/>
          </w:tcPr>
          <w:p w14:paraId="4C724079"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56204C0E" w14:textId="77777777" w:rsidR="007219B8" w:rsidRPr="00DB46BB" w:rsidRDefault="007219B8" w:rsidP="007219B8">
            <w:pPr>
              <w:rPr>
                <w:rFonts w:ascii="Verdana" w:hAnsi="Verdana"/>
                <w:sz w:val="20"/>
                <w:szCs w:val="20"/>
              </w:rPr>
            </w:pPr>
            <w:r w:rsidRPr="00DB46BB">
              <w:rPr>
                <w:rFonts w:ascii="Verdana" w:hAnsi="Verdana"/>
                <w:sz w:val="20"/>
                <w:szCs w:val="20"/>
              </w:rPr>
              <w:t>NC11</w:t>
            </w:r>
          </w:p>
        </w:tc>
        <w:tc>
          <w:tcPr>
            <w:tcW w:w="3114" w:type="dxa"/>
            <w:tcBorders>
              <w:top w:val="nil"/>
              <w:left w:val="nil"/>
              <w:bottom w:val="nil"/>
              <w:right w:val="nil"/>
            </w:tcBorders>
            <w:shd w:val="clear" w:color="auto" w:fill="auto"/>
            <w:noWrap/>
            <w:vAlign w:val="bottom"/>
          </w:tcPr>
          <w:p w14:paraId="301296B8" w14:textId="77777777" w:rsidR="007219B8" w:rsidRPr="00DB46BB" w:rsidRDefault="007219B8" w:rsidP="007219B8">
            <w:pPr>
              <w:rPr>
                <w:rFonts w:ascii="Verdana" w:hAnsi="Verdana"/>
                <w:sz w:val="18"/>
                <w:szCs w:val="20"/>
              </w:rPr>
            </w:pPr>
            <w:r w:rsidRPr="00DB46BB">
              <w:rPr>
                <w:rFonts w:ascii="Verdana" w:hAnsi="Verdana"/>
                <w:sz w:val="18"/>
                <w:szCs w:val="20"/>
              </w:rPr>
              <w:t>Asheville Center Social Res.</w:t>
            </w:r>
          </w:p>
        </w:tc>
        <w:tc>
          <w:tcPr>
            <w:tcW w:w="856" w:type="dxa"/>
            <w:tcBorders>
              <w:top w:val="nil"/>
              <w:left w:val="nil"/>
              <w:bottom w:val="nil"/>
              <w:right w:val="nil"/>
            </w:tcBorders>
            <w:shd w:val="clear" w:color="auto" w:fill="auto"/>
            <w:noWrap/>
            <w:vAlign w:val="bottom"/>
          </w:tcPr>
          <w:p w14:paraId="542CDE52"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859C295" w14:textId="77777777" w:rsidR="007219B8" w:rsidRPr="00DB46BB" w:rsidRDefault="007219B8" w:rsidP="007219B8">
            <w:pPr>
              <w:rPr>
                <w:rFonts w:ascii="Verdana" w:hAnsi="Verdana"/>
                <w:sz w:val="20"/>
                <w:szCs w:val="20"/>
              </w:rPr>
            </w:pPr>
            <w:r w:rsidRPr="00DB46BB">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068AC352" w14:textId="77777777" w:rsidR="007219B8" w:rsidRPr="00DB46BB" w:rsidRDefault="007219B8" w:rsidP="007219B8">
            <w:pPr>
              <w:rPr>
                <w:rFonts w:ascii="Verdana" w:hAnsi="Verdana"/>
                <w:sz w:val="20"/>
                <w:szCs w:val="20"/>
              </w:rPr>
            </w:pPr>
            <w:r w:rsidRPr="00DB46BB">
              <w:rPr>
                <w:rFonts w:ascii="Verdana" w:hAnsi="Verdana"/>
                <w:sz w:val="20"/>
                <w:szCs w:val="20"/>
              </w:rPr>
              <w:t>493 R</w:t>
            </w:r>
          </w:p>
        </w:tc>
        <w:tc>
          <w:tcPr>
            <w:tcW w:w="1030" w:type="dxa"/>
            <w:tcBorders>
              <w:top w:val="nil"/>
              <w:left w:val="nil"/>
              <w:bottom w:val="nil"/>
              <w:right w:val="nil"/>
            </w:tcBorders>
            <w:shd w:val="clear" w:color="auto" w:fill="auto"/>
            <w:noWrap/>
            <w:vAlign w:val="bottom"/>
          </w:tcPr>
          <w:p w14:paraId="1473D791"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B2180AF"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0F529D75"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6F6F49D9" w14:textId="77777777" w:rsidR="007219B8" w:rsidRPr="00DB46BB" w:rsidRDefault="007219B8" w:rsidP="007219B8">
            <w:pPr>
              <w:jc w:val="center"/>
              <w:rPr>
                <w:rFonts w:ascii="Verdana" w:hAnsi="Verdana"/>
                <w:sz w:val="20"/>
                <w:szCs w:val="20"/>
              </w:rPr>
            </w:pPr>
            <w:r w:rsidRPr="00DB46BB">
              <w:rPr>
                <w:rFonts w:ascii="Verdana" w:hAnsi="Verdana"/>
                <w:sz w:val="20"/>
                <w:szCs w:val="20"/>
              </w:rPr>
              <w:t>54.9%</w:t>
            </w:r>
          </w:p>
        </w:tc>
        <w:tc>
          <w:tcPr>
            <w:tcW w:w="1140" w:type="dxa"/>
            <w:tcBorders>
              <w:top w:val="nil"/>
              <w:left w:val="nil"/>
              <w:bottom w:val="nil"/>
              <w:right w:val="nil"/>
            </w:tcBorders>
            <w:shd w:val="clear" w:color="auto" w:fill="auto"/>
            <w:noWrap/>
            <w:vAlign w:val="bottom"/>
          </w:tcPr>
          <w:p w14:paraId="1B70FA74" w14:textId="77777777" w:rsidR="007219B8" w:rsidRPr="00DB46BB" w:rsidRDefault="007219B8" w:rsidP="007219B8">
            <w:pPr>
              <w:jc w:val="center"/>
              <w:rPr>
                <w:rFonts w:ascii="Verdana" w:hAnsi="Verdana"/>
                <w:sz w:val="20"/>
                <w:szCs w:val="20"/>
              </w:rPr>
            </w:pPr>
            <w:r w:rsidRPr="00DB46BB">
              <w:rPr>
                <w:rFonts w:ascii="Verdana" w:hAnsi="Verdana"/>
                <w:sz w:val="20"/>
                <w:szCs w:val="20"/>
              </w:rPr>
              <w:t>45.1%</w:t>
            </w:r>
          </w:p>
        </w:tc>
        <w:tc>
          <w:tcPr>
            <w:tcW w:w="802" w:type="dxa"/>
            <w:tcBorders>
              <w:top w:val="nil"/>
              <w:left w:val="nil"/>
              <w:bottom w:val="nil"/>
              <w:right w:val="nil"/>
            </w:tcBorders>
            <w:shd w:val="clear" w:color="auto" w:fill="auto"/>
            <w:noWrap/>
            <w:vAlign w:val="bottom"/>
          </w:tcPr>
          <w:p w14:paraId="5844E7E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681E98D"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70D8EB98" w14:textId="77777777" w:rsidTr="000B7C2A">
        <w:trPr>
          <w:trHeight w:val="260"/>
        </w:trPr>
        <w:tc>
          <w:tcPr>
            <w:tcW w:w="912" w:type="dxa"/>
            <w:tcBorders>
              <w:top w:val="nil"/>
              <w:left w:val="nil"/>
              <w:bottom w:val="nil"/>
              <w:right w:val="nil"/>
            </w:tcBorders>
            <w:shd w:val="clear" w:color="auto" w:fill="auto"/>
            <w:noWrap/>
            <w:vAlign w:val="bottom"/>
          </w:tcPr>
          <w:p w14:paraId="40E4727F"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1709562B" w14:textId="77777777" w:rsidR="007219B8" w:rsidRPr="00DB46BB" w:rsidRDefault="007219B8" w:rsidP="007219B8">
            <w:pPr>
              <w:rPr>
                <w:rFonts w:ascii="Verdana" w:hAnsi="Verdana"/>
                <w:sz w:val="20"/>
                <w:szCs w:val="20"/>
              </w:rPr>
            </w:pPr>
            <w:r w:rsidRPr="00DB46BB">
              <w:rPr>
                <w:rFonts w:ascii="Verdana" w:hAnsi="Verdana"/>
                <w:sz w:val="20"/>
                <w:szCs w:val="20"/>
              </w:rPr>
              <w:t>NC11</w:t>
            </w:r>
          </w:p>
        </w:tc>
        <w:tc>
          <w:tcPr>
            <w:tcW w:w="3114" w:type="dxa"/>
            <w:tcBorders>
              <w:top w:val="nil"/>
              <w:left w:val="nil"/>
              <w:bottom w:val="nil"/>
              <w:right w:val="nil"/>
            </w:tcBorders>
            <w:shd w:val="clear" w:color="auto" w:fill="auto"/>
            <w:noWrap/>
            <w:vAlign w:val="bottom"/>
          </w:tcPr>
          <w:p w14:paraId="5C3B75E7" w14:textId="77777777" w:rsidR="007219B8" w:rsidRPr="00DB46BB" w:rsidRDefault="007219B8" w:rsidP="007219B8">
            <w:pPr>
              <w:rPr>
                <w:rFonts w:ascii="Verdana" w:hAnsi="Verdana"/>
                <w:sz w:val="18"/>
                <w:szCs w:val="20"/>
              </w:rPr>
            </w:pPr>
            <w:r w:rsidRPr="00DB46BB">
              <w:rPr>
                <w:rFonts w:ascii="Verdana" w:hAnsi="Verdana"/>
                <w:sz w:val="18"/>
                <w:szCs w:val="20"/>
              </w:rPr>
              <w:t>Feldman Group</w:t>
            </w:r>
          </w:p>
        </w:tc>
        <w:tc>
          <w:tcPr>
            <w:tcW w:w="856" w:type="dxa"/>
            <w:tcBorders>
              <w:top w:val="nil"/>
              <w:left w:val="nil"/>
              <w:bottom w:val="nil"/>
              <w:right w:val="nil"/>
            </w:tcBorders>
            <w:shd w:val="clear" w:color="auto" w:fill="auto"/>
            <w:noWrap/>
            <w:vAlign w:val="bottom"/>
          </w:tcPr>
          <w:p w14:paraId="7027074A"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244FA310" w14:textId="77777777" w:rsidR="007219B8" w:rsidRPr="00DB46BB" w:rsidRDefault="007219B8" w:rsidP="007219B8">
            <w:pPr>
              <w:rPr>
                <w:rFonts w:ascii="Verdana" w:hAnsi="Verdana"/>
                <w:sz w:val="20"/>
                <w:szCs w:val="20"/>
              </w:rPr>
            </w:pPr>
            <w:r w:rsidRPr="00DB46BB">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1E2F55FC"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19026EBB"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D5EA8AB"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03796C76"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64429127" w14:textId="77777777" w:rsidR="007219B8" w:rsidRPr="00DB46BB" w:rsidRDefault="007219B8" w:rsidP="007219B8">
            <w:pPr>
              <w:jc w:val="center"/>
              <w:rPr>
                <w:rFonts w:ascii="Verdana" w:hAnsi="Verdana"/>
                <w:sz w:val="20"/>
                <w:szCs w:val="20"/>
              </w:rPr>
            </w:pPr>
            <w:r w:rsidRPr="00DB46BB">
              <w:rPr>
                <w:rFonts w:ascii="Verdana" w:hAnsi="Verdana"/>
                <w:sz w:val="20"/>
                <w:szCs w:val="20"/>
              </w:rPr>
              <w:t>54.9%</w:t>
            </w:r>
          </w:p>
        </w:tc>
        <w:tc>
          <w:tcPr>
            <w:tcW w:w="1140" w:type="dxa"/>
            <w:tcBorders>
              <w:top w:val="nil"/>
              <w:left w:val="nil"/>
              <w:bottom w:val="nil"/>
              <w:right w:val="nil"/>
            </w:tcBorders>
            <w:shd w:val="clear" w:color="auto" w:fill="auto"/>
            <w:noWrap/>
            <w:vAlign w:val="bottom"/>
          </w:tcPr>
          <w:p w14:paraId="68C77E66" w14:textId="77777777" w:rsidR="007219B8" w:rsidRPr="00DB46BB" w:rsidRDefault="007219B8" w:rsidP="007219B8">
            <w:pPr>
              <w:jc w:val="center"/>
              <w:rPr>
                <w:rFonts w:ascii="Verdana" w:hAnsi="Verdana"/>
                <w:sz w:val="20"/>
                <w:szCs w:val="20"/>
              </w:rPr>
            </w:pPr>
            <w:r w:rsidRPr="00DB46BB">
              <w:rPr>
                <w:rFonts w:ascii="Verdana" w:hAnsi="Verdana"/>
                <w:sz w:val="20"/>
                <w:szCs w:val="20"/>
              </w:rPr>
              <w:t>45.1%</w:t>
            </w:r>
          </w:p>
        </w:tc>
        <w:tc>
          <w:tcPr>
            <w:tcW w:w="802" w:type="dxa"/>
            <w:tcBorders>
              <w:top w:val="nil"/>
              <w:left w:val="nil"/>
              <w:bottom w:val="nil"/>
              <w:right w:val="nil"/>
            </w:tcBorders>
            <w:shd w:val="clear" w:color="auto" w:fill="auto"/>
            <w:noWrap/>
            <w:vAlign w:val="bottom"/>
          </w:tcPr>
          <w:p w14:paraId="48490B3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53FEFA2"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2847721C" w14:textId="77777777" w:rsidTr="000B7C2A">
        <w:trPr>
          <w:trHeight w:val="260"/>
        </w:trPr>
        <w:tc>
          <w:tcPr>
            <w:tcW w:w="912" w:type="dxa"/>
            <w:tcBorders>
              <w:top w:val="nil"/>
              <w:left w:val="nil"/>
              <w:bottom w:val="nil"/>
              <w:right w:val="nil"/>
            </w:tcBorders>
            <w:shd w:val="clear" w:color="auto" w:fill="auto"/>
            <w:noWrap/>
            <w:vAlign w:val="bottom"/>
          </w:tcPr>
          <w:p w14:paraId="4CD32CF0"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5C6FE3CE" w14:textId="77777777" w:rsidR="007219B8" w:rsidRPr="00DB46BB" w:rsidRDefault="007219B8" w:rsidP="007219B8">
            <w:pPr>
              <w:rPr>
                <w:rFonts w:ascii="Verdana" w:hAnsi="Verdana"/>
                <w:sz w:val="20"/>
                <w:szCs w:val="20"/>
              </w:rPr>
            </w:pPr>
            <w:r w:rsidRPr="00DB46BB">
              <w:rPr>
                <w:rFonts w:ascii="Verdana" w:hAnsi="Verdana"/>
                <w:sz w:val="20"/>
                <w:szCs w:val="20"/>
              </w:rPr>
              <w:t>NC11</w:t>
            </w:r>
          </w:p>
        </w:tc>
        <w:tc>
          <w:tcPr>
            <w:tcW w:w="3114" w:type="dxa"/>
            <w:tcBorders>
              <w:top w:val="nil"/>
              <w:left w:val="nil"/>
              <w:bottom w:val="nil"/>
              <w:right w:val="nil"/>
            </w:tcBorders>
            <w:shd w:val="clear" w:color="auto" w:fill="auto"/>
            <w:noWrap/>
            <w:vAlign w:val="bottom"/>
          </w:tcPr>
          <w:p w14:paraId="4B832FE6" w14:textId="77777777" w:rsidR="007219B8" w:rsidRPr="00DB46BB" w:rsidRDefault="007219B8" w:rsidP="007219B8">
            <w:pPr>
              <w:rPr>
                <w:rFonts w:ascii="Verdana" w:hAnsi="Verdana"/>
                <w:sz w:val="18"/>
                <w:szCs w:val="20"/>
              </w:rPr>
            </w:pPr>
            <w:r w:rsidRPr="00DB46BB">
              <w:rPr>
                <w:rFonts w:ascii="Verdana" w:hAnsi="Verdana"/>
                <w:sz w:val="18"/>
                <w:szCs w:val="20"/>
              </w:rPr>
              <w:t>Feldman Group</w:t>
            </w:r>
          </w:p>
        </w:tc>
        <w:tc>
          <w:tcPr>
            <w:tcW w:w="856" w:type="dxa"/>
            <w:tcBorders>
              <w:top w:val="nil"/>
              <w:left w:val="nil"/>
              <w:bottom w:val="nil"/>
              <w:right w:val="nil"/>
            </w:tcBorders>
            <w:shd w:val="clear" w:color="auto" w:fill="auto"/>
            <w:noWrap/>
            <w:vAlign w:val="bottom"/>
          </w:tcPr>
          <w:p w14:paraId="02D17123"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37EDF261" w14:textId="77777777" w:rsidR="007219B8" w:rsidRPr="00DB46BB" w:rsidRDefault="007219B8" w:rsidP="007219B8">
            <w:pPr>
              <w:rPr>
                <w:rFonts w:ascii="Verdana" w:hAnsi="Verdana"/>
                <w:sz w:val="20"/>
                <w:szCs w:val="20"/>
              </w:rPr>
            </w:pPr>
            <w:r w:rsidRPr="00DB46BB">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3E784297"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269F730C"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E0D652E"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72EF7D09"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689CAE9D" w14:textId="77777777" w:rsidR="007219B8" w:rsidRPr="00DB46BB" w:rsidRDefault="007219B8" w:rsidP="007219B8">
            <w:pPr>
              <w:jc w:val="center"/>
              <w:rPr>
                <w:rFonts w:ascii="Verdana" w:hAnsi="Verdana"/>
                <w:sz w:val="20"/>
                <w:szCs w:val="20"/>
              </w:rPr>
            </w:pPr>
            <w:r w:rsidRPr="00DB46BB">
              <w:rPr>
                <w:rFonts w:ascii="Verdana" w:hAnsi="Verdana"/>
                <w:sz w:val="20"/>
                <w:szCs w:val="20"/>
              </w:rPr>
              <w:t>54.9%</w:t>
            </w:r>
          </w:p>
        </w:tc>
        <w:tc>
          <w:tcPr>
            <w:tcW w:w="1140" w:type="dxa"/>
            <w:tcBorders>
              <w:top w:val="nil"/>
              <w:left w:val="nil"/>
              <w:bottom w:val="nil"/>
              <w:right w:val="nil"/>
            </w:tcBorders>
            <w:shd w:val="clear" w:color="auto" w:fill="auto"/>
            <w:noWrap/>
            <w:vAlign w:val="bottom"/>
          </w:tcPr>
          <w:p w14:paraId="5DE3B00C" w14:textId="77777777" w:rsidR="007219B8" w:rsidRPr="00DB46BB" w:rsidRDefault="007219B8" w:rsidP="007219B8">
            <w:pPr>
              <w:jc w:val="center"/>
              <w:rPr>
                <w:rFonts w:ascii="Verdana" w:hAnsi="Verdana"/>
                <w:sz w:val="20"/>
                <w:szCs w:val="20"/>
              </w:rPr>
            </w:pPr>
            <w:r w:rsidRPr="00DB46BB">
              <w:rPr>
                <w:rFonts w:ascii="Verdana" w:hAnsi="Verdana"/>
                <w:sz w:val="20"/>
                <w:szCs w:val="20"/>
              </w:rPr>
              <w:t>45.1%</w:t>
            </w:r>
          </w:p>
        </w:tc>
        <w:tc>
          <w:tcPr>
            <w:tcW w:w="802" w:type="dxa"/>
            <w:tcBorders>
              <w:top w:val="nil"/>
              <w:left w:val="nil"/>
              <w:bottom w:val="nil"/>
              <w:right w:val="nil"/>
            </w:tcBorders>
            <w:shd w:val="clear" w:color="auto" w:fill="auto"/>
            <w:noWrap/>
            <w:vAlign w:val="bottom"/>
          </w:tcPr>
          <w:p w14:paraId="02E5B59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1745E0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5C21ACB3" w14:textId="77777777" w:rsidTr="000B7C2A">
        <w:trPr>
          <w:trHeight w:val="260"/>
        </w:trPr>
        <w:tc>
          <w:tcPr>
            <w:tcW w:w="912" w:type="dxa"/>
            <w:tcBorders>
              <w:top w:val="nil"/>
              <w:left w:val="nil"/>
              <w:bottom w:val="nil"/>
              <w:right w:val="nil"/>
            </w:tcBorders>
            <w:shd w:val="clear" w:color="auto" w:fill="auto"/>
            <w:noWrap/>
            <w:vAlign w:val="bottom"/>
          </w:tcPr>
          <w:p w14:paraId="57F15E8F"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61C56B3D" w14:textId="77777777" w:rsidR="007219B8" w:rsidRPr="00DB46BB" w:rsidRDefault="007219B8" w:rsidP="007219B8">
            <w:pPr>
              <w:rPr>
                <w:rFonts w:ascii="Verdana" w:hAnsi="Verdana"/>
                <w:sz w:val="20"/>
                <w:szCs w:val="20"/>
              </w:rPr>
            </w:pPr>
            <w:r w:rsidRPr="00DB46BB">
              <w:rPr>
                <w:rFonts w:ascii="Verdana" w:hAnsi="Verdana"/>
                <w:sz w:val="20"/>
                <w:szCs w:val="20"/>
              </w:rPr>
              <w:t>NC11</w:t>
            </w:r>
          </w:p>
        </w:tc>
        <w:tc>
          <w:tcPr>
            <w:tcW w:w="3114" w:type="dxa"/>
            <w:tcBorders>
              <w:top w:val="nil"/>
              <w:left w:val="nil"/>
              <w:bottom w:val="nil"/>
              <w:right w:val="nil"/>
            </w:tcBorders>
            <w:shd w:val="clear" w:color="auto" w:fill="auto"/>
            <w:noWrap/>
            <w:vAlign w:val="bottom"/>
          </w:tcPr>
          <w:p w14:paraId="6DAFF473" w14:textId="77777777" w:rsidR="007219B8" w:rsidRPr="00DB46BB" w:rsidRDefault="007219B8" w:rsidP="007219B8">
            <w:pPr>
              <w:rPr>
                <w:rFonts w:ascii="Verdana" w:hAnsi="Verdana"/>
                <w:sz w:val="18"/>
                <w:szCs w:val="20"/>
              </w:rPr>
            </w:pPr>
            <w:r w:rsidRPr="00DB46BB">
              <w:rPr>
                <w:rFonts w:ascii="Verdana" w:hAnsi="Verdana"/>
                <w:sz w:val="18"/>
                <w:szCs w:val="20"/>
              </w:rPr>
              <w:t>Public Opinion Research</w:t>
            </w:r>
          </w:p>
        </w:tc>
        <w:tc>
          <w:tcPr>
            <w:tcW w:w="856" w:type="dxa"/>
            <w:tcBorders>
              <w:top w:val="nil"/>
              <w:left w:val="nil"/>
              <w:bottom w:val="nil"/>
              <w:right w:val="nil"/>
            </w:tcBorders>
            <w:shd w:val="clear" w:color="auto" w:fill="auto"/>
            <w:noWrap/>
            <w:vAlign w:val="bottom"/>
          </w:tcPr>
          <w:p w14:paraId="1241D232"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022989BB" w14:textId="77777777" w:rsidR="007219B8" w:rsidRPr="00DB46BB" w:rsidRDefault="007219B8" w:rsidP="007219B8">
            <w:pPr>
              <w:rPr>
                <w:rFonts w:ascii="Verdana" w:hAnsi="Verdana"/>
                <w:sz w:val="20"/>
                <w:szCs w:val="20"/>
              </w:rPr>
            </w:pPr>
            <w:r w:rsidRPr="00DB46BB">
              <w:rPr>
                <w:rFonts w:ascii="Verdana" w:hAnsi="Verdana"/>
                <w:sz w:val="20"/>
                <w:szCs w:val="20"/>
              </w:rPr>
              <w:t>5-Oct</w:t>
            </w:r>
          </w:p>
        </w:tc>
        <w:tc>
          <w:tcPr>
            <w:tcW w:w="985" w:type="dxa"/>
            <w:tcBorders>
              <w:top w:val="nil"/>
              <w:left w:val="nil"/>
              <w:bottom w:val="nil"/>
              <w:right w:val="nil"/>
            </w:tcBorders>
            <w:shd w:val="clear" w:color="auto" w:fill="auto"/>
            <w:noWrap/>
            <w:vAlign w:val="bottom"/>
          </w:tcPr>
          <w:p w14:paraId="0E957BF1"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7C0781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DCBC2ED" w14:textId="77777777" w:rsidR="007219B8" w:rsidRPr="00DB46BB" w:rsidRDefault="007219B8" w:rsidP="007219B8">
            <w:pPr>
              <w:jc w:val="center"/>
              <w:rPr>
                <w:rFonts w:ascii="Verdana" w:hAnsi="Verdana"/>
                <w:sz w:val="20"/>
                <w:szCs w:val="20"/>
              </w:rPr>
            </w:pPr>
            <w:r w:rsidRPr="00DB46BB">
              <w:rPr>
                <w:rFonts w:ascii="Verdana" w:hAnsi="Verdana"/>
                <w:sz w:val="20"/>
                <w:szCs w:val="20"/>
              </w:rPr>
              <w:t>56</w:t>
            </w:r>
          </w:p>
        </w:tc>
        <w:tc>
          <w:tcPr>
            <w:tcW w:w="1008" w:type="dxa"/>
            <w:tcBorders>
              <w:top w:val="nil"/>
              <w:left w:val="nil"/>
              <w:bottom w:val="nil"/>
              <w:right w:val="nil"/>
            </w:tcBorders>
            <w:shd w:val="clear" w:color="auto" w:fill="auto"/>
            <w:noWrap/>
            <w:vAlign w:val="bottom"/>
          </w:tcPr>
          <w:p w14:paraId="1D01DD42"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6B91FAAD" w14:textId="77777777" w:rsidR="007219B8" w:rsidRPr="00DB46BB" w:rsidRDefault="007219B8" w:rsidP="007219B8">
            <w:pPr>
              <w:jc w:val="center"/>
              <w:rPr>
                <w:rFonts w:ascii="Verdana" w:hAnsi="Verdana"/>
                <w:sz w:val="20"/>
                <w:szCs w:val="20"/>
              </w:rPr>
            </w:pPr>
            <w:r w:rsidRPr="00DB46BB">
              <w:rPr>
                <w:rFonts w:ascii="Verdana" w:hAnsi="Verdana"/>
                <w:sz w:val="20"/>
                <w:szCs w:val="20"/>
              </w:rPr>
              <w:t>54.9%</w:t>
            </w:r>
          </w:p>
        </w:tc>
        <w:tc>
          <w:tcPr>
            <w:tcW w:w="1140" w:type="dxa"/>
            <w:tcBorders>
              <w:top w:val="nil"/>
              <w:left w:val="nil"/>
              <w:bottom w:val="nil"/>
              <w:right w:val="nil"/>
            </w:tcBorders>
            <w:shd w:val="clear" w:color="auto" w:fill="auto"/>
            <w:noWrap/>
            <w:vAlign w:val="bottom"/>
          </w:tcPr>
          <w:p w14:paraId="5A4AA68C" w14:textId="77777777" w:rsidR="007219B8" w:rsidRPr="00DB46BB" w:rsidRDefault="007219B8" w:rsidP="007219B8">
            <w:pPr>
              <w:jc w:val="center"/>
              <w:rPr>
                <w:rFonts w:ascii="Verdana" w:hAnsi="Verdana"/>
                <w:sz w:val="20"/>
                <w:szCs w:val="20"/>
              </w:rPr>
            </w:pPr>
            <w:r w:rsidRPr="00DB46BB">
              <w:rPr>
                <w:rFonts w:ascii="Verdana" w:hAnsi="Verdana"/>
                <w:sz w:val="20"/>
                <w:szCs w:val="20"/>
              </w:rPr>
              <w:t>45.1%</w:t>
            </w:r>
          </w:p>
        </w:tc>
        <w:tc>
          <w:tcPr>
            <w:tcW w:w="802" w:type="dxa"/>
            <w:tcBorders>
              <w:top w:val="nil"/>
              <w:left w:val="nil"/>
              <w:bottom w:val="nil"/>
              <w:right w:val="nil"/>
            </w:tcBorders>
            <w:shd w:val="clear" w:color="auto" w:fill="auto"/>
            <w:noWrap/>
            <w:vAlign w:val="bottom"/>
          </w:tcPr>
          <w:p w14:paraId="7CE431A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952E4D5"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378FD78F" w14:textId="77777777" w:rsidTr="000B7C2A">
        <w:trPr>
          <w:trHeight w:val="260"/>
        </w:trPr>
        <w:tc>
          <w:tcPr>
            <w:tcW w:w="912" w:type="dxa"/>
            <w:tcBorders>
              <w:top w:val="nil"/>
              <w:left w:val="nil"/>
              <w:bottom w:val="nil"/>
              <w:right w:val="nil"/>
            </w:tcBorders>
            <w:shd w:val="clear" w:color="auto" w:fill="auto"/>
            <w:noWrap/>
            <w:vAlign w:val="bottom"/>
          </w:tcPr>
          <w:p w14:paraId="12EB2965"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629FBD6A" w14:textId="77777777" w:rsidR="007219B8" w:rsidRPr="00DB46BB" w:rsidRDefault="007219B8" w:rsidP="007219B8">
            <w:pPr>
              <w:rPr>
                <w:rFonts w:ascii="Verdana" w:hAnsi="Verdana"/>
                <w:sz w:val="20"/>
                <w:szCs w:val="20"/>
              </w:rPr>
            </w:pPr>
            <w:r w:rsidRPr="00DB46BB">
              <w:rPr>
                <w:rFonts w:ascii="Verdana" w:hAnsi="Verdana"/>
                <w:sz w:val="20"/>
                <w:szCs w:val="20"/>
              </w:rPr>
              <w:t>NE01</w:t>
            </w:r>
          </w:p>
        </w:tc>
        <w:tc>
          <w:tcPr>
            <w:tcW w:w="3114" w:type="dxa"/>
            <w:tcBorders>
              <w:top w:val="nil"/>
              <w:left w:val="nil"/>
              <w:bottom w:val="nil"/>
              <w:right w:val="nil"/>
            </w:tcBorders>
            <w:shd w:val="clear" w:color="auto" w:fill="auto"/>
            <w:noWrap/>
            <w:vAlign w:val="bottom"/>
          </w:tcPr>
          <w:p w14:paraId="25326E6A" w14:textId="77777777" w:rsidR="007219B8" w:rsidRPr="00DB46BB" w:rsidRDefault="007219B8" w:rsidP="007219B8">
            <w:pPr>
              <w:rPr>
                <w:rFonts w:ascii="Verdana" w:hAnsi="Verdana"/>
                <w:sz w:val="18"/>
                <w:szCs w:val="20"/>
              </w:rPr>
            </w:pPr>
            <w:r w:rsidRPr="00DB46BB">
              <w:rPr>
                <w:rFonts w:ascii="Verdana" w:hAnsi="Verdana"/>
                <w:sz w:val="18"/>
                <w:szCs w:val="20"/>
              </w:rPr>
              <w:t>Market Research Group</w:t>
            </w:r>
          </w:p>
        </w:tc>
        <w:tc>
          <w:tcPr>
            <w:tcW w:w="856" w:type="dxa"/>
            <w:tcBorders>
              <w:top w:val="nil"/>
              <w:left w:val="nil"/>
              <w:bottom w:val="nil"/>
              <w:right w:val="nil"/>
            </w:tcBorders>
            <w:shd w:val="clear" w:color="auto" w:fill="auto"/>
            <w:noWrap/>
            <w:vAlign w:val="bottom"/>
          </w:tcPr>
          <w:p w14:paraId="1AC2A95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8E7E186"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32C3A6E0" w14:textId="77777777" w:rsidR="007219B8" w:rsidRPr="00DB46BB" w:rsidRDefault="007219B8" w:rsidP="007219B8">
            <w:pPr>
              <w:rPr>
                <w:rFonts w:ascii="Verdana" w:hAnsi="Verdana"/>
                <w:sz w:val="20"/>
                <w:szCs w:val="20"/>
              </w:rPr>
            </w:pPr>
            <w:r w:rsidRPr="00DB46BB">
              <w:rPr>
                <w:rFonts w:ascii="Verdana" w:hAnsi="Verdana"/>
                <w:sz w:val="20"/>
                <w:szCs w:val="20"/>
              </w:rPr>
              <w:t>250 L</w:t>
            </w:r>
          </w:p>
        </w:tc>
        <w:tc>
          <w:tcPr>
            <w:tcW w:w="1030" w:type="dxa"/>
            <w:tcBorders>
              <w:top w:val="nil"/>
              <w:left w:val="nil"/>
              <w:bottom w:val="nil"/>
              <w:right w:val="nil"/>
            </w:tcBorders>
            <w:shd w:val="clear" w:color="auto" w:fill="auto"/>
            <w:noWrap/>
            <w:vAlign w:val="bottom"/>
          </w:tcPr>
          <w:p w14:paraId="16E5A70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344C415"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002310A1"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5C41B067" w14:textId="77777777" w:rsidR="007219B8" w:rsidRPr="00DB46BB" w:rsidRDefault="007219B8" w:rsidP="007219B8">
            <w:pPr>
              <w:jc w:val="center"/>
              <w:rPr>
                <w:rFonts w:ascii="Verdana" w:hAnsi="Verdana"/>
                <w:sz w:val="20"/>
                <w:szCs w:val="20"/>
              </w:rPr>
            </w:pPr>
            <w:r w:rsidRPr="00DB46BB">
              <w:rPr>
                <w:rFonts w:ascii="Verdana" w:hAnsi="Verdana"/>
                <w:sz w:val="20"/>
                <w:szCs w:val="20"/>
              </w:rPr>
              <w:t>54.2%</w:t>
            </w:r>
          </w:p>
        </w:tc>
        <w:tc>
          <w:tcPr>
            <w:tcW w:w="1140" w:type="dxa"/>
            <w:tcBorders>
              <w:top w:val="nil"/>
              <w:left w:val="nil"/>
              <w:bottom w:val="nil"/>
              <w:right w:val="nil"/>
            </w:tcBorders>
            <w:shd w:val="clear" w:color="auto" w:fill="auto"/>
            <w:noWrap/>
            <w:vAlign w:val="bottom"/>
          </w:tcPr>
          <w:p w14:paraId="5F194DEE" w14:textId="77777777" w:rsidR="007219B8" w:rsidRPr="00DB46BB" w:rsidRDefault="007219B8" w:rsidP="007219B8">
            <w:pPr>
              <w:jc w:val="center"/>
              <w:rPr>
                <w:rFonts w:ascii="Verdana" w:hAnsi="Verdana"/>
                <w:sz w:val="20"/>
                <w:szCs w:val="20"/>
              </w:rPr>
            </w:pPr>
            <w:r w:rsidRPr="00DB46BB">
              <w:rPr>
                <w:rFonts w:ascii="Verdana" w:hAnsi="Verdana"/>
                <w:sz w:val="20"/>
                <w:szCs w:val="20"/>
              </w:rPr>
              <w:t>43.0%</w:t>
            </w:r>
          </w:p>
        </w:tc>
        <w:tc>
          <w:tcPr>
            <w:tcW w:w="802" w:type="dxa"/>
            <w:tcBorders>
              <w:top w:val="nil"/>
              <w:left w:val="nil"/>
              <w:bottom w:val="nil"/>
              <w:right w:val="nil"/>
            </w:tcBorders>
            <w:shd w:val="clear" w:color="auto" w:fill="auto"/>
            <w:noWrap/>
            <w:vAlign w:val="bottom"/>
          </w:tcPr>
          <w:p w14:paraId="68CF9054"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7DE0E3C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72AB3A3" w14:textId="77777777" w:rsidTr="000B7C2A">
        <w:trPr>
          <w:trHeight w:val="260"/>
        </w:trPr>
        <w:tc>
          <w:tcPr>
            <w:tcW w:w="912" w:type="dxa"/>
            <w:tcBorders>
              <w:top w:val="nil"/>
              <w:left w:val="nil"/>
              <w:bottom w:val="nil"/>
              <w:right w:val="nil"/>
            </w:tcBorders>
            <w:shd w:val="clear" w:color="auto" w:fill="auto"/>
            <w:noWrap/>
            <w:vAlign w:val="bottom"/>
          </w:tcPr>
          <w:p w14:paraId="244D69AF"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48DC2528" w14:textId="77777777" w:rsidR="007219B8" w:rsidRPr="00DB46BB" w:rsidRDefault="007219B8" w:rsidP="007219B8">
            <w:pPr>
              <w:rPr>
                <w:rFonts w:ascii="Verdana" w:hAnsi="Verdana"/>
                <w:sz w:val="20"/>
                <w:szCs w:val="20"/>
              </w:rPr>
            </w:pPr>
            <w:r w:rsidRPr="00DB46BB">
              <w:rPr>
                <w:rFonts w:ascii="Verdana" w:hAnsi="Verdana"/>
                <w:sz w:val="20"/>
                <w:szCs w:val="20"/>
              </w:rPr>
              <w:t>NE01</w:t>
            </w:r>
          </w:p>
        </w:tc>
        <w:tc>
          <w:tcPr>
            <w:tcW w:w="3114" w:type="dxa"/>
            <w:tcBorders>
              <w:top w:val="nil"/>
              <w:left w:val="nil"/>
              <w:bottom w:val="nil"/>
              <w:right w:val="nil"/>
            </w:tcBorders>
            <w:shd w:val="clear" w:color="auto" w:fill="auto"/>
            <w:noWrap/>
            <w:vAlign w:val="bottom"/>
          </w:tcPr>
          <w:p w14:paraId="408A4D6B" w14:textId="77777777" w:rsidR="007219B8" w:rsidRPr="00DB46BB" w:rsidRDefault="007219B8" w:rsidP="007219B8">
            <w:pPr>
              <w:rPr>
                <w:rFonts w:ascii="Verdana" w:hAnsi="Verdana"/>
                <w:sz w:val="18"/>
                <w:szCs w:val="20"/>
              </w:rPr>
            </w:pPr>
            <w:r w:rsidRPr="00DB46BB">
              <w:rPr>
                <w:rFonts w:ascii="Verdana" w:hAnsi="Verdana"/>
                <w:sz w:val="18"/>
                <w:szCs w:val="20"/>
              </w:rPr>
              <w:t>RKM Research</w:t>
            </w:r>
          </w:p>
        </w:tc>
        <w:tc>
          <w:tcPr>
            <w:tcW w:w="856" w:type="dxa"/>
            <w:tcBorders>
              <w:top w:val="nil"/>
              <w:left w:val="nil"/>
              <w:bottom w:val="nil"/>
              <w:right w:val="nil"/>
            </w:tcBorders>
            <w:shd w:val="clear" w:color="auto" w:fill="auto"/>
            <w:noWrap/>
            <w:vAlign w:val="bottom"/>
          </w:tcPr>
          <w:p w14:paraId="14C8CC34"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64EA18E"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4198CD68" w14:textId="77777777" w:rsidR="007219B8" w:rsidRPr="00DB46BB" w:rsidRDefault="007219B8" w:rsidP="007219B8">
            <w:pPr>
              <w:rPr>
                <w:rFonts w:ascii="Verdana" w:hAnsi="Verdana"/>
                <w:sz w:val="20"/>
                <w:szCs w:val="20"/>
              </w:rPr>
            </w:pPr>
            <w:r w:rsidRPr="00DB46BB">
              <w:rPr>
                <w:rFonts w:ascii="Verdana" w:hAnsi="Verdana"/>
                <w:sz w:val="20"/>
                <w:szCs w:val="20"/>
              </w:rPr>
              <w:t>253 L</w:t>
            </w:r>
          </w:p>
        </w:tc>
        <w:tc>
          <w:tcPr>
            <w:tcW w:w="1030" w:type="dxa"/>
            <w:tcBorders>
              <w:top w:val="nil"/>
              <w:left w:val="nil"/>
              <w:bottom w:val="nil"/>
              <w:right w:val="nil"/>
            </w:tcBorders>
            <w:shd w:val="clear" w:color="auto" w:fill="auto"/>
            <w:noWrap/>
            <w:vAlign w:val="bottom"/>
          </w:tcPr>
          <w:p w14:paraId="1E0CDC56"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E6D82A4"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7A39BEA4"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14539D88" w14:textId="77777777" w:rsidR="007219B8" w:rsidRPr="00DB46BB" w:rsidRDefault="007219B8" w:rsidP="007219B8">
            <w:pPr>
              <w:jc w:val="center"/>
              <w:rPr>
                <w:rFonts w:ascii="Verdana" w:hAnsi="Verdana"/>
                <w:sz w:val="20"/>
                <w:szCs w:val="20"/>
              </w:rPr>
            </w:pPr>
            <w:r w:rsidRPr="00DB46BB">
              <w:rPr>
                <w:rFonts w:ascii="Verdana" w:hAnsi="Verdana"/>
                <w:sz w:val="20"/>
                <w:szCs w:val="20"/>
              </w:rPr>
              <w:t>54.2%</w:t>
            </w:r>
          </w:p>
        </w:tc>
        <w:tc>
          <w:tcPr>
            <w:tcW w:w="1140" w:type="dxa"/>
            <w:tcBorders>
              <w:top w:val="nil"/>
              <w:left w:val="nil"/>
              <w:bottom w:val="nil"/>
              <w:right w:val="nil"/>
            </w:tcBorders>
            <w:shd w:val="clear" w:color="auto" w:fill="auto"/>
            <w:noWrap/>
            <w:vAlign w:val="bottom"/>
          </w:tcPr>
          <w:p w14:paraId="66CF18EF" w14:textId="77777777" w:rsidR="007219B8" w:rsidRPr="00DB46BB" w:rsidRDefault="007219B8" w:rsidP="007219B8">
            <w:pPr>
              <w:jc w:val="center"/>
              <w:rPr>
                <w:rFonts w:ascii="Verdana" w:hAnsi="Verdana"/>
                <w:sz w:val="20"/>
                <w:szCs w:val="20"/>
              </w:rPr>
            </w:pPr>
            <w:r w:rsidRPr="00DB46BB">
              <w:rPr>
                <w:rFonts w:ascii="Verdana" w:hAnsi="Verdana"/>
                <w:sz w:val="20"/>
                <w:szCs w:val="20"/>
              </w:rPr>
              <w:t>43.0%</w:t>
            </w:r>
          </w:p>
        </w:tc>
        <w:tc>
          <w:tcPr>
            <w:tcW w:w="802" w:type="dxa"/>
            <w:tcBorders>
              <w:top w:val="nil"/>
              <w:left w:val="nil"/>
              <w:bottom w:val="nil"/>
              <w:right w:val="nil"/>
            </w:tcBorders>
            <w:shd w:val="clear" w:color="auto" w:fill="auto"/>
            <w:noWrap/>
            <w:vAlign w:val="bottom"/>
          </w:tcPr>
          <w:p w14:paraId="31FC814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3EF9908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5D0C4C8" w14:textId="77777777" w:rsidTr="000B7C2A">
        <w:trPr>
          <w:trHeight w:val="260"/>
        </w:trPr>
        <w:tc>
          <w:tcPr>
            <w:tcW w:w="912" w:type="dxa"/>
            <w:tcBorders>
              <w:top w:val="nil"/>
              <w:left w:val="nil"/>
              <w:bottom w:val="nil"/>
              <w:right w:val="nil"/>
            </w:tcBorders>
            <w:shd w:val="clear" w:color="auto" w:fill="auto"/>
            <w:noWrap/>
            <w:vAlign w:val="bottom"/>
          </w:tcPr>
          <w:p w14:paraId="0C3A1BDB"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2C4B5768" w14:textId="77777777" w:rsidR="007219B8" w:rsidRPr="00DB46BB" w:rsidRDefault="007219B8" w:rsidP="007219B8">
            <w:pPr>
              <w:rPr>
                <w:rFonts w:ascii="Verdana" w:hAnsi="Verdana"/>
                <w:sz w:val="20"/>
                <w:szCs w:val="20"/>
              </w:rPr>
            </w:pPr>
            <w:r w:rsidRPr="00DB46BB">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6165091F" w14:textId="77777777" w:rsidR="007219B8" w:rsidRPr="00DB46BB" w:rsidRDefault="007219B8" w:rsidP="007219B8">
            <w:pPr>
              <w:rPr>
                <w:rFonts w:ascii="Verdana" w:hAnsi="Verdana"/>
                <w:sz w:val="18"/>
                <w:szCs w:val="20"/>
              </w:rPr>
            </w:pPr>
            <w:r w:rsidRPr="00DB46BB">
              <w:rPr>
                <w:rFonts w:ascii="Verdana" w:hAnsi="Verdana"/>
                <w:sz w:val="18"/>
                <w:szCs w:val="20"/>
              </w:rPr>
              <w:t>Research and Polling</w:t>
            </w:r>
          </w:p>
        </w:tc>
        <w:tc>
          <w:tcPr>
            <w:tcW w:w="856" w:type="dxa"/>
            <w:tcBorders>
              <w:top w:val="nil"/>
              <w:left w:val="nil"/>
              <w:bottom w:val="nil"/>
              <w:right w:val="nil"/>
            </w:tcBorders>
            <w:shd w:val="clear" w:color="auto" w:fill="auto"/>
            <w:noWrap/>
            <w:vAlign w:val="bottom"/>
          </w:tcPr>
          <w:p w14:paraId="7C1BCA04"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12200E6"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208964BA" w14:textId="77777777" w:rsidR="007219B8" w:rsidRPr="00DB46BB" w:rsidRDefault="007219B8" w:rsidP="007219B8">
            <w:pPr>
              <w:rPr>
                <w:rFonts w:ascii="Verdana" w:hAnsi="Verdana"/>
                <w:sz w:val="20"/>
                <w:szCs w:val="20"/>
              </w:rPr>
            </w:pPr>
            <w:r w:rsidRPr="00DB46BB">
              <w:rPr>
                <w:rFonts w:ascii="Verdana" w:hAnsi="Verdana"/>
                <w:sz w:val="20"/>
                <w:szCs w:val="20"/>
              </w:rPr>
              <w:t>369 L</w:t>
            </w:r>
          </w:p>
        </w:tc>
        <w:tc>
          <w:tcPr>
            <w:tcW w:w="1030" w:type="dxa"/>
            <w:tcBorders>
              <w:top w:val="nil"/>
              <w:left w:val="nil"/>
              <w:bottom w:val="nil"/>
              <w:right w:val="nil"/>
            </w:tcBorders>
            <w:shd w:val="clear" w:color="auto" w:fill="auto"/>
            <w:noWrap/>
            <w:vAlign w:val="bottom"/>
          </w:tcPr>
          <w:p w14:paraId="51E9FFFF"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90EBDF8"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659A8EE2"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7568725A" w14:textId="77777777" w:rsidR="007219B8" w:rsidRPr="00DB46BB" w:rsidRDefault="007219B8" w:rsidP="007219B8">
            <w:pPr>
              <w:jc w:val="center"/>
              <w:rPr>
                <w:rFonts w:ascii="Verdana" w:hAnsi="Verdana"/>
                <w:sz w:val="20"/>
                <w:szCs w:val="20"/>
              </w:rPr>
            </w:pPr>
            <w:r w:rsidRPr="00DB46BB">
              <w:rPr>
                <w:rFonts w:ascii="Verdana" w:hAnsi="Verdana"/>
                <w:sz w:val="20"/>
                <w:szCs w:val="20"/>
              </w:rPr>
              <w:t>54.4%</w:t>
            </w:r>
          </w:p>
        </w:tc>
        <w:tc>
          <w:tcPr>
            <w:tcW w:w="1140" w:type="dxa"/>
            <w:tcBorders>
              <w:top w:val="nil"/>
              <w:left w:val="nil"/>
              <w:bottom w:val="nil"/>
              <w:right w:val="nil"/>
            </w:tcBorders>
            <w:shd w:val="clear" w:color="auto" w:fill="auto"/>
            <w:noWrap/>
            <w:vAlign w:val="bottom"/>
          </w:tcPr>
          <w:p w14:paraId="42F7E95F" w14:textId="77777777" w:rsidR="007219B8" w:rsidRPr="00DB46BB" w:rsidRDefault="007219B8" w:rsidP="007219B8">
            <w:pPr>
              <w:jc w:val="center"/>
              <w:rPr>
                <w:rFonts w:ascii="Verdana" w:hAnsi="Verdana"/>
                <w:sz w:val="20"/>
                <w:szCs w:val="20"/>
              </w:rPr>
            </w:pPr>
            <w:r w:rsidRPr="00DB46BB">
              <w:rPr>
                <w:rFonts w:ascii="Verdana" w:hAnsi="Verdana"/>
                <w:sz w:val="20"/>
                <w:szCs w:val="20"/>
              </w:rPr>
              <w:t>45.6%</w:t>
            </w:r>
          </w:p>
        </w:tc>
        <w:tc>
          <w:tcPr>
            <w:tcW w:w="802" w:type="dxa"/>
            <w:tcBorders>
              <w:top w:val="nil"/>
              <w:left w:val="nil"/>
              <w:bottom w:val="nil"/>
              <w:right w:val="nil"/>
            </w:tcBorders>
            <w:shd w:val="clear" w:color="auto" w:fill="auto"/>
            <w:noWrap/>
            <w:vAlign w:val="bottom"/>
          </w:tcPr>
          <w:p w14:paraId="3BC0B2F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A9E4BD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4EB27FA" w14:textId="77777777" w:rsidTr="000B7C2A">
        <w:trPr>
          <w:trHeight w:val="260"/>
        </w:trPr>
        <w:tc>
          <w:tcPr>
            <w:tcW w:w="912" w:type="dxa"/>
            <w:tcBorders>
              <w:top w:val="nil"/>
              <w:left w:val="nil"/>
              <w:bottom w:val="nil"/>
              <w:right w:val="nil"/>
            </w:tcBorders>
            <w:shd w:val="clear" w:color="auto" w:fill="auto"/>
            <w:noWrap/>
            <w:vAlign w:val="bottom"/>
          </w:tcPr>
          <w:p w14:paraId="451A1DA6"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15F03FDA" w14:textId="77777777" w:rsidR="007219B8" w:rsidRPr="00DB46BB" w:rsidRDefault="007219B8" w:rsidP="007219B8">
            <w:pPr>
              <w:rPr>
                <w:rFonts w:ascii="Verdana" w:hAnsi="Verdana"/>
                <w:sz w:val="20"/>
                <w:szCs w:val="20"/>
              </w:rPr>
            </w:pPr>
            <w:r w:rsidRPr="00DB46BB">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3CCE39CE" w14:textId="77777777" w:rsidR="007219B8" w:rsidRPr="00DB46BB" w:rsidRDefault="007219B8" w:rsidP="007219B8">
            <w:pPr>
              <w:rPr>
                <w:rFonts w:ascii="Verdana" w:hAnsi="Verdana"/>
                <w:sz w:val="18"/>
                <w:szCs w:val="20"/>
              </w:rPr>
            </w:pPr>
            <w:r w:rsidRPr="00DB46BB">
              <w:rPr>
                <w:rFonts w:ascii="Verdana" w:hAnsi="Verdana"/>
                <w:sz w:val="18"/>
                <w:szCs w:val="20"/>
              </w:rPr>
              <w:t>Research and Polling</w:t>
            </w:r>
          </w:p>
        </w:tc>
        <w:tc>
          <w:tcPr>
            <w:tcW w:w="856" w:type="dxa"/>
            <w:tcBorders>
              <w:top w:val="nil"/>
              <w:left w:val="nil"/>
              <w:bottom w:val="nil"/>
              <w:right w:val="nil"/>
            </w:tcBorders>
            <w:shd w:val="clear" w:color="auto" w:fill="auto"/>
            <w:noWrap/>
            <w:vAlign w:val="bottom"/>
          </w:tcPr>
          <w:p w14:paraId="4E8C62B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AB4AA66" w14:textId="77777777" w:rsidR="007219B8" w:rsidRPr="00DB46BB" w:rsidRDefault="007219B8" w:rsidP="007219B8">
            <w:pPr>
              <w:rPr>
                <w:rFonts w:ascii="Verdana" w:hAnsi="Verdana"/>
                <w:sz w:val="20"/>
                <w:szCs w:val="20"/>
              </w:rPr>
            </w:pPr>
            <w:r w:rsidRPr="00DB46BB">
              <w:rPr>
                <w:rFonts w:ascii="Verdana" w:hAnsi="Verdana"/>
                <w:sz w:val="20"/>
                <w:szCs w:val="20"/>
              </w:rPr>
              <w:t>3-Oct</w:t>
            </w:r>
          </w:p>
        </w:tc>
        <w:tc>
          <w:tcPr>
            <w:tcW w:w="985" w:type="dxa"/>
            <w:tcBorders>
              <w:top w:val="nil"/>
              <w:left w:val="nil"/>
              <w:bottom w:val="nil"/>
              <w:right w:val="nil"/>
            </w:tcBorders>
            <w:shd w:val="clear" w:color="auto" w:fill="auto"/>
            <w:noWrap/>
            <w:vAlign w:val="bottom"/>
          </w:tcPr>
          <w:p w14:paraId="7FF9FEAA" w14:textId="77777777" w:rsidR="007219B8" w:rsidRPr="00DB46BB" w:rsidRDefault="007219B8" w:rsidP="007219B8">
            <w:pPr>
              <w:rPr>
                <w:rFonts w:ascii="Verdana" w:hAnsi="Verdana"/>
                <w:sz w:val="20"/>
                <w:szCs w:val="20"/>
              </w:rPr>
            </w:pPr>
            <w:r w:rsidRPr="00DB46BB">
              <w:rPr>
                <w:rFonts w:ascii="Verdana" w:hAnsi="Verdana"/>
                <w:sz w:val="20"/>
                <w:szCs w:val="20"/>
              </w:rPr>
              <w:t>369 L</w:t>
            </w:r>
          </w:p>
        </w:tc>
        <w:tc>
          <w:tcPr>
            <w:tcW w:w="1030" w:type="dxa"/>
            <w:tcBorders>
              <w:top w:val="nil"/>
              <w:left w:val="nil"/>
              <w:bottom w:val="nil"/>
              <w:right w:val="nil"/>
            </w:tcBorders>
            <w:shd w:val="clear" w:color="auto" w:fill="auto"/>
            <w:noWrap/>
            <w:vAlign w:val="bottom"/>
          </w:tcPr>
          <w:p w14:paraId="34ABCA73"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D828002"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5275AB96"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074471B0" w14:textId="77777777" w:rsidR="007219B8" w:rsidRPr="00DB46BB" w:rsidRDefault="007219B8" w:rsidP="007219B8">
            <w:pPr>
              <w:jc w:val="center"/>
              <w:rPr>
                <w:rFonts w:ascii="Verdana" w:hAnsi="Verdana"/>
                <w:sz w:val="20"/>
                <w:szCs w:val="20"/>
              </w:rPr>
            </w:pPr>
            <w:r w:rsidRPr="00DB46BB">
              <w:rPr>
                <w:rFonts w:ascii="Verdana" w:hAnsi="Verdana"/>
                <w:sz w:val="20"/>
                <w:szCs w:val="20"/>
              </w:rPr>
              <w:t>54.4%</w:t>
            </w:r>
          </w:p>
        </w:tc>
        <w:tc>
          <w:tcPr>
            <w:tcW w:w="1140" w:type="dxa"/>
            <w:tcBorders>
              <w:top w:val="nil"/>
              <w:left w:val="nil"/>
              <w:bottom w:val="nil"/>
              <w:right w:val="nil"/>
            </w:tcBorders>
            <w:shd w:val="clear" w:color="auto" w:fill="auto"/>
            <w:noWrap/>
            <w:vAlign w:val="bottom"/>
          </w:tcPr>
          <w:p w14:paraId="67CA1865" w14:textId="77777777" w:rsidR="007219B8" w:rsidRPr="00DB46BB" w:rsidRDefault="007219B8" w:rsidP="007219B8">
            <w:pPr>
              <w:jc w:val="center"/>
              <w:rPr>
                <w:rFonts w:ascii="Verdana" w:hAnsi="Verdana"/>
                <w:sz w:val="20"/>
                <w:szCs w:val="20"/>
              </w:rPr>
            </w:pPr>
            <w:r w:rsidRPr="00DB46BB">
              <w:rPr>
                <w:rFonts w:ascii="Verdana" w:hAnsi="Verdana"/>
                <w:sz w:val="20"/>
                <w:szCs w:val="20"/>
              </w:rPr>
              <w:t>45.6%</w:t>
            </w:r>
          </w:p>
        </w:tc>
        <w:tc>
          <w:tcPr>
            <w:tcW w:w="802" w:type="dxa"/>
            <w:tcBorders>
              <w:top w:val="nil"/>
              <w:left w:val="nil"/>
              <w:bottom w:val="nil"/>
              <w:right w:val="nil"/>
            </w:tcBorders>
            <w:shd w:val="clear" w:color="auto" w:fill="auto"/>
            <w:noWrap/>
            <w:vAlign w:val="bottom"/>
          </w:tcPr>
          <w:p w14:paraId="4F16C20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71DFFC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D75A085" w14:textId="77777777" w:rsidTr="000B7C2A">
        <w:trPr>
          <w:trHeight w:val="260"/>
        </w:trPr>
        <w:tc>
          <w:tcPr>
            <w:tcW w:w="912" w:type="dxa"/>
            <w:tcBorders>
              <w:top w:val="nil"/>
              <w:left w:val="nil"/>
              <w:bottom w:val="nil"/>
              <w:right w:val="nil"/>
            </w:tcBorders>
            <w:shd w:val="clear" w:color="auto" w:fill="auto"/>
            <w:noWrap/>
            <w:vAlign w:val="bottom"/>
          </w:tcPr>
          <w:p w14:paraId="1C6966C2"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1297D827" w14:textId="77777777" w:rsidR="007219B8" w:rsidRPr="00DB46BB" w:rsidRDefault="007219B8" w:rsidP="007219B8">
            <w:pPr>
              <w:rPr>
                <w:rFonts w:ascii="Verdana" w:hAnsi="Verdana"/>
                <w:sz w:val="20"/>
                <w:szCs w:val="20"/>
              </w:rPr>
            </w:pPr>
            <w:r w:rsidRPr="00DB46BB">
              <w:rPr>
                <w:rFonts w:ascii="Verdana" w:hAnsi="Verdana"/>
                <w:sz w:val="20"/>
                <w:szCs w:val="20"/>
              </w:rPr>
              <w:t>NV03</w:t>
            </w:r>
          </w:p>
        </w:tc>
        <w:tc>
          <w:tcPr>
            <w:tcW w:w="3114" w:type="dxa"/>
            <w:tcBorders>
              <w:top w:val="nil"/>
              <w:left w:val="nil"/>
              <w:bottom w:val="nil"/>
              <w:right w:val="nil"/>
            </w:tcBorders>
            <w:shd w:val="clear" w:color="auto" w:fill="auto"/>
            <w:noWrap/>
            <w:vAlign w:val="bottom"/>
          </w:tcPr>
          <w:p w14:paraId="664C0211"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0CF84555"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B888AB9" w14:textId="77777777" w:rsidR="007219B8" w:rsidRPr="00DB46BB" w:rsidRDefault="007219B8" w:rsidP="007219B8">
            <w:pPr>
              <w:rPr>
                <w:rFonts w:ascii="Verdana" w:hAnsi="Verdana"/>
                <w:sz w:val="20"/>
                <w:szCs w:val="20"/>
              </w:rPr>
            </w:pPr>
            <w:r w:rsidRPr="00DB46BB">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303EA191"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6DC900A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32B03B9"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343AB031"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152" w:type="dxa"/>
            <w:tcBorders>
              <w:top w:val="nil"/>
              <w:left w:val="nil"/>
              <w:bottom w:val="nil"/>
              <w:right w:val="nil"/>
            </w:tcBorders>
            <w:shd w:val="clear" w:color="auto" w:fill="auto"/>
            <w:noWrap/>
            <w:vAlign w:val="bottom"/>
          </w:tcPr>
          <w:p w14:paraId="4A86156D" w14:textId="77777777" w:rsidR="007219B8" w:rsidRPr="00DB46BB" w:rsidRDefault="007219B8" w:rsidP="007219B8">
            <w:pPr>
              <w:jc w:val="center"/>
              <w:rPr>
                <w:rFonts w:ascii="Verdana" w:hAnsi="Verdana"/>
                <w:sz w:val="20"/>
                <w:szCs w:val="20"/>
              </w:rPr>
            </w:pPr>
            <w:r w:rsidRPr="00DB46BB">
              <w:rPr>
                <w:rFonts w:ascii="Verdana" w:hAnsi="Verdana"/>
                <w:sz w:val="20"/>
                <w:szCs w:val="20"/>
              </w:rPr>
              <w:t>54.5%</w:t>
            </w:r>
          </w:p>
        </w:tc>
        <w:tc>
          <w:tcPr>
            <w:tcW w:w="1140" w:type="dxa"/>
            <w:tcBorders>
              <w:top w:val="nil"/>
              <w:left w:val="nil"/>
              <w:bottom w:val="nil"/>
              <w:right w:val="nil"/>
            </w:tcBorders>
            <w:shd w:val="clear" w:color="auto" w:fill="auto"/>
            <w:noWrap/>
            <w:vAlign w:val="bottom"/>
          </w:tcPr>
          <w:p w14:paraId="14F0D755" w14:textId="77777777" w:rsidR="007219B8" w:rsidRPr="00DB46BB" w:rsidRDefault="007219B8" w:rsidP="007219B8">
            <w:pPr>
              <w:jc w:val="center"/>
              <w:rPr>
                <w:rFonts w:ascii="Verdana" w:hAnsi="Verdana"/>
                <w:sz w:val="20"/>
                <w:szCs w:val="20"/>
              </w:rPr>
            </w:pPr>
            <w:r w:rsidRPr="00DB46BB">
              <w:rPr>
                <w:rFonts w:ascii="Verdana" w:hAnsi="Verdana"/>
                <w:sz w:val="20"/>
                <w:szCs w:val="20"/>
              </w:rPr>
              <w:t>40.4%</w:t>
            </w:r>
          </w:p>
        </w:tc>
        <w:tc>
          <w:tcPr>
            <w:tcW w:w="802" w:type="dxa"/>
            <w:tcBorders>
              <w:top w:val="nil"/>
              <w:left w:val="nil"/>
              <w:bottom w:val="nil"/>
              <w:right w:val="nil"/>
            </w:tcBorders>
            <w:shd w:val="clear" w:color="auto" w:fill="auto"/>
            <w:noWrap/>
            <w:vAlign w:val="bottom"/>
          </w:tcPr>
          <w:p w14:paraId="76819E7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5A8F2C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72FF448" w14:textId="77777777" w:rsidTr="000B7C2A">
        <w:trPr>
          <w:trHeight w:val="260"/>
        </w:trPr>
        <w:tc>
          <w:tcPr>
            <w:tcW w:w="912" w:type="dxa"/>
            <w:tcBorders>
              <w:top w:val="nil"/>
              <w:left w:val="nil"/>
              <w:bottom w:val="nil"/>
              <w:right w:val="nil"/>
            </w:tcBorders>
            <w:shd w:val="clear" w:color="auto" w:fill="auto"/>
            <w:noWrap/>
            <w:vAlign w:val="bottom"/>
          </w:tcPr>
          <w:p w14:paraId="449BCFF4"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2885A1FA" w14:textId="77777777" w:rsidR="007219B8" w:rsidRPr="00DB46BB" w:rsidRDefault="007219B8" w:rsidP="007219B8">
            <w:pPr>
              <w:rPr>
                <w:rFonts w:ascii="Verdana" w:hAnsi="Verdana"/>
                <w:sz w:val="20"/>
                <w:szCs w:val="20"/>
              </w:rPr>
            </w:pPr>
            <w:r w:rsidRPr="00DB46BB">
              <w:rPr>
                <w:rFonts w:ascii="Verdana" w:hAnsi="Verdana"/>
                <w:sz w:val="20"/>
                <w:szCs w:val="20"/>
              </w:rPr>
              <w:t>NV03</w:t>
            </w:r>
          </w:p>
        </w:tc>
        <w:tc>
          <w:tcPr>
            <w:tcW w:w="3114" w:type="dxa"/>
            <w:tcBorders>
              <w:top w:val="nil"/>
              <w:left w:val="nil"/>
              <w:bottom w:val="nil"/>
              <w:right w:val="nil"/>
            </w:tcBorders>
            <w:shd w:val="clear" w:color="auto" w:fill="auto"/>
            <w:noWrap/>
            <w:vAlign w:val="bottom"/>
          </w:tcPr>
          <w:p w14:paraId="29A3C199" w14:textId="77777777" w:rsidR="007219B8" w:rsidRPr="00DB46BB" w:rsidRDefault="007219B8" w:rsidP="007219B8">
            <w:pPr>
              <w:rPr>
                <w:rFonts w:ascii="Verdana" w:hAnsi="Verdana"/>
                <w:sz w:val="18"/>
                <w:szCs w:val="20"/>
              </w:rPr>
            </w:pPr>
            <w:r w:rsidRPr="00DB46BB">
              <w:rPr>
                <w:rFonts w:ascii="Verdana" w:hAnsi="Verdana"/>
                <w:sz w:val="18"/>
                <w:szCs w:val="20"/>
              </w:rPr>
              <w:t xml:space="preserve">Belden </w:t>
            </w:r>
            <w:proofErr w:type="spellStart"/>
            <w:r w:rsidRPr="00DB46BB">
              <w:rPr>
                <w:rFonts w:ascii="Verdana" w:hAnsi="Verdana"/>
                <w:sz w:val="18"/>
                <w:szCs w:val="20"/>
              </w:rPr>
              <w:t>Russonello</w:t>
            </w:r>
            <w:proofErr w:type="spellEnd"/>
            <w:r w:rsidRPr="00DB46BB">
              <w:rPr>
                <w:rFonts w:ascii="Verdana" w:hAnsi="Verdana"/>
                <w:sz w:val="18"/>
                <w:szCs w:val="20"/>
              </w:rPr>
              <w:t xml:space="preserve"> &amp; Stewart</w:t>
            </w:r>
          </w:p>
        </w:tc>
        <w:tc>
          <w:tcPr>
            <w:tcW w:w="856" w:type="dxa"/>
            <w:tcBorders>
              <w:top w:val="nil"/>
              <w:left w:val="nil"/>
              <w:bottom w:val="nil"/>
              <w:right w:val="nil"/>
            </w:tcBorders>
            <w:shd w:val="clear" w:color="auto" w:fill="auto"/>
            <w:noWrap/>
            <w:vAlign w:val="bottom"/>
          </w:tcPr>
          <w:p w14:paraId="0A46D2E4"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A15332B" w14:textId="77777777" w:rsidR="007219B8" w:rsidRPr="00DB46BB" w:rsidRDefault="007219B8" w:rsidP="007219B8">
            <w:pPr>
              <w:rPr>
                <w:rFonts w:ascii="Verdana" w:hAnsi="Verdana"/>
                <w:sz w:val="20"/>
                <w:szCs w:val="20"/>
              </w:rPr>
            </w:pPr>
            <w:r w:rsidRPr="00DB46BB">
              <w:rPr>
                <w:rFonts w:ascii="Verdana" w:hAnsi="Verdana"/>
                <w:sz w:val="20"/>
                <w:szCs w:val="20"/>
              </w:rPr>
              <w:t>28-Sep</w:t>
            </w:r>
          </w:p>
        </w:tc>
        <w:tc>
          <w:tcPr>
            <w:tcW w:w="985" w:type="dxa"/>
            <w:tcBorders>
              <w:top w:val="nil"/>
              <w:left w:val="nil"/>
              <w:bottom w:val="nil"/>
              <w:right w:val="nil"/>
            </w:tcBorders>
            <w:shd w:val="clear" w:color="auto" w:fill="auto"/>
            <w:noWrap/>
            <w:vAlign w:val="bottom"/>
          </w:tcPr>
          <w:p w14:paraId="7A58D741"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3D46C243"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E9762AC" w14:textId="77777777" w:rsidR="007219B8" w:rsidRPr="00DB46BB" w:rsidRDefault="007219B8" w:rsidP="007219B8">
            <w:pPr>
              <w:jc w:val="center"/>
              <w:rPr>
                <w:rFonts w:ascii="Verdana" w:hAnsi="Verdana"/>
                <w:sz w:val="20"/>
                <w:szCs w:val="20"/>
              </w:rPr>
            </w:pPr>
            <w:r w:rsidRPr="00DB46BB">
              <w:rPr>
                <w:rFonts w:ascii="Verdana" w:hAnsi="Verdana"/>
                <w:sz w:val="20"/>
                <w:szCs w:val="20"/>
              </w:rPr>
              <w:t>54</w:t>
            </w:r>
          </w:p>
        </w:tc>
        <w:tc>
          <w:tcPr>
            <w:tcW w:w="1008" w:type="dxa"/>
            <w:tcBorders>
              <w:top w:val="nil"/>
              <w:left w:val="nil"/>
              <w:bottom w:val="nil"/>
              <w:right w:val="nil"/>
            </w:tcBorders>
            <w:shd w:val="clear" w:color="auto" w:fill="auto"/>
            <w:noWrap/>
            <w:vAlign w:val="bottom"/>
          </w:tcPr>
          <w:p w14:paraId="70B1549F" w14:textId="77777777" w:rsidR="007219B8" w:rsidRPr="00DB46BB" w:rsidRDefault="007219B8" w:rsidP="007219B8">
            <w:pPr>
              <w:jc w:val="center"/>
              <w:rPr>
                <w:rFonts w:ascii="Verdana" w:hAnsi="Verdana"/>
                <w:sz w:val="20"/>
                <w:szCs w:val="20"/>
              </w:rPr>
            </w:pPr>
            <w:r w:rsidRPr="00DB46BB">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5E08466E" w14:textId="77777777" w:rsidR="007219B8" w:rsidRPr="00DB46BB" w:rsidRDefault="007219B8" w:rsidP="007219B8">
            <w:pPr>
              <w:jc w:val="center"/>
              <w:rPr>
                <w:rFonts w:ascii="Verdana" w:hAnsi="Verdana"/>
                <w:sz w:val="20"/>
                <w:szCs w:val="20"/>
              </w:rPr>
            </w:pPr>
            <w:r w:rsidRPr="00DB46BB">
              <w:rPr>
                <w:rFonts w:ascii="Verdana" w:hAnsi="Verdana"/>
                <w:sz w:val="20"/>
                <w:szCs w:val="20"/>
              </w:rPr>
              <w:t>54.5%</w:t>
            </w:r>
          </w:p>
        </w:tc>
        <w:tc>
          <w:tcPr>
            <w:tcW w:w="1140" w:type="dxa"/>
            <w:tcBorders>
              <w:top w:val="nil"/>
              <w:left w:val="nil"/>
              <w:bottom w:val="nil"/>
              <w:right w:val="nil"/>
            </w:tcBorders>
            <w:shd w:val="clear" w:color="auto" w:fill="auto"/>
            <w:noWrap/>
            <w:vAlign w:val="bottom"/>
          </w:tcPr>
          <w:p w14:paraId="7E82CEBC" w14:textId="77777777" w:rsidR="007219B8" w:rsidRPr="00DB46BB" w:rsidRDefault="007219B8" w:rsidP="007219B8">
            <w:pPr>
              <w:jc w:val="center"/>
              <w:rPr>
                <w:rFonts w:ascii="Verdana" w:hAnsi="Verdana"/>
                <w:sz w:val="20"/>
                <w:szCs w:val="20"/>
              </w:rPr>
            </w:pPr>
            <w:r w:rsidRPr="00DB46BB">
              <w:rPr>
                <w:rFonts w:ascii="Verdana" w:hAnsi="Verdana"/>
                <w:sz w:val="20"/>
                <w:szCs w:val="20"/>
              </w:rPr>
              <w:t>40.4%</w:t>
            </w:r>
          </w:p>
        </w:tc>
        <w:tc>
          <w:tcPr>
            <w:tcW w:w="802" w:type="dxa"/>
            <w:tcBorders>
              <w:top w:val="nil"/>
              <w:left w:val="nil"/>
              <w:bottom w:val="nil"/>
              <w:right w:val="nil"/>
            </w:tcBorders>
            <w:shd w:val="clear" w:color="auto" w:fill="auto"/>
            <w:noWrap/>
            <w:vAlign w:val="bottom"/>
          </w:tcPr>
          <w:p w14:paraId="7B420E4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02A05D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32B3C13" w14:textId="77777777" w:rsidTr="000B7C2A">
        <w:trPr>
          <w:trHeight w:val="260"/>
        </w:trPr>
        <w:tc>
          <w:tcPr>
            <w:tcW w:w="912" w:type="dxa"/>
            <w:tcBorders>
              <w:top w:val="nil"/>
              <w:left w:val="nil"/>
              <w:bottom w:val="nil"/>
              <w:right w:val="nil"/>
            </w:tcBorders>
            <w:shd w:val="clear" w:color="auto" w:fill="auto"/>
            <w:noWrap/>
            <w:vAlign w:val="bottom"/>
          </w:tcPr>
          <w:p w14:paraId="65BB57CE"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5F245805" w14:textId="77777777" w:rsidR="007219B8" w:rsidRPr="00DB46BB" w:rsidRDefault="007219B8" w:rsidP="007219B8">
            <w:pPr>
              <w:rPr>
                <w:rFonts w:ascii="Verdana" w:hAnsi="Verdana"/>
                <w:sz w:val="20"/>
                <w:szCs w:val="20"/>
              </w:rPr>
            </w:pPr>
            <w:r w:rsidRPr="00DB46BB">
              <w:rPr>
                <w:rFonts w:ascii="Verdana" w:hAnsi="Verdana"/>
                <w:sz w:val="20"/>
                <w:szCs w:val="20"/>
              </w:rPr>
              <w:t>NY13</w:t>
            </w:r>
          </w:p>
        </w:tc>
        <w:tc>
          <w:tcPr>
            <w:tcW w:w="3114" w:type="dxa"/>
            <w:tcBorders>
              <w:top w:val="nil"/>
              <w:left w:val="nil"/>
              <w:bottom w:val="nil"/>
              <w:right w:val="nil"/>
            </w:tcBorders>
            <w:shd w:val="clear" w:color="auto" w:fill="auto"/>
            <w:noWrap/>
            <w:vAlign w:val="bottom"/>
          </w:tcPr>
          <w:p w14:paraId="10519E06" w14:textId="77777777" w:rsidR="007219B8" w:rsidRPr="00DB46BB" w:rsidRDefault="007219B8" w:rsidP="007219B8">
            <w:pPr>
              <w:rPr>
                <w:rFonts w:ascii="Verdana" w:hAnsi="Verdana"/>
                <w:sz w:val="18"/>
                <w:szCs w:val="20"/>
              </w:rPr>
            </w:pPr>
            <w:r w:rsidRPr="00DB46BB">
              <w:rPr>
                <w:rFonts w:ascii="Verdana" w:hAnsi="Verdana"/>
                <w:sz w:val="18"/>
                <w:szCs w:val="20"/>
              </w:rPr>
              <w:t>POS</w:t>
            </w:r>
          </w:p>
        </w:tc>
        <w:tc>
          <w:tcPr>
            <w:tcW w:w="856" w:type="dxa"/>
            <w:tcBorders>
              <w:top w:val="nil"/>
              <w:left w:val="nil"/>
              <w:bottom w:val="nil"/>
              <w:right w:val="nil"/>
            </w:tcBorders>
            <w:shd w:val="clear" w:color="auto" w:fill="auto"/>
            <w:noWrap/>
            <w:vAlign w:val="bottom"/>
          </w:tcPr>
          <w:p w14:paraId="2627F65E"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662331BD" w14:textId="77777777" w:rsidR="007219B8" w:rsidRPr="00DB46BB" w:rsidRDefault="007219B8" w:rsidP="007219B8">
            <w:pPr>
              <w:rPr>
                <w:rFonts w:ascii="Verdana" w:hAnsi="Verdana"/>
                <w:sz w:val="20"/>
                <w:szCs w:val="20"/>
              </w:rPr>
            </w:pPr>
            <w:r w:rsidRPr="00DB46BB">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6F380556"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5331A0BD"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1F04D1A" w14:textId="77777777" w:rsidR="007219B8" w:rsidRPr="00DB46BB" w:rsidRDefault="007219B8" w:rsidP="007219B8">
            <w:pPr>
              <w:jc w:val="center"/>
              <w:rPr>
                <w:rFonts w:ascii="Verdana" w:hAnsi="Verdana"/>
                <w:sz w:val="20"/>
                <w:szCs w:val="20"/>
              </w:rPr>
            </w:pPr>
            <w:r w:rsidRPr="00DB46BB">
              <w:rPr>
                <w:rFonts w:ascii="Verdana" w:hAnsi="Verdana"/>
                <w:sz w:val="20"/>
                <w:szCs w:val="20"/>
              </w:rPr>
              <w:t>53</w:t>
            </w:r>
          </w:p>
        </w:tc>
        <w:tc>
          <w:tcPr>
            <w:tcW w:w="1008" w:type="dxa"/>
            <w:tcBorders>
              <w:top w:val="nil"/>
              <w:left w:val="nil"/>
              <w:bottom w:val="nil"/>
              <w:right w:val="nil"/>
            </w:tcBorders>
            <w:shd w:val="clear" w:color="auto" w:fill="auto"/>
            <w:noWrap/>
            <w:vAlign w:val="bottom"/>
          </w:tcPr>
          <w:p w14:paraId="6ACA9B23" w14:textId="77777777" w:rsidR="007219B8" w:rsidRPr="00DB46BB" w:rsidRDefault="007219B8" w:rsidP="007219B8">
            <w:pPr>
              <w:jc w:val="center"/>
              <w:rPr>
                <w:rFonts w:ascii="Verdana" w:hAnsi="Verdana"/>
                <w:sz w:val="20"/>
                <w:szCs w:val="20"/>
              </w:rPr>
            </w:pPr>
            <w:r w:rsidRPr="00DB46BB">
              <w:rPr>
                <w:rFonts w:ascii="Verdana" w:hAnsi="Verdana"/>
                <w:sz w:val="20"/>
                <w:szCs w:val="20"/>
              </w:rPr>
              <w:t>27</w:t>
            </w:r>
          </w:p>
        </w:tc>
        <w:tc>
          <w:tcPr>
            <w:tcW w:w="1152" w:type="dxa"/>
            <w:tcBorders>
              <w:top w:val="nil"/>
              <w:left w:val="nil"/>
              <w:bottom w:val="nil"/>
              <w:right w:val="nil"/>
            </w:tcBorders>
            <w:shd w:val="clear" w:color="auto" w:fill="auto"/>
            <w:noWrap/>
            <w:vAlign w:val="bottom"/>
          </w:tcPr>
          <w:p w14:paraId="79AE6C7F" w14:textId="77777777" w:rsidR="007219B8" w:rsidRPr="00DB46BB" w:rsidRDefault="007219B8" w:rsidP="007219B8">
            <w:pPr>
              <w:jc w:val="center"/>
              <w:rPr>
                <w:rFonts w:ascii="Verdana" w:hAnsi="Verdana"/>
                <w:sz w:val="20"/>
                <w:szCs w:val="20"/>
              </w:rPr>
            </w:pPr>
            <w:r w:rsidRPr="00DB46BB">
              <w:rPr>
                <w:rFonts w:ascii="Verdana" w:hAnsi="Verdana"/>
                <w:sz w:val="20"/>
                <w:szCs w:val="20"/>
              </w:rPr>
              <w:t>59.0%</w:t>
            </w:r>
          </w:p>
        </w:tc>
        <w:tc>
          <w:tcPr>
            <w:tcW w:w="1140" w:type="dxa"/>
            <w:tcBorders>
              <w:top w:val="nil"/>
              <w:left w:val="nil"/>
              <w:bottom w:val="nil"/>
              <w:right w:val="nil"/>
            </w:tcBorders>
            <w:shd w:val="clear" w:color="auto" w:fill="auto"/>
            <w:noWrap/>
            <w:vAlign w:val="bottom"/>
          </w:tcPr>
          <w:p w14:paraId="33853BCC" w14:textId="77777777" w:rsidR="007219B8" w:rsidRPr="00DB46BB" w:rsidRDefault="007219B8" w:rsidP="007219B8">
            <w:pPr>
              <w:jc w:val="center"/>
              <w:rPr>
                <w:rFonts w:ascii="Verdana" w:hAnsi="Verdana"/>
                <w:sz w:val="20"/>
                <w:szCs w:val="20"/>
              </w:rPr>
            </w:pPr>
            <w:r w:rsidRPr="00DB46BB">
              <w:rPr>
                <w:rFonts w:ascii="Verdana" w:hAnsi="Verdana"/>
                <w:sz w:val="20"/>
                <w:szCs w:val="20"/>
              </w:rPr>
              <w:t>41.0%</w:t>
            </w:r>
          </w:p>
        </w:tc>
        <w:tc>
          <w:tcPr>
            <w:tcW w:w="802" w:type="dxa"/>
            <w:tcBorders>
              <w:top w:val="nil"/>
              <w:left w:val="nil"/>
              <w:bottom w:val="nil"/>
              <w:right w:val="nil"/>
            </w:tcBorders>
            <w:shd w:val="clear" w:color="auto" w:fill="auto"/>
            <w:noWrap/>
            <w:vAlign w:val="bottom"/>
          </w:tcPr>
          <w:p w14:paraId="1953DE1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17C288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4B329B0" w14:textId="77777777" w:rsidTr="000B7C2A">
        <w:trPr>
          <w:trHeight w:val="260"/>
        </w:trPr>
        <w:tc>
          <w:tcPr>
            <w:tcW w:w="912" w:type="dxa"/>
            <w:tcBorders>
              <w:top w:val="nil"/>
              <w:left w:val="nil"/>
              <w:bottom w:val="nil"/>
              <w:right w:val="nil"/>
            </w:tcBorders>
            <w:shd w:val="clear" w:color="auto" w:fill="auto"/>
            <w:noWrap/>
            <w:vAlign w:val="bottom"/>
          </w:tcPr>
          <w:p w14:paraId="3CAC82DD"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41252995" w14:textId="77777777" w:rsidR="007219B8" w:rsidRPr="00DB46BB" w:rsidRDefault="007219B8" w:rsidP="007219B8">
            <w:pPr>
              <w:rPr>
                <w:rFonts w:ascii="Verdana" w:hAnsi="Verdana"/>
                <w:sz w:val="20"/>
                <w:szCs w:val="20"/>
              </w:rPr>
            </w:pPr>
            <w:r w:rsidRPr="00DB46BB">
              <w:rPr>
                <w:rFonts w:ascii="Verdana" w:hAnsi="Verdana"/>
                <w:sz w:val="20"/>
                <w:szCs w:val="20"/>
              </w:rPr>
              <w:t>OR05</w:t>
            </w:r>
          </w:p>
        </w:tc>
        <w:tc>
          <w:tcPr>
            <w:tcW w:w="3114" w:type="dxa"/>
            <w:tcBorders>
              <w:top w:val="nil"/>
              <w:left w:val="nil"/>
              <w:bottom w:val="nil"/>
              <w:right w:val="nil"/>
            </w:tcBorders>
            <w:shd w:val="clear" w:color="auto" w:fill="auto"/>
            <w:noWrap/>
            <w:vAlign w:val="bottom"/>
          </w:tcPr>
          <w:p w14:paraId="49B9160A" w14:textId="77777777" w:rsidR="007219B8" w:rsidRPr="00DB46BB" w:rsidRDefault="007219B8" w:rsidP="007219B8">
            <w:pPr>
              <w:rPr>
                <w:rFonts w:ascii="Verdana" w:hAnsi="Verdana"/>
                <w:sz w:val="18"/>
                <w:szCs w:val="20"/>
              </w:rPr>
            </w:pPr>
            <w:r w:rsidRPr="00DB46BB">
              <w:rPr>
                <w:rFonts w:ascii="Verdana" w:hAnsi="Verdana"/>
                <w:sz w:val="18"/>
                <w:szCs w:val="20"/>
              </w:rPr>
              <w:t>Mercury Public Affairs</w:t>
            </w:r>
          </w:p>
        </w:tc>
        <w:tc>
          <w:tcPr>
            <w:tcW w:w="856" w:type="dxa"/>
            <w:tcBorders>
              <w:top w:val="nil"/>
              <w:left w:val="nil"/>
              <w:bottom w:val="nil"/>
              <w:right w:val="nil"/>
            </w:tcBorders>
            <w:shd w:val="clear" w:color="auto" w:fill="auto"/>
            <w:noWrap/>
            <w:vAlign w:val="bottom"/>
          </w:tcPr>
          <w:p w14:paraId="5C8F6076"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03747F1D" w14:textId="77777777" w:rsidR="007219B8" w:rsidRPr="00DB46BB" w:rsidRDefault="007219B8" w:rsidP="007219B8">
            <w:pPr>
              <w:rPr>
                <w:rFonts w:ascii="Verdana" w:hAnsi="Verdana"/>
                <w:sz w:val="20"/>
                <w:szCs w:val="20"/>
              </w:rPr>
            </w:pPr>
            <w:r w:rsidRPr="00DB46BB">
              <w:rPr>
                <w:rFonts w:ascii="Verdana" w:hAnsi="Verdana"/>
                <w:sz w:val="20"/>
                <w:szCs w:val="20"/>
              </w:rPr>
              <w:t>27-Sep</w:t>
            </w:r>
          </w:p>
        </w:tc>
        <w:tc>
          <w:tcPr>
            <w:tcW w:w="985" w:type="dxa"/>
            <w:tcBorders>
              <w:top w:val="nil"/>
              <w:left w:val="nil"/>
              <w:bottom w:val="nil"/>
              <w:right w:val="nil"/>
            </w:tcBorders>
            <w:shd w:val="clear" w:color="auto" w:fill="auto"/>
            <w:noWrap/>
            <w:vAlign w:val="bottom"/>
          </w:tcPr>
          <w:p w14:paraId="273D32C2"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71D1114B"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C915BC2"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6F7A28DF"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3C7ED58B" w14:textId="77777777" w:rsidR="007219B8" w:rsidRPr="00DB46BB" w:rsidRDefault="007219B8" w:rsidP="007219B8">
            <w:pPr>
              <w:jc w:val="center"/>
              <w:rPr>
                <w:rFonts w:ascii="Verdana" w:hAnsi="Verdana"/>
                <w:sz w:val="20"/>
                <w:szCs w:val="20"/>
              </w:rPr>
            </w:pPr>
            <w:r w:rsidRPr="00DB46BB">
              <w:rPr>
                <w:rFonts w:ascii="Verdana" w:hAnsi="Verdana"/>
                <w:sz w:val="20"/>
                <w:szCs w:val="20"/>
              </w:rPr>
              <w:t>52.9%</w:t>
            </w:r>
          </w:p>
        </w:tc>
        <w:tc>
          <w:tcPr>
            <w:tcW w:w="1140" w:type="dxa"/>
            <w:tcBorders>
              <w:top w:val="nil"/>
              <w:left w:val="nil"/>
              <w:bottom w:val="nil"/>
              <w:right w:val="nil"/>
            </w:tcBorders>
            <w:shd w:val="clear" w:color="auto" w:fill="auto"/>
            <w:noWrap/>
            <w:vAlign w:val="bottom"/>
          </w:tcPr>
          <w:p w14:paraId="68D309F0" w14:textId="77777777" w:rsidR="007219B8" w:rsidRPr="00DB46BB" w:rsidRDefault="007219B8" w:rsidP="007219B8">
            <w:pPr>
              <w:jc w:val="center"/>
              <w:rPr>
                <w:rFonts w:ascii="Verdana" w:hAnsi="Verdana"/>
                <w:sz w:val="20"/>
                <w:szCs w:val="20"/>
              </w:rPr>
            </w:pPr>
            <w:r w:rsidRPr="00DB46BB">
              <w:rPr>
                <w:rFonts w:ascii="Verdana" w:hAnsi="Verdana"/>
                <w:sz w:val="20"/>
                <w:szCs w:val="20"/>
              </w:rPr>
              <w:t>44.4%</w:t>
            </w:r>
          </w:p>
        </w:tc>
        <w:tc>
          <w:tcPr>
            <w:tcW w:w="802" w:type="dxa"/>
            <w:tcBorders>
              <w:top w:val="nil"/>
              <w:left w:val="nil"/>
              <w:bottom w:val="nil"/>
              <w:right w:val="nil"/>
            </w:tcBorders>
            <w:shd w:val="clear" w:color="auto" w:fill="auto"/>
            <w:noWrap/>
            <w:vAlign w:val="bottom"/>
          </w:tcPr>
          <w:p w14:paraId="0331313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13A4D4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71071E0" w14:textId="77777777" w:rsidTr="000B7C2A">
        <w:trPr>
          <w:trHeight w:val="260"/>
        </w:trPr>
        <w:tc>
          <w:tcPr>
            <w:tcW w:w="912" w:type="dxa"/>
            <w:tcBorders>
              <w:top w:val="nil"/>
              <w:left w:val="nil"/>
              <w:bottom w:val="nil"/>
              <w:right w:val="nil"/>
            </w:tcBorders>
            <w:shd w:val="clear" w:color="auto" w:fill="auto"/>
            <w:noWrap/>
            <w:vAlign w:val="bottom"/>
          </w:tcPr>
          <w:p w14:paraId="6852F258"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5127F6A8" w14:textId="77777777" w:rsidR="007219B8" w:rsidRPr="00DB46BB" w:rsidRDefault="007219B8" w:rsidP="007219B8">
            <w:pPr>
              <w:rPr>
                <w:rFonts w:ascii="Verdana" w:hAnsi="Verdana"/>
                <w:sz w:val="20"/>
                <w:szCs w:val="20"/>
              </w:rPr>
            </w:pPr>
            <w:r w:rsidRPr="00DB46BB">
              <w:rPr>
                <w:rFonts w:ascii="Verdana" w:hAnsi="Verdana"/>
                <w:sz w:val="20"/>
                <w:szCs w:val="20"/>
              </w:rPr>
              <w:t>PA13</w:t>
            </w:r>
          </w:p>
        </w:tc>
        <w:tc>
          <w:tcPr>
            <w:tcW w:w="3114" w:type="dxa"/>
            <w:tcBorders>
              <w:top w:val="nil"/>
              <w:left w:val="nil"/>
              <w:bottom w:val="nil"/>
              <w:right w:val="nil"/>
            </w:tcBorders>
            <w:shd w:val="clear" w:color="auto" w:fill="auto"/>
            <w:noWrap/>
            <w:vAlign w:val="bottom"/>
          </w:tcPr>
          <w:p w14:paraId="052E58F6" w14:textId="77777777" w:rsidR="007219B8" w:rsidRPr="00DB46BB" w:rsidRDefault="007219B8" w:rsidP="007219B8">
            <w:pPr>
              <w:rPr>
                <w:rFonts w:ascii="Verdana" w:hAnsi="Verdana"/>
                <w:sz w:val="18"/>
                <w:szCs w:val="20"/>
              </w:rPr>
            </w:pPr>
            <w:r w:rsidRPr="00DB46BB">
              <w:rPr>
                <w:rFonts w:ascii="Verdana" w:hAnsi="Verdana"/>
                <w:sz w:val="18"/>
                <w:szCs w:val="20"/>
              </w:rPr>
              <w:t>Franklin &amp; Marshall College</w:t>
            </w:r>
          </w:p>
        </w:tc>
        <w:tc>
          <w:tcPr>
            <w:tcW w:w="856" w:type="dxa"/>
            <w:tcBorders>
              <w:top w:val="nil"/>
              <w:left w:val="nil"/>
              <w:bottom w:val="nil"/>
              <w:right w:val="nil"/>
            </w:tcBorders>
            <w:shd w:val="clear" w:color="auto" w:fill="auto"/>
            <w:noWrap/>
            <w:vAlign w:val="bottom"/>
          </w:tcPr>
          <w:p w14:paraId="5E17853F"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75F9E59" w14:textId="77777777" w:rsidR="007219B8" w:rsidRPr="00DB46BB" w:rsidRDefault="007219B8" w:rsidP="007219B8">
            <w:pPr>
              <w:rPr>
                <w:rFonts w:ascii="Verdana" w:hAnsi="Verdana"/>
                <w:sz w:val="20"/>
                <w:szCs w:val="20"/>
              </w:rPr>
            </w:pPr>
            <w:r w:rsidRPr="00DB46BB">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3A4A9BB7" w14:textId="77777777" w:rsidR="007219B8" w:rsidRPr="00DB46BB" w:rsidRDefault="007219B8" w:rsidP="007219B8">
            <w:pPr>
              <w:rPr>
                <w:rFonts w:ascii="Verdana" w:hAnsi="Verdana"/>
                <w:sz w:val="20"/>
                <w:szCs w:val="20"/>
              </w:rPr>
            </w:pPr>
            <w:r w:rsidRPr="00DB46BB">
              <w:rPr>
                <w:rFonts w:ascii="Verdana" w:hAnsi="Verdana"/>
                <w:sz w:val="20"/>
                <w:szCs w:val="20"/>
              </w:rPr>
              <w:t>454 R</w:t>
            </w:r>
          </w:p>
        </w:tc>
        <w:tc>
          <w:tcPr>
            <w:tcW w:w="1030" w:type="dxa"/>
            <w:tcBorders>
              <w:top w:val="nil"/>
              <w:left w:val="nil"/>
              <w:bottom w:val="nil"/>
              <w:right w:val="nil"/>
            </w:tcBorders>
            <w:shd w:val="clear" w:color="auto" w:fill="auto"/>
            <w:noWrap/>
            <w:vAlign w:val="bottom"/>
          </w:tcPr>
          <w:p w14:paraId="5B449E16"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2718D54"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0947B978" w14:textId="77777777" w:rsidR="007219B8" w:rsidRPr="00DB46BB" w:rsidRDefault="007219B8" w:rsidP="007219B8">
            <w:pPr>
              <w:jc w:val="center"/>
              <w:rPr>
                <w:rFonts w:ascii="Verdana" w:hAnsi="Verdana"/>
                <w:sz w:val="20"/>
                <w:szCs w:val="20"/>
              </w:rPr>
            </w:pPr>
            <w:r w:rsidRPr="00DB46BB">
              <w:rPr>
                <w:rFonts w:ascii="Verdana" w:hAnsi="Verdana"/>
                <w:sz w:val="20"/>
                <w:szCs w:val="20"/>
              </w:rPr>
              <w:t>32</w:t>
            </w:r>
          </w:p>
        </w:tc>
        <w:tc>
          <w:tcPr>
            <w:tcW w:w="1152" w:type="dxa"/>
            <w:tcBorders>
              <w:top w:val="nil"/>
              <w:left w:val="nil"/>
              <w:bottom w:val="nil"/>
              <w:right w:val="nil"/>
            </w:tcBorders>
            <w:shd w:val="clear" w:color="auto" w:fill="auto"/>
            <w:noWrap/>
            <w:vAlign w:val="bottom"/>
          </w:tcPr>
          <w:p w14:paraId="1FA2DE14" w14:textId="77777777" w:rsidR="007219B8" w:rsidRPr="00DB46BB" w:rsidRDefault="007219B8" w:rsidP="007219B8">
            <w:pPr>
              <w:jc w:val="center"/>
              <w:rPr>
                <w:rFonts w:ascii="Verdana" w:hAnsi="Verdana"/>
                <w:sz w:val="20"/>
                <w:szCs w:val="20"/>
              </w:rPr>
            </w:pPr>
            <w:r w:rsidRPr="00DB46BB">
              <w:rPr>
                <w:rFonts w:ascii="Verdana" w:hAnsi="Verdana"/>
                <w:sz w:val="20"/>
                <w:szCs w:val="20"/>
              </w:rPr>
              <w:t>55.7%</w:t>
            </w:r>
          </w:p>
        </w:tc>
        <w:tc>
          <w:tcPr>
            <w:tcW w:w="1140" w:type="dxa"/>
            <w:tcBorders>
              <w:top w:val="nil"/>
              <w:left w:val="nil"/>
              <w:bottom w:val="nil"/>
              <w:right w:val="nil"/>
            </w:tcBorders>
            <w:shd w:val="clear" w:color="auto" w:fill="auto"/>
            <w:noWrap/>
            <w:vAlign w:val="bottom"/>
          </w:tcPr>
          <w:p w14:paraId="462E628F" w14:textId="77777777" w:rsidR="007219B8" w:rsidRPr="00DB46BB" w:rsidRDefault="007219B8" w:rsidP="007219B8">
            <w:pPr>
              <w:jc w:val="center"/>
              <w:rPr>
                <w:rFonts w:ascii="Verdana" w:hAnsi="Verdana"/>
                <w:sz w:val="20"/>
                <w:szCs w:val="20"/>
              </w:rPr>
            </w:pPr>
            <w:r w:rsidRPr="00DB46BB">
              <w:rPr>
                <w:rFonts w:ascii="Verdana" w:hAnsi="Verdana"/>
                <w:sz w:val="20"/>
                <w:szCs w:val="20"/>
              </w:rPr>
              <w:t>41.3%</w:t>
            </w:r>
          </w:p>
        </w:tc>
        <w:tc>
          <w:tcPr>
            <w:tcW w:w="802" w:type="dxa"/>
            <w:tcBorders>
              <w:top w:val="nil"/>
              <w:left w:val="nil"/>
              <w:bottom w:val="nil"/>
              <w:right w:val="nil"/>
            </w:tcBorders>
            <w:shd w:val="clear" w:color="auto" w:fill="auto"/>
            <w:noWrap/>
            <w:vAlign w:val="bottom"/>
          </w:tcPr>
          <w:p w14:paraId="7C87D1C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186AFB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C7D7D8E" w14:textId="77777777" w:rsidTr="000B7C2A">
        <w:trPr>
          <w:trHeight w:val="260"/>
        </w:trPr>
        <w:tc>
          <w:tcPr>
            <w:tcW w:w="912" w:type="dxa"/>
            <w:tcBorders>
              <w:top w:val="nil"/>
              <w:left w:val="nil"/>
              <w:bottom w:val="nil"/>
              <w:right w:val="nil"/>
            </w:tcBorders>
            <w:shd w:val="clear" w:color="auto" w:fill="auto"/>
            <w:noWrap/>
            <w:vAlign w:val="bottom"/>
          </w:tcPr>
          <w:p w14:paraId="3CED6928" w14:textId="77777777" w:rsidR="007219B8" w:rsidRPr="00DB46BB" w:rsidRDefault="007219B8" w:rsidP="007219B8">
            <w:pPr>
              <w:rPr>
                <w:rFonts w:ascii="Verdana" w:hAnsi="Verdana"/>
                <w:sz w:val="20"/>
                <w:szCs w:val="20"/>
              </w:rPr>
            </w:pPr>
            <w:r w:rsidRPr="00DB46BB">
              <w:rPr>
                <w:rFonts w:ascii="Verdana" w:hAnsi="Verdana"/>
                <w:sz w:val="20"/>
                <w:szCs w:val="20"/>
              </w:rPr>
              <w:lastRenderedPageBreak/>
              <w:t>2004</w:t>
            </w:r>
          </w:p>
        </w:tc>
        <w:tc>
          <w:tcPr>
            <w:tcW w:w="815" w:type="dxa"/>
            <w:tcBorders>
              <w:top w:val="nil"/>
              <w:left w:val="nil"/>
              <w:bottom w:val="nil"/>
              <w:right w:val="nil"/>
            </w:tcBorders>
            <w:shd w:val="clear" w:color="auto" w:fill="auto"/>
            <w:noWrap/>
            <w:vAlign w:val="bottom"/>
          </w:tcPr>
          <w:p w14:paraId="7AE7ED25" w14:textId="77777777" w:rsidR="007219B8" w:rsidRPr="00DB46BB" w:rsidRDefault="007219B8" w:rsidP="007219B8">
            <w:pPr>
              <w:rPr>
                <w:rFonts w:ascii="Verdana" w:hAnsi="Verdana"/>
                <w:sz w:val="20"/>
                <w:szCs w:val="20"/>
              </w:rPr>
            </w:pPr>
            <w:r w:rsidRPr="00DB46BB">
              <w:rPr>
                <w:rFonts w:ascii="Verdana" w:hAnsi="Verdana"/>
                <w:sz w:val="20"/>
                <w:szCs w:val="20"/>
              </w:rPr>
              <w:t>SD01</w:t>
            </w:r>
          </w:p>
        </w:tc>
        <w:tc>
          <w:tcPr>
            <w:tcW w:w="3114" w:type="dxa"/>
            <w:tcBorders>
              <w:top w:val="nil"/>
              <w:left w:val="nil"/>
              <w:bottom w:val="nil"/>
              <w:right w:val="nil"/>
            </w:tcBorders>
            <w:shd w:val="clear" w:color="auto" w:fill="auto"/>
            <w:noWrap/>
            <w:vAlign w:val="bottom"/>
          </w:tcPr>
          <w:p w14:paraId="2E81A339"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3E5F8212"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10DC780" w14:textId="77777777" w:rsidR="007219B8" w:rsidRPr="00DB46BB" w:rsidRDefault="007219B8" w:rsidP="007219B8">
            <w:pPr>
              <w:rPr>
                <w:rFonts w:ascii="Verdana" w:hAnsi="Verdana"/>
                <w:sz w:val="20"/>
                <w:szCs w:val="20"/>
              </w:rPr>
            </w:pPr>
            <w:r w:rsidRPr="00DB46BB">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38AB66F9" w14:textId="77777777" w:rsidR="007219B8" w:rsidRPr="00DB46BB" w:rsidRDefault="007219B8" w:rsidP="007219B8">
            <w:pPr>
              <w:rPr>
                <w:rFonts w:ascii="Verdana" w:hAnsi="Verdana"/>
                <w:sz w:val="20"/>
                <w:szCs w:val="20"/>
              </w:rPr>
            </w:pPr>
            <w:r w:rsidRPr="00DB46BB">
              <w:rPr>
                <w:rFonts w:ascii="Verdana" w:hAnsi="Verdana"/>
                <w:sz w:val="20"/>
                <w:szCs w:val="20"/>
              </w:rPr>
              <w:t>800 L</w:t>
            </w:r>
          </w:p>
        </w:tc>
        <w:tc>
          <w:tcPr>
            <w:tcW w:w="1030" w:type="dxa"/>
            <w:tcBorders>
              <w:top w:val="nil"/>
              <w:left w:val="nil"/>
              <w:bottom w:val="nil"/>
              <w:right w:val="nil"/>
            </w:tcBorders>
            <w:shd w:val="clear" w:color="auto" w:fill="auto"/>
            <w:noWrap/>
            <w:vAlign w:val="bottom"/>
          </w:tcPr>
          <w:p w14:paraId="229A2079"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DDC7669"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5DB75350"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5D04149A" w14:textId="77777777" w:rsidR="007219B8" w:rsidRPr="00DB46BB" w:rsidRDefault="007219B8" w:rsidP="007219B8">
            <w:pPr>
              <w:jc w:val="center"/>
              <w:rPr>
                <w:rFonts w:ascii="Verdana" w:hAnsi="Verdana"/>
                <w:sz w:val="20"/>
                <w:szCs w:val="20"/>
              </w:rPr>
            </w:pPr>
            <w:r w:rsidRPr="00DB46BB">
              <w:rPr>
                <w:rFonts w:ascii="Verdana" w:hAnsi="Verdana"/>
                <w:sz w:val="20"/>
                <w:szCs w:val="20"/>
              </w:rPr>
              <w:t>53.4%</w:t>
            </w:r>
          </w:p>
        </w:tc>
        <w:tc>
          <w:tcPr>
            <w:tcW w:w="1140" w:type="dxa"/>
            <w:tcBorders>
              <w:top w:val="nil"/>
              <w:left w:val="nil"/>
              <w:bottom w:val="nil"/>
              <w:right w:val="nil"/>
            </w:tcBorders>
            <w:shd w:val="clear" w:color="auto" w:fill="auto"/>
            <w:noWrap/>
            <w:vAlign w:val="bottom"/>
          </w:tcPr>
          <w:p w14:paraId="00975169" w14:textId="77777777" w:rsidR="007219B8" w:rsidRPr="00DB46BB" w:rsidRDefault="007219B8" w:rsidP="007219B8">
            <w:pPr>
              <w:jc w:val="center"/>
              <w:rPr>
                <w:rFonts w:ascii="Verdana" w:hAnsi="Verdana"/>
                <w:sz w:val="20"/>
                <w:szCs w:val="20"/>
              </w:rPr>
            </w:pPr>
            <w:r w:rsidRPr="00DB46BB">
              <w:rPr>
                <w:rFonts w:ascii="Verdana" w:hAnsi="Verdana"/>
                <w:sz w:val="20"/>
                <w:szCs w:val="20"/>
              </w:rPr>
              <w:t>45.9%</w:t>
            </w:r>
          </w:p>
        </w:tc>
        <w:tc>
          <w:tcPr>
            <w:tcW w:w="802" w:type="dxa"/>
            <w:tcBorders>
              <w:top w:val="nil"/>
              <w:left w:val="nil"/>
              <w:bottom w:val="nil"/>
              <w:right w:val="nil"/>
            </w:tcBorders>
            <w:shd w:val="clear" w:color="auto" w:fill="auto"/>
            <w:noWrap/>
            <w:vAlign w:val="bottom"/>
          </w:tcPr>
          <w:p w14:paraId="481AC71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655968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62477A0" w14:textId="77777777" w:rsidTr="000B7C2A">
        <w:trPr>
          <w:trHeight w:val="260"/>
        </w:trPr>
        <w:tc>
          <w:tcPr>
            <w:tcW w:w="912" w:type="dxa"/>
            <w:tcBorders>
              <w:top w:val="nil"/>
              <w:left w:val="nil"/>
              <w:bottom w:val="nil"/>
              <w:right w:val="nil"/>
            </w:tcBorders>
            <w:shd w:val="clear" w:color="auto" w:fill="auto"/>
            <w:noWrap/>
            <w:vAlign w:val="bottom"/>
          </w:tcPr>
          <w:p w14:paraId="5546A4B9"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122A3BE1" w14:textId="77777777" w:rsidR="007219B8" w:rsidRPr="00DB46BB" w:rsidRDefault="007219B8" w:rsidP="007219B8">
            <w:pPr>
              <w:rPr>
                <w:rFonts w:ascii="Verdana" w:hAnsi="Verdana"/>
                <w:sz w:val="20"/>
                <w:szCs w:val="20"/>
              </w:rPr>
            </w:pPr>
            <w:r w:rsidRPr="00DB46BB">
              <w:rPr>
                <w:rFonts w:ascii="Verdana" w:hAnsi="Verdana"/>
                <w:sz w:val="20"/>
                <w:szCs w:val="20"/>
              </w:rPr>
              <w:t>SD01</w:t>
            </w:r>
          </w:p>
        </w:tc>
        <w:tc>
          <w:tcPr>
            <w:tcW w:w="3114" w:type="dxa"/>
            <w:tcBorders>
              <w:top w:val="nil"/>
              <w:left w:val="nil"/>
              <w:bottom w:val="nil"/>
              <w:right w:val="nil"/>
            </w:tcBorders>
            <w:shd w:val="clear" w:color="auto" w:fill="auto"/>
            <w:noWrap/>
            <w:vAlign w:val="bottom"/>
          </w:tcPr>
          <w:p w14:paraId="7947E513"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562C0EE6"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3447747" w14:textId="77777777" w:rsidR="007219B8" w:rsidRPr="00DB46BB" w:rsidRDefault="007219B8" w:rsidP="007219B8">
            <w:pPr>
              <w:rPr>
                <w:rFonts w:ascii="Verdana" w:hAnsi="Verdana"/>
                <w:sz w:val="20"/>
                <w:szCs w:val="20"/>
              </w:rPr>
            </w:pPr>
            <w:r w:rsidRPr="00DB46BB">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24A0C3F3" w14:textId="77777777" w:rsidR="007219B8" w:rsidRPr="00DB46BB" w:rsidRDefault="007219B8" w:rsidP="007219B8">
            <w:pPr>
              <w:rPr>
                <w:rFonts w:ascii="Verdana" w:hAnsi="Verdana"/>
                <w:sz w:val="20"/>
                <w:szCs w:val="20"/>
              </w:rPr>
            </w:pPr>
            <w:r w:rsidRPr="00DB46BB">
              <w:rPr>
                <w:rFonts w:ascii="Verdana" w:hAnsi="Verdana"/>
                <w:sz w:val="20"/>
                <w:szCs w:val="20"/>
              </w:rPr>
              <w:t>800 L</w:t>
            </w:r>
          </w:p>
        </w:tc>
        <w:tc>
          <w:tcPr>
            <w:tcW w:w="1030" w:type="dxa"/>
            <w:tcBorders>
              <w:top w:val="nil"/>
              <w:left w:val="nil"/>
              <w:bottom w:val="nil"/>
              <w:right w:val="nil"/>
            </w:tcBorders>
            <w:shd w:val="clear" w:color="auto" w:fill="auto"/>
            <w:noWrap/>
            <w:vAlign w:val="bottom"/>
          </w:tcPr>
          <w:p w14:paraId="4689FD25"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6C1534D"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31A5892A"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368BE215" w14:textId="77777777" w:rsidR="007219B8" w:rsidRPr="00DB46BB" w:rsidRDefault="007219B8" w:rsidP="007219B8">
            <w:pPr>
              <w:jc w:val="center"/>
              <w:rPr>
                <w:rFonts w:ascii="Verdana" w:hAnsi="Verdana"/>
                <w:sz w:val="20"/>
                <w:szCs w:val="20"/>
              </w:rPr>
            </w:pPr>
            <w:r w:rsidRPr="00DB46BB">
              <w:rPr>
                <w:rFonts w:ascii="Verdana" w:hAnsi="Verdana"/>
                <w:sz w:val="20"/>
                <w:szCs w:val="20"/>
              </w:rPr>
              <w:t>53.4%</w:t>
            </w:r>
          </w:p>
        </w:tc>
        <w:tc>
          <w:tcPr>
            <w:tcW w:w="1140" w:type="dxa"/>
            <w:tcBorders>
              <w:top w:val="nil"/>
              <w:left w:val="nil"/>
              <w:bottom w:val="nil"/>
              <w:right w:val="nil"/>
            </w:tcBorders>
            <w:shd w:val="clear" w:color="auto" w:fill="auto"/>
            <w:noWrap/>
            <w:vAlign w:val="bottom"/>
          </w:tcPr>
          <w:p w14:paraId="2F6D0098" w14:textId="77777777" w:rsidR="007219B8" w:rsidRPr="00DB46BB" w:rsidRDefault="007219B8" w:rsidP="007219B8">
            <w:pPr>
              <w:jc w:val="center"/>
              <w:rPr>
                <w:rFonts w:ascii="Verdana" w:hAnsi="Verdana"/>
                <w:sz w:val="20"/>
                <w:szCs w:val="20"/>
              </w:rPr>
            </w:pPr>
            <w:r w:rsidRPr="00DB46BB">
              <w:rPr>
                <w:rFonts w:ascii="Verdana" w:hAnsi="Verdana"/>
                <w:sz w:val="20"/>
                <w:szCs w:val="20"/>
              </w:rPr>
              <w:t>45.9%</w:t>
            </w:r>
          </w:p>
        </w:tc>
        <w:tc>
          <w:tcPr>
            <w:tcW w:w="802" w:type="dxa"/>
            <w:tcBorders>
              <w:top w:val="nil"/>
              <w:left w:val="nil"/>
              <w:bottom w:val="nil"/>
              <w:right w:val="nil"/>
            </w:tcBorders>
            <w:shd w:val="clear" w:color="auto" w:fill="auto"/>
            <w:noWrap/>
            <w:vAlign w:val="bottom"/>
          </w:tcPr>
          <w:p w14:paraId="03BC8D3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381D06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6ED8A14" w14:textId="77777777" w:rsidTr="000B7C2A">
        <w:trPr>
          <w:trHeight w:val="260"/>
        </w:trPr>
        <w:tc>
          <w:tcPr>
            <w:tcW w:w="912" w:type="dxa"/>
            <w:tcBorders>
              <w:top w:val="nil"/>
              <w:left w:val="nil"/>
              <w:bottom w:val="nil"/>
              <w:right w:val="nil"/>
            </w:tcBorders>
            <w:shd w:val="clear" w:color="auto" w:fill="auto"/>
            <w:noWrap/>
            <w:vAlign w:val="bottom"/>
          </w:tcPr>
          <w:p w14:paraId="500E1329"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4701E429" w14:textId="77777777" w:rsidR="007219B8" w:rsidRPr="00DB46BB" w:rsidRDefault="007219B8" w:rsidP="007219B8">
            <w:pPr>
              <w:rPr>
                <w:rFonts w:ascii="Verdana" w:hAnsi="Verdana"/>
                <w:sz w:val="20"/>
                <w:szCs w:val="20"/>
              </w:rPr>
            </w:pPr>
            <w:r w:rsidRPr="00DB46BB">
              <w:rPr>
                <w:rFonts w:ascii="Verdana" w:hAnsi="Verdana"/>
                <w:sz w:val="20"/>
                <w:szCs w:val="20"/>
              </w:rPr>
              <w:t>SD01</w:t>
            </w:r>
          </w:p>
        </w:tc>
        <w:tc>
          <w:tcPr>
            <w:tcW w:w="3114" w:type="dxa"/>
            <w:tcBorders>
              <w:top w:val="nil"/>
              <w:left w:val="nil"/>
              <w:bottom w:val="nil"/>
              <w:right w:val="nil"/>
            </w:tcBorders>
            <w:shd w:val="clear" w:color="auto" w:fill="auto"/>
            <w:noWrap/>
            <w:vAlign w:val="bottom"/>
          </w:tcPr>
          <w:p w14:paraId="2E9AD1B0"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046B09C9"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9630404" w14:textId="77777777" w:rsidR="007219B8" w:rsidRPr="00DB46BB" w:rsidRDefault="007219B8" w:rsidP="007219B8">
            <w:pPr>
              <w:rPr>
                <w:rFonts w:ascii="Verdana" w:hAnsi="Verdana"/>
                <w:sz w:val="20"/>
                <w:szCs w:val="20"/>
              </w:rPr>
            </w:pPr>
            <w:r w:rsidRPr="00DB46BB">
              <w:rPr>
                <w:rFonts w:ascii="Verdana" w:hAnsi="Verdana"/>
                <w:sz w:val="20"/>
                <w:szCs w:val="20"/>
              </w:rPr>
              <w:t>28-Sep</w:t>
            </w:r>
          </w:p>
        </w:tc>
        <w:tc>
          <w:tcPr>
            <w:tcW w:w="985" w:type="dxa"/>
            <w:tcBorders>
              <w:top w:val="nil"/>
              <w:left w:val="nil"/>
              <w:bottom w:val="nil"/>
              <w:right w:val="nil"/>
            </w:tcBorders>
            <w:shd w:val="clear" w:color="auto" w:fill="auto"/>
            <w:noWrap/>
            <w:vAlign w:val="bottom"/>
          </w:tcPr>
          <w:p w14:paraId="069DD670"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70383703"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7A3745D"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14B3DA72"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52D005E7" w14:textId="77777777" w:rsidR="007219B8" w:rsidRPr="00DB46BB" w:rsidRDefault="007219B8" w:rsidP="007219B8">
            <w:pPr>
              <w:jc w:val="center"/>
              <w:rPr>
                <w:rFonts w:ascii="Verdana" w:hAnsi="Verdana"/>
                <w:sz w:val="20"/>
                <w:szCs w:val="20"/>
              </w:rPr>
            </w:pPr>
            <w:r w:rsidRPr="00DB46BB">
              <w:rPr>
                <w:rFonts w:ascii="Verdana" w:hAnsi="Verdana"/>
                <w:sz w:val="20"/>
                <w:szCs w:val="20"/>
              </w:rPr>
              <w:t>53.4%</w:t>
            </w:r>
          </w:p>
        </w:tc>
        <w:tc>
          <w:tcPr>
            <w:tcW w:w="1140" w:type="dxa"/>
            <w:tcBorders>
              <w:top w:val="nil"/>
              <w:left w:val="nil"/>
              <w:bottom w:val="nil"/>
              <w:right w:val="nil"/>
            </w:tcBorders>
            <w:shd w:val="clear" w:color="auto" w:fill="auto"/>
            <w:noWrap/>
            <w:vAlign w:val="bottom"/>
          </w:tcPr>
          <w:p w14:paraId="117F5B7E" w14:textId="77777777" w:rsidR="007219B8" w:rsidRPr="00DB46BB" w:rsidRDefault="007219B8" w:rsidP="007219B8">
            <w:pPr>
              <w:jc w:val="center"/>
              <w:rPr>
                <w:rFonts w:ascii="Verdana" w:hAnsi="Verdana"/>
                <w:sz w:val="20"/>
                <w:szCs w:val="20"/>
              </w:rPr>
            </w:pPr>
            <w:r w:rsidRPr="00DB46BB">
              <w:rPr>
                <w:rFonts w:ascii="Verdana" w:hAnsi="Verdana"/>
                <w:sz w:val="20"/>
                <w:szCs w:val="20"/>
              </w:rPr>
              <w:t>45.9%</w:t>
            </w:r>
          </w:p>
        </w:tc>
        <w:tc>
          <w:tcPr>
            <w:tcW w:w="802" w:type="dxa"/>
            <w:tcBorders>
              <w:top w:val="nil"/>
              <w:left w:val="nil"/>
              <w:bottom w:val="nil"/>
              <w:right w:val="nil"/>
            </w:tcBorders>
            <w:shd w:val="clear" w:color="auto" w:fill="auto"/>
            <w:noWrap/>
            <w:vAlign w:val="bottom"/>
          </w:tcPr>
          <w:p w14:paraId="5DE5ABD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EFD4FD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9854A50" w14:textId="77777777" w:rsidTr="000B7C2A">
        <w:trPr>
          <w:trHeight w:val="260"/>
        </w:trPr>
        <w:tc>
          <w:tcPr>
            <w:tcW w:w="912" w:type="dxa"/>
            <w:tcBorders>
              <w:top w:val="nil"/>
              <w:left w:val="nil"/>
              <w:bottom w:val="nil"/>
              <w:right w:val="nil"/>
            </w:tcBorders>
            <w:shd w:val="clear" w:color="auto" w:fill="auto"/>
            <w:noWrap/>
            <w:vAlign w:val="bottom"/>
          </w:tcPr>
          <w:p w14:paraId="41D71554"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735A1F37" w14:textId="77777777" w:rsidR="007219B8" w:rsidRPr="00DB46BB" w:rsidRDefault="007219B8" w:rsidP="007219B8">
            <w:pPr>
              <w:rPr>
                <w:rFonts w:ascii="Verdana" w:hAnsi="Verdana"/>
                <w:sz w:val="20"/>
                <w:szCs w:val="20"/>
              </w:rPr>
            </w:pPr>
            <w:r w:rsidRPr="00DB46BB">
              <w:rPr>
                <w:rFonts w:ascii="Verdana" w:hAnsi="Verdana"/>
                <w:sz w:val="20"/>
                <w:szCs w:val="20"/>
              </w:rPr>
              <w:t>TX17</w:t>
            </w:r>
          </w:p>
        </w:tc>
        <w:tc>
          <w:tcPr>
            <w:tcW w:w="3114" w:type="dxa"/>
            <w:tcBorders>
              <w:top w:val="nil"/>
              <w:left w:val="nil"/>
              <w:bottom w:val="nil"/>
              <w:right w:val="nil"/>
            </w:tcBorders>
            <w:shd w:val="clear" w:color="auto" w:fill="auto"/>
            <w:noWrap/>
            <w:vAlign w:val="bottom"/>
          </w:tcPr>
          <w:p w14:paraId="636C69CE" w14:textId="77777777" w:rsidR="007219B8" w:rsidRPr="00DB46BB" w:rsidRDefault="007219B8" w:rsidP="007219B8">
            <w:pPr>
              <w:rPr>
                <w:rFonts w:ascii="Verdana" w:hAnsi="Verdana"/>
                <w:sz w:val="18"/>
                <w:szCs w:val="20"/>
              </w:rPr>
            </w:pPr>
            <w:r w:rsidRPr="00DB46BB">
              <w:rPr>
                <w:rFonts w:ascii="Verdana" w:hAnsi="Verdana"/>
                <w:sz w:val="18"/>
                <w:szCs w:val="20"/>
              </w:rPr>
              <w:t>Bennett, Petts, and Blumenthal</w:t>
            </w:r>
          </w:p>
        </w:tc>
        <w:tc>
          <w:tcPr>
            <w:tcW w:w="856" w:type="dxa"/>
            <w:tcBorders>
              <w:top w:val="nil"/>
              <w:left w:val="nil"/>
              <w:bottom w:val="nil"/>
              <w:right w:val="nil"/>
            </w:tcBorders>
            <w:shd w:val="clear" w:color="auto" w:fill="auto"/>
            <w:noWrap/>
            <w:vAlign w:val="bottom"/>
          </w:tcPr>
          <w:p w14:paraId="5123E22C"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68A87FC2" w14:textId="77777777" w:rsidR="007219B8" w:rsidRPr="00DB46BB" w:rsidRDefault="007219B8" w:rsidP="007219B8">
            <w:pPr>
              <w:rPr>
                <w:rFonts w:ascii="Verdana" w:hAnsi="Verdana"/>
                <w:sz w:val="20"/>
                <w:szCs w:val="20"/>
              </w:rPr>
            </w:pPr>
            <w:r w:rsidRPr="00DB46BB">
              <w:rPr>
                <w:rFonts w:ascii="Verdana" w:hAnsi="Verdana"/>
                <w:sz w:val="20"/>
                <w:szCs w:val="20"/>
              </w:rPr>
              <w:t>13-Oct</w:t>
            </w:r>
          </w:p>
        </w:tc>
        <w:tc>
          <w:tcPr>
            <w:tcW w:w="985" w:type="dxa"/>
            <w:tcBorders>
              <w:top w:val="nil"/>
              <w:left w:val="nil"/>
              <w:bottom w:val="nil"/>
              <w:right w:val="nil"/>
            </w:tcBorders>
            <w:shd w:val="clear" w:color="auto" w:fill="auto"/>
            <w:noWrap/>
            <w:vAlign w:val="bottom"/>
          </w:tcPr>
          <w:p w14:paraId="233A2426" w14:textId="77777777" w:rsidR="007219B8" w:rsidRPr="00DB46BB" w:rsidRDefault="007219B8" w:rsidP="007219B8">
            <w:pPr>
              <w:rPr>
                <w:rFonts w:ascii="Verdana" w:hAnsi="Verdana"/>
                <w:sz w:val="20"/>
                <w:szCs w:val="20"/>
              </w:rPr>
            </w:pPr>
            <w:r w:rsidRPr="00DB46BB">
              <w:rPr>
                <w:rFonts w:ascii="Verdana" w:hAnsi="Verdana"/>
                <w:sz w:val="20"/>
                <w:szCs w:val="20"/>
              </w:rPr>
              <w:t>450 L</w:t>
            </w:r>
          </w:p>
        </w:tc>
        <w:tc>
          <w:tcPr>
            <w:tcW w:w="1030" w:type="dxa"/>
            <w:tcBorders>
              <w:top w:val="nil"/>
              <w:left w:val="nil"/>
              <w:bottom w:val="nil"/>
              <w:right w:val="nil"/>
            </w:tcBorders>
            <w:shd w:val="clear" w:color="auto" w:fill="auto"/>
            <w:noWrap/>
            <w:vAlign w:val="bottom"/>
          </w:tcPr>
          <w:p w14:paraId="08898426"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E9F5E14"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62E8E88D"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1C2E4769" w14:textId="77777777" w:rsidR="007219B8" w:rsidRPr="00DB46BB" w:rsidRDefault="007219B8" w:rsidP="007219B8">
            <w:pPr>
              <w:jc w:val="center"/>
              <w:rPr>
                <w:rFonts w:ascii="Verdana" w:hAnsi="Verdana"/>
                <w:sz w:val="20"/>
                <w:szCs w:val="20"/>
              </w:rPr>
            </w:pPr>
            <w:r w:rsidRPr="00DB46BB">
              <w:rPr>
                <w:rFonts w:ascii="Verdana" w:hAnsi="Verdana"/>
                <w:sz w:val="20"/>
                <w:szCs w:val="20"/>
              </w:rPr>
              <w:t>51.2%</w:t>
            </w:r>
          </w:p>
        </w:tc>
        <w:tc>
          <w:tcPr>
            <w:tcW w:w="1140" w:type="dxa"/>
            <w:tcBorders>
              <w:top w:val="nil"/>
              <w:left w:val="nil"/>
              <w:bottom w:val="nil"/>
              <w:right w:val="nil"/>
            </w:tcBorders>
            <w:shd w:val="clear" w:color="auto" w:fill="auto"/>
            <w:noWrap/>
            <w:vAlign w:val="bottom"/>
          </w:tcPr>
          <w:p w14:paraId="367646FC" w14:textId="77777777" w:rsidR="007219B8" w:rsidRPr="00DB46BB" w:rsidRDefault="007219B8" w:rsidP="007219B8">
            <w:pPr>
              <w:jc w:val="center"/>
              <w:rPr>
                <w:rFonts w:ascii="Verdana" w:hAnsi="Verdana"/>
                <w:sz w:val="20"/>
                <w:szCs w:val="20"/>
              </w:rPr>
            </w:pPr>
            <w:r w:rsidRPr="00DB46BB">
              <w:rPr>
                <w:rFonts w:ascii="Verdana" w:hAnsi="Verdana"/>
                <w:sz w:val="20"/>
                <w:szCs w:val="20"/>
              </w:rPr>
              <w:t>47.4%</w:t>
            </w:r>
          </w:p>
        </w:tc>
        <w:tc>
          <w:tcPr>
            <w:tcW w:w="802" w:type="dxa"/>
            <w:tcBorders>
              <w:top w:val="nil"/>
              <w:left w:val="nil"/>
              <w:bottom w:val="nil"/>
              <w:right w:val="nil"/>
            </w:tcBorders>
            <w:shd w:val="clear" w:color="auto" w:fill="auto"/>
            <w:noWrap/>
            <w:vAlign w:val="bottom"/>
          </w:tcPr>
          <w:p w14:paraId="728E021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CF336A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F297B20" w14:textId="77777777" w:rsidTr="000B7C2A">
        <w:trPr>
          <w:trHeight w:val="260"/>
        </w:trPr>
        <w:tc>
          <w:tcPr>
            <w:tcW w:w="912" w:type="dxa"/>
            <w:tcBorders>
              <w:top w:val="nil"/>
              <w:left w:val="nil"/>
              <w:bottom w:val="nil"/>
              <w:right w:val="nil"/>
            </w:tcBorders>
            <w:shd w:val="clear" w:color="auto" w:fill="auto"/>
            <w:noWrap/>
            <w:vAlign w:val="bottom"/>
          </w:tcPr>
          <w:p w14:paraId="7980B321"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5964F18C" w14:textId="77777777" w:rsidR="007219B8" w:rsidRPr="00DB46BB" w:rsidRDefault="007219B8" w:rsidP="007219B8">
            <w:pPr>
              <w:rPr>
                <w:rFonts w:ascii="Verdana" w:hAnsi="Verdana"/>
                <w:sz w:val="20"/>
                <w:szCs w:val="20"/>
              </w:rPr>
            </w:pPr>
            <w:r w:rsidRPr="00DB46BB">
              <w:rPr>
                <w:rFonts w:ascii="Verdana" w:hAnsi="Verdana"/>
                <w:sz w:val="20"/>
                <w:szCs w:val="20"/>
              </w:rPr>
              <w:t>UT02</w:t>
            </w:r>
          </w:p>
        </w:tc>
        <w:tc>
          <w:tcPr>
            <w:tcW w:w="3114" w:type="dxa"/>
            <w:tcBorders>
              <w:top w:val="nil"/>
              <w:left w:val="nil"/>
              <w:bottom w:val="nil"/>
              <w:right w:val="nil"/>
            </w:tcBorders>
            <w:shd w:val="clear" w:color="auto" w:fill="auto"/>
            <w:noWrap/>
            <w:vAlign w:val="bottom"/>
          </w:tcPr>
          <w:p w14:paraId="10936BBE" w14:textId="77777777" w:rsidR="007219B8" w:rsidRPr="00DB46BB" w:rsidRDefault="007219B8" w:rsidP="007219B8">
            <w:pPr>
              <w:rPr>
                <w:rFonts w:ascii="Verdana" w:hAnsi="Verdana"/>
                <w:sz w:val="18"/>
                <w:szCs w:val="20"/>
              </w:rPr>
            </w:pPr>
            <w:r w:rsidRPr="00DB46BB">
              <w:rPr>
                <w:rFonts w:ascii="Verdana" w:hAnsi="Verdana"/>
                <w:sz w:val="18"/>
                <w:szCs w:val="20"/>
              </w:rPr>
              <w:t>Valley Research</w:t>
            </w:r>
          </w:p>
        </w:tc>
        <w:tc>
          <w:tcPr>
            <w:tcW w:w="856" w:type="dxa"/>
            <w:tcBorders>
              <w:top w:val="nil"/>
              <w:left w:val="nil"/>
              <w:bottom w:val="nil"/>
              <w:right w:val="nil"/>
            </w:tcBorders>
            <w:shd w:val="clear" w:color="auto" w:fill="auto"/>
            <w:noWrap/>
            <w:vAlign w:val="bottom"/>
          </w:tcPr>
          <w:p w14:paraId="02991060"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515D6C4" w14:textId="77777777" w:rsidR="007219B8" w:rsidRPr="00DB46BB" w:rsidRDefault="007219B8" w:rsidP="007219B8">
            <w:pPr>
              <w:rPr>
                <w:rFonts w:ascii="Verdana" w:hAnsi="Verdana"/>
                <w:sz w:val="20"/>
                <w:szCs w:val="20"/>
              </w:rPr>
            </w:pPr>
            <w:r w:rsidRPr="00DB46BB">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71DCF744"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4506E948"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530597B"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1AE593DC"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74662008" w14:textId="77777777" w:rsidR="007219B8" w:rsidRPr="00DB46BB" w:rsidRDefault="007219B8" w:rsidP="007219B8">
            <w:pPr>
              <w:jc w:val="center"/>
              <w:rPr>
                <w:rFonts w:ascii="Verdana" w:hAnsi="Verdana"/>
                <w:sz w:val="20"/>
                <w:szCs w:val="20"/>
              </w:rPr>
            </w:pPr>
            <w:r w:rsidRPr="00DB46BB">
              <w:rPr>
                <w:rFonts w:ascii="Verdana" w:hAnsi="Verdana"/>
                <w:sz w:val="20"/>
                <w:szCs w:val="20"/>
              </w:rPr>
              <w:t>54.8%</w:t>
            </w:r>
          </w:p>
        </w:tc>
        <w:tc>
          <w:tcPr>
            <w:tcW w:w="1140" w:type="dxa"/>
            <w:tcBorders>
              <w:top w:val="nil"/>
              <w:left w:val="nil"/>
              <w:bottom w:val="nil"/>
              <w:right w:val="nil"/>
            </w:tcBorders>
            <w:shd w:val="clear" w:color="auto" w:fill="auto"/>
            <w:noWrap/>
            <w:vAlign w:val="bottom"/>
          </w:tcPr>
          <w:p w14:paraId="0CE7CD31" w14:textId="77777777" w:rsidR="007219B8" w:rsidRPr="00DB46BB" w:rsidRDefault="007219B8" w:rsidP="007219B8">
            <w:pPr>
              <w:jc w:val="center"/>
              <w:rPr>
                <w:rFonts w:ascii="Verdana" w:hAnsi="Verdana"/>
                <w:sz w:val="20"/>
                <w:szCs w:val="20"/>
              </w:rPr>
            </w:pPr>
            <w:r w:rsidRPr="00DB46BB">
              <w:rPr>
                <w:rFonts w:ascii="Verdana" w:hAnsi="Verdana"/>
                <w:sz w:val="20"/>
                <w:szCs w:val="20"/>
              </w:rPr>
              <w:t>43.2%</w:t>
            </w:r>
          </w:p>
        </w:tc>
        <w:tc>
          <w:tcPr>
            <w:tcW w:w="802" w:type="dxa"/>
            <w:tcBorders>
              <w:top w:val="nil"/>
              <w:left w:val="nil"/>
              <w:bottom w:val="nil"/>
              <w:right w:val="nil"/>
            </w:tcBorders>
            <w:shd w:val="clear" w:color="auto" w:fill="auto"/>
            <w:noWrap/>
            <w:vAlign w:val="bottom"/>
          </w:tcPr>
          <w:p w14:paraId="33B7951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4DE4C7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A0A6D4B" w14:textId="77777777" w:rsidTr="000B7C2A">
        <w:trPr>
          <w:trHeight w:val="260"/>
        </w:trPr>
        <w:tc>
          <w:tcPr>
            <w:tcW w:w="912" w:type="dxa"/>
            <w:tcBorders>
              <w:top w:val="nil"/>
              <w:left w:val="nil"/>
              <w:bottom w:val="nil"/>
              <w:right w:val="nil"/>
            </w:tcBorders>
            <w:shd w:val="clear" w:color="auto" w:fill="auto"/>
            <w:noWrap/>
            <w:vAlign w:val="bottom"/>
          </w:tcPr>
          <w:p w14:paraId="75657667"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507C5051" w14:textId="77777777" w:rsidR="007219B8" w:rsidRPr="00DB46BB" w:rsidRDefault="007219B8" w:rsidP="007219B8">
            <w:pPr>
              <w:rPr>
                <w:rFonts w:ascii="Verdana" w:hAnsi="Verdana"/>
                <w:sz w:val="20"/>
                <w:szCs w:val="20"/>
              </w:rPr>
            </w:pPr>
            <w:r w:rsidRPr="00DB46BB">
              <w:rPr>
                <w:rFonts w:ascii="Verdana" w:hAnsi="Verdana"/>
                <w:sz w:val="20"/>
                <w:szCs w:val="20"/>
              </w:rPr>
              <w:t>UT02</w:t>
            </w:r>
          </w:p>
        </w:tc>
        <w:tc>
          <w:tcPr>
            <w:tcW w:w="3114" w:type="dxa"/>
            <w:tcBorders>
              <w:top w:val="nil"/>
              <w:left w:val="nil"/>
              <w:bottom w:val="nil"/>
              <w:right w:val="nil"/>
            </w:tcBorders>
            <w:shd w:val="clear" w:color="auto" w:fill="auto"/>
            <w:noWrap/>
            <w:vAlign w:val="bottom"/>
          </w:tcPr>
          <w:p w14:paraId="4C2219DA"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-Liszt</w:t>
            </w:r>
          </w:p>
        </w:tc>
        <w:tc>
          <w:tcPr>
            <w:tcW w:w="856" w:type="dxa"/>
            <w:tcBorders>
              <w:top w:val="nil"/>
              <w:left w:val="nil"/>
              <w:bottom w:val="nil"/>
              <w:right w:val="nil"/>
            </w:tcBorders>
            <w:shd w:val="clear" w:color="auto" w:fill="auto"/>
            <w:noWrap/>
            <w:vAlign w:val="bottom"/>
          </w:tcPr>
          <w:p w14:paraId="5346A5A6"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584DA8E5" w14:textId="77777777" w:rsidR="007219B8" w:rsidRPr="00DB46BB" w:rsidRDefault="007219B8" w:rsidP="007219B8">
            <w:pPr>
              <w:rPr>
                <w:rFonts w:ascii="Verdana" w:hAnsi="Verdana"/>
                <w:sz w:val="20"/>
                <w:szCs w:val="20"/>
              </w:rPr>
            </w:pPr>
            <w:r w:rsidRPr="00DB46BB">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36553FFE"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F84D533"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5F4153E" w14:textId="77777777" w:rsidR="007219B8" w:rsidRPr="00DB46BB" w:rsidRDefault="007219B8" w:rsidP="007219B8">
            <w:pPr>
              <w:jc w:val="center"/>
              <w:rPr>
                <w:rFonts w:ascii="Verdana" w:hAnsi="Verdana"/>
                <w:sz w:val="20"/>
                <w:szCs w:val="20"/>
              </w:rPr>
            </w:pPr>
            <w:r w:rsidRPr="00DB46BB">
              <w:rPr>
                <w:rFonts w:ascii="Verdana" w:hAnsi="Verdana"/>
                <w:sz w:val="20"/>
                <w:szCs w:val="20"/>
              </w:rPr>
              <w:t>57</w:t>
            </w:r>
          </w:p>
        </w:tc>
        <w:tc>
          <w:tcPr>
            <w:tcW w:w="1008" w:type="dxa"/>
            <w:tcBorders>
              <w:top w:val="nil"/>
              <w:left w:val="nil"/>
              <w:bottom w:val="nil"/>
              <w:right w:val="nil"/>
            </w:tcBorders>
            <w:shd w:val="clear" w:color="auto" w:fill="auto"/>
            <w:noWrap/>
            <w:vAlign w:val="bottom"/>
          </w:tcPr>
          <w:p w14:paraId="1FDFADFD" w14:textId="77777777" w:rsidR="007219B8" w:rsidRPr="00DB46BB" w:rsidRDefault="007219B8" w:rsidP="007219B8">
            <w:pPr>
              <w:jc w:val="center"/>
              <w:rPr>
                <w:rFonts w:ascii="Verdana" w:hAnsi="Verdana"/>
                <w:sz w:val="20"/>
                <w:szCs w:val="20"/>
              </w:rPr>
            </w:pPr>
            <w:r w:rsidRPr="00DB46BB">
              <w:rPr>
                <w:rFonts w:ascii="Verdana" w:hAnsi="Verdana"/>
                <w:sz w:val="20"/>
                <w:szCs w:val="20"/>
              </w:rPr>
              <w:t>34</w:t>
            </w:r>
          </w:p>
        </w:tc>
        <w:tc>
          <w:tcPr>
            <w:tcW w:w="1152" w:type="dxa"/>
            <w:tcBorders>
              <w:top w:val="nil"/>
              <w:left w:val="nil"/>
              <w:bottom w:val="nil"/>
              <w:right w:val="nil"/>
            </w:tcBorders>
            <w:shd w:val="clear" w:color="auto" w:fill="auto"/>
            <w:noWrap/>
            <w:vAlign w:val="bottom"/>
          </w:tcPr>
          <w:p w14:paraId="63227ACE" w14:textId="77777777" w:rsidR="007219B8" w:rsidRPr="00DB46BB" w:rsidRDefault="007219B8" w:rsidP="007219B8">
            <w:pPr>
              <w:jc w:val="center"/>
              <w:rPr>
                <w:rFonts w:ascii="Verdana" w:hAnsi="Verdana"/>
                <w:sz w:val="20"/>
                <w:szCs w:val="20"/>
              </w:rPr>
            </w:pPr>
            <w:r w:rsidRPr="00DB46BB">
              <w:rPr>
                <w:rFonts w:ascii="Verdana" w:hAnsi="Verdana"/>
                <w:sz w:val="20"/>
                <w:szCs w:val="20"/>
              </w:rPr>
              <w:t>54.8%</w:t>
            </w:r>
          </w:p>
        </w:tc>
        <w:tc>
          <w:tcPr>
            <w:tcW w:w="1140" w:type="dxa"/>
            <w:tcBorders>
              <w:top w:val="nil"/>
              <w:left w:val="nil"/>
              <w:bottom w:val="nil"/>
              <w:right w:val="nil"/>
            </w:tcBorders>
            <w:shd w:val="clear" w:color="auto" w:fill="auto"/>
            <w:noWrap/>
            <w:vAlign w:val="bottom"/>
          </w:tcPr>
          <w:p w14:paraId="3CCE1E02" w14:textId="77777777" w:rsidR="007219B8" w:rsidRPr="00DB46BB" w:rsidRDefault="007219B8" w:rsidP="007219B8">
            <w:pPr>
              <w:jc w:val="center"/>
              <w:rPr>
                <w:rFonts w:ascii="Verdana" w:hAnsi="Verdana"/>
                <w:sz w:val="20"/>
                <w:szCs w:val="20"/>
              </w:rPr>
            </w:pPr>
            <w:r w:rsidRPr="00DB46BB">
              <w:rPr>
                <w:rFonts w:ascii="Verdana" w:hAnsi="Verdana"/>
                <w:sz w:val="20"/>
                <w:szCs w:val="20"/>
              </w:rPr>
              <w:t>43.2%</w:t>
            </w:r>
          </w:p>
        </w:tc>
        <w:tc>
          <w:tcPr>
            <w:tcW w:w="802" w:type="dxa"/>
            <w:tcBorders>
              <w:top w:val="nil"/>
              <w:left w:val="nil"/>
              <w:bottom w:val="nil"/>
              <w:right w:val="nil"/>
            </w:tcBorders>
            <w:shd w:val="clear" w:color="auto" w:fill="auto"/>
            <w:noWrap/>
            <w:vAlign w:val="bottom"/>
          </w:tcPr>
          <w:p w14:paraId="4A61FF2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C865F8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A9A0BEF" w14:textId="77777777" w:rsidTr="000B7C2A">
        <w:trPr>
          <w:trHeight w:val="260"/>
        </w:trPr>
        <w:tc>
          <w:tcPr>
            <w:tcW w:w="912" w:type="dxa"/>
            <w:tcBorders>
              <w:top w:val="nil"/>
              <w:left w:val="nil"/>
              <w:bottom w:val="nil"/>
              <w:right w:val="nil"/>
            </w:tcBorders>
            <w:shd w:val="clear" w:color="auto" w:fill="auto"/>
            <w:noWrap/>
            <w:vAlign w:val="bottom"/>
          </w:tcPr>
          <w:p w14:paraId="3D0FAE23"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1D985107" w14:textId="77777777" w:rsidR="007219B8" w:rsidRPr="00DB46BB" w:rsidRDefault="007219B8" w:rsidP="007219B8">
            <w:pPr>
              <w:rPr>
                <w:rFonts w:ascii="Verdana" w:hAnsi="Verdana"/>
                <w:sz w:val="20"/>
                <w:szCs w:val="20"/>
              </w:rPr>
            </w:pPr>
            <w:r w:rsidRPr="00DB46BB">
              <w:rPr>
                <w:rFonts w:ascii="Verdana" w:hAnsi="Verdana"/>
                <w:sz w:val="20"/>
                <w:szCs w:val="20"/>
              </w:rPr>
              <w:t>UT02</w:t>
            </w:r>
          </w:p>
        </w:tc>
        <w:tc>
          <w:tcPr>
            <w:tcW w:w="3114" w:type="dxa"/>
            <w:tcBorders>
              <w:top w:val="nil"/>
              <w:left w:val="nil"/>
              <w:bottom w:val="nil"/>
              <w:right w:val="nil"/>
            </w:tcBorders>
            <w:shd w:val="clear" w:color="auto" w:fill="auto"/>
            <w:noWrap/>
            <w:vAlign w:val="bottom"/>
          </w:tcPr>
          <w:p w14:paraId="77694AFD" w14:textId="77777777" w:rsidR="007219B8" w:rsidRPr="00DB46BB" w:rsidRDefault="007219B8" w:rsidP="007219B8">
            <w:pPr>
              <w:rPr>
                <w:rFonts w:ascii="Verdana" w:hAnsi="Verdana"/>
                <w:sz w:val="18"/>
                <w:szCs w:val="20"/>
              </w:rPr>
            </w:pPr>
            <w:r w:rsidRPr="00DB46BB">
              <w:rPr>
                <w:rFonts w:ascii="Verdana" w:hAnsi="Verdana"/>
                <w:sz w:val="18"/>
                <w:szCs w:val="20"/>
              </w:rPr>
              <w:t>Dan Jones &amp; Assoc.</w:t>
            </w:r>
          </w:p>
        </w:tc>
        <w:tc>
          <w:tcPr>
            <w:tcW w:w="856" w:type="dxa"/>
            <w:tcBorders>
              <w:top w:val="nil"/>
              <w:left w:val="nil"/>
              <w:bottom w:val="nil"/>
              <w:right w:val="nil"/>
            </w:tcBorders>
            <w:shd w:val="clear" w:color="auto" w:fill="auto"/>
            <w:noWrap/>
            <w:vAlign w:val="bottom"/>
          </w:tcPr>
          <w:p w14:paraId="1D6EB6C3"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3B660B37" w14:textId="77777777" w:rsidR="007219B8" w:rsidRPr="00DB46BB" w:rsidRDefault="007219B8" w:rsidP="007219B8">
            <w:pPr>
              <w:rPr>
                <w:rFonts w:ascii="Verdana" w:hAnsi="Verdana"/>
                <w:sz w:val="20"/>
                <w:szCs w:val="20"/>
              </w:rPr>
            </w:pPr>
            <w:r w:rsidRPr="00DB46BB">
              <w:rPr>
                <w:rFonts w:ascii="Verdana" w:hAnsi="Verdana"/>
                <w:sz w:val="20"/>
                <w:szCs w:val="20"/>
              </w:rPr>
              <w:t>4-Oct</w:t>
            </w:r>
          </w:p>
        </w:tc>
        <w:tc>
          <w:tcPr>
            <w:tcW w:w="985" w:type="dxa"/>
            <w:tcBorders>
              <w:top w:val="nil"/>
              <w:left w:val="nil"/>
              <w:bottom w:val="nil"/>
              <w:right w:val="nil"/>
            </w:tcBorders>
            <w:shd w:val="clear" w:color="auto" w:fill="auto"/>
            <w:noWrap/>
            <w:vAlign w:val="bottom"/>
          </w:tcPr>
          <w:p w14:paraId="54C9158B" w14:textId="77777777" w:rsidR="007219B8" w:rsidRPr="00DB46BB" w:rsidRDefault="007219B8" w:rsidP="007219B8">
            <w:pPr>
              <w:rPr>
                <w:rFonts w:ascii="Verdana" w:hAnsi="Verdana"/>
                <w:sz w:val="20"/>
                <w:szCs w:val="20"/>
              </w:rPr>
            </w:pPr>
            <w:r w:rsidRPr="00DB46BB">
              <w:rPr>
                <w:rFonts w:ascii="Verdana" w:hAnsi="Verdana"/>
                <w:sz w:val="20"/>
                <w:szCs w:val="20"/>
              </w:rPr>
              <w:t>334 R</w:t>
            </w:r>
          </w:p>
        </w:tc>
        <w:tc>
          <w:tcPr>
            <w:tcW w:w="1030" w:type="dxa"/>
            <w:tcBorders>
              <w:top w:val="nil"/>
              <w:left w:val="nil"/>
              <w:bottom w:val="nil"/>
              <w:right w:val="nil"/>
            </w:tcBorders>
            <w:shd w:val="clear" w:color="auto" w:fill="auto"/>
            <w:noWrap/>
            <w:vAlign w:val="bottom"/>
          </w:tcPr>
          <w:p w14:paraId="414C6A29"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B91799E" w14:textId="77777777" w:rsidR="007219B8" w:rsidRPr="00DB46BB" w:rsidRDefault="007219B8" w:rsidP="007219B8">
            <w:pPr>
              <w:jc w:val="center"/>
              <w:rPr>
                <w:rFonts w:ascii="Verdana" w:hAnsi="Verdana"/>
                <w:sz w:val="20"/>
                <w:szCs w:val="20"/>
              </w:rPr>
            </w:pPr>
            <w:r w:rsidRPr="00DB46BB">
              <w:rPr>
                <w:rFonts w:ascii="Verdana" w:hAnsi="Verdana"/>
                <w:sz w:val="20"/>
                <w:szCs w:val="20"/>
              </w:rPr>
              <w:t>63</w:t>
            </w:r>
          </w:p>
        </w:tc>
        <w:tc>
          <w:tcPr>
            <w:tcW w:w="1008" w:type="dxa"/>
            <w:tcBorders>
              <w:top w:val="nil"/>
              <w:left w:val="nil"/>
              <w:bottom w:val="nil"/>
              <w:right w:val="nil"/>
            </w:tcBorders>
            <w:shd w:val="clear" w:color="auto" w:fill="auto"/>
            <w:noWrap/>
            <w:vAlign w:val="bottom"/>
          </w:tcPr>
          <w:p w14:paraId="06F36A42" w14:textId="77777777" w:rsidR="007219B8" w:rsidRPr="00DB46BB" w:rsidRDefault="007219B8" w:rsidP="007219B8">
            <w:pPr>
              <w:jc w:val="center"/>
              <w:rPr>
                <w:rFonts w:ascii="Verdana" w:hAnsi="Verdana"/>
                <w:sz w:val="20"/>
                <w:szCs w:val="20"/>
              </w:rPr>
            </w:pPr>
            <w:r w:rsidRPr="00DB46BB">
              <w:rPr>
                <w:rFonts w:ascii="Verdana" w:hAnsi="Verdana"/>
                <w:sz w:val="20"/>
                <w:szCs w:val="20"/>
              </w:rPr>
              <w:t>31</w:t>
            </w:r>
          </w:p>
        </w:tc>
        <w:tc>
          <w:tcPr>
            <w:tcW w:w="1152" w:type="dxa"/>
            <w:tcBorders>
              <w:top w:val="nil"/>
              <w:left w:val="nil"/>
              <w:bottom w:val="nil"/>
              <w:right w:val="nil"/>
            </w:tcBorders>
            <w:shd w:val="clear" w:color="auto" w:fill="auto"/>
            <w:noWrap/>
            <w:vAlign w:val="bottom"/>
          </w:tcPr>
          <w:p w14:paraId="434020DF" w14:textId="77777777" w:rsidR="007219B8" w:rsidRPr="00DB46BB" w:rsidRDefault="007219B8" w:rsidP="007219B8">
            <w:pPr>
              <w:jc w:val="center"/>
              <w:rPr>
                <w:rFonts w:ascii="Verdana" w:hAnsi="Verdana"/>
                <w:sz w:val="20"/>
                <w:szCs w:val="20"/>
              </w:rPr>
            </w:pPr>
            <w:r w:rsidRPr="00DB46BB">
              <w:rPr>
                <w:rFonts w:ascii="Verdana" w:hAnsi="Verdana"/>
                <w:sz w:val="20"/>
                <w:szCs w:val="20"/>
              </w:rPr>
              <w:t>54.8%</w:t>
            </w:r>
          </w:p>
        </w:tc>
        <w:tc>
          <w:tcPr>
            <w:tcW w:w="1140" w:type="dxa"/>
            <w:tcBorders>
              <w:top w:val="nil"/>
              <w:left w:val="nil"/>
              <w:bottom w:val="nil"/>
              <w:right w:val="nil"/>
            </w:tcBorders>
            <w:shd w:val="clear" w:color="auto" w:fill="auto"/>
            <w:noWrap/>
            <w:vAlign w:val="bottom"/>
          </w:tcPr>
          <w:p w14:paraId="0E39DC03" w14:textId="77777777" w:rsidR="007219B8" w:rsidRPr="00DB46BB" w:rsidRDefault="007219B8" w:rsidP="007219B8">
            <w:pPr>
              <w:jc w:val="center"/>
              <w:rPr>
                <w:rFonts w:ascii="Verdana" w:hAnsi="Verdana"/>
                <w:sz w:val="20"/>
                <w:szCs w:val="20"/>
              </w:rPr>
            </w:pPr>
            <w:r w:rsidRPr="00DB46BB">
              <w:rPr>
                <w:rFonts w:ascii="Verdana" w:hAnsi="Verdana"/>
                <w:sz w:val="20"/>
                <w:szCs w:val="20"/>
              </w:rPr>
              <w:t>43.2%</w:t>
            </w:r>
          </w:p>
        </w:tc>
        <w:tc>
          <w:tcPr>
            <w:tcW w:w="802" w:type="dxa"/>
            <w:tcBorders>
              <w:top w:val="nil"/>
              <w:left w:val="nil"/>
              <w:bottom w:val="nil"/>
              <w:right w:val="nil"/>
            </w:tcBorders>
            <w:shd w:val="clear" w:color="auto" w:fill="auto"/>
            <w:noWrap/>
            <w:vAlign w:val="bottom"/>
          </w:tcPr>
          <w:p w14:paraId="5CBA202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B6F5EF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A19A01C" w14:textId="77777777" w:rsidTr="000B7C2A">
        <w:trPr>
          <w:trHeight w:val="260"/>
        </w:trPr>
        <w:tc>
          <w:tcPr>
            <w:tcW w:w="912" w:type="dxa"/>
            <w:tcBorders>
              <w:top w:val="nil"/>
              <w:left w:val="nil"/>
              <w:bottom w:val="nil"/>
              <w:right w:val="nil"/>
            </w:tcBorders>
            <w:shd w:val="clear" w:color="auto" w:fill="auto"/>
            <w:noWrap/>
            <w:vAlign w:val="bottom"/>
          </w:tcPr>
          <w:p w14:paraId="72C89548" w14:textId="77777777" w:rsidR="007219B8" w:rsidRPr="00DB46BB" w:rsidRDefault="007219B8" w:rsidP="007219B8">
            <w:pPr>
              <w:rPr>
                <w:rFonts w:ascii="Verdana" w:hAnsi="Verdana"/>
                <w:sz w:val="20"/>
                <w:szCs w:val="20"/>
              </w:rPr>
            </w:pPr>
            <w:r w:rsidRPr="00DB46BB">
              <w:rPr>
                <w:rFonts w:ascii="Verdana" w:hAnsi="Verdana"/>
                <w:sz w:val="20"/>
                <w:szCs w:val="20"/>
              </w:rPr>
              <w:t>2004</w:t>
            </w:r>
          </w:p>
        </w:tc>
        <w:tc>
          <w:tcPr>
            <w:tcW w:w="815" w:type="dxa"/>
            <w:tcBorders>
              <w:top w:val="nil"/>
              <w:left w:val="nil"/>
              <w:bottom w:val="nil"/>
              <w:right w:val="nil"/>
            </w:tcBorders>
            <w:shd w:val="clear" w:color="auto" w:fill="auto"/>
            <w:noWrap/>
            <w:vAlign w:val="bottom"/>
          </w:tcPr>
          <w:p w14:paraId="1413D39C" w14:textId="77777777" w:rsidR="007219B8" w:rsidRPr="00DB46BB" w:rsidRDefault="007219B8" w:rsidP="007219B8">
            <w:pPr>
              <w:rPr>
                <w:rFonts w:ascii="Verdana" w:hAnsi="Verdana"/>
                <w:sz w:val="20"/>
                <w:szCs w:val="20"/>
              </w:rPr>
            </w:pPr>
            <w:r w:rsidRPr="00DB46BB">
              <w:rPr>
                <w:rFonts w:ascii="Verdana" w:hAnsi="Verdana"/>
                <w:sz w:val="20"/>
                <w:szCs w:val="20"/>
              </w:rPr>
              <w:t>WA08</w:t>
            </w:r>
          </w:p>
        </w:tc>
        <w:tc>
          <w:tcPr>
            <w:tcW w:w="3114" w:type="dxa"/>
            <w:tcBorders>
              <w:top w:val="nil"/>
              <w:left w:val="nil"/>
              <w:bottom w:val="nil"/>
              <w:right w:val="nil"/>
            </w:tcBorders>
            <w:shd w:val="clear" w:color="auto" w:fill="auto"/>
            <w:noWrap/>
            <w:vAlign w:val="bottom"/>
          </w:tcPr>
          <w:p w14:paraId="57A9C33D" w14:textId="77777777" w:rsidR="007219B8" w:rsidRPr="00DB46BB" w:rsidRDefault="007219B8" w:rsidP="007219B8">
            <w:pPr>
              <w:rPr>
                <w:rFonts w:ascii="Verdana" w:hAnsi="Verdana"/>
                <w:sz w:val="18"/>
                <w:szCs w:val="20"/>
              </w:rPr>
            </w:pPr>
            <w:r w:rsidRPr="00DB46BB">
              <w:rPr>
                <w:rFonts w:ascii="Verdana" w:hAnsi="Verdana"/>
                <w:sz w:val="18"/>
                <w:szCs w:val="20"/>
              </w:rPr>
              <w:t>Goodwin Simon</w:t>
            </w:r>
          </w:p>
        </w:tc>
        <w:tc>
          <w:tcPr>
            <w:tcW w:w="856" w:type="dxa"/>
            <w:tcBorders>
              <w:top w:val="nil"/>
              <w:left w:val="nil"/>
              <w:bottom w:val="nil"/>
              <w:right w:val="nil"/>
            </w:tcBorders>
            <w:shd w:val="clear" w:color="auto" w:fill="auto"/>
            <w:noWrap/>
            <w:vAlign w:val="bottom"/>
          </w:tcPr>
          <w:p w14:paraId="26B3E483"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5E5237E6" w14:textId="77777777" w:rsidR="007219B8" w:rsidRPr="00DB46BB" w:rsidRDefault="007219B8" w:rsidP="007219B8">
            <w:pPr>
              <w:rPr>
                <w:rFonts w:ascii="Verdana" w:hAnsi="Verdana"/>
                <w:sz w:val="20"/>
                <w:szCs w:val="20"/>
              </w:rPr>
            </w:pPr>
            <w:r w:rsidRPr="00DB46BB">
              <w:rPr>
                <w:rFonts w:ascii="Verdana" w:hAnsi="Verdana"/>
                <w:sz w:val="20"/>
                <w:szCs w:val="20"/>
              </w:rPr>
              <w:t>3-Oct</w:t>
            </w:r>
          </w:p>
        </w:tc>
        <w:tc>
          <w:tcPr>
            <w:tcW w:w="985" w:type="dxa"/>
            <w:tcBorders>
              <w:top w:val="nil"/>
              <w:left w:val="nil"/>
              <w:bottom w:val="nil"/>
              <w:right w:val="nil"/>
            </w:tcBorders>
            <w:shd w:val="clear" w:color="auto" w:fill="auto"/>
            <w:noWrap/>
            <w:vAlign w:val="bottom"/>
          </w:tcPr>
          <w:p w14:paraId="1337693F"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4FCD3E9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FE65915"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12F43FA4"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3F3A3538" w14:textId="77777777" w:rsidR="007219B8" w:rsidRPr="00DB46BB" w:rsidRDefault="007219B8" w:rsidP="007219B8">
            <w:pPr>
              <w:jc w:val="center"/>
              <w:rPr>
                <w:rFonts w:ascii="Verdana" w:hAnsi="Verdana"/>
                <w:sz w:val="20"/>
                <w:szCs w:val="20"/>
              </w:rPr>
            </w:pPr>
            <w:r w:rsidRPr="00DB46BB">
              <w:rPr>
                <w:rFonts w:ascii="Verdana" w:hAnsi="Verdana"/>
                <w:sz w:val="20"/>
                <w:szCs w:val="20"/>
              </w:rPr>
              <w:t>51.5%</w:t>
            </w:r>
          </w:p>
        </w:tc>
        <w:tc>
          <w:tcPr>
            <w:tcW w:w="1140" w:type="dxa"/>
            <w:tcBorders>
              <w:top w:val="nil"/>
              <w:left w:val="nil"/>
              <w:bottom w:val="nil"/>
              <w:right w:val="nil"/>
            </w:tcBorders>
            <w:shd w:val="clear" w:color="auto" w:fill="auto"/>
            <w:noWrap/>
            <w:vAlign w:val="bottom"/>
          </w:tcPr>
          <w:p w14:paraId="3718797D" w14:textId="77777777" w:rsidR="007219B8" w:rsidRPr="00DB46BB" w:rsidRDefault="007219B8" w:rsidP="007219B8">
            <w:pPr>
              <w:jc w:val="center"/>
              <w:rPr>
                <w:rFonts w:ascii="Verdana" w:hAnsi="Verdana"/>
                <w:sz w:val="20"/>
                <w:szCs w:val="20"/>
              </w:rPr>
            </w:pPr>
            <w:r w:rsidRPr="00DB46BB">
              <w:rPr>
                <w:rFonts w:ascii="Verdana" w:hAnsi="Verdana"/>
                <w:sz w:val="20"/>
                <w:szCs w:val="20"/>
              </w:rPr>
              <w:t>46.7%</w:t>
            </w:r>
          </w:p>
        </w:tc>
        <w:tc>
          <w:tcPr>
            <w:tcW w:w="802" w:type="dxa"/>
            <w:tcBorders>
              <w:top w:val="nil"/>
              <w:left w:val="nil"/>
              <w:bottom w:val="nil"/>
              <w:right w:val="nil"/>
            </w:tcBorders>
            <w:shd w:val="clear" w:color="auto" w:fill="auto"/>
            <w:noWrap/>
            <w:vAlign w:val="bottom"/>
          </w:tcPr>
          <w:p w14:paraId="40F9899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01FAC1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05BCDAD" w14:textId="77777777" w:rsidTr="000B7C2A">
        <w:trPr>
          <w:trHeight w:val="260"/>
        </w:trPr>
        <w:tc>
          <w:tcPr>
            <w:tcW w:w="912" w:type="dxa"/>
            <w:tcBorders>
              <w:top w:val="nil"/>
              <w:left w:val="nil"/>
              <w:bottom w:val="nil"/>
              <w:right w:val="nil"/>
            </w:tcBorders>
            <w:shd w:val="clear" w:color="auto" w:fill="auto"/>
            <w:noWrap/>
            <w:vAlign w:val="bottom"/>
          </w:tcPr>
          <w:p w14:paraId="64201D06"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F065AA1" w14:textId="77777777" w:rsidR="007219B8" w:rsidRPr="00DB46BB" w:rsidRDefault="007219B8" w:rsidP="007219B8">
            <w:pPr>
              <w:rPr>
                <w:rFonts w:ascii="Verdana" w:hAnsi="Verdana"/>
                <w:sz w:val="20"/>
                <w:szCs w:val="20"/>
              </w:rPr>
            </w:pPr>
            <w:r w:rsidRPr="00DB46BB">
              <w:rPr>
                <w:rFonts w:ascii="Verdana" w:hAnsi="Verdana"/>
                <w:sz w:val="20"/>
                <w:szCs w:val="20"/>
              </w:rPr>
              <w:t>AZ01</w:t>
            </w:r>
          </w:p>
        </w:tc>
        <w:tc>
          <w:tcPr>
            <w:tcW w:w="3114" w:type="dxa"/>
            <w:tcBorders>
              <w:top w:val="nil"/>
              <w:left w:val="nil"/>
              <w:bottom w:val="nil"/>
              <w:right w:val="nil"/>
            </w:tcBorders>
            <w:shd w:val="clear" w:color="auto" w:fill="auto"/>
            <w:noWrap/>
            <w:vAlign w:val="bottom"/>
          </w:tcPr>
          <w:p w14:paraId="71CF9818" w14:textId="77777777" w:rsidR="007219B8" w:rsidRPr="00DB46BB" w:rsidRDefault="007219B8" w:rsidP="007219B8">
            <w:pPr>
              <w:rPr>
                <w:rFonts w:ascii="Verdana" w:hAnsi="Verdana"/>
                <w:sz w:val="18"/>
                <w:szCs w:val="20"/>
              </w:rPr>
            </w:pPr>
            <w:r w:rsidRPr="00DB46BB">
              <w:rPr>
                <w:rFonts w:ascii="Verdana" w:hAnsi="Verdana"/>
                <w:sz w:val="18"/>
                <w:szCs w:val="20"/>
              </w:rPr>
              <w:t>N. Ariz. Univ.</w:t>
            </w:r>
          </w:p>
        </w:tc>
        <w:tc>
          <w:tcPr>
            <w:tcW w:w="856" w:type="dxa"/>
            <w:tcBorders>
              <w:top w:val="nil"/>
              <w:left w:val="nil"/>
              <w:bottom w:val="nil"/>
              <w:right w:val="nil"/>
            </w:tcBorders>
            <w:shd w:val="clear" w:color="auto" w:fill="auto"/>
            <w:noWrap/>
            <w:vAlign w:val="bottom"/>
          </w:tcPr>
          <w:p w14:paraId="440AC71B"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6C853058"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4C9CA27E" w14:textId="77777777" w:rsidR="007219B8" w:rsidRPr="00DB46BB" w:rsidRDefault="007219B8" w:rsidP="007219B8">
            <w:pPr>
              <w:rPr>
                <w:rFonts w:ascii="Verdana" w:hAnsi="Verdana"/>
                <w:sz w:val="20"/>
                <w:szCs w:val="20"/>
              </w:rPr>
            </w:pPr>
            <w:r w:rsidRPr="00DB46BB">
              <w:rPr>
                <w:rFonts w:ascii="Verdana" w:hAnsi="Verdana"/>
                <w:sz w:val="20"/>
                <w:szCs w:val="20"/>
              </w:rPr>
              <w:t>497 L</w:t>
            </w:r>
          </w:p>
        </w:tc>
        <w:tc>
          <w:tcPr>
            <w:tcW w:w="1030" w:type="dxa"/>
            <w:tcBorders>
              <w:top w:val="nil"/>
              <w:left w:val="nil"/>
              <w:bottom w:val="nil"/>
              <w:right w:val="nil"/>
            </w:tcBorders>
            <w:shd w:val="clear" w:color="auto" w:fill="auto"/>
            <w:noWrap/>
            <w:vAlign w:val="bottom"/>
          </w:tcPr>
          <w:p w14:paraId="3012A5CC"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66F5DC6"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096D4688" w14:textId="77777777" w:rsidR="007219B8" w:rsidRPr="00DB46BB" w:rsidRDefault="007219B8" w:rsidP="007219B8">
            <w:pPr>
              <w:jc w:val="center"/>
              <w:rPr>
                <w:rFonts w:ascii="Verdana" w:hAnsi="Verdana"/>
                <w:sz w:val="20"/>
                <w:szCs w:val="20"/>
              </w:rPr>
            </w:pPr>
            <w:r w:rsidRPr="00DB46BB">
              <w:rPr>
                <w:rFonts w:ascii="Verdana" w:hAnsi="Verdana"/>
                <w:sz w:val="20"/>
                <w:szCs w:val="20"/>
              </w:rPr>
              <w:t>32</w:t>
            </w:r>
          </w:p>
        </w:tc>
        <w:tc>
          <w:tcPr>
            <w:tcW w:w="1152" w:type="dxa"/>
            <w:tcBorders>
              <w:top w:val="nil"/>
              <w:left w:val="nil"/>
              <w:bottom w:val="nil"/>
              <w:right w:val="nil"/>
            </w:tcBorders>
            <w:shd w:val="clear" w:color="auto" w:fill="auto"/>
            <w:noWrap/>
            <w:vAlign w:val="bottom"/>
          </w:tcPr>
          <w:p w14:paraId="40377B77" w14:textId="77777777" w:rsidR="007219B8" w:rsidRPr="00DB46BB" w:rsidRDefault="007219B8" w:rsidP="007219B8">
            <w:pPr>
              <w:jc w:val="center"/>
              <w:rPr>
                <w:rFonts w:ascii="Verdana" w:hAnsi="Verdana"/>
                <w:sz w:val="20"/>
                <w:szCs w:val="20"/>
              </w:rPr>
            </w:pPr>
            <w:r w:rsidRPr="00DB46BB">
              <w:rPr>
                <w:rFonts w:ascii="Verdana" w:hAnsi="Verdana"/>
                <w:sz w:val="20"/>
                <w:szCs w:val="20"/>
              </w:rPr>
              <w:t>51.5%</w:t>
            </w:r>
          </w:p>
        </w:tc>
        <w:tc>
          <w:tcPr>
            <w:tcW w:w="1140" w:type="dxa"/>
            <w:tcBorders>
              <w:top w:val="nil"/>
              <w:left w:val="nil"/>
              <w:bottom w:val="nil"/>
              <w:right w:val="nil"/>
            </w:tcBorders>
            <w:shd w:val="clear" w:color="auto" w:fill="auto"/>
            <w:noWrap/>
            <w:vAlign w:val="bottom"/>
          </w:tcPr>
          <w:p w14:paraId="2B885694" w14:textId="77777777" w:rsidR="007219B8" w:rsidRPr="00DB46BB" w:rsidRDefault="007219B8" w:rsidP="007219B8">
            <w:pPr>
              <w:jc w:val="center"/>
              <w:rPr>
                <w:rFonts w:ascii="Verdana" w:hAnsi="Verdana"/>
                <w:sz w:val="20"/>
                <w:szCs w:val="20"/>
              </w:rPr>
            </w:pPr>
            <w:r w:rsidRPr="00DB46BB">
              <w:rPr>
                <w:rFonts w:ascii="Verdana" w:hAnsi="Verdana"/>
                <w:sz w:val="20"/>
                <w:szCs w:val="20"/>
              </w:rPr>
              <w:t>43.7%</w:t>
            </w:r>
          </w:p>
        </w:tc>
        <w:tc>
          <w:tcPr>
            <w:tcW w:w="802" w:type="dxa"/>
            <w:tcBorders>
              <w:top w:val="nil"/>
              <w:left w:val="nil"/>
              <w:bottom w:val="nil"/>
              <w:right w:val="nil"/>
            </w:tcBorders>
            <w:shd w:val="clear" w:color="auto" w:fill="auto"/>
            <w:noWrap/>
            <w:vAlign w:val="bottom"/>
          </w:tcPr>
          <w:p w14:paraId="286E372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74655F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3C80C191" w14:textId="77777777" w:rsidTr="000B7C2A">
        <w:trPr>
          <w:trHeight w:val="260"/>
        </w:trPr>
        <w:tc>
          <w:tcPr>
            <w:tcW w:w="912" w:type="dxa"/>
            <w:tcBorders>
              <w:top w:val="nil"/>
              <w:left w:val="nil"/>
              <w:bottom w:val="nil"/>
              <w:right w:val="nil"/>
            </w:tcBorders>
            <w:shd w:val="clear" w:color="auto" w:fill="auto"/>
            <w:noWrap/>
            <w:vAlign w:val="bottom"/>
          </w:tcPr>
          <w:p w14:paraId="6CEE387E"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9FA2107" w14:textId="77777777" w:rsidR="007219B8" w:rsidRPr="00DB46BB" w:rsidRDefault="007219B8" w:rsidP="007219B8">
            <w:pPr>
              <w:rPr>
                <w:rFonts w:ascii="Verdana" w:hAnsi="Verdana"/>
                <w:sz w:val="20"/>
                <w:szCs w:val="20"/>
              </w:rPr>
            </w:pPr>
            <w:r w:rsidRPr="00DB46BB">
              <w:rPr>
                <w:rFonts w:ascii="Verdana" w:hAnsi="Verdana"/>
                <w:sz w:val="20"/>
                <w:szCs w:val="20"/>
              </w:rPr>
              <w:t>AZ05</w:t>
            </w:r>
          </w:p>
        </w:tc>
        <w:tc>
          <w:tcPr>
            <w:tcW w:w="3114" w:type="dxa"/>
            <w:tcBorders>
              <w:top w:val="nil"/>
              <w:left w:val="nil"/>
              <w:bottom w:val="nil"/>
              <w:right w:val="nil"/>
            </w:tcBorders>
            <w:shd w:val="clear" w:color="auto" w:fill="auto"/>
            <w:noWrap/>
            <w:vAlign w:val="bottom"/>
          </w:tcPr>
          <w:p w14:paraId="5BD1C8B5" w14:textId="77777777" w:rsidR="007219B8" w:rsidRPr="00DB46BB" w:rsidRDefault="007219B8" w:rsidP="007219B8">
            <w:pPr>
              <w:rPr>
                <w:rFonts w:ascii="Verdana" w:hAnsi="Verdana"/>
                <w:sz w:val="18"/>
                <w:szCs w:val="20"/>
              </w:rPr>
            </w:pPr>
            <w:r w:rsidRPr="00DB46BB">
              <w:rPr>
                <w:rFonts w:ascii="Verdana" w:hAnsi="Verdana"/>
                <w:sz w:val="18"/>
                <w:szCs w:val="20"/>
              </w:rPr>
              <w:t>Bennett, Petts, and Blumenthal</w:t>
            </w:r>
          </w:p>
        </w:tc>
        <w:tc>
          <w:tcPr>
            <w:tcW w:w="856" w:type="dxa"/>
            <w:tcBorders>
              <w:top w:val="nil"/>
              <w:left w:val="nil"/>
              <w:bottom w:val="nil"/>
              <w:right w:val="nil"/>
            </w:tcBorders>
            <w:shd w:val="clear" w:color="auto" w:fill="auto"/>
            <w:noWrap/>
            <w:vAlign w:val="bottom"/>
          </w:tcPr>
          <w:p w14:paraId="1A0DA651"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18B22DBF" w14:textId="77777777" w:rsidR="007219B8" w:rsidRPr="00DB46BB" w:rsidRDefault="007219B8" w:rsidP="007219B8">
            <w:pPr>
              <w:rPr>
                <w:rFonts w:ascii="Verdana" w:hAnsi="Verdana"/>
                <w:sz w:val="20"/>
                <w:szCs w:val="20"/>
              </w:rPr>
            </w:pPr>
            <w:r w:rsidRPr="00DB46BB">
              <w:rPr>
                <w:rFonts w:ascii="Verdana" w:hAnsi="Verdana"/>
                <w:sz w:val="20"/>
                <w:szCs w:val="20"/>
              </w:rPr>
              <w:t>19-Oct</w:t>
            </w:r>
          </w:p>
        </w:tc>
        <w:tc>
          <w:tcPr>
            <w:tcW w:w="985" w:type="dxa"/>
            <w:tcBorders>
              <w:top w:val="nil"/>
              <w:left w:val="nil"/>
              <w:bottom w:val="nil"/>
              <w:right w:val="nil"/>
            </w:tcBorders>
            <w:shd w:val="clear" w:color="auto" w:fill="auto"/>
            <w:noWrap/>
            <w:vAlign w:val="bottom"/>
          </w:tcPr>
          <w:p w14:paraId="0691B455"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EBFE058"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20E640A"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3D20A5D4"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288699D2" w14:textId="77777777" w:rsidR="007219B8" w:rsidRPr="00DB46BB" w:rsidRDefault="007219B8" w:rsidP="007219B8">
            <w:pPr>
              <w:jc w:val="center"/>
              <w:rPr>
                <w:rFonts w:ascii="Verdana" w:hAnsi="Verdana"/>
                <w:sz w:val="20"/>
                <w:szCs w:val="20"/>
              </w:rPr>
            </w:pPr>
            <w:r w:rsidRPr="00DB46BB">
              <w:rPr>
                <w:rFonts w:ascii="Verdana" w:hAnsi="Verdana"/>
                <w:sz w:val="20"/>
                <w:szCs w:val="20"/>
              </w:rPr>
              <w:t>46.3%</w:t>
            </w:r>
          </w:p>
        </w:tc>
        <w:tc>
          <w:tcPr>
            <w:tcW w:w="1140" w:type="dxa"/>
            <w:tcBorders>
              <w:top w:val="nil"/>
              <w:left w:val="nil"/>
              <w:bottom w:val="nil"/>
              <w:right w:val="nil"/>
            </w:tcBorders>
            <w:shd w:val="clear" w:color="auto" w:fill="auto"/>
            <w:noWrap/>
            <w:vAlign w:val="bottom"/>
          </w:tcPr>
          <w:p w14:paraId="4EC7E508" w14:textId="77777777" w:rsidR="007219B8" w:rsidRPr="00DB46BB" w:rsidRDefault="007219B8" w:rsidP="007219B8">
            <w:pPr>
              <w:jc w:val="center"/>
              <w:rPr>
                <w:rFonts w:ascii="Verdana" w:hAnsi="Verdana"/>
                <w:sz w:val="20"/>
                <w:szCs w:val="20"/>
              </w:rPr>
            </w:pPr>
            <w:r w:rsidRPr="00DB46BB">
              <w:rPr>
                <w:rFonts w:ascii="Verdana" w:hAnsi="Verdana"/>
                <w:sz w:val="20"/>
                <w:szCs w:val="20"/>
              </w:rPr>
              <w:t>50.4%</w:t>
            </w:r>
          </w:p>
        </w:tc>
        <w:tc>
          <w:tcPr>
            <w:tcW w:w="802" w:type="dxa"/>
            <w:tcBorders>
              <w:top w:val="nil"/>
              <w:left w:val="nil"/>
              <w:bottom w:val="nil"/>
              <w:right w:val="nil"/>
            </w:tcBorders>
            <w:shd w:val="clear" w:color="auto" w:fill="auto"/>
            <w:noWrap/>
            <w:vAlign w:val="bottom"/>
          </w:tcPr>
          <w:p w14:paraId="65AA324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D57CDD8" w14:textId="77777777" w:rsidR="007219B8" w:rsidRPr="00DB46BB" w:rsidRDefault="007F514A" w:rsidP="007219B8">
            <w:pPr>
              <w:jc w:val="center"/>
              <w:rPr>
                <w:rFonts w:ascii="Verdana" w:hAnsi="Verdana"/>
                <w:sz w:val="20"/>
                <w:szCs w:val="20"/>
              </w:rPr>
            </w:pPr>
            <w:r>
              <w:rPr>
                <w:rFonts w:ascii="Verdana" w:hAnsi="Verdana"/>
                <w:sz w:val="20"/>
                <w:szCs w:val="20"/>
              </w:rPr>
              <w:t>1</w:t>
            </w:r>
          </w:p>
        </w:tc>
      </w:tr>
      <w:tr w:rsidR="007219B8" w:rsidRPr="00DB46BB" w14:paraId="61E6A6D5" w14:textId="77777777" w:rsidTr="000B7C2A">
        <w:trPr>
          <w:trHeight w:val="260"/>
        </w:trPr>
        <w:tc>
          <w:tcPr>
            <w:tcW w:w="912" w:type="dxa"/>
            <w:tcBorders>
              <w:top w:val="nil"/>
              <w:left w:val="nil"/>
              <w:bottom w:val="nil"/>
              <w:right w:val="nil"/>
            </w:tcBorders>
            <w:shd w:val="clear" w:color="auto" w:fill="auto"/>
            <w:noWrap/>
            <w:vAlign w:val="bottom"/>
          </w:tcPr>
          <w:p w14:paraId="328EB94F"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867D92D" w14:textId="77777777" w:rsidR="007219B8" w:rsidRPr="00DB46BB" w:rsidRDefault="007219B8" w:rsidP="007219B8">
            <w:pPr>
              <w:rPr>
                <w:rFonts w:ascii="Verdana" w:hAnsi="Verdana"/>
                <w:sz w:val="20"/>
                <w:szCs w:val="20"/>
              </w:rPr>
            </w:pPr>
            <w:r w:rsidRPr="00DB46BB">
              <w:rPr>
                <w:rFonts w:ascii="Verdana" w:hAnsi="Verdana"/>
                <w:sz w:val="20"/>
                <w:szCs w:val="20"/>
              </w:rPr>
              <w:t>AZ08</w:t>
            </w:r>
          </w:p>
        </w:tc>
        <w:tc>
          <w:tcPr>
            <w:tcW w:w="3114" w:type="dxa"/>
            <w:tcBorders>
              <w:top w:val="nil"/>
              <w:left w:val="nil"/>
              <w:bottom w:val="nil"/>
              <w:right w:val="nil"/>
            </w:tcBorders>
            <w:shd w:val="clear" w:color="auto" w:fill="auto"/>
            <w:noWrap/>
            <w:vAlign w:val="bottom"/>
          </w:tcPr>
          <w:p w14:paraId="33036625"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24726845"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416D5D7"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0B166A7B"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75FFAE3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CCAB93C"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3831236A" w14:textId="77777777" w:rsidR="007219B8" w:rsidRPr="00DB46BB" w:rsidRDefault="007219B8" w:rsidP="007219B8">
            <w:pPr>
              <w:jc w:val="center"/>
              <w:rPr>
                <w:rFonts w:ascii="Verdana" w:hAnsi="Verdana"/>
                <w:sz w:val="20"/>
                <w:szCs w:val="20"/>
              </w:rPr>
            </w:pPr>
            <w:r w:rsidRPr="00DB46BB">
              <w:rPr>
                <w:rFonts w:ascii="Verdana" w:hAnsi="Verdana"/>
                <w:sz w:val="20"/>
                <w:szCs w:val="20"/>
              </w:rPr>
              <w:t>53</w:t>
            </w:r>
          </w:p>
        </w:tc>
        <w:tc>
          <w:tcPr>
            <w:tcW w:w="1152" w:type="dxa"/>
            <w:tcBorders>
              <w:top w:val="nil"/>
              <w:left w:val="nil"/>
              <w:bottom w:val="nil"/>
              <w:right w:val="nil"/>
            </w:tcBorders>
            <w:shd w:val="clear" w:color="auto" w:fill="auto"/>
            <w:noWrap/>
            <w:vAlign w:val="bottom"/>
          </w:tcPr>
          <w:p w14:paraId="502873A5" w14:textId="77777777" w:rsidR="007219B8" w:rsidRPr="00DB46BB" w:rsidRDefault="007219B8" w:rsidP="007219B8">
            <w:pPr>
              <w:jc w:val="center"/>
              <w:rPr>
                <w:rFonts w:ascii="Verdana" w:hAnsi="Verdana"/>
                <w:sz w:val="20"/>
                <w:szCs w:val="20"/>
              </w:rPr>
            </w:pPr>
            <w:r w:rsidRPr="00DB46BB">
              <w:rPr>
                <w:rFonts w:ascii="Verdana" w:hAnsi="Verdana"/>
                <w:sz w:val="20"/>
                <w:szCs w:val="20"/>
              </w:rPr>
              <w:t>42.2%</w:t>
            </w:r>
          </w:p>
        </w:tc>
        <w:tc>
          <w:tcPr>
            <w:tcW w:w="1140" w:type="dxa"/>
            <w:tcBorders>
              <w:top w:val="nil"/>
              <w:left w:val="nil"/>
              <w:bottom w:val="nil"/>
              <w:right w:val="nil"/>
            </w:tcBorders>
            <w:shd w:val="clear" w:color="auto" w:fill="auto"/>
            <w:noWrap/>
            <w:vAlign w:val="bottom"/>
          </w:tcPr>
          <w:p w14:paraId="3AE96E7D" w14:textId="77777777" w:rsidR="007219B8" w:rsidRPr="00DB46BB" w:rsidRDefault="007219B8" w:rsidP="007219B8">
            <w:pPr>
              <w:jc w:val="center"/>
              <w:rPr>
                <w:rFonts w:ascii="Verdana" w:hAnsi="Verdana"/>
                <w:sz w:val="20"/>
                <w:szCs w:val="20"/>
              </w:rPr>
            </w:pPr>
            <w:r w:rsidRPr="00DB46BB">
              <w:rPr>
                <w:rFonts w:ascii="Verdana" w:hAnsi="Verdana"/>
                <w:sz w:val="20"/>
                <w:szCs w:val="20"/>
              </w:rPr>
              <w:t>54.1%</w:t>
            </w:r>
          </w:p>
        </w:tc>
        <w:tc>
          <w:tcPr>
            <w:tcW w:w="802" w:type="dxa"/>
            <w:tcBorders>
              <w:top w:val="nil"/>
              <w:left w:val="nil"/>
              <w:bottom w:val="nil"/>
              <w:right w:val="nil"/>
            </w:tcBorders>
            <w:shd w:val="clear" w:color="auto" w:fill="auto"/>
            <w:noWrap/>
            <w:vAlign w:val="bottom"/>
          </w:tcPr>
          <w:p w14:paraId="28407A5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CA1452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C6AC029" w14:textId="77777777" w:rsidTr="000B7C2A">
        <w:trPr>
          <w:trHeight w:val="260"/>
        </w:trPr>
        <w:tc>
          <w:tcPr>
            <w:tcW w:w="912" w:type="dxa"/>
            <w:tcBorders>
              <w:top w:val="nil"/>
              <w:left w:val="nil"/>
              <w:bottom w:val="nil"/>
              <w:right w:val="nil"/>
            </w:tcBorders>
            <w:shd w:val="clear" w:color="auto" w:fill="auto"/>
            <w:noWrap/>
            <w:vAlign w:val="bottom"/>
          </w:tcPr>
          <w:p w14:paraId="689B2606"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30E9C8F" w14:textId="77777777" w:rsidR="007219B8" w:rsidRPr="00DB46BB" w:rsidRDefault="007219B8" w:rsidP="007219B8">
            <w:pPr>
              <w:rPr>
                <w:rFonts w:ascii="Verdana" w:hAnsi="Verdana"/>
                <w:sz w:val="20"/>
                <w:szCs w:val="20"/>
              </w:rPr>
            </w:pPr>
            <w:r w:rsidRPr="00DB46BB">
              <w:rPr>
                <w:rFonts w:ascii="Verdana" w:hAnsi="Verdana"/>
                <w:sz w:val="20"/>
                <w:szCs w:val="20"/>
              </w:rPr>
              <w:t>AZ08</w:t>
            </w:r>
          </w:p>
        </w:tc>
        <w:tc>
          <w:tcPr>
            <w:tcW w:w="3114" w:type="dxa"/>
            <w:tcBorders>
              <w:top w:val="nil"/>
              <w:left w:val="nil"/>
              <w:bottom w:val="nil"/>
              <w:right w:val="nil"/>
            </w:tcBorders>
            <w:shd w:val="clear" w:color="auto" w:fill="auto"/>
            <w:noWrap/>
            <w:vAlign w:val="bottom"/>
          </w:tcPr>
          <w:p w14:paraId="0298CE67" w14:textId="77777777" w:rsidR="007219B8" w:rsidRPr="00DB46BB" w:rsidRDefault="007219B8" w:rsidP="007219B8">
            <w:pPr>
              <w:rPr>
                <w:rFonts w:ascii="Verdana" w:hAnsi="Verdana"/>
                <w:sz w:val="18"/>
                <w:szCs w:val="20"/>
              </w:rPr>
            </w:pPr>
            <w:r w:rsidRPr="00DB46BB">
              <w:rPr>
                <w:rFonts w:ascii="Verdana" w:hAnsi="Verdana"/>
                <w:sz w:val="18"/>
                <w:szCs w:val="20"/>
              </w:rPr>
              <w:t>Wick</w:t>
            </w:r>
          </w:p>
        </w:tc>
        <w:tc>
          <w:tcPr>
            <w:tcW w:w="856" w:type="dxa"/>
            <w:tcBorders>
              <w:top w:val="nil"/>
              <w:left w:val="nil"/>
              <w:bottom w:val="nil"/>
              <w:right w:val="nil"/>
            </w:tcBorders>
            <w:shd w:val="clear" w:color="auto" w:fill="auto"/>
            <w:noWrap/>
            <w:vAlign w:val="bottom"/>
          </w:tcPr>
          <w:p w14:paraId="3B32FE97"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E5DB10A" w14:textId="77777777" w:rsidR="007219B8" w:rsidRPr="00DB46BB" w:rsidRDefault="007219B8" w:rsidP="007219B8">
            <w:pPr>
              <w:rPr>
                <w:rFonts w:ascii="Verdana" w:hAnsi="Verdana"/>
                <w:sz w:val="20"/>
                <w:szCs w:val="20"/>
              </w:rPr>
            </w:pPr>
            <w:r w:rsidRPr="00DB46BB">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5B5D905E"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2F7847C8"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4669122"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008" w:type="dxa"/>
            <w:tcBorders>
              <w:top w:val="nil"/>
              <w:left w:val="nil"/>
              <w:bottom w:val="nil"/>
              <w:right w:val="nil"/>
            </w:tcBorders>
            <w:shd w:val="clear" w:color="auto" w:fill="auto"/>
            <w:noWrap/>
            <w:vAlign w:val="bottom"/>
          </w:tcPr>
          <w:p w14:paraId="5DDA9825"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260BB8A2" w14:textId="77777777" w:rsidR="007219B8" w:rsidRPr="00DB46BB" w:rsidRDefault="007219B8" w:rsidP="007219B8">
            <w:pPr>
              <w:jc w:val="center"/>
              <w:rPr>
                <w:rFonts w:ascii="Verdana" w:hAnsi="Verdana"/>
                <w:sz w:val="20"/>
                <w:szCs w:val="20"/>
              </w:rPr>
            </w:pPr>
            <w:r w:rsidRPr="00DB46BB">
              <w:rPr>
                <w:rFonts w:ascii="Verdana" w:hAnsi="Verdana"/>
                <w:sz w:val="20"/>
                <w:szCs w:val="20"/>
              </w:rPr>
              <w:t>42.2%</w:t>
            </w:r>
          </w:p>
        </w:tc>
        <w:tc>
          <w:tcPr>
            <w:tcW w:w="1140" w:type="dxa"/>
            <w:tcBorders>
              <w:top w:val="nil"/>
              <w:left w:val="nil"/>
              <w:bottom w:val="nil"/>
              <w:right w:val="nil"/>
            </w:tcBorders>
            <w:shd w:val="clear" w:color="auto" w:fill="auto"/>
            <w:noWrap/>
            <w:vAlign w:val="bottom"/>
          </w:tcPr>
          <w:p w14:paraId="2AB6D5A0" w14:textId="77777777" w:rsidR="007219B8" w:rsidRPr="00DB46BB" w:rsidRDefault="007219B8" w:rsidP="007219B8">
            <w:pPr>
              <w:jc w:val="center"/>
              <w:rPr>
                <w:rFonts w:ascii="Verdana" w:hAnsi="Verdana"/>
                <w:sz w:val="20"/>
                <w:szCs w:val="20"/>
              </w:rPr>
            </w:pPr>
            <w:r w:rsidRPr="00DB46BB">
              <w:rPr>
                <w:rFonts w:ascii="Verdana" w:hAnsi="Verdana"/>
                <w:sz w:val="20"/>
                <w:szCs w:val="20"/>
              </w:rPr>
              <w:t>54.1%</w:t>
            </w:r>
          </w:p>
        </w:tc>
        <w:tc>
          <w:tcPr>
            <w:tcW w:w="802" w:type="dxa"/>
            <w:tcBorders>
              <w:top w:val="nil"/>
              <w:left w:val="nil"/>
              <w:bottom w:val="nil"/>
              <w:right w:val="nil"/>
            </w:tcBorders>
            <w:shd w:val="clear" w:color="auto" w:fill="auto"/>
            <w:noWrap/>
            <w:vAlign w:val="bottom"/>
          </w:tcPr>
          <w:p w14:paraId="432E2C7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D6DE80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F0F8FA6" w14:textId="77777777" w:rsidTr="000B7C2A">
        <w:trPr>
          <w:trHeight w:val="260"/>
        </w:trPr>
        <w:tc>
          <w:tcPr>
            <w:tcW w:w="912" w:type="dxa"/>
            <w:tcBorders>
              <w:top w:val="nil"/>
              <w:left w:val="nil"/>
              <w:bottom w:val="nil"/>
              <w:right w:val="nil"/>
            </w:tcBorders>
            <w:shd w:val="clear" w:color="auto" w:fill="auto"/>
            <w:noWrap/>
            <w:vAlign w:val="bottom"/>
          </w:tcPr>
          <w:p w14:paraId="065AD584"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5BDDCA7" w14:textId="77777777" w:rsidR="007219B8" w:rsidRPr="00DB46BB" w:rsidRDefault="007219B8" w:rsidP="007219B8">
            <w:pPr>
              <w:rPr>
                <w:rFonts w:ascii="Verdana" w:hAnsi="Verdana"/>
                <w:sz w:val="20"/>
                <w:szCs w:val="20"/>
              </w:rPr>
            </w:pPr>
            <w:r w:rsidRPr="00DB46BB">
              <w:rPr>
                <w:rFonts w:ascii="Verdana" w:hAnsi="Verdana"/>
                <w:sz w:val="20"/>
                <w:szCs w:val="20"/>
              </w:rPr>
              <w:t>AZ08</w:t>
            </w:r>
          </w:p>
        </w:tc>
        <w:tc>
          <w:tcPr>
            <w:tcW w:w="3114" w:type="dxa"/>
            <w:tcBorders>
              <w:top w:val="nil"/>
              <w:left w:val="nil"/>
              <w:bottom w:val="nil"/>
              <w:right w:val="nil"/>
            </w:tcBorders>
            <w:shd w:val="clear" w:color="auto" w:fill="auto"/>
            <w:noWrap/>
            <w:vAlign w:val="bottom"/>
          </w:tcPr>
          <w:p w14:paraId="3FC6D93F" w14:textId="77777777" w:rsidR="007219B8" w:rsidRPr="00DB46BB" w:rsidRDefault="007219B8" w:rsidP="007219B8">
            <w:pPr>
              <w:rPr>
                <w:rFonts w:ascii="Verdana" w:hAnsi="Verdana"/>
                <w:sz w:val="18"/>
                <w:szCs w:val="20"/>
              </w:rPr>
            </w:pPr>
            <w:r w:rsidRPr="00DB46BB">
              <w:rPr>
                <w:rFonts w:ascii="Verdana" w:hAnsi="Verdana"/>
                <w:sz w:val="18"/>
                <w:szCs w:val="20"/>
              </w:rPr>
              <w:t>Zimmerman</w:t>
            </w:r>
          </w:p>
        </w:tc>
        <w:tc>
          <w:tcPr>
            <w:tcW w:w="856" w:type="dxa"/>
            <w:tcBorders>
              <w:top w:val="nil"/>
              <w:left w:val="nil"/>
              <w:bottom w:val="nil"/>
              <w:right w:val="nil"/>
            </w:tcBorders>
            <w:shd w:val="clear" w:color="auto" w:fill="auto"/>
            <w:noWrap/>
            <w:vAlign w:val="bottom"/>
          </w:tcPr>
          <w:p w14:paraId="4A8912EA"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7A76A5C"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3CA80C9C"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15F89790"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CDB2F73"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7FB83B32"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59C3E712" w14:textId="77777777" w:rsidR="007219B8" w:rsidRPr="00DB46BB" w:rsidRDefault="007219B8" w:rsidP="007219B8">
            <w:pPr>
              <w:jc w:val="center"/>
              <w:rPr>
                <w:rFonts w:ascii="Verdana" w:hAnsi="Verdana"/>
                <w:sz w:val="20"/>
                <w:szCs w:val="20"/>
              </w:rPr>
            </w:pPr>
            <w:r w:rsidRPr="00DB46BB">
              <w:rPr>
                <w:rFonts w:ascii="Verdana" w:hAnsi="Verdana"/>
                <w:sz w:val="20"/>
                <w:szCs w:val="20"/>
              </w:rPr>
              <w:t>42.2%</w:t>
            </w:r>
          </w:p>
        </w:tc>
        <w:tc>
          <w:tcPr>
            <w:tcW w:w="1140" w:type="dxa"/>
            <w:tcBorders>
              <w:top w:val="nil"/>
              <w:left w:val="nil"/>
              <w:bottom w:val="nil"/>
              <w:right w:val="nil"/>
            </w:tcBorders>
            <w:shd w:val="clear" w:color="auto" w:fill="auto"/>
            <w:noWrap/>
            <w:vAlign w:val="bottom"/>
          </w:tcPr>
          <w:p w14:paraId="4B848BC2" w14:textId="77777777" w:rsidR="007219B8" w:rsidRPr="00DB46BB" w:rsidRDefault="007219B8" w:rsidP="007219B8">
            <w:pPr>
              <w:jc w:val="center"/>
              <w:rPr>
                <w:rFonts w:ascii="Verdana" w:hAnsi="Verdana"/>
                <w:sz w:val="20"/>
                <w:szCs w:val="20"/>
              </w:rPr>
            </w:pPr>
            <w:r w:rsidRPr="00DB46BB">
              <w:rPr>
                <w:rFonts w:ascii="Verdana" w:hAnsi="Verdana"/>
                <w:sz w:val="20"/>
                <w:szCs w:val="20"/>
              </w:rPr>
              <w:t>54.1%</w:t>
            </w:r>
          </w:p>
        </w:tc>
        <w:tc>
          <w:tcPr>
            <w:tcW w:w="802" w:type="dxa"/>
            <w:tcBorders>
              <w:top w:val="nil"/>
              <w:left w:val="nil"/>
              <w:bottom w:val="nil"/>
              <w:right w:val="nil"/>
            </w:tcBorders>
            <w:shd w:val="clear" w:color="auto" w:fill="auto"/>
            <w:noWrap/>
            <w:vAlign w:val="bottom"/>
          </w:tcPr>
          <w:p w14:paraId="36F272BC"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E28674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C7EB81A" w14:textId="77777777" w:rsidTr="000B7C2A">
        <w:trPr>
          <w:trHeight w:val="260"/>
        </w:trPr>
        <w:tc>
          <w:tcPr>
            <w:tcW w:w="912" w:type="dxa"/>
            <w:tcBorders>
              <w:top w:val="nil"/>
              <w:left w:val="nil"/>
              <w:bottom w:val="nil"/>
              <w:right w:val="nil"/>
            </w:tcBorders>
            <w:shd w:val="clear" w:color="auto" w:fill="auto"/>
            <w:noWrap/>
            <w:vAlign w:val="bottom"/>
          </w:tcPr>
          <w:p w14:paraId="5306A041"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03ECC5C" w14:textId="77777777" w:rsidR="007219B8" w:rsidRPr="00DB46BB" w:rsidRDefault="007219B8" w:rsidP="007219B8">
            <w:pPr>
              <w:rPr>
                <w:rFonts w:ascii="Verdana" w:hAnsi="Verdana"/>
                <w:sz w:val="20"/>
                <w:szCs w:val="20"/>
              </w:rPr>
            </w:pPr>
            <w:r w:rsidRPr="00DB46BB">
              <w:rPr>
                <w:rFonts w:ascii="Verdana" w:hAnsi="Verdana"/>
                <w:sz w:val="20"/>
                <w:szCs w:val="20"/>
              </w:rPr>
              <w:t>AZ08</w:t>
            </w:r>
          </w:p>
        </w:tc>
        <w:tc>
          <w:tcPr>
            <w:tcW w:w="3114" w:type="dxa"/>
            <w:tcBorders>
              <w:top w:val="nil"/>
              <w:left w:val="nil"/>
              <w:bottom w:val="nil"/>
              <w:right w:val="nil"/>
            </w:tcBorders>
            <w:shd w:val="clear" w:color="auto" w:fill="auto"/>
            <w:noWrap/>
            <w:vAlign w:val="bottom"/>
          </w:tcPr>
          <w:p w14:paraId="4432AABB"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66CCA272"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380D970"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1122785B"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726FE64A"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9E29DAB"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15C77B78"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20D875F9" w14:textId="77777777" w:rsidR="007219B8" w:rsidRPr="00DB46BB" w:rsidRDefault="007219B8" w:rsidP="007219B8">
            <w:pPr>
              <w:jc w:val="center"/>
              <w:rPr>
                <w:rFonts w:ascii="Verdana" w:hAnsi="Verdana"/>
                <w:sz w:val="20"/>
                <w:szCs w:val="20"/>
              </w:rPr>
            </w:pPr>
            <w:r w:rsidRPr="00DB46BB">
              <w:rPr>
                <w:rFonts w:ascii="Verdana" w:hAnsi="Verdana"/>
                <w:sz w:val="20"/>
                <w:szCs w:val="20"/>
              </w:rPr>
              <w:t>42.2%</w:t>
            </w:r>
          </w:p>
        </w:tc>
        <w:tc>
          <w:tcPr>
            <w:tcW w:w="1140" w:type="dxa"/>
            <w:tcBorders>
              <w:top w:val="nil"/>
              <w:left w:val="nil"/>
              <w:bottom w:val="nil"/>
              <w:right w:val="nil"/>
            </w:tcBorders>
            <w:shd w:val="clear" w:color="auto" w:fill="auto"/>
            <w:noWrap/>
            <w:vAlign w:val="bottom"/>
          </w:tcPr>
          <w:p w14:paraId="2B32A0F5" w14:textId="77777777" w:rsidR="007219B8" w:rsidRPr="00DB46BB" w:rsidRDefault="007219B8" w:rsidP="007219B8">
            <w:pPr>
              <w:jc w:val="center"/>
              <w:rPr>
                <w:rFonts w:ascii="Verdana" w:hAnsi="Verdana"/>
                <w:sz w:val="20"/>
                <w:szCs w:val="20"/>
              </w:rPr>
            </w:pPr>
            <w:r w:rsidRPr="00DB46BB">
              <w:rPr>
                <w:rFonts w:ascii="Verdana" w:hAnsi="Verdana"/>
                <w:sz w:val="20"/>
                <w:szCs w:val="20"/>
              </w:rPr>
              <w:t>54.1%</w:t>
            </w:r>
          </w:p>
        </w:tc>
        <w:tc>
          <w:tcPr>
            <w:tcW w:w="802" w:type="dxa"/>
            <w:tcBorders>
              <w:top w:val="nil"/>
              <w:left w:val="nil"/>
              <w:bottom w:val="nil"/>
              <w:right w:val="nil"/>
            </w:tcBorders>
            <w:shd w:val="clear" w:color="auto" w:fill="auto"/>
            <w:noWrap/>
            <w:vAlign w:val="bottom"/>
          </w:tcPr>
          <w:p w14:paraId="5055A62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0D312A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C223229" w14:textId="77777777" w:rsidTr="000B7C2A">
        <w:trPr>
          <w:trHeight w:val="260"/>
        </w:trPr>
        <w:tc>
          <w:tcPr>
            <w:tcW w:w="912" w:type="dxa"/>
            <w:tcBorders>
              <w:top w:val="nil"/>
              <w:left w:val="nil"/>
              <w:bottom w:val="nil"/>
              <w:right w:val="nil"/>
            </w:tcBorders>
            <w:shd w:val="clear" w:color="auto" w:fill="auto"/>
            <w:noWrap/>
            <w:vAlign w:val="bottom"/>
          </w:tcPr>
          <w:p w14:paraId="6469A2D3"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39854BD" w14:textId="77777777" w:rsidR="007219B8" w:rsidRPr="00DB46BB" w:rsidRDefault="007219B8" w:rsidP="007219B8">
            <w:pPr>
              <w:rPr>
                <w:rFonts w:ascii="Verdana" w:hAnsi="Verdana"/>
                <w:sz w:val="20"/>
                <w:szCs w:val="20"/>
              </w:rPr>
            </w:pPr>
            <w:r w:rsidRPr="00DB46BB">
              <w:rPr>
                <w:rFonts w:ascii="Verdana" w:hAnsi="Verdana"/>
                <w:sz w:val="20"/>
                <w:szCs w:val="20"/>
              </w:rPr>
              <w:t>CA11</w:t>
            </w:r>
          </w:p>
        </w:tc>
        <w:tc>
          <w:tcPr>
            <w:tcW w:w="3114" w:type="dxa"/>
            <w:tcBorders>
              <w:top w:val="nil"/>
              <w:left w:val="nil"/>
              <w:bottom w:val="nil"/>
              <w:right w:val="nil"/>
            </w:tcBorders>
            <w:shd w:val="clear" w:color="auto" w:fill="auto"/>
            <w:noWrap/>
            <w:vAlign w:val="bottom"/>
          </w:tcPr>
          <w:p w14:paraId="45F7B991" w14:textId="77777777" w:rsidR="007219B8" w:rsidRPr="00DB46BB" w:rsidRDefault="007219B8" w:rsidP="007219B8">
            <w:pPr>
              <w:rPr>
                <w:rFonts w:ascii="Verdana" w:hAnsi="Verdana"/>
                <w:sz w:val="18"/>
                <w:szCs w:val="20"/>
              </w:rPr>
            </w:pPr>
            <w:r w:rsidRPr="00DB46BB">
              <w:rPr>
                <w:rFonts w:ascii="Verdana" w:hAnsi="Verdana"/>
                <w:sz w:val="18"/>
                <w:szCs w:val="20"/>
              </w:rPr>
              <w:t>Greenberg Quinlan</w:t>
            </w:r>
          </w:p>
        </w:tc>
        <w:tc>
          <w:tcPr>
            <w:tcW w:w="856" w:type="dxa"/>
            <w:tcBorders>
              <w:top w:val="nil"/>
              <w:left w:val="nil"/>
              <w:bottom w:val="nil"/>
              <w:right w:val="nil"/>
            </w:tcBorders>
            <w:shd w:val="clear" w:color="auto" w:fill="auto"/>
            <w:noWrap/>
            <w:vAlign w:val="bottom"/>
          </w:tcPr>
          <w:p w14:paraId="4B96C086"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7164AE24" w14:textId="77777777" w:rsidR="007219B8" w:rsidRPr="00DB46BB" w:rsidRDefault="007219B8" w:rsidP="007219B8">
            <w:pPr>
              <w:rPr>
                <w:rFonts w:ascii="Verdana" w:hAnsi="Verdana"/>
                <w:sz w:val="20"/>
                <w:szCs w:val="20"/>
              </w:rPr>
            </w:pPr>
            <w:r w:rsidRPr="00DB46BB">
              <w:rPr>
                <w:rFonts w:ascii="Verdana" w:hAnsi="Verdana"/>
                <w:sz w:val="20"/>
                <w:szCs w:val="20"/>
              </w:rPr>
              <w:t>26-Sep</w:t>
            </w:r>
          </w:p>
        </w:tc>
        <w:tc>
          <w:tcPr>
            <w:tcW w:w="985" w:type="dxa"/>
            <w:tcBorders>
              <w:top w:val="nil"/>
              <w:left w:val="nil"/>
              <w:bottom w:val="nil"/>
              <w:right w:val="nil"/>
            </w:tcBorders>
            <w:shd w:val="clear" w:color="auto" w:fill="auto"/>
            <w:noWrap/>
            <w:vAlign w:val="bottom"/>
          </w:tcPr>
          <w:p w14:paraId="3E7996A3" w14:textId="77777777" w:rsidR="007219B8" w:rsidRPr="00DB46BB" w:rsidRDefault="007219B8" w:rsidP="007219B8">
            <w:pPr>
              <w:rPr>
                <w:rFonts w:ascii="Verdana" w:hAnsi="Verdana"/>
                <w:sz w:val="20"/>
                <w:szCs w:val="20"/>
              </w:rPr>
            </w:pPr>
            <w:r w:rsidRPr="00DB46BB">
              <w:rPr>
                <w:rFonts w:ascii="Verdana" w:hAnsi="Verdana"/>
                <w:sz w:val="20"/>
                <w:szCs w:val="20"/>
              </w:rPr>
              <w:t>413 L</w:t>
            </w:r>
          </w:p>
        </w:tc>
        <w:tc>
          <w:tcPr>
            <w:tcW w:w="1030" w:type="dxa"/>
            <w:tcBorders>
              <w:top w:val="nil"/>
              <w:left w:val="nil"/>
              <w:bottom w:val="nil"/>
              <w:right w:val="nil"/>
            </w:tcBorders>
            <w:shd w:val="clear" w:color="auto" w:fill="auto"/>
            <w:noWrap/>
            <w:vAlign w:val="bottom"/>
          </w:tcPr>
          <w:p w14:paraId="5994B2EC"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8A0DB0E"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0E008154"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446E33CE" w14:textId="77777777" w:rsidR="007219B8" w:rsidRPr="00DB46BB" w:rsidRDefault="007219B8" w:rsidP="007219B8">
            <w:pPr>
              <w:jc w:val="center"/>
              <w:rPr>
                <w:rFonts w:ascii="Verdana" w:hAnsi="Verdana"/>
                <w:sz w:val="20"/>
                <w:szCs w:val="20"/>
              </w:rPr>
            </w:pPr>
            <w:r w:rsidRPr="00DB46BB">
              <w:rPr>
                <w:rFonts w:ascii="Verdana" w:hAnsi="Verdana"/>
                <w:sz w:val="20"/>
                <w:szCs w:val="20"/>
              </w:rPr>
              <w:t>46.8%</w:t>
            </w:r>
          </w:p>
        </w:tc>
        <w:tc>
          <w:tcPr>
            <w:tcW w:w="1140" w:type="dxa"/>
            <w:tcBorders>
              <w:top w:val="nil"/>
              <w:left w:val="nil"/>
              <w:bottom w:val="nil"/>
              <w:right w:val="nil"/>
            </w:tcBorders>
            <w:shd w:val="clear" w:color="auto" w:fill="auto"/>
            <w:noWrap/>
            <w:vAlign w:val="bottom"/>
          </w:tcPr>
          <w:p w14:paraId="52C639D4" w14:textId="77777777" w:rsidR="007219B8" w:rsidRPr="00DB46BB" w:rsidRDefault="007219B8" w:rsidP="007219B8">
            <w:pPr>
              <w:jc w:val="center"/>
              <w:rPr>
                <w:rFonts w:ascii="Verdana" w:hAnsi="Verdana"/>
                <w:sz w:val="20"/>
                <w:szCs w:val="20"/>
              </w:rPr>
            </w:pPr>
            <w:r w:rsidRPr="00DB46BB">
              <w:rPr>
                <w:rFonts w:ascii="Verdana" w:hAnsi="Verdana"/>
                <w:sz w:val="20"/>
                <w:szCs w:val="20"/>
              </w:rPr>
              <w:t>53.2%</w:t>
            </w:r>
          </w:p>
        </w:tc>
        <w:tc>
          <w:tcPr>
            <w:tcW w:w="802" w:type="dxa"/>
            <w:tcBorders>
              <w:top w:val="nil"/>
              <w:left w:val="nil"/>
              <w:bottom w:val="nil"/>
              <w:right w:val="nil"/>
            </w:tcBorders>
            <w:shd w:val="clear" w:color="auto" w:fill="auto"/>
            <w:noWrap/>
            <w:vAlign w:val="bottom"/>
          </w:tcPr>
          <w:p w14:paraId="19A56B9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A1E013B"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7025BD59" w14:textId="77777777" w:rsidTr="000B7C2A">
        <w:trPr>
          <w:trHeight w:val="260"/>
        </w:trPr>
        <w:tc>
          <w:tcPr>
            <w:tcW w:w="912" w:type="dxa"/>
            <w:tcBorders>
              <w:top w:val="nil"/>
              <w:left w:val="nil"/>
              <w:bottom w:val="nil"/>
              <w:right w:val="nil"/>
            </w:tcBorders>
            <w:shd w:val="clear" w:color="auto" w:fill="auto"/>
            <w:noWrap/>
            <w:vAlign w:val="bottom"/>
          </w:tcPr>
          <w:p w14:paraId="76EB474D"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B1B5148" w14:textId="77777777" w:rsidR="007219B8" w:rsidRPr="00DB46BB" w:rsidRDefault="007219B8" w:rsidP="007219B8">
            <w:pPr>
              <w:rPr>
                <w:rFonts w:ascii="Verdana" w:hAnsi="Verdana"/>
                <w:sz w:val="20"/>
                <w:szCs w:val="20"/>
              </w:rPr>
            </w:pPr>
            <w:r w:rsidRPr="00DB46BB">
              <w:rPr>
                <w:rFonts w:ascii="Verdana" w:hAnsi="Verdana"/>
                <w:sz w:val="20"/>
                <w:szCs w:val="20"/>
              </w:rPr>
              <w:t>CO04</w:t>
            </w:r>
          </w:p>
        </w:tc>
        <w:tc>
          <w:tcPr>
            <w:tcW w:w="3114" w:type="dxa"/>
            <w:tcBorders>
              <w:top w:val="nil"/>
              <w:left w:val="nil"/>
              <w:bottom w:val="nil"/>
              <w:right w:val="nil"/>
            </w:tcBorders>
            <w:shd w:val="clear" w:color="auto" w:fill="auto"/>
            <w:noWrap/>
            <w:vAlign w:val="bottom"/>
          </w:tcPr>
          <w:p w14:paraId="2209F7D2" w14:textId="77777777" w:rsidR="007219B8" w:rsidRPr="00DB46BB" w:rsidRDefault="007219B8" w:rsidP="007219B8">
            <w:pPr>
              <w:rPr>
                <w:rFonts w:ascii="Verdana" w:hAnsi="Verdana"/>
                <w:sz w:val="18"/>
                <w:szCs w:val="20"/>
              </w:rPr>
            </w:pPr>
            <w:r w:rsidRPr="00DB46BB">
              <w:rPr>
                <w:rFonts w:ascii="Verdana" w:hAnsi="Verdana"/>
                <w:sz w:val="18"/>
                <w:szCs w:val="20"/>
              </w:rPr>
              <w:t>Strategic Services</w:t>
            </w:r>
          </w:p>
        </w:tc>
        <w:tc>
          <w:tcPr>
            <w:tcW w:w="856" w:type="dxa"/>
            <w:tcBorders>
              <w:top w:val="nil"/>
              <w:left w:val="nil"/>
              <w:bottom w:val="nil"/>
              <w:right w:val="nil"/>
            </w:tcBorders>
            <w:shd w:val="clear" w:color="auto" w:fill="auto"/>
            <w:noWrap/>
            <w:vAlign w:val="bottom"/>
          </w:tcPr>
          <w:p w14:paraId="737503C2"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6B1E2CD3"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7FAA8486"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4BAAFBD8"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98C6E59"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1B724738"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0A22DEA1" w14:textId="77777777" w:rsidR="007219B8" w:rsidRPr="00DB46BB" w:rsidRDefault="007219B8" w:rsidP="007219B8">
            <w:pPr>
              <w:jc w:val="center"/>
              <w:rPr>
                <w:rFonts w:ascii="Verdana" w:hAnsi="Verdana"/>
                <w:sz w:val="20"/>
                <w:szCs w:val="20"/>
              </w:rPr>
            </w:pPr>
            <w:r w:rsidRPr="00DB46BB">
              <w:rPr>
                <w:rFonts w:ascii="Verdana" w:hAnsi="Verdana"/>
                <w:sz w:val="20"/>
                <w:szCs w:val="20"/>
              </w:rPr>
              <w:t>45.7%</w:t>
            </w:r>
          </w:p>
        </w:tc>
        <w:tc>
          <w:tcPr>
            <w:tcW w:w="1140" w:type="dxa"/>
            <w:tcBorders>
              <w:top w:val="nil"/>
              <w:left w:val="nil"/>
              <w:bottom w:val="nil"/>
              <w:right w:val="nil"/>
            </w:tcBorders>
            <w:shd w:val="clear" w:color="auto" w:fill="auto"/>
            <w:noWrap/>
            <w:vAlign w:val="bottom"/>
          </w:tcPr>
          <w:p w14:paraId="76C36B33" w14:textId="77777777" w:rsidR="007219B8" w:rsidRPr="00DB46BB" w:rsidRDefault="007219B8" w:rsidP="007219B8">
            <w:pPr>
              <w:jc w:val="center"/>
              <w:rPr>
                <w:rFonts w:ascii="Verdana" w:hAnsi="Verdana"/>
                <w:sz w:val="20"/>
                <w:szCs w:val="20"/>
              </w:rPr>
            </w:pPr>
            <w:r w:rsidRPr="00DB46BB">
              <w:rPr>
                <w:rFonts w:ascii="Verdana" w:hAnsi="Verdana"/>
                <w:sz w:val="20"/>
                <w:szCs w:val="20"/>
              </w:rPr>
              <w:t>42.5%</w:t>
            </w:r>
          </w:p>
        </w:tc>
        <w:tc>
          <w:tcPr>
            <w:tcW w:w="802" w:type="dxa"/>
            <w:tcBorders>
              <w:top w:val="nil"/>
              <w:left w:val="nil"/>
              <w:bottom w:val="nil"/>
              <w:right w:val="nil"/>
            </w:tcBorders>
            <w:shd w:val="clear" w:color="auto" w:fill="auto"/>
            <w:noWrap/>
            <w:vAlign w:val="bottom"/>
          </w:tcPr>
          <w:p w14:paraId="41F483E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C742E6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B8D9195" w14:textId="77777777" w:rsidTr="000B7C2A">
        <w:trPr>
          <w:trHeight w:val="260"/>
        </w:trPr>
        <w:tc>
          <w:tcPr>
            <w:tcW w:w="912" w:type="dxa"/>
            <w:tcBorders>
              <w:top w:val="nil"/>
              <w:left w:val="nil"/>
              <w:bottom w:val="nil"/>
              <w:right w:val="nil"/>
            </w:tcBorders>
            <w:shd w:val="clear" w:color="auto" w:fill="auto"/>
            <w:noWrap/>
            <w:vAlign w:val="bottom"/>
          </w:tcPr>
          <w:p w14:paraId="72DDF08C"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7621662" w14:textId="77777777" w:rsidR="007219B8" w:rsidRPr="00DB46BB" w:rsidRDefault="007219B8" w:rsidP="007219B8">
            <w:pPr>
              <w:rPr>
                <w:rFonts w:ascii="Verdana" w:hAnsi="Verdana"/>
                <w:sz w:val="20"/>
                <w:szCs w:val="20"/>
              </w:rPr>
            </w:pPr>
            <w:r w:rsidRPr="00DB46BB">
              <w:rPr>
                <w:rFonts w:ascii="Verdana" w:hAnsi="Verdana"/>
                <w:sz w:val="20"/>
                <w:szCs w:val="20"/>
              </w:rPr>
              <w:t>CO04</w:t>
            </w:r>
          </w:p>
        </w:tc>
        <w:tc>
          <w:tcPr>
            <w:tcW w:w="3114" w:type="dxa"/>
            <w:tcBorders>
              <w:top w:val="nil"/>
              <w:left w:val="nil"/>
              <w:bottom w:val="nil"/>
              <w:right w:val="nil"/>
            </w:tcBorders>
            <w:shd w:val="clear" w:color="auto" w:fill="auto"/>
            <w:noWrap/>
            <w:vAlign w:val="bottom"/>
          </w:tcPr>
          <w:p w14:paraId="19017A42"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68BBE27B"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AEC84D8" w14:textId="77777777" w:rsidR="007219B8" w:rsidRPr="00DB46BB" w:rsidRDefault="007219B8" w:rsidP="007219B8">
            <w:pPr>
              <w:rPr>
                <w:rFonts w:ascii="Verdana" w:hAnsi="Verdana"/>
                <w:sz w:val="20"/>
                <w:szCs w:val="20"/>
              </w:rPr>
            </w:pPr>
            <w:r w:rsidRPr="00DB46BB">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2EB1051F"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81E480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CBD5516"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2675F719"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16954636" w14:textId="77777777" w:rsidR="007219B8" w:rsidRPr="00DB46BB" w:rsidRDefault="007219B8" w:rsidP="007219B8">
            <w:pPr>
              <w:jc w:val="center"/>
              <w:rPr>
                <w:rFonts w:ascii="Verdana" w:hAnsi="Verdana"/>
                <w:sz w:val="20"/>
                <w:szCs w:val="20"/>
              </w:rPr>
            </w:pPr>
            <w:r w:rsidRPr="00DB46BB">
              <w:rPr>
                <w:rFonts w:ascii="Verdana" w:hAnsi="Verdana"/>
                <w:sz w:val="20"/>
                <w:szCs w:val="20"/>
              </w:rPr>
              <w:t>45.7%</w:t>
            </w:r>
          </w:p>
        </w:tc>
        <w:tc>
          <w:tcPr>
            <w:tcW w:w="1140" w:type="dxa"/>
            <w:tcBorders>
              <w:top w:val="nil"/>
              <w:left w:val="nil"/>
              <w:bottom w:val="nil"/>
              <w:right w:val="nil"/>
            </w:tcBorders>
            <w:shd w:val="clear" w:color="auto" w:fill="auto"/>
            <w:noWrap/>
            <w:vAlign w:val="bottom"/>
          </w:tcPr>
          <w:p w14:paraId="77B34E12" w14:textId="77777777" w:rsidR="007219B8" w:rsidRPr="00DB46BB" w:rsidRDefault="007219B8" w:rsidP="007219B8">
            <w:pPr>
              <w:jc w:val="center"/>
              <w:rPr>
                <w:rFonts w:ascii="Verdana" w:hAnsi="Verdana"/>
                <w:sz w:val="20"/>
                <w:szCs w:val="20"/>
              </w:rPr>
            </w:pPr>
            <w:r w:rsidRPr="00DB46BB">
              <w:rPr>
                <w:rFonts w:ascii="Verdana" w:hAnsi="Verdana"/>
                <w:sz w:val="20"/>
                <w:szCs w:val="20"/>
              </w:rPr>
              <w:t>42.5%</w:t>
            </w:r>
          </w:p>
        </w:tc>
        <w:tc>
          <w:tcPr>
            <w:tcW w:w="802" w:type="dxa"/>
            <w:tcBorders>
              <w:top w:val="nil"/>
              <w:left w:val="nil"/>
              <w:bottom w:val="nil"/>
              <w:right w:val="nil"/>
            </w:tcBorders>
            <w:shd w:val="clear" w:color="auto" w:fill="auto"/>
            <w:noWrap/>
            <w:vAlign w:val="bottom"/>
          </w:tcPr>
          <w:p w14:paraId="34C6FB2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09EEA4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7E077BB" w14:textId="77777777" w:rsidTr="000B7C2A">
        <w:trPr>
          <w:trHeight w:val="260"/>
        </w:trPr>
        <w:tc>
          <w:tcPr>
            <w:tcW w:w="912" w:type="dxa"/>
            <w:tcBorders>
              <w:top w:val="nil"/>
              <w:left w:val="nil"/>
              <w:bottom w:val="nil"/>
              <w:right w:val="nil"/>
            </w:tcBorders>
            <w:shd w:val="clear" w:color="auto" w:fill="auto"/>
            <w:noWrap/>
            <w:vAlign w:val="bottom"/>
          </w:tcPr>
          <w:p w14:paraId="0116F665"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8F73E81" w14:textId="77777777" w:rsidR="007219B8" w:rsidRPr="00DB46BB" w:rsidRDefault="007219B8" w:rsidP="007219B8">
            <w:pPr>
              <w:rPr>
                <w:rFonts w:ascii="Verdana" w:hAnsi="Verdana"/>
                <w:sz w:val="20"/>
                <w:szCs w:val="20"/>
              </w:rPr>
            </w:pPr>
            <w:r w:rsidRPr="00DB46BB">
              <w:rPr>
                <w:rFonts w:ascii="Verdana" w:hAnsi="Verdana"/>
                <w:sz w:val="20"/>
                <w:szCs w:val="20"/>
              </w:rPr>
              <w:t>CO05</w:t>
            </w:r>
          </w:p>
        </w:tc>
        <w:tc>
          <w:tcPr>
            <w:tcW w:w="3114" w:type="dxa"/>
            <w:tcBorders>
              <w:top w:val="nil"/>
              <w:left w:val="nil"/>
              <w:bottom w:val="nil"/>
              <w:right w:val="nil"/>
            </w:tcBorders>
            <w:shd w:val="clear" w:color="auto" w:fill="auto"/>
            <w:noWrap/>
            <w:vAlign w:val="bottom"/>
          </w:tcPr>
          <w:p w14:paraId="7025D572"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767A6202"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00EE0A2" w14:textId="77777777" w:rsidR="007219B8" w:rsidRPr="00DB46BB" w:rsidRDefault="007219B8" w:rsidP="007219B8">
            <w:pPr>
              <w:rPr>
                <w:rFonts w:ascii="Verdana" w:hAnsi="Verdana"/>
                <w:sz w:val="20"/>
                <w:szCs w:val="20"/>
              </w:rPr>
            </w:pPr>
            <w:r w:rsidRPr="00DB46BB">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65CC9512"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47FB4CB"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247C71B"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76AE3E48"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15984A71" w14:textId="77777777" w:rsidR="007219B8" w:rsidRPr="00DB46BB" w:rsidRDefault="007219B8" w:rsidP="007219B8">
            <w:pPr>
              <w:jc w:val="center"/>
              <w:rPr>
                <w:rFonts w:ascii="Verdana" w:hAnsi="Verdana"/>
                <w:sz w:val="20"/>
                <w:szCs w:val="20"/>
              </w:rPr>
            </w:pPr>
            <w:r w:rsidRPr="00DB46BB">
              <w:rPr>
                <w:rFonts w:ascii="Verdana" w:hAnsi="Verdana"/>
                <w:sz w:val="20"/>
                <w:szCs w:val="20"/>
              </w:rPr>
              <w:t>59.3%</w:t>
            </w:r>
          </w:p>
        </w:tc>
        <w:tc>
          <w:tcPr>
            <w:tcW w:w="1140" w:type="dxa"/>
            <w:tcBorders>
              <w:top w:val="nil"/>
              <w:left w:val="nil"/>
              <w:bottom w:val="nil"/>
              <w:right w:val="nil"/>
            </w:tcBorders>
            <w:shd w:val="clear" w:color="auto" w:fill="auto"/>
            <w:noWrap/>
            <w:vAlign w:val="bottom"/>
          </w:tcPr>
          <w:p w14:paraId="0E6C9550" w14:textId="77777777" w:rsidR="007219B8" w:rsidRPr="00DB46BB" w:rsidRDefault="007219B8" w:rsidP="007219B8">
            <w:pPr>
              <w:jc w:val="center"/>
              <w:rPr>
                <w:rFonts w:ascii="Verdana" w:hAnsi="Verdana"/>
                <w:sz w:val="20"/>
                <w:szCs w:val="20"/>
              </w:rPr>
            </w:pPr>
            <w:r w:rsidRPr="00DB46BB">
              <w:rPr>
                <w:rFonts w:ascii="Verdana" w:hAnsi="Verdana"/>
                <w:sz w:val="20"/>
                <w:szCs w:val="20"/>
              </w:rPr>
              <w:t>40.7%</w:t>
            </w:r>
          </w:p>
        </w:tc>
        <w:tc>
          <w:tcPr>
            <w:tcW w:w="802" w:type="dxa"/>
            <w:tcBorders>
              <w:top w:val="nil"/>
              <w:left w:val="nil"/>
              <w:bottom w:val="nil"/>
              <w:right w:val="nil"/>
            </w:tcBorders>
            <w:shd w:val="clear" w:color="auto" w:fill="auto"/>
            <w:noWrap/>
            <w:vAlign w:val="bottom"/>
          </w:tcPr>
          <w:p w14:paraId="76A8E3BE"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835ED6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0E1D869" w14:textId="77777777" w:rsidTr="000B7C2A">
        <w:trPr>
          <w:trHeight w:val="260"/>
        </w:trPr>
        <w:tc>
          <w:tcPr>
            <w:tcW w:w="912" w:type="dxa"/>
            <w:tcBorders>
              <w:top w:val="nil"/>
              <w:left w:val="nil"/>
              <w:bottom w:val="nil"/>
              <w:right w:val="nil"/>
            </w:tcBorders>
            <w:shd w:val="clear" w:color="auto" w:fill="auto"/>
            <w:noWrap/>
            <w:vAlign w:val="bottom"/>
          </w:tcPr>
          <w:p w14:paraId="595E247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BA8BEEC" w14:textId="77777777" w:rsidR="007219B8" w:rsidRPr="00DB46BB" w:rsidRDefault="007219B8" w:rsidP="007219B8">
            <w:pPr>
              <w:rPr>
                <w:rFonts w:ascii="Verdana" w:hAnsi="Verdana"/>
                <w:sz w:val="20"/>
                <w:szCs w:val="20"/>
              </w:rPr>
            </w:pPr>
            <w:r w:rsidRPr="00DB46BB">
              <w:rPr>
                <w:rFonts w:ascii="Verdana" w:hAnsi="Verdana"/>
                <w:sz w:val="20"/>
                <w:szCs w:val="20"/>
              </w:rPr>
              <w:t>CO05</w:t>
            </w:r>
          </w:p>
        </w:tc>
        <w:tc>
          <w:tcPr>
            <w:tcW w:w="3114" w:type="dxa"/>
            <w:tcBorders>
              <w:top w:val="nil"/>
              <w:left w:val="nil"/>
              <w:bottom w:val="nil"/>
              <w:right w:val="nil"/>
            </w:tcBorders>
            <w:shd w:val="clear" w:color="auto" w:fill="auto"/>
            <w:noWrap/>
            <w:vAlign w:val="bottom"/>
          </w:tcPr>
          <w:p w14:paraId="63B11C3A"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1C94DBA0"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5BA5AF3" w14:textId="77777777" w:rsidR="007219B8" w:rsidRPr="00DB46BB" w:rsidRDefault="007219B8" w:rsidP="007219B8">
            <w:pPr>
              <w:rPr>
                <w:rFonts w:ascii="Verdana" w:hAnsi="Verdana"/>
                <w:sz w:val="20"/>
                <w:szCs w:val="20"/>
              </w:rPr>
            </w:pPr>
            <w:r w:rsidRPr="00DB46BB">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293FDD3E"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217598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4D19CBB"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187676DF"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13BB00B0" w14:textId="77777777" w:rsidR="007219B8" w:rsidRPr="00DB46BB" w:rsidRDefault="007219B8" w:rsidP="007219B8">
            <w:pPr>
              <w:jc w:val="center"/>
              <w:rPr>
                <w:rFonts w:ascii="Verdana" w:hAnsi="Verdana"/>
                <w:sz w:val="20"/>
                <w:szCs w:val="20"/>
              </w:rPr>
            </w:pPr>
            <w:r w:rsidRPr="00DB46BB">
              <w:rPr>
                <w:rFonts w:ascii="Verdana" w:hAnsi="Verdana"/>
                <w:sz w:val="20"/>
                <w:szCs w:val="20"/>
              </w:rPr>
              <w:t>59.3%</w:t>
            </w:r>
          </w:p>
        </w:tc>
        <w:tc>
          <w:tcPr>
            <w:tcW w:w="1140" w:type="dxa"/>
            <w:tcBorders>
              <w:top w:val="nil"/>
              <w:left w:val="nil"/>
              <w:bottom w:val="nil"/>
              <w:right w:val="nil"/>
            </w:tcBorders>
            <w:shd w:val="clear" w:color="auto" w:fill="auto"/>
            <w:noWrap/>
            <w:vAlign w:val="bottom"/>
          </w:tcPr>
          <w:p w14:paraId="081611D8" w14:textId="77777777" w:rsidR="007219B8" w:rsidRPr="00DB46BB" w:rsidRDefault="007219B8" w:rsidP="007219B8">
            <w:pPr>
              <w:jc w:val="center"/>
              <w:rPr>
                <w:rFonts w:ascii="Verdana" w:hAnsi="Verdana"/>
                <w:sz w:val="20"/>
                <w:szCs w:val="20"/>
              </w:rPr>
            </w:pPr>
            <w:r w:rsidRPr="00DB46BB">
              <w:rPr>
                <w:rFonts w:ascii="Verdana" w:hAnsi="Verdana"/>
                <w:sz w:val="20"/>
                <w:szCs w:val="20"/>
              </w:rPr>
              <w:t>40.7%</w:t>
            </w:r>
          </w:p>
        </w:tc>
        <w:tc>
          <w:tcPr>
            <w:tcW w:w="802" w:type="dxa"/>
            <w:tcBorders>
              <w:top w:val="nil"/>
              <w:left w:val="nil"/>
              <w:bottom w:val="nil"/>
              <w:right w:val="nil"/>
            </w:tcBorders>
            <w:shd w:val="clear" w:color="auto" w:fill="auto"/>
            <w:noWrap/>
            <w:vAlign w:val="bottom"/>
          </w:tcPr>
          <w:p w14:paraId="51B73DE5"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7DCE5D6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4135A62" w14:textId="77777777" w:rsidTr="000B7C2A">
        <w:trPr>
          <w:trHeight w:val="260"/>
        </w:trPr>
        <w:tc>
          <w:tcPr>
            <w:tcW w:w="912" w:type="dxa"/>
            <w:tcBorders>
              <w:top w:val="nil"/>
              <w:left w:val="nil"/>
              <w:bottom w:val="nil"/>
              <w:right w:val="nil"/>
            </w:tcBorders>
            <w:shd w:val="clear" w:color="auto" w:fill="auto"/>
            <w:noWrap/>
            <w:vAlign w:val="bottom"/>
          </w:tcPr>
          <w:p w14:paraId="23382391"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BB9290C" w14:textId="77777777" w:rsidR="007219B8" w:rsidRPr="00DB46BB" w:rsidRDefault="007219B8" w:rsidP="007219B8">
            <w:pPr>
              <w:rPr>
                <w:rFonts w:ascii="Verdana" w:hAnsi="Verdana"/>
                <w:sz w:val="20"/>
                <w:szCs w:val="20"/>
              </w:rPr>
            </w:pPr>
            <w:r w:rsidRPr="00DB46BB">
              <w:rPr>
                <w:rFonts w:ascii="Verdana" w:hAnsi="Verdana"/>
                <w:sz w:val="20"/>
                <w:szCs w:val="20"/>
              </w:rPr>
              <w:t>CO05</w:t>
            </w:r>
          </w:p>
        </w:tc>
        <w:tc>
          <w:tcPr>
            <w:tcW w:w="3114" w:type="dxa"/>
            <w:tcBorders>
              <w:top w:val="nil"/>
              <w:left w:val="nil"/>
              <w:bottom w:val="nil"/>
              <w:right w:val="nil"/>
            </w:tcBorders>
            <w:shd w:val="clear" w:color="auto" w:fill="auto"/>
            <w:noWrap/>
            <w:vAlign w:val="bottom"/>
          </w:tcPr>
          <w:p w14:paraId="4968941D" w14:textId="77777777" w:rsidR="007219B8" w:rsidRPr="00DB46BB" w:rsidRDefault="007219B8" w:rsidP="007219B8">
            <w:pPr>
              <w:rPr>
                <w:rFonts w:ascii="Verdana" w:hAnsi="Verdana"/>
                <w:sz w:val="18"/>
                <w:szCs w:val="20"/>
              </w:rPr>
            </w:pPr>
            <w:r w:rsidRPr="00DB46BB">
              <w:rPr>
                <w:rFonts w:ascii="Verdana" w:hAnsi="Verdana"/>
                <w:sz w:val="18"/>
                <w:szCs w:val="20"/>
              </w:rPr>
              <w:t>Basswood Res.</w:t>
            </w:r>
          </w:p>
        </w:tc>
        <w:tc>
          <w:tcPr>
            <w:tcW w:w="856" w:type="dxa"/>
            <w:tcBorders>
              <w:top w:val="nil"/>
              <w:left w:val="nil"/>
              <w:bottom w:val="nil"/>
              <w:right w:val="nil"/>
            </w:tcBorders>
            <w:shd w:val="clear" w:color="auto" w:fill="auto"/>
            <w:noWrap/>
            <w:vAlign w:val="bottom"/>
          </w:tcPr>
          <w:p w14:paraId="4C0705CF"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4476B7E8" w14:textId="77777777" w:rsidR="007219B8" w:rsidRPr="00DB46BB" w:rsidRDefault="007219B8" w:rsidP="007219B8">
            <w:pPr>
              <w:rPr>
                <w:rFonts w:ascii="Verdana" w:hAnsi="Verdana"/>
                <w:sz w:val="20"/>
                <w:szCs w:val="20"/>
              </w:rPr>
            </w:pPr>
            <w:r w:rsidRPr="00DB46BB">
              <w:rPr>
                <w:rFonts w:ascii="Verdana" w:hAnsi="Verdana"/>
                <w:sz w:val="20"/>
                <w:szCs w:val="20"/>
              </w:rPr>
              <w:t>10-Oct</w:t>
            </w:r>
          </w:p>
        </w:tc>
        <w:tc>
          <w:tcPr>
            <w:tcW w:w="985" w:type="dxa"/>
            <w:tcBorders>
              <w:top w:val="nil"/>
              <w:left w:val="nil"/>
              <w:bottom w:val="nil"/>
              <w:right w:val="nil"/>
            </w:tcBorders>
            <w:shd w:val="clear" w:color="auto" w:fill="auto"/>
            <w:noWrap/>
            <w:vAlign w:val="bottom"/>
          </w:tcPr>
          <w:p w14:paraId="197A13BA"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7B53953E"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0916116"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744662AE" w14:textId="77777777" w:rsidR="007219B8" w:rsidRPr="00DB46BB" w:rsidRDefault="007219B8" w:rsidP="007219B8">
            <w:pPr>
              <w:jc w:val="center"/>
              <w:rPr>
                <w:rFonts w:ascii="Verdana" w:hAnsi="Verdana"/>
                <w:sz w:val="20"/>
                <w:szCs w:val="20"/>
              </w:rPr>
            </w:pPr>
            <w:r w:rsidRPr="00DB46BB">
              <w:rPr>
                <w:rFonts w:ascii="Verdana" w:hAnsi="Verdana"/>
                <w:sz w:val="20"/>
                <w:szCs w:val="20"/>
              </w:rPr>
              <w:t>32</w:t>
            </w:r>
          </w:p>
        </w:tc>
        <w:tc>
          <w:tcPr>
            <w:tcW w:w="1152" w:type="dxa"/>
            <w:tcBorders>
              <w:top w:val="nil"/>
              <w:left w:val="nil"/>
              <w:bottom w:val="nil"/>
              <w:right w:val="nil"/>
            </w:tcBorders>
            <w:shd w:val="clear" w:color="auto" w:fill="auto"/>
            <w:noWrap/>
            <w:vAlign w:val="bottom"/>
          </w:tcPr>
          <w:p w14:paraId="4B44974F" w14:textId="77777777" w:rsidR="007219B8" w:rsidRPr="00DB46BB" w:rsidRDefault="007219B8" w:rsidP="007219B8">
            <w:pPr>
              <w:jc w:val="center"/>
              <w:rPr>
                <w:rFonts w:ascii="Verdana" w:hAnsi="Verdana"/>
                <w:sz w:val="20"/>
                <w:szCs w:val="20"/>
              </w:rPr>
            </w:pPr>
            <w:r w:rsidRPr="00DB46BB">
              <w:rPr>
                <w:rFonts w:ascii="Verdana" w:hAnsi="Verdana"/>
                <w:sz w:val="20"/>
                <w:szCs w:val="20"/>
              </w:rPr>
              <w:t>59.3%</w:t>
            </w:r>
          </w:p>
        </w:tc>
        <w:tc>
          <w:tcPr>
            <w:tcW w:w="1140" w:type="dxa"/>
            <w:tcBorders>
              <w:top w:val="nil"/>
              <w:left w:val="nil"/>
              <w:bottom w:val="nil"/>
              <w:right w:val="nil"/>
            </w:tcBorders>
            <w:shd w:val="clear" w:color="auto" w:fill="auto"/>
            <w:noWrap/>
            <w:vAlign w:val="bottom"/>
          </w:tcPr>
          <w:p w14:paraId="216D9355" w14:textId="77777777" w:rsidR="007219B8" w:rsidRPr="00DB46BB" w:rsidRDefault="007219B8" w:rsidP="007219B8">
            <w:pPr>
              <w:jc w:val="center"/>
              <w:rPr>
                <w:rFonts w:ascii="Verdana" w:hAnsi="Verdana"/>
                <w:sz w:val="20"/>
                <w:szCs w:val="20"/>
              </w:rPr>
            </w:pPr>
            <w:r w:rsidRPr="00DB46BB">
              <w:rPr>
                <w:rFonts w:ascii="Verdana" w:hAnsi="Verdana"/>
                <w:sz w:val="20"/>
                <w:szCs w:val="20"/>
              </w:rPr>
              <w:t>40.7%</w:t>
            </w:r>
          </w:p>
        </w:tc>
        <w:tc>
          <w:tcPr>
            <w:tcW w:w="802" w:type="dxa"/>
            <w:tcBorders>
              <w:top w:val="nil"/>
              <w:left w:val="nil"/>
              <w:bottom w:val="nil"/>
              <w:right w:val="nil"/>
            </w:tcBorders>
            <w:shd w:val="clear" w:color="auto" w:fill="auto"/>
            <w:noWrap/>
            <w:vAlign w:val="bottom"/>
          </w:tcPr>
          <w:p w14:paraId="03B9F15C"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F6D02D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396E2EE" w14:textId="77777777" w:rsidTr="000B7C2A">
        <w:trPr>
          <w:trHeight w:val="260"/>
        </w:trPr>
        <w:tc>
          <w:tcPr>
            <w:tcW w:w="912" w:type="dxa"/>
            <w:tcBorders>
              <w:top w:val="nil"/>
              <w:left w:val="nil"/>
              <w:bottom w:val="nil"/>
              <w:right w:val="nil"/>
            </w:tcBorders>
            <w:shd w:val="clear" w:color="auto" w:fill="auto"/>
            <w:noWrap/>
            <w:vAlign w:val="bottom"/>
          </w:tcPr>
          <w:p w14:paraId="557F3EBD"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D96AA09" w14:textId="77777777" w:rsidR="007219B8" w:rsidRPr="00DB46BB" w:rsidRDefault="007219B8" w:rsidP="007219B8">
            <w:pPr>
              <w:rPr>
                <w:rFonts w:ascii="Verdana" w:hAnsi="Verdana"/>
                <w:sz w:val="20"/>
                <w:szCs w:val="20"/>
              </w:rPr>
            </w:pPr>
            <w:r w:rsidRPr="00DB46BB">
              <w:rPr>
                <w:rFonts w:ascii="Verdana" w:hAnsi="Verdana"/>
                <w:sz w:val="20"/>
                <w:szCs w:val="20"/>
              </w:rPr>
              <w:t>CO07</w:t>
            </w:r>
          </w:p>
        </w:tc>
        <w:tc>
          <w:tcPr>
            <w:tcW w:w="3114" w:type="dxa"/>
            <w:tcBorders>
              <w:top w:val="nil"/>
              <w:left w:val="nil"/>
              <w:bottom w:val="nil"/>
              <w:right w:val="nil"/>
            </w:tcBorders>
            <w:shd w:val="clear" w:color="auto" w:fill="auto"/>
            <w:noWrap/>
            <w:vAlign w:val="bottom"/>
          </w:tcPr>
          <w:p w14:paraId="6805D8C9"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435A75BB"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0635131"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7D2E787F"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7AD1AD13"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8E9B3C0"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18A1C4B7" w14:textId="77777777" w:rsidR="007219B8" w:rsidRPr="00DB46BB" w:rsidRDefault="007219B8" w:rsidP="007219B8">
            <w:pPr>
              <w:jc w:val="center"/>
              <w:rPr>
                <w:rFonts w:ascii="Verdana" w:hAnsi="Verdana"/>
                <w:sz w:val="20"/>
                <w:szCs w:val="20"/>
              </w:rPr>
            </w:pPr>
            <w:r w:rsidRPr="00DB46BB">
              <w:rPr>
                <w:rFonts w:ascii="Verdana" w:hAnsi="Verdana"/>
                <w:sz w:val="20"/>
                <w:szCs w:val="20"/>
              </w:rPr>
              <w:t>54</w:t>
            </w:r>
          </w:p>
        </w:tc>
        <w:tc>
          <w:tcPr>
            <w:tcW w:w="1152" w:type="dxa"/>
            <w:tcBorders>
              <w:top w:val="nil"/>
              <w:left w:val="nil"/>
              <w:bottom w:val="nil"/>
              <w:right w:val="nil"/>
            </w:tcBorders>
            <w:shd w:val="clear" w:color="auto" w:fill="auto"/>
            <w:noWrap/>
            <w:vAlign w:val="bottom"/>
          </w:tcPr>
          <w:p w14:paraId="11044C8B" w14:textId="77777777" w:rsidR="007219B8" w:rsidRPr="00DB46BB" w:rsidRDefault="007219B8" w:rsidP="007219B8">
            <w:pPr>
              <w:jc w:val="center"/>
              <w:rPr>
                <w:rFonts w:ascii="Verdana" w:hAnsi="Verdana"/>
                <w:sz w:val="20"/>
                <w:szCs w:val="20"/>
              </w:rPr>
            </w:pPr>
            <w:r w:rsidRPr="00DB46BB">
              <w:rPr>
                <w:rFonts w:ascii="Verdana" w:hAnsi="Verdana"/>
                <w:sz w:val="20"/>
                <w:szCs w:val="20"/>
              </w:rPr>
              <w:t>42.2%</w:t>
            </w:r>
          </w:p>
        </w:tc>
        <w:tc>
          <w:tcPr>
            <w:tcW w:w="1140" w:type="dxa"/>
            <w:tcBorders>
              <w:top w:val="nil"/>
              <w:left w:val="nil"/>
              <w:bottom w:val="nil"/>
              <w:right w:val="nil"/>
            </w:tcBorders>
            <w:shd w:val="clear" w:color="auto" w:fill="auto"/>
            <w:noWrap/>
            <w:vAlign w:val="bottom"/>
          </w:tcPr>
          <w:p w14:paraId="6CF91C7A" w14:textId="77777777" w:rsidR="007219B8" w:rsidRPr="00DB46BB" w:rsidRDefault="007219B8" w:rsidP="007219B8">
            <w:pPr>
              <w:jc w:val="center"/>
              <w:rPr>
                <w:rFonts w:ascii="Verdana" w:hAnsi="Verdana"/>
                <w:sz w:val="20"/>
                <w:szCs w:val="20"/>
              </w:rPr>
            </w:pPr>
            <w:r w:rsidRPr="00DB46BB">
              <w:rPr>
                <w:rFonts w:ascii="Verdana" w:hAnsi="Verdana"/>
                <w:sz w:val="20"/>
                <w:szCs w:val="20"/>
              </w:rPr>
              <w:t>54.8%</w:t>
            </w:r>
          </w:p>
        </w:tc>
        <w:tc>
          <w:tcPr>
            <w:tcW w:w="802" w:type="dxa"/>
            <w:tcBorders>
              <w:top w:val="nil"/>
              <w:left w:val="nil"/>
              <w:bottom w:val="nil"/>
              <w:right w:val="nil"/>
            </w:tcBorders>
            <w:shd w:val="clear" w:color="auto" w:fill="auto"/>
            <w:noWrap/>
            <w:vAlign w:val="bottom"/>
          </w:tcPr>
          <w:p w14:paraId="2BC6661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7546437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6165EDF" w14:textId="77777777" w:rsidTr="000B7C2A">
        <w:trPr>
          <w:trHeight w:val="260"/>
        </w:trPr>
        <w:tc>
          <w:tcPr>
            <w:tcW w:w="912" w:type="dxa"/>
            <w:tcBorders>
              <w:top w:val="nil"/>
              <w:left w:val="nil"/>
              <w:bottom w:val="nil"/>
              <w:right w:val="nil"/>
            </w:tcBorders>
            <w:shd w:val="clear" w:color="auto" w:fill="auto"/>
            <w:noWrap/>
            <w:vAlign w:val="bottom"/>
          </w:tcPr>
          <w:p w14:paraId="6E8C8F03"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1575C07" w14:textId="77777777" w:rsidR="007219B8" w:rsidRPr="00DB46BB" w:rsidRDefault="007219B8" w:rsidP="007219B8">
            <w:pPr>
              <w:rPr>
                <w:rFonts w:ascii="Verdana" w:hAnsi="Verdana"/>
                <w:sz w:val="20"/>
                <w:szCs w:val="20"/>
              </w:rPr>
            </w:pPr>
            <w:r w:rsidRPr="00DB46BB">
              <w:rPr>
                <w:rFonts w:ascii="Verdana" w:hAnsi="Verdana"/>
                <w:sz w:val="20"/>
                <w:szCs w:val="20"/>
              </w:rPr>
              <w:t>CO07</w:t>
            </w:r>
          </w:p>
        </w:tc>
        <w:tc>
          <w:tcPr>
            <w:tcW w:w="3114" w:type="dxa"/>
            <w:tcBorders>
              <w:top w:val="nil"/>
              <w:left w:val="nil"/>
              <w:bottom w:val="nil"/>
              <w:right w:val="nil"/>
            </w:tcBorders>
            <w:shd w:val="clear" w:color="auto" w:fill="auto"/>
            <w:noWrap/>
            <w:vAlign w:val="bottom"/>
          </w:tcPr>
          <w:p w14:paraId="2F724EC9"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4F45517B"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153BB12" w14:textId="77777777" w:rsidR="007219B8" w:rsidRPr="00DB46BB" w:rsidRDefault="007219B8" w:rsidP="007219B8">
            <w:pPr>
              <w:rPr>
                <w:rFonts w:ascii="Verdana" w:hAnsi="Verdana"/>
                <w:sz w:val="20"/>
                <w:szCs w:val="20"/>
              </w:rPr>
            </w:pPr>
            <w:r w:rsidRPr="00DB46BB">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743C5DC7"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4AE69CFE"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C21A64D"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01F58C47"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44132B07" w14:textId="77777777" w:rsidR="007219B8" w:rsidRPr="00DB46BB" w:rsidRDefault="007219B8" w:rsidP="007219B8">
            <w:pPr>
              <w:jc w:val="center"/>
              <w:rPr>
                <w:rFonts w:ascii="Verdana" w:hAnsi="Verdana"/>
                <w:sz w:val="20"/>
                <w:szCs w:val="20"/>
              </w:rPr>
            </w:pPr>
            <w:r w:rsidRPr="00DB46BB">
              <w:rPr>
                <w:rFonts w:ascii="Verdana" w:hAnsi="Verdana"/>
                <w:sz w:val="20"/>
                <w:szCs w:val="20"/>
              </w:rPr>
              <w:t>42.2%</w:t>
            </w:r>
          </w:p>
        </w:tc>
        <w:tc>
          <w:tcPr>
            <w:tcW w:w="1140" w:type="dxa"/>
            <w:tcBorders>
              <w:top w:val="nil"/>
              <w:left w:val="nil"/>
              <w:bottom w:val="nil"/>
              <w:right w:val="nil"/>
            </w:tcBorders>
            <w:shd w:val="clear" w:color="auto" w:fill="auto"/>
            <w:noWrap/>
            <w:vAlign w:val="bottom"/>
          </w:tcPr>
          <w:p w14:paraId="2E667DF8" w14:textId="77777777" w:rsidR="007219B8" w:rsidRPr="00DB46BB" w:rsidRDefault="007219B8" w:rsidP="007219B8">
            <w:pPr>
              <w:jc w:val="center"/>
              <w:rPr>
                <w:rFonts w:ascii="Verdana" w:hAnsi="Verdana"/>
                <w:sz w:val="20"/>
                <w:szCs w:val="20"/>
              </w:rPr>
            </w:pPr>
            <w:r w:rsidRPr="00DB46BB">
              <w:rPr>
                <w:rFonts w:ascii="Verdana" w:hAnsi="Verdana"/>
                <w:sz w:val="20"/>
                <w:szCs w:val="20"/>
              </w:rPr>
              <w:t>54.8%</w:t>
            </w:r>
          </w:p>
        </w:tc>
        <w:tc>
          <w:tcPr>
            <w:tcW w:w="802" w:type="dxa"/>
            <w:tcBorders>
              <w:top w:val="nil"/>
              <w:left w:val="nil"/>
              <w:bottom w:val="nil"/>
              <w:right w:val="nil"/>
            </w:tcBorders>
            <w:shd w:val="clear" w:color="auto" w:fill="auto"/>
            <w:noWrap/>
            <w:vAlign w:val="bottom"/>
          </w:tcPr>
          <w:p w14:paraId="2CFB5615"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12225F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71B364E" w14:textId="77777777" w:rsidTr="000B7C2A">
        <w:trPr>
          <w:trHeight w:val="260"/>
        </w:trPr>
        <w:tc>
          <w:tcPr>
            <w:tcW w:w="912" w:type="dxa"/>
            <w:tcBorders>
              <w:top w:val="nil"/>
              <w:left w:val="nil"/>
              <w:bottom w:val="nil"/>
              <w:right w:val="nil"/>
            </w:tcBorders>
            <w:shd w:val="clear" w:color="auto" w:fill="auto"/>
            <w:noWrap/>
            <w:vAlign w:val="bottom"/>
          </w:tcPr>
          <w:p w14:paraId="3342866D"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1A2BCF47" w14:textId="77777777" w:rsidR="007219B8" w:rsidRPr="00DB46BB" w:rsidRDefault="007219B8" w:rsidP="007219B8">
            <w:pPr>
              <w:rPr>
                <w:rFonts w:ascii="Verdana" w:hAnsi="Verdana"/>
                <w:sz w:val="20"/>
                <w:szCs w:val="20"/>
              </w:rPr>
            </w:pPr>
            <w:r w:rsidRPr="00DB46BB">
              <w:rPr>
                <w:rFonts w:ascii="Verdana" w:hAnsi="Verdana"/>
                <w:sz w:val="20"/>
                <w:szCs w:val="20"/>
              </w:rPr>
              <w:t>CO07</w:t>
            </w:r>
          </w:p>
        </w:tc>
        <w:tc>
          <w:tcPr>
            <w:tcW w:w="3114" w:type="dxa"/>
            <w:tcBorders>
              <w:top w:val="nil"/>
              <w:left w:val="nil"/>
              <w:bottom w:val="nil"/>
              <w:right w:val="nil"/>
            </w:tcBorders>
            <w:shd w:val="clear" w:color="auto" w:fill="auto"/>
            <w:noWrap/>
            <w:vAlign w:val="bottom"/>
          </w:tcPr>
          <w:p w14:paraId="1DBB9BCE"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4154EC7A"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200D876"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257D2666"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4D36D086"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AEA8ABB" w14:textId="77777777" w:rsidR="007219B8" w:rsidRPr="00DB46BB" w:rsidRDefault="007219B8" w:rsidP="007219B8">
            <w:pPr>
              <w:jc w:val="center"/>
              <w:rPr>
                <w:rFonts w:ascii="Verdana" w:hAnsi="Verdana"/>
                <w:sz w:val="20"/>
                <w:szCs w:val="20"/>
              </w:rPr>
            </w:pPr>
            <w:r w:rsidRPr="00DB46BB">
              <w:rPr>
                <w:rFonts w:ascii="Verdana" w:hAnsi="Verdana"/>
                <w:sz w:val="20"/>
                <w:szCs w:val="20"/>
              </w:rPr>
              <w:t>34</w:t>
            </w:r>
          </w:p>
        </w:tc>
        <w:tc>
          <w:tcPr>
            <w:tcW w:w="1008" w:type="dxa"/>
            <w:tcBorders>
              <w:top w:val="nil"/>
              <w:left w:val="nil"/>
              <w:bottom w:val="nil"/>
              <w:right w:val="nil"/>
            </w:tcBorders>
            <w:shd w:val="clear" w:color="auto" w:fill="auto"/>
            <w:noWrap/>
            <w:vAlign w:val="bottom"/>
          </w:tcPr>
          <w:p w14:paraId="22D910E9"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7C6A8079" w14:textId="77777777" w:rsidR="007219B8" w:rsidRPr="00DB46BB" w:rsidRDefault="007219B8" w:rsidP="007219B8">
            <w:pPr>
              <w:jc w:val="center"/>
              <w:rPr>
                <w:rFonts w:ascii="Verdana" w:hAnsi="Verdana"/>
                <w:sz w:val="20"/>
                <w:szCs w:val="20"/>
              </w:rPr>
            </w:pPr>
            <w:r w:rsidRPr="00DB46BB">
              <w:rPr>
                <w:rFonts w:ascii="Verdana" w:hAnsi="Verdana"/>
                <w:sz w:val="20"/>
                <w:szCs w:val="20"/>
              </w:rPr>
              <w:t>42.2%</w:t>
            </w:r>
          </w:p>
        </w:tc>
        <w:tc>
          <w:tcPr>
            <w:tcW w:w="1140" w:type="dxa"/>
            <w:tcBorders>
              <w:top w:val="nil"/>
              <w:left w:val="nil"/>
              <w:bottom w:val="nil"/>
              <w:right w:val="nil"/>
            </w:tcBorders>
            <w:shd w:val="clear" w:color="auto" w:fill="auto"/>
            <w:noWrap/>
            <w:vAlign w:val="bottom"/>
          </w:tcPr>
          <w:p w14:paraId="1CCFAD40" w14:textId="77777777" w:rsidR="007219B8" w:rsidRPr="00DB46BB" w:rsidRDefault="007219B8" w:rsidP="007219B8">
            <w:pPr>
              <w:jc w:val="center"/>
              <w:rPr>
                <w:rFonts w:ascii="Verdana" w:hAnsi="Verdana"/>
                <w:sz w:val="20"/>
                <w:szCs w:val="20"/>
              </w:rPr>
            </w:pPr>
            <w:r w:rsidRPr="00DB46BB">
              <w:rPr>
                <w:rFonts w:ascii="Verdana" w:hAnsi="Verdana"/>
                <w:sz w:val="20"/>
                <w:szCs w:val="20"/>
              </w:rPr>
              <w:t>54.8%</w:t>
            </w:r>
          </w:p>
        </w:tc>
        <w:tc>
          <w:tcPr>
            <w:tcW w:w="802" w:type="dxa"/>
            <w:tcBorders>
              <w:top w:val="nil"/>
              <w:left w:val="nil"/>
              <w:bottom w:val="nil"/>
              <w:right w:val="nil"/>
            </w:tcBorders>
            <w:shd w:val="clear" w:color="auto" w:fill="auto"/>
            <w:noWrap/>
            <w:vAlign w:val="bottom"/>
          </w:tcPr>
          <w:p w14:paraId="66363D8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9E23BC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2406033" w14:textId="77777777" w:rsidTr="000B7C2A">
        <w:trPr>
          <w:trHeight w:val="260"/>
        </w:trPr>
        <w:tc>
          <w:tcPr>
            <w:tcW w:w="912" w:type="dxa"/>
            <w:tcBorders>
              <w:top w:val="nil"/>
              <w:left w:val="nil"/>
              <w:bottom w:val="nil"/>
              <w:right w:val="nil"/>
            </w:tcBorders>
            <w:shd w:val="clear" w:color="auto" w:fill="auto"/>
            <w:noWrap/>
            <w:vAlign w:val="bottom"/>
          </w:tcPr>
          <w:p w14:paraId="39FF03FC"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748B67D" w14:textId="77777777" w:rsidR="007219B8" w:rsidRPr="00DB46BB" w:rsidRDefault="007219B8" w:rsidP="007219B8">
            <w:pPr>
              <w:rPr>
                <w:rFonts w:ascii="Verdana" w:hAnsi="Verdana"/>
                <w:sz w:val="20"/>
                <w:szCs w:val="20"/>
              </w:rPr>
            </w:pPr>
            <w:r w:rsidRPr="00DB46BB">
              <w:rPr>
                <w:rFonts w:ascii="Verdana" w:hAnsi="Verdana"/>
                <w:sz w:val="20"/>
                <w:szCs w:val="20"/>
              </w:rPr>
              <w:t>CT02</w:t>
            </w:r>
          </w:p>
        </w:tc>
        <w:tc>
          <w:tcPr>
            <w:tcW w:w="3114" w:type="dxa"/>
            <w:tcBorders>
              <w:top w:val="nil"/>
              <w:left w:val="nil"/>
              <w:bottom w:val="nil"/>
              <w:right w:val="nil"/>
            </w:tcBorders>
            <w:shd w:val="clear" w:color="auto" w:fill="auto"/>
            <w:noWrap/>
            <w:vAlign w:val="bottom"/>
          </w:tcPr>
          <w:p w14:paraId="0B8D8805" w14:textId="77777777" w:rsidR="007219B8" w:rsidRPr="00DB46BB" w:rsidRDefault="007219B8" w:rsidP="007219B8">
            <w:pPr>
              <w:rPr>
                <w:rFonts w:ascii="Verdana" w:hAnsi="Verdana"/>
                <w:sz w:val="18"/>
                <w:szCs w:val="20"/>
              </w:rPr>
            </w:pPr>
            <w:r w:rsidRPr="00DB46BB">
              <w:rPr>
                <w:rFonts w:ascii="Verdana" w:hAnsi="Verdana"/>
                <w:sz w:val="18"/>
                <w:szCs w:val="20"/>
              </w:rPr>
              <w:t>Grove Insight</w:t>
            </w:r>
          </w:p>
        </w:tc>
        <w:tc>
          <w:tcPr>
            <w:tcW w:w="856" w:type="dxa"/>
            <w:tcBorders>
              <w:top w:val="nil"/>
              <w:left w:val="nil"/>
              <w:bottom w:val="nil"/>
              <w:right w:val="nil"/>
            </w:tcBorders>
            <w:shd w:val="clear" w:color="auto" w:fill="auto"/>
            <w:noWrap/>
            <w:vAlign w:val="bottom"/>
          </w:tcPr>
          <w:p w14:paraId="4FA7DA8B"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7577DF35" w14:textId="77777777" w:rsidR="007219B8" w:rsidRPr="00DB46BB" w:rsidRDefault="007219B8" w:rsidP="007219B8">
            <w:pPr>
              <w:rPr>
                <w:rFonts w:ascii="Verdana" w:hAnsi="Verdana"/>
                <w:sz w:val="20"/>
                <w:szCs w:val="20"/>
              </w:rPr>
            </w:pPr>
            <w:r w:rsidRPr="00DB46BB">
              <w:rPr>
                <w:rFonts w:ascii="Verdana" w:hAnsi="Verdana"/>
                <w:sz w:val="20"/>
                <w:szCs w:val="20"/>
              </w:rPr>
              <w:t>25-Oct</w:t>
            </w:r>
          </w:p>
        </w:tc>
        <w:tc>
          <w:tcPr>
            <w:tcW w:w="985" w:type="dxa"/>
            <w:tcBorders>
              <w:top w:val="nil"/>
              <w:left w:val="nil"/>
              <w:bottom w:val="nil"/>
              <w:right w:val="nil"/>
            </w:tcBorders>
            <w:shd w:val="clear" w:color="auto" w:fill="auto"/>
            <w:noWrap/>
            <w:vAlign w:val="bottom"/>
          </w:tcPr>
          <w:p w14:paraId="12BAF6DB"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299CFA1D"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633FA1D"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130EDA44"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3BD8313B" w14:textId="77777777" w:rsidR="007219B8" w:rsidRPr="00DB46BB" w:rsidRDefault="007219B8" w:rsidP="007219B8">
            <w:pPr>
              <w:jc w:val="center"/>
              <w:rPr>
                <w:rFonts w:ascii="Verdana" w:hAnsi="Verdana"/>
                <w:sz w:val="20"/>
                <w:szCs w:val="20"/>
              </w:rPr>
            </w:pPr>
            <w:r w:rsidRPr="00DB46BB">
              <w:rPr>
                <w:rFonts w:ascii="Verdana" w:hAnsi="Verdana"/>
                <w:sz w:val="20"/>
                <w:szCs w:val="20"/>
              </w:rPr>
              <w:t>50.0%</w:t>
            </w:r>
          </w:p>
        </w:tc>
        <w:tc>
          <w:tcPr>
            <w:tcW w:w="1140" w:type="dxa"/>
            <w:tcBorders>
              <w:top w:val="nil"/>
              <w:left w:val="nil"/>
              <w:bottom w:val="nil"/>
              <w:right w:val="nil"/>
            </w:tcBorders>
            <w:shd w:val="clear" w:color="auto" w:fill="auto"/>
            <w:noWrap/>
            <w:vAlign w:val="bottom"/>
          </w:tcPr>
          <w:p w14:paraId="6FE565B2" w14:textId="77777777" w:rsidR="007219B8" w:rsidRPr="00DB46BB" w:rsidRDefault="007219B8" w:rsidP="007219B8">
            <w:pPr>
              <w:jc w:val="center"/>
              <w:rPr>
                <w:rFonts w:ascii="Verdana" w:hAnsi="Verdana"/>
                <w:sz w:val="20"/>
                <w:szCs w:val="20"/>
              </w:rPr>
            </w:pPr>
            <w:r w:rsidRPr="00DB46BB">
              <w:rPr>
                <w:rFonts w:ascii="Verdana" w:hAnsi="Verdana"/>
                <w:sz w:val="20"/>
                <w:szCs w:val="20"/>
              </w:rPr>
              <w:t>50.0%</w:t>
            </w:r>
          </w:p>
        </w:tc>
        <w:tc>
          <w:tcPr>
            <w:tcW w:w="802" w:type="dxa"/>
            <w:tcBorders>
              <w:top w:val="nil"/>
              <w:left w:val="nil"/>
              <w:bottom w:val="nil"/>
              <w:right w:val="nil"/>
            </w:tcBorders>
            <w:shd w:val="clear" w:color="auto" w:fill="auto"/>
            <w:noWrap/>
            <w:vAlign w:val="bottom"/>
          </w:tcPr>
          <w:p w14:paraId="4E7B3F8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940B3D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5E040E4" w14:textId="77777777" w:rsidTr="000B7C2A">
        <w:trPr>
          <w:trHeight w:val="260"/>
        </w:trPr>
        <w:tc>
          <w:tcPr>
            <w:tcW w:w="912" w:type="dxa"/>
            <w:tcBorders>
              <w:top w:val="nil"/>
              <w:left w:val="nil"/>
              <w:bottom w:val="nil"/>
              <w:right w:val="nil"/>
            </w:tcBorders>
            <w:shd w:val="clear" w:color="auto" w:fill="auto"/>
            <w:noWrap/>
            <w:vAlign w:val="bottom"/>
          </w:tcPr>
          <w:p w14:paraId="2AB77299"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5AB42AFA" w14:textId="77777777" w:rsidR="007219B8" w:rsidRPr="00DB46BB" w:rsidRDefault="007219B8" w:rsidP="007219B8">
            <w:pPr>
              <w:rPr>
                <w:rFonts w:ascii="Verdana" w:hAnsi="Verdana"/>
                <w:sz w:val="20"/>
                <w:szCs w:val="20"/>
              </w:rPr>
            </w:pPr>
            <w:r w:rsidRPr="00DB46BB">
              <w:rPr>
                <w:rFonts w:ascii="Verdana" w:hAnsi="Verdana"/>
                <w:sz w:val="20"/>
                <w:szCs w:val="20"/>
              </w:rPr>
              <w:t>CT02</w:t>
            </w:r>
          </w:p>
        </w:tc>
        <w:tc>
          <w:tcPr>
            <w:tcW w:w="3114" w:type="dxa"/>
            <w:tcBorders>
              <w:top w:val="nil"/>
              <w:left w:val="nil"/>
              <w:bottom w:val="nil"/>
              <w:right w:val="nil"/>
            </w:tcBorders>
            <w:shd w:val="clear" w:color="auto" w:fill="auto"/>
            <w:noWrap/>
            <w:vAlign w:val="bottom"/>
          </w:tcPr>
          <w:p w14:paraId="4CE19907"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05B88414"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2AFA146"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76CAC222"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5B868C09"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3B70E82"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30B477E1"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1667C6BC" w14:textId="77777777" w:rsidR="007219B8" w:rsidRPr="00DB46BB" w:rsidRDefault="007219B8" w:rsidP="007219B8">
            <w:pPr>
              <w:jc w:val="center"/>
              <w:rPr>
                <w:rFonts w:ascii="Verdana" w:hAnsi="Verdana"/>
                <w:sz w:val="20"/>
                <w:szCs w:val="20"/>
              </w:rPr>
            </w:pPr>
            <w:r w:rsidRPr="00DB46BB">
              <w:rPr>
                <w:rFonts w:ascii="Verdana" w:hAnsi="Verdana"/>
                <w:sz w:val="20"/>
                <w:szCs w:val="20"/>
              </w:rPr>
              <w:t>50.0%</w:t>
            </w:r>
          </w:p>
        </w:tc>
        <w:tc>
          <w:tcPr>
            <w:tcW w:w="1140" w:type="dxa"/>
            <w:tcBorders>
              <w:top w:val="nil"/>
              <w:left w:val="nil"/>
              <w:bottom w:val="nil"/>
              <w:right w:val="nil"/>
            </w:tcBorders>
            <w:shd w:val="clear" w:color="auto" w:fill="auto"/>
            <w:noWrap/>
            <w:vAlign w:val="bottom"/>
          </w:tcPr>
          <w:p w14:paraId="263FE587" w14:textId="77777777" w:rsidR="007219B8" w:rsidRPr="00DB46BB" w:rsidRDefault="007219B8" w:rsidP="007219B8">
            <w:pPr>
              <w:jc w:val="center"/>
              <w:rPr>
                <w:rFonts w:ascii="Verdana" w:hAnsi="Verdana"/>
                <w:sz w:val="20"/>
                <w:szCs w:val="20"/>
              </w:rPr>
            </w:pPr>
            <w:r w:rsidRPr="00DB46BB">
              <w:rPr>
                <w:rFonts w:ascii="Verdana" w:hAnsi="Verdana"/>
                <w:sz w:val="20"/>
                <w:szCs w:val="20"/>
              </w:rPr>
              <w:t>50.0%</w:t>
            </w:r>
          </w:p>
        </w:tc>
        <w:tc>
          <w:tcPr>
            <w:tcW w:w="802" w:type="dxa"/>
            <w:tcBorders>
              <w:top w:val="nil"/>
              <w:left w:val="nil"/>
              <w:bottom w:val="nil"/>
              <w:right w:val="nil"/>
            </w:tcBorders>
            <w:shd w:val="clear" w:color="auto" w:fill="auto"/>
            <w:noWrap/>
            <w:vAlign w:val="bottom"/>
          </w:tcPr>
          <w:p w14:paraId="7C552D9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AC36AA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E76C0FB" w14:textId="77777777" w:rsidTr="000B7C2A">
        <w:trPr>
          <w:trHeight w:val="260"/>
        </w:trPr>
        <w:tc>
          <w:tcPr>
            <w:tcW w:w="912" w:type="dxa"/>
            <w:tcBorders>
              <w:top w:val="nil"/>
              <w:left w:val="nil"/>
              <w:bottom w:val="nil"/>
              <w:right w:val="nil"/>
            </w:tcBorders>
            <w:shd w:val="clear" w:color="auto" w:fill="auto"/>
            <w:noWrap/>
            <w:vAlign w:val="bottom"/>
          </w:tcPr>
          <w:p w14:paraId="6726670F"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74C8A6F" w14:textId="77777777" w:rsidR="007219B8" w:rsidRPr="00DB46BB" w:rsidRDefault="007219B8" w:rsidP="007219B8">
            <w:pPr>
              <w:rPr>
                <w:rFonts w:ascii="Verdana" w:hAnsi="Verdana"/>
                <w:sz w:val="20"/>
                <w:szCs w:val="20"/>
              </w:rPr>
            </w:pPr>
            <w:r w:rsidRPr="00DB46BB">
              <w:rPr>
                <w:rFonts w:ascii="Verdana" w:hAnsi="Verdana"/>
                <w:sz w:val="20"/>
                <w:szCs w:val="20"/>
              </w:rPr>
              <w:t>CT02</w:t>
            </w:r>
          </w:p>
        </w:tc>
        <w:tc>
          <w:tcPr>
            <w:tcW w:w="3114" w:type="dxa"/>
            <w:tcBorders>
              <w:top w:val="nil"/>
              <w:left w:val="nil"/>
              <w:bottom w:val="nil"/>
              <w:right w:val="nil"/>
            </w:tcBorders>
            <w:shd w:val="clear" w:color="auto" w:fill="auto"/>
            <w:noWrap/>
            <w:vAlign w:val="bottom"/>
          </w:tcPr>
          <w:p w14:paraId="5E6791F3" w14:textId="77777777" w:rsidR="007219B8" w:rsidRPr="00DB46BB" w:rsidRDefault="007219B8" w:rsidP="007219B8">
            <w:pPr>
              <w:rPr>
                <w:rFonts w:ascii="Verdana" w:hAnsi="Verdana"/>
                <w:sz w:val="18"/>
                <w:szCs w:val="20"/>
              </w:rPr>
            </w:pPr>
            <w:r w:rsidRPr="00DB46BB">
              <w:rPr>
                <w:rFonts w:ascii="Verdana" w:hAnsi="Verdana"/>
                <w:sz w:val="18"/>
                <w:szCs w:val="20"/>
              </w:rPr>
              <w:t>Univ. of Conn.</w:t>
            </w:r>
          </w:p>
        </w:tc>
        <w:tc>
          <w:tcPr>
            <w:tcW w:w="856" w:type="dxa"/>
            <w:tcBorders>
              <w:top w:val="nil"/>
              <w:left w:val="nil"/>
              <w:bottom w:val="nil"/>
              <w:right w:val="nil"/>
            </w:tcBorders>
            <w:shd w:val="clear" w:color="auto" w:fill="auto"/>
            <w:noWrap/>
            <w:vAlign w:val="bottom"/>
          </w:tcPr>
          <w:p w14:paraId="4656F802"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17551AD" w14:textId="77777777" w:rsidR="007219B8" w:rsidRPr="00DB46BB" w:rsidRDefault="007219B8" w:rsidP="007219B8">
            <w:pPr>
              <w:rPr>
                <w:rFonts w:ascii="Verdana" w:hAnsi="Verdana"/>
                <w:sz w:val="20"/>
                <w:szCs w:val="20"/>
              </w:rPr>
            </w:pPr>
            <w:r w:rsidRPr="00DB46BB">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5CCB115E" w14:textId="77777777" w:rsidR="007219B8" w:rsidRPr="00DB46BB" w:rsidRDefault="007219B8" w:rsidP="007219B8">
            <w:pPr>
              <w:rPr>
                <w:rFonts w:ascii="Verdana" w:hAnsi="Verdana"/>
                <w:sz w:val="20"/>
                <w:szCs w:val="20"/>
              </w:rPr>
            </w:pPr>
            <w:r w:rsidRPr="00DB46BB">
              <w:rPr>
                <w:rFonts w:ascii="Verdana" w:hAnsi="Verdana"/>
                <w:sz w:val="20"/>
                <w:szCs w:val="20"/>
              </w:rPr>
              <w:t>774 L</w:t>
            </w:r>
          </w:p>
        </w:tc>
        <w:tc>
          <w:tcPr>
            <w:tcW w:w="1030" w:type="dxa"/>
            <w:tcBorders>
              <w:top w:val="nil"/>
              <w:left w:val="nil"/>
              <w:bottom w:val="nil"/>
              <w:right w:val="nil"/>
            </w:tcBorders>
            <w:shd w:val="clear" w:color="auto" w:fill="auto"/>
            <w:noWrap/>
            <w:vAlign w:val="bottom"/>
          </w:tcPr>
          <w:p w14:paraId="756633D6"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CDFA023"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5A0F413F"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1646E255" w14:textId="77777777" w:rsidR="007219B8" w:rsidRPr="00DB46BB" w:rsidRDefault="007219B8" w:rsidP="007219B8">
            <w:pPr>
              <w:jc w:val="center"/>
              <w:rPr>
                <w:rFonts w:ascii="Verdana" w:hAnsi="Verdana"/>
                <w:sz w:val="20"/>
                <w:szCs w:val="20"/>
              </w:rPr>
            </w:pPr>
            <w:r w:rsidRPr="00DB46BB">
              <w:rPr>
                <w:rFonts w:ascii="Verdana" w:hAnsi="Verdana"/>
                <w:sz w:val="20"/>
                <w:szCs w:val="20"/>
              </w:rPr>
              <w:t>50.0%</w:t>
            </w:r>
          </w:p>
        </w:tc>
        <w:tc>
          <w:tcPr>
            <w:tcW w:w="1140" w:type="dxa"/>
            <w:tcBorders>
              <w:top w:val="nil"/>
              <w:left w:val="nil"/>
              <w:bottom w:val="nil"/>
              <w:right w:val="nil"/>
            </w:tcBorders>
            <w:shd w:val="clear" w:color="auto" w:fill="auto"/>
            <w:noWrap/>
            <w:vAlign w:val="bottom"/>
          </w:tcPr>
          <w:p w14:paraId="3865A58E" w14:textId="77777777" w:rsidR="007219B8" w:rsidRPr="00DB46BB" w:rsidRDefault="007219B8" w:rsidP="007219B8">
            <w:pPr>
              <w:jc w:val="center"/>
              <w:rPr>
                <w:rFonts w:ascii="Verdana" w:hAnsi="Verdana"/>
                <w:sz w:val="20"/>
                <w:szCs w:val="20"/>
              </w:rPr>
            </w:pPr>
            <w:r w:rsidRPr="00DB46BB">
              <w:rPr>
                <w:rFonts w:ascii="Verdana" w:hAnsi="Verdana"/>
                <w:sz w:val="20"/>
                <w:szCs w:val="20"/>
              </w:rPr>
              <w:t>50.0%</w:t>
            </w:r>
          </w:p>
        </w:tc>
        <w:tc>
          <w:tcPr>
            <w:tcW w:w="802" w:type="dxa"/>
            <w:tcBorders>
              <w:top w:val="nil"/>
              <w:left w:val="nil"/>
              <w:bottom w:val="nil"/>
              <w:right w:val="nil"/>
            </w:tcBorders>
            <w:shd w:val="clear" w:color="auto" w:fill="auto"/>
            <w:noWrap/>
            <w:vAlign w:val="bottom"/>
          </w:tcPr>
          <w:p w14:paraId="2E8D07C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37083A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7A78B31" w14:textId="77777777" w:rsidTr="000B7C2A">
        <w:trPr>
          <w:trHeight w:val="260"/>
        </w:trPr>
        <w:tc>
          <w:tcPr>
            <w:tcW w:w="912" w:type="dxa"/>
            <w:tcBorders>
              <w:top w:val="nil"/>
              <w:left w:val="nil"/>
              <w:bottom w:val="nil"/>
              <w:right w:val="nil"/>
            </w:tcBorders>
            <w:shd w:val="clear" w:color="auto" w:fill="auto"/>
            <w:noWrap/>
            <w:vAlign w:val="bottom"/>
          </w:tcPr>
          <w:p w14:paraId="6CD64302"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2D59E28" w14:textId="77777777" w:rsidR="007219B8" w:rsidRPr="00DB46BB" w:rsidRDefault="007219B8" w:rsidP="007219B8">
            <w:pPr>
              <w:rPr>
                <w:rFonts w:ascii="Verdana" w:hAnsi="Verdana"/>
                <w:sz w:val="20"/>
                <w:szCs w:val="20"/>
              </w:rPr>
            </w:pPr>
            <w:r w:rsidRPr="00DB46BB">
              <w:rPr>
                <w:rFonts w:ascii="Verdana" w:hAnsi="Verdana"/>
                <w:sz w:val="20"/>
                <w:szCs w:val="20"/>
              </w:rPr>
              <w:t>CT02</w:t>
            </w:r>
          </w:p>
        </w:tc>
        <w:tc>
          <w:tcPr>
            <w:tcW w:w="3114" w:type="dxa"/>
            <w:tcBorders>
              <w:top w:val="nil"/>
              <w:left w:val="nil"/>
              <w:bottom w:val="nil"/>
              <w:right w:val="nil"/>
            </w:tcBorders>
            <w:shd w:val="clear" w:color="auto" w:fill="auto"/>
            <w:noWrap/>
            <w:vAlign w:val="bottom"/>
          </w:tcPr>
          <w:p w14:paraId="08215D3F"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0302DEFB"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030F34A"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10F228E4"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3517767D"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0297412"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3156CE80"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6A3CD6EB" w14:textId="77777777" w:rsidR="007219B8" w:rsidRPr="00DB46BB" w:rsidRDefault="007219B8" w:rsidP="007219B8">
            <w:pPr>
              <w:jc w:val="center"/>
              <w:rPr>
                <w:rFonts w:ascii="Verdana" w:hAnsi="Verdana"/>
                <w:sz w:val="20"/>
                <w:szCs w:val="20"/>
              </w:rPr>
            </w:pPr>
            <w:r w:rsidRPr="00DB46BB">
              <w:rPr>
                <w:rFonts w:ascii="Verdana" w:hAnsi="Verdana"/>
                <w:sz w:val="20"/>
                <w:szCs w:val="20"/>
              </w:rPr>
              <w:t>50.0%</w:t>
            </w:r>
          </w:p>
        </w:tc>
        <w:tc>
          <w:tcPr>
            <w:tcW w:w="1140" w:type="dxa"/>
            <w:tcBorders>
              <w:top w:val="nil"/>
              <w:left w:val="nil"/>
              <w:bottom w:val="nil"/>
              <w:right w:val="nil"/>
            </w:tcBorders>
            <w:shd w:val="clear" w:color="auto" w:fill="auto"/>
            <w:noWrap/>
            <w:vAlign w:val="bottom"/>
          </w:tcPr>
          <w:p w14:paraId="3B0DEE15" w14:textId="77777777" w:rsidR="007219B8" w:rsidRPr="00DB46BB" w:rsidRDefault="007219B8" w:rsidP="007219B8">
            <w:pPr>
              <w:jc w:val="center"/>
              <w:rPr>
                <w:rFonts w:ascii="Verdana" w:hAnsi="Verdana"/>
                <w:sz w:val="20"/>
                <w:szCs w:val="20"/>
              </w:rPr>
            </w:pPr>
            <w:r w:rsidRPr="00DB46BB">
              <w:rPr>
                <w:rFonts w:ascii="Verdana" w:hAnsi="Verdana"/>
                <w:sz w:val="20"/>
                <w:szCs w:val="20"/>
              </w:rPr>
              <w:t>50.0%</w:t>
            </w:r>
          </w:p>
        </w:tc>
        <w:tc>
          <w:tcPr>
            <w:tcW w:w="802" w:type="dxa"/>
            <w:tcBorders>
              <w:top w:val="nil"/>
              <w:left w:val="nil"/>
              <w:bottom w:val="nil"/>
              <w:right w:val="nil"/>
            </w:tcBorders>
            <w:shd w:val="clear" w:color="auto" w:fill="auto"/>
            <w:noWrap/>
            <w:vAlign w:val="bottom"/>
          </w:tcPr>
          <w:p w14:paraId="2073670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643873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1056799" w14:textId="77777777" w:rsidTr="000B7C2A">
        <w:trPr>
          <w:trHeight w:val="260"/>
        </w:trPr>
        <w:tc>
          <w:tcPr>
            <w:tcW w:w="912" w:type="dxa"/>
            <w:tcBorders>
              <w:top w:val="nil"/>
              <w:left w:val="nil"/>
              <w:bottom w:val="nil"/>
              <w:right w:val="nil"/>
            </w:tcBorders>
            <w:shd w:val="clear" w:color="auto" w:fill="auto"/>
            <w:noWrap/>
            <w:vAlign w:val="bottom"/>
          </w:tcPr>
          <w:p w14:paraId="2193CFD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E981F73" w14:textId="77777777" w:rsidR="007219B8" w:rsidRPr="00DB46BB" w:rsidRDefault="007219B8" w:rsidP="007219B8">
            <w:pPr>
              <w:rPr>
                <w:rFonts w:ascii="Verdana" w:hAnsi="Verdana"/>
                <w:sz w:val="20"/>
                <w:szCs w:val="20"/>
              </w:rPr>
            </w:pPr>
            <w:r w:rsidRPr="00DB46BB">
              <w:rPr>
                <w:rFonts w:ascii="Verdana" w:hAnsi="Verdana"/>
                <w:sz w:val="20"/>
                <w:szCs w:val="20"/>
              </w:rPr>
              <w:t>CT02</w:t>
            </w:r>
          </w:p>
        </w:tc>
        <w:tc>
          <w:tcPr>
            <w:tcW w:w="3114" w:type="dxa"/>
            <w:tcBorders>
              <w:top w:val="nil"/>
              <w:left w:val="nil"/>
              <w:bottom w:val="nil"/>
              <w:right w:val="nil"/>
            </w:tcBorders>
            <w:shd w:val="clear" w:color="auto" w:fill="auto"/>
            <w:noWrap/>
            <w:vAlign w:val="bottom"/>
          </w:tcPr>
          <w:p w14:paraId="6CFB6427" w14:textId="77777777" w:rsidR="007219B8" w:rsidRPr="00DB46BB" w:rsidRDefault="007219B8" w:rsidP="007219B8">
            <w:pPr>
              <w:rPr>
                <w:rFonts w:ascii="Verdana" w:hAnsi="Verdana"/>
                <w:sz w:val="18"/>
                <w:szCs w:val="20"/>
              </w:rPr>
            </w:pPr>
            <w:r w:rsidRPr="00DB46BB">
              <w:rPr>
                <w:rFonts w:ascii="Verdana" w:hAnsi="Verdana"/>
                <w:sz w:val="18"/>
                <w:szCs w:val="20"/>
              </w:rPr>
              <w:t>POS</w:t>
            </w:r>
          </w:p>
        </w:tc>
        <w:tc>
          <w:tcPr>
            <w:tcW w:w="856" w:type="dxa"/>
            <w:tcBorders>
              <w:top w:val="nil"/>
              <w:left w:val="nil"/>
              <w:bottom w:val="nil"/>
              <w:right w:val="nil"/>
            </w:tcBorders>
            <w:shd w:val="clear" w:color="auto" w:fill="auto"/>
            <w:noWrap/>
            <w:vAlign w:val="bottom"/>
          </w:tcPr>
          <w:p w14:paraId="033E2328"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01D77A18"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4273A5EA"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69B0DF83"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17B9129"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3C7CB34D"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16F76FE9" w14:textId="77777777" w:rsidR="007219B8" w:rsidRPr="00DB46BB" w:rsidRDefault="007219B8" w:rsidP="007219B8">
            <w:pPr>
              <w:jc w:val="center"/>
              <w:rPr>
                <w:rFonts w:ascii="Verdana" w:hAnsi="Verdana"/>
                <w:sz w:val="20"/>
                <w:szCs w:val="20"/>
              </w:rPr>
            </w:pPr>
            <w:r w:rsidRPr="00DB46BB">
              <w:rPr>
                <w:rFonts w:ascii="Verdana" w:hAnsi="Verdana"/>
                <w:sz w:val="20"/>
                <w:szCs w:val="20"/>
              </w:rPr>
              <w:t>50.0%</w:t>
            </w:r>
          </w:p>
        </w:tc>
        <w:tc>
          <w:tcPr>
            <w:tcW w:w="1140" w:type="dxa"/>
            <w:tcBorders>
              <w:top w:val="nil"/>
              <w:left w:val="nil"/>
              <w:bottom w:val="nil"/>
              <w:right w:val="nil"/>
            </w:tcBorders>
            <w:shd w:val="clear" w:color="auto" w:fill="auto"/>
            <w:noWrap/>
            <w:vAlign w:val="bottom"/>
          </w:tcPr>
          <w:p w14:paraId="2D8CF671" w14:textId="77777777" w:rsidR="007219B8" w:rsidRPr="00DB46BB" w:rsidRDefault="007219B8" w:rsidP="007219B8">
            <w:pPr>
              <w:jc w:val="center"/>
              <w:rPr>
                <w:rFonts w:ascii="Verdana" w:hAnsi="Verdana"/>
                <w:sz w:val="20"/>
                <w:szCs w:val="20"/>
              </w:rPr>
            </w:pPr>
            <w:r w:rsidRPr="00DB46BB">
              <w:rPr>
                <w:rFonts w:ascii="Verdana" w:hAnsi="Verdana"/>
                <w:sz w:val="20"/>
                <w:szCs w:val="20"/>
              </w:rPr>
              <w:t>50.0%</w:t>
            </w:r>
          </w:p>
        </w:tc>
        <w:tc>
          <w:tcPr>
            <w:tcW w:w="802" w:type="dxa"/>
            <w:tcBorders>
              <w:top w:val="nil"/>
              <w:left w:val="nil"/>
              <w:bottom w:val="nil"/>
              <w:right w:val="nil"/>
            </w:tcBorders>
            <w:shd w:val="clear" w:color="auto" w:fill="auto"/>
            <w:noWrap/>
            <w:vAlign w:val="bottom"/>
          </w:tcPr>
          <w:p w14:paraId="13D71AC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E2A1F7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995FDB1" w14:textId="77777777" w:rsidTr="000B7C2A">
        <w:trPr>
          <w:trHeight w:val="260"/>
        </w:trPr>
        <w:tc>
          <w:tcPr>
            <w:tcW w:w="912" w:type="dxa"/>
            <w:tcBorders>
              <w:top w:val="nil"/>
              <w:left w:val="nil"/>
              <w:bottom w:val="nil"/>
              <w:right w:val="nil"/>
            </w:tcBorders>
            <w:shd w:val="clear" w:color="auto" w:fill="auto"/>
            <w:noWrap/>
            <w:vAlign w:val="bottom"/>
          </w:tcPr>
          <w:p w14:paraId="77645D34"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0588136" w14:textId="77777777" w:rsidR="007219B8" w:rsidRPr="00DB46BB" w:rsidRDefault="007219B8" w:rsidP="007219B8">
            <w:pPr>
              <w:rPr>
                <w:rFonts w:ascii="Verdana" w:hAnsi="Verdana"/>
                <w:sz w:val="20"/>
                <w:szCs w:val="20"/>
              </w:rPr>
            </w:pPr>
            <w:r w:rsidRPr="00DB46BB">
              <w:rPr>
                <w:rFonts w:ascii="Verdana" w:hAnsi="Verdana"/>
                <w:sz w:val="20"/>
                <w:szCs w:val="20"/>
              </w:rPr>
              <w:t>CT04</w:t>
            </w:r>
          </w:p>
        </w:tc>
        <w:tc>
          <w:tcPr>
            <w:tcW w:w="3114" w:type="dxa"/>
            <w:tcBorders>
              <w:top w:val="nil"/>
              <w:left w:val="nil"/>
              <w:bottom w:val="nil"/>
              <w:right w:val="nil"/>
            </w:tcBorders>
            <w:shd w:val="clear" w:color="auto" w:fill="auto"/>
            <w:noWrap/>
            <w:vAlign w:val="bottom"/>
          </w:tcPr>
          <w:p w14:paraId="3E61CF0E"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49512F24"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A8A56DD"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38332D82"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1E65AA2C"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D3E1A93"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128E42E9"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152" w:type="dxa"/>
            <w:tcBorders>
              <w:top w:val="nil"/>
              <w:left w:val="nil"/>
              <w:bottom w:val="nil"/>
              <w:right w:val="nil"/>
            </w:tcBorders>
            <w:shd w:val="clear" w:color="auto" w:fill="auto"/>
            <w:noWrap/>
            <w:vAlign w:val="bottom"/>
          </w:tcPr>
          <w:p w14:paraId="76A99F63" w14:textId="77777777" w:rsidR="007219B8" w:rsidRPr="00DB46BB" w:rsidRDefault="007219B8" w:rsidP="007219B8">
            <w:pPr>
              <w:jc w:val="center"/>
              <w:rPr>
                <w:rFonts w:ascii="Verdana" w:hAnsi="Verdana"/>
                <w:sz w:val="20"/>
                <w:szCs w:val="20"/>
              </w:rPr>
            </w:pPr>
            <w:r w:rsidRPr="00DB46BB">
              <w:rPr>
                <w:rFonts w:ascii="Verdana" w:hAnsi="Verdana"/>
                <w:sz w:val="20"/>
                <w:szCs w:val="20"/>
              </w:rPr>
              <w:t>50.9%</w:t>
            </w:r>
          </w:p>
        </w:tc>
        <w:tc>
          <w:tcPr>
            <w:tcW w:w="1140" w:type="dxa"/>
            <w:tcBorders>
              <w:top w:val="nil"/>
              <w:left w:val="nil"/>
              <w:bottom w:val="nil"/>
              <w:right w:val="nil"/>
            </w:tcBorders>
            <w:shd w:val="clear" w:color="auto" w:fill="auto"/>
            <w:noWrap/>
            <w:vAlign w:val="bottom"/>
          </w:tcPr>
          <w:p w14:paraId="64548263" w14:textId="77777777" w:rsidR="007219B8" w:rsidRPr="00DB46BB" w:rsidRDefault="007219B8" w:rsidP="007219B8">
            <w:pPr>
              <w:jc w:val="center"/>
              <w:rPr>
                <w:rFonts w:ascii="Verdana" w:hAnsi="Verdana"/>
                <w:sz w:val="20"/>
                <w:szCs w:val="20"/>
              </w:rPr>
            </w:pPr>
            <w:r w:rsidRPr="00DB46BB">
              <w:rPr>
                <w:rFonts w:ascii="Verdana" w:hAnsi="Verdana"/>
                <w:sz w:val="20"/>
                <w:szCs w:val="20"/>
              </w:rPr>
              <w:t>47.7%</w:t>
            </w:r>
          </w:p>
        </w:tc>
        <w:tc>
          <w:tcPr>
            <w:tcW w:w="802" w:type="dxa"/>
            <w:tcBorders>
              <w:top w:val="nil"/>
              <w:left w:val="nil"/>
              <w:bottom w:val="nil"/>
              <w:right w:val="nil"/>
            </w:tcBorders>
            <w:shd w:val="clear" w:color="auto" w:fill="auto"/>
            <w:noWrap/>
            <w:vAlign w:val="bottom"/>
          </w:tcPr>
          <w:p w14:paraId="191AFFB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BCFAFB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EC168F3" w14:textId="77777777" w:rsidTr="000B7C2A">
        <w:trPr>
          <w:trHeight w:val="260"/>
        </w:trPr>
        <w:tc>
          <w:tcPr>
            <w:tcW w:w="912" w:type="dxa"/>
            <w:tcBorders>
              <w:top w:val="nil"/>
              <w:left w:val="nil"/>
              <w:bottom w:val="nil"/>
              <w:right w:val="nil"/>
            </w:tcBorders>
            <w:shd w:val="clear" w:color="auto" w:fill="auto"/>
            <w:noWrap/>
            <w:vAlign w:val="bottom"/>
          </w:tcPr>
          <w:p w14:paraId="7A3237D4"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394B99F" w14:textId="77777777" w:rsidR="007219B8" w:rsidRPr="00DB46BB" w:rsidRDefault="007219B8" w:rsidP="007219B8">
            <w:pPr>
              <w:rPr>
                <w:rFonts w:ascii="Verdana" w:hAnsi="Verdana"/>
                <w:sz w:val="20"/>
                <w:szCs w:val="20"/>
              </w:rPr>
            </w:pPr>
            <w:r w:rsidRPr="00DB46BB">
              <w:rPr>
                <w:rFonts w:ascii="Verdana" w:hAnsi="Verdana"/>
                <w:sz w:val="20"/>
                <w:szCs w:val="20"/>
              </w:rPr>
              <w:t>CT04</w:t>
            </w:r>
          </w:p>
        </w:tc>
        <w:tc>
          <w:tcPr>
            <w:tcW w:w="3114" w:type="dxa"/>
            <w:tcBorders>
              <w:top w:val="nil"/>
              <w:left w:val="nil"/>
              <w:bottom w:val="nil"/>
              <w:right w:val="nil"/>
            </w:tcBorders>
            <w:shd w:val="clear" w:color="auto" w:fill="auto"/>
            <w:noWrap/>
            <w:vAlign w:val="bottom"/>
          </w:tcPr>
          <w:p w14:paraId="2BA20179"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011F4A6A"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876749D"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6364760A"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20113C28"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03D9682"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65C3DA1B"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259338B1" w14:textId="77777777" w:rsidR="007219B8" w:rsidRPr="00DB46BB" w:rsidRDefault="007219B8" w:rsidP="007219B8">
            <w:pPr>
              <w:jc w:val="center"/>
              <w:rPr>
                <w:rFonts w:ascii="Verdana" w:hAnsi="Verdana"/>
                <w:sz w:val="20"/>
                <w:szCs w:val="20"/>
              </w:rPr>
            </w:pPr>
            <w:r w:rsidRPr="00DB46BB">
              <w:rPr>
                <w:rFonts w:ascii="Verdana" w:hAnsi="Verdana"/>
                <w:sz w:val="20"/>
                <w:szCs w:val="20"/>
              </w:rPr>
              <w:t>50.9%</w:t>
            </w:r>
          </w:p>
        </w:tc>
        <w:tc>
          <w:tcPr>
            <w:tcW w:w="1140" w:type="dxa"/>
            <w:tcBorders>
              <w:top w:val="nil"/>
              <w:left w:val="nil"/>
              <w:bottom w:val="nil"/>
              <w:right w:val="nil"/>
            </w:tcBorders>
            <w:shd w:val="clear" w:color="auto" w:fill="auto"/>
            <w:noWrap/>
            <w:vAlign w:val="bottom"/>
          </w:tcPr>
          <w:p w14:paraId="1BF2B3F2" w14:textId="77777777" w:rsidR="007219B8" w:rsidRPr="00DB46BB" w:rsidRDefault="007219B8" w:rsidP="007219B8">
            <w:pPr>
              <w:jc w:val="center"/>
              <w:rPr>
                <w:rFonts w:ascii="Verdana" w:hAnsi="Verdana"/>
                <w:sz w:val="20"/>
                <w:szCs w:val="20"/>
              </w:rPr>
            </w:pPr>
            <w:r w:rsidRPr="00DB46BB">
              <w:rPr>
                <w:rFonts w:ascii="Verdana" w:hAnsi="Verdana"/>
                <w:sz w:val="20"/>
                <w:szCs w:val="20"/>
              </w:rPr>
              <w:t>47.7%</w:t>
            </w:r>
          </w:p>
        </w:tc>
        <w:tc>
          <w:tcPr>
            <w:tcW w:w="802" w:type="dxa"/>
            <w:tcBorders>
              <w:top w:val="nil"/>
              <w:left w:val="nil"/>
              <w:bottom w:val="nil"/>
              <w:right w:val="nil"/>
            </w:tcBorders>
            <w:shd w:val="clear" w:color="auto" w:fill="auto"/>
            <w:noWrap/>
            <w:vAlign w:val="bottom"/>
          </w:tcPr>
          <w:p w14:paraId="48EE15F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0CE8B4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1FA6BD9" w14:textId="77777777" w:rsidTr="000B7C2A">
        <w:trPr>
          <w:trHeight w:val="260"/>
        </w:trPr>
        <w:tc>
          <w:tcPr>
            <w:tcW w:w="912" w:type="dxa"/>
            <w:tcBorders>
              <w:top w:val="nil"/>
              <w:left w:val="nil"/>
              <w:bottom w:val="nil"/>
              <w:right w:val="nil"/>
            </w:tcBorders>
            <w:shd w:val="clear" w:color="auto" w:fill="auto"/>
            <w:noWrap/>
            <w:vAlign w:val="bottom"/>
          </w:tcPr>
          <w:p w14:paraId="1CE4036D"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2643B92" w14:textId="77777777" w:rsidR="007219B8" w:rsidRPr="00DB46BB" w:rsidRDefault="007219B8" w:rsidP="007219B8">
            <w:pPr>
              <w:rPr>
                <w:rFonts w:ascii="Verdana" w:hAnsi="Verdana"/>
                <w:sz w:val="20"/>
                <w:szCs w:val="20"/>
              </w:rPr>
            </w:pPr>
            <w:r w:rsidRPr="00DB46BB">
              <w:rPr>
                <w:rFonts w:ascii="Verdana" w:hAnsi="Verdana"/>
                <w:sz w:val="20"/>
                <w:szCs w:val="20"/>
              </w:rPr>
              <w:t>CT04</w:t>
            </w:r>
          </w:p>
        </w:tc>
        <w:tc>
          <w:tcPr>
            <w:tcW w:w="3114" w:type="dxa"/>
            <w:tcBorders>
              <w:top w:val="nil"/>
              <w:left w:val="nil"/>
              <w:bottom w:val="nil"/>
              <w:right w:val="nil"/>
            </w:tcBorders>
            <w:shd w:val="clear" w:color="auto" w:fill="auto"/>
            <w:noWrap/>
            <w:vAlign w:val="bottom"/>
          </w:tcPr>
          <w:p w14:paraId="0A4E3B1D" w14:textId="77777777" w:rsidR="007219B8" w:rsidRPr="00DB46BB" w:rsidRDefault="007219B8" w:rsidP="007219B8">
            <w:pPr>
              <w:rPr>
                <w:rFonts w:ascii="Verdana" w:hAnsi="Verdana"/>
                <w:sz w:val="18"/>
                <w:szCs w:val="20"/>
              </w:rPr>
            </w:pPr>
            <w:r w:rsidRPr="00DB46BB">
              <w:rPr>
                <w:rFonts w:ascii="Verdana" w:hAnsi="Verdana"/>
                <w:sz w:val="18"/>
                <w:szCs w:val="20"/>
              </w:rPr>
              <w:t>Bennett, Petts, and Blumenthal</w:t>
            </w:r>
          </w:p>
        </w:tc>
        <w:tc>
          <w:tcPr>
            <w:tcW w:w="856" w:type="dxa"/>
            <w:tcBorders>
              <w:top w:val="nil"/>
              <w:left w:val="nil"/>
              <w:bottom w:val="nil"/>
              <w:right w:val="nil"/>
            </w:tcBorders>
            <w:shd w:val="clear" w:color="auto" w:fill="auto"/>
            <w:noWrap/>
            <w:vAlign w:val="bottom"/>
          </w:tcPr>
          <w:p w14:paraId="763E90BD"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59438E42" w14:textId="77777777" w:rsidR="007219B8" w:rsidRPr="00DB46BB" w:rsidRDefault="007219B8" w:rsidP="007219B8">
            <w:pPr>
              <w:rPr>
                <w:rFonts w:ascii="Verdana" w:hAnsi="Verdana"/>
                <w:sz w:val="20"/>
                <w:szCs w:val="20"/>
              </w:rPr>
            </w:pPr>
            <w:r w:rsidRPr="00DB46BB">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0FB54D86"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96BD576"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8E8EA27"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1A6BD5A7"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35F02855" w14:textId="77777777" w:rsidR="007219B8" w:rsidRPr="00DB46BB" w:rsidRDefault="007219B8" w:rsidP="007219B8">
            <w:pPr>
              <w:jc w:val="center"/>
              <w:rPr>
                <w:rFonts w:ascii="Verdana" w:hAnsi="Verdana"/>
                <w:sz w:val="20"/>
                <w:szCs w:val="20"/>
              </w:rPr>
            </w:pPr>
            <w:r w:rsidRPr="00DB46BB">
              <w:rPr>
                <w:rFonts w:ascii="Verdana" w:hAnsi="Verdana"/>
                <w:sz w:val="20"/>
                <w:szCs w:val="20"/>
              </w:rPr>
              <w:t>50.9%</w:t>
            </w:r>
          </w:p>
        </w:tc>
        <w:tc>
          <w:tcPr>
            <w:tcW w:w="1140" w:type="dxa"/>
            <w:tcBorders>
              <w:top w:val="nil"/>
              <w:left w:val="nil"/>
              <w:bottom w:val="nil"/>
              <w:right w:val="nil"/>
            </w:tcBorders>
            <w:shd w:val="clear" w:color="auto" w:fill="auto"/>
            <w:noWrap/>
            <w:vAlign w:val="bottom"/>
          </w:tcPr>
          <w:p w14:paraId="5948155A" w14:textId="77777777" w:rsidR="007219B8" w:rsidRPr="00DB46BB" w:rsidRDefault="007219B8" w:rsidP="007219B8">
            <w:pPr>
              <w:jc w:val="center"/>
              <w:rPr>
                <w:rFonts w:ascii="Verdana" w:hAnsi="Verdana"/>
                <w:sz w:val="20"/>
                <w:szCs w:val="20"/>
              </w:rPr>
            </w:pPr>
            <w:r w:rsidRPr="00DB46BB">
              <w:rPr>
                <w:rFonts w:ascii="Verdana" w:hAnsi="Verdana"/>
                <w:sz w:val="20"/>
                <w:szCs w:val="20"/>
              </w:rPr>
              <w:t>47.7%</w:t>
            </w:r>
          </w:p>
        </w:tc>
        <w:tc>
          <w:tcPr>
            <w:tcW w:w="802" w:type="dxa"/>
            <w:tcBorders>
              <w:top w:val="nil"/>
              <w:left w:val="nil"/>
              <w:bottom w:val="nil"/>
              <w:right w:val="nil"/>
            </w:tcBorders>
            <w:shd w:val="clear" w:color="auto" w:fill="auto"/>
            <w:noWrap/>
            <w:vAlign w:val="bottom"/>
          </w:tcPr>
          <w:p w14:paraId="3D67FAA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908CF0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946FB7F" w14:textId="77777777" w:rsidTr="000B7C2A">
        <w:trPr>
          <w:trHeight w:val="260"/>
        </w:trPr>
        <w:tc>
          <w:tcPr>
            <w:tcW w:w="912" w:type="dxa"/>
            <w:tcBorders>
              <w:top w:val="nil"/>
              <w:left w:val="nil"/>
              <w:bottom w:val="nil"/>
              <w:right w:val="nil"/>
            </w:tcBorders>
            <w:shd w:val="clear" w:color="auto" w:fill="auto"/>
            <w:noWrap/>
            <w:vAlign w:val="bottom"/>
          </w:tcPr>
          <w:p w14:paraId="3F0841CB"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AD0DA0B" w14:textId="77777777" w:rsidR="007219B8" w:rsidRPr="00DB46BB" w:rsidRDefault="007219B8" w:rsidP="007219B8">
            <w:pPr>
              <w:rPr>
                <w:rFonts w:ascii="Verdana" w:hAnsi="Verdana"/>
                <w:sz w:val="20"/>
                <w:szCs w:val="20"/>
              </w:rPr>
            </w:pPr>
            <w:r w:rsidRPr="00DB46BB">
              <w:rPr>
                <w:rFonts w:ascii="Verdana" w:hAnsi="Verdana"/>
                <w:sz w:val="20"/>
                <w:szCs w:val="20"/>
              </w:rPr>
              <w:t>CT04</w:t>
            </w:r>
          </w:p>
        </w:tc>
        <w:tc>
          <w:tcPr>
            <w:tcW w:w="3114" w:type="dxa"/>
            <w:tcBorders>
              <w:top w:val="nil"/>
              <w:left w:val="nil"/>
              <w:bottom w:val="nil"/>
              <w:right w:val="nil"/>
            </w:tcBorders>
            <w:shd w:val="clear" w:color="auto" w:fill="auto"/>
            <w:noWrap/>
            <w:vAlign w:val="bottom"/>
          </w:tcPr>
          <w:p w14:paraId="7949B4E7" w14:textId="77777777" w:rsidR="007219B8" w:rsidRPr="00DB46BB" w:rsidRDefault="007219B8" w:rsidP="007219B8">
            <w:pPr>
              <w:rPr>
                <w:rFonts w:ascii="Verdana" w:hAnsi="Verdana"/>
                <w:sz w:val="18"/>
                <w:szCs w:val="20"/>
              </w:rPr>
            </w:pPr>
            <w:r w:rsidRPr="00DB46BB">
              <w:rPr>
                <w:rFonts w:ascii="Verdana" w:hAnsi="Verdana"/>
                <w:sz w:val="18"/>
                <w:szCs w:val="20"/>
              </w:rPr>
              <w:t>Univ. of Conn.</w:t>
            </w:r>
          </w:p>
        </w:tc>
        <w:tc>
          <w:tcPr>
            <w:tcW w:w="856" w:type="dxa"/>
            <w:tcBorders>
              <w:top w:val="nil"/>
              <w:left w:val="nil"/>
              <w:bottom w:val="nil"/>
              <w:right w:val="nil"/>
            </w:tcBorders>
            <w:shd w:val="clear" w:color="auto" w:fill="auto"/>
            <w:noWrap/>
            <w:vAlign w:val="bottom"/>
          </w:tcPr>
          <w:p w14:paraId="1BAE0B1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EED217C"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6A2A9CF6" w14:textId="77777777" w:rsidR="007219B8" w:rsidRPr="00DB46BB" w:rsidRDefault="007219B8" w:rsidP="007219B8">
            <w:pPr>
              <w:rPr>
                <w:rFonts w:ascii="Verdana" w:hAnsi="Verdana"/>
                <w:sz w:val="20"/>
                <w:szCs w:val="20"/>
              </w:rPr>
            </w:pPr>
            <w:r w:rsidRPr="00DB46BB">
              <w:rPr>
                <w:rFonts w:ascii="Verdana" w:hAnsi="Verdana"/>
                <w:sz w:val="20"/>
                <w:szCs w:val="20"/>
              </w:rPr>
              <w:t>805 L</w:t>
            </w:r>
          </w:p>
        </w:tc>
        <w:tc>
          <w:tcPr>
            <w:tcW w:w="1030" w:type="dxa"/>
            <w:tcBorders>
              <w:top w:val="nil"/>
              <w:left w:val="nil"/>
              <w:bottom w:val="nil"/>
              <w:right w:val="nil"/>
            </w:tcBorders>
            <w:shd w:val="clear" w:color="auto" w:fill="auto"/>
            <w:noWrap/>
            <w:vAlign w:val="bottom"/>
          </w:tcPr>
          <w:p w14:paraId="7FD48093"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655873C"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6A31B7C6"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106422DD" w14:textId="77777777" w:rsidR="007219B8" w:rsidRPr="00DB46BB" w:rsidRDefault="007219B8" w:rsidP="007219B8">
            <w:pPr>
              <w:jc w:val="center"/>
              <w:rPr>
                <w:rFonts w:ascii="Verdana" w:hAnsi="Verdana"/>
                <w:sz w:val="20"/>
                <w:szCs w:val="20"/>
              </w:rPr>
            </w:pPr>
            <w:r w:rsidRPr="00DB46BB">
              <w:rPr>
                <w:rFonts w:ascii="Verdana" w:hAnsi="Verdana"/>
                <w:sz w:val="20"/>
                <w:szCs w:val="20"/>
              </w:rPr>
              <w:t>50.9%</w:t>
            </w:r>
          </w:p>
        </w:tc>
        <w:tc>
          <w:tcPr>
            <w:tcW w:w="1140" w:type="dxa"/>
            <w:tcBorders>
              <w:top w:val="nil"/>
              <w:left w:val="nil"/>
              <w:bottom w:val="nil"/>
              <w:right w:val="nil"/>
            </w:tcBorders>
            <w:shd w:val="clear" w:color="auto" w:fill="auto"/>
            <w:noWrap/>
            <w:vAlign w:val="bottom"/>
          </w:tcPr>
          <w:p w14:paraId="6C9A3C65" w14:textId="77777777" w:rsidR="007219B8" w:rsidRPr="00DB46BB" w:rsidRDefault="007219B8" w:rsidP="007219B8">
            <w:pPr>
              <w:jc w:val="center"/>
              <w:rPr>
                <w:rFonts w:ascii="Verdana" w:hAnsi="Verdana"/>
                <w:sz w:val="20"/>
                <w:szCs w:val="20"/>
              </w:rPr>
            </w:pPr>
            <w:r w:rsidRPr="00DB46BB">
              <w:rPr>
                <w:rFonts w:ascii="Verdana" w:hAnsi="Verdana"/>
                <w:sz w:val="20"/>
                <w:szCs w:val="20"/>
              </w:rPr>
              <w:t>47.7%</w:t>
            </w:r>
          </w:p>
        </w:tc>
        <w:tc>
          <w:tcPr>
            <w:tcW w:w="802" w:type="dxa"/>
            <w:tcBorders>
              <w:top w:val="nil"/>
              <w:left w:val="nil"/>
              <w:bottom w:val="nil"/>
              <w:right w:val="nil"/>
            </w:tcBorders>
            <w:shd w:val="clear" w:color="auto" w:fill="auto"/>
            <w:noWrap/>
            <w:vAlign w:val="bottom"/>
          </w:tcPr>
          <w:p w14:paraId="740BCCC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3BCB3B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45272F0" w14:textId="77777777" w:rsidTr="000B7C2A">
        <w:trPr>
          <w:trHeight w:val="260"/>
        </w:trPr>
        <w:tc>
          <w:tcPr>
            <w:tcW w:w="912" w:type="dxa"/>
            <w:tcBorders>
              <w:top w:val="nil"/>
              <w:left w:val="nil"/>
              <w:bottom w:val="nil"/>
              <w:right w:val="nil"/>
            </w:tcBorders>
            <w:shd w:val="clear" w:color="auto" w:fill="auto"/>
            <w:noWrap/>
            <w:vAlign w:val="bottom"/>
          </w:tcPr>
          <w:p w14:paraId="332B21B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18B81BCE" w14:textId="77777777" w:rsidR="007219B8" w:rsidRPr="00DB46BB" w:rsidRDefault="007219B8" w:rsidP="007219B8">
            <w:pPr>
              <w:rPr>
                <w:rFonts w:ascii="Verdana" w:hAnsi="Verdana"/>
                <w:sz w:val="20"/>
                <w:szCs w:val="20"/>
              </w:rPr>
            </w:pPr>
            <w:r w:rsidRPr="00DB46BB">
              <w:rPr>
                <w:rFonts w:ascii="Verdana" w:hAnsi="Verdana"/>
                <w:sz w:val="20"/>
                <w:szCs w:val="20"/>
              </w:rPr>
              <w:t>CT05</w:t>
            </w:r>
          </w:p>
        </w:tc>
        <w:tc>
          <w:tcPr>
            <w:tcW w:w="3114" w:type="dxa"/>
            <w:tcBorders>
              <w:top w:val="nil"/>
              <w:left w:val="nil"/>
              <w:bottom w:val="nil"/>
              <w:right w:val="nil"/>
            </w:tcBorders>
            <w:shd w:val="clear" w:color="auto" w:fill="auto"/>
            <w:noWrap/>
            <w:vAlign w:val="bottom"/>
          </w:tcPr>
          <w:p w14:paraId="6A0F7085" w14:textId="77777777" w:rsidR="007219B8" w:rsidRPr="00DB46BB" w:rsidRDefault="007219B8" w:rsidP="007219B8">
            <w:pPr>
              <w:rPr>
                <w:rFonts w:ascii="Verdana" w:hAnsi="Verdana"/>
                <w:sz w:val="18"/>
                <w:szCs w:val="20"/>
              </w:rPr>
            </w:pPr>
            <w:r w:rsidRPr="00DB46BB">
              <w:rPr>
                <w:rFonts w:ascii="Verdana" w:hAnsi="Verdana"/>
                <w:sz w:val="18"/>
                <w:szCs w:val="20"/>
              </w:rPr>
              <w:t>Grove Insight</w:t>
            </w:r>
          </w:p>
        </w:tc>
        <w:tc>
          <w:tcPr>
            <w:tcW w:w="856" w:type="dxa"/>
            <w:tcBorders>
              <w:top w:val="nil"/>
              <w:left w:val="nil"/>
              <w:bottom w:val="nil"/>
              <w:right w:val="nil"/>
            </w:tcBorders>
            <w:shd w:val="clear" w:color="auto" w:fill="auto"/>
            <w:noWrap/>
            <w:vAlign w:val="bottom"/>
          </w:tcPr>
          <w:p w14:paraId="6D5C917B"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1345FC7E" w14:textId="77777777" w:rsidR="007219B8" w:rsidRPr="00DB46BB" w:rsidRDefault="007219B8" w:rsidP="007219B8">
            <w:pPr>
              <w:rPr>
                <w:rFonts w:ascii="Verdana" w:hAnsi="Verdana"/>
                <w:sz w:val="20"/>
                <w:szCs w:val="20"/>
              </w:rPr>
            </w:pPr>
            <w:r w:rsidRPr="00DB46BB">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7EF43B52"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A94B8EA"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686DA3A"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6E6EA83A"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2638AC03" w14:textId="77777777" w:rsidR="007219B8" w:rsidRPr="00DB46BB" w:rsidRDefault="007219B8" w:rsidP="007219B8">
            <w:pPr>
              <w:jc w:val="center"/>
              <w:rPr>
                <w:rFonts w:ascii="Verdana" w:hAnsi="Verdana"/>
                <w:sz w:val="20"/>
                <w:szCs w:val="20"/>
              </w:rPr>
            </w:pPr>
            <w:r w:rsidRPr="00DB46BB">
              <w:rPr>
                <w:rFonts w:ascii="Verdana" w:hAnsi="Verdana"/>
                <w:sz w:val="20"/>
                <w:szCs w:val="20"/>
              </w:rPr>
              <w:t>43.5%</w:t>
            </w:r>
          </w:p>
        </w:tc>
        <w:tc>
          <w:tcPr>
            <w:tcW w:w="1140" w:type="dxa"/>
            <w:tcBorders>
              <w:top w:val="nil"/>
              <w:left w:val="nil"/>
              <w:bottom w:val="nil"/>
              <w:right w:val="nil"/>
            </w:tcBorders>
            <w:shd w:val="clear" w:color="auto" w:fill="auto"/>
            <w:noWrap/>
            <w:vAlign w:val="bottom"/>
          </w:tcPr>
          <w:p w14:paraId="672BBB24" w14:textId="77777777" w:rsidR="007219B8" w:rsidRPr="00DB46BB" w:rsidRDefault="007219B8" w:rsidP="007219B8">
            <w:pPr>
              <w:jc w:val="center"/>
              <w:rPr>
                <w:rFonts w:ascii="Verdana" w:hAnsi="Verdana"/>
                <w:sz w:val="20"/>
                <w:szCs w:val="20"/>
              </w:rPr>
            </w:pPr>
            <w:r w:rsidRPr="00DB46BB">
              <w:rPr>
                <w:rFonts w:ascii="Verdana" w:hAnsi="Verdana"/>
                <w:sz w:val="20"/>
                <w:szCs w:val="20"/>
              </w:rPr>
              <w:t>53.8%</w:t>
            </w:r>
          </w:p>
        </w:tc>
        <w:tc>
          <w:tcPr>
            <w:tcW w:w="802" w:type="dxa"/>
            <w:tcBorders>
              <w:top w:val="nil"/>
              <w:left w:val="nil"/>
              <w:bottom w:val="nil"/>
              <w:right w:val="nil"/>
            </w:tcBorders>
            <w:shd w:val="clear" w:color="auto" w:fill="auto"/>
            <w:noWrap/>
            <w:vAlign w:val="bottom"/>
          </w:tcPr>
          <w:p w14:paraId="13B73BE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782E9DB" w14:textId="77777777" w:rsidR="007219B8" w:rsidRPr="00DB46BB" w:rsidRDefault="007F514A" w:rsidP="007219B8">
            <w:pPr>
              <w:jc w:val="center"/>
              <w:rPr>
                <w:rFonts w:ascii="Verdana" w:hAnsi="Verdana"/>
                <w:sz w:val="20"/>
                <w:szCs w:val="20"/>
              </w:rPr>
            </w:pPr>
            <w:r>
              <w:rPr>
                <w:rFonts w:ascii="Verdana" w:hAnsi="Verdana"/>
                <w:sz w:val="20"/>
                <w:szCs w:val="20"/>
              </w:rPr>
              <w:t>0</w:t>
            </w:r>
          </w:p>
        </w:tc>
      </w:tr>
      <w:tr w:rsidR="007219B8" w:rsidRPr="00DB46BB" w14:paraId="4BADAB3B" w14:textId="77777777" w:rsidTr="000B7C2A">
        <w:trPr>
          <w:trHeight w:val="260"/>
        </w:trPr>
        <w:tc>
          <w:tcPr>
            <w:tcW w:w="912" w:type="dxa"/>
            <w:tcBorders>
              <w:top w:val="nil"/>
              <w:left w:val="nil"/>
              <w:bottom w:val="nil"/>
              <w:right w:val="nil"/>
            </w:tcBorders>
            <w:shd w:val="clear" w:color="auto" w:fill="auto"/>
            <w:noWrap/>
            <w:vAlign w:val="bottom"/>
          </w:tcPr>
          <w:p w14:paraId="1A104F1C"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EB7AAA0" w14:textId="77777777" w:rsidR="007219B8" w:rsidRPr="00DB46BB" w:rsidRDefault="007219B8" w:rsidP="007219B8">
            <w:pPr>
              <w:rPr>
                <w:rFonts w:ascii="Verdana" w:hAnsi="Verdana"/>
                <w:sz w:val="20"/>
                <w:szCs w:val="20"/>
              </w:rPr>
            </w:pPr>
            <w:r w:rsidRPr="00DB46BB">
              <w:rPr>
                <w:rFonts w:ascii="Verdana" w:hAnsi="Verdana"/>
                <w:sz w:val="20"/>
                <w:szCs w:val="20"/>
              </w:rPr>
              <w:t>CT05</w:t>
            </w:r>
          </w:p>
        </w:tc>
        <w:tc>
          <w:tcPr>
            <w:tcW w:w="3114" w:type="dxa"/>
            <w:tcBorders>
              <w:top w:val="nil"/>
              <w:left w:val="nil"/>
              <w:bottom w:val="nil"/>
              <w:right w:val="nil"/>
            </w:tcBorders>
            <w:shd w:val="clear" w:color="auto" w:fill="auto"/>
            <w:noWrap/>
            <w:vAlign w:val="bottom"/>
          </w:tcPr>
          <w:p w14:paraId="6719CAF0" w14:textId="77777777" w:rsidR="007219B8" w:rsidRPr="00DB46BB" w:rsidRDefault="007219B8" w:rsidP="007219B8">
            <w:pPr>
              <w:rPr>
                <w:rFonts w:ascii="Verdana" w:hAnsi="Verdana"/>
                <w:sz w:val="18"/>
                <w:szCs w:val="20"/>
              </w:rPr>
            </w:pPr>
            <w:r w:rsidRPr="00DB46BB">
              <w:rPr>
                <w:rFonts w:ascii="Verdana" w:hAnsi="Verdana"/>
                <w:sz w:val="18"/>
                <w:szCs w:val="20"/>
              </w:rPr>
              <w:t>Univ. of Conn.</w:t>
            </w:r>
          </w:p>
        </w:tc>
        <w:tc>
          <w:tcPr>
            <w:tcW w:w="856" w:type="dxa"/>
            <w:tcBorders>
              <w:top w:val="nil"/>
              <w:left w:val="nil"/>
              <w:bottom w:val="nil"/>
              <w:right w:val="nil"/>
            </w:tcBorders>
            <w:shd w:val="clear" w:color="auto" w:fill="auto"/>
            <w:noWrap/>
            <w:vAlign w:val="bottom"/>
          </w:tcPr>
          <w:p w14:paraId="638B3B1E"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F67D73F" w14:textId="77777777" w:rsidR="007219B8" w:rsidRPr="00DB46BB" w:rsidRDefault="007219B8" w:rsidP="007219B8">
            <w:pPr>
              <w:rPr>
                <w:rFonts w:ascii="Verdana" w:hAnsi="Verdana"/>
                <w:sz w:val="20"/>
                <w:szCs w:val="20"/>
              </w:rPr>
            </w:pPr>
            <w:r w:rsidRPr="00DB46BB">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7DB9748F" w14:textId="77777777" w:rsidR="007219B8" w:rsidRPr="00DB46BB" w:rsidRDefault="007219B8" w:rsidP="007219B8">
            <w:pPr>
              <w:rPr>
                <w:rFonts w:ascii="Verdana" w:hAnsi="Verdana"/>
                <w:sz w:val="20"/>
                <w:szCs w:val="20"/>
              </w:rPr>
            </w:pPr>
            <w:r w:rsidRPr="00DB46BB">
              <w:rPr>
                <w:rFonts w:ascii="Verdana" w:hAnsi="Verdana"/>
                <w:sz w:val="20"/>
                <w:szCs w:val="20"/>
              </w:rPr>
              <w:t>762 L</w:t>
            </w:r>
          </w:p>
        </w:tc>
        <w:tc>
          <w:tcPr>
            <w:tcW w:w="1030" w:type="dxa"/>
            <w:tcBorders>
              <w:top w:val="nil"/>
              <w:left w:val="nil"/>
              <w:bottom w:val="nil"/>
              <w:right w:val="nil"/>
            </w:tcBorders>
            <w:shd w:val="clear" w:color="auto" w:fill="auto"/>
            <w:noWrap/>
            <w:vAlign w:val="bottom"/>
          </w:tcPr>
          <w:p w14:paraId="4EB988B6"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EBE8436"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2DE2DA25"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72D77EB4" w14:textId="77777777" w:rsidR="007219B8" w:rsidRPr="00DB46BB" w:rsidRDefault="007219B8" w:rsidP="007219B8">
            <w:pPr>
              <w:jc w:val="center"/>
              <w:rPr>
                <w:rFonts w:ascii="Verdana" w:hAnsi="Verdana"/>
                <w:sz w:val="20"/>
                <w:szCs w:val="20"/>
              </w:rPr>
            </w:pPr>
            <w:r w:rsidRPr="00DB46BB">
              <w:rPr>
                <w:rFonts w:ascii="Verdana" w:hAnsi="Verdana"/>
                <w:sz w:val="20"/>
                <w:szCs w:val="20"/>
              </w:rPr>
              <w:t>43.5%</w:t>
            </w:r>
          </w:p>
        </w:tc>
        <w:tc>
          <w:tcPr>
            <w:tcW w:w="1140" w:type="dxa"/>
            <w:tcBorders>
              <w:top w:val="nil"/>
              <w:left w:val="nil"/>
              <w:bottom w:val="nil"/>
              <w:right w:val="nil"/>
            </w:tcBorders>
            <w:shd w:val="clear" w:color="auto" w:fill="auto"/>
            <w:noWrap/>
            <w:vAlign w:val="bottom"/>
          </w:tcPr>
          <w:p w14:paraId="5024A13F" w14:textId="77777777" w:rsidR="007219B8" w:rsidRPr="00DB46BB" w:rsidRDefault="007219B8" w:rsidP="007219B8">
            <w:pPr>
              <w:jc w:val="center"/>
              <w:rPr>
                <w:rFonts w:ascii="Verdana" w:hAnsi="Verdana"/>
                <w:sz w:val="20"/>
                <w:szCs w:val="20"/>
              </w:rPr>
            </w:pPr>
            <w:r w:rsidRPr="00DB46BB">
              <w:rPr>
                <w:rFonts w:ascii="Verdana" w:hAnsi="Verdana"/>
                <w:sz w:val="20"/>
                <w:szCs w:val="20"/>
              </w:rPr>
              <w:t>53.8%</w:t>
            </w:r>
          </w:p>
        </w:tc>
        <w:tc>
          <w:tcPr>
            <w:tcW w:w="802" w:type="dxa"/>
            <w:tcBorders>
              <w:top w:val="nil"/>
              <w:left w:val="nil"/>
              <w:bottom w:val="nil"/>
              <w:right w:val="nil"/>
            </w:tcBorders>
            <w:shd w:val="clear" w:color="auto" w:fill="auto"/>
            <w:noWrap/>
            <w:vAlign w:val="bottom"/>
          </w:tcPr>
          <w:p w14:paraId="284AD06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92A6D3D" w14:textId="77777777" w:rsidR="007219B8" w:rsidRPr="00DB46BB" w:rsidRDefault="007F514A" w:rsidP="007219B8">
            <w:pPr>
              <w:jc w:val="center"/>
              <w:rPr>
                <w:rFonts w:ascii="Verdana" w:hAnsi="Verdana"/>
                <w:sz w:val="20"/>
                <w:szCs w:val="20"/>
              </w:rPr>
            </w:pPr>
            <w:r>
              <w:rPr>
                <w:rFonts w:ascii="Verdana" w:hAnsi="Verdana"/>
                <w:sz w:val="20"/>
                <w:szCs w:val="20"/>
              </w:rPr>
              <w:t>0</w:t>
            </w:r>
          </w:p>
        </w:tc>
      </w:tr>
      <w:tr w:rsidR="007219B8" w:rsidRPr="00DB46BB" w14:paraId="14BA2B68" w14:textId="77777777" w:rsidTr="000B7C2A">
        <w:trPr>
          <w:trHeight w:val="260"/>
        </w:trPr>
        <w:tc>
          <w:tcPr>
            <w:tcW w:w="912" w:type="dxa"/>
            <w:tcBorders>
              <w:top w:val="nil"/>
              <w:left w:val="nil"/>
              <w:bottom w:val="nil"/>
              <w:right w:val="nil"/>
            </w:tcBorders>
            <w:shd w:val="clear" w:color="auto" w:fill="auto"/>
            <w:noWrap/>
            <w:vAlign w:val="bottom"/>
          </w:tcPr>
          <w:p w14:paraId="608EC9C1"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0DECA5A" w14:textId="77777777" w:rsidR="007219B8" w:rsidRPr="00DB46BB" w:rsidRDefault="007219B8" w:rsidP="007219B8">
            <w:pPr>
              <w:rPr>
                <w:rFonts w:ascii="Verdana" w:hAnsi="Verdana"/>
                <w:sz w:val="20"/>
                <w:szCs w:val="20"/>
              </w:rPr>
            </w:pPr>
            <w:r w:rsidRPr="00DB46BB">
              <w:rPr>
                <w:rFonts w:ascii="Verdana" w:hAnsi="Verdana"/>
                <w:sz w:val="20"/>
                <w:szCs w:val="20"/>
              </w:rPr>
              <w:t>CT05</w:t>
            </w:r>
          </w:p>
        </w:tc>
        <w:tc>
          <w:tcPr>
            <w:tcW w:w="3114" w:type="dxa"/>
            <w:tcBorders>
              <w:top w:val="nil"/>
              <w:left w:val="nil"/>
              <w:bottom w:val="nil"/>
              <w:right w:val="nil"/>
            </w:tcBorders>
            <w:shd w:val="clear" w:color="auto" w:fill="auto"/>
            <w:noWrap/>
            <w:vAlign w:val="bottom"/>
          </w:tcPr>
          <w:p w14:paraId="5E05C558"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1E70BB54"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5CF50BE"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5D5970F3"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4B4EF1A5"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E9918D7"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425AB809"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2D53197F" w14:textId="77777777" w:rsidR="007219B8" w:rsidRPr="00DB46BB" w:rsidRDefault="007219B8" w:rsidP="007219B8">
            <w:pPr>
              <w:jc w:val="center"/>
              <w:rPr>
                <w:rFonts w:ascii="Verdana" w:hAnsi="Verdana"/>
                <w:sz w:val="20"/>
                <w:szCs w:val="20"/>
              </w:rPr>
            </w:pPr>
            <w:r w:rsidRPr="00DB46BB">
              <w:rPr>
                <w:rFonts w:ascii="Verdana" w:hAnsi="Verdana"/>
                <w:sz w:val="20"/>
                <w:szCs w:val="20"/>
              </w:rPr>
              <w:t>43.5%</w:t>
            </w:r>
          </w:p>
        </w:tc>
        <w:tc>
          <w:tcPr>
            <w:tcW w:w="1140" w:type="dxa"/>
            <w:tcBorders>
              <w:top w:val="nil"/>
              <w:left w:val="nil"/>
              <w:bottom w:val="nil"/>
              <w:right w:val="nil"/>
            </w:tcBorders>
            <w:shd w:val="clear" w:color="auto" w:fill="auto"/>
            <w:noWrap/>
            <w:vAlign w:val="bottom"/>
          </w:tcPr>
          <w:p w14:paraId="6805EA03" w14:textId="77777777" w:rsidR="007219B8" w:rsidRPr="00DB46BB" w:rsidRDefault="007219B8" w:rsidP="007219B8">
            <w:pPr>
              <w:jc w:val="center"/>
              <w:rPr>
                <w:rFonts w:ascii="Verdana" w:hAnsi="Verdana"/>
                <w:sz w:val="20"/>
                <w:szCs w:val="20"/>
              </w:rPr>
            </w:pPr>
            <w:r w:rsidRPr="00DB46BB">
              <w:rPr>
                <w:rFonts w:ascii="Verdana" w:hAnsi="Verdana"/>
                <w:sz w:val="20"/>
                <w:szCs w:val="20"/>
              </w:rPr>
              <w:t>53.8%</w:t>
            </w:r>
          </w:p>
        </w:tc>
        <w:tc>
          <w:tcPr>
            <w:tcW w:w="802" w:type="dxa"/>
            <w:tcBorders>
              <w:top w:val="nil"/>
              <w:left w:val="nil"/>
              <w:bottom w:val="nil"/>
              <w:right w:val="nil"/>
            </w:tcBorders>
            <w:shd w:val="clear" w:color="auto" w:fill="auto"/>
            <w:noWrap/>
            <w:vAlign w:val="bottom"/>
          </w:tcPr>
          <w:p w14:paraId="45EF5CD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ACA7A15" w14:textId="77777777" w:rsidR="007219B8" w:rsidRPr="00DB46BB" w:rsidRDefault="007F514A" w:rsidP="007219B8">
            <w:pPr>
              <w:jc w:val="center"/>
              <w:rPr>
                <w:rFonts w:ascii="Verdana" w:hAnsi="Verdana"/>
                <w:sz w:val="20"/>
                <w:szCs w:val="20"/>
              </w:rPr>
            </w:pPr>
            <w:r>
              <w:rPr>
                <w:rFonts w:ascii="Verdana" w:hAnsi="Verdana"/>
                <w:sz w:val="20"/>
                <w:szCs w:val="20"/>
              </w:rPr>
              <w:t>0</w:t>
            </w:r>
          </w:p>
        </w:tc>
      </w:tr>
      <w:tr w:rsidR="007219B8" w:rsidRPr="00DB46BB" w14:paraId="245D6B8B" w14:textId="77777777" w:rsidTr="000B7C2A">
        <w:trPr>
          <w:trHeight w:val="260"/>
        </w:trPr>
        <w:tc>
          <w:tcPr>
            <w:tcW w:w="912" w:type="dxa"/>
            <w:tcBorders>
              <w:top w:val="nil"/>
              <w:left w:val="nil"/>
              <w:bottom w:val="nil"/>
              <w:right w:val="nil"/>
            </w:tcBorders>
            <w:shd w:val="clear" w:color="auto" w:fill="auto"/>
            <w:noWrap/>
            <w:vAlign w:val="bottom"/>
          </w:tcPr>
          <w:p w14:paraId="451FFBF7"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711FBA2" w14:textId="77777777" w:rsidR="007219B8" w:rsidRPr="00DB46BB" w:rsidRDefault="007219B8" w:rsidP="007219B8">
            <w:pPr>
              <w:rPr>
                <w:rFonts w:ascii="Verdana" w:hAnsi="Verdana"/>
                <w:sz w:val="20"/>
                <w:szCs w:val="20"/>
              </w:rPr>
            </w:pPr>
            <w:r w:rsidRPr="00DB46BB">
              <w:rPr>
                <w:rFonts w:ascii="Verdana" w:hAnsi="Verdana"/>
                <w:sz w:val="20"/>
                <w:szCs w:val="20"/>
              </w:rPr>
              <w:t>CT05</w:t>
            </w:r>
          </w:p>
        </w:tc>
        <w:tc>
          <w:tcPr>
            <w:tcW w:w="3114" w:type="dxa"/>
            <w:tcBorders>
              <w:top w:val="nil"/>
              <w:left w:val="nil"/>
              <w:bottom w:val="nil"/>
              <w:right w:val="nil"/>
            </w:tcBorders>
            <w:shd w:val="clear" w:color="auto" w:fill="auto"/>
            <w:noWrap/>
            <w:vAlign w:val="bottom"/>
          </w:tcPr>
          <w:p w14:paraId="07EF6BF1"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Westhill</w:t>
            </w:r>
            <w:proofErr w:type="spellEnd"/>
            <w:r w:rsidRPr="00DB46BB">
              <w:rPr>
                <w:rFonts w:ascii="Verdana" w:hAnsi="Verdana"/>
                <w:sz w:val="18"/>
                <w:szCs w:val="20"/>
              </w:rPr>
              <w:t xml:space="preserve"> Consulting</w:t>
            </w:r>
          </w:p>
        </w:tc>
        <w:tc>
          <w:tcPr>
            <w:tcW w:w="856" w:type="dxa"/>
            <w:tcBorders>
              <w:top w:val="nil"/>
              <w:left w:val="nil"/>
              <w:bottom w:val="nil"/>
              <w:right w:val="nil"/>
            </w:tcBorders>
            <w:shd w:val="clear" w:color="auto" w:fill="auto"/>
            <w:noWrap/>
            <w:vAlign w:val="bottom"/>
          </w:tcPr>
          <w:p w14:paraId="070CBA38"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0E50BCA1" w14:textId="77777777" w:rsidR="007219B8" w:rsidRPr="00DB46BB" w:rsidRDefault="007219B8" w:rsidP="007219B8">
            <w:pPr>
              <w:rPr>
                <w:rFonts w:ascii="Verdana" w:hAnsi="Verdana"/>
                <w:sz w:val="20"/>
                <w:szCs w:val="20"/>
              </w:rPr>
            </w:pPr>
            <w:r w:rsidRPr="00DB46BB">
              <w:rPr>
                <w:rFonts w:ascii="Verdana" w:hAnsi="Verdana"/>
                <w:sz w:val="20"/>
                <w:szCs w:val="20"/>
              </w:rPr>
              <w:t>27-Sep</w:t>
            </w:r>
          </w:p>
        </w:tc>
        <w:tc>
          <w:tcPr>
            <w:tcW w:w="985" w:type="dxa"/>
            <w:tcBorders>
              <w:top w:val="nil"/>
              <w:left w:val="nil"/>
              <w:bottom w:val="nil"/>
              <w:right w:val="nil"/>
            </w:tcBorders>
            <w:shd w:val="clear" w:color="auto" w:fill="auto"/>
            <w:noWrap/>
            <w:vAlign w:val="bottom"/>
          </w:tcPr>
          <w:p w14:paraId="4A612E80"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0D41BF51"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E553F99"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17759AC4"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15BEFDF0" w14:textId="77777777" w:rsidR="007219B8" w:rsidRPr="00DB46BB" w:rsidRDefault="007219B8" w:rsidP="007219B8">
            <w:pPr>
              <w:jc w:val="center"/>
              <w:rPr>
                <w:rFonts w:ascii="Verdana" w:hAnsi="Verdana"/>
                <w:sz w:val="20"/>
                <w:szCs w:val="20"/>
              </w:rPr>
            </w:pPr>
            <w:r w:rsidRPr="00DB46BB">
              <w:rPr>
                <w:rFonts w:ascii="Verdana" w:hAnsi="Verdana"/>
                <w:sz w:val="20"/>
                <w:szCs w:val="20"/>
              </w:rPr>
              <w:t>43.5%</w:t>
            </w:r>
          </w:p>
        </w:tc>
        <w:tc>
          <w:tcPr>
            <w:tcW w:w="1140" w:type="dxa"/>
            <w:tcBorders>
              <w:top w:val="nil"/>
              <w:left w:val="nil"/>
              <w:bottom w:val="nil"/>
              <w:right w:val="nil"/>
            </w:tcBorders>
            <w:shd w:val="clear" w:color="auto" w:fill="auto"/>
            <w:noWrap/>
            <w:vAlign w:val="bottom"/>
          </w:tcPr>
          <w:p w14:paraId="5B20A485" w14:textId="77777777" w:rsidR="007219B8" w:rsidRPr="00DB46BB" w:rsidRDefault="007219B8" w:rsidP="007219B8">
            <w:pPr>
              <w:jc w:val="center"/>
              <w:rPr>
                <w:rFonts w:ascii="Verdana" w:hAnsi="Verdana"/>
                <w:sz w:val="20"/>
                <w:szCs w:val="20"/>
              </w:rPr>
            </w:pPr>
            <w:r w:rsidRPr="00DB46BB">
              <w:rPr>
                <w:rFonts w:ascii="Verdana" w:hAnsi="Verdana"/>
                <w:sz w:val="20"/>
                <w:szCs w:val="20"/>
              </w:rPr>
              <w:t>53.8%</w:t>
            </w:r>
          </w:p>
        </w:tc>
        <w:tc>
          <w:tcPr>
            <w:tcW w:w="802" w:type="dxa"/>
            <w:tcBorders>
              <w:top w:val="nil"/>
              <w:left w:val="nil"/>
              <w:bottom w:val="nil"/>
              <w:right w:val="nil"/>
            </w:tcBorders>
            <w:shd w:val="clear" w:color="auto" w:fill="auto"/>
            <w:noWrap/>
            <w:vAlign w:val="bottom"/>
          </w:tcPr>
          <w:p w14:paraId="0E54755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92610C0" w14:textId="77777777" w:rsidR="007219B8" w:rsidRPr="00DB46BB" w:rsidRDefault="007F514A" w:rsidP="007219B8">
            <w:pPr>
              <w:jc w:val="center"/>
              <w:rPr>
                <w:rFonts w:ascii="Verdana" w:hAnsi="Verdana"/>
                <w:sz w:val="20"/>
                <w:szCs w:val="20"/>
              </w:rPr>
            </w:pPr>
            <w:r>
              <w:rPr>
                <w:rFonts w:ascii="Verdana" w:hAnsi="Verdana"/>
                <w:sz w:val="20"/>
                <w:szCs w:val="20"/>
              </w:rPr>
              <w:t>0</w:t>
            </w:r>
          </w:p>
        </w:tc>
      </w:tr>
      <w:tr w:rsidR="007219B8" w:rsidRPr="00DB46BB" w14:paraId="46297880" w14:textId="77777777" w:rsidTr="000B7C2A">
        <w:trPr>
          <w:trHeight w:val="260"/>
        </w:trPr>
        <w:tc>
          <w:tcPr>
            <w:tcW w:w="912" w:type="dxa"/>
            <w:tcBorders>
              <w:top w:val="nil"/>
              <w:left w:val="nil"/>
              <w:bottom w:val="nil"/>
              <w:right w:val="nil"/>
            </w:tcBorders>
            <w:shd w:val="clear" w:color="auto" w:fill="auto"/>
            <w:noWrap/>
            <w:vAlign w:val="bottom"/>
          </w:tcPr>
          <w:p w14:paraId="2EF38C83" w14:textId="77777777" w:rsidR="007219B8" w:rsidRPr="00DB46BB" w:rsidRDefault="007219B8" w:rsidP="007219B8">
            <w:pPr>
              <w:rPr>
                <w:rFonts w:ascii="Verdana" w:hAnsi="Verdana"/>
                <w:sz w:val="20"/>
                <w:szCs w:val="20"/>
              </w:rPr>
            </w:pPr>
            <w:r w:rsidRPr="00DB46BB">
              <w:rPr>
                <w:rFonts w:ascii="Verdana" w:hAnsi="Verdana"/>
                <w:sz w:val="20"/>
                <w:szCs w:val="20"/>
              </w:rPr>
              <w:lastRenderedPageBreak/>
              <w:t>2006</w:t>
            </w:r>
          </w:p>
        </w:tc>
        <w:tc>
          <w:tcPr>
            <w:tcW w:w="815" w:type="dxa"/>
            <w:tcBorders>
              <w:top w:val="nil"/>
              <w:left w:val="nil"/>
              <w:bottom w:val="nil"/>
              <w:right w:val="nil"/>
            </w:tcBorders>
            <w:shd w:val="clear" w:color="auto" w:fill="auto"/>
            <w:noWrap/>
            <w:vAlign w:val="bottom"/>
          </w:tcPr>
          <w:p w14:paraId="50624F56" w14:textId="77777777" w:rsidR="007219B8" w:rsidRPr="00DB46BB" w:rsidRDefault="007219B8" w:rsidP="007219B8">
            <w:pPr>
              <w:rPr>
                <w:rFonts w:ascii="Verdana" w:hAnsi="Verdana"/>
                <w:sz w:val="20"/>
                <w:szCs w:val="20"/>
              </w:rPr>
            </w:pPr>
            <w:r w:rsidRPr="00DB46BB">
              <w:rPr>
                <w:rFonts w:ascii="Verdana" w:hAnsi="Verdana"/>
                <w:sz w:val="20"/>
                <w:szCs w:val="20"/>
              </w:rPr>
              <w:t>CT05</w:t>
            </w:r>
          </w:p>
        </w:tc>
        <w:tc>
          <w:tcPr>
            <w:tcW w:w="3114" w:type="dxa"/>
            <w:tcBorders>
              <w:top w:val="nil"/>
              <w:left w:val="nil"/>
              <w:bottom w:val="nil"/>
              <w:right w:val="nil"/>
            </w:tcBorders>
            <w:shd w:val="clear" w:color="auto" w:fill="auto"/>
            <w:noWrap/>
            <w:vAlign w:val="bottom"/>
          </w:tcPr>
          <w:p w14:paraId="668A7699" w14:textId="77777777" w:rsidR="007219B8" w:rsidRPr="00DB46BB" w:rsidRDefault="007219B8" w:rsidP="007219B8">
            <w:pPr>
              <w:rPr>
                <w:rFonts w:ascii="Verdana" w:hAnsi="Verdana"/>
                <w:sz w:val="18"/>
                <w:szCs w:val="20"/>
              </w:rPr>
            </w:pPr>
            <w:r w:rsidRPr="00DB46BB">
              <w:rPr>
                <w:rFonts w:ascii="Verdana" w:hAnsi="Verdana"/>
                <w:sz w:val="18"/>
                <w:szCs w:val="20"/>
              </w:rPr>
              <w:t>American Viewpoint</w:t>
            </w:r>
          </w:p>
        </w:tc>
        <w:tc>
          <w:tcPr>
            <w:tcW w:w="856" w:type="dxa"/>
            <w:tcBorders>
              <w:top w:val="nil"/>
              <w:left w:val="nil"/>
              <w:bottom w:val="nil"/>
              <w:right w:val="nil"/>
            </w:tcBorders>
            <w:shd w:val="clear" w:color="auto" w:fill="auto"/>
            <w:noWrap/>
            <w:vAlign w:val="bottom"/>
          </w:tcPr>
          <w:p w14:paraId="68F4BC0C"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0FDF0ADA"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7AB015A6"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03B73F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3DBE176"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75651779"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42427238" w14:textId="77777777" w:rsidR="007219B8" w:rsidRPr="00DB46BB" w:rsidRDefault="007219B8" w:rsidP="007219B8">
            <w:pPr>
              <w:jc w:val="center"/>
              <w:rPr>
                <w:rFonts w:ascii="Verdana" w:hAnsi="Verdana"/>
                <w:sz w:val="20"/>
                <w:szCs w:val="20"/>
              </w:rPr>
            </w:pPr>
            <w:r w:rsidRPr="00DB46BB">
              <w:rPr>
                <w:rFonts w:ascii="Verdana" w:hAnsi="Verdana"/>
                <w:sz w:val="20"/>
                <w:szCs w:val="20"/>
              </w:rPr>
              <w:t>43.5%</w:t>
            </w:r>
          </w:p>
        </w:tc>
        <w:tc>
          <w:tcPr>
            <w:tcW w:w="1140" w:type="dxa"/>
            <w:tcBorders>
              <w:top w:val="nil"/>
              <w:left w:val="nil"/>
              <w:bottom w:val="nil"/>
              <w:right w:val="nil"/>
            </w:tcBorders>
            <w:shd w:val="clear" w:color="auto" w:fill="auto"/>
            <w:noWrap/>
            <w:vAlign w:val="bottom"/>
          </w:tcPr>
          <w:p w14:paraId="0A24B287" w14:textId="77777777" w:rsidR="007219B8" w:rsidRPr="00DB46BB" w:rsidRDefault="007219B8" w:rsidP="007219B8">
            <w:pPr>
              <w:jc w:val="center"/>
              <w:rPr>
                <w:rFonts w:ascii="Verdana" w:hAnsi="Verdana"/>
                <w:sz w:val="20"/>
                <w:szCs w:val="20"/>
              </w:rPr>
            </w:pPr>
            <w:r w:rsidRPr="00DB46BB">
              <w:rPr>
                <w:rFonts w:ascii="Verdana" w:hAnsi="Verdana"/>
                <w:sz w:val="20"/>
                <w:szCs w:val="20"/>
              </w:rPr>
              <w:t>53.8%</w:t>
            </w:r>
          </w:p>
        </w:tc>
        <w:tc>
          <w:tcPr>
            <w:tcW w:w="802" w:type="dxa"/>
            <w:tcBorders>
              <w:top w:val="nil"/>
              <w:left w:val="nil"/>
              <w:bottom w:val="nil"/>
              <w:right w:val="nil"/>
            </w:tcBorders>
            <w:shd w:val="clear" w:color="auto" w:fill="auto"/>
            <w:noWrap/>
            <w:vAlign w:val="bottom"/>
          </w:tcPr>
          <w:p w14:paraId="3CE192E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4CD61B0" w14:textId="77777777" w:rsidR="007219B8" w:rsidRPr="00DB46BB" w:rsidRDefault="007F514A" w:rsidP="007219B8">
            <w:pPr>
              <w:jc w:val="center"/>
              <w:rPr>
                <w:rFonts w:ascii="Verdana" w:hAnsi="Verdana"/>
                <w:sz w:val="20"/>
                <w:szCs w:val="20"/>
              </w:rPr>
            </w:pPr>
            <w:r>
              <w:rPr>
                <w:rFonts w:ascii="Verdana" w:hAnsi="Verdana"/>
                <w:sz w:val="20"/>
                <w:szCs w:val="20"/>
              </w:rPr>
              <w:t>0</w:t>
            </w:r>
          </w:p>
        </w:tc>
      </w:tr>
      <w:tr w:rsidR="007219B8" w:rsidRPr="00DB46BB" w14:paraId="20EA0324" w14:textId="77777777" w:rsidTr="000B7C2A">
        <w:trPr>
          <w:trHeight w:val="260"/>
        </w:trPr>
        <w:tc>
          <w:tcPr>
            <w:tcW w:w="912" w:type="dxa"/>
            <w:tcBorders>
              <w:top w:val="nil"/>
              <w:left w:val="nil"/>
              <w:bottom w:val="nil"/>
              <w:right w:val="nil"/>
            </w:tcBorders>
            <w:shd w:val="clear" w:color="auto" w:fill="auto"/>
            <w:noWrap/>
            <w:vAlign w:val="bottom"/>
          </w:tcPr>
          <w:p w14:paraId="40009EFE"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2E03D9A" w14:textId="77777777" w:rsidR="007219B8" w:rsidRPr="00DB46BB" w:rsidRDefault="007219B8" w:rsidP="007219B8">
            <w:pPr>
              <w:rPr>
                <w:rFonts w:ascii="Verdana" w:hAnsi="Verdana"/>
                <w:sz w:val="20"/>
                <w:szCs w:val="20"/>
              </w:rPr>
            </w:pPr>
            <w:r w:rsidRPr="00DB46BB">
              <w:rPr>
                <w:rFonts w:ascii="Verdana" w:hAnsi="Verdana"/>
                <w:sz w:val="20"/>
                <w:szCs w:val="20"/>
              </w:rPr>
              <w:t>FL13</w:t>
            </w:r>
          </w:p>
        </w:tc>
        <w:tc>
          <w:tcPr>
            <w:tcW w:w="3114" w:type="dxa"/>
            <w:tcBorders>
              <w:top w:val="nil"/>
              <w:left w:val="nil"/>
              <w:bottom w:val="nil"/>
              <w:right w:val="nil"/>
            </w:tcBorders>
            <w:shd w:val="clear" w:color="auto" w:fill="auto"/>
            <w:noWrap/>
            <w:vAlign w:val="bottom"/>
          </w:tcPr>
          <w:p w14:paraId="1FA83A27" w14:textId="77777777" w:rsidR="007219B8" w:rsidRPr="00DB46BB" w:rsidRDefault="007219B8" w:rsidP="007219B8">
            <w:pPr>
              <w:rPr>
                <w:rFonts w:ascii="Verdana" w:hAnsi="Verdana"/>
                <w:sz w:val="18"/>
                <w:szCs w:val="20"/>
              </w:rPr>
            </w:pPr>
            <w:r w:rsidRPr="00DB46BB">
              <w:rPr>
                <w:rFonts w:ascii="Verdana" w:hAnsi="Verdana"/>
                <w:sz w:val="18"/>
                <w:szCs w:val="20"/>
              </w:rPr>
              <w:t>Hamilton Beattie</w:t>
            </w:r>
          </w:p>
        </w:tc>
        <w:tc>
          <w:tcPr>
            <w:tcW w:w="856" w:type="dxa"/>
            <w:tcBorders>
              <w:top w:val="nil"/>
              <w:left w:val="nil"/>
              <w:bottom w:val="nil"/>
              <w:right w:val="nil"/>
            </w:tcBorders>
            <w:shd w:val="clear" w:color="auto" w:fill="auto"/>
            <w:noWrap/>
            <w:vAlign w:val="bottom"/>
          </w:tcPr>
          <w:p w14:paraId="13CBB1BA"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086DF1F5"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7CE7FF1E"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6B332E29"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57EDC4C"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0ED61DC3"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152" w:type="dxa"/>
            <w:tcBorders>
              <w:top w:val="nil"/>
              <w:left w:val="nil"/>
              <w:bottom w:val="nil"/>
              <w:right w:val="nil"/>
            </w:tcBorders>
            <w:shd w:val="clear" w:color="auto" w:fill="auto"/>
            <w:noWrap/>
            <w:vAlign w:val="bottom"/>
          </w:tcPr>
          <w:p w14:paraId="474086A0" w14:textId="77777777" w:rsidR="007219B8" w:rsidRPr="00DB46BB" w:rsidRDefault="007219B8" w:rsidP="007219B8">
            <w:pPr>
              <w:jc w:val="center"/>
              <w:rPr>
                <w:rFonts w:ascii="Verdana" w:hAnsi="Verdana"/>
                <w:sz w:val="20"/>
                <w:szCs w:val="20"/>
              </w:rPr>
            </w:pPr>
            <w:r w:rsidRPr="00DB46BB">
              <w:rPr>
                <w:rFonts w:ascii="Verdana" w:hAnsi="Verdana"/>
                <w:sz w:val="20"/>
                <w:szCs w:val="20"/>
              </w:rPr>
              <w:t>50.1%</w:t>
            </w:r>
          </w:p>
        </w:tc>
        <w:tc>
          <w:tcPr>
            <w:tcW w:w="1140" w:type="dxa"/>
            <w:tcBorders>
              <w:top w:val="nil"/>
              <w:left w:val="nil"/>
              <w:bottom w:val="nil"/>
              <w:right w:val="nil"/>
            </w:tcBorders>
            <w:shd w:val="clear" w:color="auto" w:fill="auto"/>
            <w:noWrap/>
            <w:vAlign w:val="bottom"/>
          </w:tcPr>
          <w:p w14:paraId="1179783A" w14:textId="77777777" w:rsidR="007219B8" w:rsidRPr="00DB46BB" w:rsidRDefault="007219B8" w:rsidP="007219B8">
            <w:pPr>
              <w:jc w:val="center"/>
              <w:rPr>
                <w:rFonts w:ascii="Verdana" w:hAnsi="Verdana"/>
                <w:sz w:val="20"/>
                <w:szCs w:val="20"/>
              </w:rPr>
            </w:pPr>
            <w:r w:rsidRPr="00DB46BB">
              <w:rPr>
                <w:rFonts w:ascii="Verdana" w:hAnsi="Verdana"/>
                <w:sz w:val="20"/>
                <w:szCs w:val="20"/>
              </w:rPr>
              <w:t>49.9%</w:t>
            </w:r>
          </w:p>
        </w:tc>
        <w:tc>
          <w:tcPr>
            <w:tcW w:w="802" w:type="dxa"/>
            <w:tcBorders>
              <w:top w:val="nil"/>
              <w:left w:val="nil"/>
              <w:bottom w:val="nil"/>
              <w:right w:val="nil"/>
            </w:tcBorders>
            <w:shd w:val="clear" w:color="auto" w:fill="auto"/>
            <w:noWrap/>
            <w:vAlign w:val="bottom"/>
          </w:tcPr>
          <w:p w14:paraId="7C06033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DB62D0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F616286" w14:textId="77777777" w:rsidTr="000B7C2A">
        <w:trPr>
          <w:trHeight w:val="260"/>
        </w:trPr>
        <w:tc>
          <w:tcPr>
            <w:tcW w:w="912" w:type="dxa"/>
            <w:tcBorders>
              <w:top w:val="nil"/>
              <w:left w:val="nil"/>
              <w:bottom w:val="nil"/>
              <w:right w:val="nil"/>
            </w:tcBorders>
            <w:shd w:val="clear" w:color="auto" w:fill="auto"/>
            <w:noWrap/>
            <w:vAlign w:val="bottom"/>
          </w:tcPr>
          <w:p w14:paraId="4C874C4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D851AB9" w14:textId="77777777" w:rsidR="007219B8" w:rsidRPr="00DB46BB" w:rsidRDefault="007219B8" w:rsidP="007219B8">
            <w:pPr>
              <w:rPr>
                <w:rFonts w:ascii="Verdana" w:hAnsi="Verdana"/>
                <w:sz w:val="20"/>
                <w:szCs w:val="20"/>
              </w:rPr>
            </w:pPr>
            <w:r w:rsidRPr="00DB46BB">
              <w:rPr>
                <w:rFonts w:ascii="Verdana" w:hAnsi="Verdana"/>
                <w:sz w:val="20"/>
                <w:szCs w:val="20"/>
              </w:rPr>
              <w:t>FL13</w:t>
            </w:r>
          </w:p>
        </w:tc>
        <w:tc>
          <w:tcPr>
            <w:tcW w:w="3114" w:type="dxa"/>
            <w:tcBorders>
              <w:top w:val="nil"/>
              <w:left w:val="nil"/>
              <w:bottom w:val="nil"/>
              <w:right w:val="nil"/>
            </w:tcBorders>
            <w:shd w:val="clear" w:color="auto" w:fill="auto"/>
            <w:noWrap/>
            <w:vAlign w:val="bottom"/>
          </w:tcPr>
          <w:p w14:paraId="765F257D" w14:textId="77777777" w:rsidR="007219B8" w:rsidRPr="00DB46BB" w:rsidRDefault="007219B8" w:rsidP="007219B8">
            <w:pPr>
              <w:rPr>
                <w:rFonts w:ascii="Verdana" w:hAnsi="Verdana"/>
                <w:sz w:val="18"/>
                <w:szCs w:val="20"/>
              </w:rPr>
            </w:pPr>
            <w:r w:rsidRPr="00DB46BB">
              <w:rPr>
                <w:rFonts w:ascii="Verdana" w:hAnsi="Verdana"/>
                <w:sz w:val="18"/>
                <w:szCs w:val="20"/>
              </w:rPr>
              <w:t>Hamilton Beattie</w:t>
            </w:r>
          </w:p>
        </w:tc>
        <w:tc>
          <w:tcPr>
            <w:tcW w:w="856" w:type="dxa"/>
            <w:tcBorders>
              <w:top w:val="nil"/>
              <w:left w:val="nil"/>
              <w:bottom w:val="nil"/>
              <w:right w:val="nil"/>
            </w:tcBorders>
            <w:shd w:val="clear" w:color="auto" w:fill="auto"/>
            <w:noWrap/>
            <w:vAlign w:val="bottom"/>
          </w:tcPr>
          <w:p w14:paraId="3B2E1709"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72367A06" w14:textId="77777777" w:rsidR="007219B8" w:rsidRPr="00DB46BB" w:rsidRDefault="007219B8" w:rsidP="007219B8">
            <w:pPr>
              <w:rPr>
                <w:rFonts w:ascii="Verdana" w:hAnsi="Verdana"/>
                <w:sz w:val="20"/>
                <w:szCs w:val="20"/>
              </w:rPr>
            </w:pPr>
            <w:r w:rsidRPr="00DB46BB">
              <w:rPr>
                <w:rFonts w:ascii="Verdana" w:hAnsi="Verdana"/>
                <w:sz w:val="20"/>
                <w:szCs w:val="20"/>
              </w:rPr>
              <w:t>4-Oct</w:t>
            </w:r>
          </w:p>
        </w:tc>
        <w:tc>
          <w:tcPr>
            <w:tcW w:w="985" w:type="dxa"/>
            <w:tcBorders>
              <w:top w:val="nil"/>
              <w:left w:val="nil"/>
              <w:bottom w:val="nil"/>
              <w:right w:val="nil"/>
            </w:tcBorders>
            <w:shd w:val="clear" w:color="auto" w:fill="auto"/>
            <w:noWrap/>
            <w:vAlign w:val="bottom"/>
          </w:tcPr>
          <w:p w14:paraId="2EF43C81"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6AC1F24F"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D79AB8C"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2FB6F473"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18CCAA69" w14:textId="77777777" w:rsidR="007219B8" w:rsidRPr="00DB46BB" w:rsidRDefault="007219B8" w:rsidP="007219B8">
            <w:pPr>
              <w:jc w:val="center"/>
              <w:rPr>
                <w:rFonts w:ascii="Verdana" w:hAnsi="Verdana"/>
                <w:sz w:val="20"/>
                <w:szCs w:val="20"/>
              </w:rPr>
            </w:pPr>
            <w:r w:rsidRPr="00DB46BB">
              <w:rPr>
                <w:rFonts w:ascii="Verdana" w:hAnsi="Verdana"/>
                <w:sz w:val="20"/>
                <w:szCs w:val="20"/>
              </w:rPr>
              <w:t>50.1%</w:t>
            </w:r>
          </w:p>
        </w:tc>
        <w:tc>
          <w:tcPr>
            <w:tcW w:w="1140" w:type="dxa"/>
            <w:tcBorders>
              <w:top w:val="nil"/>
              <w:left w:val="nil"/>
              <w:bottom w:val="nil"/>
              <w:right w:val="nil"/>
            </w:tcBorders>
            <w:shd w:val="clear" w:color="auto" w:fill="auto"/>
            <w:noWrap/>
            <w:vAlign w:val="bottom"/>
          </w:tcPr>
          <w:p w14:paraId="7EB22E52" w14:textId="77777777" w:rsidR="007219B8" w:rsidRPr="00DB46BB" w:rsidRDefault="007219B8" w:rsidP="007219B8">
            <w:pPr>
              <w:jc w:val="center"/>
              <w:rPr>
                <w:rFonts w:ascii="Verdana" w:hAnsi="Verdana"/>
                <w:sz w:val="20"/>
                <w:szCs w:val="20"/>
              </w:rPr>
            </w:pPr>
            <w:r w:rsidRPr="00DB46BB">
              <w:rPr>
                <w:rFonts w:ascii="Verdana" w:hAnsi="Verdana"/>
                <w:sz w:val="20"/>
                <w:szCs w:val="20"/>
              </w:rPr>
              <w:t>49.9%</w:t>
            </w:r>
          </w:p>
        </w:tc>
        <w:tc>
          <w:tcPr>
            <w:tcW w:w="802" w:type="dxa"/>
            <w:tcBorders>
              <w:top w:val="nil"/>
              <w:left w:val="nil"/>
              <w:bottom w:val="nil"/>
              <w:right w:val="nil"/>
            </w:tcBorders>
            <w:shd w:val="clear" w:color="auto" w:fill="auto"/>
            <w:noWrap/>
            <w:vAlign w:val="bottom"/>
          </w:tcPr>
          <w:p w14:paraId="14A7F82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AE6B2A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FFA6F6A" w14:textId="77777777" w:rsidTr="000B7C2A">
        <w:trPr>
          <w:trHeight w:val="260"/>
        </w:trPr>
        <w:tc>
          <w:tcPr>
            <w:tcW w:w="912" w:type="dxa"/>
            <w:tcBorders>
              <w:top w:val="nil"/>
              <w:left w:val="nil"/>
              <w:bottom w:val="nil"/>
              <w:right w:val="nil"/>
            </w:tcBorders>
            <w:shd w:val="clear" w:color="auto" w:fill="auto"/>
            <w:noWrap/>
            <w:vAlign w:val="bottom"/>
          </w:tcPr>
          <w:p w14:paraId="660D9A0D"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2DBC9BA" w14:textId="77777777" w:rsidR="007219B8" w:rsidRPr="00DB46BB" w:rsidRDefault="007219B8" w:rsidP="007219B8">
            <w:pPr>
              <w:rPr>
                <w:rFonts w:ascii="Verdana" w:hAnsi="Verdana"/>
                <w:sz w:val="20"/>
                <w:szCs w:val="20"/>
              </w:rPr>
            </w:pPr>
            <w:r w:rsidRPr="00DB46BB">
              <w:rPr>
                <w:rFonts w:ascii="Verdana" w:hAnsi="Verdana"/>
                <w:sz w:val="20"/>
                <w:szCs w:val="20"/>
              </w:rPr>
              <w:t>FL16</w:t>
            </w:r>
          </w:p>
        </w:tc>
        <w:tc>
          <w:tcPr>
            <w:tcW w:w="3114" w:type="dxa"/>
            <w:tcBorders>
              <w:top w:val="nil"/>
              <w:left w:val="nil"/>
              <w:bottom w:val="nil"/>
              <w:right w:val="nil"/>
            </w:tcBorders>
            <w:shd w:val="clear" w:color="auto" w:fill="auto"/>
            <w:noWrap/>
            <w:vAlign w:val="bottom"/>
          </w:tcPr>
          <w:p w14:paraId="34D6B8B7"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2C791DA6"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D7322A0" w14:textId="77777777" w:rsidR="007219B8" w:rsidRPr="00DB46BB" w:rsidRDefault="007219B8" w:rsidP="007219B8">
            <w:pPr>
              <w:rPr>
                <w:rFonts w:ascii="Verdana" w:hAnsi="Verdana"/>
                <w:sz w:val="20"/>
                <w:szCs w:val="20"/>
              </w:rPr>
            </w:pPr>
            <w:r w:rsidRPr="00DB46BB">
              <w:rPr>
                <w:rFonts w:ascii="Verdana" w:hAnsi="Verdana"/>
                <w:sz w:val="20"/>
                <w:szCs w:val="20"/>
              </w:rPr>
              <w:t>13-Oct</w:t>
            </w:r>
          </w:p>
        </w:tc>
        <w:tc>
          <w:tcPr>
            <w:tcW w:w="985" w:type="dxa"/>
            <w:tcBorders>
              <w:top w:val="nil"/>
              <w:left w:val="nil"/>
              <w:bottom w:val="nil"/>
              <w:right w:val="nil"/>
            </w:tcBorders>
            <w:shd w:val="clear" w:color="auto" w:fill="auto"/>
            <w:noWrap/>
            <w:vAlign w:val="bottom"/>
          </w:tcPr>
          <w:p w14:paraId="05042C3F"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0C221161"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2017B53"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5DE4E4C2"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3128DCDD" w14:textId="77777777" w:rsidR="007219B8" w:rsidRPr="00DB46BB" w:rsidRDefault="007219B8" w:rsidP="007219B8">
            <w:pPr>
              <w:jc w:val="center"/>
              <w:rPr>
                <w:rFonts w:ascii="Verdana" w:hAnsi="Verdana"/>
                <w:sz w:val="20"/>
                <w:szCs w:val="20"/>
              </w:rPr>
            </w:pPr>
            <w:r w:rsidRPr="00DB46BB">
              <w:rPr>
                <w:rFonts w:ascii="Verdana" w:hAnsi="Verdana"/>
                <w:sz w:val="20"/>
                <w:szCs w:val="20"/>
              </w:rPr>
              <w:t>47.7%</w:t>
            </w:r>
          </w:p>
        </w:tc>
        <w:tc>
          <w:tcPr>
            <w:tcW w:w="1140" w:type="dxa"/>
            <w:tcBorders>
              <w:top w:val="nil"/>
              <w:left w:val="nil"/>
              <w:bottom w:val="nil"/>
              <w:right w:val="nil"/>
            </w:tcBorders>
            <w:shd w:val="clear" w:color="auto" w:fill="auto"/>
            <w:noWrap/>
            <w:vAlign w:val="bottom"/>
          </w:tcPr>
          <w:p w14:paraId="07ADE3D4" w14:textId="77777777" w:rsidR="007219B8" w:rsidRPr="00DB46BB" w:rsidRDefault="007219B8" w:rsidP="007219B8">
            <w:pPr>
              <w:jc w:val="center"/>
              <w:rPr>
                <w:rFonts w:ascii="Verdana" w:hAnsi="Verdana"/>
                <w:sz w:val="20"/>
                <w:szCs w:val="20"/>
              </w:rPr>
            </w:pPr>
            <w:r w:rsidRPr="00DB46BB">
              <w:rPr>
                <w:rFonts w:ascii="Verdana" w:hAnsi="Verdana"/>
                <w:sz w:val="20"/>
                <w:szCs w:val="20"/>
              </w:rPr>
              <w:t>49.5%</w:t>
            </w:r>
          </w:p>
        </w:tc>
        <w:tc>
          <w:tcPr>
            <w:tcW w:w="802" w:type="dxa"/>
            <w:tcBorders>
              <w:top w:val="nil"/>
              <w:left w:val="nil"/>
              <w:bottom w:val="nil"/>
              <w:right w:val="nil"/>
            </w:tcBorders>
            <w:shd w:val="clear" w:color="auto" w:fill="auto"/>
            <w:noWrap/>
            <w:vAlign w:val="bottom"/>
          </w:tcPr>
          <w:p w14:paraId="3509F1D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98EA26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E5379F7" w14:textId="77777777" w:rsidTr="000B7C2A">
        <w:trPr>
          <w:trHeight w:val="260"/>
        </w:trPr>
        <w:tc>
          <w:tcPr>
            <w:tcW w:w="912" w:type="dxa"/>
            <w:tcBorders>
              <w:top w:val="nil"/>
              <w:left w:val="nil"/>
              <w:bottom w:val="nil"/>
              <w:right w:val="nil"/>
            </w:tcBorders>
            <w:shd w:val="clear" w:color="auto" w:fill="auto"/>
            <w:noWrap/>
            <w:vAlign w:val="bottom"/>
          </w:tcPr>
          <w:p w14:paraId="55910F59"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9069B01" w14:textId="77777777" w:rsidR="007219B8" w:rsidRPr="00DB46BB" w:rsidRDefault="007219B8" w:rsidP="007219B8">
            <w:pPr>
              <w:rPr>
                <w:rFonts w:ascii="Verdana" w:hAnsi="Verdana"/>
                <w:sz w:val="20"/>
                <w:szCs w:val="20"/>
              </w:rPr>
            </w:pPr>
            <w:r w:rsidRPr="00DB46BB">
              <w:rPr>
                <w:rFonts w:ascii="Verdana" w:hAnsi="Verdana"/>
                <w:sz w:val="20"/>
                <w:szCs w:val="20"/>
              </w:rPr>
              <w:t>FL22</w:t>
            </w:r>
          </w:p>
        </w:tc>
        <w:tc>
          <w:tcPr>
            <w:tcW w:w="3114" w:type="dxa"/>
            <w:tcBorders>
              <w:top w:val="nil"/>
              <w:left w:val="nil"/>
              <w:bottom w:val="nil"/>
              <w:right w:val="nil"/>
            </w:tcBorders>
            <w:shd w:val="clear" w:color="auto" w:fill="auto"/>
            <w:noWrap/>
            <w:vAlign w:val="bottom"/>
          </w:tcPr>
          <w:p w14:paraId="4D754EC1"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285B1057"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88EA55C" w14:textId="77777777" w:rsidR="007219B8" w:rsidRPr="00DB46BB" w:rsidRDefault="007219B8" w:rsidP="007219B8">
            <w:pPr>
              <w:rPr>
                <w:rFonts w:ascii="Verdana" w:hAnsi="Verdana"/>
                <w:sz w:val="20"/>
                <w:szCs w:val="20"/>
              </w:rPr>
            </w:pPr>
            <w:r w:rsidRPr="00DB46BB">
              <w:rPr>
                <w:rFonts w:ascii="Verdana" w:hAnsi="Verdana"/>
                <w:sz w:val="20"/>
                <w:szCs w:val="20"/>
              </w:rPr>
              <w:t>2-Nov</w:t>
            </w:r>
          </w:p>
        </w:tc>
        <w:tc>
          <w:tcPr>
            <w:tcW w:w="985" w:type="dxa"/>
            <w:tcBorders>
              <w:top w:val="nil"/>
              <w:left w:val="nil"/>
              <w:bottom w:val="nil"/>
              <w:right w:val="nil"/>
            </w:tcBorders>
            <w:shd w:val="clear" w:color="auto" w:fill="auto"/>
            <w:noWrap/>
            <w:vAlign w:val="bottom"/>
          </w:tcPr>
          <w:p w14:paraId="236A8667" w14:textId="77777777" w:rsidR="007219B8" w:rsidRPr="00DB46BB" w:rsidRDefault="007219B8" w:rsidP="007219B8">
            <w:pPr>
              <w:rPr>
                <w:rFonts w:ascii="Verdana" w:hAnsi="Verdana"/>
                <w:sz w:val="20"/>
                <w:szCs w:val="20"/>
              </w:rPr>
            </w:pPr>
            <w:r w:rsidRPr="00DB46BB">
              <w:rPr>
                <w:rFonts w:ascii="Verdana" w:hAnsi="Verdana"/>
                <w:sz w:val="20"/>
                <w:szCs w:val="20"/>
              </w:rPr>
              <w:t>401 L</w:t>
            </w:r>
          </w:p>
        </w:tc>
        <w:tc>
          <w:tcPr>
            <w:tcW w:w="1030" w:type="dxa"/>
            <w:tcBorders>
              <w:top w:val="nil"/>
              <w:left w:val="nil"/>
              <w:bottom w:val="nil"/>
              <w:right w:val="nil"/>
            </w:tcBorders>
            <w:shd w:val="clear" w:color="auto" w:fill="auto"/>
            <w:noWrap/>
            <w:vAlign w:val="bottom"/>
          </w:tcPr>
          <w:p w14:paraId="48B2D7F0"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012E6B6"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40298366"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13A2AB23" w14:textId="77777777" w:rsidR="007219B8" w:rsidRPr="00DB46BB" w:rsidRDefault="007219B8" w:rsidP="007219B8">
            <w:pPr>
              <w:jc w:val="center"/>
              <w:rPr>
                <w:rFonts w:ascii="Verdana" w:hAnsi="Verdana"/>
                <w:sz w:val="20"/>
                <w:szCs w:val="20"/>
              </w:rPr>
            </w:pPr>
            <w:r w:rsidRPr="00DB46BB">
              <w:rPr>
                <w:rFonts w:ascii="Verdana" w:hAnsi="Verdana"/>
                <w:sz w:val="20"/>
                <w:szCs w:val="20"/>
              </w:rPr>
              <w:t>47.1%</w:t>
            </w:r>
          </w:p>
        </w:tc>
        <w:tc>
          <w:tcPr>
            <w:tcW w:w="1140" w:type="dxa"/>
            <w:tcBorders>
              <w:top w:val="nil"/>
              <w:left w:val="nil"/>
              <w:bottom w:val="nil"/>
              <w:right w:val="nil"/>
            </w:tcBorders>
            <w:shd w:val="clear" w:color="auto" w:fill="auto"/>
            <w:noWrap/>
            <w:vAlign w:val="bottom"/>
          </w:tcPr>
          <w:p w14:paraId="628C1157" w14:textId="77777777" w:rsidR="007219B8" w:rsidRPr="00DB46BB" w:rsidRDefault="007219B8" w:rsidP="007219B8">
            <w:pPr>
              <w:jc w:val="center"/>
              <w:rPr>
                <w:rFonts w:ascii="Verdana" w:hAnsi="Verdana"/>
                <w:sz w:val="20"/>
                <w:szCs w:val="20"/>
              </w:rPr>
            </w:pPr>
            <w:r w:rsidRPr="00DB46BB">
              <w:rPr>
                <w:rFonts w:ascii="Verdana" w:hAnsi="Verdana"/>
                <w:sz w:val="20"/>
                <w:szCs w:val="20"/>
              </w:rPr>
              <w:t>50.9%</w:t>
            </w:r>
          </w:p>
        </w:tc>
        <w:tc>
          <w:tcPr>
            <w:tcW w:w="802" w:type="dxa"/>
            <w:tcBorders>
              <w:top w:val="nil"/>
              <w:left w:val="nil"/>
              <w:bottom w:val="nil"/>
              <w:right w:val="nil"/>
            </w:tcBorders>
            <w:shd w:val="clear" w:color="auto" w:fill="auto"/>
            <w:noWrap/>
            <w:vAlign w:val="bottom"/>
          </w:tcPr>
          <w:p w14:paraId="3282163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39B0D2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0C6B936B" w14:textId="77777777" w:rsidTr="000B7C2A">
        <w:trPr>
          <w:trHeight w:val="260"/>
        </w:trPr>
        <w:tc>
          <w:tcPr>
            <w:tcW w:w="912" w:type="dxa"/>
            <w:tcBorders>
              <w:top w:val="nil"/>
              <w:left w:val="nil"/>
              <w:bottom w:val="nil"/>
              <w:right w:val="nil"/>
            </w:tcBorders>
            <w:shd w:val="clear" w:color="auto" w:fill="auto"/>
            <w:noWrap/>
            <w:vAlign w:val="bottom"/>
          </w:tcPr>
          <w:p w14:paraId="537ABD7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6C2612F" w14:textId="77777777" w:rsidR="007219B8" w:rsidRPr="00DB46BB" w:rsidRDefault="007219B8" w:rsidP="007219B8">
            <w:pPr>
              <w:rPr>
                <w:rFonts w:ascii="Verdana" w:hAnsi="Verdana"/>
                <w:sz w:val="20"/>
                <w:szCs w:val="20"/>
              </w:rPr>
            </w:pPr>
            <w:r w:rsidRPr="00DB46BB">
              <w:rPr>
                <w:rFonts w:ascii="Verdana" w:hAnsi="Verdana"/>
                <w:sz w:val="20"/>
                <w:szCs w:val="20"/>
              </w:rPr>
              <w:t>FL22</w:t>
            </w:r>
          </w:p>
        </w:tc>
        <w:tc>
          <w:tcPr>
            <w:tcW w:w="3114" w:type="dxa"/>
            <w:tcBorders>
              <w:top w:val="nil"/>
              <w:left w:val="nil"/>
              <w:bottom w:val="nil"/>
              <w:right w:val="nil"/>
            </w:tcBorders>
            <w:shd w:val="clear" w:color="auto" w:fill="auto"/>
            <w:noWrap/>
            <w:vAlign w:val="bottom"/>
          </w:tcPr>
          <w:p w14:paraId="0A170658"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-Liszt</w:t>
            </w:r>
          </w:p>
        </w:tc>
        <w:tc>
          <w:tcPr>
            <w:tcW w:w="856" w:type="dxa"/>
            <w:tcBorders>
              <w:top w:val="nil"/>
              <w:left w:val="nil"/>
              <w:bottom w:val="nil"/>
              <w:right w:val="nil"/>
            </w:tcBorders>
            <w:shd w:val="clear" w:color="auto" w:fill="auto"/>
            <w:noWrap/>
            <w:vAlign w:val="bottom"/>
          </w:tcPr>
          <w:p w14:paraId="305B0F46"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3065B7D6" w14:textId="77777777" w:rsidR="007219B8" w:rsidRPr="00DB46BB" w:rsidRDefault="007219B8" w:rsidP="007219B8">
            <w:pPr>
              <w:rPr>
                <w:rFonts w:ascii="Verdana" w:hAnsi="Verdana"/>
                <w:sz w:val="20"/>
                <w:szCs w:val="20"/>
              </w:rPr>
            </w:pPr>
            <w:r w:rsidRPr="00DB46BB">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494A6A8D"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46E68CF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5BA0512"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1C613F42"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59C497E6" w14:textId="77777777" w:rsidR="007219B8" w:rsidRPr="00DB46BB" w:rsidRDefault="007219B8" w:rsidP="007219B8">
            <w:pPr>
              <w:jc w:val="center"/>
              <w:rPr>
                <w:rFonts w:ascii="Verdana" w:hAnsi="Verdana"/>
                <w:sz w:val="20"/>
                <w:szCs w:val="20"/>
              </w:rPr>
            </w:pPr>
            <w:r w:rsidRPr="00DB46BB">
              <w:rPr>
                <w:rFonts w:ascii="Verdana" w:hAnsi="Verdana"/>
                <w:sz w:val="20"/>
                <w:szCs w:val="20"/>
              </w:rPr>
              <w:t>47.1%</w:t>
            </w:r>
          </w:p>
        </w:tc>
        <w:tc>
          <w:tcPr>
            <w:tcW w:w="1140" w:type="dxa"/>
            <w:tcBorders>
              <w:top w:val="nil"/>
              <w:left w:val="nil"/>
              <w:bottom w:val="nil"/>
              <w:right w:val="nil"/>
            </w:tcBorders>
            <w:shd w:val="clear" w:color="auto" w:fill="auto"/>
            <w:noWrap/>
            <w:vAlign w:val="bottom"/>
          </w:tcPr>
          <w:p w14:paraId="660432FC" w14:textId="77777777" w:rsidR="007219B8" w:rsidRPr="00DB46BB" w:rsidRDefault="007219B8" w:rsidP="007219B8">
            <w:pPr>
              <w:jc w:val="center"/>
              <w:rPr>
                <w:rFonts w:ascii="Verdana" w:hAnsi="Verdana"/>
                <w:sz w:val="20"/>
                <w:szCs w:val="20"/>
              </w:rPr>
            </w:pPr>
            <w:r w:rsidRPr="00DB46BB">
              <w:rPr>
                <w:rFonts w:ascii="Verdana" w:hAnsi="Verdana"/>
                <w:sz w:val="20"/>
                <w:szCs w:val="20"/>
              </w:rPr>
              <w:t>50.9%</w:t>
            </w:r>
          </w:p>
        </w:tc>
        <w:tc>
          <w:tcPr>
            <w:tcW w:w="802" w:type="dxa"/>
            <w:tcBorders>
              <w:top w:val="nil"/>
              <w:left w:val="nil"/>
              <w:bottom w:val="nil"/>
              <w:right w:val="nil"/>
            </w:tcBorders>
            <w:shd w:val="clear" w:color="auto" w:fill="auto"/>
            <w:noWrap/>
            <w:vAlign w:val="bottom"/>
          </w:tcPr>
          <w:p w14:paraId="4A24E4F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4715F8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47491D65" w14:textId="77777777" w:rsidTr="000B7C2A">
        <w:trPr>
          <w:trHeight w:val="260"/>
        </w:trPr>
        <w:tc>
          <w:tcPr>
            <w:tcW w:w="912" w:type="dxa"/>
            <w:tcBorders>
              <w:top w:val="nil"/>
              <w:left w:val="nil"/>
              <w:bottom w:val="nil"/>
              <w:right w:val="nil"/>
            </w:tcBorders>
            <w:shd w:val="clear" w:color="auto" w:fill="auto"/>
            <w:noWrap/>
            <w:vAlign w:val="bottom"/>
          </w:tcPr>
          <w:p w14:paraId="160338A1"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14A03A47" w14:textId="77777777" w:rsidR="007219B8" w:rsidRPr="00DB46BB" w:rsidRDefault="007219B8" w:rsidP="007219B8">
            <w:pPr>
              <w:rPr>
                <w:rFonts w:ascii="Verdana" w:hAnsi="Verdana"/>
                <w:sz w:val="20"/>
                <w:szCs w:val="20"/>
              </w:rPr>
            </w:pPr>
            <w:r w:rsidRPr="00DB46BB">
              <w:rPr>
                <w:rFonts w:ascii="Verdana" w:hAnsi="Verdana"/>
                <w:sz w:val="20"/>
                <w:szCs w:val="20"/>
              </w:rPr>
              <w:t>FL22</w:t>
            </w:r>
          </w:p>
        </w:tc>
        <w:tc>
          <w:tcPr>
            <w:tcW w:w="3114" w:type="dxa"/>
            <w:tcBorders>
              <w:top w:val="nil"/>
              <w:left w:val="nil"/>
              <w:bottom w:val="nil"/>
              <w:right w:val="nil"/>
            </w:tcBorders>
            <w:shd w:val="clear" w:color="auto" w:fill="auto"/>
            <w:noWrap/>
            <w:vAlign w:val="bottom"/>
          </w:tcPr>
          <w:p w14:paraId="61E87BB3"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-Liszt</w:t>
            </w:r>
          </w:p>
        </w:tc>
        <w:tc>
          <w:tcPr>
            <w:tcW w:w="856" w:type="dxa"/>
            <w:tcBorders>
              <w:top w:val="nil"/>
              <w:left w:val="nil"/>
              <w:bottom w:val="nil"/>
              <w:right w:val="nil"/>
            </w:tcBorders>
            <w:shd w:val="clear" w:color="auto" w:fill="auto"/>
            <w:noWrap/>
            <w:vAlign w:val="bottom"/>
          </w:tcPr>
          <w:p w14:paraId="2EDE6DED"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262BE628" w14:textId="77777777" w:rsidR="007219B8" w:rsidRPr="00DB46BB" w:rsidRDefault="007219B8" w:rsidP="007219B8">
            <w:pPr>
              <w:rPr>
                <w:rFonts w:ascii="Verdana" w:hAnsi="Verdana"/>
                <w:sz w:val="20"/>
                <w:szCs w:val="20"/>
              </w:rPr>
            </w:pPr>
            <w:r w:rsidRPr="00DB46BB">
              <w:rPr>
                <w:rFonts w:ascii="Verdana" w:hAnsi="Verdana"/>
                <w:sz w:val="20"/>
                <w:szCs w:val="20"/>
              </w:rPr>
              <w:t>27-Sep</w:t>
            </w:r>
          </w:p>
        </w:tc>
        <w:tc>
          <w:tcPr>
            <w:tcW w:w="985" w:type="dxa"/>
            <w:tcBorders>
              <w:top w:val="nil"/>
              <w:left w:val="nil"/>
              <w:bottom w:val="nil"/>
              <w:right w:val="nil"/>
            </w:tcBorders>
            <w:shd w:val="clear" w:color="auto" w:fill="auto"/>
            <w:noWrap/>
            <w:vAlign w:val="bottom"/>
          </w:tcPr>
          <w:p w14:paraId="7D2943D3"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331BF7CE"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2FE60F1"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03D9E5DB"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5953B00A" w14:textId="77777777" w:rsidR="007219B8" w:rsidRPr="00DB46BB" w:rsidRDefault="007219B8" w:rsidP="007219B8">
            <w:pPr>
              <w:jc w:val="center"/>
              <w:rPr>
                <w:rFonts w:ascii="Verdana" w:hAnsi="Verdana"/>
                <w:sz w:val="20"/>
                <w:szCs w:val="20"/>
              </w:rPr>
            </w:pPr>
            <w:r w:rsidRPr="00DB46BB">
              <w:rPr>
                <w:rFonts w:ascii="Verdana" w:hAnsi="Verdana"/>
                <w:sz w:val="20"/>
                <w:szCs w:val="20"/>
              </w:rPr>
              <w:t>47.1%</w:t>
            </w:r>
          </w:p>
        </w:tc>
        <w:tc>
          <w:tcPr>
            <w:tcW w:w="1140" w:type="dxa"/>
            <w:tcBorders>
              <w:top w:val="nil"/>
              <w:left w:val="nil"/>
              <w:bottom w:val="nil"/>
              <w:right w:val="nil"/>
            </w:tcBorders>
            <w:shd w:val="clear" w:color="auto" w:fill="auto"/>
            <w:noWrap/>
            <w:vAlign w:val="bottom"/>
          </w:tcPr>
          <w:p w14:paraId="7A955349" w14:textId="77777777" w:rsidR="007219B8" w:rsidRPr="00DB46BB" w:rsidRDefault="007219B8" w:rsidP="007219B8">
            <w:pPr>
              <w:jc w:val="center"/>
              <w:rPr>
                <w:rFonts w:ascii="Verdana" w:hAnsi="Verdana"/>
                <w:sz w:val="20"/>
                <w:szCs w:val="20"/>
              </w:rPr>
            </w:pPr>
            <w:r w:rsidRPr="00DB46BB">
              <w:rPr>
                <w:rFonts w:ascii="Verdana" w:hAnsi="Verdana"/>
                <w:sz w:val="20"/>
                <w:szCs w:val="20"/>
              </w:rPr>
              <w:t>50.9%</w:t>
            </w:r>
          </w:p>
        </w:tc>
        <w:tc>
          <w:tcPr>
            <w:tcW w:w="802" w:type="dxa"/>
            <w:tcBorders>
              <w:top w:val="nil"/>
              <w:left w:val="nil"/>
              <w:bottom w:val="nil"/>
              <w:right w:val="nil"/>
            </w:tcBorders>
            <w:shd w:val="clear" w:color="auto" w:fill="auto"/>
            <w:noWrap/>
            <w:vAlign w:val="bottom"/>
          </w:tcPr>
          <w:p w14:paraId="4DA907B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898C1A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5E8F84C8" w14:textId="77777777" w:rsidTr="000B7C2A">
        <w:trPr>
          <w:trHeight w:val="260"/>
        </w:trPr>
        <w:tc>
          <w:tcPr>
            <w:tcW w:w="912" w:type="dxa"/>
            <w:tcBorders>
              <w:top w:val="nil"/>
              <w:left w:val="nil"/>
              <w:bottom w:val="nil"/>
              <w:right w:val="nil"/>
            </w:tcBorders>
            <w:shd w:val="clear" w:color="auto" w:fill="auto"/>
            <w:noWrap/>
            <w:vAlign w:val="bottom"/>
          </w:tcPr>
          <w:p w14:paraId="5AF998B6"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46462F9" w14:textId="77777777" w:rsidR="007219B8" w:rsidRPr="00DB46BB" w:rsidRDefault="007219B8" w:rsidP="007219B8">
            <w:pPr>
              <w:rPr>
                <w:rFonts w:ascii="Verdana" w:hAnsi="Verdana"/>
                <w:sz w:val="20"/>
                <w:szCs w:val="20"/>
              </w:rPr>
            </w:pPr>
            <w:r w:rsidRPr="00DB46BB">
              <w:rPr>
                <w:rFonts w:ascii="Verdana" w:hAnsi="Verdana"/>
                <w:sz w:val="20"/>
                <w:szCs w:val="20"/>
              </w:rPr>
              <w:t>FL22</w:t>
            </w:r>
          </w:p>
        </w:tc>
        <w:tc>
          <w:tcPr>
            <w:tcW w:w="3114" w:type="dxa"/>
            <w:tcBorders>
              <w:top w:val="nil"/>
              <w:left w:val="nil"/>
              <w:bottom w:val="nil"/>
              <w:right w:val="nil"/>
            </w:tcBorders>
            <w:shd w:val="clear" w:color="auto" w:fill="auto"/>
            <w:noWrap/>
            <w:vAlign w:val="bottom"/>
          </w:tcPr>
          <w:p w14:paraId="0A35B0AB"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48C74B2A"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09B6932" w14:textId="77777777" w:rsidR="007219B8" w:rsidRPr="00DB46BB" w:rsidRDefault="007219B8" w:rsidP="007219B8">
            <w:pPr>
              <w:rPr>
                <w:rFonts w:ascii="Verdana" w:hAnsi="Verdana"/>
                <w:sz w:val="20"/>
                <w:szCs w:val="20"/>
              </w:rPr>
            </w:pPr>
            <w:r w:rsidRPr="00DB46BB">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051F5BF7"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1F17BA1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C4A05E0"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6ED04B32"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47E1C1DD" w14:textId="77777777" w:rsidR="007219B8" w:rsidRPr="00DB46BB" w:rsidRDefault="007219B8" w:rsidP="007219B8">
            <w:pPr>
              <w:jc w:val="center"/>
              <w:rPr>
                <w:rFonts w:ascii="Verdana" w:hAnsi="Verdana"/>
                <w:sz w:val="20"/>
                <w:szCs w:val="20"/>
              </w:rPr>
            </w:pPr>
            <w:r w:rsidRPr="00DB46BB">
              <w:rPr>
                <w:rFonts w:ascii="Verdana" w:hAnsi="Verdana"/>
                <w:sz w:val="20"/>
                <w:szCs w:val="20"/>
              </w:rPr>
              <w:t>47.1%</w:t>
            </w:r>
          </w:p>
        </w:tc>
        <w:tc>
          <w:tcPr>
            <w:tcW w:w="1140" w:type="dxa"/>
            <w:tcBorders>
              <w:top w:val="nil"/>
              <w:left w:val="nil"/>
              <w:bottom w:val="nil"/>
              <w:right w:val="nil"/>
            </w:tcBorders>
            <w:shd w:val="clear" w:color="auto" w:fill="auto"/>
            <w:noWrap/>
            <w:vAlign w:val="bottom"/>
          </w:tcPr>
          <w:p w14:paraId="3AD70923" w14:textId="77777777" w:rsidR="007219B8" w:rsidRPr="00DB46BB" w:rsidRDefault="007219B8" w:rsidP="007219B8">
            <w:pPr>
              <w:jc w:val="center"/>
              <w:rPr>
                <w:rFonts w:ascii="Verdana" w:hAnsi="Verdana"/>
                <w:sz w:val="20"/>
                <w:szCs w:val="20"/>
              </w:rPr>
            </w:pPr>
            <w:r w:rsidRPr="00DB46BB">
              <w:rPr>
                <w:rFonts w:ascii="Verdana" w:hAnsi="Verdana"/>
                <w:sz w:val="20"/>
                <w:szCs w:val="20"/>
              </w:rPr>
              <w:t>50.9%</w:t>
            </w:r>
          </w:p>
        </w:tc>
        <w:tc>
          <w:tcPr>
            <w:tcW w:w="802" w:type="dxa"/>
            <w:tcBorders>
              <w:top w:val="nil"/>
              <w:left w:val="nil"/>
              <w:bottom w:val="nil"/>
              <w:right w:val="nil"/>
            </w:tcBorders>
            <w:shd w:val="clear" w:color="auto" w:fill="auto"/>
            <w:noWrap/>
            <w:vAlign w:val="bottom"/>
          </w:tcPr>
          <w:p w14:paraId="668652F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A2A947E"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56028164" w14:textId="77777777" w:rsidTr="000B7C2A">
        <w:trPr>
          <w:trHeight w:val="260"/>
        </w:trPr>
        <w:tc>
          <w:tcPr>
            <w:tcW w:w="912" w:type="dxa"/>
            <w:tcBorders>
              <w:top w:val="nil"/>
              <w:left w:val="nil"/>
              <w:bottom w:val="nil"/>
              <w:right w:val="nil"/>
            </w:tcBorders>
            <w:shd w:val="clear" w:color="auto" w:fill="auto"/>
            <w:noWrap/>
            <w:vAlign w:val="bottom"/>
          </w:tcPr>
          <w:p w14:paraId="42E5D2C9"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5D4329A" w14:textId="77777777" w:rsidR="007219B8" w:rsidRPr="00DB46BB" w:rsidRDefault="007219B8" w:rsidP="007219B8">
            <w:pPr>
              <w:rPr>
                <w:rFonts w:ascii="Verdana" w:hAnsi="Verdana"/>
                <w:sz w:val="20"/>
                <w:szCs w:val="20"/>
              </w:rPr>
            </w:pPr>
            <w:r w:rsidRPr="00DB46BB">
              <w:rPr>
                <w:rFonts w:ascii="Verdana" w:hAnsi="Verdana"/>
                <w:sz w:val="20"/>
                <w:szCs w:val="20"/>
              </w:rPr>
              <w:t>FL24</w:t>
            </w:r>
          </w:p>
        </w:tc>
        <w:tc>
          <w:tcPr>
            <w:tcW w:w="3114" w:type="dxa"/>
            <w:tcBorders>
              <w:top w:val="nil"/>
              <w:left w:val="nil"/>
              <w:bottom w:val="nil"/>
              <w:right w:val="nil"/>
            </w:tcBorders>
            <w:shd w:val="clear" w:color="auto" w:fill="auto"/>
            <w:noWrap/>
            <w:vAlign w:val="bottom"/>
          </w:tcPr>
          <w:p w14:paraId="38A5FFA8"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534DB555"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7326DE5" w14:textId="77777777" w:rsidR="007219B8" w:rsidRPr="00DB46BB" w:rsidRDefault="007219B8" w:rsidP="007219B8">
            <w:pPr>
              <w:rPr>
                <w:rFonts w:ascii="Verdana" w:hAnsi="Verdana"/>
                <w:sz w:val="20"/>
                <w:szCs w:val="20"/>
              </w:rPr>
            </w:pPr>
            <w:r w:rsidRPr="00DB46BB">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14AED93D" w14:textId="77777777" w:rsidR="007219B8" w:rsidRPr="00DB46BB" w:rsidRDefault="007219B8" w:rsidP="007219B8">
            <w:pPr>
              <w:rPr>
                <w:rFonts w:ascii="Verdana" w:hAnsi="Verdana"/>
                <w:sz w:val="20"/>
                <w:szCs w:val="20"/>
              </w:rPr>
            </w:pPr>
            <w:r w:rsidRPr="00DB46BB">
              <w:rPr>
                <w:rFonts w:ascii="Verdana" w:hAnsi="Verdana"/>
                <w:sz w:val="20"/>
                <w:szCs w:val="20"/>
              </w:rPr>
              <w:t>402 L</w:t>
            </w:r>
          </w:p>
        </w:tc>
        <w:tc>
          <w:tcPr>
            <w:tcW w:w="1030" w:type="dxa"/>
            <w:tcBorders>
              <w:top w:val="nil"/>
              <w:left w:val="nil"/>
              <w:bottom w:val="nil"/>
              <w:right w:val="nil"/>
            </w:tcBorders>
            <w:shd w:val="clear" w:color="auto" w:fill="auto"/>
            <w:noWrap/>
            <w:vAlign w:val="bottom"/>
          </w:tcPr>
          <w:p w14:paraId="12D0B3FB"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B956E36"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5EB1F923"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6CAFA6BA" w14:textId="77777777" w:rsidR="007219B8" w:rsidRPr="00DB46BB" w:rsidRDefault="007219B8" w:rsidP="007219B8">
            <w:pPr>
              <w:jc w:val="center"/>
              <w:rPr>
                <w:rFonts w:ascii="Verdana" w:hAnsi="Verdana"/>
                <w:sz w:val="20"/>
                <w:szCs w:val="20"/>
              </w:rPr>
            </w:pPr>
            <w:r w:rsidRPr="00DB46BB">
              <w:rPr>
                <w:rFonts w:ascii="Verdana" w:hAnsi="Verdana"/>
                <w:sz w:val="20"/>
                <w:szCs w:val="20"/>
              </w:rPr>
              <w:t>57.9%</w:t>
            </w:r>
          </w:p>
        </w:tc>
        <w:tc>
          <w:tcPr>
            <w:tcW w:w="1140" w:type="dxa"/>
            <w:tcBorders>
              <w:top w:val="nil"/>
              <w:left w:val="nil"/>
              <w:bottom w:val="nil"/>
              <w:right w:val="nil"/>
            </w:tcBorders>
            <w:shd w:val="clear" w:color="auto" w:fill="auto"/>
            <w:noWrap/>
            <w:vAlign w:val="bottom"/>
          </w:tcPr>
          <w:p w14:paraId="299C26CE" w14:textId="77777777" w:rsidR="007219B8" w:rsidRPr="00DB46BB" w:rsidRDefault="007219B8" w:rsidP="007219B8">
            <w:pPr>
              <w:jc w:val="center"/>
              <w:rPr>
                <w:rFonts w:ascii="Verdana" w:hAnsi="Verdana"/>
                <w:sz w:val="20"/>
                <w:szCs w:val="20"/>
              </w:rPr>
            </w:pPr>
            <w:r w:rsidRPr="00DB46BB">
              <w:rPr>
                <w:rFonts w:ascii="Verdana" w:hAnsi="Verdana"/>
                <w:sz w:val="20"/>
                <w:szCs w:val="20"/>
              </w:rPr>
              <w:t>42.1%</w:t>
            </w:r>
          </w:p>
        </w:tc>
        <w:tc>
          <w:tcPr>
            <w:tcW w:w="802" w:type="dxa"/>
            <w:tcBorders>
              <w:top w:val="nil"/>
              <w:left w:val="nil"/>
              <w:bottom w:val="nil"/>
              <w:right w:val="nil"/>
            </w:tcBorders>
            <w:shd w:val="clear" w:color="auto" w:fill="auto"/>
            <w:noWrap/>
            <w:vAlign w:val="bottom"/>
          </w:tcPr>
          <w:p w14:paraId="668982C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46AF33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5571E213" w14:textId="77777777" w:rsidTr="000B7C2A">
        <w:trPr>
          <w:trHeight w:val="260"/>
        </w:trPr>
        <w:tc>
          <w:tcPr>
            <w:tcW w:w="912" w:type="dxa"/>
            <w:tcBorders>
              <w:top w:val="nil"/>
              <w:left w:val="nil"/>
              <w:bottom w:val="nil"/>
              <w:right w:val="nil"/>
            </w:tcBorders>
            <w:shd w:val="clear" w:color="auto" w:fill="auto"/>
            <w:noWrap/>
            <w:vAlign w:val="bottom"/>
          </w:tcPr>
          <w:p w14:paraId="392ABA7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73F1DC0" w14:textId="77777777" w:rsidR="007219B8" w:rsidRPr="00DB46BB" w:rsidRDefault="007219B8" w:rsidP="007219B8">
            <w:pPr>
              <w:rPr>
                <w:rFonts w:ascii="Verdana" w:hAnsi="Verdana"/>
                <w:sz w:val="20"/>
                <w:szCs w:val="20"/>
              </w:rPr>
            </w:pPr>
            <w:r w:rsidRPr="00DB46BB">
              <w:rPr>
                <w:rFonts w:ascii="Verdana" w:hAnsi="Verdana"/>
                <w:sz w:val="20"/>
                <w:szCs w:val="20"/>
              </w:rPr>
              <w:t>GA08</w:t>
            </w:r>
          </w:p>
        </w:tc>
        <w:tc>
          <w:tcPr>
            <w:tcW w:w="3114" w:type="dxa"/>
            <w:tcBorders>
              <w:top w:val="nil"/>
              <w:left w:val="nil"/>
              <w:bottom w:val="nil"/>
              <w:right w:val="nil"/>
            </w:tcBorders>
            <w:shd w:val="clear" w:color="auto" w:fill="auto"/>
            <w:noWrap/>
            <w:vAlign w:val="bottom"/>
          </w:tcPr>
          <w:p w14:paraId="0B651809"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Mellman</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4057B71C"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00187C9A"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4670C1BD"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6EC5466D"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12BB81D"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2542F565" w14:textId="77777777" w:rsidR="007219B8" w:rsidRPr="00DB46BB" w:rsidRDefault="007219B8" w:rsidP="007219B8">
            <w:pPr>
              <w:jc w:val="center"/>
              <w:rPr>
                <w:rFonts w:ascii="Verdana" w:hAnsi="Verdana"/>
                <w:sz w:val="20"/>
                <w:szCs w:val="20"/>
              </w:rPr>
            </w:pPr>
            <w:r w:rsidRPr="00DB46BB">
              <w:rPr>
                <w:rFonts w:ascii="Verdana" w:hAnsi="Verdana"/>
                <w:sz w:val="20"/>
                <w:szCs w:val="20"/>
              </w:rPr>
              <w:t>34</w:t>
            </w:r>
          </w:p>
        </w:tc>
        <w:tc>
          <w:tcPr>
            <w:tcW w:w="1152" w:type="dxa"/>
            <w:tcBorders>
              <w:top w:val="nil"/>
              <w:left w:val="nil"/>
              <w:bottom w:val="nil"/>
              <w:right w:val="nil"/>
            </w:tcBorders>
            <w:shd w:val="clear" w:color="auto" w:fill="auto"/>
            <w:noWrap/>
            <w:vAlign w:val="bottom"/>
          </w:tcPr>
          <w:p w14:paraId="14CCFAC3" w14:textId="77777777" w:rsidR="007219B8" w:rsidRPr="00DB46BB" w:rsidRDefault="007219B8" w:rsidP="007219B8">
            <w:pPr>
              <w:jc w:val="center"/>
              <w:rPr>
                <w:rFonts w:ascii="Verdana" w:hAnsi="Verdana"/>
                <w:sz w:val="20"/>
                <w:szCs w:val="20"/>
              </w:rPr>
            </w:pPr>
            <w:r w:rsidRPr="00DB46BB">
              <w:rPr>
                <w:rFonts w:ascii="Verdana" w:hAnsi="Verdana"/>
                <w:sz w:val="20"/>
                <w:szCs w:val="20"/>
              </w:rPr>
              <w:t>50.5%</w:t>
            </w:r>
          </w:p>
        </w:tc>
        <w:tc>
          <w:tcPr>
            <w:tcW w:w="1140" w:type="dxa"/>
            <w:tcBorders>
              <w:top w:val="nil"/>
              <w:left w:val="nil"/>
              <w:bottom w:val="nil"/>
              <w:right w:val="nil"/>
            </w:tcBorders>
            <w:shd w:val="clear" w:color="auto" w:fill="auto"/>
            <w:noWrap/>
            <w:vAlign w:val="bottom"/>
          </w:tcPr>
          <w:p w14:paraId="16BCC0DE" w14:textId="77777777" w:rsidR="007219B8" w:rsidRPr="00DB46BB" w:rsidRDefault="007219B8" w:rsidP="007219B8">
            <w:pPr>
              <w:jc w:val="center"/>
              <w:rPr>
                <w:rFonts w:ascii="Verdana" w:hAnsi="Verdana"/>
                <w:sz w:val="20"/>
                <w:szCs w:val="20"/>
              </w:rPr>
            </w:pPr>
            <w:r w:rsidRPr="00DB46BB">
              <w:rPr>
                <w:rFonts w:ascii="Verdana" w:hAnsi="Verdana"/>
                <w:sz w:val="20"/>
                <w:szCs w:val="20"/>
              </w:rPr>
              <w:t>49.5%</w:t>
            </w:r>
          </w:p>
        </w:tc>
        <w:tc>
          <w:tcPr>
            <w:tcW w:w="802" w:type="dxa"/>
            <w:tcBorders>
              <w:top w:val="nil"/>
              <w:left w:val="nil"/>
              <w:bottom w:val="nil"/>
              <w:right w:val="nil"/>
            </w:tcBorders>
            <w:shd w:val="clear" w:color="auto" w:fill="auto"/>
            <w:noWrap/>
            <w:vAlign w:val="bottom"/>
          </w:tcPr>
          <w:p w14:paraId="623FB6B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150D7C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D16080A" w14:textId="77777777" w:rsidTr="000B7C2A">
        <w:trPr>
          <w:trHeight w:val="260"/>
        </w:trPr>
        <w:tc>
          <w:tcPr>
            <w:tcW w:w="912" w:type="dxa"/>
            <w:tcBorders>
              <w:top w:val="nil"/>
              <w:left w:val="nil"/>
              <w:bottom w:val="nil"/>
              <w:right w:val="nil"/>
            </w:tcBorders>
            <w:shd w:val="clear" w:color="auto" w:fill="auto"/>
            <w:noWrap/>
            <w:vAlign w:val="bottom"/>
          </w:tcPr>
          <w:p w14:paraId="0CFAE06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F7E84D1" w14:textId="77777777" w:rsidR="007219B8" w:rsidRPr="00DB46BB" w:rsidRDefault="007219B8" w:rsidP="007219B8">
            <w:pPr>
              <w:rPr>
                <w:rFonts w:ascii="Verdana" w:hAnsi="Verdana"/>
                <w:sz w:val="20"/>
                <w:szCs w:val="20"/>
              </w:rPr>
            </w:pPr>
            <w:r w:rsidRPr="00DB46BB">
              <w:rPr>
                <w:rFonts w:ascii="Verdana" w:hAnsi="Verdana"/>
                <w:sz w:val="20"/>
                <w:szCs w:val="20"/>
              </w:rPr>
              <w:t>GA12</w:t>
            </w:r>
          </w:p>
        </w:tc>
        <w:tc>
          <w:tcPr>
            <w:tcW w:w="3114" w:type="dxa"/>
            <w:tcBorders>
              <w:top w:val="nil"/>
              <w:left w:val="nil"/>
              <w:bottom w:val="nil"/>
              <w:right w:val="nil"/>
            </w:tcBorders>
            <w:shd w:val="clear" w:color="auto" w:fill="auto"/>
            <w:noWrap/>
            <w:vAlign w:val="bottom"/>
          </w:tcPr>
          <w:p w14:paraId="03B9F369"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InsiderAdvantage</w:t>
            </w:r>
            <w:proofErr w:type="spellEnd"/>
          </w:p>
        </w:tc>
        <w:tc>
          <w:tcPr>
            <w:tcW w:w="856" w:type="dxa"/>
            <w:tcBorders>
              <w:top w:val="nil"/>
              <w:left w:val="nil"/>
              <w:bottom w:val="nil"/>
              <w:right w:val="nil"/>
            </w:tcBorders>
            <w:shd w:val="clear" w:color="auto" w:fill="auto"/>
            <w:noWrap/>
            <w:vAlign w:val="bottom"/>
          </w:tcPr>
          <w:p w14:paraId="0FBBC070"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0D2527E" w14:textId="77777777" w:rsidR="007219B8" w:rsidRPr="00DB46BB" w:rsidRDefault="007219B8" w:rsidP="007219B8">
            <w:pPr>
              <w:rPr>
                <w:rFonts w:ascii="Verdana" w:hAnsi="Verdana"/>
                <w:sz w:val="20"/>
                <w:szCs w:val="20"/>
              </w:rPr>
            </w:pPr>
            <w:r w:rsidRPr="00DB46BB">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0FB38265" w14:textId="77777777" w:rsidR="007219B8" w:rsidRPr="00DB46BB" w:rsidRDefault="007219B8" w:rsidP="007219B8">
            <w:pPr>
              <w:rPr>
                <w:rFonts w:ascii="Verdana" w:hAnsi="Verdana"/>
                <w:sz w:val="20"/>
                <w:szCs w:val="20"/>
              </w:rPr>
            </w:pPr>
            <w:r w:rsidRPr="00DB46BB">
              <w:rPr>
                <w:rFonts w:ascii="Verdana" w:hAnsi="Verdana"/>
                <w:sz w:val="20"/>
                <w:szCs w:val="20"/>
              </w:rPr>
              <w:t>310 L</w:t>
            </w:r>
          </w:p>
        </w:tc>
        <w:tc>
          <w:tcPr>
            <w:tcW w:w="1030" w:type="dxa"/>
            <w:tcBorders>
              <w:top w:val="nil"/>
              <w:left w:val="nil"/>
              <w:bottom w:val="nil"/>
              <w:right w:val="nil"/>
            </w:tcBorders>
            <w:shd w:val="clear" w:color="auto" w:fill="auto"/>
            <w:noWrap/>
            <w:vAlign w:val="bottom"/>
          </w:tcPr>
          <w:p w14:paraId="749E0F44"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EBC94D8"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53A70719"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49C821D3" w14:textId="77777777" w:rsidR="007219B8" w:rsidRPr="00DB46BB" w:rsidRDefault="007219B8" w:rsidP="007219B8">
            <w:pPr>
              <w:jc w:val="center"/>
              <w:rPr>
                <w:rFonts w:ascii="Verdana" w:hAnsi="Verdana"/>
                <w:sz w:val="20"/>
                <w:szCs w:val="20"/>
              </w:rPr>
            </w:pPr>
            <w:r w:rsidRPr="00DB46BB">
              <w:rPr>
                <w:rFonts w:ascii="Verdana" w:hAnsi="Verdana"/>
                <w:sz w:val="20"/>
                <w:szCs w:val="20"/>
              </w:rPr>
              <w:t>50.3%</w:t>
            </w:r>
          </w:p>
        </w:tc>
        <w:tc>
          <w:tcPr>
            <w:tcW w:w="1140" w:type="dxa"/>
            <w:tcBorders>
              <w:top w:val="nil"/>
              <w:left w:val="nil"/>
              <w:bottom w:val="nil"/>
              <w:right w:val="nil"/>
            </w:tcBorders>
            <w:shd w:val="clear" w:color="auto" w:fill="auto"/>
            <w:noWrap/>
            <w:vAlign w:val="bottom"/>
          </w:tcPr>
          <w:p w14:paraId="1DC66A08" w14:textId="77777777" w:rsidR="007219B8" w:rsidRPr="00DB46BB" w:rsidRDefault="007219B8" w:rsidP="007219B8">
            <w:pPr>
              <w:jc w:val="center"/>
              <w:rPr>
                <w:rFonts w:ascii="Verdana" w:hAnsi="Verdana"/>
                <w:sz w:val="20"/>
                <w:szCs w:val="20"/>
              </w:rPr>
            </w:pPr>
            <w:r w:rsidRPr="00DB46BB">
              <w:rPr>
                <w:rFonts w:ascii="Verdana" w:hAnsi="Verdana"/>
                <w:sz w:val="20"/>
                <w:szCs w:val="20"/>
              </w:rPr>
              <w:t>49.7%</w:t>
            </w:r>
          </w:p>
        </w:tc>
        <w:tc>
          <w:tcPr>
            <w:tcW w:w="802" w:type="dxa"/>
            <w:tcBorders>
              <w:top w:val="nil"/>
              <w:left w:val="nil"/>
              <w:bottom w:val="nil"/>
              <w:right w:val="nil"/>
            </w:tcBorders>
            <w:shd w:val="clear" w:color="auto" w:fill="auto"/>
            <w:noWrap/>
            <w:vAlign w:val="bottom"/>
          </w:tcPr>
          <w:p w14:paraId="5FDE683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251898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21E8CB9" w14:textId="77777777" w:rsidTr="000B7C2A">
        <w:trPr>
          <w:trHeight w:val="260"/>
        </w:trPr>
        <w:tc>
          <w:tcPr>
            <w:tcW w:w="912" w:type="dxa"/>
            <w:tcBorders>
              <w:top w:val="nil"/>
              <w:left w:val="nil"/>
              <w:bottom w:val="nil"/>
              <w:right w:val="nil"/>
            </w:tcBorders>
            <w:shd w:val="clear" w:color="auto" w:fill="auto"/>
            <w:noWrap/>
            <w:vAlign w:val="bottom"/>
          </w:tcPr>
          <w:p w14:paraId="113F353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0E825D7" w14:textId="77777777" w:rsidR="007219B8" w:rsidRPr="00DB46BB" w:rsidRDefault="007219B8" w:rsidP="007219B8">
            <w:pPr>
              <w:rPr>
                <w:rFonts w:ascii="Verdana" w:hAnsi="Verdana"/>
                <w:sz w:val="20"/>
                <w:szCs w:val="20"/>
              </w:rPr>
            </w:pPr>
            <w:r w:rsidRPr="00DB46BB">
              <w:rPr>
                <w:rFonts w:ascii="Verdana" w:hAnsi="Verdana"/>
                <w:sz w:val="20"/>
                <w:szCs w:val="20"/>
              </w:rPr>
              <w:t>IA01</w:t>
            </w:r>
          </w:p>
        </w:tc>
        <w:tc>
          <w:tcPr>
            <w:tcW w:w="3114" w:type="dxa"/>
            <w:tcBorders>
              <w:top w:val="nil"/>
              <w:left w:val="nil"/>
              <w:bottom w:val="nil"/>
              <w:right w:val="nil"/>
            </w:tcBorders>
            <w:shd w:val="clear" w:color="auto" w:fill="auto"/>
            <w:noWrap/>
            <w:vAlign w:val="bottom"/>
          </w:tcPr>
          <w:p w14:paraId="250073D0" w14:textId="77777777" w:rsidR="007219B8" w:rsidRPr="00DB46BB" w:rsidRDefault="007219B8" w:rsidP="007219B8">
            <w:pPr>
              <w:rPr>
                <w:rFonts w:ascii="Verdana" w:hAnsi="Verdana"/>
                <w:sz w:val="18"/>
                <w:szCs w:val="20"/>
              </w:rPr>
            </w:pPr>
            <w:r w:rsidRPr="00DB46BB">
              <w:rPr>
                <w:rFonts w:ascii="Verdana" w:hAnsi="Verdana"/>
                <w:sz w:val="18"/>
                <w:szCs w:val="20"/>
              </w:rPr>
              <w:t>Bennett, Petts, and Blumenthal</w:t>
            </w:r>
          </w:p>
        </w:tc>
        <w:tc>
          <w:tcPr>
            <w:tcW w:w="856" w:type="dxa"/>
            <w:tcBorders>
              <w:top w:val="nil"/>
              <w:left w:val="nil"/>
              <w:bottom w:val="nil"/>
              <w:right w:val="nil"/>
            </w:tcBorders>
            <w:shd w:val="clear" w:color="auto" w:fill="auto"/>
            <w:noWrap/>
            <w:vAlign w:val="bottom"/>
          </w:tcPr>
          <w:p w14:paraId="1D67A9B6"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2CE678F8" w14:textId="77777777" w:rsidR="007219B8" w:rsidRPr="00DB46BB" w:rsidRDefault="007219B8" w:rsidP="007219B8">
            <w:pPr>
              <w:rPr>
                <w:rFonts w:ascii="Verdana" w:hAnsi="Verdana"/>
                <w:sz w:val="20"/>
                <w:szCs w:val="20"/>
              </w:rPr>
            </w:pPr>
            <w:r w:rsidRPr="00DB46BB">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20BB915F"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6C4A3BB"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0CA1BF1"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749ED2AD"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0C0526CB" w14:textId="77777777" w:rsidR="007219B8" w:rsidRPr="00DB46BB" w:rsidRDefault="007219B8" w:rsidP="007219B8">
            <w:pPr>
              <w:jc w:val="center"/>
              <w:rPr>
                <w:rFonts w:ascii="Verdana" w:hAnsi="Verdana"/>
                <w:sz w:val="20"/>
                <w:szCs w:val="20"/>
              </w:rPr>
            </w:pPr>
            <w:r w:rsidRPr="00DB46BB">
              <w:rPr>
                <w:rFonts w:ascii="Verdana" w:hAnsi="Verdana"/>
                <w:sz w:val="20"/>
                <w:szCs w:val="20"/>
              </w:rPr>
              <w:t>43.3%</w:t>
            </w:r>
          </w:p>
        </w:tc>
        <w:tc>
          <w:tcPr>
            <w:tcW w:w="1140" w:type="dxa"/>
            <w:tcBorders>
              <w:top w:val="nil"/>
              <w:left w:val="nil"/>
              <w:bottom w:val="nil"/>
              <w:right w:val="nil"/>
            </w:tcBorders>
            <w:shd w:val="clear" w:color="auto" w:fill="auto"/>
            <w:noWrap/>
            <w:vAlign w:val="bottom"/>
          </w:tcPr>
          <w:p w14:paraId="3CADFB9C" w14:textId="77777777" w:rsidR="007219B8" w:rsidRPr="00DB46BB" w:rsidRDefault="007219B8" w:rsidP="007219B8">
            <w:pPr>
              <w:jc w:val="center"/>
              <w:rPr>
                <w:rFonts w:ascii="Verdana" w:hAnsi="Verdana"/>
                <w:sz w:val="20"/>
                <w:szCs w:val="20"/>
              </w:rPr>
            </w:pPr>
            <w:r w:rsidRPr="00DB46BB">
              <w:rPr>
                <w:rFonts w:ascii="Verdana" w:hAnsi="Verdana"/>
                <w:sz w:val="20"/>
                <w:szCs w:val="20"/>
              </w:rPr>
              <w:t>55.0%</w:t>
            </w:r>
          </w:p>
        </w:tc>
        <w:tc>
          <w:tcPr>
            <w:tcW w:w="802" w:type="dxa"/>
            <w:tcBorders>
              <w:top w:val="nil"/>
              <w:left w:val="nil"/>
              <w:bottom w:val="nil"/>
              <w:right w:val="nil"/>
            </w:tcBorders>
            <w:shd w:val="clear" w:color="auto" w:fill="auto"/>
            <w:noWrap/>
            <w:vAlign w:val="bottom"/>
          </w:tcPr>
          <w:p w14:paraId="799A5C8C"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31DD4EA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A413EC3" w14:textId="77777777" w:rsidTr="000B7C2A">
        <w:trPr>
          <w:trHeight w:val="260"/>
        </w:trPr>
        <w:tc>
          <w:tcPr>
            <w:tcW w:w="912" w:type="dxa"/>
            <w:tcBorders>
              <w:top w:val="nil"/>
              <w:left w:val="nil"/>
              <w:bottom w:val="nil"/>
              <w:right w:val="nil"/>
            </w:tcBorders>
            <w:shd w:val="clear" w:color="auto" w:fill="auto"/>
            <w:noWrap/>
            <w:vAlign w:val="bottom"/>
          </w:tcPr>
          <w:p w14:paraId="39094FF4"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54D06B4" w14:textId="77777777" w:rsidR="007219B8" w:rsidRPr="00DB46BB" w:rsidRDefault="007219B8" w:rsidP="007219B8">
            <w:pPr>
              <w:rPr>
                <w:rFonts w:ascii="Verdana" w:hAnsi="Verdana"/>
                <w:sz w:val="20"/>
                <w:szCs w:val="20"/>
              </w:rPr>
            </w:pPr>
            <w:r w:rsidRPr="00DB46BB">
              <w:rPr>
                <w:rFonts w:ascii="Verdana" w:hAnsi="Verdana"/>
                <w:sz w:val="20"/>
                <w:szCs w:val="20"/>
              </w:rPr>
              <w:t>IA01</w:t>
            </w:r>
          </w:p>
        </w:tc>
        <w:tc>
          <w:tcPr>
            <w:tcW w:w="3114" w:type="dxa"/>
            <w:tcBorders>
              <w:top w:val="nil"/>
              <w:left w:val="nil"/>
              <w:bottom w:val="nil"/>
              <w:right w:val="nil"/>
            </w:tcBorders>
            <w:shd w:val="clear" w:color="auto" w:fill="auto"/>
            <w:noWrap/>
            <w:vAlign w:val="bottom"/>
          </w:tcPr>
          <w:p w14:paraId="6706F0AB"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Selzer</w:t>
            </w:r>
            <w:proofErr w:type="spellEnd"/>
            <w:r w:rsidRPr="00DB46BB">
              <w:rPr>
                <w:rFonts w:ascii="Verdana" w:hAnsi="Verdana"/>
                <w:sz w:val="18"/>
                <w:szCs w:val="20"/>
              </w:rPr>
              <w:t xml:space="preserve"> &amp; Co.</w:t>
            </w:r>
          </w:p>
        </w:tc>
        <w:tc>
          <w:tcPr>
            <w:tcW w:w="856" w:type="dxa"/>
            <w:tcBorders>
              <w:top w:val="nil"/>
              <w:left w:val="nil"/>
              <w:bottom w:val="nil"/>
              <w:right w:val="nil"/>
            </w:tcBorders>
            <w:shd w:val="clear" w:color="auto" w:fill="auto"/>
            <w:noWrap/>
            <w:vAlign w:val="bottom"/>
          </w:tcPr>
          <w:p w14:paraId="104BC2B1"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578A95D" w14:textId="77777777" w:rsidR="007219B8" w:rsidRPr="00DB46BB" w:rsidRDefault="007219B8" w:rsidP="007219B8">
            <w:pPr>
              <w:rPr>
                <w:rFonts w:ascii="Verdana" w:hAnsi="Verdana"/>
                <w:sz w:val="20"/>
                <w:szCs w:val="20"/>
              </w:rPr>
            </w:pPr>
            <w:r w:rsidRPr="00DB46BB">
              <w:rPr>
                <w:rFonts w:ascii="Verdana" w:hAnsi="Verdana"/>
                <w:sz w:val="20"/>
                <w:szCs w:val="20"/>
              </w:rPr>
              <w:t>3-Nov</w:t>
            </w:r>
          </w:p>
        </w:tc>
        <w:tc>
          <w:tcPr>
            <w:tcW w:w="985" w:type="dxa"/>
            <w:tcBorders>
              <w:top w:val="nil"/>
              <w:left w:val="nil"/>
              <w:bottom w:val="nil"/>
              <w:right w:val="nil"/>
            </w:tcBorders>
            <w:shd w:val="clear" w:color="auto" w:fill="auto"/>
            <w:noWrap/>
            <w:vAlign w:val="bottom"/>
          </w:tcPr>
          <w:p w14:paraId="41061CF1" w14:textId="77777777" w:rsidR="007219B8" w:rsidRPr="00DB46BB" w:rsidRDefault="007219B8" w:rsidP="007219B8">
            <w:pPr>
              <w:rPr>
                <w:rFonts w:ascii="Verdana" w:hAnsi="Verdana"/>
                <w:sz w:val="20"/>
                <w:szCs w:val="20"/>
              </w:rPr>
            </w:pPr>
            <w:r w:rsidRPr="00DB46BB">
              <w:rPr>
                <w:rFonts w:ascii="Verdana" w:hAnsi="Verdana"/>
                <w:sz w:val="20"/>
                <w:szCs w:val="20"/>
              </w:rPr>
              <w:t>515 L</w:t>
            </w:r>
          </w:p>
        </w:tc>
        <w:tc>
          <w:tcPr>
            <w:tcW w:w="1030" w:type="dxa"/>
            <w:tcBorders>
              <w:top w:val="nil"/>
              <w:left w:val="nil"/>
              <w:bottom w:val="nil"/>
              <w:right w:val="nil"/>
            </w:tcBorders>
            <w:shd w:val="clear" w:color="auto" w:fill="auto"/>
            <w:noWrap/>
            <w:vAlign w:val="bottom"/>
          </w:tcPr>
          <w:p w14:paraId="2291205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491AA4E"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008" w:type="dxa"/>
            <w:tcBorders>
              <w:top w:val="nil"/>
              <w:left w:val="nil"/>
              <w:bottom w:val="nil"/>
              <w:right w:val="nil"/>
            </w:tcBorders>
            <w:shd w:val="clear" w:color="auto" w:fill="auto"/>
            <w:noWrap/>
            <w:vAlign w:val="bottom"/>
          </w:tcPr>
          <w:p w14:paraId="533F34DF" w14:textId="77777777" w:rsidR="007219B8" w:rsidRPr="00DB46BB" w:rsidRDefault="007219B8" w:rsidP="007219B8">
            <w:pPr>
              <w:jc w:val="center"/>
              <w:rPr>
                <w:rFonts w:ascii="Verdana" w:hAnsi="Verdana"/>
                <w:sz w:val="20"/>
                <w:szCs w:val="20"/>
              </w:rPr>
            </w:pPr>
            <w:r w:rsidRPr="00DB46BB">
              <w:rPr>
                <w:rFonts w:ascii="Verdana" w:hAnsi="Verdana"/>
                <w:sz w:val="20"/>
                <w:szCs w:val="20"/>
              </w:rPr>
              <w:t>56</w:t>
            </w:r>
          </w:p>
        </w:tc>
        <w:tc>
          <w:tcPr>
            <w:tcW w:w="1152" w:type="dxa"/>
            <w:tcBorders>
              <w:top w:val="nil"/>
              <w:left w:val="nil"/>
              <w:bottom w:val="nil"/>
              <w:right w:val="nil"/>
            </w:tcBorders>
            <w:shd w:val="clear" w:color="auto" w:fill="auto"/>
            <w:noWrap/>
            <w:vAlign w:val="bottom"/>
          </w:tcPr>
          <w:p w14:paraId="3ADC343E" w14:textId="77777777" w:rsidR="007219B8" w:rsidRPr="00DB46BB" w:rsidRDefault="007219B8" w:rsidP="007219B8">
            <w:pPr>
              <w:jc w:val="center"/>
              <w:rPr>
                <w:rFonts w:ascii="Verdana" w:hAnsi="Verdana"/>
                <w:sz w:val="20"/>
                <w:szCs w:val="20"/>
              </w:rPr>
            </w:pPr>
            <w:r w:rsidRPr="00DB46BB">
              <w:rPr>
                <w:rFonts w:ascii="Verdana" w:hAnsi="Verdana"/>
                <w:sz w:val="20"/>
                <w:szCs w:val="20"/>
              </w:rPr>
              <w:t>43.3%</w:t>
            </w:r>
          </w:p>
        </w:tc>
        <w:tc>
          <w:tcPr>
            <w:tcW w:w="1140" w:type="dxa"/>
            <w:tcBorders>
              <w:top w:val="nil"/>
              <w:left w:val="nil"/>
              <w:bottom w:val="nil"/>
              <w:right w:val="nil"/>
            </w:tcBorders>
            <w:shd w:val="clear" w:color="auto" w:fill="auto"/>
            <w:noWrap/>
            <w:vAlign w:val="bottom"/>
          </w:tcPr>
          <w:p w14:paraId="2CCCF136" w14:textId="77777777" w:rsidR="007219B8" w:rsidRPr="00DB46BB" w:rsidRDefault="007219B8" w:rsidP="007219B8">
            <w:pPr>
              <w:jc w:val="center"/>
              <w:rPr>
                <w:rFonts w:ascii="Verdana" w:hAnsi="Verdana"/>
                <w:sz w:val="20"/>
                <w:szCs w:val="20"/>
              </w:rPr>
            </w:pPr>
            <w:r w:rsidRPr="00DB46BB">
              <w:rPr>
                <w:rFonts w:ascii="Verdana" w:hAnsi="Verdana"/>
                <w:sz w:val="20"/>
                <w:szCs w:val="20"/>
              </w:rPr>
              <w:t>55.0%</w:t>
            </w:r>
          </w:p>
        </w:tc>
        <w:tc>
          <w:tcPr>
            <w:tcW w:w="802" w:type="dxa"/>
            <w:tcBorders>
              <w:top w:val="nil"/>
              <w:left w:val="nil"/>
              <w:bottom w:val="nil"/>
              <w:right w:val="nil"/>
            </w:tcBorders>
            <w:shd w:val="clear" w:color="auto" w:fill="auto"/>
            <w:noWrap/>
            <w:vAlign w:val="bottom"/>
          </w:tcPr>
          <w:p w14:paraId="4D4E716B"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561F6A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DE5BC34" w14:textId="77777777" w:rsidTr="000B7C2A">
        <w:trPr>
          <w:trHeight w:val="260"/>
        </w:trPr>
        <w:tc>
          <w:tcPr>
            <w:tcW w:w="912" w:type="dxa"/>
            <w:tcBorders>
              <w:top w:val="nil"/>
              <w:left w:val="nil"/>
              <w:bottom w:val="nil"/>
              <w:right w:val="nil"/>
            </w:tcBorders>
            <w:shd w:val="clear" w:color="auto" w:fill="auto"/>
            <w:noWrap/>
            <w:vAlign w:val="bottom"/>
          </w:tcPr>
          <w:p w14:paraId="2411989B"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52183D03" w14:textId="77777777" w:rsidR="007219B8" w:rsidRPr="00DB46BB" w:rsidRDefault="007219B8" w:rsidP="007219B8">
            <w:pPr>
              <w:rPr>
                <w:rFonts w:ascii="Verdana" w:hAnsi="Verdana"/>
                <w:sz w:val="20"/>
                <w:szCs w:val="20"/>
              </w:rPr>
            </w:pPr>
            <w:r w:rsidRPr="00DB46BB">
              <w:rPr>
                <w:rFonts w:ascii="Verdana" w:hAnsi="Verdana"/>
                <w:sz w:val="20"/>
                <w:szCs w:val="20"/>
              </w:rPr>
              <w:t>IA01</w:t>
            </w:r>
          </w:p>
        </w:tc>
        <w:tc>
          <w:tcPr>
            <w:tcW w:w="3114" w:type="dxa"/>
            <w:tcBorders>
              <w:top w:val="nil"/>
              <w:left w:val="nil"/>
              <w:bottom w:val="nil"/>
              <w:right w:val="nil"/>
            </w:tcBorders>
            <w:shd w:val="clear" w:color="auto" w:fill="auto"/>
            <w:noWrap/>
            <w:vAlign w:val="bottom"/>
          </w:tcPr>
          <w:p w14:paraId="06E9799B"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45EAD6C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D3F1F62"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59A3D32F"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7CE99114"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76FB8C2"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040FB423"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697E4508" w14:textId="77777777" w:rsidR="007219B8" w:rsidRPr="00DB46BB" w:rsidRDefault="007219B8" w:rsidP="007219B8">
            <w:pPr>
              <w:jc w:val="center"/>
              <w:rPr>
                <w:rFonts w:ascii="Verdana" w:hAnsi="Verdana"/>
                <w:sz w:val="20"/>
                <w:szCs w:val="20"/>
              </w:rPr>
            </w:pPr>
            <w:r w:rsidRPr="00DB46BB">
              <w:rPr>
                <w:rFonts w:ascii="Verdana" w:hAnsi="Verdana"/>
                <w:sz w:val="20"/>
                <w:szCs w:val="20"/>
              </w:rPr>
              <w:t>43.3%</w:t>
            </w:r>
          </w:p>
        </w:tc>
        <w:tc>
          <w:tcPr>
            <w:tcW w:w="1140" w:type="dxa"/>
            <w:tcBorders>
              <w:top w:val="nil"/>
              <w:left w:val="nil"/>
              <w:bottom w:val="nil"/>
              <w:right w:val="nil"/>
            </w:tcBorders>
            <w:shd w:val="clear" w:color="auto" w:fill="auto"/>
            <w:noWrap/>
            <w:vAlign w:val="bottom"/>
          </w:tcPr>
          <w:p w14:paraId="2C2B2517" w14:textId="77777777" w:rsidR="007219B8" w:rsidRPr="00DB46BB" w:rsidRDefault="007219B8" w:rsidP="007219B8">
            <w:pPr>
              <w:jc w:val="center"/>
              <w:rPr>
                <w:rFonts w:ascii="Verdana" w:hAnsi="Verdana"/>
                <w:sz w:val="20"/>
                <w:szCs w:val="20"/>
              </w:rPr>
            </w:pPr>
            <w:r w:rsidRPr="00DB46BB">
              <w:rPr>
                <w:rFonts w:ascii="Verdana" w:hAnsi="Verdana"/>
                <w:sz w:val="20"/>
                <w:szCs w:val="20"/>
              </w:rPr>
              <w:t>55.0%</w:t>
            </w:r>
          </w:p>
        </w:tc>
        <w:tc>
          <w:tcPr>
            <w:tcW w:w="802" w:type="dxa"/>
            <w:tcBorders>
              <w:top w:val="nil"/>
              <w:left w:val="nil"/>
              <w:bottom w:val="nil"/>
              <w:right w:val="nil"/>
            </w:tcBorders>
            <w:shd w:val="clear" w:color="auto" w:fill="auto"/>
            <w:noWrap/>
            <w:vAlign w:val="bottom"/>
          </w:tcPr>
          <w:p w14:paraId="0E3AAD6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7C1A741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CB95F13" w14:textId="77777777" w:rsidTr="000B7C2A">
        <w:trPr>
          <w:trHeight w:val="260"/>
        </w:trPr>
        <w:tc>
          <w:tcPr>
            <w:tcW w:w="912" w:type="dxa"/>
            <w:tcBorders>
              <w:top w:val="nil"/>
              <w:left w:val="nil"/>
              <w:bottom w:val="nil"/>
              <w:right w:val="nil"/>
            </w:tcBorders>
            <w:shd w:val="clear" w:color="auto" w:fill="auto"/>
            <w:noWrap/>
            <w:vAlign w:val="bottom"/>
          </w:tcPr>
          <w:p w14:paraId="1171E2F2"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591C1F66" w14:textId="77777777" w:rsidR="007219B8" w:rsidRPr="00DB46BB" w:rsidRDefault="007219B8" w:rsidP="007219B8">
            <w:pPr>
              <w:rPr>
                <w:rFonts w:ascii="Verdana" w:hAnsi="Verdana"/>
                <w:sz w:val="20"/>
                <w:szCs w:val="20"/>
              </w:rPr>
            </w:pPr>
            <w:r w:rsidRPr="00DB46BB">
              <w:rPr>
                <w:rFonts w:ascii="Verdana" w:hAnsi="Verdana"/>
                <w:sz w:val="20"/>
                <w:szCs w:val="20"/>
              </w:rPr>
              <w:t>IA01</w:t>
            </w:r>
          </w:p>
        </w:tc>
        <w:tc>
          <w:tcPr>
            <w:tcW w:w="3114" w:type="dxa"/>
            <w:tcBorders>
              <w:top w:val="nil"/>
              <w:left w:val="nil"/>
              <w:bottom w:val="nil"/>
              <w:right w:val="nil"/>
            </w:tcBorders>
            <w:shd w:val="clear" w:color="auto" w:fill="auto"/>
            <w:noWrap/>
            <w:vAlign w:val="bottom"/>
          </w:tcPr>
          <w:p w14:paraId="26ED82D1"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00C061F3"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F7A4878"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413B0F58"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11C869A1"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08903FA"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336A7A64" w14:textId="77777777" w:rsidR="007219B8" w:rsidRPr="00DB46BB" w:rsidRDefault="007219B8" w:rsidP="007219B8">
            <w:pPr>
              <w:jc w:val="center"/>
              <w:rPr>
                <w:rFonts w:ascii="Verdana" w:hAnsi="Verdana"/>
                <w:sz w:val="20"/>
                <w:szCs w:val="20"/>
              </w:rPr>
            </w:pPr>
            <w:r w:rsidRPr="00DB46BB">
              <w:rPr>
                <w:rFonts w:ascii="Verdana" w:hAnsi="Verdana"/>
                <w:sz w:val="20"/>
                <w:szCs w:val="20"/>
              </w:rPr>
              <w:t>34</w:t>
            </w:r>
          </w:p>
        </w:tc>
        <w:tc>
          <w:tcPr>
            <w:tcW w:w="1152" w:type="dxa"/>
            <w:tcBorders>
              <w:top w:val="nil"/>
              <w:left w:val="nil"/>
              <w:bottom w:val="nil"/>
              <w:right w:val="nil"/>
            </w:tcBorders>
            <w:shd w:val="clear" w:color="auto" w:fill="auto"/>
            <w:noWrap/>
            <w:vAlign w:val="bottom"/>
          </w:tcPr>
          <w:p w14:paraId="16E62FBD" w14:textId="77777777" w:rsidR="007219B8" w:rsidRPr="00DB46BB" w:rsidRDefault="007219B8" w:rsidP="007219B8">
            <w:pPr>
              <w:jc w:val="center"/>
              <w:rPr>
                <w:rFonts w:ascii="Verdana" w:hAnsi="Verdana"/>
                <w:sz w:val="20"/>
                <w:szCs w:val="20"/>
              </w:rPr>
            </w:pPr>
            <w:r w:rsidRPr="00DB46BB">
              <w:rPr>
                <w:rFonts w:ascii="Verdana" w:hAnsi="Verdana"/>
                <w:sz w:val="20"/>
                <w:szCs w:val="20"/>
              </w:rPr>
              <w:t>43.3%</w:t>
            </w:r>
          </w:p>
        </w:tc>
        <w:tc>
          <w:tcPr>
            <w:tcW w:w="1140" w:type="dxa"/>
            <w:tcBorders>
              <w:top w:val="nil"/>
              <w:left w:val="nil"/>
              <w:bottom w:val="nil"/>
              <w:right w:val="nil"/>
            </w:tcBorders>
            <w:shd w:val="clear" w:color="auto" w:fill="auto"/>
            <w:noWrap/>
            <w:vAlign w:val="bottom"/>
          </w:tcPr>
          <w:p w14:paraId="17C21E3C" w14:textId="77777777" w:rsidR="007219B8" w:rsidRPr="00DB46BB" w:rsidRDefault="007219B8" w:rsidP="007219B8">
            <w:pPr>
              <w:jc w:val="center"/>
              <w:rPr>
                <w:rFonts w:ascii="Verdana" w:hAnsi="Verdana"/>
                <w:sz w:val="20"/>
                <w:szCs w:val="20"/>
              </w:rPr>
            </w:pPr>
            <w:r w:rsidRPr="00DB46BB">
              <w:rPr>
                <w:rFonts w:ascii="Verdana" w:hAnsi="Verdana"/>
                <w:sz w:val="20"/>
                <w:szCs w:val="20"/>
              </w:rPr>
              <w:t>55.0%</w:t>
            </w:r>
          </w:p>
        </w:tc>
        <w:tc>
          <w:tcPr>
            <w:tcW w:w="802" w:type="dxa"/>
            <w:tcBorders>
              <w:top w:val="nil"/>
              <w:left w:val="nil"/>
              <w:bottom w:val="nil"/>
              <w:right w:val="nil"/>
            </w:tcBorders>
            <w:shd w:val="clear" w:color="auto" w:fill="auto"/>
            <w:noWrap/>
            <w:vAlign w:val="bottom"/>
          </w:tcPr>
          <w:p w14:paraId="0D0E9C99"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49A40E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678B724" w14:textId="77777777" w:rsidTr="000B7C2A">
        <w:trPr>
          <w:trHeight w:val="260"/>
        </w:trPr>
        <w:tc>
          <w:tcPr>
            <w:tcW w:w="912" w:type="dxa"/>
            <w:tcBorders>
              <w:top w:val="nil"/>
              <w:left w:val="nil"/>
              <w:bottom w:val="nil"/>
              <w:right w:val="nil"/>
            </w:tcBorders>
            <w:shd w:val="clear" w:color="auto" w:fill="auto"/>
            <w:noWrap/>
            <w:vAlign w:val="bottom"/>
          </w:tcPr>
          <w:p w14:paraId="5E811E5D"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1A76B40C" w14:textId="77777777" w:rsidR="007219B8" w:rsidRPr="00DB46BB" w:rsidRDefault="007219B8" w:rsidP="007219B8">
            <w:pPr>
              <w:rPr>
                <w:rFonts w:ascii="Verdana" w:hAnsi="Verdana"/>
                <w:sz w:val="20"/>
                <w:szCs w:val="20"/>
              </w:rPr>
            </w:pPr>
            <w:r w:rsidRPr="00DB46BB">
              <w:rPr>
                <w:rFonts w:ascii="Verdana" w:hAnsi="Verdana"/>
                <w:sz w:val="20"/>
                <w:szCs w:val="20"/>
              </w:rPr>
              <w:t>IA03</w:t>
            </w:r>
          </w:p>
        </w:tc>
        <w:tc>
          <w:tcPr>
            <w:tcW w:w="3114" w:type="dxa"/>
            <w:tcBorders>
              <w:top w:val="nil"/>
              <w:left w:val="nil"/>
              <w:bottom w:val="nil"/>
              <w:right w:val="nil"/>
            </w:tcBorders>
            <w:shd w:val="clear" w:color="auto" w:fill="auto"/>
            <w:noWrap/>
            <w:vAlign w:val="bottom"/>
          </w:tcPr>
          <w:p w14:paraId="56E5F72A"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Beneson</w:t>
            </w:r>
            <w:proofErr w:type="spellEnd"/>
            <w:r w:rsidRPr="00DB46BB">
              <w:rPr>
                <w:rFonts w:ascii="Verdana" w:hAnsi="Verdana"/>
                <w:sz w:val="18"/>
                <w:szCs w:val="20"/>
              </w:rPr>
              <w:t xml:space="preserve"> Strategy</w:t>
            </w:r>
          </w:p>
        </w:tc>
        <w:tc>
          <w:tcPr>
            <w:tcW w:w="856" w:type="dxa"/>
            <w:tcBorders>
              <w:top w:val="nil"/>
              <w:left w:val="nil"/>
              <w:bottom w:val="nil"/>
              <w:right w:val="nil"/>
            </w:tcBorders>
            <w:shd w:val="clear" w:color="auto" w:fill="auto"/>
            <w:noWrap/>
            <w:vAlign w:val="bottom"/>
          </w:tcPr>
          <w:p w14:paraId="4F47F90C"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172A25B1" w14:textId="77777777" w:rsidR="007219B8" w:rsidRPr="00DB46BB" w:rsidRDefault="007219B8" w:rsidP="007219B8">
            <w:pPr>
              <w:rPr>
                <w:rFonts w:ascii="Verdana" w:hAnsi="Verdana"/>
                <w:sz w:val="20"/>
                <w:szCs w:val="20"/>
              </w:rPr>
            </w:pPr>
            <w:r w:rsidRPr="00DB46BB">
              <w:rPr>
                <w:rFonts w:ascii="Verdana" w:hAnsi="Verdana"/>
                <w:sz w:val="20"/>
                <w:szCs w:val="20"/>
              </w:rPr>
              <w:t>31-Oct</w:t>
            </w:r>
          </w:p>
        </w:tc>
        <w:tc>
          <w:tcPr>
            <w:tcW w:w="985" w:type="dxa"/>
            <w:tcBorders>
              <w:top w:val="nil"/>
              <w:left w:val="nil"/>
              <w:bottom w:val="nil"/>
              <w:right w:val="nil"/>
            </w:tcBorders>
            <w:shd w:val="clear" w:color="auto" w:fill="auto"/>
            <w:noWrap/>
            <w:vAlign w:val="bottom"/>
          </w:tcPr>
          <w:p w14:paraId="46F4B318"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487779C"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C0477FC"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627BCFFE" w14:textId="77777777" w:rsidR="007219B8" w:rsidRPr="00DB46BB" w:rsidRDefault="007219B8" w:rsidP="007219B8">
            <w:pPr>
              <w:jc w:val="center"/>
              <w:rPr>
                <w:rFonts w:ascii="Verdana" w:hAnsi="Verdana"/>
                <w:sz w:val="20"/>
                <w:szCs w:val="20"/>
              </w:rPr>
            </w:pPr>
            <w:r w:rsidRPr="00DB46BB">
              <w:rPr>
                <w:rFonts w:ascii="Verdana" w:hAnsi="Verdana"/>
                <w:sz w:val="20"/>
                <w:szCs w:val="20"/>
              </w:rPr>
              <w:t>32</w:t>
            </w:r>
          </w:p>
        </w:tc>
        <w:tc>
          <w:tcPr>
            <w:tcW w:w="1152" w:type="dxa"/>
            <w:tcBorders>
              <w:top w:val="nil"/>
              <w:left w:val="nil"/>
              <w:bottom w:val="nil"/>
              <w:right w:val="nil"/>
            </w:tcBorders>
            <w:shd w:val="clear" w:color="auto" w:fill="auto"/>
            <w:noWrap/>
            <w:vAlign w:val="bottom"/>
          </w:tcPr>
          <w:p w14:paraId="42E72E1F" w14:textId="77777777" w:rsidR="007219B8" w:rsidRPr="00DB46BB" w:rsidRDefault="007219B8" w:rsidP="007219B8">
            <w:pPr>
              <w:jc w:val="center"/>
              <w:rPr>
                <w:rFonts w:ascii="Verdana" w:hAnsi="Verdana"/>
                <w:sz w:val="20"/>
                <w:szCs w:val="20"/>
              </w:rPr>
            </w:pPr>
            <w:r w:rsidRPr="00DB46BB">
              <w:rPr>
                <w:rFonts w:ascii="Verdana" w:hAnsi="Verdana"/>
                <w:sz w:val="20"/>
                <w:szCs w:val="20"/>
              </w:rPr>
              <w:t>51.8%</w:t>
            </w:r>
          </w:p>
        </w:tc>
        <w:tc>
          <w:tcPr>
            <w:tcW w:w="1140" w:type="dxa"/>
            <w:tcBorders>
              <w:top w:val="nil"/>
              <w:left w:val="nil"/>
              <w:bottom w:val="nil"/>
              <w:right w:val="nil"/>
            </w:tcBorders>
            <w:shd w:val="clear" w:color="auto" w:fill="auto"/>
            <w:noWrap/>
            <w:vAlign w:val="bottom"/>
          </w:tcPr>
          <w:p w14:paraId="39E135DA" w14:textId="77777777" w:rsidR="007219B8" w:rsidRPr="00DB46BB" w:rsidRDefault="007219B8" w:rsidP="007219B8">
            <w:pPr>
              <w:jc w:val="center"/>
              <w:rPr>
                <w:rFonts w:ascii="Verdana" w:hAnsi="Verdana"/>
                <w:sz w:val="20"/>
                <w:szCs w:val="20"/>
              </w:rPr>
            </w:pPr>
            <w:r w:rsidRPr="00DB46BB">
              <w:rPr>
                <w:rFonts w:ascii="Verdana" w:hAnsi="Verdana"/>
                <w:sz w:val="20"/>
                <w:szCs w:val="20"/>
              </w:rPr>
              <w:t>46.6%</w:t>
            </w:r>
          </w:p>
        </w:tc>
        <w:tc>
          <w:tcPr>
            <w:tcW w:w="802" w:type="dxa"/>
            <w:tcBorders>
              <w:top w:val="nil"/>
              <w:left w:val="nil"/>
              <w:bottom w:val="nil"/>
              <w:right w:val="nil"/>
            </w:tcBorders>
            <w:shd w:val="clear" w:color="auto" w:fill="auto"/>
            <w:noWrap/>
            <w:vAlign w:val="bottom"/>
          </w:tcPr>
          <w:p w14:paraId="0FDBB6D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B01933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0906ACA" w14:textId="77777777" w:rsidTr="000B7C2A">
        <w:trPr>
          <w:trHeight w:val="260"/>
        </w:trPr>
        <w:tc>
          <w:tcPr>
            <w:tcW w:w="912" w:type="dxa"/>
            <w:tcBorders>
              <w:top w:val="nil"/>
              <w:left w:val="nil"/>
              <w:bottom w:val="nil"/>
              <w:right w:val="nil"/>
            </w:tcBorders>
            <w:shd w:val="clear" w:color="auto" w:fill="auto"/>
            <w:noWrap/>
            <w:vAlign w:val="bottom"/>
          </w:tcPr>
          <w:p w14:paraId="601688C3"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5B8992E1" w14:textId="77777777" w:rsidR="007219B8" w:rsidRPr="00DB46BB" w:rsidRDefault="007219B8" w:rsidP="007219B8">
            <w:pPr>
              <w:rPr>
                <w:rFonts w:ascii="Verdana" w:hAnsi="Verdana"/>
                <w:sz w:val="20"/>
                <w:szCs w:val="20"/>
              </w:rPr>
            </w:pPr>
            <w:r w:rsidRPr="00DB46BB">
              <w:rPr>
                <w:rFonts w:ascii="Verdana" w:hAnsi="Verdana"/>
                <w:sz w:val="20"/>
                <w:szCs w:val="20"/>
              </w:rPr>
              <w:t>IA03</w:t>
            </w:r>
          </w:p>
        </w:tc>
        <w:tc>
          <w:tcPr>
            <w:tcW w:w="3114" w:type="dxa"/>
            <w:tcBorders>
              <w:top w:val="nil"/>
              <w:left w:val="nil"/>
              <w:bottom w:val="nil"/>
              <w:right w:val="nil"/>
            </w:tcBorders>
            <w:shd w:val="clear" w:color="auto" w:fill="auto"/>
            <w:noWrap/>
            <w:vAlign w:val="bottom"/>
          </w:tcPr>
          <w:p w14:paraId="47D4AD1C"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4501F02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667C27D" w14:textId="77777777" w:rsidR="007219B8" w:rsidRPr="00DB46BB" w:rsidRDefault="007219B8" w:rsidP="007219B8">
            <w:pPr>
              <w:rPr>
                <w:rFonts w:ascii="Verdana" w:hAnsi="Verdana"/>
                <w:sz w:val="20"/>
                <w:szCs w:val="20"/>
              </w:rPr>
            </w:pPr>
            <w:r w:rsidRPr="00DB46BB">
              <w:rPr>
                <w:rFonts w:ascii="Verdana" w:hAnsi="Verdana"/>
                <w:sz w:val="20"/>
                <w:szCs w:val="20"/>
              </w:rPr>
              <w:t>31-Oct</w:t>
            </w:r>
          </w:p>
        </w:tc>
        <w:tc>
          <w:tcPr>
            <w:tcW w:w="985" w:type="dxa"/>
            <w:tcBorders>
              <w:top w:val="nil"/>
              <w:left w:val="nil"/>
              <w:bottom w:val="nil"/>
              <w:right w:val="nil"/>
            </w:tcBorders>
            <w:shd w:val="clear" w:color="auto" w:fill="auto"/>
            <w:noWrap/>
            <w:vAlign w:val="bottom"/>
          </w:tcPr>
          <w:p w14:paraId="059D34F1"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B04BB04"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F8794DD" w14:textId="77777777" w:rsidR="007219B8" w:rsidRPr="00DB46BB" w:rsidRDefault="007219B8" w:rsidP="007219B8">
            <w:pPr>
              <w:jc w:val="center"/>
              <w:rPr>
                <w:rFonts w:ascii="Verdana" w:hAnsi="Verdana"/>
                <w:sz w:val="20"/>
                <w:szCs w:val="20"/>
              </w:rPr>
            </w:pPr>
            <w:r w:rsidRPr="00DB46BB">
              <w:rPr>
                <w:rFonts w:ascii="Verdana" w:hAnsi="Verdana"/>
                <w:sz w:val="20"/>
                <w:szCs w:val="20"/>
              </w:rPr>
              <w:t>53</w:t>
            </w:r>
          </w:p>
        </w:tc>
        <w:tc>
          <w:tcPr>
            <w:tcW w:w="1008" w:type="dxa"/>
            <w:tcBorders>
              <w:top w:val="nil"/>
              <w:left w:val="nil"/>
              <w:bottom w:val="nil"/>
              <w:right w:val="nil"/>
            </w:tcBorders>
            <w:shd w:val="clear" w:color="auto" w:fill="auto"/>
            <w:noWrap/>
            <w:vAlign w:val="bottom"/>
          </w:tcPr>
          <w:p w14:paraId="0F66F1C7"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7B560CC5" w14:textId="77777777" w:rsidR="007219B8" w:rsidRPr="00DB46BB" w:rsidRDefault="007219B8" w:rsidP="007219B8">
            <w:pPr>
              <w:jc w:val="center"/>
              <w:rPr>
                <w:rFonts w:ascii="Verdana" w:hAnsi="Verdana"/>
                <w:sz w:val="20"/>
                <w:szCs w:val="20"/>
              </w:rPr>
            </w:pPr>
            <w:r w:rsidRPr="00DB46BB">
              <w:rPr>
                <w:rFonts w:ascii="Verdana" w:hAnsi="Verdana"/>
                <w:sz w:val="20"/>
                <w:szCs w:val="20"/>
              </w:rPr>
              <w:t>51.8%</w:t>
            </w:r>
          </w:p>
        </w:tc>
        <w:tc>
          <w:tcPr>
            <w:tcW w:w="1140" w:type="dxa"/>
            <w:tcBorders>
              <w:top w:val="nil"/>
              <w:left w:val="nil"/>
              <w:bottom w:val="nil"/>
              <w:right w:val="nil"/>
            </w:tcBorders>
            <w:shd w:val="clear" w:color="auto" w:fill="auto"/>
            <w:noWrap/>
            <w:vAlign w:val="bottom"/>
          </w:tcPr>
          <w:p w14:paraId="2F34EB96" w14:textId="77777777" w:rsidR="007219B8" w:rsidRPr="00DB46BB" w:rsidRDefault="007219B8" w:rsidP="007219B8">
            <w:pPr>
              <w:jc w:val="center"/>
              <w:rPr>
                <w:rFonts w:ascii="Verdana" w:hAnsi="Verdana"/>
                <w:sz w:val="20"/>
                <w:szCs w:val="20"/>
              </w:rPr>
            </w:pPr>
            <w:r w:rsidRPr="00DB46BB">
              <w:rPr>
                <w:rFonts w:ascii="Verdana" w:hAnsi="Verdana"/>
                <w:sz w:val="20"/>
                <w:szCs w:val="20"/>
              </w:rPr>
              <w:t>46.6%</w:t>
            </w:r>
          </w:p>
        </w:tc>
        <w:tc>
          <w:tcPr>
            <w:tcW w:w="802" w:type="dxa"/>
            <w:tcBorders>
              <w:top w:val="nil"/>
              <w:left w:val="nil"/>
              <w:bottom w:val="nil"/>
              <w:right w:val="nil"/>
            </w:tcBorders>
            <w:shd w:val="clear" w:color="auto" w:fill="auto"/>
            <w:noWrap/>
            <w:vAlign w:val="bottom"/>
          </w:tcPr>
          <w:p w14:paraId="1C3EA37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A1130F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44D387F" w14:textId="77777777" w:rsidTr="000B7C2A">
        <w:trPr>
          <w:trHeight w:val="260"/>
        </w:trPr>
        <w:tc>
          <w:tcPr>
            <w:tcW w:w="912" w:type="dxa"/>
            <w:tcBorders>
              <w:top w:val="nil"/>
              <w:left w:val="nil"/>
              <w:bottom w:val="nil"/>
              <w:right w:val="nil"/>
            </w:tcBorders>
            <w:shd w:val="clear" w:color="auto" w:fill="auto"/>
            <w:noWrap/>
            <w:vAlign w:val="bottom"/>
          </w:tcPr>
          <w:p w14:paraId="6F5DB945"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9998FDD" w14:textId="77777777" w:rsidR="007219B8" w:rsidRPr="00DB46BB" w:rsidRDefault="007219B8" w:rsidP="007219B8">
            <w:pPr>
              <w:rPr>
                <w:rFonts w:ascii="Verdana" w:hAnsi="Verdana"/>
                <w:sz w:val="20"/>
                <w:szCs w:val="20"/>
              </w:rPr>
            </w:pPr>
            <w:r w:rsidRPr="00DB46BB">
              <w:rPr>
                <w:rFonts w:ascii="Verdana" w:hAnsi="Verdana"/>
                <w:sz w:val="20"/>
                <w:szCs w:val="20"/>
              </w:rPr>
              <w:t>ID01</w:t>
            </w:r>
          </w:p>
        </w:tc>
        <w:tc>
          <w:tcPr>
            <w:tcW w:w="3114" w:type="dxa"/>
            <w:tcBorders>
              <w:top w:val="nil"/>
              <w:left w:val="nil"/>
              <w:bottom w:val="nil"/>
              <w:right w:val="nil"/>
            </w:tcBorders>
            <w:shd w:val="clear" w:color="auto" w:fill="auto"/>
            <w:noWrap/>
            <w:vAlign w:val="bottom"/>
          </w:tcPr>
          <w:p w14:paraId="1330FE9C" w14:textId="77777777" w:rsidR="007219B8" w:rsidRPr="00DB46BB" w:rsidRDefault="007219B8" w:rsidP="007219B8">
            <w:pPr>
              <w:rPr>
                <w:rFonts w:ascii="Verdana" w:hAnsi="Verdana"/>
                <w:sz w:val="18"/>
                <w:szCs w:val="20"/>
              </w:rPr>
            </w:pPr>
            <w:r w:rsidRPr="00DB46BB">
              <w:rPr>
                <w:rFonts w:ascii="Verdana" w:hAnsi="Verdana"/>
                <w:sz w:val="18"/>
                <w:szCs w:val="20"/>
              </w:rPr>
              <w:t>Greg Smith &amp; Assoc.</w:t>
            </w:r>
          </w:p>
        </w:tc>
        <w:tc>
          <w:tcPr>
            <w:tcW w:w="856" w:type="dxa"/>
            <w:tcBorders>
              <w:top w:val="nil"/>
              <w:left w:val="nil"/>
              <w:bottom w:val="nil"/>
              <w:right w:val="nil"/>
            </w:tcBorders>
            <w:shd w:val="clear" w:color="auto" w:fill="auto"/>
            <w:noWrap/>
            <w:vAlign w:val="bottom"/>
          </w:tcPr>
          <w:p w14:paraId="59A45ABF"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13A3472" w14:textId="77777777" w:rsidR="007219B8" w:rsidRPr="00DB46BB" w:rsidRDefault="007219B8" w:rsidP="007219B8">
            <w:pPr>
              <w:rPr>
                <w:rFonts w:ascii="Verdana" w:hAnsi="Verdana"/>
                <w:sz w:val="20"/>
                <w:szCs w:val="20"/>
              </w:rPr>
            </w:pPr>
            <w:r w:rsidRPr="00DB46BB">
              <w:rPr>
                <w:rFonts w:ascii="Verdana" w:hAnsi="Verdana"/>
                <w:sz w:val="20"/>
                <w:szCs w:val="20"/>
              </w:rPr>
              <w:t>1-Nov</w:t>
            </w:r>
          </w:p>
        </w:tc>
        <w:tc>
          <w:tcPr>
            <w:tcW w:w="985" w:type="dxa"/>
            <w:tcBorders>
              <w:top w:val="nil"/>
              <w:left w:val="nil"/>
              <w:bottom w:val="nil"/>
              <w:right w:val="nil"/>
            </w:tcBorders>
            <w:shd w:val="clear" w:color="auto" w:fill="auto"/>
            <w:noWrap/>
            <w:vAlign w:val="bottom"/>
          </w:tcPr>
          <w:p w14:paraId="00FAB1D7" w14:textId="77777777" w:rsidR="007219B8" w:rsidRPr="00DB46BB" w:rsidRDefault="007219B8" w:rsidP="007219B8">
            <w:pPr>
              <w:rPr>
                <w:rFonts w:ascii="Verdana" w:hAnsi="Verdana"/>
                <w:sz w:val="20"/>
                <w:szCs w:val="20"/>
              </w:rPr>
            </w:pPr>
            <w:r w:rsidRPr="00DB46BB">
              <w:rPr>
                <w:rFonts w:ascii="Verdana" w:hAnsi="Verdana"/>
                <w:sz w:val="20"/>
                <w:szCs w:val="20"/>
              </w:rPr>
              <w:t>L</w:t>
            </w:r>
          </w:p>
        </w:tc>
        <w:tc>
          <w:tcPr>
            <w:tcW w:w="1030" w:type="dxa"/>
            <w:tcBorders>
              <w:top w:val="nil"/>
              <w:left w:val="nil"/>
              <w:bottom w:val="nil"/>
              <w:right w:val="nil"/>
            </w:tcBorders>
            <w:shd w:val="clear" w:color="auto" w:fill="auto"/>
            <w:noWrap/>
            <w:vAlign w:val="bottom"/>
          </w:tcPr>
          <w:p w14:paraId="2C852FF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C8DECAE" w14:textId="77777777" w:rsidR="007219B8" w:rsidRPr="00DB46BB" w:rsidRDefault="007219B8" w:rsidP="007219B8">
            <w:pPr>
              <w:jc w:val="center"/>
              <w:rPr>
                <w:rFonts w:ascii="Verdana" w:hAnsi="Verdana"/>
                <w:sz w:val="20"/>
                <w:szCs w:val="20"/>
              </w:rPr>
            </w:pPr>
            <w:r w:rsidRPr="00DB46BB">
              <w:rPr>
                <w:rFonts w:ascii="Verdana" w:hAnsi="Verdana"/>
                <w:sz w:val="20"/>
                <w:szCs w:val="20"/>
              </w:rPr>
              <w:t>34</w:t>
            </w:r>
          </w:p>
        </w:tc>
        <w:tc>
          <w:tcPr>
            <w:tcW w:w="1008" w:type="dxa"/>
            <w:tcBorders>
              <w:top w:val="nil"/>
              <w:left w:val="nil"/>
              <w:bottom w:val="nil"/>
              <w:right w:val="nil"/>
            </w:tcBorders>
            <w:shd w:val="clear" w:color="auto" w:fill="auto"/>
            <w:noWrap/>
            <w:vAlign w:val="bottom"/>
          </w:tcPr>
          <w:p w14:paraId="3BBD74F0"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6E3BF357" w14:textId="77777777" w:rsidR="007219B8" w:rsidRPr="00DB46BB" w:rsidRDefault="007219B8" w:rsidP="007219B8">
            <w:pPr>
              <w:jc w:val="center"/>
              <w:rPr>
                <w:rFonts w:ascii="Verdana" w:hAnsi="Verdana"/>
                <w:sz w:val="20"/>
                <w:szCs w:val="20"/>
              </w:rPr>
            </w:pPr>
            <w:r w:rsidRPr="00DB46BB">
              <w:rPr>
                <w:rFonts w:ascii="Verdana" w:hAnsi="Verdana"/>
                <w:sz w:val="20"/>
                <w:szCs w:val="20"/>
              </w:rPr>
              <w:t>49.9%</w:t>
            </w:r>
          </w:p>
        </w:tc>
        <w:tc>
          <w:tcPr>
            <w:tcW w:w="1140" w:type="dxa"/>
            <w:tcBorders>
              <w:top w:val="nil"/>
              <w:left w:val="nil"/>
              <w:bottom w:val="nil"/>
              <w:right w:val="nil"/>
            </w:tcBorders>
            <w:shd w:val="clear" w:color="auto" w:fill="auto"/>
            <w:noWrap/>
            <w:vAlign w:val="bottom"/>
          </w:tcPr>
          <w:p w14:paraId="0CF3322A" w14:textId="77777777" w:rsidR="007219B8" w:rsidRPr="00DB46BB" w:rsidRDefault="007219B8" w:rsidP="007219B8">
            <w:pPr>
              <w:jc w:val="center"/>
              <w:rPr>
                <w:rFonts w:ascii="Verdana" w:hAnsi="Verdana"/>
                <w:sz w:val="20"/>
                <w:szCs w:val="20"/>
              </w:rPr>
            </w:pPr>
            <w:r w:rsidRPr="00DB46BB">
              <w:rPr>
                <w:rFonts w:ascii="Verdana" w:hAnsi="Verdana"/>
                <w:sz w:val="20"/>
                <w:szCs w:val="20"/>
              </w:rPr>
              <w:t>44.8%</w:t>
            </w:r>
          </w:p>
        </w:tc>
        <w:tc>
          <w:tcPr>
            <w:tcW w:w="802" w:type="dxa"/>
            <w:tcBorders>
              <w:top w:val="nil"/>
              <w:left w:val="nil"/>
              <w:bottom w:val="nil"/>
              <w:right w:val="nil"/>
            </w:tcBorders>
            <w:shd w:val="clear" w:color="auto" w:fill="auto"/>
            <w:noWrap/>
            <w:vAlign w:val="bottom"/>
          </w:tcPr>
          <w:p w14:paraId="68D83BEA"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A7F64D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7697120" w14:textId="77777777" w:rsidTr="000B7C2A">
        <w:trPr>
          <w:trHeight w:val="260"/>
        </w:trPr>
        <w:tc>
          <w:tcPr>
            <w:tcW w:w="912" w:type="dxa"/>
            <w:tcBorders>
              <w:top w:val="nil"/>
              <w:left w:val="nil"/>
              <w:bottom w:val="nil"/>
              <w:right w:val="nil"/>
            </w:tcBorders>
            <w:shd w:val="clear" w:color="auto" w:fill="auto"/>
            <w:noWrap/>
            <w:vAlign w:val="bottom"/>
          </w:tcPr>
          <w:p w14:paraId="717D1B2D"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78892A5" w14:textId="77777777" w:rsidR="007219B8" w:rsidRPr="00DB46BB" w:rsidRDefault="007219B8" w:rsidP="007219B8">
            <w:pPr>
              <w:rPr>
                <w:rFonts w:ascii="Verdana" w:hAnsi="Verdana"/>
                <w:sz w:val="20"/>
                <w:szCs w:val="20"/>
              </w:rPr>
            </w:pPr>
            <w:r w:rsidRPr="00DB46BB">
              <w:rPr>
                <w:rFonts w:ascii="Verdana" w:hAnsi="Verdana"/>
                <w:sz w:val="20"/>
                <w:szCs w:val="20"/>
              </w:rPr>
              <w:t>ID01</w:t>
            </w:r>
          </w:p>
        </w:tc>
        <w:tc>
          <w:tcPr>
            <w:tcW w:w="3114" w:type="dxa"/>
            <w:tcBorders>
              <w:top w:val="nil"/>
              <w:left w:val="nil"/>
              <w:bottom w:val="nil"/>
              <w:right w:val="nil"/>
            </w:tcBorders>
            <w:shd w:val="clear" w:color="auto" w:fill="auto"/>
            <w:noWrap/>
            <w:vAlign w:val="bottom"/>
          </w:tcPr>
          <w:p w14:paraId="7D6EA32C"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1876CA05"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030DF2F" w14:textId="77777777" w:rsidR="007219B8" w:rsidRPr="00DB46BB" w:rsidRDefault="007219B8" w:rsidP="007219B8">
            <w:pPr>
              <w:rPr>
                <w:rFonts w:ascii="Verdana" w:hAnsi="Verdana"/>
                <w:sz w:val="20"/>
                <w:szCs w:val="20"/>
              </w:rPr>
            </w:pPr>
            <w:r w:rsidRPr="00DB46BB">
              <w:rPr>
                <w:rFonts w:ascii="Verdana" w:hAnsi="Verdana"/>
                <w:sz w:val="20"/>
                <w:szCs w:val="20"/>
              </w:rPr>
              <w:t>25-Oct</w:t>
            </w:r>
          </w:p>
        </w:tc>
        <w:tc>
          <w:tcPr>
            <w:tcW w:w="985" w:type="dxa"/>
            <w:tcBorders>
              <w:top w:val="nil"/>
              <w:left w:val="nil"/>
              <w:bottom w:val="nil"/>
              <w:right w:val="nil"/>
            </w:tcBorders>
            <w:shd w:val="clear" w:color="auto" w:fill="auto"/>
            <w:noWrap/>
            <w:vAlign w:val="bottom"/>
          </w:tcPr>
          <w:p w14:paraId="0DEEDEDA" w14:textId="77777777" w:rsidR="007219B8" w:rsidRPr="00DB46BB" w:rsidRDefault="007219B8" w:rsidP="007219B8">
            <w:pPr>
              <w:rPr>
                <w:rFonts w:ascii="Verdana" w:hAnsi="Verdana"/>
                <w:sz w:val="20"/>
                <w:szCs w:val="20"/>
              </w:rPr>
            </w:pPr>
            <w:r w:rsidRPr="00DB46BB">
              <w:rPr>
                <w:rFonts w:ascii="Verdana" w:hAnsi="Verdana"/>
                <w:sz w:val="20"/>
                <w:szCs w:val="20"/>
              </w:rPr>
              <w:t>625 L</w:t>
            </w:r>
          </w:p>
        </w:tc>
        <w:tc>
          <w:tcPr>
            <w:tcW w:w="1030" w:type="dxa"/>
            <w:tcBorders>
              <w:top w:val="nil"/>
              <w:left w:val="nil"/>
              <w:bottom w:val="nil"/>
              <w:right w:val="nil"/>
            </w:tcBorders>
            <w:shd w:val="clear" w:color="auto" w:fill="auto"/>
            <w:noWrap/>
            <w:vAlign w:val="bottom"/>
          </w:tcPr>
          <w:p w14:paraId="1FE7FD55"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1EE58D5"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4FD2AAA3"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5FE8FF16" w14:textId="77777777" w:rsidR="007219B8" w:rsidRPr="00DB46BB" w:rsidRDefault="007219B8" w:rsidP="007219B8">
            <w:pPr>
              <w:jc w:val="center"/>
              <w:rPr>
                <w:rFonts w:ascii="Verdana" w:hAnsi="Verdana"/>
                <w:sz w:val="20"/>
                <w:szCs w:val="20"/>
              </w:rPr>
            </w:pPr>
            <w:r w:rsidRPr="00DB46BB">
              <w:rPr>
                <w:rFonts w:ascii="Verdana" w:hAnsi="Verdana"/>
                <w:sz w:val="20"/>
                <w:szCs w:val="20"/>
              </w:rPr>
              <w:t>49.9%</w:t>
            </w:r>
          </w:p>
        </w:tc>
        <w:tc>
          <w:tcPr>
            <w:tcW w:w="1140" w:type="dxa"/>
            <w:tcBorders>
              <w:top w:val="nil"/>
              <w:left w:val="nil"/>
              <w:bottom w:val="nil"/>
              <w:right w:val="nil"/>
            </w:tcBorders>
            <w:shd w:val="clear" w:color="auto" w:fill="auto"/>
            <w:noWrap/>
            <w:vAlign w:val="bottom"/>
          </w:tcPr>
          <w:p w14:paraId="088EE0F6" w14:textId="77777777" w:rsidR="007219B8" w:rsidRPr="00DB46BB" w:rsidRDefault="007219B8" w:rsidP="007219B8">
            <w:pPr>
              <w:jc w:val="center"/>
              <w:rPr>
                <w:rFonts w:ascii="Verdana" w:hAnsi="Verdana"/>
                <w:sz w:val="20"/>
                <w:szCs w:val="20"/>
              </w:rPr>
            </w:pPr>
            <w:r w:rsidRPr="00DB46BB">
              <w:rPr>
                <w:rFonts w:ascii="Verdana" w:hAnsi="Verdana"/>
                <w:sz w:val="20"/>
                <w:szCs w:val="20"/>
              </w:rPr>
              <w:t>44.8%</w:t>
            </w:r>
          </w:p>
        </w:tc>
        <w:tc>
          <w:tcPr>
            <w:tcW w:w="802" w:type="dxa"/>
            <w:tcBorders>
              <w:top w:val="nil"/>
              <w:left w:val="nil"/>
              <w:bottom w:val="nil"/>
              <w:right w:val="nil"/>
            </w:tcBorders>
            <w:shd w:val="clear" w:color="auto" w:fill="auto"/>
            <w:noWrap/>
            <w:vAlign w:val="bottom"/>
          </w:tcPr>
          <w:p w14:paraId="6C58FB68"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CB1ADE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A42BFD9" w14:textId="77777777" w:rsidTr="000B7C2A">
        <w:trPr>
          <w:trHeight w:val="260"/>
        </w:trPr>
        <w:tc>
          <w:tcPr>
            <w:tcW w:w="912" w:type="dxa"/>
            <w:tcBorders>
              <w:top w:val="nil"/>
              <w:left w:val="nil"/>
              <w:bottom w:val="nil"/>
              <w:right w:val="nil"/>
            </w:tcBorders>
            <w:shd w:val="clear" w:color="auto" w:fill="auto"/>
            <w:noWrap/>
            <w:vAlign w:val="bottom"/>
          </w:tcPr>
          <w:p w14:paraId="6325BC47"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9B4DFF6" w14:textId="77777777" w:rsidR="007219B8" w:rsidRPr="00DB46BB" w:rsidRDefault="007219B8" w:rsidP="007219B8">
            <w:pPr>
              <w:rPr>
                <w:rFonts w:ascii="Verdana" w:hAnsi="Verdana"/>
                <w:sz w:val="20"/>
                <w:szCs w:val="20"/>
              </w:rPr>
            </w:pPr>
            <w:r w:rsidRPr="00DB46BB">
              <w:rPr>
                <w:rFonts w:ascii="Verdana" w:hAnsi="Verdana"/>
                <w:sz w:val="20"/>
                <w:szCs w:val="20"/>
              </w:rPr>
              <w:t>IL06</w:t>
            </w:r>
          </w:p>
        </w:tc>
        <w:tc>
          <w:tcPr>
            <w:tcW w:w="3114" w:type="dxa"/>
            <w:tcBorders>
              <w:top w:val="nil"/>
              <w:left w:val="nil"/>
              <w:bottom w:val="nil"/>
              <w:right w:val="nil"/>
            </w:tcBorders>
            <w:shd w:val="clear" w:color="auto" w:fill="auto"/>
            <w:noWrap/>
            <w:vAlign w:val="bottom"/>
          </w:tcPr>
          <w:p w14:paraId="6B00B6FB" w14:textId="77777777" w:rsidR="007219B8" w:rsidRPr="00DB46BB" w:rsidRDefault="007219B8" w:rsidP="007219B8">
            <w:pPr>
              <w:rPr>
                <w:rFonts w:ascii="Verdana" w:hAnsi="Verdana"/>
                <w:sz w:val="18"/>
                <w:szCs w:val="20"/>
              </w:rPr>
            </w:pPr>
            <w:r w:rsidRPr="00DB46BB">
              <w:rPr>
                <w:rFonts w:ascii="Verdana" w:hAnsi="Verdana"/>
                <w:sz w:val="18"/>
                <w:szCs w:val="20"/>
              </w:rPr>
              <w:t>Bennett, Petts, and Blumenthal</w:t>
            </w:r>
          </w:p>
        </w:tc>
        <w:tc>
          <w:tcPr>
            <w:tcW w:w="856" w:type="dxa"/>
            <w:tcBorders>
              <w:top w:val="nil"/>
              <w:left w:val="nil"/>
              <w:bottom w:val="nil"/>
              <w:right w:val="nil"/>
            </w:tcBorders>
            <w:shd w:val="clear" w:color="auto" w:fill="auto"/>
            <w:noWrap/>
            <w:vAlign w:val="bottom"/>
          </w:tcPr>
          <w:p w14:paraId="1578BA7D"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53971843"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668AADC9"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139E3FD"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4EC574C"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09DDD827"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1EBA05F8" w14:textId="77777777" w:rsidR="007219B8" w:rsidRPr="00DB46BB" w:rsidRDefault="007219B8" w:rsidP="007219B8">
            <w:pPr>
              <w:jc w:val="center"/>
              <w:rPr>
                <w:rFonts w:ascii="Verdana" w:hAnsi="Verdana"/>
                <w:sz w:val="20"/>
                <w:szCs w:val="20"/>
              </w:rPr>
            </w:pPr>
            <w:r w:rsidRPr="00DB46BB">
              <w:rPr>
                <w:rFonts w:ascii="Verdana" w:hAnsi="Verdana"/>
                <w:sz w:val="20"/>
                <w:szCs w:val="20"/>
              </w:rPr>
              <w:t>51.4%</w:t>
            </w:r>
          </w:p>
        </w:tc>
        <w:tc>
          <w:tcPr>
            <w:tcW w:w="1140" w:type="dxa"/>
            <w:tcBorders>
              <w:top w:val="nil"/>
              <w:left w:val="nil"/>
              <w:bottom w:val="nil"/>
              <w:right w:val="nil"/>
            </w:tcBorders>
            <w:shd w:val="clear" w:color="auto" w:fill="auto"/>
            <w:noWrap/>
            <w:vAlign w:val="bottom"/>
          </w:tcPr>
          <w:p w14:paraId="6183BE9A" w14:textId="77777777" w:rsidR="007219B8" w:rsidRPr="00DB46BB" w:rsidRDefault="007219B8" w:rsidP="007219B8">
            <w:pPr>
              <w:jc w:val="center"/>
              <w:rPr>
                <w:rFonts w:ascii="Verdana" w:hAnsi="Verdana"/>
                <w:sz w:val="20"/>
                <w:szCs w:val="20"/>
              </w:rPr>
            </w:pPr>
            <w:r w:rsidRPr="00DB46BB">
              <w:rPr>
                <w:rFonts w:ascii="Verdana" w:hAnsi="Verdana"/>
                <w:sz w:val="20"/>
                <w:szCs w:val="20"/>
              </w:rPr>
              <w:t>48.6%</w:t>
            </w:r>
          </w:p>
        </w:tc>
        <w:tc>
          <w:tcPr>
            <w:tcW w:w="802" w:type="dxa"/>
            <w:tcBorders>
              <w:top w:val="nil"/>
              <w:left w:val="nil"/>
              <w:bottom w:val="nil"/>
              <w:right w:val="nil"/>
            </w:tcBorders>
            <w:shd w:val="clear" w:color="auto" w:fill="auto"/>
            <w:noWrap/>
            <w:vAlign w:val="bottom"/>
          </w:tcPr>
          <w:p w14:paraId="16340D0A"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65E4EC1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34F718E" w14:textId="77777777" w:rsidTr="000B7C2A">
        <w:trPr>
          <w:trHeight w:val="260"/>
        </w:trPr>
        <w:tc>
          <w:tcPr>
            <w:tcW w:w="912" w:type="dxa"/>
            <w:tcBorders>
              <w:top w:val="nil"/>
              <w:left w:val="nil"/>
              <w:bottom w:val="nil"/>
              <w:right w:val="nil"/>
            </w:tcBorders>
            <w:shd w:val="clear" w:color="auto" w:fill="auto"/>
            <w:noWrap/>
            <w:vAlign w:val="bottom"/>
          </w:tcPr>
          <w:p w14:paraId="0DC69ADD"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172FB826" w14:textId="77777777" w:rsidR="007219B8" w:rsidRPr="00DB46BB" w:rsidRDefault="007219B8" w:rsidP="007219B8">
            <w:pPr>
              <w:rPr>
                <w:rFonts w:ascii="Verdana" w:hAnsi="Verdana"/>
                <w:sz w:val="20"/>
                <w:szCs w:val="20"/>
              </w:rPr>
            </w:pPr>
            <w:r w:rsidRPr="00DB46BB">
              <w:rPr>
                <w:rFonts w:ascii="Verdana" w:hAnsi="Verdana"/>
                <w:sz w:val="20"/>
                <w:szCs w:val="20"/>
              </w:rPr>
              <w:t>IL06</w:t>
            </w:r>
          </w:p>
        </w:tc>
        <w:tc>
          <w:tcPr>
            <w:tcW w:w="3114" w:type="dxa"/>
            <w:tcBorders>
              <w:top w:val="nil"/>
              <w:left w:val="nil"/>
              <w:bottom w:val="nil"/>
              <w:right w:val="nil"/>
            </w:tcBorders>
            <w:shd w:val="clear" w:color="auto" w:fill="auto"/>
            <w:noWrap/>
            <w:vAlign w:val="bottom"/>
          </w:tcPr>
          <w:p w14:paraId="1CB8558F"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66B71AE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990D6FC"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64942FB3"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23F6E209"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14A3E59"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2846B653" w14:textId="77777777" w:rsidR="007219B8" w:rsidRPr="00DB46BB" w:rsidRDefault="007219B8" w:rsidP="007219B8">
            <w:pPr>
              <w:jc w:val="center"/>
              <w:rPr>
                <w:rFonts w:ascii="Verdana" w:hAnsi="Verdana"/>
                <w:sz w:val="20"/>
                <w:szCs w:val="20"/>
              </w:rPr>
            </w:pPr>
            <w:r w:rsidRPr="00DB46BB">
              <w:rPr>
                <w:rFonts w:ascii="Verdana" w:hAnsi="Verdana"/>
                <w:sz w:val="20"/>
                <w:szCs w:val="20"/>
              </w:rPr>
              <w:t>54</w:t>
            </w:r>
          </w:p>
        </w:tc>
        <w:tc>
          <w:tcPr>
            <w:tcW w:w="1152" w:type="dxa"/>
            <w:tcBorders>
              <w:top w:val="nil"/>
              <w:left w:val="nil"/>
              <w:bottom w:val="nil"/>
              <w:right w:val="nil"/>
            </w:tcBorders>
            <w:shd w:val="clear" w:color="auto" w:fill="auto"/>
            <w:noWrap/>
            <w:vAlign w:val="bottom"/>
          </w:tcPr>
          <w:p w14:paraId="3BCD4766" w14:textId="77777777" w:rsidR="007219B8" w:rsidRPr="00DB46BB" w:rsidRDefault="007219B8" w:rsidP="007219B8">
            <w:pPr>
              <w:jc w:val="center"/>
              <w:rPr>
                <w:rFonts w:ascii="Verdana" w:hAnsi="Verdana"/>
                <w:sz w:val="20"/>
                <w:szCs w:val="20"/>
              </w:rPr>
            </w:pPr>
            <w:r w:rsidRPr="00DB46BB">
              <w:rPr>
                <w:rFonts w:ascii="Verdana" w:hAnsi="Verdana"/>
                <w:sz w:val="20"/>
                <w:szCs w:val="20"/>
              </w:rPr>
              <w:t>51.4%</w:t>
            </w:r>
          </w:p>
        </w:tc>
        <w:tc>
          <w:tcPr>
            <w:tcW w:w="1140" w:type="dxa"/>
            <w:tcBorders>
              <w:top w:val="nil"/>
              <w:left w:val="nil"/>
              <w:bottom w:val="nil"/>
              <w:right w:val="nil"/>
            </w:tcBorders>
            <w:shd w:val="clear" w:color="auto" w:fill="auto"/>
            <w:noWrap/>
            <w:vAlign w:val="bottom"/>
          </w:tcPr>
          <w:p w14:paraId="4D38E534" w14:textId="77777777" w:rsidR="007219B8" w:rsidRPr="00DB46BB" w:rsidRDefault="007219B8" w:rsidP="007219B8">
            <w:pPr>
              <w:jc w:val="center"/>
              <w:rPr>
                <w:rFonts w:ascii="Verdana" w:hAnsi="Verdana"/>
                <w:sz w:val="20"/>
                <w:szCs w:val="20"/>
              </w:rPr>
            </w:pPr>
            <w:r w:rsidRPr="00DB46BB">
              <w:rPr>
                <w:rFonts w:ascii="Verdana" w:hAnsi="Verdana"/>
                <w:sz w:val="20"/>
                <w:szCs w:val="20"/>
              </w:rPr>
              <w:t>48.6%</w:t>
            </w:r>
          </w:p>
        </w:tc>
        <w:tc>
          <w:tcPr>
            <w:tcW w:w="802" w:type="dxa"/>
            <w:tcBorders>
              <w:top w:val="nil"/>
              <w:left w:val="nil"/>
              <w:bottom w:val="nil"/>
              <w:right w:val="nil"/>
            </w:tcBorders>
            <w:shd w:val="clear" w:color="auto" w:fill="auto"/>
            <w:noWrap/>
            <w:vAlign w:val="bottom"/>
          </w:tcPr>
          <w:p w14:paraId="1ABDCADE"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7E1C6B5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7385B9C" w14:textId="77777777" w:rsidTr="000B7C2A">
        <w:trPr>
          <w:trHeight w:val="260"/>
        </w:trPr>
        <w:tc>
          <w:tcPr>
            <w:tcW w:w="912" w:type="dxa"/>
            <w:tcBorders>
              <w:top w:val="nil"/>
              <w:left w:val="nil"/>
              <w:bottom w:val="nil"/>
              <w:right w:val="nil"/>
            </w:tcBorders>
            <w:shd w:val="clear" w:color="auto" w:fill="auto"/>
            <w:noWrap/>
            <w:vAlign w:val="bottom"/>
          </w:tcPr>
          <w:p w14:paraId="39C412DA"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2140CDD" w14:textId="77777777" w:rsidR="007219B8" w:rsidRPr="00DB46BB" w:rsidRDefault="007219B8" w:rsidP="007219B8">
            <w:pPr>
              <w:rPr>
                <w:rFonts w:ascii="Verdana" w:hAnsi="Verdana"/>
                <w:sz w:val="20"/>
                <w:szCs w:val="20"/>
              </w:rPr>
            </w:pPr>
            <w:r w:rsidRPr="00DB46BB">
              <w:rPr>
                <w:rFonts w:ascii="Verdana" w:hAnsi="Verdana"/>
                <w:sz w:val="20"/>
                <w:szCs w:val="20"/>
              </w:rPr>
              <w:t>IL06</w:t>
            </w:r>
          </w:p>
        </w:tc>
        <w:tc>
          <w:tcPr>
            <w:tcW w:w="3114" w:type="dxa"/>
            <w:tcBorders>
              <w:top w:val="nil"/>
              <w:left w:val="nil"/>
              <w:bottom w:val="nil"/>
              <w:right w:val="nil"/>
            </w:tcBorders>
            <w:shd w:val="clear" w:color="auto" w:fill="auto"/>
            <w:noWrap/>
            <w:vAlign w:val="bottom"/>
          </w:tcPr>
          <w:p w14:paraId="463E41B1" w14:textId="77777777" w:rsidR="007219B8" w:rsidRPr="00DB46BB" w:rsidRDefault="007219B8" w:rsidP="007219B8">
            <w:pPr>
              <w:rPr>
                <w:rFonts w:ascii="Verdana" w:hAnsi="Verdana"/>
                <w:sz w:val="18"/>
                <w:szCs w:val="20"/>
              </w:rPr>
            </w:pPr>
            <w:r w:rsidRPr="00DB46BB">
              <w:rPr>
                <w:rFonts w:ascii="Verdana" w:hAnsi="Verdana"/>
                <w:sz w:val="18"/>
                <w:szCs w:val="20"/>
              </w:rPr>
              <w:t>Daily Herald</w:t>
            </w:r>
          </w:p>
        </w:tc>
        <w:tc>
          <w:tcPr>
            <w:tcW w:w="856" w:type="dxa"/>
            <w:tcBorders>
              <w:top w:val="nil"/>
              <w:left w:val="nil"/>
              <w:bottom w:val="nil"/>
              <w:right w:val="nil"/>
            </w:tcBorders>
            <w:shd w:val="clear" w:color="auto" w:fill="auto"/>
            <w:noWrap/>
            <w:vAlign w:val="bottom"/>
          </w:tcPr>
          <w:p w14:paraId="5D6B011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D1678E5"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1228CE59"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4280E833"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658CB62"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777F6D27"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6E8B695A" w14:textId="77777777" w:rsidR="007219B8" w:rsidRPr="00DB46BB" w:rsidRDefault="007219B8" w:rsidP="007219B8">
            <w:pPr>
              <w:jc w:val="center"/>
              <w:rPr>
                <w:rFonts w:ascii="Verdana" w:hAnsi="Verdana"/>
                <w:sz w:val="20"/>
                <w:szCs w:val="20"/>
              </w:rPr>
            </w:pPr>
            <w:r w:rsidRPr="00DB46BB">
              <w:rPr>
                <w:rFonts w:ascii="Verdana" w:hAnsi="Verdana"/>
                <w:sz w:val="20"/>
                <w:szCs w:val="20"/>
              </w:rPr>
              <w:t>51.4%</w:t>
            </w:r>
          </w:p>
        </w:tc>
        <w:tc>
          <w:tcPr>
            <w:tcW w:w="1140" w:type="dxa"/>
            <w:tcBorders>
              <w:top w:val="nil"/>
              <w:left w:val="nil"/>
              <w:bottom w:val="nil"/>
              <w:right w:val="nil"/>
            </w:tcBorders>
            <w:shd w:val="clear" w:color="auto" w:fill="auto"/>
            <w:noWrap/>
            <w:vAlign w:val="bottom"/>
          </w:tcPr>
          <w:p w14:paraId="75558905" w14:textId="77777777" w:rsidR="007219B8" w:rsidRPr="00DB46BB" w:rsidRDefault="007219B8" w:rsidP="007219B8">
            <w:pPr>
              <w:jc w:val="center"/>
              <w:rPr>
                <w:rFonts w:ascii="Verdana" w:hAnsi="Verdana"/>
                <w:sz w:val="20"/>
                <w:szCs w:val="20"/>
              </w:rPr>
            </w:pPr>
            <w:r w:rsidRPr="00DB46BB">
              <w:rPr>
                <w:rFonts w:ascii="Verdana" w:hAnsi="Verdana"/>
                <w:sz w:val="20"/>
                <w:szCs w:val="20"/>
              </w:rPr>
              <w:t>48.6%</w:t>
            </w:r>
          </w:p>
        </w:tc>
        <w:tc>
          <w:tcPr>
            <w:tcW w:w="802" w:type="dxa"/>
            <w:tcBorders>
              <w:top w:val="nil"/>
              <w:left w:val="nil"/>
              <w:bottom w:val="nil"/>
              <w:right w:val="nil"/>
            </w:tcBorders>
            <w:shd w:val="clear" w:color="auto" w:fill="auto"/>
            <w:noWrap/>
            <w:vAlign w:val="bottom"/>
          </w:tcPr>
          <w:p w14:paraId="6D76713C"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73E304B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3D0DC7C" w14:textId="77777777" w:rsidTr="000B7C2A">
        <w:trPr>
          <w:trHeight w:val="260"/>
        </w:trPr>
        <w:tc>
          <w:tcPr>
            <w:tcW w:w="912" w:type="dxa"/>
            <w:tcBorders>
              <w:top w:val="nil"/>
              <w:left w:val="nil"/>
              <w:bottom w:val="nil"/>
              <w:right w:val="nil"/>
            </w:tcBorders>
            <w:shd w:val="clear" w:color="auto" w:fill="auto"/>
            <w:noWrap/>
            <w:vAlign w:val="bottom"/>
          </w:tcPr>
          <w:p w14:paraId="781F510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4736B54" w14:textId="77777777" w:rsidR="007219B8" w:rsidRPr="00DB46BB" w:rsidRDefault="007219B8" w:rsidP="007219B8">
            <w:pPr>
              <w:rPr>
                <w:rFonts w:ascii="Verdana" w:hAnsi="Verdana"/>
                <w:sz w:val="20"/>
                <w:szCs w:val="20"/>
              </w:rPr>
            </w:pPr>
            <w:r w:rsidRPr="00DB46BB">
              <w:rPr>
                <w:rFonts w:ascii="Verdana" w:hAnsi="Verdana"/>
                <w:sz w:val="20"/>
                <w:szCs w:val="20"/>
              </w:rPr>
              <w:t>IL06</w:t>
            </w:r>
          </w:p>
        </w:tc>
        <w:tc>
          <w:tcPr>
            <w:tcW w:w="3114" w:type="dxa"/>
            <w:tcBorders>
              <w:top w:val="nil"/>
              <w:left w:val="nil"/>
              <w:bottom w:val="nil"/>
              <w:right w:val="nil"/>
            </w:tcBorders>
            <w:shd w:val="clear" w:color="auto" w:fill="auto"/>
            <w:noWrap/>
            <w:vAlign w:val="bottom"/>
          </w:tcPr>
          <w:p w14:paraId="3AE958F2" w14:textId="77777777" w:rsidR="007219B8" w:rsidRPr="00DB46BB" w:rsidRDefault="007219B8" w:rsidP="007219B8">
            <w:pPr>
              <w:rPr>
                <w:rFonts w:ascii="Verdana" w:hAnsi="Verdana"/>
                <w:sz w:val="18"/>
                <w:szCs w:val="20"/>
              </w:rPr>
            </w:pPr>
            <w:r w:rsidRPr="00DB46BB">
              <w:rPr>
                <w:rFonts w:ascii="Verdana" w:hAnsi="Verdana"/>
                <w:sz w:val="18"/>
                <w:szCs w:val="20"/>
              </w:rPr>
              <w:t>Chicago Tribune</w:t>
            </w:r>
          </w:p>
        </w:tc>
        <w:tc>
          <w:tcPr>
            <w:tcW w:w="856" w:type="dxa"/>
            <w:tcBorders>
              <w:top w:val="nil"/>
              <w:left w:val="nil"/>
              <w:bottom w:val="nil"/>
              <w:right w:val="nil"/>
            </w:tcBorders>
            <w:shd w:val="clear" w:color="auto" w:fill="auto"/>
            <w:noWrap/>
            <w:vAlign w:val="bottom"/>
          </w:tcPr>
          <w:p w14:paraId="2506172E"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5B3FC53" w14:textId="77777777" w:rsidR="007219B8" w:rsidRPr="00DB46BB" w:rsidRDefault="007219B8" w:rsidP="007219B8">
            <w:pPr>
              <w:rPr>
                <w:rFonts w:ascii="Verdana" w:hAnsi="Verdana"/>
                <w:sz w:val="20"/>
                <w:szCs w:val="20"/>
              </w:rPr>
            </w:pPr>
            <w:r w:rsidRPr="00DB46BB">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14E3FA56"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0907643A"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B9CB446"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45BCCBE7"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76E73B1A" w14:textId="77777777" w:rsidR="007219B8" w:rsidRPr="00DB46BB" w:rsidRDefault="007219B8" w:rsidP="007219B8">
            <w:pPr>
              <w:jc w:val="center"/>
              <w:rPr>
                <w:rFonts w:ascii="Verdana" w:hAnsi="Verdana"/>
                <w:sz w:val="20"/>
                <w:szCs w:val="20"/>
              </w:rPr>
            </w:pPr>
            <w:r w:rsidRPr="00DB46BB">
              <w:rPr>
                <w:rFonts w:ascii="Verdana" w:hAnsi="Verdana"/>
                <w:sz w:val="20"/>
                <w:szCs w:val="20"/>
              </w:rPr>
              <w:t>51.4%</w:t>
            </w:r>
          </w:p>
        </w:tc>
        <w:tc>
          <w:tcPr>
            <w:tcW w:w="1140" w:type="dxa"/>
            <w:tcBorders>
              <w:top w:val="nil"/>
              <w:left w:val="nil"/>
              <w:bottom w:val="nil"/>
              <w:right w:val="nil"/>
            </w:tcBorders>
            <w:shd w:val="clear" w:color="auto" w:fill="auto"/>
            <w:noWrap/>
            <w:vAlign w:val="bottom"/>
          </w:tcPr>
          <w:p w14:paraId="1FD33AA6" w14:textId="77777777" w:rsidR="007219B8" w:rsidRPr="00DB46BB" w:rsidRDefault="007219B8" w:rsidP="007219B8">
            <w:pPr>
              <w:jc w:val="center"/>
              <w:rPr>
                <w:rFonts w:ascii="Verdana" w:hAnsi="Verdana"/>
                <w:sz w:val="20"/>
                <w:szCs w:val="20"/>
              </w:rPr>
            </w:pPr>
            <w:r w:rsidRPr="00DB46BB">
              <w:rPr>
                <w:rFonts w:ascii="Verdana" w:hAnsi="Verdana"/>
                <w:sz w:val="20"/>
                <w:szCs w:val="20"/>
              </w:rPr>
              <w:t>48.6%</w:t>
            </w:r>
          </w:p>
        </w:tc>
        <w:tc>
          <w:tcPr>
            <w:tcW w:w="802" w:type="dxa"/>
            <w:tcBorders>
              <w:top w:val="nil"/>
              <w:left w:val="nil"/>
              <w:bottom w:val="nil"/>
              <w:right w:val="nil"/>
            </w:tcBorders>
            <w:shd w:val="clear" w:color="auto" w:fill="auto"/>
            <w:noWrap/>
            <w:vAlign w:val="bottom"/>
          </w:tcPr>
          <w:p w14:paraId="057DC2DB"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4A9092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619FD6C" w14:textId="77777777" w:rsidTr="000B7C2A">
        <w:trPr>
          <w:trHeight w:val="260"/>
        </w:trPr>
        <w:tc>
          <w:tcPr>
            <w:tcW w:w="912" w:type="dxa"/>
            <w:tcBorders>
              <w:top w:val="nil"/>
              <w:left w:val="nil"/>
              <w:bottom w:val="nil"/>
              <w:right w:val="nil"/>
            </w:tcBorders>
            <w:shd w:val="clear" w:color="auto" w:fill="auto"/>
            <w:noWrap/>
            <w:vAlign w:val="bottom"/>
          </w:tcPr>
          <w:p w14:paraId="1EA7472F"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12628A27" w14:textId="77777777" w:rsidR="007219B8" w:rsidRPr="00DB46BB" w:rsidRDefault="007219B8" w:rsidP="007219B8">
            <w:pPr>
              <w:rPr>
                <w:rFonts w:ascii="Verdana" w:hAnsi="Verdana"/>
                <w:sz w:val="20"/>
                <w:szCs w:val="20"/>
              </w:rPr>
            </w:pPr>
            <w:r w:rsidRPr="00DB46BB">
              <w:rPr>
                <w:rFonts w:ascii="Verdana" w:hAnsi="Verdana"/>
                <w:sz w:val="20"/>
                <w:szCs w:val="20"/>
              </w:rPr>
              <w:t>IL08</w:t>
            </w:r>
          </w:p>
        </w:tc>
        <w:tc>
          <w:tcPr>
            <w:tcW w:w="3114" w:type="dxa"/>
            <w:tcBorders>
              <w:top w:val="nil"/>
              <w:left w:val="nil"/>
              <w:bottom w:val="nil"/>
              <w:right w:val="nil"/>
            </w:tcBorders>
            <w:shd w:val="clear" w:color="auto" w:fill="auto"/>
            <w:noWrap/>
            <w:vAlign w:val="bottom"/>
          </w:tcPr>
          <w:p w14:paraId="695AB6DC" w14:textId="77777777" w:rsidR="007219B8" w:rsidRPr="00DB46BB" w:rsidRDefault="007219B8" w:rsidP="007219B8">
            <w:pPr>
              <w:rPr>
                <w:rFonts w:ascii="Verdana" w:hAnsi="Verdana"/>
                <w:sz w:val="18"/>
                <w:szCs w:val="20"/>
              </w:rPr>
            </w:pPr>
            <w:r w:rsidRPr="00DB46BB">
              <w:rPr>
                <w:rFonts w:ascii="Verdana" w:hAnsi="Verdana"/>
                <w:sz w:val="18"/>
                <w:szCs w:val="20"/>
              </w:rPr>
              <w:t>Daily Herald</w:t>
            </w:r>
          </w:p>
        </w:tc>
        <w:tc>
          <w:tcPr>
            <w:tcW w:w="856" w:type="dxa"/>
            <w:tcBorders>
              <w:top w:val="nil"/>
              <w:left w:val="nil"/>
              <w:bottom w:val="nil"/>
              <w:right w:val="nil"/>
            </w:tcBorders>
            <w:shd w:val="clear" w:color="auto" w:fill="auto"/>
            <w:noWrap/>
            <w:vAlign w:val="bottom"/>
          </w:tcPr>
          <w:p w14:paraId="5825F4B4"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32994FA"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2D4510C4"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4DA0EFCA"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21C0840"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7875605B"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49FE6C7C" w14:textId="77777777" w:rsidR="007219B8" w:rsidRPr="00DB46BB" w:rsidRDefault="007219B8" w:rsidP="007219B8">
            <w:pPr>
              <w:jc w:val="center"/>
              <w:rPr>
                <w:rFonts w:ascii="Verdana" w:hAnsi="Verdana"/>
                <w:sz w:val="20"/>
                <w:szCs w:val="20"/>
              </w:rPr>
            </w:pPr>
            <w:r w:rsidRPr="00DB46BB">
              <w:rPr>
                <w:rFonts w:ascii="Verdana" w:hAnsi="Verdana"/>
                <w:sz w:val="20"/>
                <w:szCs w:val="20"/>
              </w:rPr>
              <w:t>51.2%</w:t>
            </w:r>
          </w:p>
        </w:tc>
        <w:tc>
          <w:tcPr>
            <w:tcW w:w="1140" w:type="dxa"/>
            <w:tcBorders>
              <w:top w:val="nil"/>
              <w:left w:val="nil"/>
              <w:bottom w:val="nil"/>
              <w:right w:val="nil"/>
            </w:tcBorders>
            <w:shd w:val="clear" w:color="auto" w:fill="auto"/>
            <w:noWrap/>
            <w:vAlign w:val="bottom"/>
          </w:tcPr>
          <w:p w14:paraId="40949A67" w14:textId="77777777" w:rsidR="007219B8" w:rsidRPr="00DB46BB" w:rsidRDefault="007219B8" w:rsidP="007219B8">
            <w:pPr>
              <w:jc w:val="center"/>
              <w:rPr>
                <w:rFonts w:ascii="Verdana" w:hAnsi="Verdana"/>
                <w:sz w:val="20"/>
                <w:szCs w:val="20"/>
              </w:rPr>
            </w:pPr>
            <w:r w:rsidRPr="00DB46BB">
              <w:rPr>
                <w:rFonts w:ascii="Verdana" w:hAnsi="Verdana"/>
                <w:sz w:val="20"/>
                <w:szCs w:val="20"/>
              </w:rPr>
              <w:t>43.7%</w:t>
            </w:r>
          </w:p>
        </w:tc>
        <w:tc>
          <w:tcPr>
            <w:tcW w:w="802" w:type="dxa"/>
            <w:tcBorders>
              <w:top w:val="nil"/>
              <w:left w:val="nil"/>
              <w:bottom w:val="nil"/>
              <w:right w:val="nil"/>
            </w:tcBorders>
            <w:shd w:val="clear" w:color="auto" w:fill="auto"/>
            <w:noWrap/>
            <w:vAlign w:val="bottom"/>
          </w:tcPr>
          <w:p w14:paraId="1FF4349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692502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3CB3224" w14:textId="77777777" w:rsidTr="000B7C2A">
        <w:trPr>
          <w:trHeight w:val="260"/>
        </w:trPr>
        <w:tc>
          <w:tcPr>
            <w:tcW w:w="912" w:type="dxa"/>
            <w:tcBorders>
              <w:top w:val="nil"/>
              <w:left w:val="nil"/>
              <w:bottom w:val="nil"/>
              <w:right w:val="nil"/>
            </w:tcBorders>
            <w:shd w:val="clear" w:color="auto" w:fill="auto"/>
            <w:noWrap/>
            <w:vAlign w:val="bottom"/>
          </w:tcPr>
          <w:p w14:paraId="0E1C11D9"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5E55DBD" w14:textId="77777777" w:rsidR="007219B8" w:rsidRPr="00DB46BB" w:rsidRDefault="007219B8" w:rsidP="007219B8">
            <w:pPr>
              <w:rPr>
                <w:rFonts w:ascii="Verdana" w:hAnsi="Verdana"/>
                <w:sz w:val="20"/>
                <w:szCs w:val="20"/>
              </w:rPr>
            </w:pPr>
            <w:r w:rsidRPr="00DB46BB">
              <w:rPr>
                <w:rFonts w:ascii="Verdana" w:hAnsi="Verdana"/>
                <w:sz w:val="20"/>
                <w:szCs w:val="20"/>
              </w:rPr>
              <w:t>IL08</w:t>
            </w:r>
          </w:p>
        </w:tc>
        <w:tc>
          <w:tcPr>
            <w:tcW w:w="3114" w:type="dxa"/>
            <w:tcBorders>
              <w:top w:val="nil"/>
              <w:left w:val="nil"/>
              <w:bottom w:val="nil"/>
              <w:right w:val="nil"/>
            </w:tcBorders>
            <w:shd w:val="clear" w:color="auto" w:fill="auto"/>
            <w:noWrap/>
            <w:vAlign w:val="bottom"/>
          </w:tcPr>
          <w:p w14:paraId="2B4A066F" w14:textId="77777777" w:rsidR="007219B8" w:rsidRPr="00DB46BB" w:rsidRDefault="007219B8" w:rsidP="007219B8">
            <w:pPr>
              <w:rPr>
                <w:rFonts w:ascii="Verdana" w:hAnsi="Verdana"/>
                <w:sz w:val="18"/>
                <w:szCs w:val="20"/>
              </w:rPr>
            </w:pPr>
            <w:r w:rsidRPr="00DB46BB">
              <w:rPr>
                <w:rFonts w:ascii="Verdana" w:hAnsi="Verdana"/>
                <w:sz w:val="18"/>
                <w:szCs w:val="20"/>
              </w:rPr>
              <w:t>Chicago Tribune</w:t>
            </w:r>
          </w:p>
        </w:tc>
        <w:tc>
          <w:tcPr>
            <w:tcW w:w="856" w:type="dxa"/>
            <w:tcBorders>
              <w:top w:val="nil"/>
              <w:left w:val="nil"/>
              <w:bottom w:val="nil"/>
              <w:right w:val="nil"/>
            </w:tcBorders>
            <w:shd w:val="clear" w:color="auto" w:fill="auto"/>
            <w:noWrap/>
            <w:vAlign w:val="bottom"/>
          </w:tcPr>
          <w:p w14:paraId="51E5A3F2"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1CF49A9" w14:textId="77777777" w:rsidR="007219B8" w:rsidRPr="00DB46BB" w:rsidRDefault="007219B8" w:rsidP="007219B8">
            <w:pPr>
              <w:rPr>
                <w:rFonts w:ascii="Verdana" w:hAnsi="Verdana"/>
                <w:sz w:val="20"/>
                <w:szCs w:val="20"/>
              </w:rPr>
            </w:pPr>
            <w:r w:rsidRPr="00DB46BB">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3849D4ED"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037A5DBF"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86B0D1B"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0DE27870" w14:textId="77777777" w:rsidR="007219B8" w:rsidRPr="00DB46BB" w:rsidRDefault="007219B8" w:rsidP="007219B8">
            <w:pPr>
              <w:jc w:val="center"/>
              <w:rPr>
                <w:rFonts w:ascii="Verdana" w:hAnsi="Verdana"/>
                <w:sz w:val="20"/>
                <w:szCs w:val="20"/>
              </w:rPr>
            </w:pPr>
            <w:r w:rsidRPr="00DB46BB">
              <w:rPr>
                <w:rFonts w:ascii="Verdana" w:hAnsi="Verdana"/>
                <w:sz w:val="20"/>
                <w:szCs w:val="20"/>
              </w:rPr>
              <w:t>31</w:t>
            </w:r>
          </w:p>
        </w:tc>
        <w:tc>
          <w:tcPr>
            <w:tcW w:w="1152" w:type="dxa"/>
            <w:tcBorders>
              <w:top w:val="nil"/>
              <w:left w:val="nil"/>
              <w:bottom w:val="nil"/>
              <w:right w:val="nil"/>
            </w:tcBorders>
            <w:shd w:val="clear" w:color="auto" w:fill="auto"/>
            <w:noWrap/>
            <w:vAlign w:val="bottom"/>
          </w:tcPr>
          <w:p w14:paraId="443319EF" w14:textId="77777777" w:rsidR="007219B8" w:rsidRPr="00DB46BB" w:rsidRDefault="007219B8" w:rsidP="007219B8">
            <w:pPr>
              <w:jc w:val="center"/>
              <w:rPr>
                <w:rFonts w:ascii="Verdana" w:hAnsi="Verdana"/>
                <w:sz w:val="20"/>
                <w:szCs w:val="20"/>
              </w:rPr>
            </w:pPr>
            <w:r w:rsidRPr="00DB46BB">
              <w:rPr>
                <w:rFonts w:ascii="Verdana" w:hAnsi="Verdana"/>
                <w:sz w:val="20"/>
                <w:szCs w:val="20"/>
              </w:rPr>
              <w:t>51.2%</w:t>
            </w:r>
          </w:p>
        </w:tc>
        <w:tc>
          <w:tcPr>
            <w:tcW w:w="1140" w:type="dxa"/>
            <w:tcBorders>
              <w:top w:val="nil"/>
              <w:left w:val="nil"/>
              <w:bottom w:val="nil"/>
              <w:right w:val="nil"/>
            </w:tcBorders>
            <w:shd w:val="clear" w:color="auto" w:fill="auto"/>
            <w:noWrap/>
            <w:vAlign w:val="bottom"/>
          </w:tcPr>
          <w:p w14:paraId="7776B6F8" w14:textId="77777777" w:rsidR="007219B8" w:rsidRPr="00DB46BB" w:rsidRDefault="007219B8" w:rsidP="007219B8">
            <w:pPr>
              <w:jc w:val="center"/>
              <w:rPr>
                <w:rFonts w:ascii="Verdana" w:hAnsi="Verdana"/>
                <w:sz w:val="20"/>
                <w:szCs w:val="20"/>
              </w:rPr>
            </w:pPr>
            <w:r w:rsidRPr="00DB46BB">
              <w:rPr>
                <w:rFonts w:ascii="Verdana" w:hAnsi="Verdana"/>
                <w:sz w:val="20"/>
                <w:szCs w:val="20"/>
              </w:rPr>
              <w:t>43.7%</w:t>
            </w:r>
          </w:p>
        </w:tc>
        <w:tc>
          <w:tcPr>
            <w:tcW w:w="802" w:type="dxa"/>
            <w:tcBorders>
              <w:top w:val="nil"/>
              <w:left w:val="nil"/>
              <w:bottom w:val="nil"/>
              <w:right w:val="nil"/>
            </w:tcBorders>
            <w:shd w:val="clear" w:color="auto" w:fill="auto"/>
            <w:noWrap/>
            <w:vAlign w:val="bottom"/>
          </w:tcPr>
          <w:p w14:paraId="20563D6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77F902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9A1F5D4" w14:textId="77777777" w:rsidTr="000B7C2A">
        <w:trPr>
          <w:trHeight w:val="260"/>
        </w:trPr>
        <w:tc>
          <w:tcPr>
            <w:tcW w:w="912" w:type="dxa"/>
            <w:tcBorders>
              <w:top w:val="nil"/>
              <w:left w:val="nil"/>
              <w:bottom w:val="nil"/>
              <w:right w:val="nil"/>
            </w:tcBorders>
            <w:shd w:val="clear" w:color="auto" w:fill="auto"/>
            <w:noWrap/>
            <w:vAlign w:val="bottom"/>
          </w:tcPr>
          <w:p w14:paraId="054F6B78"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52DA8CA5" w14:textId="77777777" w:rsidR="007219B8" w:rsidRPr="00DB46BB" w:rsidRDefault="007219B8" w:rsidP="007219B8">
            <w:pPr>
              <w:rPr>
                <w:rFonts w:ascii="Verdana" w:hAnsi="Verdana"/>
                <w:sz w:val="20"/>
                <w:szCs w:val="20"/>
              </w:rPr>
            </w:pPr>
            <w:r w:rsidRPr="00DB46BB">
              <w:rPr>
                <w:rFonts w:ascii="Verdana" w:hAnsi="Verdana"/>
                <w:sz w:val="20"/>
                <w:szCs w:val="20"/>
              </w:rPr>
              <w:t>IL08</w:t>
            </w:r>
          </w:p>
        </w:tc>
        <w:tc>
          <w:tcPr>
            <w:tcW w:w="3114" w:type="dxa"/>
            <w:tcBorders>
              <w:top w:val="nil"/>
              <w:left w:val="nil"/>
              <w:bottom w:val="nil"/>
              <w:right w:val="nil"/>
            </w:tcBorders>
            <w:shd w:val="clear" w:color="auto" w:fill="auto"/>
            <w:noWrap/>
            <w:vAlign w:val="bottom"/>
          </w:tcPr>
          <w:p w14:paraId="25527CAC" w14:textId="77777777" w:rsidR="007219B8" w:rsidRPr="00DB46BB" w:rsidRDefault="007219B8" w:rsidP="007219B8">
            <w:pPr>
              <w:rPr>
                <w:rFonts w:ascii="Verdana" w:hAnsi="Verdana"/>
                <w:sz w:val="18"/>
                <w:szCs w:val="20"/>
              </w:rPr>
            </w:pPr>
            <w:r w:rsidRPr="00DB46BB">
              <w:rPr>
                <w:rFonts w:ascii="Verdana" w:hAnsi="Verdana"/>
                <w:sz w:val="18"/>
                <w:szCs w:val="20"/>
              </w:rPr>
              <w:t>Bennett, Petts, and Blumenthal</w:t>
            </w:r>
          </w:p>
        </w:tc>
        <w:tc>
          <w:tcPr>
            <w:tcW w:w="856" w:type="dxa"/>
            <w:tcBorders>
              <w:top w:val="nil"/>
              <w:left w:val="nil"/>
              <w:bottom w:val="nil"/>
              <w:right w:val="nil"/>
            </w:tcBorders>
            <w:shd w:val="clear" w:color="auto" w:fill="auto"/>
            <w:noWrap/>
            <w:vAlign w:val="bottom"/>
          </w:tcPr>
          <w:p w14:paraId="68858715"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659C1E19" w14:textId="77777777" w:rsidR="007219B8" w:rsidRPr="00DB46BB" w:rsidRDefault="007219B8" w:rsidP="007219B8">
            <w:pPr>
              <w:rPr>
                <w:rFonts w:ascii="Verdana" w:hAnsi="Verdana"/>
                <w:sz w:val="20"/>
                <w:szCs w:val="20"/>
              </w:rPr>
            </w:pPr>
            <w:r w:rsidRPr="00DB46BB">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313B8D62"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54ABBC7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B694511"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708B8D57" w14:textId="77777777" w:rsidR="007219B8" w:rsidRPr="00DB46BB" w:rsidRDefault="007219B8" w:rsidP="007219B8">
            <w:pPr>
              <w:jc w:val="center"/>
              <w:rPr>
                <w:rFonts w:ascii="Verdana" w:hAnsi="Verdana"/>
                <w:sz w:val="20"/>
                <w:szCs w:val="20"/>
              </w:rPr>
            </w:pPr>
            <w:r w:rsidRPr="00DB46BB">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34BA3F96" w14:textId="77777777" w:rsidR="007219B8" w:rsidRPr="00DB46BB" w:rsidRDefault="007219B8" w:rsidP="007219B8">
            <w:pPr>
              <w:jc w:val="center"/>
              <w:rPr>
                <w:rFonts w:ascii="Verdana" w:hAnsi="Verdana"/>
                <w:sz w:val="20"/>
                <w:szCs w:val="20"/>
              </w:rPr>
            </w:pPr>
            <w:r w:rsidRPr="00DB46BB">
              <w:rPr>
                <w:rFonts w:ascii="Verdana" w:hAnsi="Verdana"/>
                <w:sz w:val="20"/>
                <w:szCs w:val="20"/>
              </w:rPr>
              <w:t>51.2%</w:t>
            </w:r>
          </w:p>
        </w:tc>
        <w:tc>
          <w:tcPr>
            <w:tcW w:w="1140" w:type="dxa"/>
            <w:tcBorders>
              <w:top w:val="nil"/>
              <w:left w:val="nil"/>
              <w:bottom w:val="nil"/>
              <w:right w:val="nil"/>
            </w:tcBorders>
            <w:shd w:val="clear" w:color="auto" w:fill="auto"/>
            <w:noWrap/>
            <w:vAlign w:val="bottom"/>
          </w:tcPr>
          <w:p w14:paraId="6826366E" w14:textId="77777777" w:rsidR="007219B8" w:rsidRPr="00DB46BB" w:rsidRDefault="007219B8" w:rsidP="007219B8">
            <w:pPr>
              <w:jc w:val="center"/>
              <w:rPr>
                <w:rFonts w:ascii="Verdana" w:hAnsi="Verdana"/>
                <w:sz w:val="20"/>
                <w:szCs w:val="20"/>
              </w:rPr>
            </w:pPr>
            <w:r w:rsidRPr="00DB46BB">
              <w:rPr>
                <w:rFonts w:ascii="Verdana" w:hAnsi="Verdana"/>
                <w:sz w:val="20"/>
                <w:szCs w:val="20"/>
              </w:rPr>
              <w:t>43.7%</w:t>
            </w:r>
          </w:p>
        </w:tc>
        <w:tc>
          <w:tcPr>
            <w:tcW w:w="802" w:type="dxa"/>
            <w:tcBorders>
              <w:top w:val="nil"/>
              <w:left w:val="nil"/>
              <w:bottom w:val="nil"/>
              <w:right w:val="nil"/>
            </w:tcBorders>
            <w:shd w:val="clear" w:color="auto" w:fill="auto"/>
            <w:noWrap/>
            <w:vAlign w:val="bottom"/>
          </w:tcPr>
          <w:p w14:paraId="1D030B1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8CDC8E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7A94636" w14:textId="77777777" w:rsidTr="000B7C2A">
        <w:trPr>
          <w:trHeight w:val="260"/>
        </w:trPr>
        <w:tc>
          <w:tcPr>
            <w:tcW w:w="912" w:type="dxa"/>
            <w:tcBorders>
              <w:top w:val="nil"/>
              <w:left w:val="nil"/>
              <w:bottom w:val="nil"/>
              <w:right w:val="nil"/>
            </w:tcBorders>
            <w:shd w:val="clear" w:color="auto" w:fill="auto"/>
            <w:noWrap/>
            <w:vAlign w:val="bottom"/>
          </w:tcPr>
          <w:p w14:paraId="456095AA"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55A77D2" w14:textId="77777777" w:rsidR="007219B8" w:rsidRPr="00DB46BB" w:rsidRDefault="007219B8" w:rsidP="007219B8">
            <w:pPr>
              <w:rPr>
                <w:rFonts w:ascii="Verdana" w:hAnsi="Verdana"/>
                <w:sz w:val="20"/>
                <w:szCs w:val="20"/>
              </w:rPr>
            </w:pPr>
            <w:r w:rsidRPr="00DB46BB">
              <w:rPr>
                <w:rFonts w:ascii="Verdana" w:hAnsi="Verdana"/>
                <w:sz w:val="20"/>
                <w:szCs w:val="20"/>
              </w:rPr>
              <w:t>IL10</w:t>
            </w:r>
          </w:p>
        </w:tc>
        <w:tc>
          <w:tcPr>
            <w:tcW w:w="3114" w:type="dxa"/>
            <w:tcBorders>
              <w:top w:val="nil"/>
              <w:left w:val="nil"/>
              <w:bottom w:val="nil"/>
              <w:right w:val="nil"/>
            </w:tcBorders>
            <w:shd w:val="clear" w:color="auto" w:fill="auto"/>
            <w:noWrap/>
            <w:vAlign w:val="bottom"/>
          </w:tcPr>
          <w:p w14:paraId="1AB37DB2"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Mellman</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72E9D74C"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0FF58350" w14:textId="77777777" w:rsidR="007219B8" w:rsidRPr="00DB46BB" w:rsidRDefault="007219B8" w:rsidP="007219B8">
            <w:pPr>
              <w:rPr>
                <w:rFonts w:ascii="Verdana" w:hAnsi="Verdana"/>
                <w:sz w:val="20"/>
                <w:szCs w:val="20"/>
              </w:rPr>
            </w:pPr>
            <w:r w:rsidRPr="00DB46BB">
              <w:rPr>
                <w:rFonts w:ascii="Verdana" w:hAnsi="Verdana"/>
                <w:sz w:val="20"/>
                <w:szCs w:val="20"/>
              </w:rPr>
              <w:t>11-Oct</w:t>
            </w:r>
          </w:p>
        </w:tc>
        <w:tc>
          <w:tcPr>
            <w:tcW w:w="985" w:type="dxa"/>
            <w:tcBorders>
              <w:top w:val="nil"/>
              <w:left w:val="nil"/>
              <w:bottom w:val="nil"/>
              <w:right w:val="nil"/>
            </w:tcBorders>
            <w:shd w:val="clear" w:color="auto" w:fill="auto"/>
            <w:noWrap/>
            <w:vAlign w:val="bottom"/>
          </w:tcPr>
          <w:p w14:paraId="58BB3B8C"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21E85F80"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AA46BB8"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40C550DA" w14:textId="77777777" w:rsidR="007219B8" w:rsidRPr="00DB46BB" w:rsidRDefault="007219B8" w:rsidP="007219B8">
            <w:pPr>
              <w:jc w:val="center"/>
              <w:rPr>
                <w:rFonts w:ascii="Verdana" w:hAnsi="Verdana"/>
                <w:sz w:val="20"/>
                <w:szCs w:val="20"/>
              </w:rPr>
            </w:pPr>
            <w:r w:rsidRPr="00DB46BB">
              <w:rPr>
                <w:rFonts w:ascii="Verdana" w:hAnsi="Verdana"/>
                <w:sz w:val="20"/>
                <w:szCs w:val="20"/>
              </w:rPr>
              <w:t>32</w:t>
            </w:r>
          </w:p>
        </w:tc>
        <w:tc>
          <w:tcPr>
            <w:tcW w:w="1152" w:type="dxa"/>
            <w:tcBorders>
              <w:top w:val="nil"/>
              <w:left w:val="nil"/>
              <w:bottom w:val="nil"/>
              <w:right w:val="nil"/>
            </w:tcBorders>
            <w:shd w:val="clear" w:color="auto" w:fill="auto"/>
            <w:noWrap/>
            <w:vAlign w:val="bottom"/>
          </w:tcPr>
          <w:p w14:paraId="6CBBA152" w14:textId="77777777" w:rsidR="007219B8" w:rsidRPr="00DB46BB" w:rsidRDefault="007219B8" w:rsidP="007219B8">
            <w:pPr>
              <w:jc w:val="center"/>
              <w:rPr>
                <w:rFonts w:ascii="Verdana" w:hAnsi="Verdana"/>
                <w:sz w:val="20"/>
                <w:szCs w:val="20"/>
              </w:rPr>
            </w:pPr>
            <w:r w:rsidRPr="00DB46BB">
              <w:rPr>
                <w:rFonts w:ascii="Verdana" w:hAnsi="Verdana"/>
                <w:sz w:val="20"/>
                <w:szCs w:val="20"/>
              </w:rPr>
              <w:t>53.5%</w:t>
            </w:r>
          </w:p>
        </w:tc>
        <w:tc>
          <w:tcPr>
            <w:tcW w:w="1140" w:type="dxa"/>
            <w:tcBorders>
              <w:top w:val="nil"/>
              <w:left w:val="nil"/>
              <w:bottom w:val="nil"/>
              <w:right w:val="nil"/>
            </w:tcBorders>
            <w:shd w:val="clear" w:color="auto" w:fill="auto"/>
            <w:noWrap/>
            <w:vAlign w:val="bottom"/>
          </w:tcPr>
          <w:p w14:paraId="7528B6BB" w14:textId="77777777" w:rsidR="007219B8" w:rsidRPr="00DB46BB" w:rsidRDefault="007219B8" w:rsidP="007219B8">
            <w:pPr>
              <w:jc w:val="center"/>
              <w:rPr>
                <w:rFonts w:ascii="Verdana" w:hAnsi="Verdana"/>
                <w:sz w:val="20"/>
                <w:szCs w:val="20"/>
              </w:rPr>
            </w:pPr>
            <w:r w:rsidRPr="00DB46BB">
              <w:rPr>
                <w:rFonts w:ascii="Verdana" w:hAnsi="Verdana"/>
                <w:sz w:val="20"/>
                <w:szCs w:val="20"/>
              </w:rPr>
              <w:t>46.5%</w:t>
            </w:r>
          </w:p>
        </w:tc>
        <w:tc>
          <w:tcPr>
            <w:tcW w:w="802" w:type="dxa"/>
            <w:tcBorders>
              <w:top w:val="nil"/>
              <w:left w:val="nil"/>
              <w:bottom w:val="nil"/>
              <w:right w:val="nil"/>
            </w:tcBorders>
            <w:shd w:val="clear" w:color="auto" w:fill="auto"/>
            <w:noWrap/>
            <w:vAlign w:val="bottom"/>
          </w:tcPr>
          <w:p w14:paraId="35F70C2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19A4DD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A6B7E6E" w14:textId="77777777" w:rsidTr="000B7C2A">
        <w:trPr>
          <w:trHeight w:val="260"/>
        </w:trPr>
        <w:tc>
          <w:tcPr>
            <w:tcW w:w="912" w:type="dxa"/>
            <w:tcBorders>
              <w:top w:val="nil"/>
              <w:left w:val="nil"/>
              <w:bottom w:val="nil"/>
              <w:right w:val="nil"/>
            </w:tcBorders>
            <w:shd w:val="clear" w:color="auto" w:fill="auto"/>
            <w:noWrap/>
            <w:vAlign w:val="bottom"/>
          </w:tcPr>
          <w:p w14:paraId="33F7714A"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6C1FE79" w14:textId="77777777" w:rsidR="007219B8" w:rsidRPr="00DB46BB" w:rsidRDefault="007219B8" w:rsidP="007219B8">
            <w:pPr>
              <w:rPr>
                <w:rFonts w:ascii="Verdana" w:hAnsi="Verdana"/>
                <w:sz w:val="20"/>
                <w:szCs w:val="20"/>
              </w:rPr>
            </w:pPr>
            <w:r w:rsidRPr="00DB46BB">
              <w:rPr>
                <w:rFonts w:ascii="Verdana" w:hAnsi="Verdana"/>
                <w:sz w:val="20"/>
                <w:szCs w:val="20"/>
              </w:rPr>
              <w:t>IL10</w:t>
            </w:r>
          </w:p>
        </w:tc>
        <w:tc>
          <w:tcPr>
            <w:tcW w:w="3114" w:type="dxa"/>
            <w:tcBorders>
              <w:top w:val="nil"/>
              <w:left w:val="nil"/>
              <w:bottom w:val="nil"/>
              <w:right w:val="nil"/>
            </w:tcBorders>
            <w:shd w:val="clear" w:color="auto" w:fill="auto"/>
            <w:noWrap/>
            <w:vAlign w:val="bottom"/>
          </w:tcPr>
          <w:p w14:paraId="4B4C3296" w14:textId="77777777" w:rsidR="007219B8" w:rsidRPr="00DB46BB" w:rsidRDefault="007219B8" w:rsidP="007219B8">
            <w:pPr>
              <w:rPr>
                <w:rFonts w:ascii="Verdana" w:hAnsi="Verdana"/>
                <w:sz w:val="18"/>
                <w:szCs w:val="20"/>
              </w:rPr>
            </w:pPr>
            <w:r w:rsidRPr="00DB46BB">
              <w:rPr>
                <w:rFonts w:ascii="Verdana" w:hAnsi="Verdana"/>
                <w:sz w:val="18"/>
                <w:szCs w:val="20"/>
              </w:rPr>
              <w:t>McLaughlin &amp; Assoc.</w:t>
            </w:r>
          </w:p>
        </w:tc>
        <w:tc>
          <w:tcPr>
            <w:tcW w:w="856" w:type="dxa"/>
            <w:tcBorders>
              <w:top w:val="nil"/>
              <w:left w:val="nil"/>
              <w:bottom w:val="nil"/>
              <w:right w:val="nil"/>
            </w:tcBorders>
            <w:shd w:val="clear" w:color="auto" w:fill="auto"/>
            <w:noWrap/>
            <w:vAlign w:val="bottom"/>
          </w:tcPr>
          <w:p w14:paraId="453D7B09"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62A5DA3D" w14:textId="77777777" w:rsidR="007219B8" w:rsidRPr="00DB46BB" w:rsidRDefault="007219B8" w:rsidP="007219B8">
            <w:pPr>
              <w:rPr>
                <w:rFonts w:ascii="Verdana" w:hAnsi="Verdana"/>
                <w:sz w:val="20"/>
                <w:szCs w:val="20"/>
              </w:rPr>
            </w:pPr>
            <w:r w:rsidRPr="00DB46BB">
              <w:rPr>
                <w:rFonts w:ascii="Verdana" w:hAnsi="Verdana"/>
                <w:sz w:val="20"/>
                <w:szCs w:val="20"/>
              </w:rPr>
              <w:t>9-Oct</w:t>
            </w:r>
          </w:p>
        </w:tc>
        <w:tc>
          <w:tcPr>
            <w:tcW w:w="985" w:type="dxa"/>
            <w:tcBorders>
              <w:top w:val="nil"/>
              <w:left w:val="nil"/>
              <w:bottom w:val="nil"/>
              <w:right w:val="nil"/>
            </w:tcBorders>
            <w:shd w:val="clear" w:color="auto" w:fill="auto"/>
            <w:noWrap/>
            <w:vAlign w:val="bottom"/>
          </w:tcPr>
          <w:p w14:paraId="0FB24B6D"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4604525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ED7A0DC" w14:textId="77777777" w:rsidR="007219B8" w:rsidRPr="00DB46BB" w:rsidRDefault="007219B8" w:rsidP="007219B8">
            <w:pPr>
              <w:jc w:val="center"/>
              <w:rPr>
                <w:rFonts w:ascii="Verdana" w:hAnsi="Verdana"/>
                <w:sz w:val="20"/>
                <w:szCs w:val="20"/>
              </w:rPr>
            </w:pPr>
            <w:r w:rsidRPr="00DB46BB">
              <w:rPr>
                <w:rFonts w:ascii="Verdana" w:hAnsi="Verdana"/>
                <w:sz w:val="20"/>
                <w:szCs w:val="20"/>
              </w:rPr>
              <w:t>57</w:t>
            </w:r>
          </w:p>
        </w:tc>
        <w:tc>
          <w:tcPr>
            <w:tcW w:w="1008" w:type="dxa"/>
            <w:tcBorders>
              <w:top w:val="nil"/>
              <w:left w:val="nil"/>
              <w:bottom w:val="nil"/>
              <w:right w:val="nil"/>
            </w:tcBorders>
            <w:shd w:val="clear" w:color="auto" w:fill="auto"/>
            <w:noWrap/>
            <w:vAlign w:val="bottom"/>
          </w:tcPr>
          <w:p w14:paraId="2142D5D1" w14:textId="77777777" w:rsidR="007219B8" w:rsidRPr="00DB46BB" w:rsidRDefault="007219B8" w:rsidP="007219B8">
            <w:pPr>
              <w:jc w:val="center"/>
              <w:rPr>
                <w:rFonts w:ascii="Verdana" w:hAnsi="Verdana"/>
                <w:sz w:val="20"/>
                <w:szCs w:val="20"/>
              </w:rPr>
            </w:pPr>
            <w:r w:rsidRPr="00DB46BB">
              <w:rPr>
                <w:rFonts w:ascii="Verdana" w:hAnsi="Verdana"/>
                <w:sz w:val="20"/>
                <w:szCs w:val="20"/>
              </w:rPr>
              <w:t>32</w:t>
            </w:r>
          </w:p>
        </w:tc>
        <w:tc>
          <w:tcPr>
            <w:tcW w:w="1152" w:type="dxa"/>
            <w:tcBorders>
              <w:top w:val="nil"/>
              <w:left w:val="nil"/>
              <w:bottom w:val="nil"/>
              <w:right w:val="nil"/>
            </w:tcBorders>
            <w:shd w:val="clear" w:color="auto" w:fill="auto"/>
            <w:noWrap/>
            <w:vAlign w:val="bottom"/>
          </w:tcPr>
          <w:p w14:paraId="1C1167C1" w14:textId="77777777" w:rsidR="007219B8" w:rsidRPr="00DB46BB" w:rsidRDefault="007219B8" w:rsidP="007219B8">
            <w:pPr>
              <w:jc w:val="center"/>
              <w:rPr>
                <w:rFonts w:ascii="Verdana" w:hAnsi="Verdana"/>
                <w:sz w:val="20"/>
                <w:szCs w:val="20"/>
              </w:rPr>
            </w:pPr>
            <w:r w:rsidRPr="00DB46BB">
              <w:rPr>
                <w:rFonts w:ascii="Verdana" w:hAnsi="Verdana"/>
                <w:sz w:val="20"/>
                <w:szCs w:val="20"/>
              </w:rPr>
              <w:t>53.5%</w:t>
            </w:r>
          </w:p>
        </w:tc>
        <w:tc>
          <w:tcPr>
            <w:tcW w:w="1140" w:type="dxa"/>
            <w:tcBorders>
              <w:top w:val="nil"/>
              <w:left w:val="nil"/>
              <w:bottom w:val="nil"/>
              <w:right w:val="nil"/>
            </w:tcBorders>
            <w:shd w:val="clear" w:color="auto" w:fill="auto"/>
            <w:noWrap/>
            <w:vAlign w:val="bottom"/>
          </w:tcPr>
          <w:p w14:paraId="62C60CC3" w14:textId="77777777" w:rsidR="007219B8" w:rsidRPr="00DB46BB" w:rsidRDefault="007219B8" w:rsidP="007219B8">
            <w:pPr>
              <w:jc w:val="center"/>
              <w:rPr>
                <w:rFonts w:ascii="Verdana" w:hAnsi="Verdana"/>
                <w:sz w:val="20"/>
                <w:szCs w:val="20"/>
              </w:rPr>
            </w:pPr>
            <w:r w:rsidRPr="00DB46BB">
              <w:rPr>
                <w:rFonts w:ascii="Verdana" w:hAnsi="Verdana"/>
                <w:sz w:val="20"/>
                <w:szCs w:val="20"/>
              </w:rPr>
              <w:t>46.5%</w:t>
            </w:r>
          </w:p>
        </w:tc>
        <w:tc>
          <w:tcPr>
            <w:tcW w:w="802" w:type="dxa"/>
            <w:tcBorders>
              <w:top w:val="nil"/>
              <w:left w:val="nil"/>
              <w:bottom w:val="nil"/>
              <w:right w:val="nil"/>
            </w:tcBorders>
            <w:shd w:val="clear" w:color="auto" w:fill="auto"/>
            <w:noWrap/>
            <w:vAlign w:val="bottom"/>
          </w:tcPr>
          <w:p w14:paraId="62E470C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0C7574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2970ACC" w14:textId="77777777" w:rsidTr="000B7C2A">
        <w:trPr>
          <w:trHeight w:val="260"/>
        </w:trPr>
        <w:tc>
          <w:tcPr>
            <w:tcW w:w="912" w:type="dxa"/>
            <w:tcBorders>
              <w:top w:val="nil"/>
              <w:left w:val="nil"/>
              <w:bottom w:val="nil"/>
              <w:right w:val="nil"/>
            </w:tcBorders>
            <w:shd w:val="clear" w:color="auto" w:fill="auto"/>
            <w:noWrap/>
            <w:vAlign w:val="bottom"/>
          </w:tcPr>
          <w:p w14:paraId="78DE1ABF"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BB51AF4" w14:textId="77777777" w:rsidR="007219B8" w:rsidRPr="00DB46BB" w:rsidRDefault="007219B8" w:rsidP="007219B8">
            <w:pPr>
              <w:rPr>
                <w:rFonts w:ascii="Verdana" w:hAnsi="Verdana"/>
                <w:sz w:val="20"/>
                <w:szCs w:val="20"/>
              </w:rPr>
            </w:pPr>
            <w:r w:rsidRPr="00DB46BB">
              <w:rPr>
                <w:rFonts w:ascii="Verdana" w:hAnsi="Verdana"/>
                <w:sz w:val="20"/>
                <w:szCs w:val="20"/>
              </w:rPr>
              <w:t>IN02</w:t>
            </w:r>
          </w:p>
        </w:tc>
        <w:tc>
          <w:tcPr>
            <w:tcW w:w="3114" w:type="dxa"/>
            <w:tcBorders>
              <w:top w:val="nil"/>
              <w:left w:val="nil"/>
              <w:bottom w:val="nil"/>
              <w:right w:val="nil"/>
            </w:tcBorders>
            <w:shd w:val="clear" w:color="auto" w:fill="auto"/>
            <w:noWrap/>
            <w:vAlign w:val="bottom"/>
          </w:tcPr>
          <w:p w14:paraId="6DD7EF5C"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10068BD8"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62F94D7"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4A6DDEDC"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740B8731"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94E6ADE"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5066C175"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152" w:type="dxa"/>
            <w:tcBorders>
              <w:top w:val="nil"/>
              <w:left w:val="nil"/>
              <w:bottom w:val="nil"/>
              <w:right w:val="nil"/>
            </w:tcBorders>
            <w:shd w:val="clear" w:color="auto" w:fill="auto"/>
            <w:noWrap/>
            <w:vAlign w:val="bottom"/>
          </w:tcPr>
          <w:p w14:paraId="11187442" w14:textId="77777777" w:rsidR="007219B8" w:rsidRPr="00DB46BB" w:rsidRDefault="007219B8" w:rsidP="007219B8">
            <w:pPr>
              <w:jc w:val="center"/>
              <w:rPr>
                <w:rFonts w:ascii="Verdana" w:hAnsi="Verdana"/>
                <w:sz w:val="20"/>
                <w:szCs w:val="20"/>
              </w:rPr>
            </w:pPr>
            <w:r w:rsidRPr="00DB46BB">
              <w:rPr>
                <w:rFonts w:ascii="Verdana" w:hAnsi="Verdana"/>
                <w:sz w:val="20"/>
                <w:szCs w:val="20"/>
              </w:rPr>
              <w:t>46.1%</w:t>
            </w:r>
          </w:p>
        </w:tc>
        <w:tc>
          <w:tcPr>
            <w:tcW w:w="1140" w:type="dxa"/>
            <w:tcBorders>
              <w:top w:val="nil"/>
              <w:left w:val="nil"/>
              <w:bottom w:val="nil"/>
              <w:right w:val="nil"/>
            </w:tcBorders>
            <w:shd w:val="clear" w:color="auto" w:fill="auto"/>
            <w:noWrap/>
            <w:vAlign w:val="bottom"/>
          </w:tcPr>
          <w:p w14:paraId="7230B7C7" w14:textId="77777777" w:rsidR="007219B8" w:rsidRPr="00DB46BB" w:rsidRDefault="007219B8" w:rsidP="007219B8">
            <w:pPr>
              <w:jc w:val="center"/>
              <w:rPr>
                <w:rFonts w:ascii="Verdana" w:hAnsi="Verdana"/>
                <w:sz w:val="20"/>
                <w:szCs w:val="20"/>
              </w:rPr>
            </w:pPr>
            <w:r w:rsidRPr="00DB46BB">
              <w:rPr>
                <w:rFonts w:ascii="Verdana" w:hAnsi="Verdana"/>
                <w:sz w:val="20"/>
                <w:szCs w:val="20"/>
              </w:rPr>
              <w:t>53.9%</w:t>
            </w:r>
          </w:p>
        </w:tc>
        <w:tc>
          <w:tcPr>
            <w:tcW w:w="802" w:type="dxa"/>
            <w:tcBorders>
              <w:top w:val="nil"/>
              <w:left w:val="nil"/>
              <w:bottom w:val="nil"/>
              <w:right w:val="nil"/>
            </w:tcBorders>
            <w:shd w:val="clear" w:color="auto" w:fill="auto"/>
            <w:noWrap/>
            <w:vAlign w:val="bottom"/>
          </w:tcPr>
          <w:p w14:paraId="5207492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C8E1A6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90FB634" w14:textId="77777777" w:rsidTr="000B7C2A">
        <w:trPr>
          <w:trHeight w:val="260"/>
        </w:trPr>
        <w:tc>
          <w:tcPr>
            <w:tcW w:w="912" w:type="dxa"/>
            <w:tcBorders>
              <w:top w:val="nil"/>
              <w:left w:val="nil"/>
              <w:bottom w:val="nil"/>
              <w:right w:val="nil"/>
            </w:tcBorders>
            <w:shd w:val="clear" w:color="auto" w:fill="auto"/>
            <w:noWrap/>
            <w:vAlign w:val="bottom"/>
          </w:tcPr>
          <w:p w14:paraId="27863536"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2B43141" w14:textId="77777777" w:rsidR="007219B8" w:rsidRPr="00DB46BB" w:rsidRDefault="007219B8" w:rsidP="007219B8">
            <w:pPr>
              <w:rPr>
                <w:rFonts w:ascii="Verdana" w:hAnsi="Verdana"/>
                <w:sz w:val="20"/>
                <w:szCs w:val="20"/>
              </w:rPr>
            </w:pPr>
            <w:r w:rsidRPr="00DB46BB">
              <w:rPr>
                <w:rFonts w:ascii="Verdana" w:hAnsi="Verdana"/>
                <w:sz w:val="20"/>
                <w:szCs w:val="20"/>
              </w:rPr>
              <w:t>IN02</w:t>
            </w:r>
          </w:p>
        </w:tc>
        <w:tc>
          <w:tcPr>
            <w:tcW w:w="3114" w:type="dxa"/>
            <w:tcBorders>
              <w:top w:val="nil"/>
              <w:left w:val="nil"/>
              <w:bottom w:val="nil"/>
              <w:right w:val="nil"/>
            </w:tcBorders>
            <w:shd w:val="clear" w:color="auto" w:fill="auto"/>
            <w:noWrap/>
            <w:vAlign w:val="bottom"/>
          </w:tcPr>
          <w:p w14:paraId="35D2863F"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6874ED7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8C79CA4" w14:textId="77777777" w:rsidR="007219B8" w:rsidRPr="00DB46BB" w:rsidRDefault="007219B8" w:rsidP="007219B8">
            <w:pPr>
              <w:rPr>
                <w:rFonts w:ascii="Verdana" w:hAnsi="Verdana"/>
                <w:sz w:val="20"/>
                <w:szCs w:val="20"/>
              </w:rPr>
            </w:pPr>
            <w:r w:rsidRPr="00DB46BB">
              <w:rPr>
                <w:rFonts w:ascii="Verdana" w:hAnsi="Verdana"/>
                <w:sz w:val="20"/>
                <w:szCs w:val="20"/>
              </w:rPr>
              <w:t>17-Oct</w:t>
            </w:r>
          </w:p>
        </w:tc>
        <w:tc>
          <w:tcPr>
            <w:tcW w:w="985" w:type="dxa"/>
            <w:tcBorders>
              <w:top w:val="nil"/>
              <w:left w:val="nil"/>
              <w:bottom w:val="nil"/>
              <w:right w:val="nil"/>
            </w:tcBorders>
            <w:shd w:val="clear" w:color="auto" w:fill="auto"/>
            <w:noWrap/>
            <w:vAlign w:val="bottom"/>
          </w:tcPr>
          <w:p w14:paraId="4CD11D50"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D5E68D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9E80332"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54CF9D3C"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3BCFDB3E" w14:textId="77777777" w:rsidR="007219B8" w:rsidRPr="00DB46BB" w:rsidRDefault="007219B8" w:rsidP="007219B8">
            <w:pPr>
              <w:jc w:val="center"/>
              <w:rPr>
                <w:rFonts w:ascii="Verdana" w:hAnsi="Verdana"/>
                <w:sz w:val="20"/>
                <w:szCs w:val="20"/>
              </w:rPr>
            </w:pPr>
            <w:r w:rsidRPr="00DB46BB">
              <w:rPr>
                <w:rFonts w:ascii="Verdana" w:hAnsi="Verdana"/>
                <w:sz w:val="20"/>
                <w:szCs w:val="20"/>
              </w:rPr>
              <w:t>46.1%</w:t>
            </w:r>
          </w:p>
        </w:tc>
        <w:tc>
          <w:tcPr>
            <w:tcW w:w="1140" w:type="dxa"/>
            <w:tcBorders>
              <w:top w:val="nil"/>
              <w:left w:val="nil"/>
              <w:bottom w:val="nil"/>
              <w:right w:val="nil"/>
            </w:tcBorders>
            <w:shd w:val="clear" w:color="auto" w:fill="auto"/>
            <w:noWrap/>
            <w:vAlign w:val="bottom"/>
          </w:tcPr>
          <w:p w14:paraId="301AA833" w14:textId="77777777" w:rsidR="007219B8" w:rsidRPr="00DB46BB" w:rsidRDefault="007219B8" w:rsidP="007219B8">
            <w:pPr>
              <w:jc w:val="center"/>
              <w:rPr>
                <w:rFonts w:ascii="Verdana" w:hAnsi="Verdana"/>
                <w:sz w:val="20"/>
                <w:szCs w:val="20"/>
              </w:rPr>
            </w:pPr>
            <w:r w:rsidRPr="00DB46BB">
              <w:rPr>
                <w:rFonts w:ascii="Verdana" w:hAnsi="Verdana"/>
                <w:sz w:val="20"/>
                <w:szCs w:val="20"/>
              </w:rPr>
              <w:t>53.9%</w:t>
            </w:r>
          </w:p>
        </w:tc>
        <w:tc>
          <w:tcPr>
            <w:tcW w:w="802" w:type="dxa"/>
            <w:tcBorders>
              <w:top w:val="nil"/>
              <w:left w:val="nil"/>
              <w:bottom w:val="nil"/>
              <w:right w:val="nil"/>
            </w:tcBorders>
            <w:shd w:val="clear" w:color="auto" w:fill="auto"/>
            <w:noWrap/>
            <w:vAlign w:val="bottom"/>
          </w:tcPr>
          <w:p w14:paraId="09B37BB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59E682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91AF9F6" w14:textId="77777777" w:rsidTr="000B7C2A">
        <w:trPr>
          <w:trHeight w:val="260"/>
        </w:trPr>
        <w:tc>
          <w:tcPr>
            <w:tcW w:w="912" w:type="dxa"/>
            <w:tcBorders>
              <w:top w:val="nil"/>
              <w:left w:val="nil"/>
              <w:bottom w:val="nil"/>
              <w:right w:val="nil"/>
            </w:tcBorders>
            <w:shd w:val="clear" w:color="auto" w:fill="auto"/>
            <w:noWrap/>
            <w:vAlign w:val="bottom"/>
          </w:tcPr>
          <w:p w14:paraId="1ACDCEA5"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47D5D0A" w14:textId="77777777" w:rsidR="007219B8" w:rsidRPr="00DB46BB" w:rsidRDefault="007219B8" w:rsidP="007219B8">
            <w:pPr>
              <w:rPr>
                <w:rFonts w:ascii="Verdana" w:hAnsi="Verdana"/>
                <w:sz w:val="20"/>
                <w:szCs w:val="20"/>
              </w:rPr>
            </w:pPr>
            <w:r w:rsidRPr="00DB46BB">
              <w:rPr>
                <w:rFonts w:ascii="Verdana" w:hAnsi="Verdana"/>
                <w:sz w:val="20"/>
                <w:szCs w:val="20"/>
              </w:rPr>
              <w:t>IN02</w:t>
            </w:r>
          </w:p>
        </w:tc>
        <w:tc>
          <w:tcPr>
            <w:tcW w:w="3114" w:type="dxa"/>
            <w:tcBorders>
              <w:top w:val="nil"/>
              <w:left w:val="nil"/>
              <w:bottom w:val="nil"/>
              <w:right w:val="nil"/>
            </w:tcBorders>
            <w:shd w:val="clear" w:color="auto" w:fill="auto"/>
            <w:noWrap/>
            <w:vAlign w:val="bottom"/>
          </w:tcPr>
          <w:p w14:paraId="38674550"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6CDAF17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66F4A0A" w14:textId="77777777" w:rsidR="007219B8" w:rsidRPr="00DB46BB" w:rsidRDefault="007219B8" w:rsidP="007219B8">
            <w:pPr>
              <w:rPr>
                <w:rFonts w:ascii="Verdana" w:hAnsi="Verdana"/>
                <w:sz w:val="20"/>
                <w:szCs w:val="20"/>
              </w:rPr>
            </w:pPr>
            <w:r w:rsidRPr="00DB46BB">
              <w:rPr>
                <w:rFonts w:ascii="Verdana" w:hAnsi="Verdana"/>
                <w:sz w:val="20"/>
                <w:szCs w:val="20"/>
              </w:rPr>
              <w:t>31-Oct</w:t>
            </w:r>
          </w:p>
        </w:tc>
        <w:tc>
          <w:tcPr>
            <w:tcW w:w="985" w:type="dxa"/>
            <w:tcBorders>
              <w:top w:val="nil"/>
              <w:left w:val="nil"/>
              <w:bottom w:val="nil"/>
              <w:right w:val="nil"/>
            </w:tcBorders>
            <w:shd w:val="clear" w:color="auto" w:fill="auto"/>
            <w:noWrap/>
            <w:vAlign w:val="bottom"/>
          </w:tcPr>
          <w:p w14:paraId="16781E67"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93314CF"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7B2164D"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660E5E4A"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50442050" w14:textId="77777777" w:rsidR="007219B8" w:rsidRPr="00DB46BB" w:rsidRDefault="007219B8" w:rsidP="007219B8">
            <w:pPr>
              <w:jc w:val="center"/>
              <w:rPr>
                <w:rFonts w:ascii="Verdana" w:hAnsi="Verdana"/>
                <w:sz w:val="20"/>
                <w:szCs w:val="20"/>
              </w:rPr>
            </w:pPr>
            <w:r w:rsidRPr="00DB46BB">
              <w:rPr>
                <w:rFonts w:ascii="Verdana" w:hAnsi="Verdana"/>
                <w:sz w:val="20"/>
                <w:szCs w:val="20"/>
              </w:rPr>
              <w:t>46.1%</w:t>
            </w:r>
          </w:p>
        </w:tc>
        <w:tc>
          <w:tcPr>
            <w:tcW w:w="1140" w:type="dxa"/>
            <w:tcBorders>
              <w:top w:val="nil"/>
              <w:left w:val="nil"/>
              <w:bottom w:val="nil"/>
              <w:right w:val="nil"/>
            </w:tcBorders>
            <w:shd w:val="clear" w:color="auto" w:fill="auto"/>
            <w:noWrap/>
            <w:vAlign w:val="bottom"/>
          </w:tcPr>
          <w:p w14:paraId="60987853" w14:textId="77777777" w:rsidR="007219B8" w:rsidRPr="00DB46BB" w:rsidRDefault="007219B8" w:rsidP="007219B8">
            <w:pPr>
              <w:jc w:val="center"/>
              <w:rPr>
                <w:rFonts w:ascii="Verdana" w:hAnsi="Verdana"/>
                <w:sz w:val="20"/>
                <w:szCs w:val="20"/>
              </w:rPr>
            </w:pPr>
            <w:r w:rsidRPr="00DB46BB">
              <w:rPr>
                <w:rFonts w:ascii="Verdana" w:hAnsi="Verdana"/>
                <w:sz w:val="20"/>
                <w:szCs w:val="20"/>
              </w:rPr>
              <w:t>53.9%</w:t>
            </w:r>
          </w:p>
        </w:tc>
        <w:tc>
          <w:tcPr>
            <w:tcW w:w="802" w:type="dxa"/>
            <w:tcBorders>
              <w:top w:val="nil"/>
              <w:left w:val="nil"/>
              <w:bottom w:val="nil"/>
              <w:right w:val="nil"/>
            </w:tcBorders>
            <w:shd w:val="clear" w:color="auto" w:fill="auto"/>
            <w:noWrap/>
            <w:vAlign w:val="bottom"/>
          </w:tcPr>
          <w:p w14:paraId="544CEB2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5E54F2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2460D2D" w14:textId="77777777" w:rsidTr="000B7C2A">
        <w:trPr>
          <w:trHeight w:val="260"/>
        </w:trPr>
        <w:tc>
          <w:tcPr>
            <w:tcW w:w="912" w:type="dxa"/>
            <w:tcBorders>
              <w:top w:val="nil"/>
              <w:left w:val="nil"/>
              <w:bottom w:val="nil"/>
              <w:right w:val="nil"/>
            </w:tcBorders>
            <w:shd w:val="clear" w:color="auto" w:fill="auto"/>
            <w:noWrap/>
            <w:vAlign w:val="bottom"/>
          </w:tcPr>
          <w:p w14:paraId="4AF44E4C"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196CA416" w14:textId="77777777" w:rsidR="007219B8" w:rsidRPr="00DB46BB" w:rsidRDefault="007219B8" w:rsidP="007219B8">
            <w:pPr>
              <w:rPr>
                <w:rFonts w:ascii="Verdana" w:hAnsi="Verdana"/>
                <w:sz w:val="20"/>
                <w:szCs w:val="20"/>
              </w:rPr>
            </w:pPr>
            <w:r w:rsidRPr="00DB46BB">
              <w:rPr>
                <w:rFonts w:ascii="Verdana" w:hAnsi="Verdana"/>
                <w:sz w:val="20"/>
                <w:szCs w:val="20"/>
              </w:rPr>
              <w:t>IN02</w:t>
            </w:r>
          </w:p>
        </w:tc>
        <w:tc>
          <w:tcPr>
            <w:tcW w:w="3114" w:type="dxa"/>
            <w:tcBorders>
              <w:top w:val="nil"/>
              <w:left w:val="nil"/>
              <w:bottom w:val="nil"/>
              <w:right w:val="nil"/>
            </w:tcBorders>
            <w:shd w:val="clear" w:color="auto" w:fill="auto"/>
            <w:noWrap/>
            <w:vAlign w:val="bottom"/>
          </w:tcPr>
          <w:p w14:paraId="77DF97BC" w14:textId="77777777" w:rsidR="007219B8" w:rsidRPr="00DB46BB" w:rsidRDefault="007219B8" w:rsidP="007219B8">
            <w:pPr>
              <w:rPr>
                <w:rFonts w:ascii="Verdana" w:hAnsi="Verdana"/>
                <w:sz w:val="18"/>
                <w:szCs w:val="20"/>
              </w:rPr>
            </w:pPr>
            <w:r w:rsidRPr="00DB46BB">
              <w:rPr>
                <w:rFonts w:ascii="Verdana" w:hAnsi="Verdana"/>
                <w:sz w:val="18"/>
                <w:szCs w:val="20"/>
              </w:rPr>
              <w:t>Mercury</w:t>
            </w:r>
          </w:p>
        </w:tc>
        <w:tc>
          <w:tcPr>
            <w:tcW w:w="856" w:type="dxa"/>
            <w:tcBorders>
              <w:top w:val="nil"/>
              <w:left w:val="nil"/>
              <w:bottom w:val="nil"/>
              <w:right w:val="nil"/>
            </w:tcBorders>
            <w:shd w:val="clear" w:color="auto" w:fill="auto"/>
            <w:noWrap/>
            <w:vAlign w:val="bottom"/>
          </w:tcPr>
          <w:p w14:paraId="57CD0CE5"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707481EF" w14:textId="77777777" w:rsidR="007219B8" w:rsidRPr="00DB46BB" w:rsidRDefault="007219B8" w:rsidP="007219B8">
            <w:pPr>
              <w:rPr>
                <w:rFonts w:ascii="Verdana" w:hAnsi="Verdana"/>
                <w:sz w:val="20"/>
                <w:szCs w:val="20"/>
              </w:rPr>
            </w:pPr>
            <w:r w:rsidRPr="00DB46BB">
              <w:rPr>
                <w:rFonts w:ascii="Verdana" w:hAnsi="Verdana"/>
                <w:sz w:val="20"/>
                <w:szCs w:val="20"/>
              </w:rPr>
              <w:t>9-Oct</w:t>
            </w:r>
          </w:p>
        </w:tc>
        <w:tc>
          <w:tcPr>
            <w:tcW w:w="985" w:type="dxa"/>
            <w:tcBorders>
              <w:top w:val="nil"/>
              <w:left w:val="nil"/>
              <w:bottom w:val="nil"/>
              <w:right w:val="nil"/>
            </w:tcBorders>
            <w:shd w:val="clear" w:color="auto" w:fill="auto"/>
            <w:noWrap/>
            <w:vAlign w:val="bottom"/>
          </w:tcPr>
          <w:p w14:paraId="40A9985F"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454759BD"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D4A90B5"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109E62EC"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2745B22E" w14:textId="77777777" w:rsidR="007219B8" w:rsidRPr="00DB46BB" w:rsidRDefault="007219B8" w:rsidP="007219B8">
            <w:pPr>
              <w:jc w:val="center"/>
              <w:rPr>
                <w:rFonts w:ascii="Verdana" w:hAnsi="Verdana"/>
                <w:sz w:val="20"/>
                <w:szCs w:val="20"/>
              </w:rPr>
            </w:pPr>
            <w:r w:rsidRPr="00DB46BB">
              <w:rPr>
                <w:rFonts w:ascii="Verdana" w:hAnsi="Verdana"/>
                <w:sz w:val="20"/>
                <w:szCs w:val="20"/>
              </w:rPr>
              <w:t>46.1%</w:t>
            </w:r>
          </w:p>
        </w:tc>
        <w:tc>
          <w:tcPr>
            <w:tcW w:w="1140" w:type="dxa"/>
            <w:tcBorders>
              <w:top w:val="nil"/>
              <w:left w:val="nil"/>
              <w:bottom w:val="nil"/>
              <w:right w:val="nil"/>
            </w:tcBorders>
            <w:shd w:val="clear" w:color="auto" w:fill="auto"/>
            <w:noWrap/>
            <w:vAlign w:val="bottom"/>
          </w:tcPr>
          <w:p w14:paraId="37D15C43" w14:textId="77777777" w:rsidR="007219B8" w:rsidRPr="00DB46BB" w:rsidRDefault="007219B8" w:rsidP="007219B8">
            <w:pPr>
              <w:jc w:val="center"/>
              <w:rPr>
                <w:rFonts w:ascii="Verdana" w:hAnsi="Verdana"/>
                <w:sz w:val="20"/>
                <w:szCs w:val="20"/>
              </w:rPr>
            </w:pPr>
            <w:r w:rsidRPr="00DB46BB">
              <w:rPr>
                <w:rFonts w:ascii="Verdana" w:hAnsi="Verdana"/>
                <w:sz w:val="20"/>
                <w:szCs w:val="20"/>
              </w:rPr>
              <w:t>53.9%</w:t>
            </w:r>
          </w:p>
        </w:tc>
        <w:tc>
          <w:tcPr>
            <w:tcW w:w="802" w:type="dxa"/>
            <w:tcBorders>
              <w:top w:val="nil"/>
              <w:left w:val="nil"/>
              <w:bottom w:val="nil"/>
              <w:right w:val="nil"/>
            </w:tcBorders>
            <w:shd w:val="clear" w:color="auto" w:fill="auto"/>
            <w:noWrap/>
            <w:vAlign w:val="bottom"/>
          </w:tcPr>
          <w:p w14:paraId="75CD501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086E68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06DBCF7" w14:textId="77777777" w:rsidTr="000B7C2A">
        <w:trPr>
          <w:trHeight w:val="260"/>
        </w:trPr>
        <w:tc>
          <w:tcPr>
            <w:tcW w:w="912" w:type="dxa"/>
            <w:tcBorders>
              <w:top w:val="nil"/>
              <w:left w:val="nil"/>
              <w:bottom w:val="nil"/>
              <w:right w:val="nil"/>
            </w:tcBorders>
            <w:shd w:val="clear" w:color="auto" w:fill="auto"/>
            <w:noWrap/>
            <w:vAlign w:val="bottom"/>
          </w:tcPr>
          <w:p w14:paraId="44744C2B"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C9AD8C6" w14:textId="77777777" w:rsidR="007219B8" w:rsidRPr="00DB46BB" w:rsidRDefault="007219B8" w:rsidP="007219B8">
            <w:pPr>
              <w:rPr>
                <w:rFonts w:ascii="Verdana" w:hAnsi="Verdana"/>
                <w:sz w:val="20"/>
                <w:szCs w:val="20"/>
              </w:rPr>
            </w:pPr>
            <w:r w:rsidRPr="00DB46BB">
              <w:rPr>
                <w:rFonts w:ascii="Verdana" w:hAnsi="Verdana"/>
                <w:sz w:val="20"/>
                <w:szCs w:val="20"/>
              </w:rPr>
              <w:t>IN03</w:t>
            </w:r>
          </w:p>
        </w:tc>
        <w:tc>
          <w:tcPr>
            <w:tcW w:w="3114" w:type="dxa"/>
            <w:tcBorders>
              <w:top w:val="nil"/>
              <w:left w:val="nil"/>
              <w:bottom w:val="nil"/>
              <w:right w:val="nil"/>
            </w:tcBorders>
            <w:shd w:val="clear" w:color="auto" w:fill="auto"/>
            <w:noWrap/>
            <w:vAlign w:val="bottom"/>
          </w:tcPr>
          <w:p w14:paraId="1B7B04E4"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597753F3"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1DC8929" w14:textId="77777777" w:rsidR="007219B8" w:rsidRPr="00DB46BB" w:rsidRDefault="007219B8" w:rsidP="007219B8">
            <w:pPr>
              <w:rPr>
                <w:rFonts w:ascii="Verdana" w:hAnsi="Verdana"/>
                <w:sz w:val="20"/>
                <w:szCs w:val="20"/>
              </w:rPr>
            </w:pPr>
            <w:r w:rsidRPr="00DB46BB">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1486DBB7"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4A7AB96"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F6E647E"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49122F28"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59A7F542" w14:textId="77777777" w:rsidR="007219B8" w:rsidRPr="00DB46BB" w:rsidRDefault="007219B8" w:rsidP="007219B8">
            <w:pPr>
              <w:jc w:val="center"/>
              <w:rPr>
                <w:rFonts w:ascii="Verdana" w:hAnsi="Verdana"/>
                <w:sz w:val="20"/>
                <w:szCs w:val="20"/>
              </w:rPr>
            </w:pPr>
            <w:r w:rsidRPr="00DB46BB">
              <w:rPr>
                <w:rFonts w:ascii="Verdana" w:hAnsi="Verdana"/>
                <w:sz w:val="20"/>
                <w:szCs w:val="20"/>
              </w:rPr>
              <w:t>54.4%</w:t>
            </w:r>
          </w:p>
        </w:tc>
        <w:tc>
          <w:tcPr>
            <w:tcW w:w="1140" w:type="dxa"/>
            <w:tcBorders>
              <w:top w:val="nil"/>
              <w:left w:val="nil"/>
              <w:bottom w:val="nil"/>
              <w:right w:val="nil"/>
            </w:tcBorders>
            <w:shd w:val="clear" w:color="auto" w:fill="auto"/>
            <w:noWrap/>
            <w:vAlign w:val="bottom"/>
          </w:tcPr>
          <w:p w14:paraId="1B78DC1D" w14:textId="77777777" w:rsidR="007219B8" w:rsidRPr="00DB46BB" w:rsidRDefault="007219B8" w:rsidP="007219B8">
            <w:pPr>
              <w:jc w:val="center"/>
              <w:rPr>
                <w:rFonts w:ascii="Verdana" w:hAnsi="Verdana"/>
                <w:sz w:val="20"/>
                <w:szCs w:val="20"/>
              </w:rPr>
            </w:pPr>
            <w:r w:rsidRPr="00DB46BB">
              <w:rPr>
                <w:rFonts w:ascii="Verdana" w:hAnsi="Verdana"/>
                <w:sz w:val="20"/>
                <w:szCs w:val="20"/>
              </w:rPr>
              <w:t>45.6%</w:t>
            </w:r>
          </w:p>
        </w:tc>
        <w:tc>
          <w:tcPr>
            <w:tcW w:w="802" w:type="dxa"/>
            <w:tcBorders>
              <w:top w:val="nil"/>
              <w:left w:val="nil"/>
              <w:bottom w:val="nil"/>
              <w:right w:val="nil"/>
            </w:tcBorders>
            <w:shd w:val="clear" w:color="auto" w:fill="auto"/>
            <w:noWrap/>
            <w:vAlign w:val="bottom"/>
          </w:tcPr>
          <w:p w14:paraId="06A1170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CFD673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4986735" w14:textId="77777777" w:rsidTr="000B7C2A">
        <w:trPr>
          <w:trHeight w:val="260"/>
        </w:trPr>
        <w:tc>
          <w:tcPr>
            <w:tcW w:w="912" w:type="dxa"/>
            <w:tcBorders>
              <w:top w:val="nil"/>
              <w:left w:val="nil"/>
              <w:bottom w:val="nil"/>
              <w:right w:val="nil"/>
            </w:tcBorders>
            <w:shd w:val="clear" w:color="auto" w:fill="auto"/>
            <w:noWrap/>
            <w:vAlign w:val="bottom"/>
          </w:tcPr>
          <w:p w14:paraId="1CF71FAE"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F8728C8" w14:textId="77777777" w:rsidR="007219B8" w:rsidRPr="00DB46BB" w:rsidRDefault="007219B8" w:rsidP="007219B8">
            <w:pPr>
              <w:rPr>
                <w:rFonts w:ascii="Verdana" w:hAnsi="Verdana"/>
                <w:sz w:val="20"/>
                <w:szCs w:val="20"/>
              </w:rPr>
            </w:pPr>
            <w:r w:rsidRPr="00DB46BB">
              <w:rPr>
                <w:rFonts w:ascii="Verdana" w:hAnsi="Verdana"/>
                <w:sz w:val="20"/>
                <w:szCs w:val="20"/>
              </w:rPr>
              <w:t>IN07</w:t>
            </w:r>
          </w:p>
        </w:tc>
        <w:tc>
          <w:tcPr>
            <w:tcW w:w="3114" w:type="dxa"/>
            <w:tcBorders>
              <w:top w:val="nil"/>
              <w:left w:val="nil"/>
              <w:bottom w:val="nil"/>
              <w:right w:val="nil"/>
            </w:tcBorders>
            <w:shd w:val="clear" w:color="auto" w:fill="auto"/>
            <w:noWrap/>
            <w:vAlign w:val="bottom"/>
          </w:tcPr>
          <w:p w14:paraId="0F3460F1"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6777C0AF"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827F02F"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2F362985"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4BE3A344"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6FB3A45"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1EF76FB7"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158582B2" w14:textId="77777777" w:rsidR="007219B8" w:rsidRPr="00DB46BB" w:rsidRDefault="007219B8" w:rsidP="007219B8">
            <w:pPr>
              <w:jc w:val="center"/>
              <w:rPr>
                <w:rFonts w:ascii="Verdana" w:hAnsi="Verdana"/>
                <w:sz w:val="20"/>
                <w:szCs w:val="20"/>
              </w:rPr>
            </w:pPr>
            <w:r w:rsidRPr="00DB46BB">
              <w:rPr>
                <w:rFonts w:ascii="Verdana" w:hAnsi="Verdana"/>
                <w:sz w:val="20"/>
                <w:szCs w:val="20"/>
              </w:rPr>
              <w:t>53.7%</w:t>
            </w:r>
          </w:p>
        </w:tc>
        <w:tc>
          <w:tcPr>
            <w:tcW w:w="1140" w:type="dxa"/>
            <w:tcBorders>
              <w:top w:val="nil"/>
              <w:left w:val="nil"/>
              <w:bottom w:val="nil"/>
              <w:right w:val="nil"/>
            </w:tcBorders>
            <w:shd w:val="clear" w:color="auto" w:fill="auto"/>
            <w:noWrap/>
            <w:vAlign w:val="bottom"/>
          </w:tcPr>
          <w:p w14:paraId="3DF39785" w14:textId="77777777" w:rsidR="007219B8" w:rsidRPr="00DB46BB" w:rsidRDefault="007219B8" w:rsidP="007219B8">
            <w:pPr>
              <w:jc w:val="center"/>
              <w:rPr>
                <w:rFonts w:ascii="Verdana" w:hAnsi="Verdana"/>
                <w:sz w:val="20"/>
                <w:szCs w:val="20"/>
              </w:rPr>
            </w:pPr>
            <w:r w:rsidRPr="00DB46BB">
              <w:rPr>
                <w:rFonts w:ascii="Verdana" w:hAnsi="Verdana"/>
                <w:sz w:val="20"/>
                <w:szCs w:val="20"/>
              </w:rPr>
              <w:t>46.3%</w:t>
            </w:r>
          </w:p>
        </w:tc>
        <w:tc>
          <w:tcPr>
            <w:tcW w:w="802" w:type="dxa"/>
            <w:tcBorders>
              <w:top w:val="nil"/>
              <w:left w:val="nil"/>
              <w:bottom w:val="nil"/>
              <w:right w:val="nil"/>
            </w:tcBorders>
            <w:shd w:val="clear" w:color="auto" w:fill="auto"/>
            <w:noWrap/>
            <w:vAlign w:val="bottom"/>
          </w:tcPr>
          <w:p w14:paraId="45088D4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420ACF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75E7F4A" w14:textId="77777777" w:rsidTr="000B7C2A">
        <w:trPr>
          <w:trHeight w:val="260"/>
        </w:trPr>
        <w:tc>
          <w:tcPr>
            <w:tcW w:w="912" w:type="dxa"/>
            <w:tcBorders>
              <w:top w:val="nil"/>
              <w:left w:val="nil"/>
              <w:bottom w:val="nil"/>
              <w:right w:val="nil"/>
            </w:tcBorders>
            <w:shd w:val="clear" w:color="auto" w:fill="auto"/>
            <w:noWrap/>
            <w:vAlign w:val="bottom"/>
          </w:tcPr>
          <w:p w14:paraId="05BC3041"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1F93D27B" w14:textId="77777777" w:rsidR="007219B8" w:rsidRPr="00DB46BB" w:rsidRDefault="007219B8" w:rsidP="007219B8">
            <w:pPr>
              <w:rPr>
                <w:rFonts w:ascii="Verdana" w:hAnsi="Verdana"/>
                <w:sz w:val="20"/>
                <w:szCs w:val="20"/>
              </w:rPr>
            </w:pPr>
            <w:r w:rsidRPr="00DB46BB">
              <w:rPr>
                <w:rFonts w:ascii="Verdana" w:hAnsi="Verdana"/>
                <w:sz w:val="20"/>
                <w:szCs w:val="20"/>
              </w:rPr>
              <w:t>IN07</w:t>
            </w:r>
          </w:p>
        </w:tc>
        <w:tc>
          <w:tcPr>
            <w:tcW w:w="3114" w:type="dxa"/>
            <w:tcBorders>
              <w:top w:val="nil"/>
              <w:left w:val="nil"/>
              <w:bottom w:val="nil"/>
              <w:right w:val="nil"/>
            </w:tcBorders>
            <w:shd w:val="clear" w:color="auto" w:fill="auto"/>
            <w:noWrap/>
            <w:vAlign w:val="bottom"/>
          </w:tcPr>
          <w:p w14:paraId="04FE7A40"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Selzer</w:t>
            </w:r>
            <w:proofErr w:type="spellEnd"/>
            <w:r w:rsidRPr="00DB46BB">
              <w:rPr>
                <w:rFonts w:ascii="Verdana" w:hAnsi="Verdana"/>
                <w:sz w:val="18"/>
                <w:szCs w:val="20"/>
              </w:rPr>
              <w:t xml:space="preserve"> &amp; Co.</w:t>
            </w:r>
          </w:p>
        </w:tc>
        <w:tc>
          <w:tcPr>
            <w:tcW w:w="856" w:type="dxa"/>
            <w:tcBorders>
              <w:top w:val="nil"/>
              <w:left w:val="nil"/>
              <w:bottom w:val="nil"/>
              <w:right w:val="nil"/>
            </w:tcBorders>
            <w:shd w:val="clear" w:color="auto" w:fill="auto"/>
            <w:noWrap/>
            <w:vAlign w:val="bottom"/>
          </w:tcPr>
          <w:p w14:paraId="31A49A41"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2BE8183" w14:textId="77777777" w:rsidR="007219B8" w:rsidRPr="00DB46BB" w:rsidRDefault="007219B8" w:rsidP="007219B8">
            <w:pPr>
              <w:rPr>
                <w:rFonts w:ascii="Verdana" w:hAnsi="Verdana"/>
                <w:sz w:val="20"/>
                <w:szCs w:val="20"/>
              </w:rPr>
            </w:pPr>
            <w:r w:rsidRPr="00DB46BB">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317B4686"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614D448A"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C4B555F"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2117054A"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0B32B164" w14:textId="77777777" w:rsidR="007219B8" w:rsidRPr="00DB46BB" w:rsidRDefault="007219B8" w:rsidP="007219B8">
            <w:pPr>
              <w:jc w:val="center"/>
              <w:rPr>
                <w:rFonts w:ascii="Verdana" w:hAnsi="Verdana"/>
                <w:sz w:val="20"/>
                <w:szCs w:val="20"/>
              </w:rPr>
            </w:pPr>
            <w:r w:rsidRPr="00DB46BB">
              <w:rPr>
                <w:rFonts w:ascii="Verdana" w:hAnsi="Verdana"/>
                <w:sz w:val="20"/>
                <w:szCs w:val="20"/>
              </w:rPr>
              <w:t>53.7%</w:t>
            </w:r>
          </w:p>
        </w:tc>
        <w:tc>
          <w:tcPr>
            <w:tcW w:w="1140" w:type="dxa"/>
            <w:tcBorders>
              <w:top w:val="nil"/>
              <w:left w:val="nil"/>
              <w:bottom w:val="nil"/>
              <w:right w:val="nil"/>
            </w:tcBorders>
            <w:shd w:val="clear" w:color="auto" w:fill="auto"/>
            <w:noWrap/>
            <w:vAlign w:val="bottom"/>
          </w:tcPr>
          <w:p w14:paraId="32CC0413" w14:textId="77777777" w:rsidR="007219B8" w:rsidRPr="00DB46BB" w:rsidRDefault="007219B8" w:rsidP="007219B8">
            <w:pPr>
              <w:jc w:val="center"/>
              <w:rPr>
                <w:rFonts w:ascii="Verdana" w:hAnsi="Verdana"/>
                <w:sz w:val="20"/>
                <w:szCs w:val="20"/>
              </w:rPr>
            </w:pPr>
            <w:r w:rsidRPr="00DB46BB">
              <w:rPr>
                <w:rFonts w:ascii="Verdana" w:hAnsi="Verdana"/>
                <w:sz w:val="20"/>
                <w:szCs w:val="20"/>
              </w:rPr>
              <w:t>46.3%</w:t>
            </w:r>
          </w:p>
        </w:tc>
        <w:tc>
          <w:tcPr>
            <w:tcW w:w="802" w:type="dxa"/>
            <w:tcBorders>
              <w:top w:val="nil"/>
              <w:left w:val="nil"/>
              <w:bottom w:val="nil"/>
              <w:right w:val="nil"/>
            </w:tcBorders>
            <w:shd w:val="clear" w:color="auto" w:fill="auto"/>
            <w:noWrap/>
            <w:vAlign w:val="bottom"/>
          </w:tcPr>
          <w:p w14:paraId="57C50FF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E02400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F811C7C" w14:textId="77777777" w:rsidTr="000B7C2A">
        <w:trPr>
          <w:trHeight w:val="260"/>
        </w:trPr>
        <w:tc>
          <w:tcPr>
            <w:tcW w:w="912" w:type="dxa"/>
            <w:tcBorders>
              <w:top w:val="nil"/>
              <w:left w:val="nil"/>
              <w:bottom w:val="nil"/>
              <w:right w:val="nil"/>
            </w:tcBorders>
            <w:shd w:val="clear" w:color="auto" w:fill="auto"/>
            <w:noWrap/>
            <w:vAlign w:val="bottom"/>
          </w:tcPr>
          <w:p w14:paraId="7F462FAB"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29FA1A4" w14:textId="77777777" w:rsidR="007219B8" w:rsidRPr="00DB46BB" w:rsidRDefault="007219B8" w:rsidP="007219B8">
            <w:pPr>
              <w:rPr>
                <w:rFonts w:ascii="Verdana" w:hAnsi="Verdana"/>
                <w:sz w:val="20"/>
                <w:szCs w:val="20"/>
              </w:rPr>
            </w:pPr>
            <w:r w:rsidRPr="00DB46BB">
              <w:rPr>
                <w:rFonts w:ascii="Verdana" w:hAnsi="Verdana"/>
                <w:sz w:val="20"/>
                <w:szCs w:val="20"/>
              </w:rPr>
              <w:t>IN08</w:t>
            </w:r>
          </w:p>
        </w:tc>
        <w:tc>
          <w:tcPr>
            <w:tcW w:w="3114" w:type="dxa"/>
            <w:tcBorders>
              <w:top w:val="nil"/>
              <w:left w:val="nil"/>
              <w:bottom w:val="nil"/>
              <w:right w:val="nil"/>
            </w:tcBorders>
            <w:shd w:val="clear" w:color="auto" w:fill="auto"/>
            <w:noWrap/>
            <w:vAlign w:val="bottom"/>
          </w:tcPr>
          <w:p w14:paraId="0108E76D" w14:textId="77777777" w:rsidR="007219B8" w:rsidRPr="00DB46BB" w:rsidRDefault="007219B8" w:rsidP="007219B8">
            <w:pPr>
              <w:rPr>
                <w:rFonts w:ascii="Verdana" w:hAnsi="Verdana"/>
                <w:sz w:val="18"/>
                <w:szCs w:val="20"/>
              </w:rPr>
            </w:pPr>
            <w:r w:rsidRPr="00DB46BB">
              <w:rPr>
                <w:rFonts w:ascii="Verdana" w:hAnsi="Verdana"/>
                <w:sz w:val="18"/>
                <w:szCs w:val="20"/>
              </w:rPr>
              <w:t>Indiana St. Univ.</w:t>
            </w:r>
          </w:p>
        </w:tc>
        <w:tc>
          <w:tcPr>
            <w:tcW w:w="856" w:type="dxa"/>
            <w:tcBorders>
              <w:top w:val="nil"/>
              <w:left w:val="nil"/>
              <w:bottom w:val="nil"/>
              <w:right w:val="nil"/>
            </w:tcBorders>
            <w:shd w:val="clear" w:color="auto" w:fill="auto"/>
            <w:noWrap/>
            <w:vAlign w:val="bottom"/>
          </w:tcPr>
          <w:p w14:paraId="4DA2E1B7"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CBA0E42" w14:textId="77777777" w:rsidR="007219B8" w:rsidRPr="00DB46BB" w:rsidRDefault="007219B8" w:rsidP="007219B8">
            <w:pPr>
              <w:rPr>
                <w:rFonts w:ascii="Verdana" w:hAnsi="Verdana"/>
                <w:sz w:val="20"/>
                <w:szCs w:val="20"/>
              </w:rPr>
            </w:pPr>
            <w:r w:rsidRPr="00DB46BB">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08C1EB0C" w14:textId="77777777" w:rsidR="007219B8" w:rsidRPr="00DB46BB" w:rsidRDefault="007219B8" w:rsidP="007219B8">
            <w:pPr>
              <w:rPr>
                <w:rFonts w:ascii="Verdana" w:hAnsi="Verdana"/>
                <w:sz w:val="20"/>
                <w:szCs w:val="20"/>
              </w:rPr>
            </w:pPr>
            <w:r w:rsidRPr="00DB46BB">
              <w:rPr>
                <w:rFonts w:ascii="Verdana" w:hAnsi="Verdana"/>
                <w:sz w:val="20"/>
                <w:szCs w:val="20"/>
              </w:rPr>
              <w:t>626 L</w:t>
            </w:r>
          </w:p>
        </w:tc>
        <w:tc>
          <w:tcPr>
            <w:tcW w:w="1030" w:type="dxa"/>
            <w:tcBorders>
              <w:top w:val="nil"/>
              <w:left w:val="nil"/>
              <w:bottom w:val="nil"/>
              <w:right w:val="nil"/>
            </w:tcBorders>
            <w:shd w:val="clear" w:color="auto" w:fill="auto"/>
            <w:noWrap/>
            <w:vAlign w:val="bottom"/>
          </w:tcPr>
          <w:p w14:paraId="1262E296"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69B42F2" w14:textId="77777777" w:rsidR="007219B8" w:rsidRPr="00DB46BB" w:rsidRDefault="007219B8" w:rsidP="007219B8">
            <w:pPr>
              <w:jc w:val="center"/>
              <w:rPr>
                <w:rFonts w:ascii="Verdana" w:hAnsi="Verdana"/>
                <w:sz w:val="20"/>
                <w:szCs w:val="20"/>
              </w:rPr>
            </w:pPr>
            <w:r w:rsidRPr="00DB46BB">
              <w:rPr>
                <w:rFonts w:ascii="Verdana" w:hAnsi="Verdana"/>
                <w:sz w:val="20"/>
                <w:szCs w:val="20"/>
              </w:rPr>
              <w:t>32</w:t>
            </w:r>
          </w:p>
        </w:tc>
        <w:tc>
          <w:tcPr>
            <w:tcW w:w="1008" w:type="dxa"/>
            <w:tcBorders>
              <w:top w:val="nil"/>
              <w:left w:val="nil"/>
              <w:bottom w:val="nil"/>
              <w:right w:val="nil"/>
            </w:tcBorders>
            <w:shd w:val="clear" w:color="auto" w:fill="auto"/>
            <w:noWrap/>
            <w:vAlign w:val="bottom"/>
          </w:tcPr>
          <w:p w14:paraId="3D642F6E" w14:textId="77777777" w:rsidR="007219B8" w:rsidRPr="00DB46BB" w:rsidRDefault="007219B8" w:rsidP="007219B8">
            <w:pPr>
              <w:jc w:val="center"/>
              <w:rPr>
                <w:rFonts w:ascii="Verdana" w:hAnsi="Verdana"/>
                <w:sz w:val="20"/>
                <w:szCs w:val="20"/>
              </w:rPr>
            </w:pPr>
            <w:r w:rsidRPr="00DB46BB">
              <w:rPr>
                <w:rFonts w:ascii="Verdana" w:hAnsi="Verdana"/>
                <w:sz w:val="20"/>
                <w:szCs w:val="20"/>
              </w:rPr>
              <w:t>55</w:t>
            </w:r>
          </w:p>
        </w:tc>
        <w:tc>
          <w:tcPr>
            <w:tcW w:w="1152" w:type="dxa"/>
            <w:tcBorders>
              <w:top w:val="nil"/>
              <w:left w:val="nil"/>
              <w:bottom w:val="nil"/>
              <w:right w:val="nil"/>
            </w:tcBorders>
            <w:shd w:val="clear" w:color="auto" w:fill="auto"/>
            <w:noWrap/>
            <w:vAlign w:val="bottom"/>
          </w:tcPr>
          <w:p w14:paraId="477C6FFE" w14:textId="77777777" w:rsidR="007219B8" w:rsidRPr="00DB46BB" w:rsidRDefault="007219B8" w:rsidP="007219B8">
            <w:pPr>
              <w:jc w:val="center"/>
              <w:rPr>
                <w:rFonts w:ascii="Verdana" w:hAnsi="Verdana"/>
                <w:sz w:val="20"/>
                <w:szCs w:val="20"/>
              </w:rPr>
            </w:pPr>
            <w:r w:rsidRPr="00DB46BB">
              <w:rPr>
                <w:rFonts w:ascii="Verdana" w:hAnsi="Verdana"/>
                <w:sz w:val="20"/>
                <w:szCs w:val="20"/>
              </w:rPr>
              <w:t>39.0%</w:t>
            </w:r>
          </w:p>
        </w:tc>
        <w:tc>
          <w:tcPr>
            <w:tcW w:w="1140" w:type="dxa"/>
            <w:tcBorders>
              <w:top w:val="nil"/>
              <w:left w:val="nil"/>
              <w:bottom w:val="nil"/>
              <w:right w:val="nil"/>
            </w:tcBorders>
            <w:shd w:val="clear" w:color="auto" w:fill="auto"/>
            <w:noWrap/>
            <w:vAlign w:val="bottom"/>
          </w:tcPr>
          <w:p w14:paraId="0BE145BC" w14:textId="77777777" w:rsidR="007219B8" w:rsidRPr="00DB46BB" w:rsidRDefault="007219B8" w:rsidP="007219B8">
            <w:pPr>
              <w:jc w:val="center"/>
              <w:rPr>
                <w:rFonts w:ascii="Verdana" w:hAnsi="Verdana"/>
                <w:sz w:val="20"/>
                <w:szCs w:val="20"/>
              </w:rPr>
            </w:pPr>
            <w:r w:rsidRPr="00DB46BB">
              <w:rPr>
                <w:rFonts w:ascii="Verdana" w:hAnsi="Verdana"/>
                <w:sz w:val="20"/>
                <w:szCs w:val="20"/>
              </w:rPr>
              <w:t>61.0%</w:t>
            </w:r>
          </w:p>
        </w:tc>
        <w:tc>
          <w:tcPr>
            <w:tcW w:w="802" w:type="dxa"/>
            <w:tcBorders>
              <w:top w:val="nil"/>
              <w:left w:val="nil"/>
              <w:bottom w:val="nil"/>
              <w:right w:val="nil"/>
            </w:tcBorders>
            <w:shd w:val="clear" w:color="auto" w:fill="auto"/>
            <w:noWrap/>
            <w:vAlign w:val="bottom"/>
          </w:tcPr>
          <w:p w14:paraId="5C3CE45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710831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84996D1" w14:textId="77777777" w:rsidTr="000B7C2A">
        <w:trPr>
          <w:trHeight w:val="260"/>
        </w:trPr>
        <w:tc>
          <w:tcPr>
            <w:tcW w:w="912" w:type="dxa"/>
            <w:tcBorders>
              <w:top w:val="nil"/>
              <w:left w:val="nil"/>
              <w:bottom w:val="nil"/>
              <w:right w:val="nil"/>
            </w:tcBorders>
            <w:shd w:val="clear" w:color="auto" w:fill="auto"/>
            <w:noWrap/>
            <w:vAlign w:val="bottom"/>
          </w:tcPr>
          <w:p w14:paraId="572E9DCF" w14:textId="77777777" w:rsidR="007219B8" w:rsidRPr="00DB46BB" w:rsidRDefault="007219B8" w:rsidP="007219B8">
            <w:pPr>
              <w:rPr>
                <w:rFonts w:ascii="Verdana" w:hAnsi="Verdana"/>
                <w:sz w:val="20"/>
                <w:szCs w:val="20"/>
              </w:rPr>
            </w:pPr>
            <w:r w:rsidRPr="00DB46BB">
              <w:rPr>
                <w:rFonts w:ascii="Verdana" w:hAnsi="Verdana"/>
                <w:sz w:val="20"/>
                <w:szCs w:val="20"/>
              </w:rPr>
              <w:lastRenderedPageBreak/>
              <w:t>2006</w:t>
            </w:r>
          </w:p>
        </w:tc>
        <w:tc>
          <w:tcPr>
            <w:tcW w:w="815" w:type="dxa"/>
            <w:tcBorders>
              <w:top w:val="nil"/>
              <w:left w:val="nil"/>
              <w:bottom w:val="nil"/>
              <w:right w:val="nil"/>
            </w:tcBorders>
            <w:shd w:val="clear" w:color="auto" w:fill="auto"/>
            <w:noWrap/>
            <w:vAlign w:val="bottom"/>
          </w:tcPr>
          <w:p w14:paraId="3268E318" w14:textId="77777777" w:rsidR="007219B8" w:rsidRPr="00DB46BB" w:rsidRDefault="007219B8" w:rsidP="007219B8">
            <w:pPr>
              <w:rPr>
                <w:rFonts w:ascii="Verdana" w:hAnsi="Verdana"/>
                <w:sz w:val="20"/>
                <w:szCs w:val="20"/>
              </w:rPr>
            </w:pPr>
            <w:r w:rsidRPr="00DB46BB">
              <w:rPr>
                <w:rFonts w:ascii="Verdana" w:hAnsi="Verdana"/>
                <w:sz w:val="20"/>
                <w:szCs w:val="20"/>
              </w:rPr>
              <w:t>IN08</w:t>
            </w:r>
          </w:p>
        </w:tc>
        <w:tc>
          <w:tcPr>
            <w:tcW w:w="3114" w:type="dxa"/>
            <w:tcBorders>
              <w:top w:val="nil"/>
              <w:left w:val="nil"/>
              <w:bottom w:val="nil"/>
              <w:right w:val="nil"/>
            </w:tcBorders>
            <w:shd w:val="clear" w:color="auto" w:fill="auto"/>
            <w:noWrap/>
            <w:vAlign w:val="bottom"/>
          </w:tcPr>
          <w:p w14:paraId="7CDCE1D6"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40D0D1F1"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612E67D"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3E211E61"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7974855"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1BE973C"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27BC8EAC"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07BA26F8" w14:textId="77777777" w:rsidR="007219B8" w:rsidRPr="00DB46BB" w:rsidRDefault="007219B8" w:rsidP="007219B8">
            <w:pPr>
              <w:jc w:val="center"/>
              <w:rPr>
                <w:rFonts w:ascii="Verdana" w:hAnsi="Verdana"/>
                <w:sz w:val="20"/>
                <w:szCs w:val="20"/>
              </w:rPr>
            </w:pPr>
            <w:r w:rsidRPr="00DB46BB">
              <w:rPr>
                <w:rFonts w:ascii="Verdana" w:hAnsi="Verdana"/>
                <w:sz w:val="20"/>
                <w:szCs w:val="20"/>
              </w:rPr>
              <w:t>39.0%</w:t>
            </w:r>
          </w:p>
        </w:tc>
        <w:tc>
          <w:tcPr>
            <w:tcW w:w="1140" w:type="dxa"/>
            <w:tcBorders>
              <w:top w:val="nil"/>
              <w:left w:val="nil"/>
              <w:bottom w:val="nil"/>
              <w:right w:val="nil"/>
            </w:tcBorders>
            <w:shd w:val="clear" w:color="auto" w:fill="auto"/>
            <w:noWrap/>
            <w:vAlign w:val="bottom"/>
          </w:tcPr>
          <w:p w14:paraId="0B759A57" w14:textId="77777777" w:rsidR="007219B8" w:rsidRPr="00DB46BB" w:rsidRDefault="007219B8" w:rsidP="007219B8">
            <w:pPr>
              <w:jc w:val="center"/>
              <w:rPr>
                <w:rFonts w:ascii="Verdana" w:hAnsi="Verdana"/>
                <w:sz w:val="20"/>
                <w:szCs w:val="20"/>
              </w:rPr>
            </w:pPr>
            <w:r w:rsidRPr="00DB46BB">
              <w:rPr>
                <w:rFonts w:ascii="Verdana" w:hAnsi="Verdana"/>
                <w:sz w:val="20"/>
                <w:szCs w:val="20"/>
              </w:rPr>
              <w:t>61.0%</w:t>
            </w:r>
          </w:p>
        </w:tc>
        <w:tc>
          <w:tcPr>
            <w:tcW w:w="802" w:type="dxa"/>
            <w:tcBorders>
              <w:top w:val="nil"/>
              <w:left w:val="nil"/>
              <w:bottom w:val="nil"/>
              <w:right w:val="nil"/>
            </w:tcBorders>
            <w:shd w:val="clear" w:color="auto" w:fill="auto"/>
            <w:noWrap/>
            <w:vAlign w:val="bottom"/>
          </w:tcPr>
          <w:p w14:paraId="39AEAF7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D8DE9A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32376F2" w14:textId="77777777" w:rsidTr="000B7C2A">
        <w:trPr>
          <w:trHeight w:val="260"/>
        </w:trPr>
        <w:tc>
          <w:tcPr>
            <w:tcW w:w="912" w:type="dxa"/>
            <w:tcBorders>
              <w:top w:val="nil"/>
              <w:left w:val="nil"/>
              <w:bottom w:val="nil"/>
              <w:right w:val="nil"/>
            </w:tcBorders>
            <w:shd w:val="clear" w:color="auto" w:fill="auto"/>
            <w:noWrap/>
            <w:vAlign w:val="bottom"/>
          </w:tcPr>
          <w:p w14:paraId="4A2BA02C"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6ACA66F" w14:textId="77777777" w:rsidR="007219B8" w:rsidRPr="00DB46BB" w:rsidRDefault="007219B8" w:rsidP="007219B8">
            <w:pPr>
              <w:rPr>
                <w:rFonts w:ascii="Verdana" w:hAnsi="Verdana"/>
                <w:sz w:val="20"/>
                <w:szCs w:val="20"/>
              </w:rPr>
            </w:pPr>
            <w:r w:rsidRPr="00DB46BB">
              <w:rPr>
                <w:rFonts w:ascii="Verdana" w:hAnsi="Verdana"/>
                <w:sz w:val="20"/>
                <w:szCs w:val="20"/>
              </w:rPr>
              <w:t>IN09</w:t>
            </w:r>
          </w:p>
        </w:tc>
        <w:tc>
          <w:tcPr>
            <w:tcW w:w="3114" w:type="dxa"/>
            <w:tcBorders>
              <w:top w:val="nil"/>
              <w:left w:val="nil"/>
              <w:bottom w:val="nil"/>
              <w:right w:val="nil"/>
            </w:tcBorders>
            <w:shd w:val="clear" w:color="auto" w:fill="auto"/>
            <w:noWrap/>
            <w:vAlign w:val="bottom"/>
          </w:tcPr>
          <w:p w14:paraId="287999C3"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5C0C9279"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95C147B"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0C8A9B70"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3C79C89E"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7122054"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7D6F0290"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26C25C87" w14:textId="77777777" w:rsidR="007219B8" w:rsidRPr="00DB46BB" w:rsidRDefault="007219B8" w:rsidP="007219B8">
            <w:pPr>
              <w:jc w:val="center"/>
              <w:rPr>
                <w:rFonts w:ascii="Verdana" w:hAnsi="Verdana"/>
                <w:sz w:val="20"/>
                <w:szCs w:val="20"/>
              </w:rPr>
            </w:pPr>
            <w:r w:rsidRPr="00DB46BB">
              <w:rPr>
                <w:rFonts w:ascii="Verdana" w:hAnsi="Verdana"/>
                <w:sz w:val="20"/>
                <w:szCs w:val="20"/>
              </w:rPr>
              <w:t>45.6%</w:t>
            </w:r>
          </w:p>
        </w:tc>
        <w:tc>
          <w:tcPr>
            <w:tcW w:w="1140" w:type="dxa"/>
            <w:tcBorders>
              <w:top w:val="nil"/>
              <w:left w:val="nil"/>
              <w:bottom w:val="nil"/>
              <w:right w:val="nil"/>
            </w:tcBorders>
            <w:shd w:val="clear" w:color="auto" w:fill="auto"/>
            <w:noWrap/>
            <w:vAlign w:val="bottom"/>
          </w:tcPr>
          <w:p w14:paraId="09647798" w14:textId="77777777" w:rsidR="007219B8" w:rsidRPr="00DB46BB" w:rsidRDefault="007219B8" w:rsidP="007219B8">
            <w:pPr>
              <w:jc w:val="center"/>
              <w:rPr>
                <w:rFonts w:ascii="Verdana" w:hAnsi="Verdana"/>
                <w:sz w:val="20"/>
                <w:szCs w:val="20"/>
              </w:rPr>
            </w:pPr>
            <w:r w:rsidRPr="00DB46BB">
              <w:rPr>
                <w:rFonts w:ascii="Verdana" w:hAnsi="Verdana"/>
                <w:sz w:val="20"/>
                <w:szCs w:val="20"/>
              </w:rPr>
              <w:t>49.9%</w:t>
            </w:r>
          </w:p>
        </w:tc>
        <w:tc>
          <w:tcPr>
            <w:tcW w:w="802" w:type="dxa"/>
            <w:tcBorders>
              <w:top w:val="nil"/>
              <w:left w:val="nil"/>
              <w:bottom w:val="nil"/>
              <w:right w:val="nil"/>
            </w:tcBorders>
            <w:shd w:val="clear" w:color="auto" w:fill="auto"/>
            <w:noWrap/>
            <w:vAlign w:val="bottom"/>
          </w:tcPr>
          <w:p w14:paraId="6E4CBFC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1674DE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DB39798" w14:textId="77777777" w:rsidTr="000B7C2A">
        <w:trPr>
          <w:trHeight w:val="260"/>
        </w:trPr>
        <w:tc>
          <w:tcPr>
            <w:tcW w:w="912" w:type="dxa"/>
            <w:tcBorders>
              <w:top w:val="nil"/>
              <w:left w:val="nil"/>
              <w:bottom w:val="nil"/>
              <w:right w:val="nil"/>
            </w:tcBorders>
            <w:shd w:val="clear" w:color="auto" w:fill="auto"/>
            <w:noWrap/>
            <w:vAlign w:val="bottom"/>
          </w:tcPr>
          <w:p w14:paraId="42970352"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6673FB9" w14:textId="77777777" w:rsidR="007219B8" w:rsidRPr="00DB46BB" w:rsidRDefault="007219B8" w:rsidP="007219B8">
            <w:pPr>
              <w:rPr>
                <w:rFonts w:ascii="Verdana" w:hAnsi="Verdana"/>
                <w:sz w:val="20"/>
                <w:szCs w:val="20"/>
              </w:rPr>
            </w:pPr>
            <w:r w:rsidRPr="00DB46BB">
              <w:rPr>
                <w:rFonts w:ascii="Verdana" w:hAnsi="Verdana"/>
                <w:sz w:val="20"/>
                <w:szCs w:val="20"/>
              </w:rPr>
              <w:t>IN09</w:t>
            </w:r>
          </w:p>
        </w:tc>
        <w:tc>
          <w:tcPr>
            <w:tcW w:w="3114" w:type="dxa"/>
            <w:tcBorders>
              <w:top w:val="nil"/>
              <w:left w:val="nil"/>
              <w:bottom w:val="nil"/>
              <w:right w:val="nil"/>
            </w:tcBorders>
            <w:shd w:val="clear" w:color="auto" w:fill="auto"/>
            <w:noWrap/>
            <w:vAlign w:val="bottom"/>
          </w:tcPr>
          <w:p w14:paraId="32047B5E"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70FD92D9"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AF77688"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128B283C"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F933DB1"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EB29C79"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35299A76"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181765CE" w14:textId="77777777" w:rsidR="007219B8" w:rsidRPr="00DB46BB" w:rsidRDefault="007219B8" w:rsidP="007219B8">
            <w:pPr>
              <w:jc w:val="center"/>
              <w:rPr>
                <w:rFonts w:ascii="Verdana" w:hAnsi="Verdana"/>
                <w:sz w:val="20"/>
                <w:szCs w:val="20"/>
              </w:rPr>
            </w:pPr>
            <w:r w:rsidRPr="00DB46BB">
              <w:rPr>
                <w:rFonts w:ascii="Verdana" w:hAnsi="Verdana"/>
                <w:sz w:val="20"/>
                <w:szCs w:val="20"/>
              </w:rPr>
              <w:t>45.6%</w:t>
            </w:r>
          </w:p>
        </w:tc>
        <w:tc>
          <w:tcPr>
            <w:tcW w:w="1140" w:type="dxa"/>
            <w:tcBorders>
              <w:top w:val="nil"/>
              <w:left w:val="nil"/>
              <w:bottom w:val="nil"/>
              <w:right w:val="nil"/>
            </w:tcBorders>
            <w:shd w:val="clear" w:color="auto" w:fill="auto"/>
            <w:noWrap/>
            <w:vAlign w:val="bottom"/>
          </w:tcPr>
          <w:p w14:paraId="54A94782" w14:textId="77777777" w:rsidR="007219B8" w:rsidRPr="00DB46BB" w:rsidRDefault="007219B8" w:rsidP="007219B8">
            <w:pPr>
              <w:jc w:val="center"/>
              <w:rPr>
                <w:rFonts w:ascii="Verdana" w:hAnsi="Verdana"/>
                <w:sz w:val="20"/>
                <w:szCs w:val="20"/>
              </w:rPr>
            </w:pPr>
            <w:r w:rsidRPr="00DB46BB">
              <w:rPr>
                <w:rFonts w:ascii="Verdana" w:hAnsi="Verdana"/>
                <w:sz w:val="20"/>
                <w:szCs w:val="20"/>
              </w:rPr>
              <w:t>49.9%</w:t>
            </w:r>
          </w:p>
        </w:tc>
        <w:tc>
          <w:tcPr>
            <w:tcW w:w="802" w:type="dxa"/>
            <w:tcBorders>
              <w:top w:val="nil"/>
              <w:left w:val="nil"/>
              <w:bottom w:val="nil"/>
              <w:right w:val="nil"/>
            </w:tcBorders>
            <w:shd w:val="clear" w:color="auto" w:fill="auto"/>
            <w:noWrap/>
            <w:vAlign w:val="bottom"/>
          </w:tcPr>
          <w:p w14:paraId="7D291E7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D83A09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47F86E8" w14:textId="77777777" w:rsidTr="000B7C2A">
        <w:trPr>
          <w:trHeight w:val="260"/>
        </w:trPr>
        <w:tc>
          <w:tcPr>
            <w:tcW w:w="912" w:type="dxa"/>
            <w:tcBorders>
              <w:top w:val="nil"/>
              <w:left w:val="nil"/>
              <w:bottom w:val="nil"/>
              <w:right w:val="nil"/>
            </w:tcBorders>
            <w:shd w:val="clear" w:color="auto" w:fill="auto"/>
            <w:noWrap/>
            <w:vAlign w:val="bottom"/>
          </w:tcPr>
          <w:p w14:paraId="5DCB6F8B"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08312B8" w14:textId="77777777" w:rsidR="007219B8" w:rsidRPr="00DB46BB" w:rsidRDefault="007219B8" w:rsidP="007219B8">
            <w:pPr>
              <w:rPr>
                <w:rFonts w:ascii="Verdana" w:hAnsi="Verdana"/>
                <w:sz w:val="20"/>
                <w:szCs w:val="20"/>
              </w:rPr>
            </w:pPr>
            <w:r w:rsidRPr="00DB46BB">
              <w:rPr>
                <w:rFonts w:ascii="Verdana" w:hAnsi="Verdana"/>
                <w:sz w:val="20"/>
                <w:szCs w:val="20"/>
              </w:rPr>
              <w:t>KS02</w:t>
            </w:r>
          </w:p>
        </w:tc>
        <w:tc>
          <w:tcPr>
            <w:tcW w:w="3114" w:type="dxa"/>
            <w:tcBorders>
              <w:top w:val="nil"/>
              <w:left w:val="nil"/>
              <w:bottom w:val="nil"/>
              <w:right w:val="nil"/>
            </w:tcBorders>
            <w:shd w:val="clear" w:color="auto" w:fill="auto"/>
            <w:noWrap/>
            <w:vAlign w:val="bottom"/>
          </w:tcPr>
          <w:p w14:paraId="1F71F3EA"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Infomark</w:t>
            </w:r>
            <w:proofErr w:type="spellEnd"/>
            <w:r w:rsidRPr="00DB46BB">
              <w:rPr>
                <w:rFonts w:ascii="Verdana" w:hAnsi="Verdana"/>
                <w:sz w:val="18"/>
                <w:szCs w:val="20"/>
              </w:rPr>
              <w:t xml:space="preserve"> Research</w:t>
            </w:r>
          </w:p>
        </w:tc>
        <w:tc>
          <w:tcPr>
            <w:tcW w:w="856" w:type="dxa"/>
            <w:tcBorders>
              <w:top w:val="nil"/>
              <w:left w:val="nil"/>
              <w:bottom w:val="nil"/>
              <w:right w:val="nil"/>
            </w:tcBorders>
            <w:shd w:val="clear" w:color="auto" w:fill="auto"/>
            <w:noWrap/>
            <w:vAlign w:val="bottom"/>
          </w:tcPr>
          <w:p w14:paraId="71A70E07"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30D22153" w14:textId="77777777" w:rsidR="007219B8" w:rsidRPr="00DB46BB" w:rsidRDefault="007219B8" w:rsidP="007219B8">
            <w:pPr>
              <w:rPr>
                <w:rFonts w:ascii="Verdana" w:hAnsi="Verdana"/>
                <w:sz w:val="20"/>
                <w:szCs w:val="20"/>
              </w:rPr>
            </w:pPr>
            <w:r w:rsidRPr="00DB46BB">
              <w:rPr>
                <w:rFonts w:ascii="Verdana" w:hAnsi="Verdana"/>
                <w:sz w:val="20"/>
                <w:szCs w:val="20"/>
              </w:rPr>
              <w:t>6-Oct</w:t>
            </w:r>
          </w:p>
        </w:tc>
        <w:tc>
          <w:tcPr>
            <w:tcW w:w="985" w:type="dxa"/>
            <w:tcBorders>
              <w:top w:val="nil"/>
              <w:left w:val="nil"/>
              <w:bottom w:val="nil"/>
              <w:right w:val="nil"/>
            </w:tcBorders>
            <w:shd w:val="clear" w:color="auto" w:fill="auto"/>
            <w:noWrap/>
            <w:vAlign w:val="bottom"/>
          </w:tcPr>
          <w:p w14:paraId="08552D85" w14:textId="77777777" w:rsidR="007219B8" w:rsidRPr="00DB46BB" w:rsidRDefault="007219B8" w:rsidP="007219B8">
            <w:pPr>
              <w:rPr>
                <w:rFonts w:ascii="Verdana" w:hAnsi="Verdana"/>
                <w:sz w:val="20"/>
                <w:szCs w:val="20"/>
              </w:rPr>
            </w:pPr>
            <w:r w:rsidRPr="00DB46BB">
              <w:rPr>
                <w:rFonts w:ascii="Verdana" w:hAnsi="Verdana"/>
                <w:sz w:val="20"/>
                <w:szCs w:val="20"/>
              </w:rPr>
              <w:t>638 R</w:t>
            </w:r>
          </w:p>
        </w:tc>
        <w:tc>
          <w:tcPr>
            <w:tcW w:w="1030" w:type="dxa"/>
            <w:tcBorders>
              <w:top w:val="nil"/>
              <w:left w:val="nil"/>
              <w:bottom w:val="nil"/>
              <w:right w:val="nil"/>
            </w:tcBorders>
            <w:shd w:val="clear" w:color="auto" w:fill="auto"/>
            <w:noWrap/>
            <w:vAlign w:val="bottom"/>
          </w:tcPr>
          <w:p w14:paraId="46BFFBEA"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E302D7A"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294D899F"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1EA56C9C" w14:textId="77777777" w:rsidR="007219B8" w:rsidRPr="00DB46BB" w:rsidRDefault="007219B8" w:rsidP="007219B8">
            <w:pPr>
              <w:jc w:val="center"/>
              <w:rPr>
                <w:rFonts w:ascii="Verdana" w:hAnsi="Verdana"/>
                <w:sz w:val="20"/>
                <w:szCs w:val="20"/>
              </w:rPr>
            </w:pPr>
            <w:r w:rsidRPr="00DB46BB">
              <w:rPr>
                <w:rFonts w:ascii="Verdana" w:hAnsi="Verdana"/>
                <w:sz w:val="20"/>
                <w:szCs w:val="20"/>
              </w:rPr>
              <w:t>47.1%</w:t>
            </w:r>
          </w:p>
        </w:tc>
        <w:tc>
          <w:tcPr>
            <w:tcW w:w="1140" w:type="dxa"/>
            <w:tcBorders>
              <w:top w:val="nil"/>
              <w:left w:val="nil"/>
              <w:bottom w:val="nil"/>
              <w:right w:val="nil"/>
            </w:tcBorders>
            <w:shd w:val="clear" w:color="auto" w:fill="auto"/>
            <w:noWrap/>
            <w:vAlign w:val="bottom"/>
          </w:tcPr>
          <w:p w14:paraId="4B4459F6" w14:textId="77777777" w:rsidR="007219B8" w:rsidRPr="00DB46BB" w:rsidRDefault="007219B8" w:rsidP="007219B8">
            <w:pPr>
              <w:jc w:val="center"/>
              <w:rPr>
                <w:rFonts w:ascii="Verdana" w:hAnsi="Verdana"/>
                <w:sz w:val="20"/>
                <w:szCs w:val="20"/>
              </w:rPr>
            </w:pPr>
            <w:r w:rsidRPr="00DB46BB">
              <w:rPr>
                <w:rFonts w:ascii="Verdana" w:hAnsi="Verdana"/>
                <w:sz w:val="20"/>
                <w:szCs w:val="20"/>
              </w:rPr>
              <w:t>50.6%</w:t>
            </w:r>
          </w:p>
        </w:tc>
        <w:tc>
          <w:tcPr>
            <w:tcW w:w="802" w:type="dxa"/>
            <w:tcBorders>
              <w:top w:val="nil"/>
              <w:left w:val="nil"/>
              <w:bottom w:val="nil"/>
              <w:right w:val="nil"/>
            </w:tcBorders>
            <w:shd w:val="clear" w:color="auto" w:fill="auto"/>
            <w:noWrap/>
            <w:vAlign w:val="bottom"/>
          </w:tcPr>
          <w:p w14:paraId="183C228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605B86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2EBC726" w14:textId="77777777" w:rsidTr="000B7C2A">
        <w:trPr>
          <w:trHeight w:val="260"/>
        </w:trPr>
        <w:tc>
          <w:tcPr>
            <w:tcW w:w="912" w:type="dxa"/>
            <w:tcBorders>
              <w:top w:val="nil"/>
              <w:left w:val="nil"/>
              <w:bottom w:val="nil"/>
              <w:right w:val="nil"/>
            </w:tcBorders>
            <w:shd w:val="clear" w:color="auto" w:fill="auto"/>
            <w:noWrap/>
            <w:vAlign w:val="bottom"/>
          </w:tcPr>
          <w:p w14:paraId="1B673D1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29E4CED" w14:textId="77777777" w:rsidR="007219B8" w:rsidRPr="00DB46BB" w:rsidRDefault="007219B8" w:rsidP="007219B8">
            <w:pPr>
              <w:rPr>
                <w:rFonts w:ascii="Verdana" w:hAnsi="Verdana"/>
                <w:sz w:val="20"/>
                <w:szCs w:val="20"/>
              </w:rPr>
            </w:pPr>
            <w:r w:rsidRPr="00DB46BB">
              <w:rPr>
                <w:rFonts w:ascii="Verdana" w:hAnsi="Verdana"/>
                <w:sz w:val="20"/>
                <w:szCs w:val="20"/>
              </w:rPr>
              <w:t>KS02</w:t>
            </w:r>
          </w:p>
        </w:tc>
        <w:tc>
          <w:tcPr>
            <w:tcW w:w="3114" w:type="dxa"/>
            <w:tcBorders>
              <w:top w:val="nil"/>
              <w:left w:val="nil"/>
              <w:bottom w:val="nil"/>
              <w:right w:val="nil"/>
            </w:tcBorders>
            <w:shd w:val="clear" w:color="auto" w:fill="auto"/>
            <w:noWrap/>
            <w:vAlign w:val="bottom"/>
          </w:tcPr>
          <w:p w14:paraId="6DFA1030" w14:textId="77777777" w:rsidR="007219B8" w:rsidRPr="00DB46BB" w:rsidRDefault="007219B8" w:rsidP="007219B8">
            <w:pPr>
              <w:rPr>
                <w:rFonts w:ascii="Verdana" w:hAnsi="Verdana"/>
                <w:sz w:val="18"/>
                <w:szCs w:val="20"/>
              </w:rPr>
            </w:pPr>
            <w:r w:rsidRPr="00DB46BB">
              <w:rPr>
                <w:rFonts w:ascii="Verdana" w:hAnsi="Verdana"/>
                <w:sz w:val="18"/>
                <w:szCs w:val="20"/>
              </w:rPr>
              <w:t xml:space="preserve">Cooper and </w:t>
            </w:r>
            <w:proofErr w:type="spellStart"/>
            <w:r w:rsidRPr="00DB46BB">
              <w:rPr>
                <w:rFonts w:ascii="Verdana" w:hAnsi="Verdana"/>
                <w:sz w:val="18"/>
                <w:szCs w:val="20"/>
              </w:rPr>
              <w:t>Secrest</w:t>
            </w:r>
            <w:proofErr w:type="spellEnd"/>
          </w:p>
        </w:tc>
        <w:tc>
          <w:tcPr>
            <w:tcW w:w="856" w:type="dxa"/>
            <w:tcBorders>
              <w:top w:val="nil"/>
              <w:left w:val="nil"/>
              <w:bottom w:val="nil"/>
              <w:right w:val="nil"/>
            </w:tcBorders>
            <w:shd w:val="clear" w:color="auto" w:fill="auto"/>
            <w:noWrap/>
            <w:vAlign w:val="bottom"/>
          </w:tcPr>
          <w:p w14:paraId="2D4BF773"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5660D3EA" w14:textId="77777777" w:rsidR="007219B8" w:rsidRPr="00DB46BB" w:rsidRDefault="007219B8" w:rsidP="007219B8">
            <w:pPr>
              <w:rPr>
                <w:rFonts w:ascii="Verdana" w:hAnsi="Verdana"/>
                <w:sz w:val="20"/>
                <w:szCs w:val="20"/>
              </w:rPr>
            </w:pPr>
            <w:r w:rsidRPr="00DB46BB">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5BAE8961" w14:textId="77777777" w:rsidR="007219B8" w:rsidRPr="00DB46BB" w:rsidRDefault="007219B8" w:rsidP="007219B8">
            <w:pPr>
              <w:rPr>
                <w:rFonts w:ascii="Verdana" w:hAnsi="Verdana"/>
                <w:sz w:val="20"/>
                <w:szCs w:val="20"/>
              </w:rPr>
            </w:pPr>
            <w:r w:rsidRPr="00DB46BB">
              <w:rPr>
                <w:rFonts w:ascii="Verdana" w:hAnsi="Verdana"/>
                <w:sz w:val="20"/>
                <w:szCs w:val="20"/>
              </w:rPr>
              <w:t>505 R</w:t>
            </w:r>
          </w:p>
        </w:tc>
        <w:tc>
          <w:tcPr>
            <w:tcW w:w="1030" w:type="dxa"/>
            <w:tcBorders>
              <w:top w:val="nil"/>
              <w:left w:val="nil"/>
              <w:bottom w:val="nil"/>
              <w:right w:val="nil"/>
            </w:tcBorders>
            <w:shd w:val="clear" w:color="auto" w:fill="auto"/>
            <w:noWrap/>
            <w:vAlign w:val="bottom"/>
          </w:tcPr>
          <w:p w14:paraId="51D9321E"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464879C"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6FB335EC"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49289F29" w14:textId="77777777" w:rsidR="007219B8" w:rsidRPr="00DB46BB" w:rsidRDefault="007219B8" w:rsidP="007219B8">
            <w:pPr>
              <w:jc w:val="center"/>
              <w:rPr>
                <w:rFonts w:ascii="Verdana" w:hAnsi="Verdana"/>
                <w:sz w:val="20"/>
                <w:szCs w:val="20"/>
              </w:rPr>
            </w:pPr>
            <w:r w:rsidRPr="00DB46BB">
              <w:rPr>
                <w:rFonts w:ascii="Verdana" w:hAnsi="Verdana"/>
                <w:sz w:val="20"/>
                <w:szCs w:val="20"/>
              </w:rPr>
              <w:t>47.1%</w:t>
            </w:r>
          </w:p>
        </w:tc>
        <w:tc>
          <w:tcPr>
            <w:tcW w:w="1140" w:type="dxa"/>
            <w:tcBorders>
              <w:top w:val="nil"/>
              <w:left w:val="nil"/>
              <w:bottom w:val="nil"/>
              <w:right w:val="nil"/>
            </w:tcBorders>
            <w:shd w:val="clear" w:color="auto" w:fill="auto"/>
            <w:noWrap/>
            <w:vAlign w:val="bottom"/>
          </w:tcPr>
          <w:p w14:paraId="366ECE9F" w14:textId="77777777" w:rsidR="007219B8" w:rsidRPr="00DB46BB" w:rsidRDefault="007219B8" w:rsidP="007219B8">
            <w:pPr>
              <w:jc w:val="center"/>
              <w:rPr>
                <w:rFonts w:ascii="Verdana" w:hAnsi="Verdana"/>
                <w:sz w:val="20"/>
                <w:szCs w:val="20"/>
              </w:rPr>
            </w:pPr>
            <w:r w:rsidRPr="00DB46BB">
              <w:rPr>
                <w:rFonts w:ascii="Verdana" w:hAnsi="Verdana"/>
                <w:sz w:val="20"/>
                <w:szCs w:val="20"/>
              </w:rPr>
              <w:t>50.6%</w:t>
            </w:r>
          </w:p>
        </w:tc>
        <w:tc>
          <w:tcPr>
            <w:tcW w:w="802" w:type="dxa"/>
            <w:tcBorders>
              <w:top w:val="nil"/>
              <w:left w:val="nil"/>
              <w:bottom w:val="nil"/>
              <w:right w:val="nil"/>
            </w:tcBorders>
            <w:shd w:val="clear" w:color="auto" w:fill="auto"/>
            <w:noWrap/>
            <w:vAlign w:val="bottom"/>
          </w:tcPr>
          <w:p w14:paraId="53F984B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6659AA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B8B8001" w14:textId="77777777" w:rsidTr="000B7C2A">
        <w:trPr>
          <w:trHeight w:val="260"/>
        </w:trPr>
        <w:tc>
          <w:tcPr>
            <w:tcW w:w="912" w:type="dxa"/>
            <w:tcBorders>
              <w:top w:val="nil"/>
              <w:left w:val="nil"/>
              <w:bottom w:val="nil"/>
              <w:right w:val="nil"/>
            </w:tcBorders>
            <w:shd w:val="clear" w:color="auto" w:fill="auto"/>
            <w:noWrap/>
            <w:vAlign w:val="bottom"/>
          </w:tcPr>
          <w:p w14:paraId="4A43D0A6"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6A853F6" w14:textId="77777777" w:rsidR="007219B8" w:rsidRPr="00DB46BB" w:rsidRDefault="007219B8" w:rsidP="007219B8">
            <w:pPr>
              <w:rPr>
                <w:rFonts w:ascii="Verdana" w:hAnsi="Verdana"/>
                <w:sz w:val="20"/>
                <w:szCs w:val="20"/>
              </w:rPr>
            </w:pPr>
            <w:r w:rsidRPr="00DB46BB">
              <w:rPr>
                <w:rFonts w:ascii="Verdana" w:hAnsi="Verdana"/>
                <w:sz w:val="20"/>
                <w:szCs w:val="20"/>
              </w:rPr>
              <w:t>KY03</w:t>
            </w:r>
          </w:p>
        </w:tc>
        <w:tc>
          <w:tcPr>
            <w:tcW w:w="3114" w:type="dxa"/>
            <w:tcBorders>
              <w:top w:val="nil"/>
              <w:left w:val="nil"/>
              <w:bottom w:val="nil"/>
              <w:right w:val="nil"/>
            </w:tcBorders>
            <w:shd w:val="clear" w:color="auto" w:fill="auto"/>
            <w:noWrap/>
            <w:vAlign w:val="bottom"/>
          </w:tcPr>
          <w:p w14:paraId="22A9CE2C" w14:textId="77777777" w:rsidR="007219B8" w:rsidRPr="00DB46BB" w:rsidRDefault="007219B8" w:rsidP="007219B8">
            <w:pPr>
              <w:rPr>
                <w:rFonts w:ascii="Verdana" w:hAnsi="Verdana"/>
                <w:sz w:val="18"/>
                <w:szCs w:val="20"/>
              </w:rPr>
            </w:pPr>
            <w:r w:rsidRPr="00DB46BB">
              <w:rPr>
                <w:rFonts w:ascii="Verdana" w:hAnsi="Verdana"/>
                <w:sz w:val="18"/>
                <w:szCs w:val="20"/>
              </w:rPr>
              <w:t xml:space="preserve">Cooper and </w:t>
            </w:r>
            <w:proofErr w:type="spellStart"/>
            <w:r w:rsidRPr="00DB46BB">
              <w:rPr>
                <w:rFonts w:ascii="Verdana" w:hAnsi="Verdana"/>
                <w:sz w:val="18"/>
                <w:szCs w:val="20"/>
              </w:rPr>
              <w:t>Secrest</w:t>
            </w:r>
            <w:proofErr w:type="spellEnd"/>
          </w:p>
        </w:tc>
        <w:tc>
          <w:tcPr>
            <w:tcW w:w="856" w:type="dxa"/>
            <w:tcBorders>
              <w:top w:val="nil"/>
              <w:left w:val="nil"/>
              <w:bottom w:val="nil"/>
              <w:right w:val="nil"/>
            </w:tcBorders>
            <w:shd w:val="clear" w:color="auto" w:fill="auto"/>
            <w:noWrap/>
            <w:vAlign w:val="bottom"/>
          </w:tcPr>
          <w:p w14:paraId="67574499"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19EFA0E3" w14:textId="77777777" w:rsidR="007219B8" w:rsidRPr="00DB46BB" w:rsidRDefault="007219B8" w:rsidP="007219B8">
            <w:pPr>
              <w:rPr>
                <w:rFonts w:ascii="Verdana" w:hAnsi="Verdana"/>
                <w:sz w:val="20"/>
                <w:szCs w:val="20"/>
              </w:rPr>
            </w:pPr>
            <w:r w:rsidRPr="00DB46BB">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18FBEF3F" w14:textId="77777777" w:rsidR="007219B8" w:rsidRPr="00DB46BB" w:rsidRDefault="007219B8" w:rsidP="007219B8">
            <w:pPr>
              <w:rPr>
                <w:rFonts w:ascii="Verdana" w:hAnsi="Verdana"/>
                <w:sz w:val="20"/>
                <w:szCs w:val="20"/>
              </w:rPr>
            </w:pPr>
            <w:r w:rsidRPr="00DB46BB">
              <w:rPr>
                <w:rFonts w:ascii="Verdana" w:hAnsi="Verdana"/>
                <w:sz w:val="20"/>
                <w:szCs w:val="20"/>
              </w:rPr>
              <w:t>564 L</w:t>
            </w:r>
          </w:p>
        </w:tc>
        <w:tc>
          <w:tcPr>
            <w:tcW w:w="1030" w:type="dxa"/>
            <w:tcBorders>
              <w:top w:val="nil"/>
              <w:left w:val="nil"/>
              <w:bottom w:val="nil"/>
              <w:right w:val="nil"/>
            </w:tcBorders>
            <w:shd w:val="clear" w:color="auto" w:fill="auto"/>
            <w:noWrap/>
            <w:vAlign w:val="bottom"/>
          </w:tcPr>
          <w:p w14:paraId="14160201"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B57AA18"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5D252A5E"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75D73535" w14:textId="77777777" w:rsidR="007219B8" w:rsidRPr="00DB46BB" w:rsidRDefault="007219B8" w:rsidP="007219B8">
            <w:pPr>
              <w:jc w:val="center"/>
              <w:rPr>
                <w:rFonts w:ascii="Verdana" w:hAnsi="Verdana"/>
                <w:sz w:val="20"/>
                <w:szCs w:val="20"/>
              </w:rPr>
            </w:pPr>
            <w:r w:rsidRPr="00DB46BB">
              <w:rPr>
                <w:rFonts w:ascii="Verdana" w:hAnsi="Verdana"/>
                <w:sz w:val="20"/>
                <w:szCs w:val="20"/>
              </w:rPr>
              <w:t>48.2%</w:t>
            </w:r>
          </w:p>
        </w:tc>
        <w:tc>
          <w:tcPr>
            <w:tcW w:w="1140" w:type="dxa"/>
            <w:tcBorders>
              <w:top w:val="nil"/>
              <w:left w:val="nil"/>
              <w:bottom w:val="nil"/>
              <w:right w:val="nil"/>
            </w:tcBorders>
            <w:shd w:val="clear" w:color="auto" w:fill="auto"/>
            <w:noWrap/>
            <w:vAlign w:val="bottom"/>
          </w:tcPr>
          <w:p w14:paraId="5C212305" w14:textId="77777777" w:rsidR="007219B8" w:rsidRPr="00DB46BB" w:rsidRDefault="007219B8" w:rsidP="007219B8">
            <w:pPr>
              <w:jc w:val="center"/>
              <w:rPr>
                <w:rFonts w:ascii="Verdana" w:hAnsi="Verdana"/>
                <w:sz w:val="20"/>
                <w:szCs w:val="20"/>
              </w:rPr>
            </w:pPr>
            <w:r w:rsidRPr="00DB46BB">
              <w:rPr>
                <w:rFonts w:ascii="Verdana" w:hAnsi="Verdana"/>
                <w:sz w:val="20"/>
                <w:szCs w:val="20"/>
              </w:rPr>
              <w:t>50.6%</w:t>
            </w:r>
          </w:p>
        </w:tc>
        <w:tc>
          <w:tcPr>
            <w:tcW w:w="802" w:type="dxa"/>
            <w:tcBorders>
              <w:top w:val="nil"/>
              <w:left w:val="nil"/>
              <w:bottom w:val="nil"/>
              <w:right w:val="nil"/>
            </w:tcBorders>
            <w:shd w:val="clear" w:color="auto" w:fill="auto"/>
            <w:noWrap/>
            <w:vAlign w:val="bottom"/>
          </w:tcPr>
          <w:p w14:paraId="7E495EE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FCA362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D666533" w14:textId="77777777" w:rsidTr="000B7C2A">
        <w:trPr>
          <w:trHeight w:val="260"/>
        </w:trPr>
        <w:tc>
          <w:tcPr>
            <w:tcW w:w="912" w:type="dxa"/>
            <w:tcBorders>
              <w:top w:val="nil"/>
              <w:left w:val="nil"/>
              <w:bottom w:val="nil"/>
              <w:right w:val="nil"/>
            </w:tcBorders>
            <w:shd w:val="clear" w:color="auto" w:fill="auto"/>
            <w:noWrap/>
            <w:vAlign w:val="bottom"/>
          </w:tcPr>
          <w:p w14:paraId="61BA9568"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E02981D" w14:textId="77777777" w:rsidR="007219B8" w:rsidRPr="00DB46BB" w:rsidRDefault="007219B8" w:rsidP="007219B8">
            <w:pPr>
              <w:rPr>
                <w:rFonts w:ascii="Verdana" w:hAnsi="Verdana"/>
                <w:sz w:val="20"/>
                <w:szCs w:val="20"/>
              </w:rPr>
            </w:pPr>
            <w:r w:rsidRPr="00DB46BB">
              <w:rPr>
                <w:rFonts w:ascii="Verdana" w:hAnsi="Verdana"/>
                <w:sz w:val="20"/>
                <w:szCs w:val="20"/>
              </w:rPr>
              <w:t>KY03</w:t>
            </w:r>
          </w:p>
        </w:tc>
        <w:tc>
          <w:tcPr>
            <w:tcW w:w="3114" w:type="dxa"/>
            <w:tcBorders>
              <w:top w:val="nil"/>
              <w:left w:val="nil"/>
              <w:bottom w:val="nil"/>
              <w:right w:val="nil"/>
            </w:tcBorders>
            <w:shd w:val="clear" w:color="auto" w:fill="auto"/>
            <w:noWrap/>
            <w:vAlign w:val="bottom"/>
          </w:tcPr>
          <w:p w14:paraId="54926880" w14:textId="77777777" w:rsidR="007219B8" w:rsidRPr="00DB46BB" w:rsidRDefault="007219B8" w:rsidP="007219B8">
            <w:pPr>
              <w:rPr>
                <w:rFonts w:ascii="Verdana" w:hAnsi="Verdana"/>
                <w:sz w:val="18"/>
                <w:szCs w:val="20"/>
              </w:rPr>
            </w:pPr>
            <w:r w:rsidRPr="00DB46BB">
              <w:rPr>
                <w:rFonts w:ascii="Verdana" w:hAnsi="Verdana"/>
                <w:sz w:val="18"/>
                <w:szCs w:val="20"/>
              </w:rPr>
              <w:t>Courier-Journal</w:t>
            </w:r>
          </w:p>
        </w:tc>
        <w:tc>
          <w:tcPr>
            <w:tcW w:w="856" w:type="dxa"/>
            <w:tcBorders>
              <w:top w:val="nil"/>
              <w:left w:val="nil"/>
              <w:bottom w:val="nil"/>
              <w:right w:val="nil"/>
            </w:tcBorders>
            <w:shd w:val="clear" w:color="auto" w:fill="auto"/>
            <w:noWrap/>
            <w:vAlign w:val="bottom"/>
          </w:tcPr>
          <w:p w14:paraId="0FBFD9C9"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E129AFB" w14:textId="77777777" w:rsidR="007219B8" w:rsidRPr="00DB46BB" w:rsidRDefault="007219B8" w:rsidP="007219B8">
            <w:pPr>
              <w:rPr>
                <w:rFonts w:ascii="Verdana" w:hAnsi="Verdana"/>
                <w:sz w:val="20"/>
                <w:szCs w:val="20"/>
              </w:rPr>
            </w:pPr>
            <w:r w:rsidRPr="00DB46BB">
              <w:rPr>
                <w:rFonts w:ascii="Verdana" w:hAnsi="Verdana"/>
                <w:sz w:val="20"/>
                <w:szCs w:val="20"/>
              </w:rPr>
              <w:t>25-Oct</w:t>
            </w:r>
          </w:p>
        </w:tc>
        <w:tc>
          <w:tcPr>
            <w:tcW w:w="985" w:type="dxa"/>
            <w:tcBorders>
              <w:top w:val="nil"/>
              <w:left w:val="nil"/>
              <w:bottom w:val="nil"/>
              <w:right w:val="nil"/>
            </w:tcBorders>
            <w:shd w:val="clear" w:color="auto" w:fill="auto"/>
            <w:noWrap/>
            <w:vAlign w:val="bottom"/>
          </w:tcPr>
          <w:p w14:paraId="3AD07A68" w14:textId="77777777" w:rsidR="007219B8" w:rsidRPr="00DB46BB" w:rsidRDefault="007219B8" w:rsidP="007219B8">
            <w:pPr>
              <w:rPr>
                <w:rFonts w:ascii="Verdana" w:hAnsi="Verdana"/>
                <w:sz w:val="20"/>
                <w:szCs w:val="20"/>
              </w:rPr>
            </w:pPr>
            <w:r w:rsidRPr="00DB46BB">
              <w:rPr>
                <w:rFonts w:ascii="Verdana" w:hAnsi="Verdana"/>
                <w:sz w:val="20"/>
                <w:szCs w:val="20"/>
              </w:rPr>
              <w:t>669 L</w:t>
            </w:r>
          </w:p>
        </w:tc>
        <w:tc>
          <w:tcPr>
            <w:tcW w:w="1030" w:type="dxa"/>
            <w:tcBorders>
              <w:top w:val="nil"/>
              <w:left w:val="nil"/>
              <w:bottom w:val="nil"/>
              <w:right w:val="nil"/>
            </w:tcBorders>
            <w:shd w:val="clear" w:color="auto" w:fill="auto"/>
            <w:noWrap/>
            <w:vAlign w:val="bottom"/>
          </w:tcPr>
          <w:p w14:paraId="6AF4BED8"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A4A6738"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2366A7D6"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34418413" w14:textId="77777777" w:rsidR="007219B8" w:rsidRPr="00DB46BB" w:rsidRDefault="007219B8" w:rsidP="007219B8">
            <w:pPr>
              <w:jc w:val="center"/>
              <w:rPr>
                <w:rFonts w:ascii="Verdana" w:hAnsi="Verdana"/>
                <w:sz w:val="20"/>
                <w:szCs w:val="20"/>
              </w:rPr>
            </w:pPr>
            <w:r w:rsidRPr="00DB46BB">
              <w:rPr>
                <w:rFonts w:ascii="Verdana" w:hAnsi="Verdana"/>
                <w:sz w:val="20"/>
                <w:szCs w:val="20"/>
              </w:rPr>
              <w:t>48.2%</w:t>
            </w:r>
          </w:p>
        </w:tc>
        <w:tc>
          <w:tcPr>
            <w:tcW w:w="1140" w:type="dxa"/>
            <w:tcBorders>
              <w:top w:val="nil"/>
              <w:left w:val="nil"/>
              <w:bottom w:val="nil"/>
              <w:right w:val="nil"/>
            </w:tcBorders>
            <w:shd w:val="clear" w:color="auto" w:fill="auto"/>
            <w:noWrap/>
            <w:vAlign w:val="bottom"/>
          </w:tcPr>
          <w:p w14:paraId="5074A3BE" w14:textId="77777777" w:rsidR="007219B8" w:rsidRPr="00DB46BB" w:rsidRDefault="007219B8" w:rsidP="007219B8">
            <w:pPr>
              <w:jc w:val="center"/>
              <w:rPr>
                <w:rFonts w:ascii="Verdana" w:hAnsi="Verdana"/>
                <w:sz w:val="20"/>
                <w:szCs w:val="20"/>
              </w:rPr>
            </w:pPr>
            <w:r w:rsidRPr="00DB46BB">
              <w:rPr>
                <w:rFonts w:ascii="Verdana" w:hAnsi="Verdana"/>
                <w:sz w:val="20"/>
                <w:szCs w:val="20"/>
              </w:rPr>
              <w:t>50.6%</w:t>
            </w:r>
          </w:p>
        </w:tc>
        <w:tc>
          <w:tcPr>
            <w:tcW w:w="802" w:type="dxa"/>
            <w:tcBorders>
              <w:top w:val="nil"/>
              <w:left w:val="nil"/>
              <w:bottom w:val="nil"/>
              <w:right w:val="nil"/>
            </w:tcBorders>
            <w:shd w:val="clear" w:color="auto" w:fill="auto"/>
            <w:noWrap/>
            <w:vAlign w:val="bottom"/>
          </w:tcPr>
          <w:p w14:paraId="25BA9DD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347326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FE2F2F3" w14:textId="77777777" w:rsidTr="000B7C2A">
        <w:trPr>
          <w:trHeight w:val="260"/>
        </w:trPr>
        <w:tc>
          <w:tcPr>
            <w:tcW w:w="912" w:type="dxa"/>
            <w:tcBorders>
              <w:top w:val="nil"/>
              <w:left w:val="nil"/>
              <w:bottom w:val="nil"/>
              <w:right w:val="nil"/>
            </w:tcBorders>
            <w:shd w:val="clear" w:color="auto" w:fill="auto"/>
            <w:noWrap/>
            <w:vAlign w:val="bottom"/>
          </w:tcPr>
          <w:p w14:paraId="3C453B0F"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6F77DA6" w14:textId="77777777" w:rsidR="007219B8" w:rsidRPr="00DB46BB" w:rsidRDefault="007219B8" w:rsidP="007219B8">
            <w:pPr>
              <w:rPr>
                <w:rFonts w:ascii="Verdana" w:hAnsi="Verdana"/>
                <w:sz w:val="20"/>
                <w:szCs w:val="20"/>
              </w:rPr>
            </w:pPr>
            <w:r w:rsidRPr="00DB46BB">
              <w:rPr>
                <w:rFonts w:ascii="Verdana" w:hAnsi="Verdana"/>
                <w:sz w:val="20"/>
                <w:szCs w:val="20"/>
              </w:rPr>
              <w:t>KY04</w:t>
            </w:r>
          </w:p>
        </w:tc>
        <w:tc>
          <w:tcPr>
            <w:tcW w:w="3114" w:type="dxa"/>
            <w:tcBorders>
              <w:top w:val="nil"/>
              <w:left w:val="nil"/>
              <w:bottom w:val="nil"/>
              <w:right w:val="nil"/>
            </w:tcBorders>
            <w:shd w:val="clear" w:color="auto" w:fill="auto"/>
            <w:noWrap/>
            <w:vAlign w:val="bottom"/>
          </w:tcPr>
          <w:p w14:paraId="1F9C22EC"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43F47480"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4263841"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1948E2B8"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1C2E5CCD"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9AAE18A"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6B9B4665"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3EE873AC" w14:textId="77777777" w:rsidR="007219B8" w:rsidRPr="00DB46BB" w:rsidRDefault="007219B8" w:rsidP="007219B8">
            <w:pPr>
              <w:jc w:val="center"/>
              <w:rPr>
                <w:rFonts w:ascii="Verdana" w:hAnsi="Verdana"/>
                <w:sz w:val="20"/>
                <w:szCs w:val="20"/>
              </w:rPr>
            </w:pPr>
            <w:r w:rsidRPr="00DB46BB">
              <w:rPr>
                <w:rFonts w:ascii="Verdana" w:hAnsi="Verdana"/>
                <w:sz w:val="20"/>
                <w:szCs w:val="20"/>
              </w:rPr>
              <w:t>51.5%</w:t>
            </w:r>
          </w:p>
        </w:tc>
        <w:tc>
          <w:tcPr>
            <w:tcW w:w="1140" w:type="dxa"/>
            <w:tcBorders>
              <w:top w:val="nil"/>
              <w:left w:val="nil"/>
              <w:bottom w:val="nil"/>
              <w:right w:val="nil"/>
            </w:tcBorders>
            <w:shd w:val="clear" w:color="auto" w:fill="auto"/>
            <w:noWrap/>
            <w:vAlign w:val="bottom"/>
          </w:tcPr>
          <w:p w14:paraId="76AA655F" w14:textId="77777777" w:rsidR="007219B8" w:rsidRPr="00DB46BB" w:rsidRDefault="007219B8" w:rsidP="007219B8">
            <w:pPr>
              <w:jc w:val="center"/>
              <w:rPr>
                <w:rFonts w:ascii="Verdana" w:hAnsi="Verdana"/>
                <w:sz w:val="20"/>
                <w:szCs w:val="20"/>
              </w:rPr>
            </w:pPr>
            <w:r w:rsidRPr="00DB46BB">
              <w:rPr>
                <w:rFonts w:ascii="Verdana" w:hAnsi="Verdana"/>
                <w:sz w:val="20"/>
                <w:szCs w:val="20"/>
              </w:rPr>
              <w:t>43.6%</w:t>
            </w:r>
          </w:p>
        </w:tc>
        <w:tc>
          <w:tcPr>
            <w:tcW w:w="802" w:type="dxa"/>
            <w:tcBorders>
              <w:top w:val="nil"/>
              <w:left w:val="nil"/>
              <w:bottom w:val="nil"/>
              <w:right w:val="nil"/>
            </w:tcBorders>
            <w:shd w:val="clear" w:color="auto" w:fill="auto"/>
            <w:noWrap/>
            <w:vAlign w:val="bottom"/>
          </w:tcPr>
          <w:p w14:paraId="01FFF03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2AE32E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5624CD8" w14:textId="77777777" w:rsidTr="000B7C2A">
        <w:trPr>
          <w:trHeight w:val="260"/>
        </w:trPr>
        <w:tc>
          <w:tcPr>
            <w:tcW w:w="912" w:type="dxa"/>
            <w:tcBorders>
              <w:top w:val="nil"/>
              <w:left w:val="nil"/>
              <w:bottom w:val="nil"/>
              <w:right w:val="nil"/>
            </w:tcBorders>
            <w:shd w:val="clear" w:color="auto" w:fill="auto"/>
            <w:noWrap/>
            <w:vAlign w:val="bottom"/>
          </w:tcPr>
          <w:p w14:paraId="408F45DE"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53783D93" w14:textId="77777777" w:rsidR="007219B8" w:rsidRPr="00DB46BB" w:rsidRDefault="007219B8" w:rsidP="007219B8">
            <w:pPr>
              <w:rPr>
                <w:rFonts w:ascii="Verdana" w:hAnsi="Verdana"/>
                <w:sz w:val="20"/>
                <w:szCs w:val="20"/>
              </w:rPr>
            </w:pPr>
            <w:r w:rsidRPr="00DB46BB">
              <w:rPr>
                <w:rFonts w:ascii="Verdana" w:hAnsi="Verdana"/>
                <w:sz w:val="20"/>
                <w:szCs w:val="20"/>
              </w:rPr>
              <w:t>KY04</w:t>
            </w:r>
          </w:p>
        </w:tc>
        <w:tc>
          <w:tcPr>
            <w:tcW w:w="3114" w:type="dxa"/>
            <w:tcBorders>
              <w:top w:val="nil"/>
              <w:left w:val="nil"/>
              <w:bottom w:val="nil"/>
              <w:right w:val="nil"/>
            </w:tcBorders>
            <w:shd w:val="clear" w:color="auto" w:fill="auto"/>
            <w:noWrap/>
            <w:vAlign w:val="bottom"/>
          </w:tcPr>
          <w:p w14:paraId="46DF07C5"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7539E276"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8B1B729"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64CC881E"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158EDA24"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453587E"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2C76A334"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5E5FDC07" w14:textId="77777777" w:rsidR="007219B8" w:rsidRPr="00DB46BB" w:rsidRDefault="007219B8" w:rsidP="007219B8">
            <w:pPr>
              <w:jc w:val="center"/>
              <w:rPr>
                <w:rFonts w:ascii="Verdana" w:hAnsi="Verdana"/>
                <w:sz w:val="20"/>
                <w:szCs w:val="20"/>
              </w:rPr>
            </w:pPr>
            <w:r w:rsidRPr="00DB46BB">
              <w:rPr>
                <w:rFonts w:ascii="Verdana" w:hAnsi="Verdana"/>
                <w:sz w:val="20"/>
                <w:szCs w:val="20"/>
              </w:rPr>
              <w:t>51.5%</w:t>
            </w:r>
          </w:p>
        </w:tc>
        <w:tc>
          <w:tcPr>
            <w:tcW w:w="1140" w:type="dxa"/>
            <w:tcBorders>
              <w:top w:val="nil"/>
              <w:left w:val="nil"/>
              <w:bottom w:val="nil"/>
              <w:right w:val="nil"/>
            </w:tcBorders>
            <w:shd w:val="clear" w:color="auto" w:fill="auto"/>
            <w:noWrap/>
            <w:vAlign w:val="bottom"/>
          </w:tcPr>
          <w:p w14:paraId="1E88E617" w14:textId="77777777" w:rsidR="007219B8" w:rsidRPr="00DB46BB" w:rsidRDefault="007219B8" w:rsidP="007219B8">
            <w:pPr>
              <w:jc w:val="center"/>
              <w:rPr>
                <w:rFonts w:ascii="Verdana" w:hAnsi="Verdana"/>
                <w:sz w:val="20"/>
                <w:szCs w:val="20"/>
              </w:rPr>
            </w:pPr>
            <w:r w:rsidRPr="00DB46BB">
              <w:rPr>
                <w:rFonts w:ascii="Verdana" w:hAnsi="Verdana"/>
                <w:sz w:val="20"/>
                <w:szCs w:val="20"/>
              </w:rPr>
              <w:t>43.6%</w:t>
            </w:r>
          </w:p>
        </w:tc>
        <w:tc>
          <w:tcPr>
            <w:tcW w:w="802" w:type="dxa"/>
            <w:tcBorders>
              <w:top w:val="nil"/>
              <w:left w:val="nil"/>
              <w:bottom w:val="nil"/>
              <w:right w:val="nil"/>
            </w:tcBorders>
            <w:shd w:val="clear" w:color="auto" w:fill="auto"/>
            <w:noWrap/>
            <w:vAlign w:val="bottom"/>
          </w:tcPr>
          <w:p w14:paraId="04EFC94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E08DF0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19E328D" w14:textId="77777777" w:rsidTr="000B7C2A">
        <w:trPr>
          <w:trHeight w:val="260"/>
        </w:trPr>
        <w:tc>
          <w:tcPr>
            <w:tcW w:w="912" w:type="dxa"/>
            <w:tcBorders>
              <w:top w:val="nil"/>
              <w:left w:val="nil"/>
              <w:bottom w:val="nil"/>
              <w:right w:val="nil"/>
            </w:tcBorders>
            <w:shd w:val="clear" w:color="auto" w:fill="auto"/>
            <w:noWrap/>
            <w:vAlign w:val="bottom"/>
          </w:tcPr>
          <w:p w14:paraId="172AC0D4"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5E344DFF" w14:textId="77777777" w:rsidR="007219B8" w:rsidRPr="00DB46BB" w:rsidRDefault="007219B8" w:rsidP="007219B8">
            <w:pPr>
              <w:rPr>
                <w:rFonts w:ascii="Verdana" w:hAnsi="Verdana"/>
                <w:sz w:val="20"/>
                <w:szCs w:val="20"/>
              </w:rPr>
            </w:pPr>
            <w:r w:rsidRPr="00DB46BB">
              <w:rPr>
                <w:rFonts w:ascii="Verdana" w:hAnsi="Verdana"/>
                <w:sz w:val="20"/>
                <w:szCs w:val="20"/>
              </w:rPr>
              <w:t>MI07</w:t>
            </w:r>
          </w:p>
        </w:tc>
        <w:tc>
          <w:tcPr>
            <w:tcW w:w="3114" w:type="dxa"/>
            <w:tcBorders>
              <w:top w:val="nil"/>
              <w:left w:val="nil"/>
              <w:bottom w:val="nil"/>
              <w:right w:val="nil"/>
            </w:tcBorders>
            <w:shd w:val="clear" w:color="auto" w:fill="auto"/>
            <w:noWrap/>
            <w:vAlign w:val="bottom"/>
          </w:tcPr>
          <w:p w14:paraId="17A10655"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Glengariff</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177CA46D"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23BCB042" w14:textId="77777777" w:rsidR="007219B8" w:rsidRPr="00DB46BB" w:rsidRDefault="007219B8" w:rsidP="007219B8">
            <w:pPr>
              <w:rPr>
                <w:rFonts w:ascii="Verdana" w:hAnsi="Verdana"/>
                <w:sz w:val="20"/>
                <w:szCs w:val="20"/>
              </w:rPr>
            </w:pPr>
            <w:r w:rsidRPr="00DB46BB">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18C29278"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7B79CBCC"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A8C58E2"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453A8EAC"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152" w:type="dxa"/>
            <w:tcBorders>
              <w:top w:val="nil"/>
              <w:left w:val="nil"/>
              <w:bottom w:val="nil"/>
              <w:right w:val="nil"/>
            </w:tcBorders>
            <w:shd w:val="clear" w:color="auto" w:fill="auto"/>
            <w:noWrap/>
            <w:vAlign w:val="bottom"/>
          </w:tcPr>
          <w:p w14:paraId="72803BA4" w14:textId="77777777" w:rsidR="007219B8" w:rsidRPr="00DB46BB" w:rsidRDefault="007219B8" w:rsidP="007219B8">
            <w:pPr>
              <w:jc w:val="center"/>
              <w:rPr>
                <w:rFonts w:ascii="Verdana" w:hAnsi="Verdana"/>
                <w:sz w:val="20"/>
                <w:szCs w:val="20"/>
              </w:rPr>
            </w:pPr>
            <w:r w:rsidRPr="00DB46BB">
              <w:rPr>
                <w:rFonts w:ascii="Verdana" w:hAnsi="Verdana"/>
                <w:sz w:val="20"/>
                <w:szCs w:val="20"/>
              </w:rPr>
              <w:t>50.5%</w:t>
            </w:r>
          </w:p>
        </w:tc>
        <w:tc>
          <w:tcPr>
            <w:tcW w:w="1140" w:type="dxa"/>
            <w:tcBorders>
              <w:top w:val="nil"/>
              <w:left w:val="nil"/>
              <w:bottom w:val="nil"/>
              <w:right w:val="nil"/>
            </w:tcBorders>
            <w:shd w:val="clear" w:color="auto" w:fill="auto"/>
            <w:noWrap/>
            <w:vAlign w:val="bottom"/>
          </w:tcPr>
          <w:p w14:paraId="3C7CF6A5" w14:textId="77777777" w:rsidR="007219B8" w:rsidRPr="00DB46BB" w:rsidRDefault="007219B8" w:rsidP="007219B8">
            <w:pPr>
              <w:jc w:val="center"/>
              <w:rPr>
                <w:rFonts w:ascii="Verdana" w:hAnsi="Verdana"/>
                <w:sz w:val="20"/>
                <w:szCs w:val="20"/>
              </w:rPr>
            </w:pPr>
            <w:r w:rsidRPr="00DB46BB">
              <w:rPr>
                <w:rFonts w:ascii="Verdana" w:hAnsi="Verdana"/>
                <w:sz w:val="20"/>
                <w:szCs w:val="20"/>
              </w:rPr>
              <w:t>46.4%</w:t>
            </w:r>
          </w:p>
        </w:tc>
        <w:tc>
          <w:tcPr>
            <w:tcW w:w="802" w:type="dxa"/>
            <w:tcBorders>
              <w:top w:val="nil"/>
              <w:left w:val="nil"/>
              <w:bottom w:val="nil"/>
              <w:right w:val="nil"/>
            </w:tcBorders>
            <w:shd w:val="clear" w:color="auto" w:fill="auto"/>
            <w:noWrap/>
            <w:vAlign w:val="bottom"/>
          </w:tcPr>
          <w:p w14:paraId="210ED95B"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1B5417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E1FB422" w14:textId="77777777" w:rsidTr="000B7C2A">
        <w:trPr>
          <w:trHeight w:val="260"/>
        </w:trPr>
        <w:tc>
          <w:tcPr>
            <w:tcW w:w="912" w:type="dxa"/>
            <w:tcBorders>
              <w:top w:val="nil"/>
              <w:left w:val="nil"/>
              <w:bottom w:val="nil"/>
              <w:right w:val="nil"/>
            </w:tcBorders>
            <w:shd w:val="clear" w:color="auto" w:fill="auto"/>
            <w:noWrap/>
            <w:vAlign w:val="bottom"/>
          </w:tcPr>
          <w:p w14:paraId="1D061268"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CFCE8B1" w14:textId="77777777" w:rsidR="007219B8" w:rsidRPr="00DB46BB" w:rsidRDefault="007219B8" w:rsidP="007219B8">
            <w:pPr>
              <w:rPr>
                <w:rFonts w:ascii="Verdana" w:hAnsi="Verdana"/>
                <w:sz w:val="20"/>
                <w:szCs w:val="20"/>
              </w:rPr>
            </w:pPr>
            <w:r w:rsidRPr="00DB46BB">
              <w:rPr>
                <w:rFonts w:ascii="Verdana" w:hAnsi="Verdana"/>
                <w:sz w:val="20"/>
                <w:szCs w:val="20"/>
              </w:rPr>
              <w:t>MN06</w:t>
            </w:r>
          </w:p>
        </w:tc>
        <w:tc>
          <w:tcPr>
            <w:tcW w:w="3114" w:type="dxa"/>
            <w:tcBorders>
              <w:top w:val="nil"/>
              <w:left w:val="nil"/>
              <w:bottom w:val="nil"/>
              <w:right w:val="nil"/>
            </w:tcBorders>
            <w:shd w:val="clear" w:color="auto" w:fill="auto"/>
            <w:noWrap/>
            <w:vAlign w:val="bottom"/>
          </w:tcPr>
          <w:p w14:paraId="5D7777A9"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4B36726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2D085E2"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14ACF11E"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49AAC05A"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6A20CDF"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01D48821"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5177078B" w14:textId="77777777" w:rsidR="007219B8" w:rsidRPr="00DB46BB" w:rsidRDefault="007219B8" w:rsidP="007219B8">
            <w:pPr>
              <w:jc w:val="center"/>
              <w:rPr>
                <w:rFonts w:ascii="Verdana" w:hAnsi="Verdana"/>
                <w:sz w:val="20"/>
                <w:szCs w:val="20"/>
              </w:rPr>
            </w:pPr>
            <w:r w:rsidRPr="00DB46BB">
              <w:rPr>
                <w:rFonts w:ascii="Verdana" w:hAnsi="Verdana"/>
                <w:sz w:val="20"/>
                <w:szCs w:val="20"/>
              </w:rPr>
              <w:t>50.0%</w:t>
            </w:r>
          </w:p>
        </w:tc>
        <w:tc>
          <w:tcPr>
            <w:tcW w:w="1140" w:type="dxa"/>
            <w:tcBorders>
              <w:top w:val="nil"/>
              <w:left w:val="nil"/>
              <w:bottom w:val="nil"/>
              <w:right w:val="nil"/>
            </w:tcBorders>
            <w:shd w:val="clear" w:color="auto" w:fill="auto"/>
            <w:noWrap/>
            <w:vAlign w:val="bottom"/>
          </w:tcPr>
          <w:p w14:paraId="5E694A1F" w14:textId="77777777" w:rsidR="007219B8" w:rsidRPr="00DB46BB" w:rsidRDefault="007219B8" w:rsidP="007219B8">
            <w:pPr>
              <w:jc w:val="center"/>
              <w:rPr>
                <w:rFonts w:ascii="Verdana" w:hAnsi="Verdana"/>
                <w:sz w:val="20"/>
                <w:szCs w:val="20"/>
              </w:rPr>
            </w:pPr>
            <w:r w:rsidRPr="00DB46BB">
              <w:rPr>
                <w:rFonts w:ascii="Verdana" w:hAnsi="Verdana"/>
                <w:sz w:val="20"/>
                <w:szCs w:val="20"/>
              </w:rPr>
              <w:t>42.2%</w:t>
            </w:r>
          </w:p>
        </w:tc>
        <w:tc>
          <w:tcPr>
            <w:tcW w:w="802" w:type="dxa"/>
            <w:tcBorders>
              <w:top w:val="nil"/>
              <w:left w:val="nil"/>
              <w:bottom w:val="nil"/>
              <w:right w:val="nil"/>
            </w:tcBorders>
            <w:shd w:val="clear" w:color="auto" w:fill="auto"/>
            <w:noWrap/>
            <w:vAlign w:val="bottom"/>
          </w:tcPr>
          <w:p w14:paraId="084D63F4"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1C002F3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539C65F" w14:textId="77777777" w:rsidTr="000B7C2A">
        <w:trPr>
          <w:trHeight w:val="260"/>
        </w:trPr>
        <w:tc>
          <w:tcPr>
            <w:tcW w:w="912" w:type="dxa"/>
            <w:tcBorders>
              <w:top w:val="nil"/>
              <w:left w:val="nil"/>
              <w:bottom w:val="nil"/>
              <w:right w:val="nil"/>
            </w:tcBorders>
            <w:shd w:val="clear" w:color="auto" w:fill="auto"/>
            <w:noWrap/>
            <w:vAlign w:val="bottom"/>
          </w:tcPr>
          <w:p w14:paraId="314E58D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5B202F3" w14:textId="77777777" w:rsidR="007219B8" w:rsidRPr="00DB46BB" w:rsidRDefault="007219B8" w:rsidP="007219B8">
            <w:pPr>
              <w:rPr>
                <w:rFonts w:ascii="Verdana" w:hAnsi="Verdana"/>
                <w:sz w:val="20"/>
                <w:szCs w:val="20"/>
              </w:rPr>
            </w:pPr>
            <w:r w:rsidRPr="00DB46BB">
              <w:rPr>
                <w:rFonts w:ascii="Verdana" w:hAnsi="Verdana"/>
                <w:sz w:val="20"/>
                <w:szCs w:val="20"/>
              </w:rPr>
              <w:t>MN06</w:t>
            </w:r>
          </w:p>
        </w:tc>
        <w:tc>
          <w:tcPr>
            <w:tcW w:w="3114" w:type="dxa"/>
            <w:tcBorders>
              <w:top w:val="nil"/>
              <w:left w:val="nil"/>
              <w:bottom w:val="nil"/>
              <w:right w:val="nil"/>
            </w:tcBorders>
            <w:shd w:val="clear" w:color="auto" w:fill="auto"/>
            <w:noWrap/>
            <w:vAlign w:val="bottom"/>
          </w:tcPr>
          <w:p w14:paraId="3927E085" w14:textId="77777777" w:rsidR="007219B8" w:rsidRPr="00DB46BB" w:rsidRDefault="007219B8" w:rsidP="007219B8">
            <w:pPr>
              <w:rPr>
                <w:rFonts w:ascii="Verdana" w:hAnsi="Verdana"/>
                <w:sz w:val="18"/>
                <w:szCs w:val="20"/>
              </w:rPr>
            </w:pPr>
            <w:r w:rsidRPr="00DB46BB">
              <w:rPr>
                <w:rFonts w:ascii="Verdana" w:hAnsi="Verdana"/>
                <w:sz w:val="18"/>
                <w:szCs w:val="20"/>
              </w:rPr>
              <w:t>Star Tribune</w:t>
            </w:r>
          </w:p>
        </w:tc>
        <w:tc>
          <w:tcPr>
            <w:tcW w:w="856" w:type="dxa"/>
            <w:tcBorders>
              <w:top w:val="nil"/>
              <w:left w:val="nil"/>
              <w:bottom w:val="nil"/>
              <w:right w:val="nil"/>
            </w:tcBorders>
            <w:shd w:val="clear" w:color="auto" w:fill="auto"/>
            <w:noWrap/>
            <w:vAlign w:val="bottom"/>
          </w:tcPr>
          <w:p w14:paraId="49DD29A7"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493D59E" w14:textId="77777777" w:rsidR="007219B8" w:rsidRPr="00DB46BB" w:rsidRDefault="007219B8" w:rsidP="007219B8">
            <w:pPr>
              <w:rPr>
                <w:rFonts w:ascii="Verdana" w:hAnsi="Verdana"/>
                <w:sz w:val="20"/>
                <w:szCs w:val="20"/>
              </w:rPr>
            </w:pPr>
            <w:r w:rsidRPr="00DB46BB">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7676E217" w14:textId="77777777" w:rsidR="007219B8" w:rsidRPr="00DB46BB" w:rsidRDefault="007219B8" w:rsidP="007219B8">
            <w:pPr>
              <w:rPr>
                <w:rFonts w:ascii="Verdana" w:hAnsi="Verdana"/>
                <w:sz w:val="20"/>
                <w:szCs w:val="20"/>
              </w:rPr>
            </w:pPr>
            <w:r w:rsidRPr="00DB46BB">
              <w:rPr>
                <w:rFonts w:ascii="Verdana" w:hAnsi="Verdana"/>
                <w:sz w:val="20"/>
                <w:szCs w:val="20"/>
              </w:rPr>
              <w:t>506 L</w:t>
            </w:r>
          </w:p>
        </w:tc>
        <w:tc>
          <w:tcPr>
            <w:tcW w:w="1030" w:type="dxa"/>
            <w:tcBorders>
              <w:top w:val="nil"/>
              <w:left w:val="nil"/>
              <w:bottom w:val="nil"/>
              <w:right w:val="nil"/>
            </w:tcBorders>
            <w:shd w:val="clear" w:color="auto" w:fill="auto"/>
            <w:noWrap/>
            <w:vAlign w:val="bottom"/>
          </w:tcPr>
          <w:p w14:paraId="49CC8870"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69B02BC"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43C4BC2A"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6D73773D" w14:textId="77777777" w:rsidR="007219B8" w:rsidRPr="00DB46BB" w:rsidRDefault="007219B8" w:rsidP="007219B8">
            <w:pPr>
              <w:jc w:val="center"/>
              <w:rPr>
                <w:rFonts w:ascii="Verdana" w:hAnsi="Verdana"/>
                <w:sz w:val="20"/>
                <w:szCs w:val="20"/>
              </w:rPr>
            </w:pPr>
            <w:r w:rsidRPr="00DB46BB">
              <w:rPr>
                <w:rFonts w:ascii="Verdana" w:hAnsi="Verdana"/>
                <w:sz w:val="20"/>
                <w:szCs w:val="20"/>
              </w:rPr>
              <w:t>50.0%</w:t>
            </w:r>
          </w:p>
        </w:tc>
        <w:tc>
          <w:tcPr>
            <w:tcW w:w="1140" w:type="dxa"/>
            <w:tcBorders>
              <w:top w:val="nil"/>
              <w:left w:val="nil"/>
              <w:bottom w:val="nil"/>
              <w:right w:val="nil"/>
            </w:tcBorders>
            <w:shd w:val="clear" w:color="auto" w:fill="auto"/>
            <w:noWrap/>
            <w:vAlign w:val="bottom"/>
          </w:tcPr>
          <w:p w14:paraId="01B25327" w14:textId="77777777" w:rsidR="007219B8" w:rsidRPr="00DB46BB" w:rsidRDefault="007219B8" w:rsidP="007219B8">
            <w:pPr>
              <w:jc w:val="center"/>
              <w:rPr>
                <w:rFonts w:ascii="Verdana" w:hAnsi="Verdana"/>
                <w:sz w:val="20"/>
                <w:szCs w:val="20"/>
              </w:rPr>
            </w:pPr>
            <w:r w:rsidRPr="00DB46BB">
              <w:rPr>
                <w:rFonts w:ascii="Verdana" w:hAnsi="Verdana"/>
                <w:sz w:val="20"/>
                <w:szCs w:val="20"/>
              </w:rPr>
              <w:t>42.2%</w:t>
            </w:r>
          </w:p>
        </w:tc>
        <w:tc>
          <w:tcPr>
            <w:tcW w:w="802" w:type="dxa"/>
            <w:tcBorders>
              <w:top w:val="nil"/>
              <w:left w:val="nil"/>
              <w:bottom w:val="nil"/>
              <w:right w:val="nil"/>
            </w:tcBorders>
            <w:shd w:val="clear" w:color="auto" w:fill="auto"/>
            <w:noWrap/>
            <w:vAlign w:val="bottom"/>
          </w:tcPr>
          <w:p w14:paraId="312CB98A"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1BD6A9B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4203B43" w14:textId="77777777" w:rsidTr="000B7C2A">
        <w:trPr>
          <w:trHeight w:val="260"/>
        </w:trPr>
        <w:tc>
          <w:tcPr>
            <w:tcW w:w="912" w:type="dxa"/>
            <w:tcBorders>
              <w:top w:val="nil"/>
              <w:left w:val="nil"/>
              <w:bottom w:val="nil"/>
              <w:right w:val="nil"/>
            </w:tcBorders>
            <w:shd w:val="clear" w:color="auto" w:fill="auto"/>
            <w:noWrap/>
            <w:vAlign w:val="bottom"/>
          </w:tcPr>
          <w:p w14:paraId="647BEBC6"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110ECCA" w14:textId="77777777" w:rsidR="007219B8" w:rsidRPr="00DB46BB" w:rsidRDefault="007219B8" w:rsidP="007219B8">
            <w:pPr>
              <w:rPr>
                <w:rFonts w:ascii="Verdana" w:hAnsi="Verdana"/>
                <w:sz w:val="20"/>
                <w:szCs w:val="20"/>
              </w:rPr>
            </w:pPr>
            <w:r w:rsidRPr="00DB46BB">
              <w:rPr>
                <w:rFonts w:ascii="Verdana" w:hAnsi="Verdana"/>
                <w:sz w:val="20"/>
                <w:szCs w:val="20"/>
              </w:rPr>
              <w:t>NC08</w:t>
            </w:r>
          </w:p>
        </w:tc>
        <w:tc>
          <w:tcPr>
            <w:tcW w:w="3114" w:type="dxa"/>
            <w:tcBorders>
              <w:top w:val="nil"/>
              <w:left w:val="nil"/>
              <w:bottom w:val="nil"/>
              <w:right w:val="nil"/>
            </w:tcBorders>
            <w:shd w:val="clear" w:color="auto" w:fill="auto"/>
            <w:noWrap/>
            <w:vAlign w:val="bottom"/>
          </w:tcPr>
          <w:p w14:paraId="0158BD68"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OnPoint</w:t>
            </w:r>
            <w:proofErr w:type="spellEnd"/>
          </w:p>
        </w:tc>
        <w:tc>
          <w:tcPr>
            <w:tcW w:w="856" w:type="dxa"/>
            <w:tcBorders>
              <w:top w:val="nil"/>
              <w:left w:val="nil"/>
              <w:bottom w:val="nil"/>
              <w:right w:val="nil"/>
            </w:tcBorders>
            <w:shd w:val="clear" w:color="auto" w:fill="auto"/>
            <w:noWrap/>
            <w:vAlign w:val="bottom"/>
          </w:tcPr>
          <w:p w14:paraId="4466DEDA"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39802CA5" w14:textId="77777777" w:rsidR="007219B8" w:rsidRPr="00DB46BB" w:rsidRDefault="007219B8" w:rsidP="007219B8">
            <w:pPr>
              <w:rPr>
                <w:rFonts w:ascii="Verdana" w:hAnsi="Verdana"/>
                <w:sz w:val="20"/>
                <w:szCs w:val="20"/>
              </w:rPr>
            </w:pPr>
            <w:r w:rsidRPr="00DB46BB">
              <w:rPr>
                <w:rFonts w:ascii="Verdana" w:hAnsi="Verdana"/>
                <w:sz w:val="20"/>
                <w:szCs w:val="20"/>
              </w:rPr>
              <w:t>4-Oct</w:t>
            </w:r>
          </w:p>
        </w:tc>
        <w:tc>
          <w:tcPr>
            <w:tcW w:w="985" w:type="dxa"/>
            <w:tcBorders>
              <w:top w:val="nil"/>
              <w:left w:val="nil"/>
              <w:bottom w:val="nil"/>
              <w:right w:val="nil"/>
            </w:tcBorders>
            <w:shd w:val="clear" w:color="auto" w:fill="auto"/>
            <w:noWrap/>
            <w:vAlign w:val="bottom"/>
          </w:tcPr>
          <w:p w14:paraId="053D8033" w14:textId="77777777" w:rsidR="007219B8" w:rsidRPr="00DB46BB" w:rsidRDefault="007219B8" w:rsidP="007219B8">
            <w:pPr>
              <w:rPr>
                <w:rFonts w:ascii="Verdana" w:hAnsi="Verdana"/>
                <w:sz w:val="20"/>
                <w:szCs w:val="20"/>
              </w:rPr>
            </w:pPr>
            <w:r w:rsidRPr="00DB46BB">
              <w:rPr>
                <w:rFonts w:ascii="Verdana" w:hAnsi="Verdana"/>
                <w:sz w:val="20"/>
                <w:szCs w:val="20"/>
              </w:rPr>
              <w:t>594 L</w:t>
            </w:r>
          </w:p>
        </w:tc>
        <w:tc>
          <w:tcPr>
            <w:tcW w:w="1030" w:type="dxa"/>
            <w:tcBorders>
              <w:top w:val="nil"/>
              <w:left w:val="nil"/>
              <w:bottom w:val="nil"/>
              <w:right w:val="nil"/>
            </w:tcBorders>
            <w:shd w:val="clear" w:color="auto" w:fill="auto"/>
            <w:noWrap/>
            <w:vAlign w:val="bottom"/>
          </w:tcPr>
          <w:p w14:paraId="236BD83B"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B530FA5"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3C8C2055"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66C12C3A" w14:textId="77777777" w:rsidR="007219B8" w:rsidRPr="00DB46BB" w:rsidRDefault="007219B8" w:rsidP="007219B8">
            <w:pPr>
              <w:jc w:val="center"/>
              <w:rPr>
                <w:rFonts w:ascii="Verdana" w:hAnsi="Verdana"/>
                <w:sz w:val="20"/>
                <w:szCs w:val="20"/>
              </w:rPr>
            </w:pPr>
            <w:r w:rsidRPr="00DB46BB">
              <w:rPr>
                <w:rFonts w:ascii="Verdana" w:hAnsi="Verdana"/>
                <w:sz w:val="20"/>
                <w:szCs w:val="20"/>
              </w:rPr>
              <w:t>50.1%</w:t>
            </w:r>
          </w:p>
        </w:tc>
        <w:tc>
          <w:tcPr>
            <w:tcW w:w="1140" w:type="dxa"/>
            <w:tcBorders>
              <w:top w:val="nil"/>
              <w:left w:val="nil"/>
              <w:bottom w:val="nil"/>
              <w:right w:val="nil"/>
            </w:tcBorders>
            <w:shd w:val="clear" w:color="auto" w:fill="auto"/>
            <w:noWrap/>
            <w:vAlign w:val="bottom"/>
          </w:tcPr>
          <w:p w14:paraId="1BCA94A0" w14:textId="77777777" w:rsidR="007219B8" w:rsidRPr="00DB46BB" w:rsidRDefault="007219B8" w:rsidP="007219B8">
            <w:pPr>
              <w:jc w:val="center"/>
              <w:rPr>
                <w:rFonts w:ascii="Verdana" w:hAnsi="Verdana"/>
                <w:sz w:val="20"/>
                <w:szCs w:val="20"/>
              </w:rPr>
            </w:pPr>
            <w:r w:rsidRPr="00DB46BB">
              <w:rPr>
                <w:rFonts w:ascii="Verdana" w:hAnsi="Verdana"/>
                <w:sz w:val="20"/>
                <w:szCs w:val="20"/>
              </w:rPr>
              <w:t>49.9%</w:t>
            </w:r>
          </w:p>
        </w:tc>
        <w:tc>
          <w:tcPr>
            <w:tcW w:w="802" w:type="dxa"/>
            <w:tcBorders>
              <w:top w:val="nil"/>
              <w:left w:val="nil"/>
              <w:bottom w:val="nil"/>
              <w:right w:val="nil"/>
            </w:tcBorders>
            <w:shd w:val="clear" w:color="auto" w:fill="auto"/>
            <w:noWrap/>
            <w:vAlign w:val="bottom"/>
          </w:tcPr>
          <w:p w14:paraId="45B472A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69F30C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C604F4E" w14:textId="77777777" w:rsidTr="000B7C2A">
        <w:trPr>
          <w:trHeight w:val="260"/>
        </w:trPr>
        <w:tc>
          <w:tcPr>
            <w:tcW w:w="912" w:type="dxa"/>
            <w:tcBorders>
              <w:top w:val="nil"/>
              <w:left w:val="nil"/>
              <w:bottom w:val="nil"/>
              <w:right w:val="nil"/>
            </w:tcBorders>
            <w:shd w:val="clear" w:color="auto" w:fill="auto"/>
            <w:noWrap/>
            <w:vAlign w:val="bottom"/>
          </w:tcPr>
          <w:p w14:paraId="338E2673"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F65CA96" w14:textId="77777777" w:rsidR="007219B8" w:rsidRPr="00DB46BB" w:rsidRDefault="007219B8" w:rsidP="007219B8">
            <w:pPr>
              <w:rPr>
                <w:rFonts w:ascii="Verdana" w:hAnsi="Verdana"/>
                <w:sz w:val="20"/>
                <w:szCs w:val="20"/>
              </w:rPr>
            </w:pPr>
            <w:r w:rsidRPr="00DB46BB">
              <w:rPr>
                <w:rFonts w:ascii="Verdana" w:hAnsi="Verdana"/>
                <w:sz w:val="20"/>
                <w:szCs w:val="20"/>
              </w:rPr>
              <w:t>NC08</w:t>
            </w:r>
          </w:p>
        </w:tc>
        <w:tc>
          <w:tcPr>
            <w:tcW w:w="3114" w:type="dxa"/>
            <w:tcBorders>
              <w:top w:val="nil"/>
              <w:left w:val="nil"/>
              <w:bottom w:val="nil"/>
              <w:right w:val="nil"/>
            </w:tcBorders>
            <w:shd w:val="clear" w:color="auto" w:fill="auto"/>
            <w:noWrap/>
            <w:vAlign w:val="bottom"/>
          </w:tcPr>
          <w:p w14:paraId="2F19E144" w14:textId="77777777" w:rsidR="007219B8" w:rsidRPr="00DB46BB" w:rsidRDefault="007219B8" w:rsidP="007219B8">
            <w:pPr>
              <w:rPr>
                <w:rFonts w:ascii="Verdana" w:hAnsi="Verdana"/>
                <w:sz w:val="18"/>
                <w:szCs w:val="20"/>
              </w:rPr>
            </w:pPr>
            <w:r w:rsidRPr="00DB46BB">
              <w:rPr>
                <w:rFonts w:ascii="Verdana" w:hAnsi="Verdana"/>
                <w:sz w:val="18"/>
                <w:szCs w:val="20"/>
              </w:rPr>
              <w:t>POS</w:t>
            </w:r>
          </w:p>
        </w:tc>
        <w:tc>
          <w:tcPr>
            <w:tcW w:w="856" w:type="dxa"/>
            <w:tcBorders>
              <w:top w:val="nil"/>
              <w:left w:val="nil"/>
              <w:bottom w:val="nil"/>
              <w:right w:val="nil"/>
            </w:tcBorders>
            <w:shd w:val="clear" w:color="auto" w:fill="auto"/>
            <w:noWrap/>
            <w:vAlign w:val="bottom"/>
          </w:tcPr>
          <w:p w14:paraId="0EE3C273"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52A779F6" w14:textId="77777777" w:rsidR="007219B8" w:rsidRPr="00DB46BB" w:rsidRDefault="007219B8" w:rsidP="007219B8">
            <w:pPr>
              <w:rPr>
                <w:rFonts w:ascii="Verdana" w:hAnsi="Verdana"/>
                <w:sz w:val="20"/>
                <w:szCs w:val="20"/>
              </w:rPr>
            </w:pPr>
            <w:r w:rsidRPr="00DB46BB">
              <w:rPr>
                <w:rFonts w:ascii="Verdana" w:hAnsi="Verdana"/>
                <w:sz w:val="20"/>
                <w:szCs w:val="20"/>
              </w:rPr>
              <w:t>17-Oct</w:t>
            </w:r>
          </w:p>
        </w:tc>
        <w:tc>
          <w:tcPr>
            <w:tcW w:w="985" w:type="dxa"/>
            <w:tcBorders>
              <w:top w:val="nil"/>
              <w:left w:val="nil"/>
              <w:bottom w:val="nil"/>
              <w:right w:val="nil"/>
            </w:tcBorders>
            <w:shd w:val="clear" w:color="auto" w:fill="auto"/>
            <w:noWrap/>
            <w:vAlign w:val="bottom"/>
          </w:tcPr>
          <w:p w14:paraId="7DFEB771"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2FD06B8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9B9EF16"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1D15FF0D" w14:textId="77777777" w:rsidR="007219B8" w:rsidRPr="00DB46BB" w:rsidRDefault="007219B8" w:rsidP="007219B8">
            <w:pPr>
              <w:jc w:val="center"/>
              <w:rPr>
                <w:rFonts w:ascii="Verdana" w:hAnsi="Verdana"/>
                <w:sz w:val="20"/>
                <w:szCs w:val="20"/>
              </w:rPr>
            </w:pPr>
            <w:r w:rsidRPr="00DB46BB">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6FE66A50" w14:textId="77777777" w:rsidR="007219B8" w:rsidRPr="00DB46BB" w:rsidRDefault="007219B8" w:rsidP="007219B8">
            <w:pPr>
              <w:jc w:val="center"/>
              <w:rPr>
                <w:rFonts w:ascii="Verdana" w:hAnsi="Verdana"/>
                <w:sz w:val="20"/>
                <w:szCs w:val="20"/>
              </w:rPr>
            </w:pPr>
            <w:r w:rsidRPr="00DB46BB">
              <w:rPr>
                <w:rFonts w:ascii="Verdana" w:hAnsi="Verdana"/>
                <w:sz w:val="20"/>
                <w:szCs w:val="20"/>
              </w:rPr>
              <w:t>50.1%</w:t>
            </w:r>
          </w:p>
        </w:tc>
        <w:tc>
          <w:tcPr>
            <w:tcW w:w="1140" w:type="dxa"/>
            <w:tcBorders>
              <w:top w:val="nil"/>
              <w:left w:val="nil"/>
              <w:bottom w:val="nil"/>
              <w:right w:val="nil"/>
            </w:tcBorders>
            <w:shd w:val="clear" w:color="auto" w:fill="auto"/>
            <w:noWrap/>
            <w:vAlign w:val="bottom"/>
          </w:tcPr>
          <w:p w14:paraId="75898209" w14:textId="77777777" w:rsidR="007219B8" w:rsidRPr="00DB46BB" w:rsidRDefault="007219B8" w:rsidP="007219B8">
            <w:pPr>
              <w:jc w:val="center"/>
              <w:rPr>
                <w:rFonts w:ascii="Verdana" w:hAnsi="Verdana"/>
                <w:sz w:val="20"/>
                <w:szCs w:val="20"/>
              </w:rPr>
            </w:pPr>
            <w:r w:rsidRPr="00DB46BB">
              <w:rPr>
                <w:rFonts w:ascii="Verdana" w:hAnsi="Verdana"/>
                <w:sz w:val="20"/>
                <w:szCs w:val="20"/>
              </w:rPr>
              <w:t>49.9%</w:t>
            </w:r>
          </w:p>
        </w:tc>
        <w:tc>
          <w:tcPr>
            <w:tcW w:w="802" w:type="dxa"/>
            <w:tcBorders>
              <w:top w:val="nil"/>
              <w:left w:val="nil"/>
              <w:bottom w:val="nil"/>
              <w:right w:val="nil"/>
            </w:tcBorders>
            <w:shd w:val="clear" w:color="auto" w:fill="auto"/>
            <w:noWrap/>
            <w:vAlign w:val="bottom"/>
          </w:tcPr>
          <w:p w14:paraId="374E809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9A7FB4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2C2B05F" w14:textId="77777777" w:rsidTr="000B7C2A">
        <w:trPr>
          <w:trHeight w:val="260"/>
        </w:trPr>
        <w:tc>
          <w:tcPr>
            <w:tcW w:w="912" w:type="dxa"/>
            <w:tcBorders>
              <w:top w:val="nil"/>
              <w:left w:val="nil"/>
              <w:bottom w:val="nil"/>
              <w:right w:val="nil"/>
            </w:tcBorders>
            <w:shd w:val="clear" w:color="auto" w:fill="auto"/>
            <w:noWrap/>
            <w:vAlign w:val="bottom"/>
          </w:tcPr>
          <w:p w14:paraId="35CF1BC2"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568B2B2" w14:textId="77777777" w:rsidR="007219B8" w:rsidRPr="00DB46BB" w:rsidRDefault="007219B8" w:rsidP="007219B8">
            <w:pPr>
              <w:rPr>
                <w:rFonts w:ascii="Verdana" w:hAnsi="Verdana"/>
                <w:sz w:val="20"/>
                <w:szCs w:val="20"/>
              </w:rPr>
            </w:pPr>
            <w:r w:rsidRPr="00DB46BB">
              <w:rPr>
                <w:rFonts w:ascii="Verdana" w:hAnsi="Verdana"/>
                <w:sz w:val="20"/>
                <w:szCs w:val="20"/>
              </w:rPr>
              <w:t>NC11</w:t>
            </w:r>
          </w:p>
        </w:tc>
        <w:tc>
          <w:tcPr>
            <w:tcW w:w="3114" w:type="dxa"/>
            <w:tcBorders>
              <w:top w:val="nil"/>
              <w:left w:val="nil"/>
              <w:bottom w:val="nil"/>
              <w:right w:val="nil"/>
            </w:tcBorders>
            <w:shd w:val="clear" w:color="auto" w:fill="auto"/>
            <w:noWrap/>
            <w:vAlign w:val="bottom"/>
          </w:tcPr>
          <w:p w14:paraId="7C9C52F7"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1427DB0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80B2503"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3E97D322"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618BA088"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49A71CC"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740C8AA1"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152" w:type="dxa"/>
            <w:tcBorders>
              <w:top w:val="nil"/>
              <w:left w:val="nil"/>
              <w:bottom w:val="nil"/>
              <w:right w:val="nil"/>
            </w:tcBorders>
            <w:shd w:val="clear" w:color="auto" w:fill="auto"/>
            <w:noWrap/>
            <w:vAlign w:val="bottom"/>
          </w:tcPr>
          <w:p w14:paraId="202F356E" w14:textId="77777777" w:rsidR="007219B8" w:rsidRPr="00DB46BB" w:rsidRDefault="007219B8" w:rsidP="007219B8">
            <w:pPr>
              <w:jc w:val="center"/>
              <w:rPr>
                <w:rFonts w:ascii="Verdana" w:hAnsi="Verdana"/>
                <w:sz w:val="20"/>
                <w:szCs w:val="20"/>
              </w:rPr>
            </w:pPr>
            <w:r w:rsidRPr="00DB46BB">
              <w:rPr>
                <w:rFonts w:ascii="Verdana" w:hAnsi="Verdana"/>
                <w:sz w:val="20"/>
                <w:szCs w:val="20"/>
              </w:rPr>
              <w:t>46.2%</w:t>
            </w:r>
          </w:p>
        </w:tc>
        <w:tc>
          <w:tcPr>
            <w:tcW w:w="1140" w:type="dxa"/>
            <w:tcBorders>
              <w:top w:val="nil"/>
              <w:left w:val="nil"/>
              <w:bottom w:val="nil"/>
              <w:right w:val="nil"/>
            </w:tcBorders>
            <w:shd w:val="clear" w:color="auto" w:fill="auto"/>
            <w:noWrap/>
            <w:vAlign w:val="bottom"/>
          </w:tcPr>
          <w:p w14:paraId="4E218903" w14:textId="77777777" w:rsidR="007219B8" w:rsidRPr="00DB46BB" w:rsidRDefault="007219B8" w:rsidP="007219B8">
            <w:pPr>
              <w:jc w:val="center"/>
              <w:rPr>
                <w:rFonts w:ascii="Verdana" w:hAnsi="Verdana"/>
                <w:sz w:val="20"/>
                <w:szCs w:val="20"/>
              </w:rPr>
            </w:pPr>
            <w:r w:rsidRPr="00DB46BB">
              <w:rPr>
                <w:rFonts w:ascii="Verdana" w:hAnsi="Verdana"/>
                <w:sz w:val="20"/>
                <w:szCs w:val="20"/>
              </w:rPr>
              <w:t>53.8%</w:t>
            </w:r>
          </w:p>
        </w:tc>
        <w:tc>
          <w:tcPr>
            <w:tcW w:w="802" w:type="dxa"/>
            <w:tcBorders>
              <w:top w:val="nil"/>
              <w:left w:val="nil"/>
              <w:bottom w:val="nil"/>
              <w:right w:val="nil"/>
            </w:tcBorders>
            <w:shd w:val="clear" w:color="auto" w:fill="auto"/>
            <w:noWrap/>
            <w:vAlign w:val="bottom"/>
          </w:tcPr>
          <w:p w14:paraId="77921FF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BE030F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56231231" w14:textId="77777777" w:rsidTr="000B7C2A">
        <w:trPr>
          <w:trHeight w:val="260"/>
        </w:trPr>
        <w:tc>
          <w:tcPr>
            <w:tcW w:w="912" w:type="dxa"/>
            <w:tcBorders>
              <w:top w:val="nil"/>
              <w:left w:val="nil"/>
              <w:bottom w:val="nil"/>
              <w:right w:val="nil"/>
            </w:tcBorders>
            <w:shd w:val="clear" w:color="auto" w:fill="auto"/>
            <w:noWrap/>
            <w:vAlign w:val="bottom"/>
          </w:tcPr>
          <w:p w14:paraId="21F4FB0A"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E4F6FE5" w14:textId="77777777" w:rsidR="007219B8" w:rsidRPr="00DB46BB" w:rsidRDefault="007219B8" w:rsidP="007219B8">
            <w:pPr>
              <w:rPr>
                <w:rFonts w:ascii="Verdana" w:hAnsi="Verdana"/>
                <w:sz w:val="20"/>
                <w:szCs w:val="20"/>
              </w:rPr>
            </w:pPr>
            <w:r w:rsidRPr="00DB46BB">
              <w:rPr>
                <w:rFonts w:ascii="Verdana" w:hAnsi="Verdana"/>
                <w:sz w:val="20"/>
                <w:szCs w:val="20"/>
              </w:rPr>
              <w:t>NC11</w:t>
            </w:r>
          </w:p>
        </w:tc>
        <w:tc>
          <w:tcPr>
            <w:tcW w:w="3114" w:type="dxa"/>
            <w:tcBorders>
              <w:top w:val="nil"/>
              <w:left w:val="nil"/>
              <w:bottom w:val="nil"/>
              <w:right w:val="nil"/>
            </w:tcBorders>
            <w:shd w:val="clear" w:color="auto" w:fill="auto"/>
            <w:noWrap/>
            <w:vAlign w:val="bottom"/>
          </w:tcPr>
          <w:p w14:paraId="5884860C"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OnPoint</w:t>
            </w:r>
            <w:proofErr w:type="spellEnd"/>
          </w:p>
        </w:tc>
        <w:tc>
          <w:tcPr>
            <w:tcW w:w="856" w:type="dxa"/>
            <w:tcBorders>
              <w:top w:val="nil"/>
              <w:left w:val="nil"/>
              <w:bottom w:val="nil"/>
              <w:right w:val="nil"/>
            </w:tcBorders>
            <w:shd w:val="clear" w:color="auto" w:fill="auto"/>
            <w:noWrap/>
            <w:vAlign w:val="bottom"/>
          </w:tcPr>
          <w:p w14:paraId="6F175CBD"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6E4DAB74" w14:textId="77777777" w:rsidR="007219B8" w:rsidRPr="00DB46BB" w:rsidRDefault="007219B8" w:rsidP="007219B8">
            <w:pPr>
              <w:rPr>
                <w:rFonts w:ascii="Verdana" w:hAnsi="Verdana"/>
                <w:sz w:val="20"/>
                <w:szCs w:val="20"/>
              </w:rPr>
            </w:pPr>
            <w:r w:rsidRPr="00DB46BB">
              <w:rPr>
                <w:rFonts w:ascii="Verdana" w:hAnsi="Verdana"/>
                <w:sz w:val="20"/>
                <w:szCs w:val="20"/>
              </w:rPr>
              <w:t>1-Nov</w:t>
            </w:r>
          </w:p>
        </w:tc>
        <w:tc>
          <w:tcPr>
            <w:tcW w:w="985" w:type="dxa"/>
            <w:tcBorders>
              <w:top w:val="nil"/>
              <w:left w:val="nil"/>
              <w:bottom w:val="nil"/>
              <w:right w:val="nil"/>
            </w:tcBorders>
            <w:shd w:val="clear" w:color="auto" w:fill="auto"/>
            <w:noWrap/>
            <w:vAlign w:val="bottom"/>
          </w:tcPr>
          <w:p w14:paraId="34B77774" w14:textId="77777777" w:rsidR="007219B8" w:rsidRPr="00DB46BB" w:rsidRDefault="007219B8" w:rsidP="007219B8">
            <w:pPr>
              <w:rPr>
                <w:rFonts w:ascii="Verdana" w:hAnsi="Verdana"/>
                <w:sz w:val="20"/>
                <w:szCs w:val="20"/>
              </w:rPr>
            </w:pPr>
            <w:r w:rsidRPr="00DB46BB">
              <w:rPr>
                <w:rFonts w:ascii="Verdana" w:hAnsi="Verdana"/>
                <w:sz w:val="20"/>
                <w:szCs w:val="20"/>
              </w:rPr>
              <w:t>834 L</w:t>
            </w:r>
          </w:p>
        </w:tc>
        <w:tc>
          <w:tcPr>
            <w:tcW w:w="1030" w:type="dxa"/>
            <w:tcBorders>
              <w:top w:val="nil"/>
              <w:left w:val="nil"/>
              <w:bottom w:val="nil"/>
              <w:right w:val="nil"/>
            </w:tcBorders>
            <w:shd w:val="clear" w:color="auto" w:fill="auto"/>
            <w:noWrap/>
            <w:vAlign w:val="bottom"/>
          </w:tcPr>
          <w:p w14:paraId="7D6E6FC8"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0C35946"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31449198"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152" w:type="dxa"/>
            <w:tcBorders>
              <w:top w:val="nil"/>
              <w:left w:val="nil"/>
              <w:bottom w:val="nil"/>
              <w:right w:val="nil"/>
            </w:tcBorders>
            <w:shd w:val="clear" w:color="auto" w:fill="auto"/>
            <w:noWrap/>
            <w:vAlign w:val="bottom"/>
          </w:tcPr>
          <w:p w14:paraId="2E9252C8" w14:textId="77777777" w:rsidR="007219B8" w:rsidRPr="00DB46BB" w:rsidRDefault="007219B8" w:rsidP="007219B8">
            <w:pPr>
              <w:jc w:val="center"/>
              <w:rPr>
                <w:rFonts w:ascii="Verdana" w:hAnsi="Verdana"/>
                <w:sz w:val="20"/>
                <w:szCs w:val="20"/>
              </w:rPr>
            </w:pPr>
            <w:r w:rsidRPr="00DB46BB">
              <w:rPr>
                <w:rFonts w:ascii="Verdana" w:hAnsi="Verdana"/>
                <w:sz w:val="20"/>
                <w:szCs w:val="20"/>
              </w:rPr>
              <w:t>46.2%</w:t>
            </w:r>
          </w:p>
        </w:tc>
        <w:tc>
          <w:tcPr>
            <w:tcW w:w="1140" w:type="dxa"/>
            <w:tcBorders>
              <w:top w:val="nil"/>
              <w:left w:val="nil"/>
              <w:bottom w:val="nil"/>
              <w:right w:val="nil"/>
            </w:tcBorders>
            <w:shd w:val="clear" w:color="auto" w:fill="auto"/>
            <w:noWrap/>
            <w:vAlign w:val="bottom"/>
          </w:tcPr>
          <w:p w14:paraId="3E7E7EF9" w14:textId="77777777" w:rsidR="007219B8" w:rsidRPr="00DB46BB" w:rsidRDefault="007219B8" w:rsidP="007219B8">
            <w:pPr>
              <w:jc w:val="center"/>
              <w:rPr>
                <w:rFonts w:ascii="Verdana" w:hAnsi="Verdana"/>
                <w:sz w:val="20"/>
                <w:szCs w:val="20"/>
              </w:rPr>
            </w:pPr>
            <w:r w:rsidRPr="00DB46BB">
              <w:rPr>
                <w:rFonts w:ascii="Verdana" w:hAnsi="Verdana"/>
                <w:sz w:val="20"/>
                <w:szCs w:val="20"/>
              </w:rPr>
              <w:t>53.8%</w:t>
            </w:r>
          </w:p>
        </w:tc>
        <w:tc>
          <w:tcPr>
            <w:tcW w:w="802" w:type="dxa"/>
            <w:tcBorders>
              <w:top w:val="nil"/>
              <w:left w:val="nil"/>
              <w:bottom w:val="nil"/>
              <w:right w:val="nil"/>
            </w:tcBorders>
            <w:shd w:val="clear" w:color="auto" w:fill="auto"/>
            <w:noWrap/>
            <w:vAlign w:val="bottom"/>
          </w:tcPr>
          <w:p w14:paraId="15D9F8C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62936AA"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2CC4807E" w14:textId="77777777" w:rsidTr="000B7C2A">
        <w:trPr>
          <w:trHeight w:val="260"/>
        </w:trPr>
        <w:tc>
          <w:tcPr>
            <w:tcW w:w="912" w:type="dxa"/>
            <w:tcBorders>
              <w:top w:val="nil"/>
              <w:left w:val="nil"/>
              <w:bottom w:val="nil"/>
              <w:right w:val="nil"/>
            </w:tcBorders>
            <w:shd w:val="clear" w:color="auto" w:fill="auto"/>
            <w:noWrap/>
            <w:vAlign w:val="bottom"/>
          </w:tcPr>
          <w:p w14:paraId="1A7DB40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36F2170" w14:textId="77777777" w:rsidR="007219B8" w:rsidRPr="00DB46BB" w:rsidRDefault="007219B8" w:rsidP="007219B8">
            <w:pPr>
              <w:rPr>
                <w:rFonts w:ascii="Verdana" w:hAnsi="Verdana"/>
                <w:sz w:val="20"/>
                <w:szCs w:val="20"/>
              </w:rPr>
            </w:pPr>
            <w:r w:rsidRPr="00DB46BB">
              <w:rPr>
                <w:rFonts w:ascii="Verdana" w:hAnsi="Verdana"/>
                <w:sz w:val="20"/>
                <w:szCs w:val="20"/>
              </w:rPr>
              <w:t>NC11</w:t>
            </w:r>
          </w:p>
        </w:tc>
        <w:tc>
          <w:tcPr>
            <w:tcW w:w="3114" w:type="dxa"/>
            <w:tcBorders>
              <w:top w:val="nil"/>
              <w:left w:val="nil"/>
              <w:bottom w:val="nil"/>
              <w:right w:val="nil"/>
            </w:tcBorders>
            <w:shd w:val="clear" w:color="auto" w:fill="auto"/>
            <w:noWrap/>
            <w:vAlign w:val="bottom"/>
          </w:tcPr>
          <w:p w14:paraId="3962C3CB"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1CFE1120"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9E3ABF3"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0E487361"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0C7F0B83"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0E947B5"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10709731"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4A64DB43" w14:textId="77777777" w:rsidR="007219B8" w:rsidRPr="00DB46BB" w:rsidRDefault="007219B8" w:rsidP="007219B8">
            <w:pPr>
              <w:jc w:val="center"/>
              <w:rPr>
                <w:rFonts w:ascii="Verdana" w:hAnsi="Verdana"/>
                <w:sz w:val="20"/>
                <w:szCs w:val="20"/>
              </w:rPr>
            </w:pPr>
            <w:r w:rsidRPr="00DB46BB">
              <w:rPr>
                <w:rFonts w:ascii="Verdana" w:hAnsi="Verdana"/>
                <w:sz w:val="20"/>
                <w:szCs w:val="20"/>
              </w:rPr>
              <w:t>46.2%</w:t>
            </w:r>
          </w:p>
        </w:tc>
        <w:tc>
          <w:tcPr>
            <w:tcW w:w="1140" w:type="dxa"/>
            <w:tcBorders>
              <w:top w:val="nil"/>
              <w:left w:val="nil"/>
              <w:bottom w:val="nil"/>
              <w:right w:val="nil"/>
            </w:tcBorders>
            <w:shd w:val="clear" w:color="auto" w:fill="auto"/>
            <w:noWrap/>
            <w:vAlign w:val="bottom"/>
          </w:tcPr>
          <w:p w14:paraId="1A3C81FB" w14:textId="77777777" w:rsidR="007219B8" w:rsidRPr="00DB46BB" w:rsidRDefault="007219B8" w:rsidP="007219B8">
            <w:pPr>
              <w:jc w:val="center"/>
              <w:rPr>
                <w:rFonts w:ascii="Verdana" w:hAnsi="Verdana"/>
                <w:sz w:val="20"/>
                <w:szCs w:val="20"/>
              </w:rPr>
            </w:pPr>
            <w:r w:rsidRPr="00DB46BB">
              <w:rPr>
                <w:rFonts w:ascii="Verdana" w:hAnsi="Verdana"/>
                <w:sz w:val="20"/>
                <w:szCs w:val="20"/>
              </w:rPr>
              <w:t>53.8%</w:t>
            </w:r>
          </w:p>
        </w:tc>
        <w:tc>
          <w:tcPr>
            <w:tcW w:w="802" w:type="dxa"/>
            <w:tcBorders>
              <w:top w:val="nil"/>
              <w:left w:val="nil"/>
              <w:bottom w:val="nil"/>
              <w:right w:val="nil"/>
            </w:tcBorders>
            <w:shd w:val="clear" w:color="auto" w:fill="auto"/>
            <w:noWrap/>
            <w:vAlign w:val="bottom"/>
          </w:tcPr>
          <w:p w14:paraId="1E5333E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8FA1354"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0EF735F2" w14:textId="77777777" w:rsidTr="000B7C2A">
        <w:trPr>
          <w:trHeight w:val="260"/>
        </w:trPr>
        <w:tc>
          <w:tcPr>
            <w:tcW w:w="912" w:type="dxa"/>
            <w:tcBorders>
              <w:top w:val="nil"/>
              <w:left w:val="nil"/>
              <w:bottom w:val="nil"/>
              <w:right w:val="nil"/>
            </w:tcBorders>
            <w:shd w:val="clear" w:color="auto" w:fill="auto"/>
            <w:noWrap/>
            <w:vAlign w:val="bottom"/>
          </w:tcPr>
          <w:p w14:paraId="098228BC"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161684C" w14:textId="77777777" w:rsidR="007219B8" w:rsidRPr="00DB46BB" w:rsidRDefault="007219B8" w:rsidP="007219B8">
            <w:pPr>
              <w:rPr>
                <w:rFonts w:ascii="Verdana" w:hAnsi="Verdana"/>
                <w:sz w:val="20"/>
                <w:szCs w:val="20"/>
              </w:rPr>
            </w:pPr>
            <w:r w:rsidRPr="00DB46BB">
              <w:rPr>
                <w:rFonts w:ascii="Verdana" w:hAnsi="Verdana"/>
                <w:sz w:val="20"/>
                <w:szCs w:val="20"/>
              </w:rPr>
              <w:t>NE03</w:t>
            </w:r>
          </w:p>
        </w:tc>
        <w:tc>
          <w:tcPr>
            <w:tcW w:w="3114" w:type="dxa"/>
            <w:tcBorders>
              <w:top w:val="nil"/>
              <w:left w:val="nil"/>
              <w:bottom w:val="nil"/>
              <w:right w:val="nil"/>
            </w:tcBorders>
            <w:shd w:val="clear" w:color="auto" w:fill="auto"/>
            <w:noWrap/>
            <w:vAlign w:val="bottom"/>
          </w:tcPr>
          <w:p w14:paraId="70EB07B2" w14:textId="77777777" w:rsidR="007219B8" w:rsidRPr="00DB46BB" w:rsidRDefault="007219B8" w:rsidP="007219B8">
            <w:pPr>
              <w:rPr>
                <w:rFonts w:ascii="Verdana" w:hAnsi="Verdana"/>
                <w:sz w:val="18"/>
                <w:szCs w:val="20"/>
              </w:rPr>
            </w:pPr>
            <w:r w:rsidRPr="00DB46BB">
              <w:rPr>
                <w:rFonts w:ascii="Verdana" w:hAnsi="Verdana"/>
                <w:sz w:val="18"/>
                <w:szCs w:val="20"/>
              </w:rPr>
              <w:t xml:space="preserve">Penn Schoen &amp; </w:t>
            </w:r>
            <w:proofErr w:type="spellStart"/>
            <w:r w:rsidRPr="00DB46BB">
              <w:rPr>
                <w:rFonts w:ascii="Verdana" w:hAnsi="Verdana"/>
                <w:sz w:val="18"/>
                <w:szCs w:val="20"/>
              </w:rPr>
              <w:t>Berland</w:t>
            </w:r>
            <w:proofErr w:type="spellEnd"/>
          </w:p>
        </w:tc>
        <w:tc>
          <w:tcPr>
            <w:tcW w:w="856" w:type="dxa"/>
            <w:tcBorders>
              <w:top w:val="nil"/>
              <w:left w:val="nil"/>
              <w:bottom w:val="nil"/>
              <w:right w:val="nil"/>
            </w:tcBorders>
            <w:shd w:val="clear" w:color="auto" w:fill="auto"/>
            <w:noWrap/>
            <w:vAlign w:val="bottom"/>
          </w:tcPr>
          <w:p w14:paraId="03931A93"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3D6F23E3"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6BC094ED" w14:textId="77777777" w:rsidR="007219B8" w:rsidRPr="00DB46BB" w:rsidRDefault="007219B8" w:rsidP="007219B8">
            <w:pPr>
              <w:rPr>
                <w:rFonts w:ascii="Verdana" w:hAnsi="Verdana"/>
                <w:sz w:val="20"/>
                <w:szCs w:val="20"/>
              </w:rPr>
            </w:pPr>
            <w:r w:rsidRPr="00DB46BB">
              <w:rPr>
                <w:rFonts w:ascii="Verdana" w:hAnsi="Verdana"/>
                <w:sz w:val="20"/>
                <w:szCs w:val="20"/>
              </w:rPr>
              <w:t>404 L</w:t>
            </w:r>
          </w:p>
        </w:tc>
        <w:tc>
          <w:tcPr>
            <w:tcW w:w="1030" w:type="dxa"/>
            <w:tcBorders>
              <w:top w:val="nil"/>
              <w:left w:val="nil"/>
              <w:bottom w:val="nil"/>
              <w:right w:val="nil"/>
            </w:tcBorders>
            <w:shd w:val="clear" w:color="auto" w:fill="auto"/>
            <w:noWrap/>
            <w:vAlign w:val="bottom"/>
          </w:tcPr>
          <w:p w14:paraId="561E43A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2164BBC"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0C6464FC"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0282CA6D" w14:textId="77777777" w:rsidR="007219B8" w:rsidRPr="00DB46BB" w:rsidRDefault="007219B8" w:rsidP="007219B8">
            <w:pPr>
              <w:jc w:val="center"/>
              <w:rPr>
                <w:rFonts w:ascii="Verdana" w:hAnsi="Verdana"/>
                <w:sz w:val="20"/>
                <w:szCs w:val="20"/>
              </w:rPr>
            </w:pPr>
            <w:r w:rsidRPr="00DB46BB">
              <w:rPr>
                <w:rFonts w:ascii="Verdana" w:hAnsi="Verdana"/>
                <w:sz w:val="20"/>
                <w:szCs w:val="20"/>
              </w:rPr>
              <w:t>54.6%</w:t>
            </w:r>
          </w:p>
        </w:tc>
        <w:tc>
          <w:tcPr>
            <w:tcW w:w="1140" w:type="dxa"/>
            <w:tcBorders>
              <w:top w:val="nil"/>
              <w:left w:val="nil"/>
              <w:bottom w:val="nil"/>
              <w:right w:val="nil"/>
            </w:tcBorders>
            <w:shd w:val="clear" w:color="auto" w:fill="auto"/>
            <w:noWrap/>
            <w:vAlign w:val="bottom"/>
          </w:tcPr>
          <w:p w14:paraId="6E9C77E2" w14:textId="77777777" w:rsidR="007219B8" w:rsidRPr="00DB46BB" w:rsidRDefault="007219B8" w:rsidP="007219B8">
            <w:pPr>
              <w:jc w:val="center"/>
              <w:rPr>
                <w:rFonts w:ascii="Verdana" w:hAnsi="Verdana"/>
                <w:sz w:val="20"/>
                <w:szCs w:val="20"/>
              </w:rPr>
            </w:pPr>
            <w:r w:rsidRPr="00DB46BB">
              <w:rPr>
                <w:rFonts w:ascii="Verdana" w:hAnsi="Verdana"/>
                <w:sz w:val="20"/>
                <w:szCs w:val="20"/>
              </w:rPr>
              <w:t>45.4%</w:t>
            </w:r>
          </w:p>
        </w:tc>
        <w:tc>
          <w:tcPr>
            <w:tcW w:w="802" w:type="dxa"/>
            <w:tcBorders>
              <w:top w:val="nil"/>
              <w:left w:val="nil"/>
              <w:bottom w:val="nil"/>
              <w:right w:val="nil"/>
            </w:tcBorders>
            <w:shd w:val="clear" w:color="auto" w:fill="auto"/>
            <w:noWrap/>
            <w:vAlign w:val="bottom"/>
          </w:tcPr>
          <w:p w14:paraId="03B01377"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14E7781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7CC11D4" w14:textId="77777777" w:rsidTr="000B7C2A">
        <w:trPr>
          <w:trHeight w:val="260"/>
        </w:trPr>
        <w:tc>
          <w:tcPr>
            <w:tcW w:w="912" w:type="dxa"/>
            <w:tcBorders>
              <w:top w:val="nil"/>
              <w:left w:val="nil"/>
              <w:bottom w:val="nil"/>
              <w:right w:val="nil"/>
            </w:tcBorders>
            <w:shd w:val="clear" w:color="auto" w:fill="auto"/>
            <w:noWrap/>
            <w:vAlign w:val="bottom"/>
          </w:tcPr>
          <w:p w14:paraId="3CDD36BE"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D89E8D9" w14:textId="77777777" w:rsidR="007219B8" w:rsidRPr="00DB46BB" w:rsidRDefault="007219B8" w:rsidP="007219B8">
            <w:pPr>
              <w:rPr>
                <w:rFonts w:ascii="Verdana" w:hAnsi="Verdana"/>
                <w:sz w:val="20"/>
                <w:szCs w:val="20"/>
              </w:rPr>
            </w:pPr>
            <w:r w:rsidRPr="00DB46BB">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7EB68DCB"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3C6A9118"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F4D125E" w14:textId="77777777" w:rsidR="007219B8" w:rsidRPr="00DB46BB" w:rsidRDefault="007219B8" w:rsidP="007219B8">
            <w:pPr>
              <w:rPr>
                <w:rFonts w:ascii="Verdana" w:hAnsi="Verdana"/>
                <w:sz w:val="20"/>
                <w:szCs w:val="20"/>
              </w:rPr>
            </w:pPr>
            <w:r w:rsidRPr="00DB46BB">
              <w:rPr>
                <w:rFonts w:ascii="Verdana" w:hAnsi="Verdana"/>
                <w:sz w:val="20"/>
                <w:szCs w:val="20"/>
              </w:rPr>
              <w:t>2-Nov</w:t>
            </w:r>
          </w:p>
        </w:tc>
        <w:tc>
          <w:tcPr>
            <w:tcW w:w="985" w:type="dxa"/>
            <w:tcBorders>
              <w:top w:val="nil"/>
              <w:left w:val="nil"/>
              <w:bottom w:val="nil"/>
              <w:right w:val="nil"/>
            </w:tcBorders>
            <w:shd w:val="clear" w:color="auto" w:fill="auto"/>
            <w:noWrap/>
            <w:vAlign w:val="bottom"/>
          </w:tcPr>
          <w:p w14:paraId="2AC69962"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1FF71A66"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5BC6DB4"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08C98A81"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36D330DC" w14:textId="77777777" w:rsidR="007219B8" w:rsidRPr="00DB46BB" w:rsidRDefault="007219B8" w:rsidP="007219B8">
            <w:pPr>
              <w:jc w:val="center"/>
              <w:rPr>
                <w:rFonts w:ascii="Verdana" w:hAnsi="Verdana"/>
                <w:sz w:val="20"/>
                <w:szCs w:val="20"/>
              </w:rPr>
            </w:pPr>
            <w:r w:rsidRPr="00DB46BB">
              <w:rPr>
                <w:rFonts w:ascii="Verdana" w:hAnsi="Verdana"/>
                <w:sz w:val="20"/>
                <w:szCs w:val="20"/>
              </w:rPr>
              <w:t>48.5%</w:t>
            </w:r>
          </w:p>
        </w:tc>
        <w:tc>
          <w:tcPr>
            <w:tcW w:w="1140" w:type="dxa"/>
            <w:tcBorders>
              <w:top w:val="nil"/>
              <w:left w:val="nil"/>
              <w:bottom w:val="nil"/>
              <w:right w:val="nil"/>
            </w:tcBorders>
            <w:shd w:val="clear" w:color="auto" w:fill="auto"/>
            <w:noWrap/>
            <w:vAlign w:val="bottom"/>
          </w:tcPr>
          <w:p w14:paraId="5F063206" w14:textId="77777777" w:rsidR="007219B8" w:rsidRPr="00DB46BB" w:rsidRDefault="007219B8" w:rsidP="007219B8">
            <w:pPr>
              <w:jc w:val="center"/>
              <w:rPr>
                <w:rFonts w:ascii="Verdana" w:hAnsi="Verdana"/>
                <w:sz w:val="20"/>
                <w:szCs w:val="20"/>
              </w:rPr>
            </w:pPr>
            <w:r w:rsidRPr="00DB46BB">
              <w:rPr>
                <w:rFonts w:ascii="Verdana" w:hAnsi="Verdana"/>
                <w:sz w:val="20"/>
                <w:szCs w:val="20"/>
              </w:rPr>
              <w:t>51.5%</w:t>
            </w:r>
          </w:p>
        </w:tc>
        <w:tc>
          <w:tcPr>
            <w:tcW w:w="802" w:type="dxa"/>
            <w:tcBorders>
              <w:top w:val="nil"/>
              <w:left w:val="nil"/>
              <w:bottom w:val="nil"/>
              <w:right w:val="nil"/>
            </w:tcBorders>
            <w:shd w:val="clear" w:color="auto" w:fill="auto"/>
            <w:noWrap/>
            <w:vAlign w:val="bottom"/>
          </w:tcPr>
          <w:p w14:paraId="0BBA02A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A0548F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33CA734" w14:textId="77777777" w:rsidTr="000B7C2A">
        <w:trPr>
          <w:trHeight w:val="260"/>
        </w:trPr>
        <w:tc>
          <w:tcPr>
            <w:tcW w:w="912" w:type="dxa"/>
            <w:tcBorders>
              <w:top w:val="nil"/>
              <w:left w:val="nil"/>
              <w:bottom w:val="nil"/>
              <w:right w:val="nil"/>
            </w:tcBorders>
            <w:shd w:val="clear" w:color="auto" w:fill="auto"/>
            <w:noWrap/>
            <w:vAlign w:val="bottom"/>
          </w:tcPr>
          <w:p w14:paraId="2AD4C88F"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01EE7EC" w14:textId="77777777" w:rsidR="007219B8" w:rsidRPr="00DB46BB" w:rsidRDefault="007219B8" w:rsidP="007219B8">
            <w:pPr>
              <w:rPr>
                <w:rFonts w:ascii="Verdana" w:hAnsi="Verdana"/>
                <w:sz w:val="20"/>
                <w:szCs w:val="20"/>
              </w:rPr>
            </w:pPr>
            <w:r w:rsidRPr="00DB46BB">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7CB417A1" w14:textId="77777777" w:rsidR="007219B8" w:rsidRPr="00DB46BB" w:rsidRDefault="007219B8" w:rsidP="007219B8">
            <w:pPr>
              <w:rPr>
                <w:rFonts w:ascii="Verdana" w:hAnsi="Verdana"/>
                <w:sz w:val="18"/>
                <w:szCs w:val="20"/>
              </w:rPr>
            </w:pPr>
            <w:r w:rsidRPr="00DB46BB">
              <w:rPr>
                <w:rFonts w:ascii="Verdana" w:hAnsi="Verdana"/>
                <w:sz w:val="18"/>
                <w:szCs w:val="20"/>
              </w:rPr>
              <w:t>Univ. of NH</w:t>
            </w:r>
          </w:p>
        </w:tc>
        <w:tc>
          <w:tcPr>
            <w:tcW w:w="856" w:type="dxa"/>
            <w:tcBorders>
              <w:top w:val="nil"/>
              <w:left w:val="nil"/>
              <w:bottom w:val="nil"/>
              <w:right w:val="nil"/>
            </w:tcBorders>
            <w:shd w:val="clear" w:color="auto" w:fill="auto"/>
            <w:noWrap/>
            <w:vAlign w:val="bottom"/>
          </w:tcPr>
          <w:p w14:paraId="23FB85F5"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34ED542" w14:textId="77777777" w:rsidR="007219B8" w:rsidRPr="00DB46BB" w:rsidRDefault="007219B8" w:rsidP="007219B8">
            <w:pPr>
              <w:rPr>
                <w:rFonts w:ascii="Verdana" w:hAnsi="Verdana"/>
                <w:sz w:val="20"/>
                <w:szCs w:val="20"/>
              </w:rPr>
            </w:pPr>
            <w:r w:rsidRPr="00DB46BB">
              <w:rPr>
                <w:rFonts w:ascii="Verdana" w:hAnsi="Verdana"/>
                <w:sz w:val="20"/>
                <w:szCs w:val="20"/>
              </w:rPr>
              <w:t>1-Nov</w:t>
            </w:r>
          </w:p>
        </w:tc>
        <w:tc>
          <w:tcPr>
            <w:tcW w:w="985" w:type="dxa"/>
            <w:tcBorders>
              <w:top w:val="nil"/>
              <w:left w:val="nil"/>
              <w:bottom w:val="nil"/>
              <w:right w:val="nil"/>
            </w:tcBorders>
            <w:shd w:val="clear" w:color="auto" w:fill="auto"/>
            <w:noWrap/>
            <w:vAlign w:val="bottom"/>
          </w:tcPr>
          <w:p w14:paraId="025802DF" w14:textId="77777777" w:rsidR="007219B8" w:rsidRPr="00DB46BB" w:rsidRDefault="007219B8" w:rsidP="007219B8">
            <w:pPr>
              <w:rPr>
                <w:rFonts w:ascii="Verdana" w:hAnsi="Verdana"/>
                <w:sz w:val="20"/>
                <w:szCs w:val="20"/>
              </w:rPr>
            </w:pPr>
            <w:r w:rsidRPr="00DB46BB">
              <w:rPr>
                <w:rFonts w:ascii="Verdana" w:hAnsi="Verdana"/>
                <w:sz w:val="20"/>
                <w:szCs w:val="20"/>
              </w:rPr>
              <w:t>352 L</w:t>
            </w:r>
          </w:p>
        </w:tc>
        <w:tc>
          <w:tcPr>
            <w:tcW w:w="1030" w:type="dxa"/>
            <w:tcBorders>
              <w:top w:val="nil"/>
              <w:left w:val="nil"/>
              <w:bottom w:val="nil"/>
              <w:right w:val="nil"/>
            </w:tcBorders>
            <w:shd w:val="clear" w:color="auto" w:fill="auto"/>
            <w:noWrap/>
            <w:vAlign w:val="bottom"/>
          </w:tcPr>
          <w:p w14:paraId="0572D9D8"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21BD9C1"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217D8C5C"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687E5782" w14:textId="77777777" w:rsidR="007219B8" w:rsidRPr="00DB46BB" w:rsidRDefault="007219B8" w:rsidP="007219B8">
            <w:pPr>
              <w:jc w:val="center"/>
              <w:rPr>
                <w:rFonts w:ascii="Verdana" w:hAnsi="Verdana"/>
                <w:sz w:val="20"/>
                <w:szCs w:val="20"/>
              </w:rPr>
            </w:pPr>
            <w:r w:rsidRPr="00DB46BB">
              <w:rPr>
                <w:rFonts w:ascii="Verdana" w:hAnsi="Verdana"/>
                <w:sz w:val="20"/>
                <w:szCs w:val="20"/>
              </w:rPr>
              <w:t>48.5%</w:t>
            </w:r>
          </w:p>
        </w:tc>
        <w:tc>
          <w:tcPr>
            <w:tcW w:w="1140" w:type="dxa"/>
            <w:tcBorders>
              <w:top w:val="nil"/>
              <w:left w:val="nil"/>
              <w:bottom w:val="nil"/>
              <w:right w:val="nil"/>
            </w:tcBorders>
            <w:shd w:val="clear" w:color="auto" w:fill="auto"/>
            <w:noWrap/>
            <w:vAlign w:val="bottom"/>
          </w:tcPr>
          <w:p w14:paraId="51F0139E" w14:textId="77777777" w:rsidR="007219B8" w:rsidRPr="00DB46BB" w:rsidRDefault="007219B8" w:rsidP="007219B8">
            <w:pPr>
              <w:jc w:val="center"/>
              <w:rPr>
                <w:rFonts w:ascii="Verdana" w:hAnsi="Verdana"/>
                <w:sz w:val="20"/>
                <w:szCs w:val="20"/>
              </w:rPr>
            </w:pPr>
            <w:r w:rsidRPr="00DB46BB">
              <w:rPr>
                <w:rFonts w:ascii="Verdana" w:hAnsi="Verdana"/>
                <w:sz w:val="20"/>
                <w:szCs w:val="20"/>
              </w:rPr>
              <w:t>51.5%</w:t>
            </w:r>
          </w:p>
        </w:tc>
        <w:tc>
          <w:tcPr>
            <w:tcW w:w="802" w:type="dxa"/>
            <w:tcBorders>
              <w:top w:val="nil"/>
              <w:left w:val="nil"/>
              <w:bottom w:val="nil"/>
              <w:right w:val="nil"/>
            </w:tcBorders>
            <w:shd w:val="clear" w:color="auto" w:fill="auto"/>
            <w:noWrap/>
            <w:vAlign w:val="bottom"/>
          </w:tcPr>
          <w:p w14:paraId="022D807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6A56C6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CDC9024" w14:textId="77777777" w:rsidTr="000B7C2A">
        <w:trPr>
          <w:trHeight w:val="260"/>
        </w:trPr>
        <w:tc>
          <w:tcPr>
            <w:tcW w:w="912" w:type="dxa"/>
            <w:tcBorders>
              <w:top w:val="nil"/>
              <w:left w:val="nil"/>
              <w:bottom w:val="nil"/>
              <w:right w:val="nil"/>
            </w:tcBorders>
            <w:shd w:val="clear" w:color="auto" w:fill="auto"/>
            <w:noWrap/>
            <w:vAlign w:val="bottom"/>
          </w:tcPr>
          <w:p w14:paraId="38E74311"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1B04C077" w14:textId="77777777" w:rsidR="007219B8" w:rsidRPr="00DB46BB" w:rsidRDefault="007219B8" w:rsidP="007219B8">
            <w:pPr>
              <w:rPr>
                <w:rFonts w:ascii="Verdana" w:hAnsi="Verdana"/>
                <w:sz w:val="20"/>
                <w:szCs w:val="20"/>
              </w:rPr>
            </w:pPr>
            <w:r w:rsidRPr="00DB46BB">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20584E2E" w14:textId="77777777" w:rsidR="007219B8" w:rsidRPr="00DB46BB" w:rsidRDefault="007219B8" w:rsidP="007219B8">
            <w:pPr>
              <w:rPr>
                <w:rFonts w:ascii="Verdana" w:hAnsi="Verdana"/>
                <w:sz w:val="18"/>
                <w:szCs w:val="20"/>
              </w:rPr>
            </w:pPr>
            <w:r w:rsidRPr="00DB46BB">
              <w:rPr>
                <w:rFonts w:ascii="Verdana" w:hAnsi="Verdana"/>
                <w:sz w:val="18"/>
                <w:szCs w:val="20"/>
              </w:rPr>
              <w:t>Univ. of NH</w:t>
            </w:r>
          </w:p>
        </w:tc>
        <w:tc>
          <w:tcPr>
            <w:tcW w:w="856" w:type="dxa"/>
            <w:tcBorders>
              <w:top w:val="nil"/>
              <w:left w:val="nil"/>
              <w:bottom w:val="nil"/>
              <w:right w:val="nil"/>
            </w:tcBorders>
            <w:shd w:val="clear" w:color="auto" w:fill="auto"/>
            <w:noWrap/>
            <w:vAlign w:val="bottom"/>
          </w:tcPr>
          <w:p w14:paraId="76BBEFFB"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2F27602" w14:textId="77777777" w:rsidR="007219B8" w:rsidRPr="00DB46BB" w:rsidRDefault="007219B8" w:rsidP="007219B8">
            <w:pPr>
              <w:rPr>
                <w:rFonts w:ascii="Verdana" w:hAnsi="Verdana"/>
                <w:sz w:val="20"/>
                <w:szCs w:val="20"/>
              </w:rPr>
            </w:pPr>
            <w:r w:rsidRPr="00DB46BB">
              <w:rPr>
                <w:rFonts w:ascii="Verdana" w:hAnsi="Verdana"/>
                <w:sz w:val="20"/>
                <w:szCs w:val="20"/>
              </w:rPr>
              <w:t>5-Nov</w:t>
            </w:r>
          </w:p>
        </w:tc>
        <w:tc>
          <w:tcPr>
            <w:tcW w:w="985" w:type="dxa"/>
            <w:tcBorders>
              <w:top w:val="nil"/>
              <w:left w:val="nil"/>
              <w:bottom w:val="nil"/>
              <w:right w:val="nil"/>
            </w:tcBorders>
            <w:shd w:val="clear" w:color="auto" w:fill="auto"/>
            <w:noWrap/>
            <w:vAlign w:val="bottom"/>
          </w:tcPr>
          <w:p w14:paraId="4AA5EE16" w14:textId="77777777" w:rsidR="007219B8" w:rsidRPr="00DB46BB" w:rsidRDefault="007219B8" w:rsidP="007219B8">
            <w:pPr>
              <w:rPr>
                <w:rFonts w:ascii="Verdana" w:hAnsi="Verdana"/>
                <w:sz w:val="20"/>
                <w:szCs w:val="20"/>
              </w:rPr>
            </w:pPr>
            <w:r w:rsidRPr="00DB46BB">
              <w:rPr>
                <w:rFonts w:ascii="Verdana" w:hAnsi="Verdana"/>
                <w:sz w:val="20"/>
                <w:szCs w:val="20"/>
              </w:rPr>
              <w:t>339 L</w:t>
            </w:r>
          </w:p>
        </w:tc>
        <w:tc>
          <w:tcPr>
            <w:tcW w:w="1030" w:type="dxa"/>
            <w:tcBorders>
              <w:top w:val="nil"/>
              <w:left w:val="nil"/>
              <w:bottom w:val="nil"/>
              <w:right w:val="nil"/>
            </w:tcBorders>
            <w:shd w:val="clear" w:color="auto" w:fill="auto"/>
            <w:noWrap/>
            <w:vAlign w:val="bottom"/>
          </w:tcPr>
          <w:p w14:paraId="5AABA725"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6381887"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31119D9A"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0BD7FD62" w14:textId="77777777" w:rsidR="007219B8" w:rsidRPr="00DB46BB" w:rsidRDefault="007219B8" w:rsidP="007219B8">
            <w:pPr>
              <w:jc w:val="center"/>
              <w:rPr>
                <w:rFonts w:ascii="Verdana" w:hAnsi="Verdana"/>
                <w:sz w:val="20"/>
                <w:szCs w:val="20"/>
              </w:rPr>
            </w:pPr>
            <w:r w:rsidRPr="00DB46BB">
              <w:rPr>
                <w:rFonts w:ascii="Verdana" w:hAnsi="Verdana"/>
                <w:sz w:val="20"/>
                <w:szCs w:val="20"/>
              </w:rPr>
              <w:t>48.5%</w:t>
            </w:r>
          </w:p>
        </w:tc>
        <w:tc>
          <w:tcPr>
            <w:tcW w:w="1140" w:type="dxa"/>
            <w:tcBorders>
              <w:top w:val="nil"/>
              <w:left w:val="nil"/>
              <w:bottom w:val="nil"/>
              <w:right w:val="nil"/>
            </w:tcBorders>
            <w:shd w:val="clear" w:color="auto" w:fill="auto"/>
            <w:noWrap/>
            <w:vAlign w:val="bottom"/>
          </w:tcPr>
          <w:p w14:paraId="7820434F" w14:textId="77777777" w:rsidR="007219B8" w:rsidRPr="00DB46BB" w:rsidRDefault="007219B8" w:rsidP="007219B8">
            <w:pPr>
              <w:jc w:val="center"/>
              <w:rPr>
                <w:rFonts w:ascii="Verdana" w:hAnsi="Verdana"/>
                <w:sz w:val="20"/>
                <w:szCs w:val="20"/>
              </w:rPr>
            </w:pPr>
            <w:r w:rsidRPr="00DB46BB">
              <w:rPr>
                <w:rFonts w:ascii="Verdana" w:hAnsi="Verdana"/>
                <w:sz w:val="20"/>
                <w:szCs w:val="20"/>
              </w:rPr>
              <w:t>51.5%</w:t>
            </w:r>
          </w:p>
        </w:tc>
        <w:tc>
          <w:tcPr>
            <w:tcW w:w="802" w:type="dxa"/>
            <w:tcBorders>
              <w:top w:val="nil"/>
              <w:left w:val="nil"/>
              <w:bottom w:val="nil"/>
              <w:right w:val="nil"/>
            </w:tcBorders>
            <w:shd w:val="clear" w:color="auto" w:fill="auto"/>
            <w:noWrap/>
            <w:vAlign w:val="bottom"/>
          </w:tcPr>
          <w:p w14:paraId="08C31C1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018A77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BFAB61D" w14:textId="77777777" w:rsidTr="000B7C2A">
        <w:trPr>
          <w:trHeight w:val="260"/>
        </w:trPr>
        <w:tc>
          <w:tcPr>
            <w:tcW w:w="912" w:type="dxa"/>
            <w:tcBorders>
              <w:top w:val="nil"/>
              <w:left w:val="nil"/>
              <w:bottom w:val="nil"/>
              <w:right w:val="nil"/>
            </w:tcBorders>
            <w:shd w:val="clear" w:color="auto" w:fill="auto"/>
            <w:noWrap/>
            <w:vAlign w:val="bottom"/>
          </w:tcPr>
          <w:p w14:paraId="049272C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148CFAC" w14:textId="77777777" w:rsidR="007219B8" w:rsidRPr="00DB46BB" w:rsidRDefault="007219B8" w:rsidP="007219B8">
            <w:pPr>
              <w:rPr>
                <w:rFonts w:ascii="Verdana" w:hAnsi="Verdana"/>
                <w:sz w:val="20"/>
                <w:szCs w:val="20"/>
              </w:rPr>
            </w:pPr>
            <w:r w:rsidRPr="00DB46BB">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6153BB7F" w14:textId="77777777" w:rsidR="007219B8" w:rsidRPr="00DB46BB" w:rsidRDefault="007219B8" w:rsidP="007219B8">
            <w:pPr>
              <w:rPr>
                <w:rFonts w:ascii="Verdana" w:hAnsi="Verdana"/>
                <w:sz w:val="18"/>
                <w:szCs w:val="20"/>
              </w:rPr>
            </w:pPr>
            <w:r w:rsidRPr="00DB46BB">
              <w:rPr>
                <w:rFonts w:ascii="Verdana" w:hAnsi="Verdana"/>
                <w:sz w:val="18"/>
                <w:szCs w:val="20"/>
              </w:rPr>
              <w:t>Univ. of NH</w:t>
            </w:r>
          </w:p>
        </w:tc>
        <w:tc>
          <w:tcPr>
            <w:tcW w:w="856" w:type="dxa"/>
            <w:tcBorders>
              <w:top w:val="nil"/>
              <w:left w:val="nil"/>
              <w:bottom w:val="nil"/>
              <w:right w:val="nil"/>
            </w:tcBorders>
            <w:shd w:val="clear" w:color="auto" w:fill="auto"/>
            <w:noWrap/>
            <w:vAlign w:val="bottom"/>
          </w:tcPr>
          <w:p w14:paraId="644CD1F3"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21F4246" w14:textId="77777777" w:rsidR="007219B8" w:rsidRPr="00DB46BB" w:rsidRDefault="007219B8" w:rsidP="007219B8">
            <w:pPr>
              <w:rPr>
                <w:rFonts w:ascii="Verdana" w:hAnsi="Verdana"/>
                <w:sz w:val="20"/>
                <w:szCs w:val="20"/>
              </w:rPr>
            </w:pPr>
            <w:r w:rsidRPr="00DB46BB">
              <w:rPr>
                <w:rFonts w:ascii="Verdana" w:hAnsi="Verdana"/>
                <w:sz w:val="20"/>
                <w:szCs w:val="20"/>
              </w:rPr>
              <w:t>5-Nov</w:t>
            </w:r>
          </w:p>
        </w:tc>
        <w:tc>
          <w:tcPr>
            <w:tcW w:w="985" w:type="dxa"/>
            <w:tcBorders>
              <w:top w:val="nil"/>
              <w:left w:val="nil"/>
              <w:bottom w:val="nil"/>
              <w:right w:val="nil"/>
            </w:tcBorders>
            <w:shd w:val="clear" w:color="auto" w:fill="auto"/>
            <w:noWrap/>
            <w:vAlign w:val="bottom"/>
          </w:tcPr>
          <w:p w14:paraId="343E5FF5" w14:textId="77777777" w:rsidR="007219B8" w:rsidRPr="00DB46BB" w:rsidRDefault="007219B8" w:rsidP="007219B8">
            <w:pPr>
              <w:rPr>
                <w:rFonts w:ascii="Verdana" w:hAnsi="Verdana"/>
                <w:sz w:val="20"/>
                <w:szCs w:val="20"/>
              </w:rPr>
            </w:pPr>
            <w:r w:rsidRPr="00DB46BB">
              <w:rPr>
                <w:rFonts w:ascii="Verdana" w:hAnsi="Verdana"/>
                <w:sz w:val="20"/>
                <w:szCs w:val="20"/>
              </w:rPr>
              <w:t>312 L</w:t>
            </w:r>
          </w:p>
        </w:tc>
        <w:tc>
          <w:tcPr>
            <w:tcW w:w="1030" w:type="dxa"/>
            <w:tcBorders>
              <w:top w:val="nil"/>
              <w:left w:val="nil"/>
              <w:bottom w:val="nil"/>
              <w:right w:val="nil"/>
            </w:tcBorders>
            <w:shd w:val="clear" w:color="auto" w:fill="auto"/>
            <w:noWrap/>
            <w:vAlign w:val="bottom"/>
          </w:tcPr>
          <w:p w14:paraId="57F3FC7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6293F7D"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37758B95"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33789F8F" w14:textId="77777777" w:rsidR="007219B8" w:rsidRPr="00DB46BB" w:rsidRDefault="007219B8" w:rsidP="007219B8">
            <w:pPr>
              <w:jc w:val="center"/>
              <w:rPr>
                <w:rFonts w:ascii="Verdana" w:hAnsi="Verdana"/>
                <w:sz w:val="20"/>
                <w:szCs w:val="20"/>
              </w:rPr>
            </w:pPr>
            <w:r w:rsidRPr="00DB46BB">
              <w:rPr>
                <w:rFonts w:ascii="Verdana" w:hAnsi="Verdana"/>
                <w:sz w:val="20"/>
                <w:szCs w:val="20"/>
              </w:rPr>
              <w:t>45.5%</w:t>
            </w:r>
          </w:p>
        </w:tc>
        <w:tc>
          <w:tcPr>
            <w:tcW w:w="1140" w:type="dxa"/>
            <w:tcBorders>
              <w:top w:val="nil"/>
              <w:left w:val="nil"/>
              <w:bottom w:val="nil"/>
              <w:right w:val="nil"/>
            </w:tcBorders>
            <w:shd w:val="clear" w:color="auto" w:fill="auto"/>
            <w:noWrap/>
            <w:vAlign w:val="bottom"/>
          </w:tcPr>
          <w:p w14:paraId="358DEEEA" w14:textId="77777777" w:rsidR="007219B8" w:rsidRPr="00DB46BB" w:rsidRDefault="007219B8" w:rsidP="007219B8">
            <w:pPr>
              <w:jc w:val="center"/>
              <w:rPr>
                <w:rFonts w:ascii="Verdana" w:hAnsi="Verdana"/>
                <w:sz w:val="20"/>
                <w:szCs w:val="20"/>
              </w:rPr>
            </w:pPr>
            <w:r w:rsidRPr="00DB46BB">
              <w:rPr>
                <w:rFonts w:ascii="Verdana" w:hAnsi="Verdana"/>
                <w:sz w:val="20"/>
                <w:szCs w:val="20"/>
              </w:rPr>
              <w:t>52.6%</w:t>
            </w:r>
          </w:p>
        </w:tc>
        <w:tc>
          <w:tcPr>
            <w:tcW w:w="802" w:type="dxa"/>
            <w:tcBorders>
              <w:top w:val="nil"/>
              <w:left w:val="nil"/>
              <w:bottom w:val="nil"/>
              <w:right w:val="nil"/>
            </w:tcBorders>
            <w:shd w:val="clear" w:color="auto" w:fill="auto"/>
            <w:noWrap/>
            <w:vAlign w:val="bottom"/>
          </w:tcPr>
          <w:p w14:paraId="2113692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0B6482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19C30F5" w14:textId="77777777" w:rsidTr="000B7C2A">
        <w:trPr>
          <w:trHeight w:val="260"/>
        </w:trPr>
        <w:tc>
          <w:tcPr>
            <w:tcW w:w="912" w:type="dxa"/>
            <w:tcBorders>
              <w:top w:val="nil"/>
              <w:left w:val="nil"/>
              <w:bottom w:val="nil"/>
              <w:right w:val="nil"/>
            </w:tcBorders>
            <w:shd w:val="clear" w:color="auto" w:fill="auto"/>
            <w:noWrap/>
            <w:vAlign w:val="bottom"/>
          </w:tcPr>
          <w:p w14:paraId="0C296E5A"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C7B1C6F" w14:textId="77777777" w:rsidR="007219B8" w:rsidRPr="00DB46BB" w:rsidRDefault="007219B8" w:rsidP="007219B8">
            <w:pPr>
              <w:rPr>
                <w:rFonts w:ascii="Verdana" w:hAnsi="Verdana"/>
                <w:sz w:val="20"/>
                <w:szCs w:val="20"/>
              </w:rPr>
            </w:pPr>
            <w:r w:rsidRPr="00DB46BB">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09FE8879" w14:textId="77777777" w:rsidR="007219B8" w:rsidRPr="00DB46BB" w:rsidRDefault="007219B8" w:rsidP="007219B8">
            <w:pPr>
              <w:rPr>
                <w:rFonts w:ascii="Verdana" w:hAnsi="Verdana"/>
                <w:sz w:val="18"/>
                <w:szCs w:val="20"/>
              </w:rPr>
            </w:pPr>
            <w:r w:rsidRPr="00DB46BB">
              <w:rPr>
                <w:rFonts w:ascii="Verdana" w:hAnsi="Verdana"/>
                <w:sz w:val="18"/>
                <w:szCs w:val="20"/>
              </w:rPr>
              <w:t>Univ. of NH</w:t>
            </w:r>
          </w:p>
        </w:tc>
        <w:tc>
          <w:tcPr>
            <w:tcW w:w="856" w:type="dxa"/>
            <w:tcBorders>
              <w:top w:val="nil"/>
              <w:left w:val="nil"/>
              <w:bottom w:val="nil"/>
              <w:right w:val="nil"/>
            </w:tcBorders>
            <w:shd w:val="clear" w:color="auto" w:fill="auto"/>
            <w:noWrap/>
            <w:vAlign w:val="bottom"/>
          </w:tcPr>
          <w:p w14:paraId="04C63BA3"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3EAA01A" w14:textId="77777777" w:rsidR="007219B8" w:rsidRPr="00DB46BB" w:rsidRDefault="007219B8" w:rsidP="007219B8">
            <w:pPr>
              <w:rPr>
                <w:rFonts w:ascii="Verdana" w:hAnsi="Verdana"/>
                <w:sz w:val="20"/>
                <w:szCs w:val="20"/>
              </w:rPr>
            </w:pPr>
            <w:r w:rsidRPr="00DB46BB">
              <w:rPr>
                <w:rFonts w:ascii="Verdana" w:hAnsi="Verdana"/>
                <w:sz w:val="20"/>
                <w:szCs w:val="20"/>
              </w:rPr>
              <w:t>1-Nov</w:t>
            </w:r>
          </w:p>
        </w:tc>
        <w:tc>
          <w:tcPr>
            <w:tcW w:w="985" w:type="dxa"/>
            <w:tcBorders>
              <w:top w:val="nil"/>
              <w:left w:val="nil"/>
              <w:bottom w:val="nil"/>
              <w:right w:val="nil"/>
            </w:tcBorders>
            <w:shd w:val="clear" w:color="auto" w:fill="auto"/>
            <w:noWrap/>
            <w:vAlign w:val="bottom"/>
          </w:tcPr>
          <w:p w14:paraId="1B0CCEA7" w14:textId="77777777" w:rsidR="007219B8" w:rsidRPr="00DB46BB" w:rsidRDefault="007219B8" w:rsidP="007219B8">
            <w:pPr>
              <w:rPr>
                <w:rFonts w:ascii="Verdana" w:hAnsi="Verdana"/>
                <w:sz w:val="20"/>
                <w:szCs w:val="20"/>
              </w:rPr>
            </w:pPr>
            <w:r w:rsidRPr="00DB46BB">
              <w:rPr>
                <w:rFonts w:ascii="Verdana" w:hAnsi="Verdana"/>
                <w:sz w:val="20"/>
                <w:szCs w:val="20"/>
              </w:rPr>
              <w:t>330 L</w:t>
            </w:r>
          </w:p>
        </w:tc>
        <w:tc>
          <w:tcPr>
            <w:tcW w:w="1030" w:type="dxa"/>
            <w:tcBorders>
              <w:top w:val="nil"/>
              <w:left w:val="nil"/>
              <w:bottom w:val="nil"/>
              <w:right w:val="nil"/>
            </w:tcBorders>
            <w:shd w:val="clear" w:color="auto" w:fill="auto"/>
            <w:noWrap/>
            <w:vAlign w:val="bottom"/>
          </w:tcPr>
          <w:p w14:paraId="5560A1E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72FEE76"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04DC1304"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09D23488" w14:textId="77777777" w:rsidR="007219B8" w:rsidRPr="00DB46BB" w:rsidRDefault="007219B8" w:rsidP="007219B8">
            <w:pPr>
              <w:jc w:val="center"/>
              <w:rPr>
                <w:rFonts w:ascii="Verdana" w:hAnsi="Verdana"/>
                <w:sz w:val="20"/>
                <w:szCs w:val="20"/>
              </w:rPr>
            </w:pPr>
            <w:r w:rsidRPr="00DB46BB">
              <w:rPr>
                <w:rFonts w:ascii="Verdana" w:hAnsi="Verdana"/>
                <w:sz w:val="20"/>
                <w:szCs w:val="20"/>
              </w:rPr>
              <w:t>45.5%</w:t>
            </w:r>
          </w:p>
        </w:tc>
        <w:tc>
          <w:tcPr>
            <w:tcW w:w="1140" w:type="dxa"/>
            <w:tcBorders>
              <w:top w:val="nil"/>
              <w:left w:val="nil"/>
              <w:bottom w:val="nil"/>
              <w:right w:val="nil"/>
            </w:tcBorders>
            <w:shd w:val="clear" w:color="auto" w:fill="auto"/>
            <w:noWrap/>
            <w:vAlign w:val="bottom"/>
          </w:tcPr>
          <w:p w14:paraId="60360219" w14:textId="77777777" w:rsidR="007219B8" w:rsidRPr="00DB46BB" w:rsidRDefault="007219B8" w:rsidP="007219B8">
            <w:pPr>
              <w:jc w:val="center"/>
              <w:rPr>
                <w:rFonts w:ascii="Verdana" w:hAnsi="Verdana"/>
                <w:sz w:val="20"/>
                <w:szCs w:val="20"/>
              </w:rPr>
            </w:pPr>
            <w:r w:rsidRPr="00DB46BB">
              <w:rPr>
                <w:rFonts w:ascii="Verdana" w:hAnsi="Verdana"/>
                <w:sz w:val="20"/>
                <w:szCs w:val="20"/>
              </w:rPr>
              <w:t>52.6%</w:t>
            </w:r>
          </w:p>
        </w:tc>
        <w:tc>
          <w:tcPr>
            <w:tcW w:w="802" w:type="dxa"/>
            <w:tcBorders>
              <w:top w:val="nil"/>
              <w:left w:val="nil"/>
              <w:bottom w:val="nil"/>
              <w:right w:val="nil"/>
            </w:tcBorders>
            <w:shd w:val="clear" w:color="auto" w:fill="auto"/>
            <w:noWrap/>
            <w:vAlign w:val="bottom"/>
          </w:tcPr>
          <w:p w14:paraId="12FB57D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F66B0D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72C5F69" w14:textId="77777777" w:rsidTr="000B7C2A">
        <w:trPr>
          <w:trHeight w:val="260"/>
        </w:trPr>
        <w:tc>
          <w:tcPr>
            <w:tcW w:w="912" w:type="dxa"/>
            <w:tcBorders>
              <w:top w:val="nil"/>
              <w:left w:val="nil"/>
              <w:bottom w:val="nil"/>
              <w:right w:val="nil"/>
            </w:tcBorders>
            <w:shd w:val="clear" w:color="auto" w:fill="auto"/>
            <w:noWrap/>
            <w:vAlign w:val="bottom"/>
          </w:tcPr>
          <w:p w14:paraId="500EE797"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6D77BB9" w14:textId="77777777" w:rsidR="007219B8" w:rsidRPr="00DB46BB" w:rsidRDefault="007219B8" w:rsidP="007219B8">
            <w:pPr>
              <w:rPr>
                <w:rFonts w:ascii="Verdana" w:hAnsi="Verdana"/>
                <w:sz w:val="20"/>
                <w:szCs w:val="20"/>
              </w:rPr>
            </w:pPr>
            <w:r w:rsidRPr="00DB46BB">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73B24950"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19B36B7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32F63C5" w14:textId="77777777" w:rsidR="007219B8" w:rsidRPr="00DB46BB" w:rsidRDefault="007219B8" w:rsidP="007219B8">
            <w:pPr>
              <w:rPr>
                <w:rFonts w:ascii="Verdana" w:hAnsi="Verdana"/>
                <w:sz w:val="20"/>
                <w:szCs w:val="20"/>
              </w:rPr>
            </w:pPr>
            <w:r w:rsidRPr="00DB46BB">
              <w:rPr>
                <w:rFonts w:ascii="Verdana" w:hAnsi="Verdana"/>
                <w:sz w:val="20"/>
                <w:szCs w:val="20"/>
              </w:rPr>
              <w:t>2-Nov</w:t>
            </w:r>
          </w:p>
        </w:tc>
        <w:tc>
          <w:tcPr>
            <w:tcW w:w="985" w:type="dxa"/>
            <w:tcBorders>
              <w:top w:val="nil"/>
              <w:left w:val="nil"/>
              <w:bottom w:val="nil"/>
              <w:right w:val="nil"/>
            </w:tcBorders>
            <w:shd w:val="clear" w:color="auto" w:fill="auto"/>
            <w:noWrap/>
            <w:vAlign w:val="bottom"/>
          </w:tcPr>
          <w:p w14:paraId="1C132960"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2627132E"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417943E"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579EE1C5"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054814D7" w14:textId="77777777" w:rsidR="007219B8" w:rsidRPr="00DB46BB" w:rsidRDefault="007219B8" w:rsidP="007219B8">
            <w:pPr>
              <w:jc w:val="center"/>
              <w:rPr>
                <w:rFonts w:ascii="Verdana" w:hAnsi="Verdana"/>
                <w:sz w:val="20"/>
                <w:szCs w:val="20"/>
              </w:rPr>
            </w:pPr>
            <w:r w:rsidRPr="00DB46BB">
              <w:rPr>
                <w:rFonts w:ascii="Verdana" w:hAnsi="Verdana"/>
                <w:sz w:val="20"/>
                <w:szCs w:val="20"/>
              </w:rPr>
              <w:t>45.5%</w:t>
            </w:r>
          </w:p>
        </w:tc>
        <w:tc>
          <w:tcPr>
            <w:tcW w:w="1140" w:type="dxa"/>
            <w:tcBorders>
              <w:top w:val="nil"/>
              <w:left w:val="nil"/>
              <w:bottom w:val="nil"/>
              <w:right w:val="nil"/>
            </w:tcBorders>
            <w:shd w:val="clear" w:color="auto" w:fill="auto"/>
            <w:noWrap/>
            <w:vAlign w:val="bottom"/>
          </w:tcPr>
          <w:p w14:paraId="39544084" w14:textId="77777777" w:rsidR="007219B8" w:rsidRPr="00DB46BB" w:rsidRDefault="007219B8" w:rsidP="007219B8">
            <w:pPr>
              <w:jc w:val="center"/>
              <w:rPr>
                <w:rFonts w:ascii="Verdana" w:hAnsi="Verdana"/>
                <w:sz w:val="20"/>
                <w:szCs w:val="20"/>
              </w:rPr>
            </w:pPr>
            <w:r w:rsidRPr="00DB46BB">
              <w:rPr>
                <w:rFonts w:ascii="Verdana" w:hAnsi="Verdana"/>
                <w:sz w:val="20"/>
                <w:szCs w:val="20"/>
              </w:rPr>
              <w:t>52.6%</w:t>
            </w:r>
          </w:p>
        </w:tc>
        <w:tc>
          <w:tcPr>
            <w:tcW w:w="802" w:type="dxa"/>
            <w:tcBorders>
              <w:top w:val="nil"/>
              <w:left w:val="nil"/>
              <w:bottom w:val="nil"/>
              <w:right w:val="nil"/>
            </w:tcBorders>
            <w:shd w:val="clear" w:color="auto" w:fill="auto"/>
            <w:noWrap/>
            <w:vAlign w:val="bottom"/>
          </w:tcPr>
          <w:p w14:paraId="703BDB9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363652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FFE052D" w14:textId="77777777" w:rsidTr="000B7C2A">
        <w:trPr>
          <w:trHeight w:val="260"/>
        </w:trPr>
        <w:tc>
          <w:tcPr>
            <w:tcW w:w="912" w:type="dxa"/>
            <w:tcBorders>
              <w:top w:val="nil"/>
              <w:left w:val="nil"/>
              <w:bottom w:val="nil"/>
              <w:right w:val="nil"/>
            </w:tcBorders>
            <w:shd w:val="clear" w:color="auto" w:fill="auto"/>
            <w:noWrap/>
            <w:vAlign w:val="bottom"/>
          </w:tcPr>
          <w:p w14:paraId="5C551B9B"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810E8B1" w14:textId="77777777" w:rsidR="007219B8" w:rsidRPr="00DB46BB" w:rsidRDefault="007219B8" w:rsidP="007219B8">
            <w:pPr>
              <w:rPr>
                <w:rFonts w:ascii="Verdana" w:hAnsi="Verdana"/>
                <w:sz w:val="20"/>
                <w:szCs w:val="20"/>
              </w:rPr>
            </w:pPr>
            <w:r w:rsidRPr="00DB46BB">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4BBBB0E8" w14:textId="77777777" w:rsidR="007219B8" w:rsidRPr="00DB46BB" w:rsidRDefault="007219B8" w:rsidP="007219B8">
            <w:pPr>
              <w:rPr>
                <w:rFonts w:ascii="Verdana" w:hAnsi="Verdana"/>
                <w:sz w:val="18"/>
                <w:szCs w:val="20"/>
              </w:rPr>
            </w:pPr>
            <w:r w:rsidRPr="00DB46BB">
              <w:rPr>
                <w:rFonts w:ascii="Verdana" w:hAnsi="Verdana"/>
                <w:sz w:val="18"/>
                <w:szCs w:val="20"/>
              </w:rPr>
              <w:t>ARG</w:t>
            </w:r>
          </w:p>
        </w:tc>
        <w:tc>
          <w:tcPr>
            <w:tcW w:w="856" w:type="dxa"/>
            <w:tcBorders>
              <w:top w:val="nil"/>
              <w:left w:val="nil"/>
              <w:bottom w:val="nil"/>
              <w:right w:val="nil"/>
            </w:tcBorders>
            <w:shd w:val="clear" w:color="auto" w:fill="auto"/>
            <w:noWrap/>
            <w:vAlign w:val="bottom"/>
          </w:tcPr>
          <w:p w14:paraId="7A7E8F9E"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64588A58" w14:textId="77777777" w:rsidR="007219B8" w:rsidRPr="00DB46BB" w:rsidRDefault="007219B8" w:rsidP="007219B8">
            <w:pPr>
              <w:rPr>
                <w:rFonts w:ascii="Verdana" w:hAnsi="Verdana"/>
                <w:sz w:val="20"/>
                <w:szCs w:val="20"/>
              </w:rPr>
            </w:pPr>
            <w:r w:rsidRPr="00DB46BB">
              <w:rPr>
                <w:rFonts w:ascii="Verdana" w:hAnsi="Verdana"/>
                <w:sz w:val="20"/>
                <w:szCs w:val="20"/>
              </w:rPr>
              <w:t>31-Oct</w:t>
            </w:r>
          </w:p>
        </w:tc>
        <w:tc>
          <w:tcPr>
            <w:tcW w:w="985" w:type="dxa"/>
            <w:tcBorders>
              <w:top w:val="nil"/>
              <w:left w:val="nil"/>
              <w:bottom w:val="nil"/>
              <w:right w:val="nil"/>
            </w:tcBorders>
            <w:shd w:val="clear" w:color="auto" w:fill="auto"/>
            <w:noWrap/>
            <w:vAlign w:val="bottom"/>
          </w:tcPr>
          <w:p w14:paraId="33C04C2E" w14:textId="77777777" w:rsidR="007219B8" w:rsidRPr="00DB46BB" w:rsidRDefault="007219B8" w:rsidP="007219B8">
            <w:pPr>
              <w:rPr>
                <w:rFonts w:ascii="Verdana" w:hAnsi="Verdana"/>
                <w:sz w:val="20"/>
                <w:szCs w:val="20"/>
              </w:rPr>
            </w:pPr>
            <w:r w:rsidRPr="00DB46BB">
              <w:rPr>
                <w:rFonts w:ascii="Verdana" w:hAnsi="Verdana"/>
                <w:sz w:val="20"/>
                <w:szCs w:val="20"/>
              </w:rPr>
              <w:t>619 L</w:t>
            </w:r>
          </w:p>
        </w:tc>
        <w:tc>
          <w:tcPr>
            <w:tcW w:w="1030" w:type="dxa"/>
            <w:tcBorders>
              <w:top w:val="nil"/>
              <w:left w:val="nil"/>
              <w:bottom w:val="nil"/>
              <w:right w:val="nil"/>
            </w:tcBorders>
            <w:shd w:val="clear" w:color="auto" w:fill="auto"/>
            <w:noWrap/>
            <w:vAlign w:val="bottom"/>
          </w:tcPr>
          <w:p w14:paraId="73373E00"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952762B"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5B8C2650"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2AA6AAF9" w14:textId="77777777" w:rsidR="007219B8" w:rsidRPr="00DB46BB" w:rsidRDefault="007219B8" w:rsidP="007219B8">
            <w:pPr>
              <w:jc w:val="center"/>
              <w:rPr>
                <w:rFonts w:ascii="Verdana" w:hAnsi="Verdana"/>
                <w:sz w:val="20"/>
                <w:szCs w:val="20"/>
              </w:rPr>
            </w:pPr>
            <w:r w:rsidRPr="00DB46BB">
              <w:rPr>
                <w:rFonts w:ascii="Verdana" w:hAnsi="Verdana"/>
                <w:sz w:val="20"/>
                <w:szCs w:val="20"/>
              </w:rPr>
              <w:t>45.5%</w:t>
            </w:r>
          </w:p>
        </w:tc>
        <w:tc>
          <w:tcPr>
            <w:tcW w:w="1140" w:type="dxa"/>
            <w:tcBorders>
              <w:top w:val="nil"/>
              <w:left w:val="nil"/>
              <w:bottom w:val="nil"/>
              <w:right w:val="nil"/>
            </w:tcBorders>
            <w:shd w:val="clear" w:color="auto" w:fill="auto"/>
            <w:noWrap/>
            <w:vAlign w:val="bottom"/>
          </w:tcPr>
          <w:p w14:paraId="56F9D91D" w14:textId="77777777" w:rsidR="007219B8" w:rsidRPr="00DB46BB" w:rsidRDefault="007219B8" w:rsidP="007219B8">
            <w:pPr>
              <w:jc w:val="center"/>
              <w:rPr>
                <w:rFonts w:ascii="Verdana" w:hAnsi="Verdana"/>
                <w:sz w:val="20"/>
                <w:szCs w:val="20"/>
              </w:rPr>
            </w:pPr>
            <w:r w:rsidRPr="00DB46BB">
              <w:rPr>
                <w:rFonts w:ascii="Verdana" w:hAnsi="Verdana"/>
                <w:sz w:val="20"/>
                <w:szCs w:val="20"/>
              </w:rPr>
              <w:t>52.6%</w:t>
            </w:r>
          </w:p>
        </w:tc>
        <w:tc>
          <w:tcPr>
            <w:tcW w:w="802" w:type="dxa"/>
            <w:tcBorders>
              <w:top w:val="nil"/>
              <w:left w:val="nil"/>
              <w:bottom w:val="nil"/>
              <w:right w:val="nil"/>
            </w:tcBorders>
            <w:shd w:val="clear" w:color="auto" w:fill="auto"/>
            <w:noWrap/>
            <w:vAlign w:val="bottom"/>
          </w:tcPr>
          <w:p w14:paraId="4A0B126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5CD4C8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7425902" w14:textId="77777777" w:rsidTr="000B7C2A">
        <w:trPr>
          <w:trHeight w:val="260"/>
        </w:trPr>
        <w:tc>
          <w:tcPr>
            <w:tcW w:w="912" w:type="dxa"/>
            <w:tcBorders>
              <w:top w:val="nil"/>
              <w:left w:val="nil"/>
              <w:bottom w:val="nil"/>
              <w:right w:val="nil"/>
            </w:tcBorders>
            <w:shd w:val="clear" w:color="auto" w:fill="auto"/>
            <w:noWrap/>
            <w:vAlign w:val="bottom"/>
          </w:tcPr>
          <w:p w14:paraId="5F196E48"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DA89F50" w14:textId="77777777" w:rsidR="007219B8" w:rsidRPr="00DB46BB" w:rsidRDefault="007219B8" w:rsidP="007219B8">
            <w:pPr>
              <w:rPr>
                <w:rFonts w:ascii="Verdana" w:hAnsi="Verdana"/>
                <w:sz w:val="20"/>
                <w:szCs w:val="20"/>
              </w:rPr>
            </w:pPr>
            <w:r w:rsidRPr="00DB46BB">
              <w:rPr>
                <w:rFonts w:ascii="Verdana" w:hAnsi="Verdana"/>
                <w:sz w:val="20"/>
                <w:szCs w:val="20"/>
              </w:rPr>
              <w:t>NJ07</w:t>
            </w:r>
          </w:p>
        </w:tc>
        <w:tc>
          <w:tcPr>
            <w:tcW w:w="3114" w:type="dxa"/>
            <w:tcBorders>
              <w:top w:val="nil"/>
              <w:left w:val="nil"/>
              <w:bottom w:val="nil"/>
              <w:right w:val="nil"/>
            </w:tcBorders>
            <w:shd w:val="clear" w:color="auto" w:fill="auto"/>
            <w:noWrap/>
            <w:vAlign w:val="bottom"/>
          </w:tcPr>
          <w:p w14:paraId="78F4B420"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-Liszt</w:t>
            </w:r>
          </w:p>
        </w:tc>
        <w:tc>
          <w:tcPr>
            <w:tcW w:w="856" w:type="dxa"/>
            <w:tcBorders>
              <w:top w:val="nil"/>
              <w:left w:val="nil"/>
              <w:bottom w:val="nil"/>
              <w:right w:val="nil"/>
            </w:tcBorders>
            <w:shd w:val="clear" w:color="auto" w:fill="auto"/>
            <w:noWrap/>
            <w:vAlign w:val="bottom"/>
          </w:tcPr>
          <w:p w14:paraId="5EAF1766"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7E2193EB" w14:textId="77777777" w:rsidR="007219B8" w:rsidRPr="00DB46BB" w:rsidRDefault="007219B8" w:rsidP="007219B8">
            <w:pPr>
              <w:rPr>
                <w:rFonts w:ascii="Verdana" w:hAnsi="Verdana"/>
                <w:sz w:val="20"/>
                <w:szCs w:val="20"/>
              </w:rPr>
            </w:pPr>
            <w:r w:rsidRPr="00DB46BB">
              <w:rPr>
                <w:rFonts w:ascii="Verdana" w:hAnsi="Verdana"/>
                <w:sz w:val="20"/>
                <w:szCs w:val="20"/>
              </w:rPr>
              <w:t>5-Oct</w:t>
            </w:r>
          </w:p>
        </w:tc>
        <w:tc>
          <w:tcPr>
            <w:tcW w:w="985" w:type="dxa"/>
            <w:tcBorders>
              <w:top w:val="nil"/>
              <w:left w:val="nil"/>
              <w:bottom w:val="nil"/>
              <w:right w:val="nil"/>
            </w:tcBorders>
            <w:shd w:val="clear" w:color="auto" w:fill="auto"/>
            <w:noWrap/>
            <w:vAlign w:val="bottom"/>
          </w:tcPr>
          <w:p w14:paraId="6934A5D7"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23CB1288"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092B4B0"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572A9023"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16E88481" w14:textId="77777777" w:rsidR="007219B8" w:rsidRPr="00DB46BB" w:rsidRDefault="007219B8" w:rsidP="007219B8">
            <w:pPr>
              <w:jc w:val="center"/>
              <w:rPr>
                <w:rFonts w:ascii="Verdana" w:hAnsi="Verdana"/>
                <w:sz w:val="20"/>
                <w:szCs w:val="20"/>
              </w:rPr>
            </w:pPr>
            <w:r w:rsidRPr="00DB46BB">
              <w:rPr>
                <w:rFonts w:ascii="Verdana" w:hAnsi="Verdana"/>
                <w:sz w:val="20"/>
                <w:szCs w:val="20"/>
              </w:rPr>
              <w:t>49.4%</w:t>
            </w:r>
          </w:p>
        </w:tc>
        <w:tc>
          <w:tcPr>
            <w:tcW w:w="1140" w:type="dxa"/>
            <w:tcBorders>
              <w:top w:val="nil"/>
              <w:left w:val="nil"/>
              <w:bottom w:val="nil"/>
              <w:right w:val="nil"/>
            </w:tcBorders>
            <w:shd w:val="clear" w:color="auto" w:fill="auto"/>
            <w:noWrap/>
            <w:vAlign w:val="bottom"/>
          </w:tcPr>
          <w:p w14:paraId="71301104" w14:textId="77777777" w:rsidR="007219B8" w:rsidRPr="00DB46BB" w:rsidRDefault="007219B8" w:rsidP="007219B8">
            <w:pPr>
              <w:jc w:val="center"/>
              <w:rPr>
                <w:rFonts w:ascii="Verdana" w:hAnsi="Verdana"/>
                <w:sz w:val="20"/>
                <w:szCs w:val="20"/>
              </w:rPr>
            </w:pPr>
            <w:r w:rsidRPr="00DB46BB">
              <w:rPr>
                <w:rFonts w:ascii="Verdana" w:hAnsi="Verdana"/>
                <w:sz w:val="20"/>
                <w:szCs w:val="20"/>
              </w:rPr>
              <w:t>48.0%</w:t>
            </w:r>
          </w:p>
        </w:tc>
        <w:tc>
          <w:tcPr>
            <w:tcW w:w="802" w:type="dxa"/>
            <w:tcBorders>
              <w:top w:val="nil"/>
              <w:left w:val="nil"/>
              <w:bottom w:val="nil"/>
              <w:right w:val="nil"/>
            </w:tcBorders>
            <w:shd w:val="clear" w:color="auto" w:fill="auto"/>
            <w:noWrap/>
            <w:vAlign w:val="bottom"/>
          </w:tcPr>
          <w:p w14:paraId="5C09C39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DA1122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620D643" w14:textId="77777777" w:rsidTr="000B7C2A">
        <w:trPr>
          <w:trHeight w:val="260"/>
        </w:trPr>
        <w:tc>
          <w:tcPr>
            <w:tcW w:w="912" w:type="dxa"/>
            <w:tcBorders>
              <w:top w:val="nil"/>
              <w:left w:val="nil"/>
              <w:bottom w:val="nil"/>
              <w:right w:val="nil"/>
            </w:tcBorders>
            <w:shd w:val="clear" w:color="auto" w:fill="auto"/>
            <w:noWrap/>
            <w:vAlign w:val="bottom"/>
          </w:tcPr>
          <w:p w14:paraId="375D588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1318F7E0" w14:textId="77777777" w:rsidR="007219B8" w:rsidRPr="00DB46BB" w:rsidRDefault="007219B8" w:rsidP="007219B8">
            <w:pPr>
              <w:rPr>
                <w:rFonts w:ascii="Verdana" w:hAnsi="Verdana"/>
                <w:sz w:val="20"/>
                <w:szCs w:val="20"/>
              </w:rPr>
            </w:pPr>
            <w:r w:rsidRPr="00DB46BB">
              <w:rPr>
                <w:rFonts w:ascii="Verdana" w:hAnsi="Verdana"/>
                <w:sz w:val="20"/>
                <w:szCs w:val="20"/>
              </w:rPr>
              <w:t>NJ07</w:t>
            </w:r>
          </w:p>
        </w:tc>
        <w:tc>
          <w:tcPr>
            <w:tcW w:w="3114" w:type="dxa"/>
            <w:tcBorders>
              <w:top w:val="nil"/>
              <w:left w:val="nil"/>
              <w:bottom w:val="nil"/>
              <w:right w:val="nil"/>
            </w:tcBorders>
            <w:shd w:val="clear" w:color="auto" w:fill="auto"/>
            <w:noWrap/>
            <w:vAlign w:val="bottom"/>
          </w:tcPr>
          <w:p w14:paraId="3FEA09E4"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Tarrance</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108A4E8A"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24F3CE64" w14:textId="77777777" w:rsidR="007219B8" w:rsidRPr="00DB46BB" w:rsidRDefault="007219B8" w:rsidP="007219B8">
            <w:pPr>
              <w:rPr>
                <w:rFonts w:ascii="Verdana" w:hAnsi="Verdana"/>
                <w:sz w:val="20"/>
                <w:szCs w:val="20"/>
              </w:rPr>
            </w:pPr>
            <w:r w:rsidRPr="00DB46BB">
              <w:rPr>
                <w:rFonts w:ascii="Verdana" w:hAnsi="Verdana"/>
                <w:sz w:val="20"/>
                <w:szCs w:val="20"/>
              </w:rPr>
              <w:t>11-Oct</w:t>
            </w:r>
          </w:p>
        </w:tc>
        <w:tc>
          <w:tcPr>
            <w:tcW w:w="985" w:type="dxa"/>
            <w:tcBorders>
              <w:top w:val="nil"/>
              <w:left w:val="nil"/>
              <w:bottom w:val="nil"/>
              <w:right w:val="nil"/>
            </w:tcBorders>
            <w:shd w:val="clear" w:color="auto" w:fill="auto"/>
            <w:noWrap/>
            <w:vAlign w:val="bottom"/>
          </w:tcPr>
          <w:p w14:paraId="38418608" w14:textId="77777777" w:rsidR="007219B8" w:rsidRPr="00DB46BB" w:rsidRDefault="007219B8" w:rsidP="007219B8">
            <w:pPr>
              <w:rPr>
                <w:rFonts w:ascii="Verdana" w:hAnsi="Verdana"/>
                <w:sz w:val="20"/>
                <w:szCs w:val="20"/>
              </w:rPr>
            </w:pPr>
            <w:r w:rsidRPr="00DB46BB">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44BFA11F"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694EF4B"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1AACB93C" w14:textId="77777777" w:rsidR="007219B8" w:rsidRPr="00DB46BB" w:rsidRDefault="007219B8" w:rsidP="007219B8">
            <w:pPr>
              <w:jc w:val="center"/>
              <w:rPr>
                <w:rFonts w:ascii="Verdana" w:hAnsi="Verdana"/>
                <w:sz w:val="20"/>
                <w:szCs w:val="20"/>
              </w:rPr>
            </w:pPr>
            <w:r w:rsidRPr="00DB46BB">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6F4AF3FB" w14:textId="77777777" w:rsidR="007219B8" w:rsidRPr="00DB46BB" w:rsidRDefault="007219B8" w:rsidP="007219B8">
            <w:pPr>
              <w:jc w:val="center"/>
              <w:rPr>
                <w:rFonts w:ascii="Verdana" w:hAnsi="Verdana"/>
                <w:sz w:val="20"/>
                <w:szCs w:val="20"/>
              </w:rPr>
            </w:pPr>
            <w:r w:rsidRPr="00DB46BB">
              <w:rPr>
                <w:rFonts w:ascii="Verdana" w:hAnsi="Verdana"/>
                <w:sz w:val="20"/>
                <w:szCs w:val="20"/>
              </w:rPr>
              <w:t>49.4%</w:t>
            </w:r>
          </w:p>
        </w:tc>
        <w:tc>
          <w:tcPr>
            <w:tcW w:w="1140" w:type="dxa"/>
            <w:tcBorders>
              <w:top w:val="nil"/>
              <w:left w:val="nil"/>
              <w:bottom w:val="nil"/>
              <w:right w:val="nil"/>
            </w:tcBorders>
            <w:shd w:val="clear" w:color="auto" w:fill="auto"/>
            <w:noWrap/>
            <w:vAlign w:val="bottom"/>
          </w:tcPr>
          <w:p w14:paraId="297EE570" w14:textId="77777777" w:rsidR="007219B8" w:rsidRPr="00DB46BB" w:rsidRDefault="007219B8" w:rsidP="007219B8">
            <w:pPr>
              <w:jc w:val="center"/>
              <w:rPr>
                <w:rFonts w:ascii="Verdana" w:hAnsi="Verdana"/>
                <w:sz w:val="20"/>
                <w:szCs w:val="20"/>
              </w:rPr>
            </w:pPr>
            <w:r w:rsidRPr="00DB46BB">
              <w:rPr>
                <w:rFonts w:ascii="Verdana" w:hAnsi="Verdana"/>
                <w:sz w:val="20"/>
                <w:szCs w:val="20"/>
              </w:rPr>
              <w:t>48.0%</w:t>
            </w:r>
          </w:p>
        </w:tc>
        <w:tc>
          <w:tcPr>
            <w:tcW w:w="802" w:type="dxa"/>
            <w:tcBorders>
              <w:top w:val="nil"/>
              <w:left w:val="nil"/>
              <w:bottom w:val="nil"/>
              <w:right w:val="nil"/>
            </w:tcBorders>
            <w:shd w:val="clear" w:color="auto" w:fill="auto"/>
            <w:noWrap/>
            <w:vAlign w:val="bottom"/>
          </w:tcPr>
          <w:p w14:paraId="0434B9E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5CC9FF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79AD370" w14:textId="77777777" w:rsidTr="000B7C2A">
        <w:trPr>
          <w:trHeight w:val="260"/>
        </w:trPr>
        <w:tc>
          <w:tcPr>
            <w:tcW w:w="912" w:type="dxa"/>
            <w:tcBorders>
              <w:top w:val="nil"/>
              <w:left w:val="nil"/>
              <w:bottom w:val="nil"/>
              <w:right w:val="nil"/>
            </w:tcBorders>
            <w:shd w:val="clear" w:color="auto" w:fill="auto"/>
            <w:noWrap/>
            <w:vAlign w:val="bottom"/>
          </w:tcPr>
          <w:p w14:paraId="74C8AFF6"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52137896" w14:textId="77777777" w:rsidR="007219B8" w:rsidRPr="00DB46BB" w:rsidRDefault="007219B8" w:rsidP="007219B8">
            <w:pPr>
              <w:rPr>
                <w:rFonts w:ascii="Verdana" w:hAnsi="Verdana"/>
                <w:sz w:val="20"/>
                <w:szCs w:val="20"/>
              </w:rPr>
            </w:pPr>
            <w:r w:rsidRPr="00DB46BB">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5005F506"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0F95BB8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E48D7ED"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4B9098C8"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054209E6"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1827CD8"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15FC3E77" w14:textId="77777777" w:rsidR="007219B8" w:rsidRPr="00DB46BB" w:rsidRDefault="007219B8" w:rsidP="007219B8">
            <w:pPr>
              <w:jc w:val="center"/>
              <w:rPr>
                <w:rFonts w:ascii="Verdana" w:hAnsi="Verdana"/>
                <w:sz w:val="20"/>
                <w:szCs w:val="20"/>
              </w:rPr>
            </w:pPr>
            <w:r w:rsidRPr="00DB46BB">
              <w:rPr>
                <w:rFonts w:ascii="Verdana" w:hAnsi="Verdana"/>
                <w:sz w:val="20"/>
                <w:szCs w:val="20"/>
              </w:rPr>
              <w:t>54</w:t>
            </w:r>
          </w:p>
        </w:tc>
        <w:tc>
          <w:tcPr>
            <w:tcW w:w="1152" w:type="dxa"/>
            <w:tcBorders>
              <w:top w:val="nil"/>
              <w:left w:val="nil"/>
              <w:bottom w:val="nil"/>
              <w:right w:val="nil"/>
            </w:tcBorders>
            <w:shd w:val="clear" w:color="auto" w:fill="auto"/>
            <w:noWrap/>
            <w:vAlign w:val="bottom"/>
          </w:tcPr>
          <w:p w14:paraId="08F52676" w14:textId="77777777" w:rsidR="007219B8" w:rsidRPr="00DB46BB" w:rsidRDefault="007219B8" w:rsidP="007219B8">
            <w:pPr>
              <w:jc w:val="center"/>
              <w:rPr>
                <w:rFonts w:ascii="Verdana" w:hAnsi="Verdana"/>
                <w:sz w:val="20"/>
                <w:szCs w:val="20"/>
              </w:rPr>
            </w:pPr>
            <w:r w:rsidRPr="00DB46BB">
              <w:rPr>
                <w:rFonts w:ascii="Verdana" w:hAnsi="Verdana"/>
                <w:sz w:val="20"/>
                <w:szCs w:val="20"/>
              </w:rPr>
              <w:t>50.2%</w:t>
            </w:r>
          </w:p>
        </w:tc>
        <w:tc>
          <w:tcPr>
            <w:tcW w:w="1140" w:type="dxa"/>
            <w:tcBorders>
              <w:top w:val="nil"/>
              <w:left w:val="nil"/>
              <w:bottom w:val="nil"/>
              <w:right w:val="nil"/>
            </w:tcBorders>
            <w:shd w:val="clear" w:color="auto" w:fill="auto"/>
            <w:noWrap/>
            <w:vAlign w:val="bottom"/>
          </w:tcPr>
          <w:p w14:paraId="3FD13E6E" w14:textId="77777777" w:rsidR="007219B8" w:rsidRPr="00DB46BB" w:rsidRDefault="007219B8" w:rsidP="007219B8">
            <w:pPr>
              <w:jc w:val="center"/>
              <w:rPr>
                <w:rFonts w:ascii="Verdana" w:hAnsi="Verdana"/>
                <w:sz w:val="20"/>
                <w:szCs w:val="20"/>
              </w:rPr>
            </w:pPr>
            <w:r w:rsidRPr="00DB46BB">
              <w:rPr>
                <w:rFonts w:ascii="Verdana" w:hAnsi="Verdana"/>
                <w:sz w:val="20"/>
                <w:szCs w:val="20"/>
              </w:rPr>
              <w:t>49.8%</w:t>
            </w:r>
          </w:p>
        </w:tc>
        <w:tc>
          <w:tcPr>
            <w:tcW w:w="802" w:type="dxa"/>
            <w:tcBorders>
              <w:top w:val="nil"/>
              <w:left w:val="nil"/>
              <w:bottom w:val="nil"/>
              <w:right w:val="nil"/>
            </w:tcBorders>
            <w:shd w:val="clear" w:color="auto" w:fill="auto"/>
            <w:noWrap/>
            <w:vAlign w:val="bottom"/>
          </w:tcPr>
          <w:p w14:paraId="5954D95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7223D6A"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54F0747D" w14:textId="77777777" w:rsidTr="000B7C2A">
        <w:trPr>
          <w:trHeight w:val="260"/>
        </w:trPr>
        <w:tc>
          <w:tcPr>
            <w:tcW w:w="912" w:type="dxa"/>
            <w:tcBorders>
              <w:top w:val="nil"/>
              <w:left w:val="nil"/>
              <w:bottom w:val="nil"/>
              <w:right w:val="nil"/>
            </w:tcBorders>
            <w:shd w:val="clear" w:color="auto" w:fill="auto"/>
            <w:noWrap/>
            <w:vAlign w:val="bottom"/>
          </w:tcPr>
          <w:p w14:paraId="39AE57EA"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06F78E2" w14:textId="77777777" w:rsidR="007219B8" w:rsidRPr="00DB46BB" w:rsidRDefault="007219B8" w:rsidP="007219B8">
            <w:pPr>
              <w:rPr>
                <w:rFonts w:ascii="Verdana" w:hAnsi="Verdana"/>
                <w:sz w:val="20"/>
                <w:szCs w:val="20"/>
              </w:rPr>
            </w:pPr>
            <w:r w:rsidRPr="00DB46BB">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7F7D5DE0"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07874A3F"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C380DB4"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3D72A2C9"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71DBBE2D"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61BB74A"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40535DEF"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594781AC" w14:textId="77777777" w:rsidR="007219B8" w:rsidRPr="00DB46BB" w:rsidRDefault="007219B8" w:rsidP="007219B8">
            <w:pPr>
              <w:jc w:val="center"/>
              <w:rPr>
                <w:rFonts w:ascii="Verdana" w:hAnsi="Verdana"/>
                <w:sz w:val="20"/>
                <w:szCs w:val="20"/>
              </w:rPr>
            </w:pPr>
            <w:r w:rsidRPr="00DB46BB">
              <w:rPr>
                <w:rFonts w:ascii="Verdana" w:hAnsi="Verdana"/>
                <w:sz w:val="20"/>
                <w:szCs w:val="20"/>
              </w:rPr>
              <w:t>50.2%</w:t>
            </w:r>
          </w:p>
        </w:tc>
        <w:tc>
          <w:tcPr>
            <w:tcW w:w="1140" w:type="dxa"/>
            <w:tcBorders>
              <w:top w:val="nil"/>
              <w:left w:val="nil"/>
              <w:bottom w:val="nil"/>
              <w:right w:val="nil"/>
            </w:tcBorders>
            <w:shd w:val="clear" w:color="auto" w:fill="auto"/>
            <w:noWrap/>
            <w:vAlign w:val="bottom"/>
          </w:tcPr>
          <w:p w14:paraId="27469A3F" w14:textId="77777777" w:rsidR="007219B8" w:rsidRPr="00DB46BB" w:rsidRDefault="007219B8" w:rsidP="007219B8">
            <w:pPr>
              <w:jc w:val="center"/>
              <w:rPr>
                <w:rFonts w:ascii="Verdana" w:hAnsi="Verdana"/>
                <w:sz w:val="20"/>
                <w:szCs w:val="20"/>
              </w:rPr>
            </w:pPr>
            <w:r w:rsidRPr="00DB46BB">
              <w:rPr>
                <w:rFonts w:ascii="Verdana" w:hAnsi="Verdana"/>
                <w:sz w:val="20"/>
                <w:szCs w:val="20"/>
              </w:rPr>
              <w:t>49.8%</w:t>
            </w:r>
          </w:p>
        </w:tc>
        <w:tc>
          <w:tcPr>
            <w:tcW w:w="802" w:type="dxa"/>
            <w:tcBorders>
              <w:top w:val="nil"/>
              <w:left w:val="nil"/>
              <w:bottom w:val="nil"/>
              <w:right w:val="nil"/>
            </w:tcBorders>
            <w:shd w:val="clear" w:color="auto" w:fill="auto"/>
            <w:noWrap/>
            <w:vAlign w:val="bottom"/>
          </w:tcPr>
          <w:p w14:paraId="5A9838E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CCBE3D7"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4FA10BC4" w14:textId="77777777" w:rsidTr="000B7C2A">
        <w:trPr>
          <w:trHeight w:val="260"/>
        </w:trPr>
        <w:tc>
          <w:tcPr>
            <w:tcW w:w="912" w:type="dxa"/>
            <w:tcBorders>
              <w:top w:val="nil"/>
              <w:left w:val="nil"/>
              <w:bottom w:val="nil"/>
              <w:right w:val="nil"/>
            </w:tcBorders>
            <w:shd w:val="clear" w:color="auto" w:fill="auto"/>
            <w:noWrap/>
            <w:vAlign w:val="bottom"/>
          </w:tcPr>
          <w:p w14:paraId="27B1C0E5"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941D0BA" w14:textId="77777777" w:rsidR="007219B8" w:rsidRPr="00DB46BB" w:rsidRDefault="007219B8" w:rsidP="007219B8">
            <w:pPr>
              <w:rPr>
                <w:rFonts w:ascii="Verdana" w:hAnsi="Verdana"/>
                <w:sz w:val="20"/>
                <w:szCs w:val="20"/>
              </w:rPr>
            </w:pPr>
            <w:r w:rsidRPr="00DB46BB">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1CF170F9" w14:textId="77777777" w:rsidR="007219B8" w:rsidRPr="00DB46BB" w:rsidRDefault="007219B8" w:rsidP="007219B8">
            <w:pPr>
              <w:rPr>
                <w:rFonts w:ascii="Verdana" w:hAnsi="Verdana"/>
                <w:sz w:val="18"/>
                <w:szCs w:val="20"/>
              </w:rPr>
            </w:pPr>
            <w:r w:rsidRPr="00DB46BB">
              <w:rPr>
                <w:rFonts w:ascii="Verdana" w:hAnsi="Verdana"/>
                <w:sz w:val="18"/>
                <w:szCs w:val="20"/>
              </w:rPr>
              <w:t>Albuquerque Journal</w:t>
            </w:r>
          </w:p>
        </w:tc>
        <w:tc>
          <w:tcPr>
            <w:tcW w:w="856" w:type="dxa"/>
            <w:tcBorders>
              <w:top w:val="nil"/>
              <w:left w:val="nil"/>
              <w:bottom w:val="nil"/>
              <w:right w:val="nil"/>
            </w:tcBorders>
            <w:shd w:val="clear" w:color="auto" w:fill="auto"/>
            <w:noWrap/>
            <w:vAlign w:val="bottom"/>
          </w:tcPr>
          <w:p w14:paraId="7587CE88"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60B1B95" w14:textId="77777777" w:rsidR="007219B8" w:rsidRPr="00DB46BB" w:rsidRDefault="007219B8" w:rsidP="007219B8">
            <w:pPr>
              <w:rPr>
                <w:rFonts w:ascii="Verdana" w:hAnsi="Verdana"/>
                <w:sz w:val="20"/>
                <w:szCs w:val="20"/>
              </w:rPr>
            </w:pPr>
            <w:r w:rsidRPr="00DB46BB">
              <w:rPr>
                <w:rFonts w:ascii="Verdana" w:hAnsi="Verdana"/>
                <w:sz w:val="20"/>
                <w:szCs w:val="20"/>
              </w:rPr>
              <w:t>2-Nov</w:t>
            </w:r>
          </w:p>
        </w:tc>
        <w:tc>
          <w:tcPr>
            <w:tcW w:w="985" w:type="dxa"/>
            <w:tcBorders>
              <w:top w:val="nil"/>
              <w:left w:val="nil"/>
              <w:bottom w:val="nil"/>
              <w:right w:val="nil"/>
            </w:tcBorders>
            <w:shd w:val="clear" w:color="auto" w:fill="auto"/>
            <w:noWrap/>
            <w:vAlign w:val="bottom"/>
          </w:tcPr>
          <w:p w14:paraId="232E1DCA" w14:textId="77777777" w:rsidR="007219B8" w:rsidRPr="00DB46BB" w:rsidRDefault="007219B8" w:rsidP="007219B8">
            <w:pPr>
              <w:rPr>
                <w:rFonts w:ascii="Verdana" w:hAnsi="Verdana"/>
                <w:sz w:val="20"/>
                <w:szCs w:val="20"/>
              </w:rPr>
            </w:pPr>
            <w:r w:rsidRPr="00DB46BB">
              <w:rPr>
                <w:rFonts w:ascii="Verdana" w:hAnsi="Verdana"/>
                <w:sz w:val="20"/>
                <w:szCs w:val="20"/>
              </w:rPr>
              <w:t>503 L</w:t>
            </w:r>
          </w:p>
        </w:tc>
        <w:tc>
          <w:tcPr>
            <w:tcW w:w="1030" w:type="dxa"/>
            <w:tcBorders>
              <w:top w:val="nil"/>
              <w:left w:val="nil"/>
              <w:bottom w:val="nil"/>
              <w:right w:val="nil"/>
            </w:tcBorders>
            <w:shd w:val="clear" w:color="auto" w:fill="auto"/>
            <w:noWrap/>
            <w:vAlign w:val="bottom"/>
          </w:tcPr>
          <w:p w14:paraId="3B398F3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A374F93"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26F48F26"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0F2468FE" w14:textId="77777777" w:rsidR="007219B8" w:rsidRPr="00DB46BB" w:rsidRDefault="007219B8" w:rsidP="007219B8">
            <w:pPr>
              <w:jc w:val="center"/>
              <w:rPr>
                <w:rFonts w:ascii="Verdana" w:hAnsi="Verdana"/>
                <w:sz w:val="20"/>
                <w:szCs w:val="20"/>
              </w:rPr>
            </w:pPr>
            <w:r w:rsidRPr="00DB46BB">
              <w:rPr>
                <w:rFonts w:ascii="Verdana" w:hAnsi="Verdana"/>
                <w:sz w:val="20"/>
                <w:szCs w:val="20"/>
              </w:rPr>
              <w:t>50.2%</w:t>
            </w:r>
          </w:p>
        </w:tc>
        <w:tc>
          <w:tcPr>
            <w:tcW w:w="1140" w:type="dxa"/>
            <w:tcBorders>
              <w:top w:val="nil"/>
              <w:left w:val="nil"/>
              <w:bottom w:val="nil"/>
              <w:right w:val="nil"/>
            </w:tcBorders>
            <w:shd w:val="clear" w:color="auto" w:fill="auto"/>
            <w:noWrap/>
            <w:vAlign w:val="bottom"/>
          </w:tcPr>
          <w:p w14:paraId="02DC96FE" w14:textId="77777777" w:rsidR="007219B8" w:rsidRPr="00DB46BB" w:rsidRDefault="007219B8" w:rsidP="007219B8">
            <w:pPr>
              <w:jc w:val="center"/>
              <w:rPr>
                <w:rFonts w:ascii="Verdana" w:hAnsi="Verdana"/>
                <w:sz w:val="20"/>
                <w:szCs w:val="20"/>
              </w:rPr>
            </w:pPr>
            <w:r w:rsidRPr="00DB46BB">
              <w:rPr>
                <w:rFonts w:ascii="Verdana" w:hAnsi="Verdana"/>
                <w:sz w:val="20"/>
                <w:szCs w:val="20"/>
              </w:rPr>
              <w:t>49.8%</w:t>
            </w:r>
          </w:p>
        </w:tc>
        <w:tc>
          <w:tcPr>
            <w:tcW w:w="802" w:type="dxa"/>
            <w:tcBorders>
              <w:top w:val="nil"/>
              <w:left w:val="nil"/>
              <w:bottom w:val="nil"/>
              <w:right w:val="nil"/>
            </w:tcBorders>
            <w:shd w:val="clear" w:color="auto" w:fill="auto"/>
            <w:noWrap/>
            <w:vAlign w:val="bottom"/>
          </w:tcPr>
          <w:p w14:paraId="6399430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9AD123B"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47CFC86D" w14:textId="77777777" w:rsidTr="000B7C2A">
        <w:trPr>
          <w:trHeight w:val="260"/>
        </w:trPr>
        <w:tc>
          <w:tcPr>
            <w:tcW w:w="912" w:type="dxa"/>
            <w:tcBorders>
              <w:top w:val="nil"/>
              <w:left w:val="nil"/>
              <w:bottom w:val="nil"/>
              <w:right w:val="nil"/>
            </w:tcBorders>
            <w:shd w:val="clear" w:color="auto" w:fill="auto"/>
            <w:noWrap/>
            <w:vAlign w:val="bottom"/>
          </w:tcPr>
          <w:p w14:paraId="704D5017"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1068627" w14:textId="77777777" w:rsidR="007219B8" w:rsidRPr="00DB46BB" w:rsidRDefault="007219B8" w:rsidP="007219B8">
            <w:pPr>
              <w:rPr>
                <w:rFonts w:ascii="Verdana" w:hAnsi="Verdana"/>
                <w:sz w:val="20"/>
                <w:szCs w:val="20"/>
              </w:rPr>
            </w:pPr>
            <w:r w:rsidRPr="00DB46BB">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5255737D" w14:textId="77777777" w:rsidR="007219B8" w:rsidRPr="00DB46BB" w:rsidRDefault="007219B8" w:rsidP="007219B8">
            <w:pPr>
              <w:rPr>
                <w:rFonts w:ascii="Verdana" w:hAnsi="Verdana"/>
                <w:sz w:val="18"/>
                <w:szCs w:val="20"/>
              </w:rPr>
            </w:pPr>
            <w:r w:rsidRPr="00DB46BB">
              <w:rPr>
                <w:rFonts w:ascii="Verdana" w:hAnsi="Verdana"/>
                <w:sz w:val="18"/>
                <w:szCs w:val="20"/>
              </w:rPr>
              <w:t>Albuquerque Journal</w:t>
            </w:r>
          </w:p>
        </w:tc>
        <w:tc>
          <w:tcPr>
            <w:tcW w:w="856" w:type="dxa"/>
            <w:tcBorders>
              <w:top w:val="nil"/>
              <w:left w:val="nil"/>
              <w:bottom w:val="nil"/>
              <w:right w:val="nil"/>
            </w:tcBorders>
            <w:shd w:val="clear" w:color="auto" w:fill="auto"/>
            <w:noWrap/>
            <w:vAlign w:val="bottom"/>
          </w:tcPr>
          <w:p w14:paraId="333C5CC6"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DBFF405" w14:textId="77777777" w:rsidR="007219B8" w:rsidRPr="00DB46BB" w:rsidRDefault="007219B8" w:rsidP="007219B8">
            <w:pPr>
              <w:rPr>
                <w:rFonts w:ascii="Verdana" w:hAnsi="Verdana"/>
                <w:sz w:val="20"/>
                <w:szCs w:val="20"/>
              </w:rPr>
            </w:pPr>
            <w:r w:rsidRPr="00DB46BB">
              <w:rPr>
                <w:rFonts w:ascii="Verdana" w:hAnsi="Verdana"/>
                <w:sz w:val="20"/>
                <w:szCs w:val="20"/>
              </w:rPr>
              <w:t>19-Oct</w:t>
            </w:r>
          </w:p>
        </w:tc>
        <w:tc>
          <w:tcPr>
            <w:tcW w:w="985" w:type="dxa"/>
            <w:tcBorders>
              <w:top w:val="nil"/>
              <w:left w:val="nil"/>
              <w:bottom w:val="nil"/>
              <w:right w:val="nil"/>
            </w:tcBorders>
            <w:shd w:val="clear" w:color="auto" w:fill="auto"/>
            <w:noWrap/>
            <w:vAlign w:val="bottom"/>
          </w:tcPr>
          <w:p w14:paraId="3801205C" w14:textId="77777777" w:rsidR="007219B8" w:rsidRPr="00DB46BB" w:rsidRDefault="007219B8" w:rsidP="007219B8">
            <w:pPr>
              <w:rPr>
                <w:rFonts w:ascii="Verdana" w:hAnsi="Verdana"/>
                <w:sz w:val="20"/>
                <w:szCs w:val="20"/>
              </w:rPr>
            </w:pPr>
            <w:r w:rsidRPr="00DB46BB">
              <w:rPr>
                <w:rFonts w:ascii="Verdana" w:hAnsi="Verdana"/>
                <w:sz w:val="20"/>
                <w:szCs w:val="20"/>
              </w:rPr>
              <w:t>503 L</w:t>
            </w:r>
          </w:p>
        </w:tc>
        <w:tc>
          <w:tcPr>
            <w:tcW w:w="1030" w:type="dxa"/>
            <w:tcBorders>
              <w:top w:val="nil"/>
              <w:left w:val="nil"/>
              <w:bottom w:val="nil"/>
              <w:right w:val="nil"/>
            </w:tcBorders>
            <w:shd w:val="clear" w:color="auto" w:fill="auto"/>
            <w:noWrap/>
            <w:vAlign w:val="bottom"/>
          </w:tcPr>
          <w:p w14:paraId="1E433A46"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41F4289"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0E48309A"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027D4B95" w14:textId="77777777" w:rsidR="007219B8" w:rsidRPr="00DB46BB" w:rsidRDefault="007219B8" w:rsidP="007219B8">
            <w:pPr>
              <w:jc w:val="center"/>
              <w:rPr>
                <w:rFonts w:ascii="Verdana" w:hAnsi="Verdana"/>
                <w:sz w:val="20"/>
                <w:szCs w:val="20"/>
              </w:rPr>
            </w:pPr>
            <w:r w:rsidRPr="00DB46BB">
              <w:rPr>
                <w:rFonts w:ascii="Verdana" w:hAnsi="Verdana"/>
                <w:sz w:val="20"/>
                <w:szCs w:val="20"/>
              </w:rPr>
              <w:t>50.2%</w:t>
            </w:r>
          </w:p>
        </w:tc>
        <w:tc>
          <w:tcPr>
            <w:tcW w:w="1140" w:type="dxa"/>
            <w:tcBorders>
              <w:top w:val="nil"/>
              <w:left w:val="nil"/>
              <w:bottom w:val="nil"/>
              <w:right w:val="nil"/>
            </w:tcBorders>
            <w:shd w:val="clear" w:color="auto" w:fill="auto"/>
            <w:noWrap/>
            <w:vAlign w:val="bottom"/>
          </w:tcPr>
          <w:p w14:paraId="1BC9391F" w14:textId="77777777" w:rsidR="007219B8" w:rsidRPr="00DB46BB" w:rsidRDefault="007219B8" w:rsidP="007219B8">
            <w:pPr>
              <w:jc w:val="center"/>
              <w:rPr>
                <w:rFonts w:ascii="Verdana" w:hAnsi="Verdana"/>
                <w:sz w:val="20"/>
                <w:szCs w:val="20"/>
              </w:rPr>
            </w:pPr>
            <w:r w:rsidRPr="00DB46BB">
              <w:rPr>
                <w:rFonts w:ascii="Verdana" w:hAnsi="Verdana"/>
                <w:sz w:val="20"/>
                <w:szCs w:val="20"/>
              </w:rPr>
              <w:t>49.8%</w:t>
            </w:r>
          </w:p>
        </w:tc>
        <w:tc>
          <w:tcPr>
            <w:tcW w:w="802" w:type="dxa"/>
            <w:tcBorders>
              <w:top w:val="nil"/>
              <w:left w:val="nil"/>
              <w:bottom w:val="nil"/>
              <w:right w:val="nil"/>
            </w:tcBorders>
            <w:shd w:val="clear" w:color="auto" w:fill="auto"/>
            <w:noWrap/>
            <w:vAlign w:val="bottom"/>
          </w:tcPr>
          <w:p w14:paraId="11A1114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B200E4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52E8AAB8" w14:textId="77777777" w:rsidTr="000B7C2A">
        <w:trPr>
          <w:trHeight w:val="260"/>
        </w:trPr>
        <w:tc>
          <w:tcPr>
            <w:tcW w:w="912" w:type="dxa"/>
            <w:tcBorders>
              <w:top w:val="nil"/>
              <w:left w:val="nil"/>
              <w:bottom w:val="nil"/>
              <w:right w:val="nil"/>
            </w:tcBorders>
            <w:shd w:val="clear" w:color="auto" w:fill="auto"/>
            <w:noWrap/>
            <w:vAlign w:val="bottom"/>
          </w:tcPr>
          <w:p w14:paraId="0948DE55"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B862976" w14:textId="77777777" w:rsidR="007219B8" w:rsidRPr="00DB46BB" w:rsidRDefault="007219B8" w:rsidP="007219B8">
            <w:pPr>
              <w:rPr>
                <w:rFonts w:ascii="Verdana" w:hAnsi="Verdana"/>
                <w:sz w:val="20"/>
                <w:szCs w:val="20"/>
              </w:rPr>
            </w:pPr>
            <w:r w:rsidRPr="00DB46BB">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74F171C0" w14:textId="77777777" w:rsidR="007219B8" w:rsidRPr="00DB46BB" w:rsidRDefault="007219B8" w:rsidP="007219B8">
            <w:pPr>
              <w:rPr>
                <w:rFonts w:ascii="Verdana" w:hAnsi="Verdana"/>
                <w:sz w:val="18"/>
                <w:szCs w:val="20"/>
              </w:rPr>
            </w:pPr>
            <w:r w:rsidRPr="00DB46BB">
              <w:rPr>
                <w:rFonts w:ascii="Verdana" w:hAnsi="Verdana"/>
                <w:sz w:val="18"/>
                <w:szCs w:val="20"/>
              </w:rPr>
              <w:t>Albuquerque Journal</w:t>
            </w:r>
          </w:p>
        </w:tc>
        <w:tc>
          <w:tcPr>
            <w:tcW w:w="856" w:type="dxa"/>
            <w:tcBorders>
              <w:top w:val="nil"/>
              <w:left w:val="nil"/>
              <w:bottom w:val="nil"/>
              <w:right w:val="nil"/>
            </w:tcBorders>
            <w:shd w:val="clear" w:color="auto" w:fill="auto"/>
            <w:noWrap/>
            <w:vAlign w:val="bottom"/>
          </w:tcPr>
          <w:p w14:paraId="6DA5C371"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B47A716" w14:textId="77777777" w:rsidR="007219B8" w:rsidRPr="00DB46BB" w:rsidRDefault="007219B8" w:rsidP="007219B8">
            <w:pPr>
              <w:rPr>
                <w:rFonts w:ascii="Verdana" w:hAnsi="Verdana"/>
                <w:sz w:val="20"/>
                <w:szCs w:val="20"/>
              </w:rPr>
            </w:pPr>
            <w:r w:rsidRPr="00DB46BB">
              <w:rPr>
                <w:rFonts w:ascii="Verdana" w:hAnsi="Verdana"/>
                <w:sz w:val="20"/>
                <w:szCs w:val="20"/>
              </w:rPr>
              <w:t>28-Sep</w:t>
            </w:r>
          </w:p>
        </w:tc>
        <w:tc>
          <w:tcPr>
            <w:tcW w:w="985" w:type="dxa"/>
            <w:tcBorders>
              <w:top w:val="nil"/>
              <w:left w:val="nil"/>
              <w:bottom w:val="nil"/>
              <w:right w:val="nil"/>
            </w:tcBorders>
            <w:shd w:val="clear" w:color="auto" w:fill="auto"/>
            <w:noWrap/>
            <w:vAlign w:val="bottom"/>
          </w:tcPr>
          <w:p w14:paraId="56E1B329"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2BA30044"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74DF869"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753FA776"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26085979" w14:textId="77777777" w:rsidR="007219B8" w:rsidRPr="00DB46BB" w:rsidRDefault="007219B8" w:rsidP="007219B8">
            <w:pPr>
              <w:jc w:val="center"/>
              <w:rPr>
                <w:rFonts w:ascii="Verdana" w:hAnsi="Verdana"/>
                <w:sz w:val="20"/>
                <w:szCs w:val="20"/>
              </w:rPr>
            </w:pPr>
            <w:r w:rsidRPr="00DB46BB">
              <w:rPr>
                <w:rFonts w:ascii="Verdana" w:hAnsi="Verdana"/>
                <w:sz w:val="20"/>
                <w:szCs w:val="20"/>
              </w:rPr>
              <w:t>50.2%</w:t>
            </w:r>
          </w:p>
        </w:tc>
        <w:tc>
          <w:tcPr>
            <w:tcW w:w="1140" w:type="dxa"/>
            <w:tcBorders>
              <w:top w:val="nil"/>
              <w:left w:val="nil"/>
              <w:bottom w:val="nil"/>
              <w:right w:val="nil"/>
            </w:tcBorders>
            <w:shd w:val="clear" w:color="auto" w:fill="auto"/>
            <w:noWrap/>
            <w:vAlign w:val="bottom"/>
          </w:tcPr>
          <w:p w14:paraId="295D3752" w14:textId="77777777" w:rsidR="007219B8" w:rsidRPr="00DB46BB" w:rsidRDefault="007219B8" w:rsidP="007219B8">
            <w:pPr>
              <w:jc w:val="center"/>
              <w:rPr>
                <w:rFonts w:ascii="Verdana" w:hAnsi="Verdana"/>
                <w:sz w:val="20"/>
                <w:szCs w:val="20"/>
              </w:rPr>
            </w:pPr>
            <w:r w:rsidRPr="00DB46BB">
              <w:rPr>
                <w:rFonts w:ascii="Verdana" w:hAnsi="Verdana"/>
                <w:sz w:val="20"/>
                <w:szCs w:val="20"/>
              </w:rPr>
              <w:t>49.8%</w:t>
            </w:r>
          </w:p>
        </w:tc>
        <w:tc>
          <w:tcPr>
            <w:tcW w:w="802" w:type="dxa"/>
            <w:tcBorders>
              <w:top w:val="nil"/>
              <w:left w:val="nil"/>
              <w:bottom w:val="nil"/>
              <w:right w:val="nil"/>
            </w:tcBorders>
            <w:shd w:val="clear" w:color="auto" w:fill="auto"/>
            <w:noWrap/>
            <w:vAlign w:val="bottom"/>
          </w:tcPr>
          <w:p w14:paraId="78201FC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36EF639"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11B12508" w14:textId="77777777" w:rsidTr="000B7C2A">
        <w:trPr>
          <w:trHeight w:val="260"/>
        </w:trPr>
        <w:tc>
          <w:tcPr>
            <w:tcW w:w="912" w:type="dxa"/>
            <w:tcBorders>
              <w:top w:val="nil"/>
              <w:left w:val="nil"/>
              <w:bottom w:val="nil"/>
              <w:right w:val="nil"/>
            </w:tcBorders>
            <w:shd w:val="clear" w:color="auto" w:fill="auto"/>
            <w:noWrap/>
            <w:vAlign w:val="bottom"/>
          </w:tcPr>
          <w:p w14:paraId="42EA2FA8"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D331F91" w14:textId="77777777" w:rsidR="007219B8" w:rsidRPr="00DB46BB" w:rsidRDefault="007219B8" w:rsidP="007219B8">
            <w:pPr>
              <w:rPr>
                <w:rFonts w:ascii="Verdana" w:hAnsi="Verdana"/>
                <w:sz w:val="20"/>
                <w:szCs w:val="20"/>
              </w:rPr>
            </w:pPr>
            <w:r w:rsidRPr="00DB46BB">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1D4EC7DB" w14:textId="77777777" w:rsidR="007219B8" w:rsidRPr="00DB46BB" w:rsidRDefault="007219B8" w:rsidP="007219B8">
            <w:pPr>
              <w:rPr>
                <w:rFonts w:ascii="Verdana" w:hAnsi="Verdana"/>
                <w:sz w:val="18"/>
                <w:szCs w:val="20"/>
              </w:rPr>
            </w:pPr>
            <w:r w:rsidRPr="00DB46BB">
              <w:rPr>
                <w:rFonts w:ascii="Verdana" w:hAnsi="Verdana"/>
                <w:sz w:val="18"/>
                <w:szCs w:val="20"/>
              </w:rPr>
              <w:t>POS</w:t>
            </w:r>
          </w:p>
        </w:tc>
        <w:tc>
          <w:tcPr>
            <w:tcW w:w="856" w:type="dxa"/>
            <w:tcBorders>
              <w:top w:val="nil"/>
              <w:left w:val="nil"/>
              <w:bottom w:val="nil"/>
              <w:right w:val="nil"/>
            </w:tcBorders>
            <w:shd w:val="clear" w:color="auto" w:fill="auto"/>
            <w:noWrap/>
            <w:vAlign w:val="bottom"/>
          </w:tcPr>
          <w:p w14:paraId="7255EFA7"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65D7C45D" w14:textId="77777777" w:rsidR="007219B8" w:rsidRPr="00DB46BB" w:rsidRDefault="007219B8" w:rsidP="007219B8">
            <w:pPr>
              <w:rPr>
                <w:rFonts w:ascii="Verdana" w:hAnsi="Verdana"/>
                <w:sz w:val="20"/>
                <w:szCs w:val="20"/>
              </w:rPr>
            </w:pPr>
            <w:r w:rsidRPr="00DB46BB">
              <w:rPr>
                <w:rFonts w:ascii="Verdana" w:hAnsi="Verdana"/>
                <w:sz w:val="20"/>
                <w:szCs w:val="20"/>
              </w:rPr>
              <w:t>2-Nov</w:t>
            </w:r>
          </w:p>
        </w:tc>
        <w:tc>
          <w:tcPr>
            <w:tcW w:w="985" w:type="dxa"/>
            <w:tcBorders>
              <w:top w:val="nil"/>
              <w:left w:val="nil"/>
              <w:bottom w:val="nil"/>
              <w:right w:val="nil"/>
            </w:tcBorders>
            <w:shd w:val="clear" w:color="auto" w:fill="auto"/>
            <w:noWrap/>
            <w:vAlign w:val="bottom"/>
          </w:tcPr>
          <w:p w14:paraId="219516CD" w14:textId="77777777" w:rsidR="007219B8" w:rsidRPr="00DB46BB" w:rsidRDefault="007219B8" w:rsidP="007219B8">
            <w:pPr>
              <w:rPr>
                <w:rFonts w:ascii="Verdana" w:hAnsi="Verdana"/>
                <w:sz w:val="20"/>
                <w:szCs w:val="20"/>
              </w:rPr>
            </w:pPr>
            <w:r w:rsidRPr="00DB46BB">
              <w:rPr>
                <w:rFonts w:ascii="Verdana" w:hAnsi="Verdana"/>
                <w:sz w:val="20"/>
                <w:szCs w:val="20"/>
              </w:rPr>
              <w:t>450 L</w:t>
            </w:r>
          </w:p>
        </w:tc>
        <w:tc>
          <w:tcPr>
            <w:tcW w:w="1030" w:type="dxa"/>
            <w:tcBorders>
              <w:top w:val="nil"/>
              <w:left w:val="nil"/>
              <w:bottom w:val="nil"/>
              <w:right w:val="nil"/>
            </w:tcBorders>
            <w:shd w:val="clear" w:color="auto" w:fill="auto"/>
            <w:noWrap/>
            <w:vAlign w:val="bottom"/>
          </w:tcPr>
          <w:p w14:paraId="6F98895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9D9CAC3"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434473EE"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34204A2D" w14:textId="77777777" w:rsidR="007219B8" w:rsidRPr="00DB46BB" w:rsidRDefault="007219B8" w:rsidP="007219B8">
            <w:pPr>
              <w:jc w:val="center"/>
              <w:rPr>
                <w:rFonts w:ascii="Verdana" w:hAnsi="Verdana"/>
                <w:sz w:val="20"/>
                <w:szCs w:val="20"/>
              </w:rPr>
            </w:pPr>
            <w:r w:rsidRPr="00DB46BB">
              <w:rPr>
                <w:rFonts w:ascii="Verdana" w:hAnsi="Verdana"/>
                <w:sz w:val="20"/>
                <w:szCs w:val="20"/>
              </w:rPr>
              <w:t>50.2%</w:t>
            </w:r>
          </w:p>
        </w:tc>
        <w:tc>
          <w:tcPr>
            <w:tcW w:w="1140" w:type="dxa"/>
            <w:tcBorders>
              <w:top w:val="nil"/>
              <w:left w:val="nil"/>
              <w:bottom w:val="nil"/>
              <w:right w:val="nil"/>
            </w:tcBorders>
            <w:shd w:val="clear" w:color="auto" w:fill="auto"/>
            <w:noWrap/>
            <w:vAlign w:val="bottom"/>
          </w:tcPr>
          <w:p w14:paraId="55CA7C95" w14:textId="77777777" w:rsidR="007219B8" w:rsidRPr="00DB46BB" w:rsidRDefault="007219B8" w:rsidP="007219B8">
            <w:pPr>
              <w:jc w:val="center"/>
              <w:rPr>
                <w:rFonts w:ascii="Verdana" w:hAnsi="Verdana"/>
                <w:sz w:val="20"/>
                <w:szCs w:val="20"/>
              </w:rPr>
            </w:pPr>
            <w:r w:rsidRPr="00DB46BB">
              <w:rPr>
                <w:rFonts w:ascii="Verdana" w:hAnsi="Verdana"/>
                <w:sz w:val="20"/>
                <w:szCs w:val="20"/>
              </w:rPr>
              <w:t>49.8%</w:t>
            </w:r>
          </w:p>
        </w:tc>
        <w:tc>
          <w:tcPr>
            <w:tcW w:w="802" w:type="dxa"/>
            <w:tcBorders>
              <w:top w:val="nil"/>
              <w:left w:val="nil"/>
              <w:bottom w:val="nil"/>
              <w:right w:val="nil"/>
            </w:tcBorders>
            <w:shd w:val="clear" w:color="auto" w:fill="auto"/>
            <w:noWrap/>
            <w:vAlign w:val="bottom"/>
          </w:tcPr>
          <w:p w14:paraId="541A50F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0A1291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019B6858" w14:textId="77777777" w:rsidTr="000B7C2A">
        <w:trPr>
          <w:trHeight w:val="260"/>
        </w:trPr>
        <w:tc>
          <w:tcPr>
            <w:tcW w:w="912" w:type="dxa"/>
            <w:tcBorders>
              <w:top w:val="nil"/>
              <w:left w:val="nil"/>
              <w:bottom w:val="nil"/>
              <w:right w:val="nil"/>
            </w:tcBorders>
            <w:shd w:val="clear" w:color="auto" w:fill="auto"/>
            <w:noWrap/>
            <w:vAlign w:val="bottom"/>
          </w:tcPr>
          <w:p w14:paraId="53E64BB1"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4F2B073" w14:textId="77777777" w:rsidR="007219B8" w:rsidRPr="00DB46BB" w:rsidRDefault="007219B8" w:rsidP="007219B8">
            <w:pPr>
              <w:rPr>
                <w:rFonts w:ascii="Verdana" w:hAnsi="Verdana"/>
                <w:sz w:val="20"/>
                <w:szCs w:val="20"/>
              </w:rPr>
            </w:pPr>
            <w:r w:rsidRPr="00DB46BB">
              <w:rPr>
                <w:rFonts w:ascii="Verdana" w:hAnsi="Verdana"/>
                <w:sz w:val="20"/>
                <w:szCs w:val="20"/>
              </w:rPr>
              <w:t>NV02</w:t>
            </w:r>
          </w:p>
        </w:tc>
        <w:tc>
          <w:tcPr>
            <w:tcW w:w="3114" w:type="dxa"/>
            <w:tcBorders>
              <w:top w:val="nil"/>
              <w:left w:val="nil"/>
              <w:bottom w:val="nil"/>
              <w:right w:val="nil"/>
            </w:tcBorders>
            <w:shd w:val="clear" w:color="auto" w:fill="auto"/>
            <w:noWrap/>
            <w:vAlign w:val="bottom"/>
          </w:tcPr>
          <w:p w14:paraId="2D67FBE1"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Mellman</w:t>
            </w:r>
            <w:proofErr w:type="spellEnd"/>
            <w:r w:rsidRPr="00DB46BB">
              <w:rPr>
                <w:rFonts w:ascii="Verdana" w:hAnsi="Verdana"/>
                <w:sz w:val="18"/>
                <w:szCs w:val="20"/>
              </w:rPr>
              <w:t xml:space="preserve"> Group</w:t>
            </w:r>
          </w:p>
        </w:tc>
        <w:tc>
          <w:tcPr>
            <w:tcW w:w="856" w:type="dxa"/>
            <w:tcBorders>
              <w:top w:val="nil"/>
              <w:left w:val="nil"/>
              <w:bottom w:val="nil"/>
              <w:right w:val="nil"/>
            </w:tcBorders>
            <w:shd w:val="clear" w:color="auto" w:fill="auto"/>
            <w:noWrap/>
            <w:vAlign w:val="bottom"/>
          </w:tcPr>
          <w:p w14:paraId="0936A0E3"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0FC6D625" w14:textId="77777777" w:rsidR="007219B8" w:rsidRPr="00DB46BB" w:rsidRDefault="007219B8" w:rsidP="007219B8">
            <w:pPr>
              <w:rPr>
                <w:rFonts w:ascii="Verdana" w:hAnsi="Verdana"/>
                <w:sz w:val="20"/>
                <w:szCs w:val="20"/>
              </w:rPr>
            </w:pPr>
            <w:r w:rsidRPr="00DB46BB">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5A120D53"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19618BA"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63F3670"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72186098"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2C3EA0FB" w14:textId="77777777" w:rsidR="007219B8" w:rsidRPr="00DB46BB" w:rsidRDefault="007219B8" w:rsidP="007219B8">
            <w:pPr>
              <w:jc w:val="center"/>
              <w:rPr>
                <w:rFonts w:ascii="Verdana" w:hAnsi="Verdana"/>
                <w:sz w:val="20"/>
                <w:szCs w:val="20"/>
              </w:rPr>
            </w:pPr>
            <w:r w:rsidRPr="00DB46BB">
              <w:rPr>
                <w:rFonts w:ascii="Verdana" w:hAnsi="Verdana"/>
                <w:sz w:val="20"/>
                <w:szCs w:val="20"/>
              </w:rPr>
              <w:t>50.4%</w:t>
            </w:r>
          </w:p>
        </w:tc>
        <w:tc>
          <w:tcPr>
            <w:tcW w:w="1140" w:type="dxa"/>
            <w:tcBorders>
              <w:top w:val="nil"/>
              <w:left w:val="nil"/>
              <w:bottom w:val="nil"/>
              <w:right w:val="nil"/>
            </w:tcBorders>
            <w:shd w:val="clear" w:color="auto" w:fill="auto"/>
            <w:noWrap/>
            <w:vAlign w:val="bottom"/>
          </w:tcPr>
          <w:p w14:paraId="79B2771A" w14:textId="77777777" w:rsidR="007219B8" w:rsidRPr="00DB46BB" w:rsidRDefault="007219B8" w:rsidP="007219B8">
            <w:pPr>
              <w:jc w:val="center"/>
              <w:rPr>
                <w:rFonts w:ascii="Verdana" w:hAnsi="Verdana"/>
                <w:sz w:val="20"/>
                <w:szCs w:val="20"/>
              </w:rPr>
            </w:pPr>
            <w:r w:rsidRPr="00DB46BB">
              <w:rPr>
                <w:rFonts w:ascii="Verdana" w:hAnsi="Verdana"/>
                <w:sz w:val="20"/>
                <w:szCs w:val="20"/>
              </w:rPr>
              <w:t>44.9%</w:t>
            </w:r>
          </w:p>
        </w:tc>
        <w:tc>
          <w:tcPr>
            <w:tcW w:w="802" w:type="dxa"/>
            <w:tcBorders>
              <w:top w:val="nil"/>
              <w:left w:val="nil"/>
              <w:bottom w:val="nil"/>
              <w:right w:val="nil"/>
            </w:tcBorders>
            <w:shd w:val="clear" w:color="auto" w:fill="auto"/>
            <w:noWrap/>
            <w:vAlign w:val="bottom"/>
          </w:tcPr>
          <w:p w14:paraId="4E9009F2"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6DA592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2FD5CED" w14:textId="77777777" w:rsidTr="000B7C2A">
        <w:trPr>
          <w:trHeight w:val="260"/>
        </w:trPr>
        <w:tc>
          <w:tcPr>
            <w:tcW w:w="912" w:type="dxa"/>
            <w:tcBorders>
              <w:top w:val="nil"/>
              <w:left w:val="nil"/>
              <w:bottom w:val="nil"/>
              <w:right w:val="nil"/>
            </w:tcBorders>
            <w:shd w:val="clear" w:color="auto" w:fill="auto"/>
            <w:noWrap/>
            <w:vAlign w:val="bottom"/>
          </w:tcPr>
          <w:p w14:paraId="41FEA168"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082D76A" w14:textId="77777777" w:rsidR="007219B8" w:rsidRPr="00DB46BB" w:rsidRDefault="007219B8" w:rsidP="007219B8">
            <w:pPr>
              <w:rPr>
                <w:rFonts w:ascii="Verdana" w:hAnsi="Verdana"/>
                <w:sz w:val="20"/>
                <w:szCs w:val="20"/>
              </w:rPr>
            </w:pPr>
            <w:r w:rsidRPr="00DB46BB">
              <w:rPr>
                <w:rFonts w:ascii="Verdana" w:hAnsi="Verdana"/>
                <w:sz w:val="20"/>
                <w:szCs w:val="20"/>
              </w:rPr>
              <w:t>NV02</w:t>
            </w:r>
          </w:p>
        </w:tc>
        <w:tc>
          <w:tcPr>
            <w:tcW w:w="3114" w:type="dxa"/>
            <w:tcBorders>
              <w:top w:val="nil"/>
              <w:left w:val="nil"/>
              <w:bottom w:val="nil"/>
              <w:right w:val="nil"/>
            </w:tcBorders>
            <w:shd w:val="clear" w:color="auto" w:fill="auto"/>
            <w:noWrap/>
            <w:vAlign w:val="bottom"/>
          </w:tcPr>
          <w:p w14:paraId="168EF180"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04D375E0"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F5DB298"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08994F1C"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C7C892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0A5E4BF"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074555EC"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09FDECBE" w14:textId="77777777" w:rsidR="007219B8" w:rsidRPr="00DB46BB" w:rsidRDefault="007219B8" w:rsidP="007219B8">
            <w:pPr>
              <w:jc w:val="center"/>
              <w:rPr>
                <w:rFonts w:ascii="Verdana" w:hAnsi="Verdana"/>
                <w:sz w:val="20"/>
                <w:szCs w:val="20"/>
              </w:rPr>
            </w:pPr>
            <w:r w:rsidRPr="00DB46BB">
              <w:rPr>
                <w:rFonts w:ascii="Verdana" w:hAnsi="Verdana"/>
                <w:sz w:val="20"/>
                <w:szCs w:val="20"/>
              </w:rPr>
              <w:t>50.4%</w:t>
            </w:r>
          </w:p>
        </w:tc>
        <w:tc>
          <w:tcPr>
            <w:tcW w:w="1140" w:type="dxa"/>
            <w:tcBorders>
              <w:top w:val="nil"/>
              <w:left w:val="nil"/>
              <w:bottom w:val="nil"/>
              <w:right w:val="nil"/>
            </w:tcBorders>
            <w:shd w:val="clear" w:color="auto" w:fill="auto"/>
            <w:noWrap/>
            <w:vAlign w:val="bottom"/>
          </w:tcPr>
          <w:p w14:paraId="6D6FFCBA" w14:textId="77777777" w:rsidR="007219B8" w:rsidRPr="00DB46BB" w:rsidRDefault="007219B8" w:rsidP="007219B8">
            <w:pPr>
              <w:jc w:val="center"/>
              <w:rPr>
                <w:rFonts w:ascii="Verdana" w:hAnsi="Verdana"/>
                <w:sz w:val="20"/>
                <w:szCs w:val="20"/>
              </w:rPr>
            </w:pPr>
            <w:r w:rsidRPr="00DB46BB">
              <w:rPr>
                <w:rFonts w:ascii="Verdana" w:hAnsi="Verdana"/>
                <w:sz w:val="20"/>
                <w:szCs w:val="20"/>
              </w:rPr>
              <w:t>44.9%</w:t>
            </w:r>
          </w:p>
        </w:tc>
        <w:tc>
          <w:tcPr>
            <w:tcW w:w="802" w:type="dxa"/>
            <w:tcBorders>
              <w:top w:val="nil"/>
              <w:left w:val="nil"/>
              <w:bottom w:val="nil"/>
              <w:right w:val="nil"/>
            </w:tcBorders>
            <w:shd w:val="clear" w:color="auto" w:fill="auto"/>
            <w:noWrap/>
            <w:vAlign w:val="bottom"/>
          </w:tcPr>
          <w:p w14:paraId="7C3F654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71C47D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9F08812" w14:textId="77777777" w:rsidTr="000B7C2A">
        <w:trPr>
          <w:trHeight w:val="260"/>
        </w:trPr>
        <w:tc>
          <w:tcPr>
            <w:tcW w:w="912" w:type="dxa"/>
            <w:tcBorders>
              <w:top w:val="nil"/>
              <w:left w:val="nil"/>
              <w:bottom w:val="nil"/>
              <w:right w:val="nil"/>
            </w:tcBorders>
            <w:shd w:val="clear" w:color="auto" w:fill="auto"/>
            <w:noWrap/>
            <w:vAlign w:val="bottom"/>
          </w:tcPr>
          <w:p w14:paraId="4CE2A4B2"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DD52E23" w14:textId="77777777" w:rsidR="007219B8" w:rsidRPr="00DB46BB" w:rsidRDefault="007219B8" w:rsidP="007219B8">
            <w:pPr>
              <w:rPr>
                <w:rFonts w:ascii="Verdana" w:hAnsi="Verdana"/>
                <w:sz w:val="20"/>
                <w:szCs w:val="20"/>
              </w:rPr>
            </w:pPr>
            <w:r w:rsidRPr="00DB46BB">
              <w:rPr>
                <w:rFonts w:ascii="Verdana" w:hAnsi="Verdana"/>
                <w:sz w:val="20"/>
                <w:szCs w:val="20"/>
              </w:rPr>
              <w:t>NV02</w:t>
            </w:r>
          </w:p>
        </w:tc>
        <w:tc>
          <w:tcPr>
            <w:tcW w:w="3114" w:type="dxa"/>
            <w:tcBorders>
              <w:top w:val="nil"/>
              <w:left w:val="nil"/>
              <w:bottom w:val="nil"/>
              <w:right w:val="nil"/>
            </w:tcBorders>
            <w:shd w:val="clear" w:color="auto" w:fill="auto"/>
            <w:noWrap/>
            <w:vAlign w:val="bottom"/>
          </w:tcPr>
          <w:p w14:paraId="6657CDA7"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517970CF"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AE999AE" w14:textId="77777777" w:rsidR="007219B8" w:rsidRPr="00DB46BB" w:rsidRDefault="007219B8" w:rsidP="007219B8">
            <w:pPr>
              <w:rPr>
                <w:rFonts w:ascii="Verdana" w:hAnsi="Verdana"/>
                <w:sz w:val="20"/>
                <w:szCs w:val="20"/>
              </w:rPr>
            </w:pPr>
            <w:r w:rsidRPr="00DB46BB">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2EB971F1" w14:textId="77777777" w:rsidR="007219B8" w:rsidRPr="00DB46BB" w:rsidRDefault="007219B8" w:rsidP="007219B8">
            <w:pPr>
              <w:rPr>
                <w:rFonts w:ascii="Verdana" w:hAnsi="Verdana"/>
                <w:sz w:val="20"/>
                <w:szCs w:val="20"/>
              </w:rPr>
            </w:pPr>
            <w:r w:rsidRPr="00DB46BB">
              <w:rPr>
                <w:rFonts w:ascii="Verdana" w:hAnsi="Verdana"/>
                <w:sz w:val="20"/>
                <w:szCs w:val="20"/>
              </w:rPr>
              <w:t>L</w:t>
            </w:r>
          </w:p>
        </w:tc>
        <w:tc>
          <w:tcPr>
            <w:tcW w:w="1030" w:type="dxa"/>
            <w:tcBorders>
              <w:top w:val="nil"/>
              <w:left w:val="nil"/>
              <w:bottom w:val="nil"/>
              <w:right w:val="nil"/>
            </w:tcBorders>
            <w:shd w:val="clear" w:color="auto" w:fill="auto"/>
            <w:noWrap/>
            <w:vAlign w:val="bottom"/>
          </w:tcPr>
          <w:p w14:paraId="1B54FA34"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60F5397"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35069243"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5825D5FA" w14:textId="77777777" w:rsidR="007219B8" w:rsidRPr="00DB46BB" w:rsidRDefault="007219B8" w:rsidP="007219B8">
            <w:pPr>
              <w:jc w:val="center"/>
              <w:rPr>
                <w:rFonts w:ascii="Verdana" w:hAnsi="Verdana"/>
                <w:sz w:val="20"/>
                <w:szCs w:val="20"/>
              </w:rPr>
            </w:pPr>
            <w:r w:rsidRPr="00DB46BB">
              <w:rPr>
                <w:rFonts w:ascii="Verdana" w:hAnsi="Verdana"/>
                <w:sz w:val="20"/>
                <w:szCs w:val="20"/>
              </w:rPr>
              <w:t>50.4%</w:t>
            </w:r>
          </w:p>
        </w:tc>
        <w:tc>
          <w:tcPr>
            <w:tcW w:w="1140" w:type="dxa"/>
            <w:tcBorders>
              <w:top w:val="nil"/>
              <w:left w:val="nil"/>
              <w:bottom w:val="nil"/>
              <w:right w:val="nil"/>
            </w:tcBorders>
            <w:shd w:val="clear" w:color="auto" w:fill="auto"/>
            <w:noWrap/>
            <w:vAlign w:val="bottom"/>
          </w:tcPr>
          <w:p w14:paraId="3E8EB628" w14:textId="77777777" w:rsidR="007219B8" w:rsidRPr="00DB46BB" w:rsidRDefault="007219B8" w:rsidP="007219B8">
            <w:pPr>
              <w:jc w:val="center"/>
              <w:rPr>
                <w:rFonts w:ascii="Verdana" w:hAnsi="Verdana"/>
                <w:sz w:val="20"/>
                <w:szCs w:val="20"/>
              </w:rPr>
            </w:pPr>
            <w:r w:rsidRPr="00DB46BB">
              <w:rPr>
                <w:rFonts w:ascii="Verdana" w:hAnsi="Verdana"/>
                <w:sz w:val="20"/>
                <w:szCs w:val="20"/>
              </w:rPr>
              <w:t>44.9%</w:t>
            </w:r>
          </w:p>
        </w:tc>
        <w:tc>
          <w:tcPr>
            <w:tcW w:w="802" w:type="dxa"/>
            <w:tcBorders>
              <w:top w:val="nil"/>
              <w:left w:val="nil"/>
              <w:bottom w:val="nil"/>
              <w:right w:val="nil"/>
            </w:tcBorders>
            <w:shd w:val="clear" w:color="auto" w:fill="auto"/>
            <w:noWrap/>
            <w:vAlign w:val="bottom"/>
          </w:tcPr>
          <w:p w14:paraId="03EEEA5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7F9FA10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DB70426" w14:textId="77777777" w:rsidTr="000B7C2A">
        <w:trPr>
          <w:trHeight w:val="260"/>
        </w:trPr>
        <w:tc>
          <w:tcPr>
            <w:tcW w:w="912" w:type="dxa"/>
            <w:tcBorders>
              <w:top w:val="nil"/>
              <w:left w:val="nil"/>
              <w:bottom w:val="nil"/>
              <w:right w:val="nil"/>
            </w:tcBorders>
            <w:shd w:val="clear" w:color="auto" w:fill="auto"/>
            <w:noWrap/>
            <w:vAlign w:val="bottom"/>
          </w:tcPr>
          <w:p w14:paraId="0BA0D2D0" w14:textId="77777777" w:rsidR="007219B8" w:rsidRPr="00DB46BB" w:rsidRDefault="007219B8" w:rsidP="007219B8">
            <w:pPr>
              <w:rPr>
                <w:rFonts w:ascii="Verdana" w:hAnsi="Verdana"/>
                <w:sz w:val="20"/>
                <w:szCs w:val="20"/>
              </w:rPr>
            </w:pPr>
            <w:r w:rsidRPr="00DB46BB">
              <w:rPr>
                <w:rFonts w:ascii="Verdana" w:hAnsi="Verdana"/>
                <w:sz w:val="20"/>
                <w:szCs w:val="20"/>
              </w:rPr>
              <w:lastRenderedPageBreak/>
              <w:t>2006</w:t>
            </w:r>
          </w:p>
        </w:tc>
        <w:tc>
          <w:tcPr>
            <w:tcW w:w="815" w:type="dxa"/>
            <w:tcBorders>
              <w:top w:val="nil"/>
              <w:left w:val="nil"/>
              <w:bottom w:val="nil"/>
              <w:right w:val="nil"/>
            </w:tcBorders>
            <w:shd w:val="clear" w:color="auto" w:fill="auto"/>
            <w:noWrap/>
            <w:vAlign w:val="bottom"/>
          </w:tcPr>
          <w:p w14:paraId="33C438D9" w14:textId="77777777" w:rsidR="007219B8" w:rsidRPr="00DB46BB" w:rsidRDefault="007219B8" w:rsidP="007219B8">
            <w:pPr>
              <w:rPr>
                <w:rFonts w:ascii="Verdana" w:hAnsi="Verdana"/>
                <w:sz w:val="20"/>
                <w:szCs w:val="20"/>
              </w:rPr>
            </w:pPr>
            <w:r w:rsidRPr="00DB46BB">
              <w:rPr>
                <w:rFonts w:ascii="Verdana" w:hAnsi="Verdana"/>
                <w:sz w:val="20"/>
                <w:szCs w:val="20"/>
              </w:rPr>
              <w:t>NV03</w:t>
            </w:r>
          </w:p>
        </w:tc>
        <w:tc>
          <w:tcPr>
            <w:tcW w:w="3114" w:type="dxa"/>
            <w:tcBorders>
              <w:top w:val="nil"/>
              <w:left w:val="nil"/>
              <w:bottom w:val="nil"/>
              <w:right w:val="nil"/>
            </w:tcBorders>
            <w:shd w:val="clear" w:color="auto" w:fill="auto"/>
            <w:noWrap/>
            <w:vAlign w:val="bottom"/>
          </w:tcPr>
          <w:p w14:paraId="09C5BB05"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01A46EA9"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C35F395"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5CCE58B8"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32E7C05"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958C6FF"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3DD71627"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7F79B71F" w14:textId="77777777" w:rsidR="007219B8" w:rsidRPr="00DB46BB" w:rsidRDefault="007219B8" w:rsidP="007219B8">
            <w:pPr>
              <w:jc w:val="center"/>
              <w:rPr>
                <w:rFonts w:ascii="Verdana" w:hAnsi="Verdana"/>
                <w:sz w:val="20"/>
                <w:szCs w:val="20"/>
              </w:rPr>
            </w:pPr>
            <w:r w:rsidRPr="00DB46BB">
              <w:rPr>
                <w:rFonts w:ascii="Verdana" w:hAnsi="Verdana"/>
                <w:sz w:val="20"/>
                <w:szCs w:val="20"/>
              </w:rPr>
              <w:t>48.5%</w:t>
            </w:r>
          </w:p>
        </w:tc>
        <w:tc>
          <w:tcPr>
            <w:tcW w:w="1140" w:type="dxa"/>
            <w:tcBorders>
              <w:top w:val="nil"/>
              <w:left w:val="nil"/>
              <w:bottom w:val="nil"/>
              <w:right w:val="nil"/>
            </w:tcBorders>
            <w:shd w:val="clear" w:color="auto" w:fill="auto"/>
            <w:noWrap/>
            <w:vAlign w:val="bottom"/>
          </w:tcPr>
          <w:p w14:paraId="7B73221C" w14:textId="77777777" w:rsidR="007219B8" w:rsidRPr="00DB46BB" w:rsidRDefault="007219B8" w:rsidP="007219B8">
            <w:pPr>
              <w:jc w:val="center"/>
              <w:rPr>
                <w:rFonts w:ascii="Verdana" w:hAnsi="Verdana"/>
                <w:sz w:val="20"/>
                <w:szCs w:val="20"/>
              </w:rPr>
            </w:pPr>
            <w:r w:rsidRPr="00DB46BB">
              <w:rPr>
                <w:rFonts w:ascii="Verdana" w:hAnsi="Verdana"/>
                <w:sz w:val="20"/>
                <w:szCs w:val="20"/>
              </w:rPr>
              <w:t>46.6%</w:t>
            </w:r>
          </w:p>
        </w:tc>
        <w:tc>
          <w:tcPr>
            <w:tcW w:w="802" w:type="dxa"/>
            <w:tcBorders>
              <w:top w:val="nil"/>
              <w:left w:val="nil"/>
              <w:bottom w:val="nil"/>
              <w:right w:val="nil"/>
            </w:tcBorders>
            <w:shd w:val="clear" w:color="auto" w:fill="auto"/>
            <w:noWrap/>
            <w:vAlign w:val="bottom"/>
          </w:tcPr>
          <w:p w14:paraId="0AF0842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809DED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78F9C43" w14:textId="77777777" w:rsidTr="000B7C2A">
        <w:trPr>
          <w:trHeight w:val="260"/>
        </w:trPr>
        <w:tc>
          <w:tcPr>
            <w:tcW w:w="912" w:type="dxa"/>
            <w:tcBorders>
              <w:top w:val="nil"/>
              <w:left w:val="nil"/>
              <w:bottom w:val="nil"/>
              <w:right w:val="nil"/>
            </w:tcBorders>
            <w:shd w:val="clear" w:color="auto" w:fill="auto"/>
            <w:noWrap/>
            <w:vAlign w:val="bottom"/>
          </w:tcPr>
          <w:p w14:paraId="3126ED1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D614EB0" w14:textId="77777777" w:rsidR="007219B8" w:rsidRPr="00DB46BB" w:rsidRDefault="007219B8" w:rsidP="007219B8">
            <w:pPr>
              <w:rPr>
                <w:rFonts w:ascii="Verdana" w:hAnsi="Verdana"/>
                <w:sz w:val="20"/>
                <w:szCs w:val="20"/>
              </w:rPr>
            </w:pPr>
            <w:r w:rsidRPr="00DB46BB">
              <w:rPr>
                <w:rFonts w:ascii="Verdana" w:hAnsi="Verdana"/>
                <w:sz w:val="20"/>
                <w:szCs w:val="20"/>
              </w:rPr>
              <w:t>NY19</w:t>
            </w:r>
          </w:p>
        </w:tc>
        <w:tc>
          <w:tcPr>
            <w:tcW w:w="3114" w:type="dxa"/>
            <w:tcBorders>
              <w:top w:val="nil"/>
              <w:left w:val="nil"/>
              <w:bottom w:val="nil"/>
              <w:right w:val="nil"/>
            </w:tcBorders>
            <w:shd w:val="clear" w:color="auto" w:fill="auto"/>
            <w:noWrap/>
            <w:vAlign w:val="bottom"/>
          </w:tcPr>
          <w:p w14:paraId="5914818A" w14:textId="77777777" w:rsidR="007219B8" w:rsidRPr="00DB46BB" w:rsidRDefault="007219B8" w:rsidP="007219B8">
            <w:pPr>
              <w:rPr>
                <w:rFonts w:ascii="Verdana" w:hAnsi="Verdana"/>
                <w:sz w:val="18"/>
                <w:szCs w:val="20"/>
              </w:rPr>
            </w:pPr>
            <w:r w:rsidRPr="00DB46BB">
              <w:rPr>
                <w:rFonts w:ascii="Verdana" w:hAnsi="Verdana"/>
                <w:sz w:val="18"/>
                <w:szCs w:val="20"/>
              </w:rPr>
              <w:t>Abacus</w:t>
            </w:r>
          </w:p>
        </w:tc>
        <w:tc>
          <w:tcPr>
            <w:tcW w:w="856" w:type="dxa"/>
            <w:tcBorders>
              <w:top w:val="nil"/>
              <w:left w:val="nil"/>
              <w:bottom w:val="nil"/>
              <w:right w:val="nil"/>
            </w:tcBorders>
            <w:shd w:val="clear" w:color="auto" w:fill="auto"/>
            <w:noWrap/>
            <w:vAlign w:val="bottom"/>
          </w:tcPr>
          <w:p w14:paraId="02BA6F8A"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4555C3E5"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0648FBF8"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8F7000F"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6CA044E"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3F1421C4"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026038BE" w14:textId="77777777" w:rsidR="007219B8" w:rsidRPr="00DB46BB" w:rsidRDefault="007219B8" w:rsidP="007219B8">
            <w:pPr>
              <w:jc w:val="center"/>
              <w:rPr>
                <w:rFonts w:ascii="Verdana" w:hAnsi="Verdana"/>
                <w:sz w:val="20"/>
                <w:szCs w:val="20"/>
              </w:rPr>
            </w:pPr>
            <w:r w:rsidRPr="00DB46BB">
              <w:rPr>
                <w:rFonts w:ascii="Verdana" w:hAnsi="Verdana"/>
                <w:sz w:val="20"/>
                <w:szCs w:val="20"/>
              </w:rPr>
              <w:t>48.8%</w:t>
            </w:r>
          </w:p>
        </w:tc>
        <w:tc>
          <w:tcPr>
            <w:tcW w:w="1140" w:type="dxa"/>
            <w:tcBorders>
              <w:top w:val="nil"/>
              <w:left w:val="nil"/>
              <w:bottom w:val="nil"/>
              <w:right w:val="nil"/>
            </w:tcBorders>
            <w:shd w:val="clear" w:color="auto" w:fill="auto"/>
            <w:noWrap/>
            <w:vAlign w:val="bottom"/>
          </w:tcPr>
          <w:p w14:paraId="406D9103" w14:textId="77777777" w:rsidR="007219B8" w:rsidRPr="00DB46BB" w:rsidRDefault="007219B8" w:rsidP="007219B8">
            <w:pPr>
              <w:jc w:val="center"/>
              <w:rPr>
                <w:rFonts w:ascii="Verdana" w:hAnsi="Verdana"/>
                <w:sz w:val="20"/>
                <w:szCs w:val="20"/>
              </w:rPr>
            </w:pPr>
            <w:r w:rsidRPr="00DB46BB">
              <w:rPr>
                <w:rFonts w:ascii="Verdana" w:hAnsi="Verdana"/>
                <w:sz w:val="20"/>
                <w:szCs w:val="20"/>
              </w:rPr>
              <w:t>51.2%</w:t>
            </w:r>
          </w:p>
        </w:tc>
        <w:tc>
          <w:tcPr>
            <w:tcW w:w="802" w:type="dxa"/>
            <w:tcBorders>
              <w:top w:val="nil"/>
              <w:left w:val="nil"/>
              <w:bottom w:val="nil"/>
              <w:right w:val="nil"/>
            </w:tcBorders>
            <w:shd w:val="clear" w:color="auto" w:fill="auto"/>
            <w:noWrap/>
            <w:vAlign w:val="bottom"/>
          </w:tcPr>
          <w:p w14:paraId="4660FE9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213401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5B0F275F" w14:textId="77777777" w:rsidTr="000B7C2A">
        <w:trPr>
          <w:trHeight w:val="260"/>
        </w:trPr>
        <w:tc>
          <w:tcPr>
            <w:tcW w:w="912" w:type="dxa"/>
            <w:tcBorders>
              <w:top w:val="nil"/>
              <w:left w:val="nil"/>
              <w:bottom w:val="nil"/>
              <w:right w:val="nil"/>
            </w:tcBorders>
            <w:shd w:val="clear" w:color="auto" w:fill="auto"/>
            <w:noWrap/>
            <w:vAlign w:val="bottom"/>
          </w:tcPr>
          <w:p w14:paraId="2B6A7641"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E477322" w14:textId="77777777" w:rsidR="007219B8" w:rsidRPr="00DB46BB" w:rsidRDefault="007219B8" w:rsidP="007219B8">
            <w:pPr>
              <w:rPr>
                <w:rFonts w:ascii="Verdana" w:hAnsi="Verdana"/>
                <w:sz w:val="20"/>
                <w:szCs w:val="20"/>
              </w:rPr>
            </w:pPr>
            <w:r w:rsidRPr="00DB46BB">
              <w:rPr>
                <w:rFonts w:ascii="Verdana" w:hAnsi="Verdana"/>
                <w:sz w:val="20"/>
                <w:szCs w:val="20"/>
              </w:rPr>
              <w:t>NY20</w:t>
            </w:r>
          </w:p>
        </w:tc>
        <w:tc>
          <w:tcPr>
            <w:tcW w:w="3114" w:type="dxa"/>
            <w:tcBorders>
              <w:top w:val="nil"/>
              <w:left w:val="nil"/>
              <w:bottom w:val="nil"/>
              <w:right w:val="nil"/>
            </w:tcBorders>
            <w:shd w:val="clear" w:color="auto" w:fill="auto"/>
            <w:noWrap/>
            <w:vAlign w:val="bottom"/>
          </w:tcPr>
          <w:p w14:paraId="061898D3" w14:textId="77777777" w:rsidR="007219B8" w:rsidRPr="00DB46BB" w:rsidRDefault="007219B8" w:rsidP="007219B8">
            <w:pPr>
              <w:rPr>
                <w:rFonts w:ascii="Verdana" w:hAnsi="Verdana"/>
                <w:sz w:val="18"/>
                <w:szCs w:val="20"/>
              </w:rPr>
            </w:pPr>
            <w:r w:rsidRPr="00DB46BB">
              <w:rPr>
                <w:rFonts w:ascii="Verdana" w:hAnsi="Verdana"/>
                <w:sz w:val="18"/>
                <w:szCs w:val="20"/>
              </w:rPr>
              <w:t>Grove Insight</w:t>
            </w:r>
          </w:p>
        </w:tc>
        <w:tc>
          <w:tcPr>
            <w:tcW w:w="856" w:type="dxa"/>
            <w:tcBorders>
              <w:top w:val="nil"/>
              <w:left w:val="nil"/>
              <w:bottom w:val="nil"/>
              <w:right w:val="nil"/>
            </w:tcBorders>
            <w:shd w:val="clear" w:color="auto" w:fill="auto"/>
            <w:noWrap/>
            <w:vAlign w:val="bottom"/>
          </w:tcPr>
          <w:p w14:paraId="78AB9657"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69B37094"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23F2CA0A"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43DA72B"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C42E5AD"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6D71FB81"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48CA8603" w14:textId="77777777" w:rsidR="007219B8" w:rsidRPr="00DB46BB" w:rsidRDefault="007219B8" w:rsidP="007219B8">
            <w:pPr>
              <w:jc w:val="center"/>
              <w:rPr>
                <w:rFonts w:ascii="Verdana" w:hAnsi="Verdana"/>
                <w:sz w:val="20"/>
                <w:szCs w:val="20"/>
              </w:rPr>
            </w:pPr>
            <w:r w:rsidRPr="00DB46BB">
              <w:rPr>
                <w:rFonts w:ascii="Verdana" w:hAnsi="Verdana"/>
                <w:sz w:val="20"/>
                <w:szCs w:val="20"/>
              </w:rPr>
              <w:t>46.9%</w:t>
            </w:r>
          </w:p>
        </w:tc>
        <w:tc>
          <w:tcPr>
            <w:tcW w:w="1140" w:type="dxa"/>
            <w:tcBorders>
              <w:top w:val="nil"/>
              <w:left w:val="nil"/>
              <w:bottom w:val="nil"/>
              <w:right w:val="nil"/>
            </w:tcBorders>
            <w:shd w:val="clear" w:color="auto" w:fill="auto"/>
            <w:noWrap/>
            <w:vAlign w:val="bottom"/>
          </w:tcPr>
          <w:p w14:paraId="1C840E90"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802" w:type="dxa"/>
            <w:tcBorders>
              <w:top w:val="nil"/>
              <w:left w:val="nil"/>
              <w:bottom w:val="nil"/>
              <w:right w:val="nil"/>
            </w:tcBorders>
            <w:shd w:val="clear" w:color="auto" w:fill="auto"/>
            <w:noWrap/>
            <w:vAlign w:val="bottom"/>
          </w:tcPr>
          <w:p w14:paraId="112F6C4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358A718"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7A51FC71" w14:textId="77777777" w:rsidTr="000B7C2A">
        <w:trPr>
          <w:trHeight w:val="260"/>
        </w:trPr>
        <w:tc>
          <w:tcPr>
            <w:tcW w:w="912" w:type="dxa"/>
            <w:tcBorders>
              <w:top w:val="nil"/>
              <w:left w:val="nil"/>
              <w:bottom w:val="nil"/>
              <w:right w:val="nil"/>
            </w:tcBorders>
            <w:shd w:val="clear" w:color="auto" w:fill="auto"/>
            <w:noWrap/>
            <w:vAlign w:val="bottom"/>
          </w:tcPr>
          <w:p w14:paraId="6F6657AD"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43E84D4" w14:textId="77777777" w:rsidR="007219B8" w:rsidRPr="00DB46BB" w:rsidRDefault="007219B8" w:rsidP="007219B8">
            <w:pPr>
              <w:rPr>
                <w:rFonts w:ascii="Verdana" w:hAnsi="Verdana"/>
                <w:sz w:val="20"/>
                <w:szCs w:val="20"/>
              </w:rPr>
            </w:pPr>
            <w:r w:rsidRPr="00DB46BB">
              <w:rPr>
                <w:rFonts w:ascii="Verdana" w:hAnsi="Verdana"/>
                <w:sz w:val="20"/>
                <w:szCs w:val="20"/>
              </w:rPr>
              <w:t>NY20</w:t>
            </w:r>
          </w:p>
        </w:tc>
        <w:tc>
          <w:tcPr>
            <w:tcW w:w="3114" w:type="dxa"/>
            <w:tcBorders>
              <w:top w:val="nil"/>
              <w:left w:val="nil"/>
              <w:bottom w:val="nil"/>
              <w:right w:val="nil"/>
            </w:tcBorders>
            <w:shd w:val="clear" w:color="auto" w:fill="auto"/>
            <w:noWrap/>
            <w:vAlign w:val="bottom"/>
          </w:tcPr>
          <w:p w14:paraId="2D7A91F5" w14:textId="77777777" w:rsidR="007219B8" w:rsidRPr="00DB46BB" w:rsidRDefault="007219B8" w:rsidP="007219B8">
            <w:pPr>
              <w:rPr>
                <w:rFonts w:ascii="Verdana" w:hAnsi="Verdana"/>
                <w:sz w:val="18"/>
                <w:szCs w:val="20"/>
              </w:rPr>
            </w:pPr>
            <w:r w:rsidRPr="00DB46BB">
              <w:rPr>
                <w:rFonts w:ascii="Verdana" w:hAnsi="Verdana"/>
                <w:sz w:val="18"/>
                <w:szCs w:val="20"/>
              </w:rPr>
              <w:t>Siena</w:t>
            </w:r>
          </w:p>
        </w:tc>
        <w:tc>
          <w:tcPr>
            <w:tcW w:w="856" w:type="dxa"/>
            <w:tcBorders>
              <w:top w:val="nil"/>
              <w:left w:val="nil"/>
              <w:bottom w:val="nil"/>
              <w:right w:val="nil"/>
            </w:tcBorders>
            <w:shd w:val="clear" w:color="auto" w:fill="auto"/>
            <w:noWrap/>
            <w:vAlign w:val="bottom"/>
          </w:tcPr>
          <w:p w14:paraId="523E2EC8"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6959323" w14:textId="77777777" w:rsidR="007219B8" w:rsidRPr="00DB46BB" w:rsidRDefault="007219B8" w:rsidP="007219B8">
            <w:pPr>
              <w:rPr>
                <w:rFonts w:ascii="Verdana" w:hAnsi="Verdana"/>
                <w:sz w:val="20"/>
                <w:szCs w:val="20"/>
              </w:rPr>
            </w:pPr>
            <w:r w:rsidRPr="00DB46BB">
              <w:rPr>
                <w:rFonts w:ascii="Verdana" w:hAnsi="Verdana"/>
                <w:sz w:val="20"/>
                <w:szCs w:val="20"/>
              </w:rPr>
              <w:t>2-Nov</w:t>
            </w:r>
          </w:p>
        </w:tc>
        <w:tc>
          <w:tcPr>
            <w:tcW w:w="985" w:type="dxa"/>
            <w:tcBorders>
              <w:top w:val="nil"/>
              <w:left w:val="nil"/>
              <w:bottom w:val="nil"/>
              <w:right w:val="nil"/>
            </w:tcBorders>
            <w:shd w:val="clear" w:color="auto" w:fill="auto"/>
            <w:noWrap/>
            <w:vAlign w:val="bottom"/>
          </w:tcPr>
          <w:p w14:paraId="233A6F72" w14:textId="77777777" w:rsidR="007219B8" w:rsidRPr="00DB46BB" w:rsidRDefault="007219B8" w:rsidP="007219B8">
            <w:pPr>
              <w:rPr>
                <w:rFonts w:ascii="Verdana" w:hAnsi="Verdana"/>
                <w:sz w:val="20"/>
                <w:szCs w:val="20"/>
              </w:rPr>
            </w:pPr>
            <w:r w:rsidRPr="00DB46BB">
              <w:rPr>
                <w:rFonts w:ascii="Verdana" w:hAnsi="Verdana"/>
                <w:sz w:val="20"/>
                <w:szCs w:val="20"/>
              </w:rPr>
              <w:t>628 L</w:t>
            </w:r>
          </w:p>
        </w:tc>
        <w:tc>
          <w:tcPr>
            <w:tcW w:w="1030" w:type="dxa"/>
            <w:tcBorders>
              <w:top w:val="nil"/>
              <w:left w:val="nil"/>
              <w:bottom w:val="nil"/>
              <w:right w:val="nil"/>
            </w:tcBorders>
            <w:shd w:val="clear" w:color="auto" w:fill="auto"/>
            <w:noWrap/>
            <w:vAlign w:val="bottom"/>
          </w:tcPr>
          <w:p w14:paraId="13D23811"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2BD9AE1"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3EEB4DC7"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6413B34B" w14:textId="77777777" w:rsidR="007219B8" w:rsidRPr="00DB46BB" w:rsidRDefault="007219B8" w:rsidP="007219B8">
            <w:pPr>
              <w:jc w:val="center"/>
              <w:rPr>
                <w:rFonts w:ascii="Verdana" w:hAnsi="Verdana"/>
                <w:sz w:val="20"/>
                <w:szCs w:val="20"/>
              </w:rPr>
            </w:pPr>
            <w:r w:rsidRPr="00DB46BB">
              <w:rPr>
                <w:rFonts w:ascii="Verdana" w:hAnsi="Verdana"/>
                <w:sz w:val="20"/>
                <w:szCs w:val="20"/>
              </w:rPr>
              <w:t>46.9%</w:t>
            </w:r>
          </w:p>
        </w:tc>
        <w:tc>
          <w:tcPr>
            <w:tcW w:w="1140" w:type="dxa"/>
            <w:tcBorders>
              <w:top w:val="nil"/>
              <w:left w:val="nil"/>
              <w:bottom w:val="nil"/>
              <w:right w:val="nil"/>
            </w:tcBorders>
            <w:shd w:val="clear" w:color="auto" w:fill="auto"/>
            <w:noWrap/>
            <w:vAlign w:val="bottom"/>
          </w:tcPr>
          <w:p w14:paraId="62D23995"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802" w:type="dxa"/>
            <w:tcBorders>
              <w:top w:val="nil"/>
              <w:left w:val="nil"/>
              <w:bottom w:val="nil"/>
              <w:right w:val="nil"/>
            </w:tcBorders>
            <w:shd w:val="clear" w:color="auto" w:fill="auto"/>
            <w:noWrap/>
            <w:vAlign w:val="bottom"/>
          </w:tcPr>
          <w:p w14:paraId="35F7F43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460380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600D72EF" w14:textId="77777777" w:rsidTr="000B7C2A">
        <w:trPr>
          <w:trHeight w:val="260"/>
        </w:trPr>
        <w:tc>
          <w:tcPr>
            <w:tcW w:w="912" w:type="dxa"/>
            <w:tcBorders>
              <w:top w:val="nil"/>
              <w:left w:val="nil"/>
              <w:bottom w:val="nil"/>
              <w:right w:val="nil"/>
            </w:tcBorders>
            <w:shd w:val="clear" w:color="auto" w:fill="auto"/>
            <w:noWrap/>
            <w:vAlign w:val="bottom"/>
          </w:tcPr>
          <w:p w14:paraId="364E7915"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B87E22F" w14:textId="77777777" w:rsidR="007219B8" w:rsidRPr="00DB46BB" w:rsidRDefault="007219B8" w:rsidP="007219B8">
            <w:pPr>
              <w:rPr>
                <w:rFonts w:ascii="Verdana" w:hAnsi="Verdana"/>
                <w:sz w:val="20"/>
                <w:szCs w:val="20"/>
              </w:rPr>
            </w:pPr>
            <w:r w:rsidRPr="00DB46BB">
              <w:rPr>
                <w:rFonts w:ascii="Verdana" w:hAnsi="Verdana"/>
                <w:sz w:val="20"/>
                <w:szCs w:val="20"/>
              </w:rPr>
              <w:t>NY20</w:t>
            </w:r>
          </w:p>
        </w:tc>
        <w:tc>
          <w:tcPr>
            <w:tcW w:w="3114" w:type="dxa"/>
            <w:tcBorders>
              <w:top w:val="nil"/>
              <w:left w:val="nil"/>
              <w:bottom w:val="nil"/>
              <w:right w:val="nil"/>
            </w:tcBorders>
            <w:shd w:val="clear" w:color="auto" w:fill="auto"/>
            <w:noWrap/>
            <w:vAlign w:val="bottom"/>
          </w:tcPr>
          <w:p w14:paraId="26FD10D3" w14:textId="77777777" w:rsidR="007219B8" w:rsidRPr="00DB46BB" w:rsidRDefault="007219B8" w:rsidP="007219B8">
            <w:pPr>
              <w:rPr>
                <w:rFonts w:ascii="Verdana" w:hAnsi="Verdana"/>
                <w:sz w:val="18"/>
                <w:szCs w:val="20"/>
              </w:rPr>
            </w:pPr>
            <w:r w:rsidRPr="00DB46BB">
              <w:rPr>
                <w:rFonts w:ascii="Verdana" w:hAnsi="Verdana"/>
                <w:sz w:val="18"/>
                <w:szCs w:val="20"/>
              </w:rPr>
              <w:t>Global Strategy Group</w:t>
            </w:r>
          </w:p>
        </w:tc>
        <w:tc>
          <w:tcPr>
            <w:tcW w:w="856" w:type="dxa"/>
            <w:tcBorders>
              <w:top w:val="nil"/>
              <w:left w:val="nil"/>
              <w:bottom w:val="nil"/>
              <w:right w:val="nil"/>
            </w:tcBorders>
            <w:shd w:val="clear" w:color="auto" w:fill="auto"/>
            <w:noWrap/>
            <w:vAlign w:val="bottom"/>
          </w:tcPr>
          <w:p w14:paraId="557B29EB"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71041035" w14:textId="77777777" w:rsidR="007219B8" w:rsidRPr="00DB46BB" w:rsidRDefault="007219B8" w:rsidP="007219B8">
            <w:pPr>
              <w:rPr>
                <w:rFonts w:ascii="Verdana" w:hAnsi="Verdana"/>
                <w:sz w:val="20"/>
                <w:szCs w:val="20"/>
              </w:rPr>
            </w:pPr>
            <w:r w:rsidRPr="00DB46BB">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43EEBA6A" w14:textId="77777777" w:rsidR="007219B8" w:rsidRPr="00DB46BB" w:rsidRDefault="007219B8" w:rsidP="007219B8">
            <w:pPr>
              <w:rPr>
                <w:rFonts w:ascii="Verdana" w:hAnsi="Verdana"/>
                <w:sz w:val="20"/>
                <w:szCs w:val="20"/>
              </w:rPr>
            </w:pPr>
            <w:r w:rsidRPr="00DB46BB">
              <w:rPr>
                <w:rFonts w:ascii="Verdana" w:hAnsi="Verdana"/>
                <w:sz w:val="20"/>
                <w:szCs w:val="20"/>
              </w:rPr>
              <w:t>404 L</w:t>
            </w:r>
          </w:p>
        </w:tc>
        <w:tc>
          <w:tcPr>
            <w:tcW w:w="1030" w:type="dxa"/>
            <w:tcBorders>
              <w:top w:val="nil"/>
              <w:left w:val="nil"/>
              <w:bottom w:val="nil"/>
              <w:right w:val="nil"/>
            </w:tcBorders>
            <w:shd w:val="clear" w:color="auto" w:fill="auto"/>
            <w:noWrap/>
            <w:vAlign w:val="bottom"/>
          </w:tcPr>
          <w:p w14:paraId="38724368"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290D0E3"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58AA61B7"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1B738DBD" w14:textId="77777777" w:rsidR="007219B8" w:rsidRPr="00DB46BB" w:rsidRDefault="007219B8" w:rsidP="007219B8">
            <w:pPr>
              <w:jc w:val="center"/>
              <w:rPr>
                <w:rFonts w:ascii="Verdana" w:hAnsi="Verdana"/>
                <w:sz w:val="20"/>
                <w:szCs w:val="20"/>
              </w:rPr>
            </w:pPr>
            <w:r w:rsidRPr="00DB46BB">
              <w:rPr>
                <w:rFonts w:ascii="Verdana" w:hAnsi="Verdana"/>
                <w:sz w:val="20"/>
                <w:szCs w:val="20"/>
              </w:rPr>
              <w:t>46.9%</w:t>
            </w:r>
          </w:p>
        </w:tc>
        <w:tc>
          <w:tcPr>
            <w:tcW w:w="1140" w:type="dxa"/>
            <w:tcBorders>
              <w:top w:val="nil"/>
              <w:left w:val="nil"/>
              <w:bottom w:val="nil"/>
              <w:right w:val="nil"/>
            </w:tcBorders>
            <w:shd w:val="clear" w:color="auto" w:fill="auto"/>
            <w:noWrap/>
            <w:vAlign w:val="bottom"/>
          </w:tcPr>
          <w:p w14:paraId="3B11407C"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802" w:type="dxa"/>
            <w:tcBorders>
              <w:top w:val="nil"/>
              <w:left w:val="nil"/>
              <w:bottom w:val="nil"/>
              <w:right w:val="nil"/>
            </w:tcBorders>
            <w:shd w:val="clear" w:color="auto" w:fill="auto"/>
            <w:noWrap/>
            <w:vAlign w:val="bottom"/>
          </w:tcPr>
          <w:p w14:paraId="1FE3B11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D0C6862"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4B39F5F7" w14:textId="77777777" w:rsidTr="000B7C2A">
        <w:trPr>
          <w:trHeight w:val="260"/>
        </w:trPr>
        <w:tc>
          <w:tcPr>
            <w:tcW w:w="912" w:type="dxa"/>
            <w:tcBorders>
              <w:top w:val="nil"/>
              <w:left w:val="nil"/>
              <w:bottom w:val="nil"/>
              <w:right w:val="nil"/>
            </w:tcBorders>
            <w:shd w:val="clear" w:color="auto" w:fill="auto"/>
            <w:noWrap/>
            <w:vAlign w:val="bottom"/>
          </w:tcPr>
          <w:p w14:paraId="7EFF140F"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1AB19078" w14:textId="77777777" w:rsidR="007219B8" w:rsidRPr="00DB46BB" w:rsidRDefault="007219B8" w:rsidP="007219B8">
            <w:pPr>
              <w:rPr>
                <w:rFonts w:ascii="Verdana" w:hAnsi="Verdana"/>
                <w:sz w:val="20"/>
                <w:szCs w:val="20"/>
              </w:rPr>
            </w:pPr>
            <w:r w:rsidRPr="00DB46BB">
              <w:rPr>
                <w:rFonts w:ascii="Verdana" w:hAnsi="Verdana"/>
                <w:sz w:val="20"/>
                <w:szCs w:val="20"/>
              </w:rPr>
              <w:t>NY20</w:t>
            </w:r>
          </w:p>
        </w:tc>
        <w:tc>
          <w:tcPr>
            <w:tcW w:w="3114" w:type="dxa"/>
            <w:tcBorders>
              <w:top w:val="nil"/>
              <w:left w:val="nil"/>
              <w:bottom w:val="nil"/>
              <w:right w:val="nil"/>
            </w:tcBorders>
            <w:shd w:val="clear" w:color="auto" w:fill="auto"/>
            <w:noWrap/>
            <w:vAlign w:val="bottom"/>
          </w:tcPr>
          <w:p w14:paraId="28FFF960" w14:textId="77777777" w:rsidR="007219B8" w:rsidRPr="00DB46BB" w:rsidRDefault="007219B8" w:rsidP="007219B8">
            <w:pPr>
              <w:rPr>
                <w:rFonts w:ascii="Verdana" w:hAnsi="Verdana"/>
                <w:sz w:val="18"/>
                <w:szCs w:val="20"/>
              </w:rPr>
            </w:pPr>
            <w:r w:rsidRPr="00DB46BB">
              <w:rPr>
                <w:rFonts w:ascii="Verdana" w:hAnsi="Verdana"/>
                <w:sz w:val="18"/>
                <w:szCs w:val="20"/>
              </w:rPr>
              <w:t>Grove Insight</w:t>
            </w:r>
          </w:p>
        </w:tc>
        <w:tc>
          <w:tcPr>
            <w:tcW w:w="856" w:type="dxa"/>
            <w:tcBorders>
              <w:top w:val="nil"/>
              <w:left w:val="nil"/>
              <w:bottom w:val="nil"/>
              <w:right w:val="nil"/>
            </w:tcBorders>
            <w:shd w:val="clear" w:color="auto" w:fill="auto"/>
            <w:noWrap/>
            <w:vAlign w:val="bottom"/>
          </w:tcPr>
          <w:p w14:paraId="7F0EB109"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71AAAC50" w14:textId="77777777" w:rsidR="007219B8" w:rsidRPr="00DB46BB" w:rsidRDefault="007219B8" w:rsidP="007219B8">
            <w:pPr>
              <w:rPr>
                <w:rFonts w:ascii="Verdana" w:hAnsi="Verdana"/>
                <w:sz w:val="20"/>
                <w:szCs w:val="20"/>
              </w:rPr>
            </w:pPr>
            <w:r w:rsidRPr="00DB46BB">
              <w:rPr>
                <w:rFonts w:ascii="Verdana" w:hAnsi="Verdana"/>
                <w:sz w:val="20"/>
                <w:szCs w:val="20"/>
              </w:rPr>
              <w:t>13-Oct</w:t>
            </w:r>
          </w:p>
        </w:tc>
        <w:tc>
          <w:tcPr>
            <w:tcW w:w="985" w:type="dxa"/>
            <w:tcBorders>
              <w:top w:val="nil"/>
              <w:left w:val="nil"/>
              <w:bottom w:val="nil"/>
              <w:right w:val="nil"/>
            </w:tcBorders>
            <w:shd w:val="clear" w:color="auto" w:fill="auto"/>
            <w:noWrap/>
            <w:vAlign w:val="bottom"/>
          </w:tcPr>
          <w:p w14:paraId="3BA1779E"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C76BA4C"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1D5BD8B"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6FD53F5B"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62EC794C" w14:textId="77777777" w:rsidR="007219B8" w:rsidRPr="00DB46BB" w:rsidRDefault="007219B8" w:rsidP="007219B8">
            <w:pPr>
              <w:jc w:val="center"/>
              <w:rPr>
                <w:rFonts w:ascii="Verdana" w:hAnsi="Verdana"/>
                <w:sz w:val="20"/>
                <w:szCs w:val="20"/>
              </w:rPr>
            </w:pPr>
            <w:r w:rsidRPr="00DB46BB">
              <w:rPr>
                <w:rFonts w:ascii="Verdana" w:hAnsi="Verdana"/>
                <w:sz w:val="20"/>
                <w:szCs w:val="20"/>
              </w:rPr>
              <w:t>46.9%</w:t>
            </w:r>
          </w:p>
        </w:tc>
        <w:tc>
          <w:tcPr>
            <w:tcW w:w="1140" w:type="dxa"/>
            <w:tcBorders>
              <w:top w:val="nil"/>
              <w:left w:val="nil"/>
              <w:bottom w:val="nil"/>
              <w:right w:val="nil"/>
            </w:tcBorders>
            <w:shd w:val="clear" w:color="auto" w:fill="auto"/>
            <w:noWrap/>
            <w:vAlign w:val="bottom"/>
          </w:tcPr>
          <w:p w14:paraId="24F64089"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802" w:type="dxa"/>
            <w:tcBorders>
              <w:top w:val="nil"/>
              <w:left w:val="nil"/>
              <w:bottom w:val="nil"/>
              <w:right w:val="nil"/>
            </w:tcBorders>
            <w:shd w:val="clear" w:color="auto" w:fill="auto"/>
            <w:noWrap/>
            <w:vAlign w:val="bottom"/>
          </w:tcPr>
          <w:p w14:paraId="16169F2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CE3D39C"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3BB3856E" w14:textId="77777777" w:rsidTr="000B7C2A">
        <w:trPr>
          <w:trHeight w:val="260"/>
        </w:trPr>
        <w:tc>
          <w:tcPr>
            <w:tcW w:w="912" w:type="dxa"/>
            <w:tcBorders>
              <w:top w:val="nil"/>
              <w:left w:val="nil"/>
              <w:bottom w:val="nil"/>
              <w:right w:val="nil"/>
            </w:tcBorders>
            <w:shd w:val="clear" w:color="auto" w:fill="auto"/>
            <w:noWrap/>
            <w:vAlign w:val="bottom"/>
          </w:tcPr>
          <w:p w14:paraId="099DECF6"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A983FE2" w14:textId="77777777" w:rsidR="007219B8" w:rsidRPr="00DB46BB" w:rsidRDefault="007219B8" w:rsidP="007219B8">
            <w:pPr>
              <w:rPr>
                <w:rFonts w:ascii="Verdana" w:hAnsi="Verdana"/>
                <w:sz w:val="20"/>
                <w:szCs w:val="20"/>
              </w:rPr>
            </w:pPr>
            <w:r w:rsidRPr="00DB46BB">
              <w:rPr>
                <w:rFonts w:ascii="Verdana" w:hAnsi="Verdana"/>
                <w:sz w:val="20"/>
                <w:szCs w:val="20"/>
              </w:rPr>
              <w:t>NY20</w:t>
            </w:r>
          </w:p>
        </w:tc>
        <w:tc>
          <w:tcPr>
            <w:tcW w:w="3114" w:type="dxa"/>
            <w:tcBorders>
              <w:top w:val="nil"/>
              <w:left w:val="nil"/>
              <w:bottom w:val="nil"/>
              <w:right w:val="nil"/>
            </w:tcBorders>
            <w:shd w:val="clear" w:color="auto" w:fill="auto"/>
            <w:noWrap/>
            <w:vAlign w:val="bottom"/>
          </w:tcPr>
          <w:p w14:paraId="0DD78284" w14:textId="77777777" w:rsidR="007219B8" w:rsidRPr="00DB46BB" w:rsidRDefault="007219B8" w:rsidP="007219B8">
            <w:pPr>
              <w:rPr>
                <w:rFonts w:ascii="Verdana" w:hAnsi="Verdana"/>
                <w:sz w:val="18"/>
                <w:szCs w:val="20"/>
              </w:rPr>
            </w:pPr>
            <w:r w:rsidRPr="00DB46BB">
              <w:rPr>
                <w:rFonts w:ascii="Verdana" w:hAnsi="Verdana"/>
                <w:sz w:val="18"/>
                <w:szCs w:val="20"/>
              </w:rPr>
              <w:t>Siena</w:t>
            </w:r>
          </w:p>
        </w:tc>
        <w:tc>
          <w:tcPr>
            <w:tcW w:w="856" w:type="dxa"/>
            <w:tcBorders>
              <w:top w:val="nil"/>
              <w:left w:val="nil"/>
              <w:bottom w:val="nil"/>
              <w:right w:val="nil"/>
            </w:tcBorders>
            <w:shd w:val="clear" w:color="auto" w:fill="auto"/>
            <w:noWrap/>
            <w:vAlign w:val="bottom"/>
          </w:tcPr>
          <w:p w14:paraId="1FB6CB63"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2A548BE" w14:textId="77777777" w:rsidR="007219B8" w:rsidRPr="00DB46BB" w:rsidRDefault="007219B8" w:rsidP="007219B8">
            <w:pPr>
              <w:rPr>
                <w:rFonts w:ascii="Verdana" w:hAnsi="Verdana"/>
                <w:sz w:val="20"/>
                <w:szCs w:val="20"/>
              </w:rPr>
            </w:pPr>
            <w:r w:rsidRPr="00DB46BB">
              <w:rPr>
                <w:rFonts w:ascii="Verdana" w:hAnsi="Verdana"/>
                <w:sz w:val="20"/>
                <w:szCs w:val="20"/>
              </w:rPr>
              <w:t>17-Oct</w:t>
            </w:r>
          </w:p>
        </w:tc>
        <w:tc>
          <w:tcPr>
            <w:tcW w:w="985" w:type="dxa"/>
            <w:tcBorders>
              <w:top w:val="nil"/>
              <w:left w:val="nil"/>
              <w:bottom w:val="nil"/>
              <w:right w:val="nil"/>
            </w:tcBorders>
            <w:shd w:val="clear" w:color="auto" w:fill="auto"/>
            <w:noWrap/>
            <w:vAlign w:val="bottom"/>
          </w:tcPr>
          <w:p w14:paraId="59E46834" w14:textId="77777777" w:rsidR="007219B8" w:rsidRPr="00DB46BB" w:rsidRDefault="007219B8" w:rsidP="007219B8">
            <w:pPr>
              <w:rPr>
                <w:rFonts w:ascii="Verdana" w:hAnsi="Verdana"/>
                <w:sz w:val="20"/>
                <w:szCs w:val="20"/>
              </w:rPr>
            </w:pPr>
            <w:r w:rsidRPr="00DB46BB">
              <w:rPr>
                <w:rFonts w:ascii="Verdana" w:hAnsi="Verdana"/>
                <w:sz w:val="20"/>
                <w:szCs w:val="20"/>
              </w:rPr>
              <w:t>630 L</w:t>
            </w:r>
          </w:p>
        </w:tc>
        <w:tc>
          <w:tcPr>
            <w:tcW w:w="1030" w:type="dxa"/>
            <w:tcBorders>
              <w:top w:val="nil"/>
              <w:left w:val="nil"/>
              <w:bottom w:val="nil"/>
              <w:right w:val="nil"/>
            </w:tcBorders>
            <w:shd w:val="clear" w:color="auto" w:fill="auto"/>
            <w:noWrap/>
            <w:vAlign w:val="bottom"/>
          </w:tcPr>
          <w:p w14:paraId="2A7E8229"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2542E9E" w14:textId="77777777" w:rsidR="007219B8" w:rsidRPr="00DB46BB" w:rsidRDefault="007219B8" w:rsidP="007219B8">
            <w:pPr>
              <w:jc w:val="center"/>
              <w:rPr>
                <w:rFonts w:ascii="Verdana" w:hAnsi="Verdana"/>
                <w:sz w:val="20"/>
                <w:szCs w:val="20"/>
              </w:rPr>
            </w:pPr>
            <w:r w:rsidRPr="00DB46BB">
              <w:rPr>
                <w:rFonts w:ascii="Verdana" w:hAnsi="Verdana"/>
                <w:sz w:val="20"/>
                <w:szCs w:val="20"/>
              </w:rPr>
              <w:t>53</w:t>
            </w:r>
          </w:p>
        </w:tc>
        <w:tc>
          <w:tcPr>
            <w:tcW w:w="1008" w:type="dxa"/>
            <w:tcBorders>
              <w:top w:val="nil"/>
              <w:left w:val="nil"/>
              <w:bottom w:val="nil"/>
              <w:right w:val="nil"/>
            </w:tcBorders>
            <w:shd w:val="clear" w:color="auto" w:fill="auto"/>
            <w:noWrap/>
            <w:vAlign w:val="bottom"/>
          </w:tcPr>
          <w:p w14:paraId="028D476F"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00FA0D3F" w14:textId="77777777" w:rsidR="007219B8" w:rsidRPr="00DB46BB" w:rsidRDefault="007219B8" w:rsidP="007219B8">
            <w:pPr>
              <w:jc w:val="center"/>
              <w:rPr>
                <w:rFonts w:ascii="Verdana" w:hAnsi="Verdana"/>
                <w:sz w:val="20"/>
                <w:szCs w:val="20"/>
              </w:rPr>
            </w:pPr>
            <w:r w:rsidRPr="00DB46BB">
              <w:rPr>
                <w:rFonts w:ascii="Verdana" w:hAnsi="Verdana"/>
                <w:sz w:val="20"/>
                <w:szCs w:val="20"/>
              </w:rPr>
              <w:t>46.9%</w:t>
            </w:r>
          </w:p>
        </w:tc>
        <w:tc>
          <w:tcPr>
            <w:tcW w:w="1140" w:type="dxa"/>
            <w:tcBorders>
              <w:top w:val="nil"/>
              <w:left w:val="nil"/>
              <w:bottom w:val="nil"/>
              <w:right w:val="nil"/>
            </w:tcBorders>
            <w:shd w:val="clear" w:color="auto" w:fill="auto"/>
            <w:noWrap/>
            <w:vAlign w:val="bottom"/>
          </w:tcPr>
          <w:p w14:paraId="13DAEBE7"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802" w:type="dxa"/>
            <w:tcBorders>
              <w:top w:val="nil"/>
              <w:left w:val="nil"/>
              <w:bottom w:val="nil"/>
              <w:right w:val="nil"/>
            </w:tcBorders>
            <w:shd w:val="clear" w:color="auto" w:fill="auto"/>
            <w:noWrap/>
            <w:vAlign w:val="bottom"/>
          </w:tcPr>
          <w:p w14:paraId="5098C85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04B817E"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140C1BAD" w14:textId="77777777" w:rsidTr="000B7C2A">
        <w:trPr>
          <w:trHeight w:val="260"/>
        </w:trPr>
        <w:tc>
          <w:tcPr>
            <w:tcW w:w="912" w:type="dxa"/>
            <w:tcBorders>
              <w:top w:val="nil"/>
              <w:left w:val="nil"/>
              <w:bottom w:val="nil"/>
              <w:right w:val="nil"/>
            </w:tcBorders>
            <w:shd w:val="clear" w:color="auto" w:fill="auto"/>
            <w:noWrap/>
            <w:vAlign w:val="bottom"/>
          </w:tcPr>
          <w:p w14:paraId="7112B1D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53C6521" w14:textId="77777777" w:rsidR="007219B8" w:rsidRPr="00DB46BB" w:rsidRDefault="007219B8" w:rsidP="007219B8">
            <w:pPr>
              <w:rPr>
                <w:rFonts w:ascii="Verdana" w:hAnsi="Verdana"/>
                <w:sz w:val="20"/>
                <w:szCs w:val="20"/>
              </w:rPr>
            </w:pPr>
            <w:r w:rsidRPr="00DB46BB">
              <w:rPr>
                <w:rFonts w:ascii="Verdana" w:hAnsi="Verdana"/>
                <w:sz w:val="20"/>
                <w:szCs w:val="20"/>
              </w:rPr>
              <w:t>NY25</w:t>
            </w:r>
          </w:p>
        </w:tc>
        <w:tc>
          <w:tcPr>
            <w:tcW w:w="3114" w:type="dxa"/>
            <w:tcBorders>
              <w:top w:val="nil"/>
              <w:left w:val="nil"/>
              <w:bottom w:val="nil"/>
              <w:right w:val="nil"/>
            </w:tcBorders>
            <w:shd w:val="clear" w:color="auto" w:fill="auto"/>
            <w:noWrap/>
            <w:vAlign w:val="bottom"/>
          </w:tcPr>
          <w:p w14:paraId="2900AAD6"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Beneson</w:t>
            </w:r>
            <w:proofErr w:type="spellEnd"/>
            <w:r w:rsidRPr="00DB46BB">
              <w:rPr>
                <w:rFonts w:ascii="Verdana" w:hAnsi="Verdana"/>
                <w:sz w:val="18"/>
                <w:szCs w:val="20"/>
              </w:rPr>
              <w:t xml:space="preserve"> Strategy</w:t>
            </w:r>
          </w:p>
        </w:tc>
        <w:tc>
          <w:tcPr>
            <w:tcW w:w="856" w:type="dxa"/>
            <w:tcBorders>
              <w:top w:val="nil"/>
              <w:left w:val="nil"/>
              <w:bottom w:val="nil"/>
              <w:right w:val="nil"/>
            </w:tcBorders>
            <w:shd w:val="clear" w:color="auto" w:fill="auto"/>
            <w:noWrap/>
            <w:vAlign w:val="bottom"/>
          </w:tcPr>
          <w:p w14:paraId="19A6935C"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266FEC11" w14:textId="77777777" w:rsidR="007219B8" w:rsidRPr="00DB46BB" w:rsidRDefault="007219B8" w:rsidP="007219B8">
            <w:pPr>
              <w:rPr>
                <w:rFonts w:ascii="Verdana" w:hAnsi="Verdana"/>
                <w:sz w:val="20"/>
                <w:szCs w:val="20"/>
              </w:rPr>
            </w:pPr>
            <w:r w:rsidRPr="00DB46BB">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2EC01222"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984608B"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6788533"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589A9AB1"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3E2D55BD" w14:textId="77777777" w:rsidR="007219B8" w:rsidRPr="00DB46BB" w:rsidRDefault="007219B8" w:rsidP="007219B8">
            <w:pPr>
              <w:jc w:val="center"/>
              <w:rPr>
                <w:rFonts w:ascii="Verdana" w:hAnsi="Verdana"/>
                <w:sz w:val="20"/>
                <w:szCs w:val="20"/>
              </w:rPr>
            </w:pPr>
            <w:r w:rsidRPr="00DB46BB">
              <w:rPr>
                <w:rFonts w:ascii="Verdana" w:hAnsi="Verdana"/>
                <w:sz w:val="20"/>
                <w:szCs w:val="20"/>
              </w:rPr>
              <w:t>50.9%</w:t>
            </w:r>
          </w:p>
        </w:tc>
        <w:tc>
          <w:tcPr>
            <w:tcW w:w="1140" w:type="dxa"/>
            <w:tcBorders>
              <w:top w:val="nil"/>
              <w:left w:val="nil"/>
              <w:bottom w:val="nil"/>
              <w:right w:val="nil"/>
            </w:tcBorders>
            <w:shd w:val="clear" w:color="auto" w:fill="auto"/>
            <w:noWrap/>
            <w:vAlign w:val="bottom"/>
          </w:tcPr>
          <w:p w14:paraId="6C3EFA8A" w14:textId="77777777" w:rsidR="007219B8" w:rsidRPr="00DB46BB" w:rsidRDefault="007219B8" w:rsidP="007219B8">
            <w:pPr>
              <w:jc w:val="center"/>
              <w:rPr>
                <w:rFonts w:ascii="Verdana" w:hAnsi="Verdana"/>
                <w:sz w:val="20"/>
                <w:szCs w:val="20"/>
              </w:rPr>
            </w:pPr>
            <w:r w:rsidRPr="00DB46BB">
              <w:rPr>
                <w:rFonts w:ascii="Verdana" w:hAnsi="Verdana"/>
                <w:sz w:val="20"/>
                <w:szCs w:val="20"/>
              </w:rPr>
              <w:t>49.1%</w:t>
            </w:r>
          </w:p>
        </w:tc>
        <w:tc>
          <w:tcPr>
            <w:tcW w:w="802" w:type="dxa"/>
            <w:tcBorders>
              <w:top w:val="nil"/>
              <w:left w:val="nil"/>
              <w:bottom w:val="nil"/>
              <w:right w:val="nil"/>
            </w:tcBorders>
            <w:shd w:val="clear" w:color="auto" w:fill="auto"/>
            <w:noWrap/>
            <w:vAlign w:val="bottom"/>
          </w:tcPr>
          <w:p w14:paraId="471E79E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737001C"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588B25BA" w14:textId="77777777" w:rsidTr="000B7C2A">
        <w:trPr>
          <w:trHeight w:val="260"/>
        </w:trPr>
        <w:tc>
          <w:tcPr>
            <w:tcW w:w="912" w:type="dxa"/>
            <w:tcBorders>
              <w:top w:val="nil"/>
              <w:left w:val="nil"/>
              <w:bottom w:val="nil"/>
              <w:right w:val="nil"/>
            </w:tcBorders>
            <w:shd w:val="clear" w:color="auto" w:fill="auto"/>
            <w:noWrap/>
            <w:vAlign w:val="bottom"/>
          </w:tcPr>
          <w:p w14:paraId="2F8E65BC"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4E1A562" w14:textId="77777777" w:rsidR="007219B8" w:rsidRPr="00DB46BB" w:rsidRDefault="007219B8" w:rsidP="007219B8">
            <w:pPr>
              <w:rPr>
                <w:rFonts w:ascii="Verdana" w:hAnsi="Verdana"/>
                <w:sz w:val="20"/>
                <w:szCs w:val="20"/>
              </w:rPr>
            </w:pPr>
            <w:r w:rsidRPr="00DB46BB">
              <w:rPr>
                <w:rFonts w:ascii="Verdana" w:hAnsi="Verdana"/>
                <w:sz w:val="20"/>
                <w:szCs w:val="20"/>
              </w:rPr>
              <w:t>NY26</w:t>
            </w:r>
          </w:p>
        </w:tc>
        <w:tc>
          <w:tcPr>
            <w:tcW w:w="3114" w:type="dxa"/>
            <w:tcBorders>
              <w:top w:val="nil"/>
              <w:left w:val="nil"/>
              <w:bottom w:val="nil"/>
              <w:right w:val="nil"/>
            </w:tcBorders>
            <w:shd w:val="clear" w:color="auto" w:fill="auto"/>
            <w:noWrap/>
            <w:vAlign w:val="bottom"/>
          </w:tcPr>
          <w:p w14:paraId="5F924A09"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0A2F2645"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DDBE73A" w14:textId="77777777" w:rsidR="007219B8" w:rsidRPr="00DB46BB" w:rsidRDefault="007219B8" w:rsidP="007219B8">
            <w:pPr>
              <w:rPr>
                <w:rFonts w:ascii="Verdana" w:hAnsi="Verdana"/>
                <w:sz w:val="20"/>
                <w:szCs w:val="20"/>
              </w:rPr>
            </w:pPr>
            <w:r w:rsidRPr="00DB46BB">
              <w:rPr>
                <w:rFonts w:ascii="Verdana" w:hAnsi="Verdana"/>
                <w:sz w:val="20"/>
                <w:szCs w:val="20"/>
              </w:rPr>
              <w:t>5-Oct</w:t>
            </w:r>
          </w:p>
        </w:tc>
        <w:tc>
          <w:tcPr>
            <w:tcW w:w="985" w:type="dxa"/>
            <w:tcBorders>
              <w:top w:val="nil"/>
              <w:left w:val="nil"/>
              <w:bottom w:val="nil"/>
              <w:right w:val="nil"/>
            </w:tcBorders>
            <w:shd w:val="clear" w:color="auto" w:fill="auto"/>
            <w:noWrap/>
            <w:vAlign w:val="bottom"/>
          </w:tcPr>
          <w:p w14:paraId="084284D3" w14:textId="77777777" w:rsidR="007219B8" w:rsidRPr="00DB46BB" w:rsidRDefault="007219B8" w:rsidP="007219B8">
            <w:pPr>
              <w:rPr>
                <w:rFonts w:ascii="Verdana" w:hAnsi="Verdana"/>
                <w:sz w:val="20"/>
                <w:szCs w:val="20"/>
              </w:rPr>
            </w:pPr>
            <w:r w:rsidRPr="00DB46BB">
              <w:rPr>
                <w:rFonts w:ascii="Verdana" w:hAnsi="Verdana"/>
                <w:sz w:val="20"/>
                <w:szCs w:val="20"/>
              </w:rPr>
              <w:t>402 L</w:t>
            </w:r>
          </w:p>
        </w:tc>
        <w:tc>
          <w:tcPr>
            <w:tcW w:w="1030" w:type="dxa"/>
            <w:tcBorders>
              <w:top w:val="nil"/>
              <w:left w:val="nil"/>
              <w:bottom w:val="nil"/>
              <w:right w:val="nil"/>
            </w:tcBorders>
            <w:shd w:val="clear" w:color="auto" w:fill="auto"/>
            <w:noWrap/>
            <w:vAlign w:val="bottom"/>
          </w:tcPr>
          <w:p w14:paraId="7AEE4394"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1A3760F" w14:textId="77777777" w:rsidR="007219B8" w:rsidRPr="00DB46BB" w:rsidRDefault="007219B8" w:rsidP="007219B8">
            <w:pPr>
              <w:jc w:val="center"/>
              <w:rPr>
                <w:rFonts w:ascii="Verdana" w:hAnsi="Verdana"/>
                <w:sz w:val="20"/>
                <w:szCs w:val="20"/>
              </w:rPr>
            </w:pPr>
            <w:r w:rsidRPr="00DB46BB">
              <w:rPr>
                <w:rFonts w:ascii="Verdana" w:hAnsi="Verdana"/>
                <w:sz w:val="20"/>
                <w:szCs w:val="20"/>
              </w:rPr>
              <w:t>33</w:t>
            </w:r>
          </w:p>
        </w:tc>
        <w:tc>
          <w:tcPr>
            <w:tcW w:w="1008" w:type="dxa"/>
            <w:tcBorders>
              <w:top w:val="nil"/>
              <w:left w:val="nil"/>
              <w:bottom w:val="nil"/>
              <w:right w:val="nil"/>
            </w:tcBorders>
            <w:shd w:val="clear" w:color="auto" w:fill="auto"/>
            <w:noWrap/>
            <w:vAlign w:val="bottom"/>
          </w:tcPr>
          <w:p w14:paraId="16F4E981"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4CAEBB5A" w14:textId="77777777" w:rsidR="007219B8" w:rsidRPr="00DB46BB" w:rsidRDefault="007219B8" w:rsidP="007219B8">
            <w:pPr>
              <w:jc w:val="center"/>
              <w:rPr>
                <w:rFonts w:ascii="Verdana" w:hAnsi="Verdana"/>
                <w:sz w:val="20"/>
                <w:szCs w:val="20"/>
              </w:rPr>
            </w:pPr>
            <w:r w:rsidRPr="00DB46BB">
              <w:rPr>
                <w:rFonts w:ascii="Verdana" w:hAnsi="Verdana"/>
                <w:sz w:val="20"/>
                <w:szCs w:val="20"/>
              </w:rPr>
              <w:t>48.1%</w:t>
            </w:r>
          </w:p>
        </w:tc>
        <w:tc>
          <w:tcPr>
            <w:tcW w:w="1140" w:type="dxa"/>
            <w:tcBorders>
              <w:top w:val="nil"/>
              <w:left w:val="nil"/>
              <w:bottom w:val="nil"/>
              <w:right w:val="nil"/>
            </w:tcBorders>
            <w:shd w:val="clear" w:color="auto" w:fill="auto"/>
            <w:noWrap/>
            <w:vAlign w:val="bottom"/>
          </w:tcPr>
          <w:p w14:paraId="66563C17" w14:textId="77777777" w:rsidR="007219B8" w:rsidRPr="00DB46BB" w:rsidRDefault="007219B8" w:rsidP="007219B8">
            <w:pPr>
              <w:jc w:val="center"/>
              <w:rPr>
                <w:rFonts w:ascii="Verdana" w:hAnsi="Verdana"/>
                <w:sz w:val="20"/>
                <w:szCs w:val="20"/>
              </w:rPr>
            </w:pPr>
            <w:r w:rsidRPr="00DB46BB">
              <w:rPr>
                <w:rFonts w:ascii="Verdana" w:hAnsi="Verdana"/>
                <w:sz w:val="20"/>
                <w:szCs w:val="20"/>
              </w:rPr>
              <w:t>51.9%</w:t>
            </w:r>
          </w:p>
        </w:tc>
        <w:tc>
          <w:tcPr>
            <w:tcW w:w="802" w:type="dxa"/>
            <w:tcBorders>
              <w:top w:val="nil"/>
              <w:left w:val="nil"/>
              <w:bottom w:val="nil"/>
              <w:right w:val="nil"/>
            </w:tcBorders>
            <w:shd w:val="clear" w:color="auto" w:fill="auto"/>
            <w:noWrap/>
            <w:vAlign w:val="bottom"/>
          </w:tcPr>
          <w:p w14:paraId="154C3AB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8762C38"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18498B7C" w14:textId="77777777" w:rsidTr="000B7C2A">
        <w:trPr>
          <w:trHeight w:val="260"/>
        </w:trPr>
        <w:tc>
          <w:tcPr>
            <w:tcW w:w="912" w:type="dxa"/>
            <w:tcBorders>
              <w:top w:val="nil"/>
              <w:left w:val="nil"/>
              <w:bottom w:val="nil"/>
              <w:right w:val="nil"/>
            </w:tcBorders>
            <w:shd w:val="clear" w:color="auto" w:fill="auto"/>
            <w:noWrap/>
            <w:vAlign w:val="bottom"/>
          </w:tcPr>
          <w:p w14:paraId="6D33320D"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01402A0" w14:textId="77777777" w:rsidR="007219B8" w:rsidRPr="00DB46BB" w:rsidRDefault="007219B8" w:rsidP="007219B8">
            <w:pPr>
              <w:rPr>
                <w:rFonts w:ascii="Verdana" w:hAnsi="Verdana"/>
                <w:sz w:val="20"/>
                <w:szCs w:val="20"/>
              </w:rPr>
            </w:pPr>
            <w:r w:rsidRPr="00DB46BB">
              <w:rPr>
                <w:rFonts w:ascii="Verdana" w:hAnsi="Verdana"/>
                <w:sz w:val="20"/>
                <w:szCs w:val="20"/>
              </w:rPr>
              <w:t>NY26</w:t>
            </w:r>
          </w:p>
        </w:tc>
        <w:tc>
          <w:tcPr>
            <w:tcW w:w="3114" w:type="dxa"/>
            <w:tcBorders>
              <w:top w:val="nil"/>
              <w:left w:val="nil"/>
              <w:bottom w:val="nil"/>
              <w:right w:val="nil"/>
            </w:tcBorders>
            <w:shd w:val="clear" w:color="auto" w:fill="auto"/>
            <w:noWrap/>
            <w:vAlign w:val="bottom"/>
          </w:tcPr>
          <w:p w14:paraId="7AB58F29" w14:textId="77777777" w:rsidR="007219B8" w:rsidRPr="00DB46BB" w:rsidRDefault="007219B8" w:rsidP="007219B8">
            <w:pPr>
              <w:rPr>
                <w:rFonts w:ascii="Verdana" w:hAnsi="Verdana"/>
                <w:sz w:val="18"/>
                <w:szCs w:val="20"/>
              </w:rPr>
            </w:pPr>
            <w:r w:rsidRPr="00DB46BB">
              <w:rPr>
                <w:rFonts w:ascii="Verdana" w:hAnsi="Verdana"/>
                <w:sz w:val="18"/>
                <w:szCs w:val="20"/>
              </w:rPr>
              <w:t>Greenberg Quinlan</w:t>
            </w:r>
          </w:p>
        </w:tc>
        <w:tc>
          <w:tcPr>
            <w:tcW w:w="856" w:type="dxa"/>
            <w:tcBorders>
              <w:top w:val="nil"/>
              <w:left w:val="nil"/>
              <w:bottom w:val="nil"/>
              <w:right w:val="nil"/>
            </w:tcBorders>
            <w:shd w:val="clear" w:color="auto" w:fill="auto"/>
            <w:noWrap/>
            <w:vAlign w:val="bottom"/>
          </w:tcPr>
          <w:p w14:paraId="22420C56"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5ADFFD35" w14:textId="77777777" w:rsidR="007219B8" w:rsidRPr="00DB46BB" w:rsidRDefault="007219B8" w:rsidP="007219B8">
            <w:pPr>
              <w:rPr>
                <w:rFonts w:ascii="Verdana" w:hAnsi="Verdana"/>
                <w:sz w:val="20"/>
                <w:szCs w:val="20"/>
              </w:rPr>
            </w:pPr>
            <w:r w:rsidRPr="00DB46BB">
              <w:rPr>
                <w:rFonts w:ascii="Verdana" w:hAnsi="Verdana"/>
                <w:sz w:val="20"/>
                <w:szCs w:val="20"/>
              </w:rPr>
              <w:t>4-Oct</w:t>
            </w:r>
          </w:p>
        </w:tc>
        <w:tc>
          <w:tcPr>
            <w:tcW w:w="985" w:type="dxa"/>
            <w:tcBorders>
              <w:top w:val="nil"/>
              <w:left w:val="nil"/>
              <w:bottom w:val="nil"/>
              <w:right w:val="nil"/>
            </w:tcBorders>
            <w:shd w:val="clear" w:color="auto" w:fill="auto"/>
            <w:noWrap/>
            <w:vAlign w:val="bottom"/>
          </w:tcPr>
          <w:p w14:paraId="5E01BC69" w14:textId="77777777" w:rsidR="007219B8" w:rsidRPr="00DB46BB" w:rsidRDefault="007219B8" w:rsidP="007219B8">
            <w:pPr>
              <w:rPr>
                <w:rFonts w:ascii="Verdana" w:hAnsi="Verdana"/>
                <w:sz w:val="20"/>
                <w:szCs w:val="20"/>
              </w:rPr>
            </w:pPr>
            <w:r w:rsidRPr="00DB46BB">
              <w:rPr>
                <w:rFonts w:ascii="Verdana" w:hAnsi="Verdana"/>
                <w:sz w:val="20"/>
                <w:szCs w:val="20"/>
              </w:rPr>
              <w:t>522 L</w:t>
            </w:r>
          </w:p>
        </w:tc>
        <w:tc>
          <w:tcPr>
            <w:tcW w:w="1030" w:type="dxa"/>
            <w:tcBorders>
              <w:top w:val="nil"/>
              <w:left w:val="nil"/>
              <w:bottom w:val="nil"/>
              <w:right w:val="nil"/>
            </w:tcBorders>
            <w:shd w:val="clear" w:color="auto" w:fill="auto"/>
            <w:noWrap/>
            <w:vAlign w:val="bottom"/>
          </w:tcPr>
          <w:p w14:paraId="03A5E00A"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D909596"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7EC74693"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3DEB6040" w14:textId="77777777" w:rsidR="007219B8" w:rsidRPr="00DB46BB" w:rsidRDefault="007219B8" w:rsidP="007219B8">
            <w:pPr>
              <w:jc w:val="center"/>
              <w:rPr>
                <w:rFonts w:ascii="Verdana" w:hAnsi="Verdana"/>
                <w:sz w:val="20"/>
                <w:szCs w:val="20"/>
              </w:rPr>
            </w:pPr>
            <w:r w:rsidRPr="00DB46BB">
              <w:rPr>
                <w:rFonts w:ascii="Verdana" w:hAnsi="Verdana"/>
                <w:sz w:val="20"/>
                <w:szCs w:val="20"/>
              </w:rPr>
              <w:t>48.1%</w:t>
            </w:r>
          </w:p>
        </w:tc>
        <w:tc>
          <w:tcPr>
            <w:tcW w:w="1140" w:type="dxa"/>
            <w:tcBorders>
              <w:top w:val="nil"/>
              <w:left w:val="nil"/>
              <w:bottom w:val="nil"/>
              <w:right w:val="nil"/>
            </w:tcBorders>
            <w:shd w:val="clear" w:color="auto" w:fill="auto"/>
            <w:noWrap/>
            <w:vAlign w:val="bottom"/>
          </w:tcPr>
          <w:p w14:paraId="09D851FE" w14:textId="77777777" w:rsidR="007219B8" w:rsidRPr="00DB46BB" w:rsidRDefault="007219B8" w:rsidP="007219B8">
            <w:pPr>
              <w:jc w:val="center"/>
              <w:rPr>
                <w:rFonts w:ascii="Verdana" w:hAnsi="Verdana"/>
                <w:sz w:val="20"/>
                <w:szCs w:val="20"/>
              </w:rPr>
            </w:pPr>
            <w:r w:rsidRPr="00DB46BB">
              <w:rPr>
                <w:rFonts w:ascii="Verdana" w:hAnsi="Verdana"/>
                <w:sz w:val="20"/>
                <w:szCs w:val="20"/>
              </w:rPr>
              <w:t>51.9%</w:t>
            </w:r>
          </w:p>
        </w:tc>
        <w:tc>
          <w:tcPr>
            <w:tcW w:w="802" w:type="dxa"/>
            <w:tcBorders>
              <w:top w:val="nil"/>
              <w:left w:val="nil"/>
              <w:bottom w:val="nil"/>
              <w:right w:val="nil"/>
            </w:tcBorders>
            <w:shd w:val="clear" w:color="auto" w:fill="auto"/>
            <w:noWrap/>
            <w:vAlign w:val="bottom"/>
          </w:tcPr>
          <w:p w14:paraId="4ACE2F7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300299E"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075B3556" w14:textId="77777777" w:rsidTr="000B7C2A">
        <w:trPr>
          <w:trHeight w:val="260"/>
        </w:trPr>
        <w:tc>
          <w:tcPr>
            <w:tcW w:w="912" w:type="dxa"/>
            <w:tcBorders>
              <w:top w:val="nil"/>
              <w:left w:val="nil"/>
              <w:bottom w:val="nil"/>
              <w:right w:val="nil"/>
            </w:tcBorders>
            <w:shd w:val="clear" w:color="auto" w:fill="auto"/>
            <w:noWrap/>
            <w:vAlign w:val="bottom"/>
          </w:tcPr>
          <w:p w14:paraId="5878DBE7"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F990E2D" w14:textId="77777777" w:rsidR="007219B8" w:rsidRPr="00DB46BB" w:rsidRDefault="007219B8" w:rsidP="007219B8">
            <w:pPr>
              <w:rPr>
                <w:rFonts w:ascii="Verdana" w:hAnsi="Verdana"/>
                <w:sz w:val="20"/>
                <w:szCs w:val="20"/>
              </w:rPr>
            </w:pPr>
            <w:r w:rsidRPr="00DB46BB">
              <w:rPr>
                <w:rFonts w:ascii="Verdana" w:hAnsi="Verdana"/>
                <w:sz w:val="20"/>
                <w:szCs w:val="20"/>
              </w:rPr>
              <w:t>NY26</w:t>
            </w:r>
          </w:p>
        </w:tc>
        <w:tc>
          <w:tcPr>
            <w:tcW w:w="3114" w:type="dxa"/>
            <w:tcBorders>
              <w:top w:val="nil"/>
              <w:left w:val="nil"/>
              <w:bottom w:val="nil"/>
              <w:right w:val="nil"/>
            </w:tcBorders>
            <w:shd w:val="clear" w:color="auto" w:fill="auto"/>
            <w:noWrap/>
            <w:vAlign w:val="bottom"/>
          </w:tcPr>
          <w:p w14:paraId="1DC1A559"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28F1085F"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1DAF177" w14:textId="77777777" w:rsidR="007219B8" w:rsidRPr="00DB46BB" w:rsidRDefault="007219B8" w:rsidP="007219B8">
            <w:pPr>
              <w:rPr>
                <w:rFonts w:ascii="Verdana" w:hAnsi="Verdana"/>
                <w:sz w:val="20"/>
                <w:szCs w:val="20"/>
              </w:rPr>
            </w:pPr>
            <w:r w:rsidRPr="00DB46BB">
              <w:rPr>
                <w:rFonts w:ascii="Verdana" w:hAnsi="Verdana"/>
                <w:sz w:val="20"/>
                <w:szCs w:val="20"/>
              </w:rPr>
              <w:t>1-Nov</w:t>
            </w:r>
          </w:p>
        </w:tc>
        <w:tc>
          <w:tcPr>
            <w:tcW w:w="985" w:type="dxa"/>
            <w:tcBorders>
              <w:top w:val="nil"/>
              <w:left w:val="nil"/>
              <w:bottom w:val="nil"/>
              <w:right w:val="nil"/>
            </w:tcBorders>
            <w:shd w:val="clear" w:color="auto" w:fill="auto"/>
            <w:noWrap/>
            <w:vAlign w:val="bottom"/>
          </w:tcPr>
          <w:p w14:paraId="076E2A9D" w14:textId="77777777" w:rsidR="007219B8" w:rsidRPr="00DB46BB" w:rsidRDefault="007219B8" w:rsidP="007219B8">
            <w:pPr>
              <w:rPr>
                <w:rFonts w:ascii="Verdana" w:hAnsi="Verdana"/>
                <w:sz w:val="20"/>
                <w:szCs w:val="20"/>
              </w:rPr>
            </w:pPr>
            <w:r w:rsidRPr="00DB46BB">
              <w:rPr>
                <w:rFonts w:ascii="Verdana" w:hAnsi="Verdana"/>
                <w:sz w:val="20"/>
                <w:szCs w:val="20"/>
              </w:rPr>
              <w:t>403 L</w:t>
            </w:r>
          </w:p>
        </w:tc>
        <w:tc>
          <w:tcPr>
            <w:tcW w:w="1030" w:type="dxa"/>
            <w:tcBorders>
              <w:top w:val="nil"/>
              <w:left w:val="nil"/>
              <w:bottom w:val="nil"/>
              <w:right w:val="nil"/>
            </w:tcBorders>
            <w:shd w:val="clear" w:color="auto" w:fill="auto"/>
            <w:noWrap/>
            <w:vAlign w:val="bottom"/>
          </w:tcPr>
          <w:p w14:paraId="28658E58"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B12A07B"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74A378B4"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3E5A926B" w14:textId="77777777" w:rsidR="007219B8" w:rsidRPr="00DB46BB" w:rsidRDefault="007219B8" w:rsidP="007219B8">
            <w:pPr>
              <w:jc w:val="center"/>
              <w:rPr>
                <w:rFonts w:ascii="Verdana" w:hAnsi="Verdana"/>
                <w:sz w:val="20"/>
                <w:szCs w:val="20"/>
              </w:rPr>
            </w:pPr>
            <w:r w:rsidRPr="00DB46BB">
              <w:rPr>
                <w:rFonts w:ascii="Verdana" w:hAnsi="Verdana"/>
                <w:sz w:val="20"/>
                <w:szCs w:val="20"/>
              </w:rPr>
              <w:t>48.1%</w:t>
            </w:r>
          </w:p>
        </w:tc>
        <w:tc>
          <w:tcPr>
            <w:tcW w:w="1140" w:type="dxa"/>
            <w:tcBorders>
              <w:top w:val="nil"/>
              <w:left w:val="nil"/>
              <w:bottom w:val="nil"/>
              <w:right w:val="nil"/>
            </w:tcBorders>
            <w:shd w:val="clear" w:color="auto" w:fill="auto"/>
            <w:noWrap/>
            <w:vAlign w:val="bottom"/>
          </w:tcPr>
          <w:p w14:paraId="33AFE49E" w14:textId="77777777" w:rsidR="007219B8" w:rsidRPr="00DB46BB" w:rsidRDefault="007219B8" w:rsidP="007219B8">
            <w:pPr>
              <w:jc w:val="center"/>
              <w:rPr>
                <w:rFonts w:ascii="Verdana" w:hAnsi="Verdana"/>
                <w:sz w:val="20"/>
                <w:szCs w:val="20"/>
              </w:rPr>
            </w:pPr>
            <w:r w:rsidRPr="00DB46BB">
              <w:rPr>
                <w:rFonts w:ascii="Verdana" w:hAnsi="Verdana"/>
                <w:sz w:val="20"/>
                <w:szCs w:val="20"/>
              </w:rPr>
              <w:t>51.9%</w:t>
            </w:r>
          </w:p>
        </w:tc>
        <w:tc>
          <w:tcPr>
            <w:tcW w:w="802" w:type="dxa"/>
            <w:tcBorders>
              <w:top w:val="nil"/>
              <w:left w:val="nil"/>
              <w:bottom w:val="nil"/>
              <w:right w:val="nil"/>
            </w:tcBorders>
            <w:shd w:val="clear" w:color="auto" w:fill="auto"/>
            <w:noWrap/>
            <w:vAlign w:val="bottom"/>
          </w:tcPr>
          <w:p w14:paraId="7DE261C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0CD1994"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7BB32E37" w14:textId="77777777" w:rsidTr="000B7C2A">
        <w:trPr>
          <w:trHeight w:val="260"/>
        </w:trPr>
        <w:tc>
          <w:tcPr>
            <w:tcW w:w="912" w:type="dxa"/>
            <w:tcBorders>
              <w:top w:val="nil"/>
              <w:left w:val="nil"/>
              <w:bottom w:val="nil"/>
              <w:right w:val="nil"/>
            </w:tcBorders>
            <w:shd w:val="clear" w:color="auto" w:fill="auto"/>
            <w:noWrap/>
            <w:vAlign w:val="bottom"/>
          </w:tcPr>
          <w:p w14:paraId="5119CD61"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5E8D15C" w14:textId="77777777" w:rsidR="007219B8" w:rsidRPr="00DB46BB" w:rsidRDefault="007219B8" w:rsidP="007219B8">
            <w:pPr>
              <w:rPr>
                <w:rFonts w:ascii="Verdana" w:hAnsi="Verdana"/>
                <w:sz w:val="20"/>
                <w:szCs w:val="20"/>
              </w:rPr>
            </w:pPr>
            <w:r w:rsidRPr="00DB46BB">
              <w:rPr>
                <w:rFonts w:ascii="Verdana" w:hAnsi="Verdana"/>
                <w:sz w:val="20"/>
                <w:szCs w:val="20"/>
              </w:rPr>
              <w:t>OH01</w:t>
            </w:r>
          </w:p>
        </w:tc>
        <w:tc>
          <w:tcPr>
            <w:tcW w:w="3114" w:type="dxa"/>
            <w:tcBorders>
              <w:top w:val="nil"/>
              <w:left w:val="nil"/>
              <w:bottom w:val="nil"/>
              <w:right w:val="nil"/>
            </w:tcBorders>
            <w:shd w:val="clear" w:color="auto" w:fill="auto"/>
            <w:noWrap/>
            <w:vAlign w:val="bottom"/>
          </w:tcPr>
          <w:p w14:paraId="2FB4AF6F" w14:textId="77777777" w:rsidR="007219B8" w:rsidRPr="00DB46BB" w:rsidRDefault="007219B8" w:rsidP="007219B8">
            <w:pPr>
              <w:rPr>
                <w:rFonts w:ascii="Verdana" w:hAnsi="Verdana"/>
                <w:sz w:val="18"/>
                <w:szCs w:val="20"/>
              </w:rPr>
            </w:pPr>
            <w:r w:rsidRPr="00DB46BB">
              <w:rPr>
                <w:rFonts w:ascii="Verdana" w:hAnsi="Verdana"/>
                <w:sz w:val="18"/>
                <w:szCs w:val="20"/>
              </w:rPr>
              <w:t>Grove Insight</w:t>
            </w:r>
          </w:p>
        </w:tc>
        <w:tc>
          <w:tcPr>
            <w:tcW w:w="856" w:type="dxa"/>
            <w:tcBorders>
              <w:top w:val="nil"/>
              <w:left w:val="nil"/>
              <w:bottom w:val="nil"/>
              <w:right w:val="nil"/>
            </w:tcBorders>
            <w:shd w:val="clear" w:color="auto" w:fill="auto"/>
            <w:noWrap/>
            <w:vAlign w:val="bottom"/>
          </w:tcPr>
          <w:p w14:paraId="41BAF636"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3C845AFF" w14:textId="77777777" w:rsidR="007219B8" w:rsidRPr="00DB46BB" w:rsidRDefault="007219B8" w:rsidP="007219B8">
            <w:pPr>
              <w:rPr>
                <w:rFonts w:ascii="Verdana" w:hAnsi="Verdana"/>
                <w:sz w:val="20"/>
                <w:szCs w:val="20"/>
              </w:rPr>
            </w:pPr>
            <w:r w:rsidRPr="00DB46BB">
              <w:rPr>
                <w:rFonts w:ascii="Verdana" w:hAnsi="Verdana"/>
                <w:sz w:val="20"/>
                <w:szCs w:val="20"/>
              </w:rPr>
              <w:t>25-Oct</w:t>
            </w:r>
          </w:p>
        </w:tc>
        <w:tc>
          <w:tcPr>
            <w:tcW w:w="985" w:type="dxa"/>
            <w:tcBorders>
              <w:top w:val="nil"/>
              <w:left w:val="nil"/>
              <w:bottom w:val="nil"/>
              <w:right w:val="nil"/>
            </w:tcBorders>
            <w:shd w:val="clear" w:color="auto" w:fill="auto"/>
            <w:noWrap/>
            <w:vAlign w:val="bottom"/>
          </w:tcPr>
          <w:p w14:paraId="3CA3B943"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00703E6"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82D701C"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6232CF31"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52436FA7" w14:textId="77777777" w:rsidR="007219B8" w:rsidRPr="00DB46BB" w:rsidRDefault="007219B8" w:rsidP="007219B8">
            <w:pPr>
              <w:jc w:val="center"/>
              <w:rPr>
                <w:rFonts w:ascii="Verdana" w:hAnsi="Verdana"/>
                <w:sz w:val="20"/>
                <w:szCs w:val="20"/>
              </w:rPr>
            </w:pPr>
            <w:r w:rsidRPr="00DB46BB">
              <w:rPr>
                <w:rFonts w:ascii="Verdana" w:hAnsi="Verdana"/>
                <w:sz w:val="20"/>
                <w:szCs w:val="20"/>
              </w:rPr>
              <w:t>47.2%</w:t>
            </w:r>
          </w:p>
        </w:tc>
        <w:tc>
          <w:tcPr>
            <w:tcW w:w="1140" w:type="dxa"/>
            <w:tcBorders>
              <w:top w:val="nil"/>
              <w:left w:val="nil"/>
              <w:bottom w:val="nil"/>
              <w:right w:val="nil"/>
            </w:tcBorders>
            <w:shd w:val="clear" w:color="auto" w:fill="auto"/>
            <w:noWrap/>
            <w:vAlign w:val="bottom"/>
          </w:tcPr>
          <w:p w14:paraId="001F463E" w14:textId="77777777" w:rsidR="007219B8" w:rsidRPr="00DB46BB" w:rsidRDefault="007219B8" w:rsidP="007219B8">
            <w:pPr>
              <w:jc w:val="center"/>
              <w:rPr>
                <w:rFonts w:ascii="Verdana" w:hAnsi="Verdana"/>
                <w:sz w:val="20"/>
                <w:szCs w:val="20"/>
              </w:rPr>
            </w:pPr>
            <w:r w:rsidRPr="00DB46BB">
              <w:rPr>
                <w:rFonts w:ascii="Verdana" w:hAnsi="Verdana"/>
                <w:sz w:val="20"/>
                <w:szCs w:val="20"/>
              </w:rPr>
              <w:t>52.8%</w:t>
            </w:r>
          </w:p>
        </w:tc>
        <w:tc>
          <w:tcPr>
            <w:tcW w:w="802" w:type="dxa"/>
            <w:tcBorders>
              <w:top w:val="nil"/>
              <w:left w:val="nil"/>
              <w:bottom w:val="nil"/>
              <w:right w:val="nil"/>
            </w:tcBorders>
            <w:shd w:val="clear" w:color="auto" w:fill="auto"/>
            <w:noWrap/>
            <w:vAlign w:val="bottom"/>
          </w:tcPr>
          <w:p w14:paraId="4AD6739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01C609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ECE1C1D" w14:textId="77777777" w:rsidTr="000B7C2A">
        <w:trPr>
          <w:trHeight w:val="260"/>
        </w:trPr>
        <w:tc>
          <w:tcPr>
            <w:tcW w:w="912" w:type="dxa"/>
            <w:tcBorders>
              <w:top w:val="nil"/>
              <w:left w:val="nil"/>
              <w:bottom w:val="nil"/>
              <w:right w:val="nil"/>
            </w:tcBorders>
            <w:shd w:val="clear" w:color="auto" w:fill="auto"/>
            <w:noWrap/>
            <w:vAlign w:val="bottom"/>
          </w:tcPr>
          <w:p w14:paraId="2400E34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511ADE0C" w14:textId="77777777" w:rsidR="007219B8" w:rsidRPr="00DB46BB" w:rsidRDefault="007219B8" w:rsidP="007219B8">
            <w:pPr>
              <w:rPr>
                <w:rFonts w:ascii="Verdana" w:hAnsi="Verdana"/>
                <w:sz w:val="20"/>
                <w:szCs w:val="20"/>
              </w:rPr>
            </w:pPr>
            <w:r w:rsidRPr="00DB46BB">
              <w:rPr>
                <w:rFonts w:ascii="Verdana" w:hAnsi="Verdana"/>
                <w:sz w:val="20"/>
                <w:szCs w:val="20"/>
              </w:rPr>
              <w:t>PA06</w:t>
            </w:r>
          </w:p>
        </w:tc>
        <w:tc>
          <w:tcPr>
            <w:tcW w:w="3114" w:type="dxa"/>
            <w:tcBorders>
              <w:top w:val="nil"/>
              <w:left w:val="nil"/>
              <w:bottom w:val="nil"/>
              <w:right w:val="nil"/>
            </w:tcBorders>
            <w:shd w:val="clear" w:color="auto" w:fill="auto"/>
            <w:noWrap/>
            <w:vAlign w:val="bottom"/>
          </w:tcPr>
          <w:p w14:paraId="0EC55D5C"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449B5495"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608C0E2"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68DC4F07"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66D0B0D5"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F1CCDCB"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3F0FCC99"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5C28DA21" w14:textId="77777777" w:rsidR="007219B8" w:rsidRPr="00DB46BB" w:rsidRDefault="007219B8" w:rsidP="007219B8">
            <w:pPr>
              <w:jc w:val="center"/>
              <w:rPr>
                <w:rFonts w:ascii="Verdana" w:hAnsi="Verdana"/>
                <w:sz w:val="20"/>
                <w:szCs w:val="20"/>
              </w:rPr>
            </w:pPr>
            <w:r w:rsidRPr="00DB46BB">
              <w:rPr>
                <w:rFonts w:ascii="Verdana" w:hAnsi="Verdana"/>
                <w:sz w:val="20"/>
                <w:szCs w:val="20"/>
              </w:rPr>
              <w:t>50.6%</w:t>
            </w:r>
          </w:p>
        </w:tc>
        <w:tc>
          <w:tcPr>
            <w:tcW w:w="1140" w:type="dxa"/>
            <w:tcBorders>
              <w:top w:val="nil"/>
              <w:left w:val="nil"/>
              <w:bottom w:val="nil"/>
              <w:right w:val="nil"/>
            </w:tcBorders>
            <w:shd w:val="clear" w:color="auto" w:fill="auto"/>
            <w:noWrap/>
            <w:vAlign w:val="bottom"/>
          </w:tcPr>
          <w:p w14:paraId="264507F2" w14:textId="77777777" w:rsidR="007219B8" w:rsidRPr="00DB46BB" w:rsidRDefault="007219B8" w:rsidP="007219B8">
            <w:pPr>
              <w:jc w:val="center"/>
              <w:rPr>
                <w:rFonts w:ascii="Verdana" w:hAnsi="Verdana"/>
                <w:sz w:val="20"/>
                <w:szCs w:val="20"/>
              </w:rPr>
            </w:pPr>
            <w:r w:rsidRPr="00DB46BB">
              <w:rPr>
                <w:rFonts w:ascii="Verdana" w:hAnsi="Verdana"/>
                <w:sz w:val="20"/>
                <w:szCs w:val="20"/>
              </w:rPr>
              <w:t>49.4%</w:t>
            </w:r>
          </w:p>
        </w:tc>
        <w:tc>
          <w:tcPr>
            <w:tcW w:w="802" w:type="dxa"/>
            <w:tcBorders>
              <w:top w:val="nil"/>
              <w:left w:val="nil"/>
              <w:bottom w:val="nil"/>
              <w:right w:val="nil"/>
            </w:tcBorders>
            <w:shd w:val="clear" w:color="auto" w:fill="auto"/>
            <w:noWrap/>
            <w:vAlign w:val="bottom"/>
          </w:tcPr>
          <w:p w14:paraId="414E8E3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DB3339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48647B5" w14:textId="77777777" w:rsidTr="000B7C2A">
        <w:trPr>
          <w:trHeight w:val="260"/>
        </w:trPr>
        <w:tc>
          <w:tcPr>
            <w:tcW w:w="912" w:type="dxa"/>
            <w:tcBorders>
              <w:top w:val="nil"/>
              <w:left w:val="nil"/>
              <w:bottom w:val="nil"/>
              <w:right w:val="nil"/>
            </w:tcBorders>
            <w:shd w:val="clear" w:color="auto" w:fill="auto"/>
            <w:noWrap/>
            <w:vAlign w:val="bottom"/>
          </w:tcPr>
          <w:p w14:paraId="241967AB"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DAACA82" w14:textId="77777777" w:rsidR="007219B8" w:rsidRPr="00DB46BB" w:rsidRDefault="007219B8" w:rsidP="007219B8">
            <w:pPr>
              <w:rPr>
                <w:rFonts w:ascii="Verdana" w:hAnsi="Verdana"/>
                <w:sz w:val="20"/>
                <w:szCs w:val="20"/>
              </w:rPr>
            </w:pPr>
            <w:r w:rsidRPr="00DB46BB">
              <w:rPr>
                <w:rFonts w:ascii="Verdana" w:hAnsi="Verdana"/>
                <w:sz w:val="20"/>
                <w:szCs w:val="20"/>
              </w:rPr>
              <w:t>PA06</w:t>
            </w:r>
          </w:p>
        </w:tc>
        <w:tc>
          <w:tcPr>
            <w:tcW w:w="3114" w:type="dxa"/>
            <w:tcBorders>
              <w:top w:val="nil"/>
              <w:left w:val="nil"/>
              <w:bottom w:val="nil"/>
              <w:right w:val="nil"/>
            </w:tcBorders>
            <w:shd w:val="clear" w:color="auto" w:fill="auto"/>
            <w:noWrap/>
            <w:vAlign w:val="bottom"/>
          </w:tcPr>
          <w:p w14:paraId="1C27D0B2"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Garin</w:t>
            </w:r>
            <w:proofErr w:type="spellEnd"/>
            <w:r w:rsidRPr="00DB46BB">
              <w:rPr>
                <w:rFonts w:ascii="Verdana" w:hAnsi="Verdana"/>
                <w:sz w:val="18"/>
                <w:szCs w:val="20"/>
              </w:rPr>
              <w:t xml:space="preserve"> Hart Yang</w:t>
            </w:r>
          </w:p>
        </w:tc>
        <w:tc>
          <w:tcPr>
            <w:tcW w:w="856" w:type="dxa"/>
            <w:tcBorders>
              <w:top w:val="nil"/>
              <w:left w:val="nil"/>
              <w:bottom w:val="nil"/>
              <w:right w:val="nil"/>
            </w:tcBorders>
            <w:shd w:val="clear" w:color="auto" w:fill="auto"/>
            <w:noWrap/>
            <w:vAlign w:val="bottom"/>
          </w:tcPr>
          <w:p w14:paraId="3E7DECB2"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7FEE2CB2"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6F35A62B" w14:textId="77777777" w:rsidR="007219B8" w:rsidRPr="00DB46BB" w:rsidRDefault="007219B8" w:rsidP="007219B8">
            <w:pPr>
              <w:rPr>
                <w:rFonts w:ascii="Verdana" w:hAnsi="Verdana"/>
                <w:sz w:val="20"/>
                <w:szCs w:val="20"/>
              </w:rPr>
            </w:pPr>
            <w:r w:rsidRPr="00DB46BB">
              <w:rPr>
                <w:rFonts w:ascii="Verdana" w:hAnsi="Verdana"/>
                <w:sz w:val="20"/>
                <w:szCs w:val="20"/>
              </w:rPr>
              <w:t>404 L</w:t>
            </w:r>
          </w:p>
        </w:tc>
        <w:tc>
          <w:tcPr>
            <w:tcW w:w="1030" w:type="dxa"/>
            <w:tcBorders>
              <w:top w:val="nil"/>
              <w:left w:val="nil"/>
              <w:bottom w:val="nil"/>
              <w:right w:val="nil"/>
            </w:tcBorders>
            <w:shd w:val="clear" w:color="auto" w:fill="auto"/>
            <w:noWrap/>
            <w:vAlign w:val="bottom"/>
          </w:tcPr>
          <w:p w14:paraId="7834A30C"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6600510"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7CAEFA78"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5FCBCE9E" w14:textId="77777777" w:rsidR="007219B8" w:rsidRPr="00DB46BB" w:rsidRDefault="007219B8" w:rsidP="007219B8">
            <w:pPr>
              <w:jc w:val="center"/>
              <w:rPr>
                <w:rFonts w:ascii="Verdana" w:hAnsi="Verdana"/>
                <w:sz w:val="20"/>
                <w:szCs w:val="20"/>
              </w:rPr>
            </w:pPr>
            <w:r w:rsidRPr="00DB46BB">
              <w:rPr>
                <w:rFonts w:ascii="Verdana" w:hAnsi="Verdana"/>
                <w:sz w:val="20"/>
                <w:szCs w:val="20"/>
              </w:rPr>
              <w:t>50.6%</w:t>
            </w:r>
          </w:p>
        </w:tc>
        <w:tc>
          <w:tcPr>
            <w:tcW w:w="1140" w:type="dxa"/>
            <w:tcBorders>
              <w:top w:val="nil"/>
              <w:left w:val="nil"/>
              <w:bottom w:val="nil"/>
              <w:right w:val="nil"/>
            </w:tcBorders>
            <w:shd w:val="clear" w:color="auto" w:fill="auto"/>
            <w:noWrap/>
            <w:vAlign w:val="bottom"/>
          </w:tcPr>
          <w:p w14:paraId="28C27B83" w14:textId="77777777" w:rsidR="007219B8" w:rsidRPr="00DB46BB" w:rsidRDefault="007219B8" w:rsidP="007219B8">
            <w:pPr>
              <w:jc w:val="center"/>
              <w:rPr>
                <w:rFonts w:ascii="Verdana" w:hAnsi="Verdana"/>
                <w:sz w:val="20"/>
                <w:szCs w:val="20"/>
              </w:rPr>
            </w:pPr>
            <w:r w:rsidRPr="00DB46BB">
              <w:rPr>
                <w:rFonts w:ascii="Verdana" w:hAnsi="Verdana"/>
                <w:sz w:val="20"/>
                <w:szCs w:val="20"/>
              </w:rPr>
              <w:t>49.4%</w:t>
            </w:r>
          </w:p>
        </w:tc>
        <w:tc>
          <w:tcPr>
            <w:tcW w:w="802" w:type="dxa"/>
            <w:tcBorders>
              <w:top w:val="nil"/>
              <w:left w:val="nil"/>
              <w:bottom w:val="nil"/>
              <w:right w:val="nil"/>
            </w:tcBorders>
            <w:shd w:val="clear" w:color="auto" w:fill="auto"/>
            <w:noWrap/>
            <w:vAlign w:val="bottom"/>
          </w:tcPr>
          <w:p w14:paraId="48090A9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DE7E69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55B3BAE" w14:textId="77777777" w:rsidTr="000B7C2A">
        <w:trPr>
          <w:trHeight w:val="260"/>
        </w:trPr>
        <w:tc>
          <w:tcPr>
            <w:tcW w:w="912" w:type="dxa"/>
            <w:tcBorders>
              <w:top w:val="nil"/>
              <w:left w:val="nil"/>
              <w:bottom w:val="nil"/>
              <w:right w:val="nil"/>
            </w:tcBorders>
            <w:shd w:val="clear" w:color="auto" w:fill="auto"/>
            <w:noWrap/>
            <w:vAlign w:val="bottom"/>
          </w:tcPr>
          <w:p w14:paraId="0E79D994"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39CA8AD" w14:textId="77777777" w:rsidR="007219B8" w:rsidRPr="00DB46BB" w:rsidRDefault="007219B8" w:rsidP="007219B8">
            <w:pPr>
              <w:rPr>
                <w:rFonts w:ascii="Verdana" w:hAnsi="Verdana"/>
                <w:sz w:val="20"/>
                <w:szCs w:val="20"/>
              </w:rPr>
            </w:pPr>
            <w:r w:rsidRPr="00DB46BB">
              <w:rPr>
                <w:rFonts w:ascii="Verdana" w:hAnsi="Verdana"/>
                <w:sz w:val="20"/>
                <w:szCs w:val="20"/>
              </w:rPr>
              <w:t>PA06</w:t>
            </w:r>
          </w:p>
        </w:tc>
        <w:tc>
          <w:tcPr>
            <w:tcW w:w="3114" w:type="dxa"/>
            <w:tcBorders>
              <w:top w:val="nil"/>
              <w:left w:val="nil"/>
              <w:bottom w:val="nil"/>
              <w:right w:val="nil"/>
            </w:tcBorders>
            <w:shd w:val="clear" w:color="auto" w:fill="auto"/>
            <w:noWrap/>
            <w:vAlign w:val="bottom"/>
          </w:tcPr>
          <w:p w14:paraId="5BFFF19A"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04E48B6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EC565FB"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05E62D6C"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6A69368A"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15E2FB6"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75594250"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7C51F829" w14:textId="77777777" w:rsidR="007219B8" w:rsidRPr="00DB46BB" w:rsidRDefault="007219B8" w:rsidP="007219B8">
            <w:pPr>
              <w:jc w:val="center"/>
              <w:rPr>
                <w:rFonts w:ascii="Verdana" w:hAnsi="Verdana"/>
                <w:sz w:val="20"/>
                <w:szCs w:val="20"/>
              </w:rPr>
            </w:pPr>
            <w:r w:rsidRPr="00DB46BB">
              <w:rPr>
                <w:rFonts w:ascii="Verdana" w:hAnsi="Verdana"/>
                <w:sz w:val="20"/>
                <w:szCs w:val="20"/>
              </w:rPr>
              <w:t>50.6%</w:t>
            </w:r>
          </w:p>
        </w:tc>
        <w:tc>
          <w:tcPr>
            <w:tcW w:w="1140" w:type="dxa"/>
            <w:tcBorders>
              <w:top w:val="nil"/>
              <w:left w:val="nil"/>
              <w:bottom w:val="nil"/>
              <w:right w:val="nil"/>
            </w:tcBorders>
            <w:shd w:val="clear" w:color="auto" w:fill="auto"/>
            <w:noWrap/>
            <w:vAlign w:val="bottom"/>
          </w:tcPr>
          <w:p w14:paraId="6FAA3BE5" w14:textId="77777777" w:rsidR="007219B8" w:rsidRPr="00DB46BB" w:rsidRDefault="007219B8" w:rsidP="007219B8">
            <w:pPr>
              <w:jc w:val="center"/>
              <w:rPr>
                <w:rFonts w:ascii="Verdana" w:hAnsi="Verdana"/>
                <w:sz w:val="20"/>
                <w:szCs w:val="20"/>
              </w:rPr>
            </w:pPr>
            <w:r w:rsidRPr="00DB46BB">
              <w:rPr>
                <w:rFonts w:ascii="Verdana" w:hAnsi="Verdana"/>
                <w:sz w:val="20"/>
                <w:szCs w:val="20"/>
              </w:rPr>
              <w:t>49.4%</w:t>
            </w:r>
          </w:p>
        </w:tc>
        <w:tc>
          <w:tcPr>
            <w:tcW w:w="802" w:type="dxa"/>
            <w:tcBorders>
              <w:top w:val="nil"/>
              <w:left w:val="nil"/>
              <w:bottom w:val="nil"/>
              <w:right w:val="nil"/>
            </w:tcBorders>
            <w:shd w:val="clear" w:color="auto" w:fill="auto"/>
            <w:noWrap/>
            <w:vAlign w:val="bottom"/>
          </w:tcPr>
          <w:p w14:paraId="70C8BBE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FDD3C3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F27DD78" w14:textId="77777777" w:rsidTr="000B7C2A">
        <w:trPr>
          <w:trHeight w:val="260"/>
        </w:trPr>
        <w:tc>
          <w:tcPr>
            <w:tcW w:w="912" w:type="dxa"/>
            <w:tcBorders>
              <w:top w:val="nil"/>
              <w:left w:val="nil"/>
              <w:bottom w:val="nil"/>
              <w:right w:val="nil"/>
            </w:tcBorders>
            <w:shd w:val="clear" w:color="auto" w:fill="auto"/>
            <w:noWrap/>
            <w:vAlign w:val="bottom"/>
          </w:tcPr>
          <w:p w14:paraId="580D632B"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14A2441D" w14:textId="77777777" w:rsidR="007219B8" w:rsidRPr="00DB46BB" w:rsidRDefault="007219B8" w:rsidP="007219B8">
            <w:pPr>
              <w:rPr>
                <w:rFonts w:ascii="Verdana" w:hAnsi="Verdana"/>
                <w:sz w:val="20"/>
                <w:szCs w:val="20"/>
              </w:rPr>
            </w:pPr>
            <w:r w:rsidRPr="00DB46BB">
              <w:rPr>
                <w:rFonts w:ascii="Verdana" w:hAnsi="Verdana"/>
                <w:sz w:val="20"/>
                <w:szCs w:val="20"/>
              </w:rPr>
              <w:t>PA08</w:t>
            </w:r>
          </w:p>
        </w:tc>
        <w:tc>
          <w:tcPr>
            <w:tcW w:w="3114" w:type="dxa"/>
            <w:tcBorders>
              <w:top w:val="nil"/>
              <w:left w:val="nil"/>
              <w:bottom w:val="nil"/>
              <w:right w:val="nil"/>
            </w:tcBorders>
            <w:shd w:val="clear" w:color="auto" w:fill="auto"/>
            <w:noWrap/>
            <w:vAlign w:val="bottom"/>
          </w:tcPr>
          <w:p w14:paraId="301BB7B2" w14:textId="77777777" w:rsidR="007219B8" w:rsidRPr="00DB46BB" w:rsidRDefault="007219B8" w:rsidP="007219B8">
            <w:pPr>
              <w:rPr>
                <w:rFonts w:ascii="Verdana" w:hAnsi="Verdana"/>
                <w:sz w:val="18"/>
                <w:szCs w:val="20"/>
              </w:rPr>
            </w:pPr>
            <w:r w:rsidRPr="00DB46BB">
              <w:rPr>
                <w:rFonts w:ascii="Verdana" w:hAnsi="Verdana"/>
                <w:sz w:val="18"/>
                <w:szCs w:val="20"/>
              </w:rPr>
              <w:t>Global Strategy Group</w:t>
            </w:r>
          </w:p>
        </w:tc>
        <w:tc>
          <w:tcPr>
            <w:tcW w:w="856" w:type="dxa"/>
            <w:tcBorders>
              <w:top w:val="nil"/>
              <w:left w:val="nil"/>
              <w:bottom w:val="nil"/>
              <w:right w:val="nil"/>
            </w:tcBorders>
            <w:shd w:val="clear" w:color="auto" w:fill="auto"/>
            <w:noWrap/>
            <w:vAlign w:val="bottom"/>
          </w:tcPr>
          <w:p w14:paraId="3262F31E"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19159C5E"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6D1C8D26" w14:textId="77777777" w:rsidR="007219B8" w:rsidRPr="00DB46BB" w:rsidRDefault="007219B8" w:rsidP="007219B8">
            <w:pPr>
              <w:rPr>
                <w:rFonts w:ascii="Verdana" w:hAnsi="Verdana"/>
                <w:sz w:val="20"/>
                <w:szCs w:val="20"/>
              </w:rPr>
            </w:pPr>
            <w:r w:rsidRPr="00DB46BB">
              <w:rPr>
                <w:rFonts w:ascii="Verdana" w:hAnsi="Verdana"/>
                <w:sz w:val="20"/>
                <w:szCs w:val="20"/>
              </w:rPr>
              <w:t>408 L</w:t>
            </w:r>
          </w:p>
        </w:tc>
        <w:tc>
          <w:tcPr>
            <w:tcW w:w="1030" w:type="dxa"/>
            <w:tcBorders>
              <w:top w:val="nil"/>
              <w:left w:val="nil"/>
              <w:bottom w:val="nil"/>
              <w:right w:val="nil"/>
            </w:tcBorders>
            <w:shd w:val="clear" w:color="auto" w:fill="auto"/>
            <w:noWrap/>
            <w:vAlign w:val="bottom"/>
          </w:tcPr>
          <w:p w14:paraId="7B5FE42F"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8C1E92B"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321AE778"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4D2EC00F" w14:textId="77777777" w:rsidR="007219B8" w:rsidRPr="00DB46BB" w:rsidRDefault="007219B8" w:rsidP="007219B8">
            <w:pPr>
              <w:jc w:val="center"/>
              <w:rPr>
                <w:rFonts w:ascii="Verdana" w:hAnsi="Verdana"/>
                <w:sz w:val="20"/>
                <w:szCs w:val="20"/>
              </w:rPr>
            </w:pPr>
            <w:r w:rsidRPr="00DB46BB">
              <w:rPr>
                <w:rFonts w:ascii="Verdana" w:hAnsi="Verdana"/>
                <w:sz w:val="20"/>
                <w:szCs w:val="20"/>
              </w:rPr>
              <w:t>49.7%</w:t>
            </w:r>
          </w:p>
        </w:tc>
        <w:tc>
          <w:tcPr>
            <w:tcW w:w="1140" w:type="dxa"/>
            <w:tcBorders>
              <w:top w:val="nil"/>
              <w:left w:val="nil"/>
              <w:bottom w:val="nil"/>
              <w:right w:val="nil"/>
            </w:tcBorders>
            <w:shd w:val="clear" w:color="auto" w:fill="auto"/>
            <w:noWrap/>
            <w:vAlign w:val="bottom"/>
          </w:tcPr>
          <w:p w14:paraId="158AD4A5" w14:textId="77777777" w:rsidR="007219B8" w:rsidRPr="00DB46BB" w:rsidRDefault="007219B8" w:rsidP="007219B8">
            <w:pPr>
              <w:jc w:val="center"/>
              <w:rPr>
                <w:rFonts w:ascii="Verdana" w:hAnsi="Verdana"/>
                <w:sz w:val="20"/>
                <w:szCs w:val="20"/>
              </w:rPr>
            </w:pPr>
            <w:r w:rsidRPr="00DB46BB">
              <w:rPr>
                <w:rFonts w:ascii="Verdana" w:hAnsi="Verdana"/>
                <w:sz w:val="20"/>
                <w:szCs w:val="20"/>
              </w:rPr>
              <w:t>50.3%</w:t>
            </w:r>
          </w:p>
        </w:tc>
        <w:tc>
          <w:tcPr>
            <w:tcW w:w="802" w:type="dxa"/>
            <w:tcBorders>
              <w:top w:val="nil"/>
              <w:left w:val="nil"/>
              <w:bottom w:val="nil"/>
              <w:right w:val="nil"/>
            </w:tcBorders>
            <w:shd w:val="clear" w:color="auto" w:fill="auto"/>
            <w:noWrap/>
            <w:vAlign w:val="bottom"/>
          </w:tcPr>
          <w:p w14:paraId="0A0C859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D6D24C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A66B61C" w14:textId="77777777" w:rsidTr="000B7C2A">
        <w:trPr>
          <w:trHeight w:val="260"/>
        </w:trPr>
        <w:tc>
          <w:tcPr>
            <w:tcW w:w="912" w:type="dxa"/>
            <w:tcBorders>
              <w:top w:val="nil"/>
              <w:left w:val="nil"/>
              <w:bottom w:val="nil"/>
              <w:right w:val="nil"/>
            </w:tcBorders>
            <w:shd w:val="clear" w:color="auto" w:fill="auto"/>
            <w:noWrap/>
            <w:vAlign w:val="bottom"/>
          </w:tcPr>
          <w:p w14:paraId="3768513C"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8014264" w14:textId="77777777" w:rsidR="007219B8" w:rsidRPr="00DB46BB" w:rsidRDefault="007219B8" w:rsidP="007219B8">
            <w:pPr>
              <w:rPr>
                <w:rFonts w:ascii="Verdana" w:hAnsi="Verdana"/>
                <w:sz w:val="20"/>
                <w:szCs w:val="20"/>
              </w:rPr>
            </w:pPr>
            <w:r w:rsidRPr="00DB46BB">
              <w:rPr>
                <w:rFonts w:ascii="Verdana" w:hAnsi="Verdana"/>
                <w:sz w:val="20"/>
                <w:szCs w:val="20"/>
              </w:rPr>
              <w:t>PA08</w:t>
            </w:r>
          </w:p>
        </w:tc>
        <w:tc>
          <w:tcPr>
            <w:tcW w:w="3114" w:type="dxa"/>
            <w:tcBorders>
              <w:top w:val="nil"/>
              <w:left w:val="nil"/>
              <w:bottom w:val="nil"/>
              <w:right w:val="nil"/>
            </w:tcBorders>
            <w:shd w:val="clear" w:color="auto" w:fill="auto"/>
            <w:noWrap/>
            <w:vAlign w:val="bottom"/>
          </w:tcPr>
          <w:p w14:paraId="235CB6C5" w14:textId="77777777" w:rsidR="007219B8" w:rsidRPr="00DB46BB" w:rsidRDefault="007219B8" w:rsidP="007219B8">
            <w:pPr>
              <w:rPr>
                <w:rFonts w:ascii="Verdana" w:hAnsi="Verdana"/>
                <w:sz w:val="18"/>
                <w:szCs w:val="20"/>
              </w:rPr>
            </w:pPr>
            <w:r w:rsidRPr="00DB46BB">
              <w:rPr>
                <w:rFonts w:ascii="Verdana" w:hAnsi="Verdana"/>
                <w:sz w:val="18"/>
                <w:szCs w:val="20"/>
              </w:rPr>
              <w:t>Morning Call</w:t>
            </w:r>
          </w:p>
        </w:tc>
        <w:tc>
          <w:tcPr>
            <w:tcW w:w="856" w:type="dxa"/>
            <w:tcBorders>
              <w:top w:val="nil"/>
              <w:left w:val="nil"/>
              <w:bottom w:val="nil"/>
              <w:right w:val="nil"/>
            </w:tcBorders>
            <w:shd w:val="clear" w:color="auto" w:fill="auto"/>
            <w:noWrap/>
            <w:vAlign w:val="bottom"/>
          </w:tcPr>
          <w:p w14:paraId="36DC5F23"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F3A84B3" w14:textId="77777777" w:rsidR="007219B8" w:rsidRPr="00DB46BB" w:rsidRDefault="007219B8" w:rsidP="007219B8">
            <w:pPr>
              <w:rPr>
                <w:rFonts w:ascii="Verdana" w:hAnsi="Verdana"/>
                <w:sz w:val="20"/>
                <w:szCs w:val="20"/>
              </w:rPr>
            </w:pPr>
            <w:r w:rsidRPr="00DB46BB">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4301AFB4" w14:textId="77777777" w:rsidR="007219B8" w:rsidRPr="00DB46BB" w:rsidRDefault="007219B8" w:rsidP="007219B8">
            <w:pPr>
              <w:rPr>
                <w:rFonts w:ascii="Verdana" w:hAnsi="Verdana"/>
                <w:sz w:val="20"/>
                <w:szCs w:val="20"/>
              </w:rPr>
            </w:pPr>
            <w:r w:rsidRPr="00DB46BB">
              <w:rPr>
                <w:rFonts w:ascii="Verdana" w:hAnsi="Verdana"/>
                <w:sz w:val="20"/>
                <w:szCs w:val="20"/>
              </w:rPr>
              <w:t>421 L</w:t>
            </w:r>
          </w:p>
        </w:tc>
        <w:tc>
          <w:tcPr>
            <w:tcW w:w="1030" w:type="dxa"/>
            <w:tcBorders>
              <w:top w:val="nil"/>
              <w:left w:val="nil"/>
              <w:bottom w:val="nil"/>
              <w:right w:val="nil"/>
            </w:tcBorders>
            <w:shd w:val="clear" w:color="auto" w:fill="auto"/>
            <w:noWrap/>
            <w:vAlign w:val="bottom"/>
          </w:tcPr>
          <w:p w14:paraId="32BE5CB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BF7A788"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76E2D815"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77888900" w14:textId="77777777" w:rsidR="007219B8" w:rsidRPr="00DB46BB" w:rsidRDefault="007219B8" w:rsidP="007219B8">
            <w:pPr>
              <w:jc w:val="center"/>
              <w:rPr>
                <w:rFonts w:ascii="Verdana" w:hAnsi="Verdana"/>
                <w:sz w:val="20"/>
                <w:szCs w:val="20"/>
              </w:rPr>
            </w:pPr>
            <w:r w:rsidRPr="00DB46BB">
              <w:rPr>
                <w:rFonts w:ascii="Verdana" w:hAnsi="Verdana"/>
                <w:sz w:val="20"/>
                <w:szCs w:val="20"/>
              </w:rPr>
              <w:t>49.7%</w:t>
            </w:r>
          </w:p>
        </w:tc>
        <w:tc>
          <w:tcPr>
            <w:tcW w:w="1140" w:type="dxa"/>
            <w:tcBorders>
              <w:top w:val="nil"/>
              <w:left w:val="nil"/>
              <w:bottom w:val="nil"/>
              <w:right w:val="nil"/>
            </w:tcBorders>
            <w:shd w:val="clear" w:color="auto" w:fill="auto"/>
            <w:noWrap/>
            <w:vAlign w:val="bottom"/>
          </w:tcPr>
          <w:p w14:paraId="4BFCAA14" w14:textId="77777777" w:rsidR="007219B8" w:rsidRPr="00DB46BB" w:rsidRDefault="007219B8" w:rsidP="007219B8">
            <w:pPr>
              <w:jc w:val="center"/>
              <w:rPr>
                <w:rFonts w:ascii="Verdana" w:hAnsi="Verdana"/>
                <w:sz w:val="20"/>
                <w:szCs w:val="20"/>
              </w:rPr>
            </w:pPr>
            <w:r w:rsidRPr="00DB46BB">
              <w:rPr>
                <w:rFonts w:ascii="Verdana" w:hAnsi="Verdana"/>
                <w:sz w:val="20"/>
                <w:szCs w:val="20"/>
              </w:rPr>
              <w:t>50.3%</w:t>
            </w:r>
          </w:p>
        </w:tc>
        <w:tc>
          <w:tcPr>
            <w:tcW w:w="802" w:type="dxa"/>
            <w:tcBorders>
              <w:top w:val="nil"/>
              <w:left w:val="nil"/>
              <w:bottom w:val="nil"/>
              <w:right w:val="nil"/>
            </w:tcBorders>
            <w:shd w:val="clear" w:color="auto" w:fill="auto"/>
            <w:noWrap/>
            <w:vAlign w:val="bottom"/>
          </w:tcPr>
          <w:p w14:paraId="37159C7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31FEA2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AA923D4" w14:textId="77777777" w:rsidTr="000B7C2A">
        <w:trPr>
          <w:trHeight w:val="260"/>
        </w:trPr>
        <w:tc>
          <w:tcPr>
            <w:tcW w:w="912" w:type="dxa"/>
            <w:tcBorders>
              <w:top w:val="nil"/>
              <w:left w:val="nil"/>
              <w:bottom w:val="nil"/>
              <w:right w:val="nil"/>
            </w:tcBorders>
            <w:shd w:val="clear" w:color="auto" w:fill="auto"/>
            <w:noWrap/>
            <w:vAlign w:val="bottom"/>
          </w:tcPr>
          <w:p w14:paraId="2164FEC8"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A8EF162" w14:textId="77777777" w:rsidR="007219B8" w:rsidRPr="00DB46BB" w:rsidRDefault="007219B8" w:rsidP="007219B8">
            <w:pPr>
              <w:rPr>
                <w:rFonts w:ascii="Verdana" w:hAnsi="Verdana"/>
                <w:sz w:val="20"/>
                <w:szCs w:val="20"/>
              </w:rPr>
            </w:pPr>
            <w:r w:rsidRPr="00DB46BB">
              <w:rPr>
                <w:rFonts w:ascii="Verdana" w:hAnsi="Verdana"/>
                <w:sz w:val="20"/>
                <w:szCs w:val="20"/>
              </w:rPr>
              <w:t>PA08</w:t>
            </w:r>
          </w:p>
        </w:tc>
        <w:tc>
          <w:tcPr>
            <w:tcW w:w="3114" w:type="dxa"/>
            <w:tcBorders>
              <w:top w:val="nil"/>
              <w:left w:val="nil"/>
              <w:bottom w:val="nil"/>
              <w:right w:val="nil"/>
            </w:tcBorders>
            <w:shd w:val="clear" w:color="auto" w:fill="auto"/>
            <w:noWrap/>
            <w:vAlign w:val="bottom"/>
          </w:tcPr>
          <w:p w14:paraId="18CF1552" w14:textId="77777777" w:rsidR="007219B8" w:rsidRPr="00DB46BB" w:rsidRDefault="007219B8" w:rsidP="007219B8">
            <w:pPr>
              <w:rPr>
                <w:rFonts w:ascii="Verdana" w:hAnsi="Verdana"/>
                <w:sz w:val="18"/>
                <w:szCs w:val="20"/>
              </w:rPr>
            </w:pPr>
            <w:r w:rsidRPr="00DB46BB">
              <w:rPr>
                <w:rFonts w:ascii="Verdana" w:hAnsi="Verdana"/>
                <w:sz w:val="18"/>
                <w:szCs w:val="20"/>
              </w:rPr>
              <w:t>Keystone Poll</w:t>
            </w:r>
          </w:p>
        </w:tc>
        <w:tc>
          <w:tcPr>
            <w:tcW w:w="856" w:type="dxa"/>
            <w:tcBorders>
              <w:top w:val="nil"/>
              <w:left w:val="nil"/>
              <w:bottom w:val="nil"/>
              <w:right w:val="nil"/>
            </w:tcBorders>
            <w:shd w:val="clear" w:color="auto" w:fill="auto"/>
            <w:noWrap/>
            <w:vAlign w:val="bottom"/>
          </w:tcPr>
          <w:p w14:paraId="5B71A0A9"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12D643D"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356B40C4"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6EA0796A"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D5ECC06"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58C5C70A"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3671A1B3" w14:textId="77777777" w:rsidR="007219B8" w:rsidRPr="00DB46BB" w:rsidRDefault="007219B8" w:rsidP="007219B8">
            <w:pPr>
              <w:jc w:val="center"/>
              <w:rPr>
                <w:rFonts w:ascii="Verdana" w:hAnsi="Verdana"/>
                <w:sz w:val="20"/>
                <w:szCs w:val="20"/>
              </w:rPr>
            </w:pPr>
            <w:r w:rsidRPr="00DB46BB">
              <w:rPr>
                <w:rFonts w:ascii="Verdana" w:hAnsi="Verdana"/>
                <w:sz w:val="20"/>
                <w:szCs w:val="20"/>
              </w:rPr>
              <w:t>49.7%</w:t>
            </w:r>
          </w:p>
        </w:tc>
        <w:tc>
          <w:tcPr>
            <w:tcW w:w="1140" w:type="dxa"/>
            <w:tcBorders>
              <w:top w:val="nil"/>
              <w:left w:val="nil"/>
              <w:bottom w:val="nil"/>
              <w:right w:val="nil"/>
            </w:tcBorders>
            <w:shd w:val="clear" w:color="auto" w:fill="auto"/>
            <w:noWrap/>
            <w:vAlign w:val="bottom"/>
          </w:tcPr>
          <w:p w14:paraId="40552C6A" w14:textId="77777777" w:rsidR="007219B8" w:rsidRPr="00DB46BB" w:rsidRDefault="007219B8" w:rsidP="007219B8">
            <w:pPr>
              <w:jc w:val="center"/>
              <w:rPr>
                <w:rFonts w:ascii="Verdana" w:hAnsi="Verdana"/>
                <w:sz w:val="20"/>
                <w:szCs w:val="20"/>
              </w:rPr>
            </w:pPr>
            <w:r w:rsidRPr="00DB46BB">
              <w:rPr>
                <w:rFonts w:ascii="Verdana" w:hAnsi="Verdana"/>
                <w:sz w:val="20"/>
                <w:szCs w:val="20"/>
              </w:rPr>
              <w:t>50.3%</w:t>
            </w:r>
          </w:p>
        </w:tc>
        <w:tc>
          <w:tcPr>
            <w:tcW w:w="802" w:type="dxa"/>
            <w:tcBorders>
              <w:top w:val="nil"/>
              <w:left w:val="nil"/>
              <w:bottom w:val="nil"/>
              <w:right w:val="nil"/>
            </w:tcBorders>
            <w:shd w:val="clear" w:color="auto" w:fill="auto"/>
            <w:noWrap/>
            <w:vAlign w:val="bottom"/>
          </w:tcPr>
          <w:p w14:paraId="1E95B6E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097627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C3C5A1C" w14:textId="77777777" w:rsidTr="000B7C2A">
        <w:trPr>
          <w:trHeight w:val="260"/>
        </w:trPr>
        <w:tc>
          <w:tcPr>
            <w:tcW w:w="912" w:type="dxa"/>
            <w:tcBorders>
              <w:top w:val="nil"/>
              <w:left w:val="nil"/>
              <w:bottom w:val="nil"/>
              <w:right w:val="nil"/>
            </w:tcBorders>
            <w:shd w:val="clear" w:color="auto" w:fill="auto"/>
            <w:noWrap/>
            <w:vAlign w:val="bottom"/>
          </w:tcPr>
          <w:p w14:paraId="45D069A3"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7716229" w14:textId="77777777" w:rsidR="007219B8" w:rsidRPr="00DB46BB" w:rsidRDefault="007219B8" w:rsidP="007219B8">
            <w:pPr>
              <w:rPr>
                <w:rFonts w:ascii="Verdana" w:hAnsi="Verdana"/>
                <w:sz w:val="20"/>
                <w:szCs w:val="20"/>
              </w:rPr>
            </w:pPr>
            <w:r w:rsidRPr="00DB46BB">
              <w:rPr>
                <w:rFonts w:ascii="Verdana" w:hAnsi="Verdana"/>
                <w:sz w:val="20"/>
                <w:szCs w:val="20"/>
              </w:rPr>
              <w:t>PA10</w:t>
            </w:r>
          </w:p>
        </w:tc>
        <w:tc>
          <w:tcPr>
            <w:tcW w:w="3114" w:type="dxa"/>
            <w:tcBorders>
              <w:top w:val="nil"/>
              <w:left w:val="nil"/>
              <w:bottom w:val="nil"/>
              <w:right w:val="nil"/>
            </w:tcBorders>
            <w:shd w:val="clear" w:color="auto" w:fill="auto"/>
            <w:noWrap/>
            <w:vAlign w:val="bottom"/>
          </w:tcPr>
          <w:p w14:paraId="03CFB7D5" w14:textId="77777777" w:rsidR="007219B8" w:rsidRPr="00DB46BB" w:rsidRDefault="007219B8" w:rsidP="007219B8">
            <w:pPr>
              <w:rPr>
                <w:rFonts w:ascii="Verdana" w:hAnsi="Verdana"/>
                <w:sz w:val="18"/>
                <w:szCs w:val="20"/>
              </w:rPr>
            </w:pPr>
            <w:r w:rsidRPr="00DB46BB">
              <w:rPr>
                <w:rFonts w:ascii="Verdana" w:hAnsi="Verdana"/>
                <w:sz w:val="18"/>
                <w:szCs w:val="20"/>
              </w:rPr>
              <w:t>Momentum Analysis</w:t>
            </w:r>
          </w:p>
        </w:tc>
        <w:tc>
          <w:tcPr>
            <w:tcW w:w="856" w:type="dxa"/>
            <w:tcBorders>
              <w:top w:val="nil"/>
              <w:left w:val="nil"/>
              <w:bottom w:val="nil"/>
              <w:right w:val="nil"/>
            </w:tcBorders>
            <w:shd w:val="clear" w:color="auto" w:fill="auto"/>
            <w:noWrap/>
            <w:vAlign w:val="bottom"/>
          </w:tcPr>
          <w:p w14:paraId="52CC204C"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7BFFED1B" w14:textId="77777777" w:rsidR="007219B8" w:rsidRPr="00DB46BB" w:rsidRDefault="007219B8" w:rsidP="007219B8">
            <w:pPr>
              <w:rPr>
                <w:rFonts w:ascii="Verdana" w:hAnsi="Verdana"/>
                <w:sz w:val="20"/>
                <w:szCs w:val="20"/>
              </w:rPr>
            </w:pPr>
            <w:r w:rsidRPr="00DB46BB">
              <w:rPr>
                <w:rFonts w:ascii="Verdana" w:hAnsi="Verdana"/>
                <w:sz w:val="20"/>
                <w:szCs w:val="20"/>
              </w:rPr>
              <w:t>11-Oct</w:t>
            </w:r>
          </w:p>
        </w:tc>
        <w:tc>
          <w:tcPr>
            <w:tcW w:w="985" w:type="dxa"/>
            <w:tcBorders>
              <w:top w:val="nil"/>
              <w:left w:val="nil"/>
              <w:bottom w:val="nil"/>
              <w:right w:val="nil"/>
            </w:tcBorders>
            <w:shd w:val="clear" w:color="auto" w:fill="auto"/>
            <w:noWrap/>
            <w:vAlign w:val="bottom"/>
          </w:tcPr>
          <w:p w14:paraId="24381B6C"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780C665"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247C118"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55C79C98"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152" w:type="dxa"/>
            <w:tcBorders>
              <w:top w:val="nil"/>
              <w:left w:val="nil"/>
              <w:bottom w:val="nil"/>
              <w:right w:val="nil"/>
            </w:tcBorders>
            <w:shd w:val="clear" w:color="auto" w:fill="auto"/>
            <w:noWrap/>
            <w:vAlign w:val="bottom"/>
          </w:tcPr>
          <w:p w14:paraId="65CF5C1E" w14:textId="77777777" w:rsidR="007219B8" w:rsidRPr="00DB46BB" w:rsidRDefault="007219B8" w:rsidP="007219B8">
            <w:pPr>
              <w:jc w:val="center"/>
              <w:rPr>
                <w:rFonts w:ascii="Verdana" w:hAnsi="Verdana"/>
                <w:sz w:val="20"/>
                <w:szCs w:val="20"/>
              </w:rPr>
            </w:pPr>
            <w:r w:rsidRPr="00DB46BB">
              <w:rPr>
                <w:rFonts w:ascii="Verdana" w:hAnsi="Verdana"/>
                <w:sz w:val="20"/>
                <w:szCs w:val="20"/>
              </w:rPr>
              <w:t>47.0%</w:t>
            </w:r>
          </w:p>
        </w:tc>
        <w:tc>
          <w:tcPr>
            <w:tcW w:w="1140" w:type="dxa"/>
            <w:tcBorders>
              <w:top w:val="nil"/>
              <w:left w:val="nil"/>
              <w:bottom w:val="nil"/>
              <w:right w:val="nil"/>
            </w:tcBorders>
            <w:shd w:val="clear" w:color="auto" w:fill="auto"/>
            <w:noWrap/>
            <w:vAlign w:val="bottom"/>
          </w:tcPr>
          <w:p w14:paraId="5F0DD020" w14:textId="77777777" w:rsidR="007219B8" w:rsidRPr="00DB46BB" w:rsidRDefault="007219B8" w:rsidP="007219B8">
            <w:pPr>
              <w:jc w:val="center"/>
              <w:rPr>
                <w:rFonts w:ascii="Verdana" w:hAnsi="Verdana"/>
                <w:sz w:val="20"/>
                <w:szCs w:val="20"/>
              </w:rPr>
            </w:pPr>
            <w:r w:rsidRPr="00DB46BB">
              <w:rPr>
                <w:rFonts w:ascii="Verdana" w:hAnsi="Verdana"/>
                <w:sz w:val="20"/>
                <w:szCs w:val="20"/>
              </w:rPr>
              <w:t>53.0%</w:t>
            </w:r>
          </w:p>
        </w:tc>
        <w:tc>
          <w:tcPr>
            <w:tcW w:w="802" w:type="dxa"/>
            <w:tcBorders>
              <w:top w:val="nil"/>
              <w:left w:val="nil"/>
              <w:bottom w:val="nil"/>
              <w:right w:val="nil"/>
            </w:tcBorders>
            <w:shd w:val="clear" w:color="auto" w:fill="auto"/>
            <w:noWrap/>
            <w:vAlign w:val="bottom"/>
          </w:tcPr>
          <w:p w14:paraId="2FF644A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5B56DA7"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4E8E69DD" w14:textId="77777777" w:rsidTr="000B7C2A">
        <w:trPr>
          <w:trHeight w:val="260"/>
        </w:trPr>
        <w:tc>
          <w:tcPr>
            <w:tcW w:w="912" w:type="dxa"/>
            <w:tcBorders>
              <w:top w:val="nil"/>
              <w:left w:val="nil"/>
              <w:bottom w:val="nil"/>
              <w:right w:val="nil"/>
            </w:tcBorders>
            <w:shd w:val="clear" w:color="auto" w:fill="auto"/>
            <w:noWrap/>
            <w:vAlign w:val="bottom"/>
          </w:tcPr>
          <w:p w14:paraId="6259D816"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BC39DD5" w14:textId="77777777" w:rsidR="007219B8" w:rsidRPr="00DB46BB" w:rsidRDefault="007219B8" w:rsidP="007219B8">
            <w:pPr>
              <w:rPr>
                <w:rFonts w:ascii="Verdana" w:hAnsi="Verdana"/>
                <w:sz w:val="20"/>
                <w:szCs w:val="20"/>
              </w:rPr>
            </w:pPr>
            <w:r w:rsidRPr="00DB46BB">
              <w:rPr>
                <w:rFonts w:ascii="Verdana" w:hAnsi="Verdana"/>
                <w:sz w:val="20"/>
                <w:szCs w:val="20"/>
              </w:rPr>
              <w:t>PA10</w:t>
            </w:r>
          </w:p>
        </w:tc>
        <w:tc>
          <w:tcPr>
            <w:tcW w:w="3114" w:type="dxa"/>
            <w:tcBorders>
              <w:top w:val="nil"/>
              <w:left w:val="nil"/>
              <w:bottom w:val="nil"/>
              <w:right w:val="nil"/>
            </w:tcBorders>
            <w:shd w:val="clear" w:color="auto" w:fill="auto"/>
            <w:noWrap/>
            <w:vAlign w:val="bottom"/>
          </w:tcPr>
          <w:p w14:paraId="0A8AC60E" w14:textId="77777777" w:rsidR="007219B8" w:rsidRPr="00DB46BB" w:rsidRDefault="007219B8" w:rsidP="007219B8">
            <w:pPr>
              <w:rPr>
                <w:rFonts w:ascii="Verdana" w:hAnsi="Verdana"/>
                <w:sz w:val="18"/>
                <w:szCs w:val="20"/>
              </w:rPr>
            </w:pPr>
            <w:r w:rsidRPr="00DB46BB">
              <w:rPr>
                <w:rFonts w:ascii="Verdana" w:hAnsi="Verdana"/>
                <w:sz w:val="18"/>
                <w:szCs w:val="20"/>
              </w:rPr>
              <w:t>Bennett, Petts, and Blumenthal</w:t>
            </w:r>
          </w:p>
        </w:tc>
        <w:tc>
          <w:tcPr>
            <w:tcW w:w="856" w:type="dxa"/>
            <w:tcBorders>
              <w:top w:val="nil"/>
              <w:left w:val="nil"/>
              <w:bottom w:val="nil"/>
              <w:right w:val="nil"/>
            </w:tcBorders>
            <w:shd w:val="clear" w:color="auto" w:fill="auto"/>
            <w:noWrap/>
            <w:vAlign w:val="bottom"/>
          </w:tcPr>
          <w:p w14:paraId="08DCBA1E"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16DCB8C3" w14:textId="77777777" w:rsidR="007219B8" w:rsidRPr="00DB46BB" w:rsidRDefault="007219B8" w:rsidP="007219B8">
            <w:pPr>
              <w:rPr>
                <w:rFonts w:ascii="Verdana" w:hAnsi="Verdana"/>
                <w:sz w:val="20"/>
                <w:szCs w:val="20"/>
              </w:rPr>
            </w:pPr>
            <w:r w:rsidRPr="00DB46BB">
              <w:rPr>
                <w:rFonts w:ascii="Verdana" w:hAnsi="Verdana"/>
                <w:sz w:val="20"/>
                <w:szCs w:val="20"/>
              </w:rPr>
              <w:t>9-Oct</w:t>
            </w:r>
          </w:p>
        </w:tc>
        <w:tc>
          <w:tcPr>
            <w:tcW w:w="985" w:type="dxa"/>
            <w:tcBorders>
              <w:top w:val="nil"/>
              <w:left w:val="nil"/>
              <w:bottom w:val="nil"/>
              <w:right w:val="nil"/>
            </w:tcBorders>
            <w:shd w:val="clear" w:color="auto" w:fill="auto"/>
            <w:noWrap/>
            <w:vAlign w:val="bottom"/>
          </w:tcPr>
          <w:p w14:paraId="2CA8DC98"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65237F32"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DD3820C"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5630DAE1"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152" w:type="dxa"/>
            <w:tcBorders>
              <w:top w:val="nil"/>
              <w:left w:val="nil"/>
              <w:bottom w:val="nil"/>
              <w:right w:val="nil"/>
            </w:tcBorders>
            <w:shd w:val="clear" w:color="auto" w:fill="auto"/>
            <w:noWrap/>
            <w:vAlign w:val="bottom"/>
          </w:tcPr>
          <w:p w14:paraId="2B49BF62" w14:textId="77777777" w:rsidR="007219B8" w:rsidRPr="00DB46BB" w:rsidRDefault="007219B8" w:rsidP="007219B8">
            <w:pPr>
              <w:jc w:val="center"/>
              <w:rPr>
                <w:rFonts w:ascii="Verdana" w:hAnsi="Verdana"/>
                <w:sz w:val="20"/>
                <w:szCs w:val="20"/>
              </w:rPr>
            </w:pPr>
            <w:r w:rsidRPr="00DB46BB">
              <w:rPr>
                <w:rFonts w:ascii="Verdana" w:hAnsi="Verdana"/>
                <w:sz w:val="20"/>
                <w:szCs w:val="20"/>
              </w:rPr>
              <w:t>47.0%</w:t>
            </w:r>
          </w:p>
        </w:tc>
        <w:tc>
          <w:tcPr>
            <w:tcW w:w="1140" w:type="dxa"/>
            <w:tcBorders>
              <w:top w:val="nil"/>
              <w:left w:val="nil"/>
              <w:bottom w:val="nil"/>
              <w:right w:val="nil"/>
            </w:tcBorders>
            <w:shd w:val="clear" w:color="auto" w:fill="auto"/>
            <w:noWrap/>
            <w:vAlign w:val="bottom"/>
          </w:tcPr>
          <w:p w14:paraId="473FDDAE" w14:textId="77777777" w:rsidR="007219B8" w:rsidRPr="00DB46BB" w:rsidRDefault="007219B8" w:rsidP="007219B8">
            <w:pPr>
              <w:jc w:val="center"/>
              <w:rPr>
                <w:rFonts w:ascii="Verdana" w:hAnsi="Verdana"/>
                <w:sz w:val="20"/>
                <w:szCs w:val="20"/>
              </w:rPr>
            </w:pPr>
            <w:r w:rsidRPr="00DB46BB">
              <w:rPr>
                <w:rFonts w:ascii="Verdana" w:hAnsi="Verdana"/>
                <w:sz w:val="20"/>
                <w:szCs w:val="20"/>
              </w:rPr>
              <w:t>53.0%</w:t>
            </w:r>
          </w:p>
        </w:tc>
        <w:tc>
          <w:tcPr>
            <w:tcW w:w="802" w:type="dxa"/>
            <w:tcBorders>
              <w:top w:val="nil"/>
              <w:left w:val="nil"/>
              <w:bottom w:val="nil"/>
              <w:right w:val="nil"/>
            </w:tcBorders>
            <w:shd w:val="clear" w:color="auto" w:fill="auto"/>
            <w:noWrap/>
            <w:vAlign w:val="bottom"/>
          </w:tcPr>
          <w:p w14:paraId="7828363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9B4222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03B81352" w14:textId="77777777" w:rsidTr="000B7C2A">
        <w:trPr>
          <w:trHeight w:val="260"/>
        </w:trPr>
        <w:tc>
          <w:tcPr>
            <w:tcW w:w="912" w:type="dxa"/>
            <w:tcBorders>
              <w:top w:val="nil"/>
              <w:left w:val="nil"/>
              <w:bottom w:val="nil"/>
              <w:right w:val="nil"/>
            </w:tcBorders>
            <w:shd w:val="clear" w:color="auto" w:fill="auto"/>
            <w:noWrap/>
            <w:vAlign w:val="bottom"/>
          </w:tcPr>
          <w:p w14:paraId="48801242"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7449590C" w14:textId="77777777" w:rsidR="007219B8" w:rsidRPr="00DB46BB" w:rsidRDefault="007219B8" w:rsidP="007219B8">
            <w:pPr>
              <w:rPr>
                <w:rFonts w:ascii="Verdana" w:hAnsi="Verdana"/>
                <w:sz w:val="20"/>
                <w:szCs w:val="20"/>
              </w:rPr>
            </w:pPr>
            <w:r w:rsidRPr="00DB46BB">
              <w:rPr>
                <w:rFonts w:ascii="Verdana" w:hAnsi="Verdana"/>
                <w:sz w:val="20"/>
                <w:szCs w:val="20"/>
              </w:rPr>
              <w:t>PA10</w:t>
            </w:r>
          </w:p>
        </w:tc>
        <w:tc>
          <w:tcPr>
            <w:tcW w:w="3114" w:type="dxa"/>
            <w:tcBorders>
              <w:top w:val="nil"/>
              <w:left w:val="nil"/>
              <w:bottom w:val="nil"/>
              <w:right w:val="nil"/>
            </w:tcBorders>
            <w:shd w:val="clear" w:color="auto" w:fill="auto"/>
            <w:noWrap/>
            <w:vAlign w:val="bottom"/>
          </w:tcPr>
          <w:p w14:paraId="3CEA10DA" w14:textId="77777777" w:rsidR="007219B8" w:rsidRPr="00DB46BB" w:rsidRDefault="007219B8" w:rsidP="007219B8">
            <w:pPr>
              <w:rPr>
                <w:rFonts w:ascii="Verdana" w:hAnsi="Verdana"/>
                <w:sz w:val="18"/>
                <w:szCs w:val="20"/>
              </w:rPr>
            </w:pPr>
            <w:r w:rsidRPr="00DB46BB">
              <w:rPr>
                <w:rFonts w:ascii="Verdana" w:hAnsi="Verdana"/>
                <w:sz w:val="18"/>
                <w:szCs w:val="20"/>
              </w:rPr>
              <w:t>Lycoming College</w:t>
            </w:r>
          </w:p>
        </w:tc>
        <w:tc>
          <w:tcPr>
            <w:tcW w:w="856" w:type="dxa"/>
            <w:tcBorders>
              <w:top w:val="nil"/>
              <w:left w:val="nil"/>
              <w:bottom w:val="nil"/>
              <w:right w:val="nil"/>
            </w:tcBorders>
            <w:shd w:val="clear" w:color="auto" w:fill="auto"/>
            <w:noWrap/>
            <w:vAlign w:val="bottom"/>
          </w:tcPr>
          <w:p w14:paraId="7A955FD2"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F89F951" w14:textId="77777777" w:rsidR="007219B8" w:rsidRPr="00DB46BB" w:rsidRDefault="007219B8" w:rsidP="007219B8">
            <w:pPr>
              <w:rPr>
                <w:rFonts w:ascii="Verdana" w:hAnsi="Verdana"/>
                <w:sz w:val="20"/>
                <w:szCs w:val="20"/>
              </w:rPr>
            </w:pPr>
            <w:r w:rsidRPr="00DB46BB">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7B2E8658" w14:textId="77777777" w:rsidR="007219B8" w:rsidRPr="00DB46BB" w:rsidRDefault="007219B8" w:rsidP="007219B8">
            <w:pPr>
              <w:rPr>
                <w:rFonts w:ascii="Verdana" w:hAnsi="Verdana"/>
                <w:sz w:val="20"/>
                <w:szCs w:val="20"/>
              </w:rPr>
            </w:pPr>
            <w:r w:rsidRPr="00DB46BB">
              <w:rPr>
                <w:rFonts w:ascii="Verdana" w:hAnsi="Verdana"/>
                <w:sz w:val="20"/>
                <w:szCs w:val="20"/>
              </w:rPr>
              <w:t>643 L</w:t>
            </w:r>
          </w:p>
        </w:tc>
        <w:tc>
          <w:tcPr>
            <w:tcW w:w="1030" w:type="dxa"/>
            <w:tcBorders>
              <w:top w:val="nil"/>
              <w:left w:val="nil"/>
              <w:bottom w:val="nil"/>
              <w:right w:val="nil"/>
            </w:tcBorders>
            <w:shd w:val="clear" w:color="auto" w:fill="auto"/>
            <w:noWrap/>
            <w:vAlign w:val="bottom"/>
          </w:tcPr>
          <w:p w14:paraId="42E4C9B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E1B531C"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59504D03"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78A73EE2" w14:textId="77777777" w:rsidR="007219B8" w:rsidRPr="00DB46BB" w:rsidRDefault="007219B8" w:rsidP="007219B8">
            <w:pPr>
              <w:jc w:val="center"/>
              <w:rPr>
                <w:rFonts w:ascii="Verdana" w:hAnsi="Verdana"/>
                <w:sz w:val="20"/>
                <w:szCs w:val="20"/>
              </w:rPr>
            </w:pPr>
            <w:r w:rsidRPr="00DB46BB">
              <w:rPr>
                <w:rFonts w:ascii="Verdana" w:hAnsi="Verdana"/>
                <w:sz w:val="20"/>
                <w:szCs w:val="20"/>
              </w:rPr>
              <w:t>47.0%</w:t>
            </w:r>
          </w:p>
        </w:tc>
        <w:tc>
          <w:tcPr>
            <w:tcW w:w="1140" w:type="dxa"/>
            <w:tcBorders>
              <w:top w:val="nil"/>
              <w:left w:val="nil"/>
              <w:bottom w:val="nil"/>
              <w:right w:val="nil"/>
            </w:tcBorders>
            <w:shd w:val="clear" w:color="auto" w:fill="auto"/>
            <w:noWrap/>
            <w:vAlign w:val="bottom"/>
          </w:tcPr>
          <w:p w14:paraId="4324594A" w14:textId="77777777" w:rsidR="007219B8" w:rsidRPr="00DB46BB" w:rsidRDefault="007219B8" w:rsidP="007219B8">
            <w:pPr>
              <w:jc w:val="center"/>
              <w:rPr>
                <w:rFonts w:ascii="Verdana" w:hAnsi="Verdana"/>
                <w:sz w:val="20"/>
                <w:szCs w:val="20"/>
              </w:rPr>
            </w:pPr>
            <w:r w:rsidRPr="00DB46BB">
              <w:rPr>
                <w:rFonts w:ascii="Verdana" w:hAnsi="Verdana"/>
                <w:sz w:val="20"/>
                <w:szCs w:val="20"/>
              </w:rPr>
              <w:t>53.0%</w:t>
            </w:r>
          </w:p>
        </w:tc>
        <w:tc>
          <w:tcPr>
            <w:tcW w:w="802" w:type="dxa"/>
            <w:tcBorders>
              <w:top w:val="nil"/>
              <w:left w:val="nil"/>
              <w:bottom w:val="nil"/>
              <w:right w:val="nil"/>
            </w:tcBorders>
            <w:shd w:val="clear" w:color="auto" w:fill="auto"/>
            <w:noWrap/>
            <w:vAlign w:val="bottom"/>
          </w:tcPr>
          <w:p w14:paraId="6482490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538163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4953D159" w14:textId="77777777" w:rsidTr="000B7C2A">
        <w:trPr>
          <w:trHeight w:val="260"/>
        </w:trPr>
        <w:tc>
          <w:tcPr>
            <w:tcW w:w="912" w:type="dxa"/>
            <w:tcBorders>
              <w:top w:val="nil"/>
              <w:left w:val="nil"/>
              <w:bottom w:val="nil"/>
              <w:right w:val="nil"/>
            </w:tcBorders>
            <w:shd w:val="clear" w:color="auto" w:fill="auto"/>
            <w:noWrap/>
            <w:vAlign w:val="bottom"/>
          </w:tcPr>
          <w:p w14:paraId="47C9E936"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28048DD7" w14:textId="77777777" w:rsidR="007219B8" w:rsidRPr="00DB46BB" w:rsidRDefault="007219B8" w:rsidP="007219B8">
            <w:pPr>
              <w:rPr>
                <w:rFonts w:ascii="Verdana" w:hAnsi="Verdana"/>
                <w:sz w:val="20"/>
                <w:szCs w:val="20"/>
              </w:rPr>
            </w:pPr>
            <w:r w:rsidRPr="00DB46BB">
              <w:rPr>
                <w:rFonts w:ascii="Verdana" w:hAnsi="Verdana"/>
                <w:sz w:val="20"/>
                <w:szCs w:val="20"/>
              </w:rPr>
              <w:t>PA10</w:t>
            </w:r>
          </w:p>
        </w:tc>
        <w:tc>
          <w:tcPr>
            <w:tcW w:w="3114" w:type="dxa"/>
            <w:tcBorders>
              <w:top w:val="nil"/>
              <w:left w:val="nil"/>
              <w:bottom w:val="nil"/>
              <w:right w:val="nil"/>
            </w:tcBorders>
            <w:shd w:val="clear" w:color="auto" w:fill="auto"/>
            <w:noWrap/>
            <w:vAlign w:val="bottom"/>
          </w:tcPr>
          <w:p w14:paraId="51C2470C" w14:textId="77777777" w:rsidR="007219B8" w:rsidRPr="00DB46BB" w:rsidRDefault="007219B8" w:rsidP="007219B8">
            <w:pPr>
              <w:rPr>
                <w:rFonts w:ascii="Verdana" w:hAnsi="Verdana"/>
                <w:sz w:val="18"/>
                <w:szCs w:val="20"/>
              </w:rPr>
            </w:pPr>
            <w:r w:rsidRPr="00DB46BB">
              <w:rPr>
                <w:rFonts w:ascii="Verdana" w:hAnsi="Verdana"/>
                <w:sz w:val="18"/>
                <w:szCs w:val="20"/>
              </w:rPr>
              <w:t>Keystone Poll</w:t>
            </w:r>
          </w:p>
        </w:tc>
        <w:tc>
          <w:tcPr>
            <w:tcW w:w="856" w:type="dxa"/>
            <w:tcBorders>
              <w:top w:val="nil"/>
              <w:left w:val="nil"/>
              <w:bottom w:val="nil"/>
              <w:right w:val="nil"/>
            </w:tcBorders>
            <w:shd w:val="clear" w:color="auto" w:fill="auto"/>
            <w:noWrap/>
            <w:vAlign w:val="bottom"/>
          </w:tcPr>
          <w:p w14:paraId="252C7E50"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6F68C91"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2B7B77C9" w14:textId="77777777" w:rsidR="007219B8" w:rsidRPr="00DB46BB" w:rsidRDefault="007219B8" w:rsidP="007219B8">
            <w:pPr>
              <w:rPr>
                <w:rFonts w:ascii="Verdana" w:hAnsi="Verdana"/>
                <w:sz w:val="20"/>
                <w:szCs w:val="20"/>
              </w:rPr>
            </w:pPr>
            <w:r w:rsidRPr="00DB46BB">
              <w:rPr>
                <w:rFonts w:ascii="Verdana" w:hAnsi="Verdana"/>
                <w:sz w:val="20"/>
                <w:szCs w:val="20"/>
              </w:rPr>
              <w:t>384 L</w:t>
            </w:r>
          </w:p>
        </w:tc>
        <w:tc>
          <w:tcPr>
            <w:tcW w:w="1030" w:type="dxa"/>
            <w:tcBorders>
              <w:top w:val="nil"/>
              <w:left w:val="nil"/>
              <w:bottom w:val="nil"/>
              <w:right w:val="nil"/>
            </w:tcBorders>
            <w:shd w:val="clear" w:color="auto" w:fill="auto"/>
            <w:noWrap/>
            <w:vAlign w:val="bottom"/>
          </w:tcPr>
          <w:p w14:paraId="3AAF1D15"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AFB77E8"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4C33F1D9"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7FD1E154" w14:textId="77777777" w:rsidR="007219B8" w:rsidRPr="00DB46BB" w:rsidRDefault="007219B8" w:rsidP="007219B8">
            <w:pPr>
              <w:jc w:val="center"/>
              <w:rPr>
                <w:rFonts w:ascii="Verdana" w:hAnsi="Verdana"/>
                <w:sz w:val="20"/>
                <w:szCs w:val="20"/>
              </w:rPr>
            </w:pPr>
            <w:r w:rsidRPr="00DB46BB">
              <w:rPr>
                <w:rFonts w:ascii="Verdana" w:hAnsi="Verdana"/>
                <w:sz w:val="20"/>
                <w:szCs w:val="20"/>
              </w:rPr>
              <w:t>47.0%</w:t>
            </w:r>
          </w:p>
        </w:tc>
        <w:tc>
          <w:tcPr>
            <w:tcW w:w="1140" w:type="dxa"/>
            <w:tcBorders>
              <w:top w:val="nil"/>
              <w:left w:val="nil"/>
              <w:bottom w:val="nil"/>
              <w:right w:val="nil"/>
            </w:tcBorders>
            <w:shd w:val="clear" w:color="auto" w:fill="auto"/>
            <w:noWrap/>
            <w:vAlign w:val="bottom"/>
          </w:tcPr>
          <w:p w14:paraId="31BE4901" w14:textId="77777777" w:rsidR="007219B8" w:rsidRPr="00DB46BB" w:rsidRDefault="007219B8" w:rsidP="007219B8">
            <w:pPr>
              <w:jc w:val="center"/>
              <w:rPr>
                <w:rFonts w:ascii="Verdana" w:hAnsi="Verdana"/>
                <w:sz w:val="20"/>
                <w:szCs w:val="20"/>
              </w:rPr>
            </w:pPr>
            <w:r w:rsidRPr="00DB46BB">
              <w:rPr>
                <w:rFonts w:ascii="Verdana" w:hAnsi="Verdana"/>
                <w:sz w:val="20"/>
                <w:szCs w:val="20"/>
              </w:rPr>
              <w:t>53.0%</w:t>
            </w:r>
          </w:p>
        </w:tc>
        <w:tc>
          <w:tcPr>
            <w:tcW w:w="802" w:type="dxa"/>
            <w:tcBorders>
              <w:top w:val="nil"/>
              <w:left w:val="nil"/>
              <w:bottom w:val="nil"/>
              <w:right w:val="nil"/>
            </w:tcBorders>
            <w:shd w:val="clear" w:color="auto" w:fill="auto"/>
            <w:noWrap/>
            <w:vAlign w:val="bottom"/>
          </w:tcPr>
          <w:p w14:paraId="6C037E0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D05F9FA"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7CE78907" w14:textId="77777777" w:rsidTr="000B7C2A">
        <w:trPr>
          <w:trHeight w:val="260"/>
        </w:trPr>
        <w:tc>
          <w:tcPr>
            <w:tcW w:w="912" w:type="dxa"/>
            <w:tcBorders>
              <w:top w:val="nil"/>
              <w:left w:val="nil"/>
              <w:bottom w:val="nil"/>
              <w:right w:val="nil"/>
            </w:tcBorders>
            <w:shd w:val="clear" w:color="auto" w:fill="auto"/>
            <w:noWrap/>
            <w:vAlign w:val="bottom"/>
          </w:tcPr>
          <w:p w14:paraId="2F9321E5"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A880A82" w14:textId="77777777" w:rsidR="007219B8" w:rsidRPr="00DB46BB" w:rsidRDefault="007219B8" w:rsidP="007219B8">
            <w:pPr>
              <w:rPr>
                <w:rFonts w:ascii="Verdana" w:hAnsi="Verdana"/>
                <w:sz w:val="20"/>
                <w:szCs w:val="20"/>
              </w:rPr>
            </w:pPr>
            <w:r w:rsidRPr="00DB46BB">
              <w:rPr>
                <w:rFonts w:ascii="Verdana" w:hAnsi="Verdana"/>
                <w:sz w:val="20"/>
                <w:szCs w:val="20"/>
              </w:rPr>
              <w:t>PA10</w:t>
            </w:r>
          </w:p>
        </w:tc>
        <w:tc>
          <w:tcPr>
            <w:tcW w:w="3114" w:type="dxa"/>
            <w:tcBorders>
              <w:top w:val="nil"/>
              <w:left w:val="nil"/>
              <w:bottom w:val="nil"/>
              <w:right w:val="nil"/>
            </w:tcBorders>
            <w:shd w:val="clear" w:color="auto" w:fill="auto"/>
            <w:noWrap/>
            <w:vAlign w:val="bottom"/>
          </w:tcPr>
          <w:p w14:paraId="1007FF89" w14:textId="77777777" w:rsidR="007219B8" w:rsidRPr="00DB46BB" w:rsidRDefault="007219B8" w:rsidP="007219B8">
            <w:pPr>
              <w:rPr>
                <w:rFonts w:ascii="Verdana" w:hAnsi="Verdana"/>
                <w:sz w:val="18"/>
                <w:szCs w:val="20"/>
              </w:rPr>
            </w:pPr>
            <w:r w:rsidRPr="00DB46BB">
              <w:rPr>
                <w:rFonts w:ascii="Verdana" w:hAnsi="Verdana"/>
                <w:sz w:val="18"/>
                <w:szCs w:val="20"/>
              </w:rPr>
              <w:t>Lycoming College</w:t>
            </w:r>
          </w:p>
        </w:tc>
        <w:tc>
          <w:tcPr>
            <w:tcW w:w="856" w:type="dxa"/>
            <w:tcBorders>
              <w:top w:val="nil"/>
              <w:left w:val="nil"/>
              <w:bottom w:val="nil"/>
              <w:right w:val="nil"/>
            </w:tcBorders>
            <w:shd w:val="clear" w:color="auto" w:fill="auto"/>
            <w:noWrap/>
            <w:vAlign w:val="bottom"/>
          </w:tcPr>
          <w:p w14:paraId="1DE2EA3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540D3DE" w14:textId="77777777" w:rsidR="007219B8" w:rsidRPr="00DB46BB" w:rsidRDefault="007219B8" w:rsidP="007219B8">
            <w:pPr>
              <w:rPr>
                <w:rFonts w:ascii="Verdana" w:hAnsi="Verdana"/>
                <w:sz w:val="20"/>
                <w:szCs w:val="20"/>
              </w:rPr>
            </w:pPr>
            <w:r w:rsidRPr="00DB46BB">
              <w:rPr>
                <w:rFonts w:ascii="Verdana" w:hAnsi="Verdana"/>
                <w:sz w:val="20"/>
                <w:szCs w:val="20"/>
              </w:rPr>
              <w:t>28-Sep</w:t>
            </w:r>
          </w:p>
        </w:tc>
        <w:tc>
          <w:tcPr>
            <w:tcW w:w="985" w:type="dxa"/>
            <w:tcBorders>
              <w:top w:val="nil"/>
              <w:left w:val="nil"/>
              <w:bottom w:val="nil"/>
              <w:right w:val="nil"/>
            </w:tcBorders>
            <w:shd w:val="clear" w:color="auto" w:fill="auto"/>
            <w:noWrap/>
            <w:vAlign w:val="bottom"/>
          </w:tcPr>
          <w:p w14:paraId="430CBDD8" w14:textId="77777777" w:rsidR="007219B8" w:rsidRPr="00DB46BB" w:rsidRDefault="007219B8" w:rsidP="007219B8">
            <w:pPr>
              <w:rPr>
                <w:rFonts w:ascii="Verdana" w:hAnsi="Verdana"/>
                <w:sz w:val="20"/>
                <w:szCs w:val="20"/>
              </w:rPr>
            </w:pPr>
            <w:r w:rsidRPr="00DB46BB">
              <w:rPr>
                <w:rFonts w:ascii="Verdana" w:hAnsi="Verdana"/>
                <w:sz w:val="20"/>
                <w:szCs w:val="20"/>
              </w:rPr>
              <w:t>804 L</w:t>
            </w:r>
          </w:p>
        </w:tc>
        <w:tc>
          <w:tcPr>
            <w:tcW w:w="1030" w:type="dxa"/>
            <w:tcBorders>
              <w:top w:val="nil"/>
              <w:left w:val="nil"/>
              <w:bottom w:val="nil"/>
              <w:right w:val="nil"/>
            </w:tcBorders>
            <w:shd w:val="clear" w:color="auto" w:fill="auto"/>
            <w:noWrap/>
            <w:vAlign w:val="bottom"/>
          </w:tcPr>
          <w:p w14:paraId="5ADBEB46"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1DDB42C"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7155CA5B"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0341051D" w14:textId="77777777" w:rsidR="007219B8" w:rsidRPr="00DB46BB" w:rsidRDefault="007219B8" w:rsidP="007219B8">
            <w:pPr>
              <w:jc w:val="center"/>
              <w:rPr>
                <w:rFonts w:ascii="Verdana" w:hAnsi="Verdana"/>
                <w:sz w:val="20"/>
                <w:szCs w:val="20"/>
              </w:rPr>
            </w:pPr>
            <w:r w:rsidRPr="00DB46BB">
              <w:rPr>
                <w:rFonts w:ascii="Verdana" w:hAnsi="Verdana"/>
                <w:sz w:val="20"/>
                <w:szCs w:val="20"/>
              </w:rPr>
              <w:t>47.0%</w:t>
            </w:r>
          </w:p>
        </w:tc>
        <w:tc>
          <w:tcPr>
            <w:tcW w:w="1140" w:type="dxa"/>
            <w:tcBorders>
              <w:top w:val="nil"/>
              <w:left w:val="nil"/>
              <w:bottom w:val="nil"/>
              <w:right w:val="nil"/>
            </w:tcBorders>
            <w:shd w:val="clear" w:color="auto" w:fill="auto"/>
            <w:noWrap/>
            <w:vAlign w:val="bottom"/>
          </w:tcPr>
          <w:p w14:paraId="706DED58" w14:textId="77777777" w:rsidR="007219B8" w:rsidRPr="00DB46BB" w:rsidRDefault="007219B8" w:rsidP="007219B8">
            <w:pPr>
              <w:jc w:val="center"/>
              <w:rPr>
                <w:rFonts w:ascii="Verdana" w:hAnsi="Verdana"/>
                <w:sz w:val="20"/>
                <w:szCs w:val="20"/>
              </w:rPr>
            </w:pPr>
            <w:r w:rsidRPr="00DB46BB">
              <w:rPr>
                <w:rFonts w:ascii="Verdana" w:hAnsi="Verdana"/>
                <w:sz w:val="20"/>
                <w:szCs w:val="20"/>
              </w:rPr>
              <w:t>53.0%</w:t>
            </w:r>
          </w:p>
        </w:tc>
        <w:tc>
          <w:tcPr>
            <w:tcW w:w="802" w:type="dxa"/>
            <w:tcBorders>
              <w:top w:val="nil"/>
              <w:left w:val="nil"/>
              <w:bottom w:val="nil"/>
              <w:right w:val="nil"/>
            </w:tcBorders>
            <w:shd w:val="clear" w:color="auto" w:fill="auto"/>
            <w:noWrap/>
            <w:vAlign w:val="bottom"/>
          </w:tcPr>
          <w:p w14:paraId="4437319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4758E7A"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3FDDF57B" w14:textId="77777777" w:rsidTr="000B7C2A">
        <w:trPr>
          <w:trHeight w:val="260"/>
        </w:trPr>
        <w:tc>
          <w:tcPr>
            <w:tcW w:w="912" w:type="dxa"/>
            <w:tcBorders>
              <w:top w:val="nil"/>
              <w:left w:val="nil"/>
              <w:bottom w:val="nil"/>
              <w:right w:val="nil"/>
            </w:tcBorders>
            <w:shd w:val="clear" w:color="auto" w:fill="auto"/>
            <w:noWrap/>
            <w:vAlign w:val="bottom"/>
          </w:tcPr>
          <w:p w14:paraId="5980BFE9"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B4F3CEA" w14:textId="77777777" w:rsidR="007219B8" w:rsidRPr="00DB46BB" w:rsidRDefault="007219B8" w:rsidP="007219B8">
            <w:pPr>
              <w:rPr>
                <w:rFonts w:ascii="Verdana" w:hAnsi="Verdana"/>
                <w:sz w:val="20"/>
                <w:szCs w:val="20"/>
              </w:rPr>
            </w:pPr>
            <w:r w:rsidRPr="00DB46BB">
              <w:rPr>
                <w:rFonts w:ascii="Verdana" w:hAnsi="Verdana"/>
                <w:sz w:val="20"/>
                <w:szCs w:val="20"/>
              </w:rPr>
              <w:t>SC05</w:t>
            </w:r>
          </w:p>
        </w:tc>
        <w:tc>
          <w:tcPr>
            <w:tcW w:w="3114" w:type="dxa"/>
            <w:tcBorders>
              <w:top w:val="nil"/>
              <w:left w:val="nil"/>
              <w:bottom w:val="nil"/>
              <w:right w:val="nil"/>
            </w:tcBorders>
            <w:shd w:val="clear" w:color="auto" w:fill="auto"/>
            <w:noWrap/>
            <w:vAlign w:val="bottom"/>
          </w:tcPr>
          <w:p w14:paraId="69E0ACBB" w14:textId="77777777" w:rsidR="007219B8" w:rsidRPr="00DB46BB" w:rsidRDefault="007219B8" w:rsidP="007219B8">
            <w:pPr>
              <w:rPr>
                <w:rFonts w:ascii="Verdana" w:hAnsi="Verdana"/>
                <w:sz w:val="18"/>
                <w:szCs w:val="20"/>
              </w:rPr>
            </w:pPr>
            <w:r w:rsidRPr="00DB46BB">
              <w:rPr>
                <w:rFonts w:ascii="Verdana" w:hAnsi="Verdana"/>
                <w:sz w:val="18"/>
                <w:szCs w:val="20"/>
              </w:rPr>
              <w:t>Clemson</w:t>
            </w:r>
          </w:p>
        </w:tc>
        <w:tc>
          <w:tcPr>
            <w:tcW w:w="856" w:type="dxa"/>
            <w:tcBorders>
              <w:top w:val="nil"/>
              <w:left w:val="nil"/>
              <w:bottom w:val="nil"/>
              <w:right w:val="nil"/>
            </w:tcBorders>
            <w:shd w:val="clear" w:color="auto" w:fill="auto"/>
            <w:noWrap/>
            <w:vAlign w:val="bottom"/>
          </w:tcPr>
          <w:p w14:paraId="6B4F65F6"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0077B03" w14:textId="77777777" w:rsidR="007219B8" w:rsidRPr="00DB46BB" w:rsidRDefault="007219B8" w:rsidP="007219B8">
            <w:pPr>
              <w:rPr>
                <w:rFonts w:ascii="Verdana" w:hAnsi="Verdana"/>
                <w:sz w:val="20"/>
                <w:szCs w:val="20"/>
              </w:rPr>
            </w:pPr>
            <w:r w:rsidRPr="00DB46BB">
              <w:rPr>
                <w:rFonts w:ascii="Verdana" w:hAnsi="Verdana"/>
                <w:sz w:val="20"/>
                <w:szCs w:val="20"/>
              </w:rPr>
              <w:t>25-Oct</w:t>
            </w:r>
          </w:p>
        </w:tc>
        <w:tc>
          <w:tcPr>
            <w:tcW w:w="985" w:type="dxa"/>
            <w:tcBorders>
              <w:top w:val="nil"/>
              <w:left w:val="nil"/>
              <w:bottom w:val="nil"/>
              <w:right w:val="nil"/>
            </w:tcBorders>
            <w:shd w:val="clear" w:color="auto" w:fill="auto"/>
            <w:noWrap/>
            <w:vAlign w:val="bottom"/>
          </w:tcPr>
          <w:p w14:paraId="1A070A9E" w14:textId="77777777" w:rsidR="007219B8" w:rsidRPr="00DB46BB" w:rsidRDefault="007219B8" w:rsidP="007219B8">
            <w:pPr>
              <w:rPr>
                <w:rFonts w:ascii="Verdana" w:hAnsi="Verdana"/>
                <w:sz w:val="20"/>
                <w:szCs w:val="20"/>
              </w:rPr>
            </w:pPr>
            <w:r w:rsidRPr="00DB46BB">
              <w:rPr>
                <w:rFonts w:ascii="Verdana" w:hAnsi="Verdana"/>
                <w:sz w:val="20"/>
                <w:szCs w:val="20"/>
              </w:rPr>
              <w:t>L</w:t>
            </w:r>
          </w:p>
        </w:tc>
        <w:tc>
          <w:tcPr>
            <w:tcW w:w="1030" w:type="dxa"/>
            <w:tcBorders>
              <w:top w:val="nil"/>
              <w:left w:val="nil"/>
              <w:bottom w:val="nil"/>
              <w:right w:val="nil"/>
            </w:tcBorders>
            <w:shd w:val="clear" w:color="auto" w:fill="auto"/>
            <w:noWrap/>
            <w:vAlign w:val="bottom"/>
          </w:tcPr>
          <w:p w14:paraId="1B2F11CA"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7CA234F" w14:textId="77777777" w:rsidR="007219B8" w:rsidRPr="00DB46BB" w:rsidRDefault="007219B8" w:rsidP="007219B8">
            <w:pPr>
              <w:jc w:val="center"/>
              <w:rPr>
                <w:rFonts w:ascii="Verdana" w:hAnsi="Verdana"/>
                <w:sz w:val="20"/>
                <w:szCs w:val="20"/>
              </w:rPr>
            </w:pPr>
            <w:r w:rsidRPr="00DB46BB">
              <w:rPr>
                <w:rFonts w:ascii="Verdana" w:hAnsi="Verdana"/>
                <w:sz w:val="20"/>
                <w:szCs w:val="20"/>
              </w:rPr>
              <w:t>61</w:t>
            </w:r>
          </w:p>
        </w:tc>
        <w:tc>
          <w:tcPr>
            <w:tcW w:w="1008" w:type="dxa"/>
            <w:tcBorders>
              <w:top w:val="nil"/>
              <w:left w:val="nil"/>
              <w:bottom w:val="nil"/>
              <w:right w:val="nil"/>
            </w:tcBorders>
            <w:shd w:val="clear" w:color="auto" w:fill="auto"/>
            <w:noWrap/>
            <w:vAlign w:val="bottom"/>
          </w:tcPr>
          <w:p w14:paraId="20B97EFE" w14:textId="77777777" w:rsidR="007219B8" w:rsidRPr="00DB46BB" w:rsidRDefault="007219B8" w:rsidP="007219B8">
            <w:pPr>
              <w:jc w:val="center"/>
              <w:rPr>
                <w:rFonts w:ascii="Verdana" w:hAnsi="Verdana"/>
                <w:sz w:val="20"/>
                <w:szCs w:val="20"/>
              </w:rPr>
            </w:pPr>
            <w:r w:rsidRPr="00DB46BB">
              <w:rPr>
                <w:rFonts w:ascii="Verdana" w:hAnsi="Verdana"/>
                <w:sz w:val="20"/>
                <w:szCs w:val="20"/>
              </w:rPr>
              <w:t>28</w:t>
            </w:r>
          </w:p>
        </w:tc>
        <w:tc>
          <w:tcPr>
            <w:tcW w:w="1152" w:type="dxa"/>
            <w:tcBorders>
              <w:top w:val="nil"/>
              <w:left w:val="nil"/>
              <w:bottom w:val="nil"/>
              <w:right w:val="nil"/>
            </w:tcBorders>
            <w:shd w:val="clear" w:color="auto" w:fill="auto"/>
            <w:noWrap/>
            <w:vAlign w:val="bottom"/>
          </w:tcPr>
          <w:p w14:paraId="0749A254" w14:textId="77777777" w:rsidR="007219B8" w:rsidRPr="00DB46BB" w:rsidRDefault="007219B8" w:rsidP="007219B8">
            <w:pPr>
              <w:jc w:val="center"/>
              <w:rPr>
                <w:rFonts w:ascii="Verdana" w:hAnsi="Verdana"/>
                <w:sz w:val="20"/>
                <w:szCs w:val="20"/>
              </w:rPr>
            </w:pPr>
            <w:r w:rsidRPr="00DB46BB">
              <w:rPr>
                <w:rFonts w:ascii="Verdana" w:hAnsi="Verdana"/>
                <w:sz w:val="20"/>
                <w:szCs w:val="20"/>
              </w:rPr>
              <w:t>57.1%</w:t>
            </w:r>
          </w:p>
        </w:tc>
        <w:tc>
          <w:tcPr>
            <w:tcW w:w="1140" w:type="dxa"/>
            <w:tcBorders>
              <w:top w:val="nil"/>
              <w:left w:val="nil"/>
              <w:bottom w:val="nil"/>
              <w:right w:val="nil"/>
            </w:tcBorders>
            <w:shd w:val="clear" w:color="auto" w:fill="auto"/>
            <w:noWrap/>
            <w:vAlign w:val="bottom"/>
          </w:tcPr>
          <w:p w14:paraId="2EE53201" w14:textId="77777777" w:rsidR="007219B8" w:rsidRPr="00DB46BB" w:rsidRDefault="007219B8" w:rsidP="007219B8">
            <w:pPr>
              <w:jc w:val="center"/>
              <w:rPr>
                <w:rFonts w:ascii="Verdana" w:hAnsi="Verdana"/>
                <w:sz w:val="20"/>
                <w:szCs w:val="20"/>
              </w:rPr>
            </w:pPr>
            <w:r w:rsidRPr="00DB46BB">
              <w:rPr>
                <w:rFonts w:ascii="Verdana" w:hAnsi="Verdana"/>
                <w:sz w:val="20"/>
                <w:szCs w:val="20"/>
              </w:rPr>
              <w:t>42.9%</w:t>
            </w:r>
          </w:p>
        </w:tc>
        <w:tc>
          <w:tcPr>
            <w:tcW w:w="802" w:type="dxa"/>
            <w:tcBorders>
              <w:top w:val="nil"/>
              <w:left w:val="nil"/>
              <w:bottom w:val="nil"/>
              <w:right w:val="nil"/>
            </w:tcBorders>
            <w:shd w:val="clear" w:color="auto" w:fill="auto"/>
            <w:noWrap/>
            <w:vAlign w:val="bottom"/>
          </w:tcPr>
          <w:p w14:paraId="29BC20C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141AED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8612D4B" w14:textId="77777777" w:rsidTr="000B7C2A">
        <w:trPr>
          <w:trHeight w:val="260"/>
        </w:trPr>
        <w:tc>
          <w:tcPr>
            <w:tcW w:w="912" w:type="dxa"/>
            <w:tcBorders>
              <w:top w:val="nil"/>
              <w:left w:val="nil"/>
              <w:bottom w:val="nil"/>
              <w:right w:val="nil"/>
            </w:tcBorders>
            <w:shd w:val="clear" w:color="auto" w:fill="auto"/>
            <w:noWrap/>
            <w:vAlign w:val="bottom"/>
          </w:tcPr>
          <w:p w14:paraId="411F3511"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543AEA8" w14:textId="77777777" w:rsidR="007219B8" w:rsidRPr="00DB46BB" w:rsidRDefault="007219B8" w:rsidP="007219B8">
            <w:pPr>
              <w:rPr>
                <w:rFonts w:ascii="Verdana" w:hAnsi="Verdana"/>
                <w:sz w:val="20"/>
                <w:szCs w:val="20"/>
              </w:rPr>
            </w:pPr>
            <w:r w:rsidRPr="00DB46BB">
              <w:rPr>
                <w:rFonts w:ascii="Verdana" w:hAnsi="Verdana"/>
                <w:sz w:val="20"/>
                <w:szCs w:val="20"/>
              </w:rPr>
              <w:t>TX17</w:t>
            </w:r>
          </w:p>
        </w:tc>
        <w:tc>
          <w:tcPr>
            <w:tcW w:w="3114" w:type="dxa"/>
            <w:tcBorders>
              <w:top w:val="nil"/>
              <w:left w:val="nil"/>
              <w:bottom w:val="nil"/>
              <w:right w:val="nil"/>
            </w:tcBorders>
            <w:shd w:val="clear" w:color="auto" w:fill="auto"/>
            <w:noWrap/>
            <w:vAlign w:val="bottom"/>
          </w:tcPr>
          <w:p w14:paraId="709048EE" w14:textId="77777777" w:rsidR="007219B8" w:rsidRPr="00DB46BB" w:rsidRDefault="007219B8" w:rsidP="007219B8">
            <w:pPr>
              <w:rPr>
                <w:rFonts w:ascii="Verdana" w:hAnsi="Verdana"/>
                <w:sz w:val="18"/>
                <w:szCs w:val="20"/>
              </w:rPr>
            </w:pPr>
            <w:r w:rsidRPr="00DB46BB">
              <w:rPr>
                <w:rFonts w:ascii="Verdana" w:hAnsi="Verdana"/>
                <w:sz w:val="18"/>
                <w:szCs w:val="20"/>
              </w:rPr>
              <w:t>Bennett, Petts, and Blumenthal</w:t>
            </w:r>
          </w:p>
        </w:tc>
        <w:tc>
          <w:tcPr>
            <w:tcW w:w="856" w:type="dxa"/>
            <w:tcBorders>
              <w:top w:val="nil"/>
              <w:left w:val="nil"/>
              <w:bottom w:val="nil"/>
              <w:right w:val="nil"/>
            </w:tcBorders>
            <w:shd w:val="clear" w:color="auto" w:fill="auto"/>
            <w:noWrap/>
            <w:vAlign w:val="bottom"/>
          </w:tcPr>
          <w:p w14:paraId="6A4AD3DC"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53AE936F"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6B5AF478"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B61960F"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9C677AC" w14:textId="77777777" w:rsidR="007219B8" w:rsidRPr="00DB46BB" w:rsidRDefault="007219B8" w:rsidP="007219B8">
            <w:pPr>
              <w:jc w:val="center"/>
              <w:rPr>
                <w:rFonts w:ascii="Verdana" w:hAnsi="Verdana"/>
                <w:sz w:val="20"/>
                <w:szCs w:val="20"/>
              </w:rPr>
            </w:pPr>
            <w:r w:rsidRPr="00DB46BB">
              <w:rPr>
                <w:rFonts w:ascii="Verdana" w:hAnsi="Verdana"/>
                <w:sz w:val="20"/>
                <w:szCs w:val="20"/>
              </w:rPr>
              <w:t>54</w:t>
            </w:r>
          </w:p>
        </w:tc>
        <w:tc>
          <w:tcPr>
            <w:tcW w:w="1008" w:type="dxa"/>
            <w:tcBorders>
              <w:top w:val="nil"/>
              <w:left w:val="nil"/>
              <w:bottom w:val="nil"/>
              <w:right w:val="nil"/>
            </w:tcBorders>
            <w:shd w:val="clear" w:color="auto" w:fill="auto"/>
            <w:noWrap/>
            <w:vAlign w:val="bottom"/>
          </w:tcPr>
          <w:p w14:paraId="1DE9BA22" w14:textId="77777777" w:rsidR="007219B8" w:rsidRPr="00DB46BB" w:rsidRDefault="007219B8" w:rsidP="007219B8">
            <w:pPr>
              <w:jc w:val="center"/>
              <w:rPr>
                <w:rFonts w:ascii="Verdana" w:hAnsi="Verdana"/>
                <w:sz w:val="20"/>
                <w:szCs w:val="20"/>
              </w:rPr>
            </w:pPr>
            <w:r w:rsidRPr="00DB46BB">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2A966A1E" w14:textId="77777777" w:rsidR="007219B8" w:rsidRPr="00DB46BB" w:rsidRDefault="007219B8" w:rsidP="007219B8">
            <w:pPr>
              <w:jc w:val="center"/>
              <w:rPr>
                <w:rFonts w:ascii="Verdana" w:hAnsi="Verdana"/>
                <w:sz w:val="20"/>
                <w:szCs w:val="20"/>
              </w:rPr>
            </w:pPr>
            <w:r w:rsidRPr="00DB46BB">
              <w:rPr>
                <w:rFonts w:ascii="Verdana" w:hAnsi="Verdana"/>
                <w:sz w:val="20"/>
                <w:szCs w:val="20"/>
              </w:rPr>
              <w:t>58.1%</w:t>
            </w:r>
          </w:p>
        </w:tc>
        <w:tc>
          <w:tcPr>
            <w:tcW w:w="1140" w:type="dxa"/>
            <w:tcBorders>
              <w:top w:val="nil"/>
              <w:left w:val="nil"/>
              <w:bottom w:val="nil"/>
              <w:right w:val="nil"/>
            </w:tcBorders>
            <w:shd w:val="clear" w:color="auto" w:fill="auto"/>
            <w:noWrap/>
            <w:vAlign w:val="bottom"/>
          </w:tcPr>
          <w:p w14:paraId="6771CA7A" w14:textId="77777777" w:rsidR="007219B8" w:rsidRPr="00DB46BB" w:rsidRDefault="007219B8" w:rsidP="007219B8">
            <w:pPr>
              <w:jc w:val="center"/>
              <w:rPr>
                <w:rFonts w:ascii="Verdana" w:hAnsi="Verdana"/>
                <w:sz w:val="20"/>
                <w:szCs w:val="20"/>
              </w:rPr>
            </w:pPr>
            <w:r w:rsidRPr="00DB46BB">
              <w:rPr>
                <w:rFonts w:ascii="Verdana" w:hAnsi="Verdana"/>
                <w:sz w:val="20"/>
                <w:szCs w:val="20"/>
              </w:rPr>
              <w:t>40.3%</w:t>
            </w:r>
          </w:p>
        </w:tc>
        <w:tc>
          <w:tcPr>
            <w:tcW w:w="802" w:type="dxa"/>
            <w:tcBorders>
              <w:top w:val="nil"/>
              <w:left w:val="nil"/>
              <w:bottom w:val="nil"/>
              <w:right w:val="nil"/>
            </w:tcBorders>
            <w:shd w:val="clear" w:color="auto" w:fill="auto"/>
            <w:noWrap/>
            <w:vAlign w:val="bottom"/>
          </w:tcPr>
          <w:p w14:paraId="1371926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70A120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374652B" w14:textId="77777777" w:rsidTr="000B7C2A">
        <w:trPr>
          <w:trHeight w:val="260"/>
        </w:trPr>
        <w:tc>
          <w:tcPr>
            <w:tcW w:w="912" w:type="dxa"/>
            <w:tcBorders>
              <w:top w:val="nil"/>
              <w:left w:val="nil"/>
              <w:bottom w:val="nil"/>
              <w:right w:val="nil"/>
            </w:tcBorders>
            <w:shd w:val="clear" w:color="auto" w:fill="auto"/>
            <w:noWrap/>
            <w:vAlign w:val="bottom"/>
          </w:tcPr>
          <w:p w14:paraId="33135EED"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92D8B49" w14:textId="77777777" w:rsidR="007219B8" w:rsidRPr="00DB46BB" w:rsidRDefault="007219B8" w:rsidP="007219B8">
            <w:pPr>
              <w:rPr>
                <w:rFonts w:ascii="Verdana" w:hAnsi="Verdana"/>
                <w:sz w:val="20"/>
                <w:szCs w:val="20"/>
              </w:rPr>
            </w:pPr>
            <w:r w:rsidRPr="00DB46BB">
              <w:rPr>
                <w:rFonts w:ascii="Verdana" w:hAnsi="Verdana"/>
                <w:sz w:val="20"/>
                <w:szCs w:val="20"/>
              </w:rPr>
              <w:t>TX22</w:t>
            </w:r>
          </w:p>
        </w:tc>
        <w:tc>
          <w:tcPr>
            <w:tcW w:w="3114" w:type="dxa"/>
            <w:tcBorders>
              <w:top w:val="nil"/>
              <w:left w:val="nil"/>
              <w:bottom w:val="nil"/>
              <w:right w:val="nil"/>
            </w:tcBorders>
            <w:shd w:val="clear" w:color="auto" w:fill="auto"/>
            <w:noWrap/>
            <w:vAlign w:val="bottom"/>
          </w:tcPr>
          <w:p w14:paraId="33451330"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7BFDDD98"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52B0328" w14:textId="77777777" w:rsidR="007219B8" w:rsidRPr="00DB46BB" w:rsidRDefault="007219B8" w:rsidP="007219B8">
            <w:pPr>
              <w:rPr>
                <w:rFonts w:ascii="Verdana" w:hAnsi="Verdana"/>
                <w:sz w:val="20"/>
                <w:szCs w:val="20"/>
              </w:rPr>
            </w:pPr>
            <w:r w:rsidRPr="00DB46BB">
              <w:rPr>
                <w:rFonts w:ascii="Verdana" w:hAnsi="Verdana"/>
                <w:sz w:val="20"/>
                <w:szCs w:val="20"/>
              </w:rPr>
              <w:t>25-Oct</w:t>
            </w:r>
          </w:p>
        </w:tc>
        <w:tc>
          <w:tcPr>
            <w:tcW w:w="985" w:type="dxa"/>
            <w:tcBorders>
              <w:top w:val="nil"/>
              <w:left w:val="nil"/>
              <w:bottom w:val="nil"/>
              <w:right w:val="nil"/>
            </w:tcBorders>
            <w:shd w:val="clear" w:color="auto" w:fill="auto"/>
            <w:noWrap/>
            <w:vAlign w:val="bottom"/>
          </w:tcPr>
          <w:p w14:paraId="6E2507F2" w14:textId="77777777" w:rsidR="007219B8" w:rsidRPr="00DB46BB" w:rsidRDefault="007219B8" w:rsidP="007219B8">
            <w:pPr>
              <w:rPr>
                <w:rFonts w:ascii="Verdana" w:hAnsi="Verdana"/>
                <w:sz w:val="20"/>
                <w:szCs w:val="20"/>
              </w:rPr>
            </w:pPr>
            <w:r w:rsidRPr="00DB46BB">
              <w:rPr>
                <w:rFonts w:ascii="Verdana" w:hAnsi="Verdana"/>
                <w:sz w:val="20"/>
                <w:szCs w:val="20"/>
              </w:rPr>
              <w:t>504 L</w:t>
            </w:r>
          </w:p>
        </w:tc>
        <w:tc>
          <w:tcPr>
            <w:tcW w:w="1030" w:type="dxa"/>
            <w:tcBorders>
              <w:top w:val="nil"/>
              <w:left w:val="nil"/>
              <w:bottom w:val="nil"/>
              <w:right w:val="nil"/>
            </w:tcBorders>
            <w:shd w:val="clear" w:color="auto" w:fill="auto"/>
            <w:noWrap/>
            <w:vAlign w:val="bottom"/>
          </w:tcPr>
          <w:p w14:paraId="1DAEB6C4"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2A64DC0" w14:textId="77777777" w:rsidR="007219B8" w:rsidRPr="00DB46BB" w:rsidRDefault="007219B8" w:rsidP="007219B8">
            <w:pPr>
              <w:jc w:val="center"/>
              <w:rPr>
                <w:rFonts w:ascii="Verdana" w:hAnsi="Verdana"/>
                <w:sz w:val="20"/>
                <w:szCs w:val="20"/>
              </w:rPr>
            </w:pPr>
            <w:r w:rsidRPr="00DB46BB">
              <w:rPr>
                <w:rFonts w:ascii="Verdana" w:hAnsi="Verdana"/>
                <w:sz w:val="20"/>
                <w:szCs w:val="20"/>
              </w:rPr>
              <w:t>28</w:t>
            </w:r>
          </w:p>
        </w:tc>
        <w:tc>
          <w:tcPr>
            <w:tcW w:w="1008" w:type="dxa"/>
            <w:tcBorders>
              <w:top w:val="nil"/>
              <w:left w:val="nil"/>
              <w:bottom w:val="nil"/>
              <w:right w:val="nil"/>
            </w:tcBorders>
            <w:shd w:val="clear" w:color="auto" w:fill="auto"/>
            <w:noWrap/>
            <w:vAlign w:val="bottom"/>
          </w:tcPr>
          <w:p w14:paraId="5101A2B4"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46CBB911" w14:textId="77777777" w:rsidR="007219B8" w:rsidRPr="00DB46BB" w:rsidRDefault="007219B8" w:rsidP="007219B8">
            <w:pPr>
              <w:jc w:val="center"/>
              <w:rPr>
                <w:rFonts w:ascii="Verdana" w:hAnsi="Verdana"/>
                <w:sz w:val="20"/>
                <w:szCs w:val="20"/>
              </w:rPr>
            </w:pPr>
            <w:r w:rsidRPr="00DB46BB">
              <w:rPr>
                <w:rFonts w:ascii="Verdana" w:hAnsi="Verdana"/>
                <w:sz w:val="20"/>
                <w:szCs w:val="20"/>
              </w:rPr>
              <w:t>41.9%</w:t>
            </w:r>
          </w:p>
        </w:tc>
        <w:tc>
          <w:tcPr>
            <w:tcW w:w="1140" w:type="dxa"/>
            <w:tcBorders>
              <w:top w:val="nil"/>
              <w:left w:val="nil"/>
              <w:bottom w:val="nil"/>
              <w:right w:val="nil"/>
            </w:tcBorders>
            <w:shd w:val="clear" w:color="auto" w:fill="auto"/>
            <w:noWrap/>
            <w:vAlign w:val="bottom"/>
          </w:tcPr>
          <w:p w14:paraId="1087ADAD" w14:textId="77777777" w:rsidR="007219B8" w:rsidRPr="00DB46BB" w:rsidRDefault="007219B8" w:rsidP="007219B8">
            <w:pPr>
              <w:jc w:val="center"/>
              <w:rPr>
                <w:rFonts w:ascii="Verdana" w:hAnsi="Verdana"/>
                <w:sz w:val="20"/>
                <w:szCs w:val="20"/>
              </w:rPr>
            </w:pPr>
            <w:r w:rsidRPr="00DB46BB">
              <w:rPr>
                <w:rFonts w:ascii="Verdana" w:hAnsi="Verdana"/>
                <w:sz w:val="20"/>
                <w:szCs w:val="20"/>
              </w:rPr>
              <w:t>52.0%</w:t>
            </w:r>
          </w:p>
        </w:tc>
        <w:tc>
          <w:tcPr>
            <w:tcW w:w="802" w:type="dxa"/>
            <w:tcBorders>
              <w:top w:val="nil"/>
              <w:left w:val="nil"/>
              <w:bottom w:val="nil"/>
              <w:right w:val="nil"/>
            </w:tcBorders>
            <w:shd w:val="clear" w:color="auto" w:fill="auto"/>
            <w:noWrap/>
            <w:vAlign w:val="bottom"/>
          </w:tcPr>
          <w:p w14:paraId="401E79EC"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6C3835C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3D9A4A6" w14:textId="77777777" w:rsidTr="000B7C2A">
        <w:trPr>
          <w:trHeight w:val="260"/>
        </w:trPr>
        <w:tc>
          <w:tcPr>
            <w:tcW w:w="912" w:type="dxa"/>
            <w:tcBorders>
              <w:top w:val="nil"/>
              <w:left w:val="nil"/>
              <w:bottom w:val="nil"/>
              <w:right w:val="nil"/>
            </w:tcBorders>
            <w:shd w:val="clear" w:color="auto" w:fill="auto"/>
            <w:noWrap/>
            <w:vAlign w:val="bottom"/>
          </w:tcPr>
          <w:p w14:paraId="6359F3EB"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CEF5B49" w14:textId="77777777" w:rsidR="007219B8" w:rsidRPr="00DB46BB" w:rsidRDefault="007219B8" w:rsidP="007219B8">
            <w:pPr>
              <w:rPr>
                <w:rFonts w:ascii="Verdana" w:hAnsi="Verdana"/>
                <w:sz w:val="20"/>
                <w:szCs w:val="20"/>
              </w:rPr>
            </w:pPr>
            <w:r w:rsidRPr="00DB46BB">
              <w:rPr>
                <w:rFonts w:ascii="Verdana" w:hAnsi="Verdana"/>
                <w:sz w:val="20"/>
                <w:szCs w:val="20"/>
              </w:rPr>
              <w:t>VA02</w:t>
            </w:r>
          </w:p>
        </w:tc>
        <w:tc>
          <w:tcPr>
            <w:tcW w:w="3114" w:type="dxa"/>
            <w:tcBorders>
              <w:top w:val="nil"/>
              <w:left w:val="nil"/>
              <w:bottom w:val="nil"/>
              <w:right w:val="nil"/>
            </w:tcBorders>
            <w:shd w:val="clear" w:color="auto" w:fill="auto"/>
            <w:noWrap/>
            <w:vAlign w:val="bottom"/>
          </w:tcPr>
          <w:p w14:paraId="558DBBFC"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3971A2CA"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77EFCF8"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3DBB8AEA"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5ECCFE29"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93F4BD9"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0C4DC5B0"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1EA59C2C" w14:textId="77777777" w:rsidR="007219B8" w:rsidRPr="00DB46BB" w:rsidRDefault="007219B8" w:rsidP="007219B8">
            <w:pPr>
              <w:jc w:val="center"/>
              <w:rPr>
                <w:rFonts w:ascii="Verdana" w:hAnsi="Verdana"/>
                <w:sz w:val="20"/>
                <w:szCs w:val="20"/>
              </w:rPr>
            </w:pPr>
            <w:r w:rsidRPr="00DB46BB">
              <w:rPr>
                <w:rFonts w:ascii="Verdana" w:hAnsi="Verdana"/>
                <w:sz w:val="20"/>
                <w:szCs w:val="20"/>
              </w:rPr>
              <w:t>51.4%</w:t>
            </w:r>
          </w:p>
        </w:tc>
        <w:tc>
          <w:tcPr>
            <w:tcW w:w="1140" w:type="dxa"/>
            <w:tcBorders>
              <w:top w:val="nil"/>
              <w:left w:val="nil"/>
              <w:bottom w:val="nil"/>
              <w:right w:val="nil"/>
            </w:tcBorders>
            <w:shd w:val="clear" w:color="auto" w:fill="auto"/>
            <w:noWrap/>
            <w:vAlign w:val="bottom"/>
          </w:tcPr>
          <w:p w14:paraId="52651668" w14:textId="77777777" w:rsidR="007219B8" w:rsidRPr="00DB46BB" w:rsidRDefault="007219B8" w:rsidP="007219B8">
            <w:pPr>
              <w:jc w:val="center"/>
              <w:rPr>
                <w:rFonts w:ascii="Verdana" w:hAnsi="Verdana"/>
                <w:sz w:val="20"/>
                <w:szCs w:val="20"/>
              </w:rPr>
            </w:pPr>
            <w:r w:rsidRPr="00DB46BB">
              <w:rPr>
                <w:rFonts w:ascii="Verdana" w:hAnsi="Verdana"/>
                <w:sz w:val="20"/>
                <w:szCs w:val="20"/>
              </w:rPr>
              <w:t>48.6%</w:t>
            </w:r>
          </w:p>
        </w:tc>
        <w:tc>
          <w:tcPr>
            <w:tcW w:w="802" w:type="dxa"/>
            <w:tcBorders>
              <w:top w:val="nil"/>
              <w:left w:val="nil"/>
              <w:bottom w:val="nil"/>
              <w:right w:val="nil"/>
            </w:tcBorders>
            <w:shd w:val="clear" w:color="auto" w:fill="auto"/>
            <w:noWrap/>
            <w:vAlign w:val="bottom"/>
          </w:tcPr>
          <w:p w14:paraId="0B19662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86FCB5D"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3CB0C3AC" w14:textId="77777777" w:rsidTr="000B7C2A">
        <w:trPr>
          <w:trHeight w:val="260"/>
        </w:trPr>
        <w:tc>
          <w:tcPr>
            <w:tcW w:w="912" w:type="dxa"/>
            <w:tcBorders>
              <w:top w:val="nil"/>
              <w:left w:val="nil"/>
              <w:bottom w:val="nil"/>
              <w:right w:val="nil"/>
            </w:tcBorders>
            <w:shd w:val="clear" w:color="auto" w:fill="auto"/>
            <w:noWrap/>
            <w:vAlign w:val="bottom"/>
          </w:tcPr>
          <w:p w14:paraId="6F8E436D"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FBDA59B" w14:textId="77777777" w:rsidR="007219B8" w:rsidRPr="00DB46BB" w:rsidRDefault="007219B8" w:rsidP="007219B8">
            <w:pPr>
              <w:rPr>
                <w:rFonts w:ascii="Verdana" w:hAnsi="Verdana"/>
                <w:sz w:val="20"/>
                <w:szCs w:val="20"/>
              </w:rPr>
            </w:pPr>
            <w:r w:rsidRPr="00DB46BB">
              <w:rPr>
                <w:rFonts w:ascii="Verdana" w:hAnsi="Verdana"/>
                <w:sz w:val="20"/>
                <w:szCs w:val="20"/>
              </w:rPr>
              <w:t>VA02</w:t>
            </w:r>
          </w:p>
        </w:tc>
        <w:tc>
          <w:tcPr>
            <w:tcW w:w="3114" w:type="dxa"/>
            <w:tcBorders>
              <w:top w:val="nil"/>
              <w:left w:val="nil"/>
              <w:bottom w:val="nil"/>
              <w:right w:val="nil"/>
            </w:tcBorders>
            <w:shd w:val="clear" w:color="auto" w:fill="auto"/>
            <w:noWrap/>
            <w:vAlign w:val="bottom"/>
          </w:tcPr>
          <w:p w14:paraId="698712A2"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7DE2BD32"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E811A07"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39D069EA"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B7C1B17"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327F61B"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1F193EDB"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268D1141" w14:textId="77777777" w:rsidR="007219B8" w:rsidRPr="00DB46BB" w:rsidRDefault="007219B8" w:rsidP="007219B8">
            <w:pPr>
              <w:jc w:val="center"/>
              <w:rPr>
                <w:rFonts w:ascii="Verdana" w:hAnsi="Verdana"/>
                <w:sz w:val="20"/>
                <w:szCs w:val="20"/>
              </w:rPr>
            </w:pPr>
            <w:r w:rsidRPr="00DB46BB">
              <w:rPr>
                <w:rFonts w:ascii="Verdana" w:hAnsi="Verdana"/>
                <w:sz w:val="20"/>
                <w:szCs w:val="20"/>
              </w:rPr>
              <w:t>51.4%</w:t>
            </w:r>
          </w:p>
        </w:tc>
        <w:tc>
          <w:tcPr>
            <w:tcW w:w="1140" w:type="dxa"/>
            <w:tcBorders>
              <w:top w:val="nil"/>
              <w:left w:val="nil"/>
              <w:bottom w:val="nil"/>
              <w:right w:val="nil"/>
            </w:tcBorders>
            <w:shd w:val="clear" w:color="auto" w:fill="auto"/>
            <w:noWrap/>
            <w:vAlign w:val="bottom"/>
          </w:tcPr>
          <w:p w14:paraId="0CDBBF36" w14:textId="77777777" w:rsidR="007219B8" w:rsidRPr="00DB46BB" w:rsidRDefault="007219B8" w:rsidP="007219B8">
            <w:pPr>
              <w:jc w:val="center"/>
              <w:rPr>
                <w:rFonts w:ascii="Verdana" w:hAnsi="Verdana"/>
                <w:sz w:val="20"/>
                <w:szCs w:val="20"/>
              </w:rPr>
            </w:pPr>
            <w:r w:rsidRPr="00DB46BB">
              <w:rPr>
                <w:rFonts w:ascii="Verdana" w:hAnsi="Verdana"/>
                <w:sz w:val="20"/>
                <w:szCs w:val="20"/>
              </w:rPr>
              <w:t>48.6%</w:t>
            </w:r>
          </w:p>
        </w:tc>
        <w:tc>
          <w:tcPr>
            <w:tcW w:w="802" w:type="dxa"/>
            <w:tcBorders>
              <w:top w:val="nil"/>
              <w:left w:val="nil"/>
              <w:bottom w:val="nil"/>
              <w:right w:val="nil"/>
            </w:tcBorders>
            <w:shd w:val="clear" w:color="auto" w:fill="auto"/>
            <w:noWrap/>
            <w:vAlign w:val="bottom"/>
          </w:tcPr>
          <w:p w14:paraId="654330D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DB67B9B"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1581CCB1" w14:textId="77777777" w:rsidTr="000B7C2A">
        <w:trPr>
          <w:trHeight w:val="260"/>
        </w:trPr>
        <w:tc>
          <w:tcPr>
            <w:tcW w:w="912" w:type="dxa"/>
            <w:tcBorders>
              <w:top w:val="nil"/>
              <w:left w:val="nil"/>
              <w:bottom w:val="nil"/>
              <w:right w:val="nil"/>
            </w:tcBorders>
            <w:shd w:val="clear" w:color="auto" w:fill="auto"/>
            <w:noWrap/>
            <w:vAlign w:val="bottom"/>
          </w:tcPr>
          <w:p w14:paraId="644F7992"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57F7B8F1" w14:textId="77777777" w:rsidR="007219B8" w:rsidRPr="00DB46BB" w:rsidRDefault="007219B8" w:rsidP="007219B8">
            <w:pPr>
              <w:rPr>
                <w:rFonts w:ascii="Verdana" w:hAnsi="Verdana"/>
                <w:sz w:val="20"/>
                <w:szCs w:val="20"/>
              </w:rPr>
            </w:pPr>
            <w:r w:rsidRPr="00DB46BB">
              <w:rPr>
                <w:rFonts w:ascii="Verdana" w:hAnsi="Verdana"/>
                <w:sz w:val="20"/>
                <w:szCs w:val="20"/>
              </w:rPr>
              <w:t>VA02</w:t>
            </w:r>
          </w:p>
        </w:tc>
        <w:tc>
          <w:tcPr>
            <w:tcW w:w="3114" w:type="dxa"/>
            <w:tcBorders>
              <w:top w:val="nil"/>
              <w:left w:val="nil"/>
              <w:bottom w:val="nil"/>
              <w:right w:val="nil"/>
            </w:tcBorders>
            <w:shd w:val="clear" w:color="auto" w:fill="auto"/>
            <w:noWrap/>
            <w:vAlign w:val="bottom"/>
          </w:tcPr>
          <w:p w14:paraId="557EECC3" w14:textId="77777777" w:rsidR="007219B8" w:rsidRPr="00DB46BB" w:rsidRDefault="007219B8" w:rsidP="007219B8">
            <w:pPr>
              <w:rPr>
                <w:rFonts w:ascii="Verdana" w:hAnsi="Verdana"/>
                <w:sz w:val="18"/>
                <w:szCs w:val="20"/>
              </w:rPr>
            </w:pPr>
            <w:r w:rsidRPr="00DB46BB">
              <w:rPr>
                <w:rFonts w:ascii="Verdana" w:hAnsi="Verdana"/>
                <w:sz w:val="18"/>
                <w:szCs w:val="20"/>
              </w:rPr>
              <w:t>Reuters/</w:t>
            </w: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014DCE4F"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0F05B88"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3FF4380A"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1716AF7D"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C571418"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13AAB3B7"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16BD228A" w14:textId="77777777" w:rsidR="007219B8" w:rsidRPr="00DB46BB" w:rsidRDefault="007219B8" w:rsidP="007219B8">
            <w:pPr>
              <w:jc w:val="center"/>
              <w:rPr>
                <w:rFonts w:ascii="Verdana" w:hAnsi="Verdana"/>
                <w:sz w:val="20"/>
                <w:szCs w:val="20"/>
              </w:rPr>
            </w:pPr>
            <w:r w:rsidRPr="00DB46BB">
              <w:rPr>
                <w:rFonts w:ascii="Verdana" w:hAnsi="Verdana"/>
                <w:sz w:val="20"/>
                <w:szCs w:val="20"/>
              </w:rPr>
              <w:t>51.4%</w:t>
            </w:r>
          </w:p>
        </w:tc>
        <w:tc>
          <w:tcPr>
            <w:tcW w:w="1140" w:type="dxa"/>
            <w:tcBorders>
              <w:top w:val="nil"/>
              <w:left w:val="nil"/>
              <w:bottom w:val="nil"/>
              <w:right w:val="nil"/>
            </w:tcBorders>
            <w:shd w:val="clear" w:color="auto" w:fill="auto"/>
            <w:noWrap/>
            <w:vAlign w:val="bottom"/>
          </w:tcPr>
          <w:p w14:paraId="70E2BE4E" w14:textId="77777777" w:rsidR="007219B8" w:rsidRPr="00DB46BB" w:rsidRDefault="007219B8" w:rsidP="007219B8">
            <w:pPr>
              <w:jc w:val="center"/>
              <w:rPr>
                <w:rFonts w:ascii="Verdana" w:hAnsi="Verdana"/>
                <w:sz w:val="20"/>
                <w:szCs w:val="20"/>
              </w:rPr>
            </w:pPr>
            <w:r w:rsidRPr="00DB46BB">
              <w:rPr>
                <w:rFonts w:ascii="Verdana" w:hAnsi="Verdana"/>
                <w:sz w:val="20"/>
                <w:szCs w:val="20"/>
              </w:rPr>
              <w:t>48.6%</w:t>
            </w:r>
          </w:p>
        </w:tc>
        <w:tc>
          <w:tcPr>
            <w:tcW w:w="802" w:type="dxa"/>
            <w:tcBorders>
              <w:top w:val="nil"/>
              <w:left w:val="nil"/>
              <w:bottom w:val="nil"/>
              <w:right w:val="nil"/>
            </w:tcBorders>
            <w:shd w:val="clear" w:color="auto" w:fill="auto"/>
            <w:noWrap/>
            <w:vAlign w:val="bottom"/>
          </w:tcPr>
          <w:p w14:paraId="45AB9CB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3A6EA92"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46ED0951" w14:textId="77777777" w:rsidTr="000B7C2A">
        <w:trPr>
          <w:trHeight w:val="260"/>
        </w:trPr>
        <w:tc>
          <w:tcPr>
            <w:tcW w:w="912" w:type="dxa"/>
            <w:tcBorders>
              <w:top w:val="nil"/>
              <w:left w:val="nil"/>
              <w:bottom w:val="nil"/>
              <w:right w:val="nil"/>
            </w:tcBorders>
            <w:shd w:val="clear" w:color="auto" w:fill="auto"/>
            <w:noWrap/>
            <w:vAlign w:val="bottom"/>
          </w:tcPr>
          <w:p w14:paraId="2F965A20"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360C3D77" w14:textId="77777777" w:rsidR="007219B8" w:rsidRPr="00DB46BB" w:rsidRDefault="007219B8" w:rsidP="007219B8">
            <w:pPr>
              <w:rPr>
                <w:rFonts w:ascii="Verdana" w:hAnsi="Verdana"/>
                <w:sz w:val="20"/>
                <w:szCs w:val="20"/>
              </w:rPr>
            </w:pPr>
            <w:r w:rsidRPr="00DB46BB">
              <w:rPr>
                <w:rFonts w:ascii="Verdana" w:hAnsi="Verdana"/>
                <w:sz w:val="20"/>
                <w:szCs w:val="20"/>
              </w:rPr>
              <w:t>VT01</w:t>
            </w:r>
          </w:p>
        </w:tc>
        <w:tc>
          <w:tcPr>
            <w:tcW w:w="3114" w:type="dxa"/>
            <w:tcBorders>
              <w:top w:val="nil"/>
              <w:left w:val="nil"/>
              <w:bottom w:val="nil"/>
              <w:right w:val="nil"/>
            </w:tcBorders>
            <w:shd w:val="clear" w:color="auto" w:fill="auto"/>
            <w:noWrap/>
            <w:vAlign w:val="bottom"/>
          </w:tcPr>
          <w:p w14:paraId="0E9ECEC8" w14:textId="77777777" w:rsidR="007219B8" w:rsidRPr="00DB46BB" w:rsidRDefault="007219B8" w:rsidP="007219B8">
            <w:pPr>
              <w:rPr>
                <w:rFonts w:ascii="Verdana" w:hAnsi="Verdana"/>
                <w:sz w:val="18"/>
                <w:szCs w:val="20"/>
              </w:rPr>
            </w:pPr>
            <w:r w:rsidRPr="00DB46BB">
              <w:rPr>
                <w:rFonts w:ascii="Verdana" w:hAnsi="Verdana"/>
                <w:sz w:val="18"/>
                <w:szCs w:val="20"/>
              </w:rPr>
              <w:t>Greenberg Quinlan</w:t>
            </w:r>
          </w:p>
        </w:tc>
        <w:tc>
          <w:tcPr>
            <w:tcW w:w="856" w:type="dxa"/>
            <w:tcBorders>
              <w:top w:val="nil"/>
              <w:left w:val="nil"/>
              <w:bottom w:val="nil"/>
              <w:right w:val="nil"/>
            </w:tcBorders>
            <w:shd w:val="clear" w:color="auto" w:fill="auto"/>
            <w:noWrap/>
            <w:vAlign w:val="bottom"/>
          </w:tcPr>
          <w:p w14:paraId="7D6F8C3E"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3B643291" w14:textId="77777777" w:rsidR="007219B8" w:rsidRPr="00DB46BB" w:rsidRDefault="007219B8" w:rsidP="007219B8">
            <w:pPr>
              <w:rPr>
                <w:rFonts w:ascii="Verdana" w:hAnsi="Verdana"/>
                <w:sz w:val="20"/>
                <w:szCs w:val="20"/>
              </w:rPr>
            </w:pPr>
            <w:r w:rsidRPr="00DB46BB">
              <w:rPr>
                <w:rFonts w:ascii="Verdana" w:hAnsi="Verdana"/>
                <w:sz w:val="20"/>
                <w:szCs w:val="20"/>
              </w:rPr>
              <w:t>9-Oct</w:t>
            </w:r>
          </w:p>
        </w:tc>
        <w:tc>
          <w:tcPr>
            <w:tcW w:w="985" w:type="dxa"/>
            <w:tcBorders>
              <w:top w:val="nil"/>
              <w:left w:val="nil"/>
              <w:bottom w:val="nil"/>
              <w:right w:val="nil"/>
            </w:tcBorders>
            <w:shd w:val="clear" w:color="auto" w:fill="auto"/>
            <w:noWrap/>
            <w:vAlign w:val="bottom"/>
          </w:tcPr>
          <w:p w14:paraId="0DF4AAE3" w14:textId="77777777" w:rsidR="007219B8" w:rsidRPr="00DB46BB" w:rsidRDefault="007219B8" w:rsidP="007219B8">
            <w:pPr>
              <w:rPr>
                <w:rFonts w:ascii="Verdana" w:hAnsi="Verdana"/>
                <w:sz w:val="20"/>
                <w:szCs w:val="20"/>
              </w:rPr>
            </w:pPr>
            <w:r w:rsidRPr="00DB46BB">
              <w:rPr>
                <w:rFonts w:ascii="Verdana" w:hAnsi="Verdana"/>
                <w:sz w:val="20"/>
                <w:szCs w:val="20"/>
              </w:rPr>
              <w:t>401 L</w:t>
            </w:r>
          </w:p>
        </w:tc>
        <w:tc>
          <w:tcPr>
            <w:tcW w:w="1030" w:type="dxa"/>
            <w:tcBorders>
              <w:top w:val="nil"/>
              <w:left w:val="nil"/>
              <w:bottom w:val="nil"/>
              <w:right w:val="nil"/>
            </w:tcBorders>
            <w:shd w:val="clear" w:color="auto" w:fill="auto"/>
            <w:noWrap/>
            <w:vAlign w:val="bottom"/>
          </w:tcPr>
          <w:p w14:paraId="7E4C8181"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8113729"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277DFF21"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27B169A9" w14:textId="77777777" w:rsidR="007219B8" w:rsidRPr="00DB46BB" w:rsidRDefault="007219B8" w:rsidP="007219B8">
            <w:pPr>
              <w:jc w:val="center"/>
              <w:rPr>
                <w:rFonts w:ascii="Verdana" w:hAnsi="Verdana"/>
                <w:sz w:val="20"/>
                <w:szCs w:val="20"/>
              </w:rPr>
            </w:pPr>
            <w:r w:rsidRPr="00DB46BB">
              <w:rPr>
                <w:rFonts w:ascii="Verdana" w:hAnsi="Verdana"/>
                <w:sz w:val="20"/>
                <w:szCs w:val="20"/>
              </w:rPr>
              <w:t>53.2%</w:t>
            </w:r>
          </w:p>
        </w:tc>
        <w:tc>
          <w:tcPr>
            <w:tcW w:w="1140" w:type="dxa"/>
            <w:tcBorders>
              <w:top w:val="nil"/>
              <w:left w:val="nil"/>
              <w:bottom w:val="nil"/>
              <w:right w:val="nil"/>
            </w:tcBorders>
            <w:shd w:val="clear" w:color="auto" w:fill="auto"/>
            <w:noWrap/>
            <w:vAlign w:val="bottom"/>
          </w:tcPr>
          <w:p w14:paraId="5C2F359C" w14:textId="77777777" w:rsidR="007219B8" w:rsidRPr="00DB46BB" w:rsidRDefault="007219B8" w:rsidP="007219B8">
            <w:pPr>
              <w:jc w:val="center"/>
              <w:rPr>
                <w:rFonts w:ascii="Verdana" w:hAnsi="Verdana"/>
                <w:sz w:val="20"/>
                <w:szCs w:val="20"/>
              </w:rPr>
            </w:pPr>
            <w:r w:rsidRPr="00DB46BB">
              <w:rPr>
                <w:rFonts w:ascii="Verdana" w:hAnsi="Verdana"/>
                <w:sz w:val="20"/>
                <w:szCs w:val="20"/>
              </w:rPr>
              <w:t>44.7%</w:t>
            </w:r>
          </w:p>
        </w:tc>
        <w:tc>
          <w:tcPr>
            <w:tcW w:w="802" w:type="dxa"/>
            <w:tcBorders>
              <w:top w:val="nil"/>
              <w:left w:val="nil"/>
              <w:bottom w:val="nil"/>
              <w:right w:val="nil"/>
            </w:tcBorders>
            <w:shd w:val="clear" w:color="auto" w:fill="auto"/>
            <w:noWrap/>
            <w:vAlign w:val="bottom"/>
          </w:tcPr>
          <w:p w14:paraId="1A288AE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06467C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D991855" w14:textId="77777777" w:rsidTr="000B7C2A">
        <w:trPr>
          <w:trHeight w:val="260"/>
        </w:trPr>
        <w:tc>
          <w:tcPr>
            <w:tcW w:w="912" w:type="dxa"/>
            <w:tcBorders>
              <w:top w:val="nil"/>
              <w:left w:val="nil"/>
              <w:bottom w:val="nil"/>
              <w:right w:val="nil"/>
            </w:tcBorders>
            <w:shd w:val="clear" w:color="auto" w:fill="auto"/>
            <w:noWrap/>
            <w:vAlign w:val="bottom"/>
          </w:tcPr>
          <w:p w14:paraId="0E8B36BB"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0DBF504B" w14:textId="77777777" w:rsidR="007219B8" w:rsidRPr="00DB46BB" w:rsidRDefault="007219B8" w:rsidP="007219B8">
            <w:pPr>
              <w:rPr>
                <w:rFonts w:ascii="Verdana" w:hAnsi="Verdana"/>
                <w:sz w:val="20"/>
                <w:szCs w:val="20"/>
              </w:rPr>
            </w:pPr>
            <w:r w:rsidRPr="00DB46BB">
              <w:rPr>
                <w:rFonts w:ascii="Verdana" w:hAnsi="Verdana"/>
                <w:sz w:val="20"/>
                <w:szCs w:val="20"/>
              </w:rPr>
              <w:t>VT01</w:t>
            </w:r>
          </w:p>
        </w:tc>
        <w:tc>
          <w:tcPr>
            <w:tcW w:w="3114" w:type="dxa"/>
            <w:tcBorders>
              <w:top w:val="nil"/>
              <w:left w:val="nil"/>
              <w:bottom w:val="nil"/>
              <w:right w:val="nil"/>
            </w:tcBorders>
            <w:shd w:val="clear" w:color="auto" w:fill="auto"/>
            <w:noWrap/>
            <w:vAlign w:val="bottom"/>
          </w:tcPr>
          <w:p w14:paraId="7F781519" w14:textId="77777777" w:rsidR="007219B8" w:rsidRPr="00DB46BB" w:rsidRDefault="007219B8" w:rsidP="007219B8">
            <w:pPr>
              <w:rPr>
                <w:rFonts w:ascii="Verdana" w:hAnsi="Verdana"/>
                <w:sz w:val="18"/>
                <w:szCs w:val="20"/>
              </w:rPr>
            </w:pPr>
            <w:r w:rsidRPr="00DB46BB">
              <w:rPr>
                <w:rFonts w:ascii="Verdana" w:hAnsi="Verdana"/>
                <w:sz w:val="18"/>
                <w:szCs w:val="20"/>
              </w:rPr>
              <w:t>Research 2000</w:t>
            </w:r>
          </w:p>
        </w:tc>
        <w:tc>
          <w:tcPr>
            <w:tcW w:w="856" w:type="dxa"/>
            <w:tcBorders>
              <w:top w:val="nil"/>
              <w:left w:val="nil"/>
              <w:bottom w:val="nil"/>
              <w:right w:val="nil"/>
            </w:tcBorders>
            <w:shd w:val="clear" w:color="auto" w:fill="auto"/>
            <w:noWrap/>
            <w:vAlign w:val="bottom"/>
          </w:tcPr>
          <w:p w14:paraId="3CCE67B4"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556D3589"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59ABBE1B"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2CA8FCE2" w14:textId="77777777" w:rsidR="007219B8" w:rsidRPr="00DB46BB" w:rsidRDefault="007219B8" w:rsidP="007219B8">
            <w:pPr>
              <w:jc w:val="center"/>
              <w:rPr>
                <w:rFonts w:ascii="Verdana" w:hAnsi="Verdana"/>
                <w:sz w:val="20"/>
                <w:szCs w:val="20"/>
              </w:rPr>
            </w:pPr>
            <w:r w:rsidRPr="00DB46BB">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9FA333B"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3E8C4310"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25F5947B" w14:textId="77777777" w:rsidR="007219B8" w:rsidRPr="00DB46BB" w:rsidRDefault="007219B8" w:rsidP="007219B8">
            <w:pPr>
              <w:jc w:val="center"/>
              <w:rPr>
                <w:rFonts w:ascii="Verdana" w:hAnsi="Verdana"/>
                <w:sz w:val="20"/>
                <w:szCs w:val="20"/>
              </w:rPr>
            </w:pPr>
            <w:r w:rsidRPr="00DB46BB">
              <w:rPr>
                <w:rFonts w:ascii="Verdana" w:hAnsi="Verdana"/>
                <w:sz w:val="20"/>
                <w:szCs w:val="20"/>
              </w:rPr>
              <w:t>53.2%</w:t>
            </w:r>
          </w:p>
        </w:tc>
        <w:tc>
          <w:tcPr>
            <w:tcW w:w="1140" w:type="dxa"/>
            <w:tcBorders>
              <w:top w:val="nil"/>
              <w:left w:val="nil"/>
              <w:bottom w:val="nil"/>
              <w:right w:val="nil"/>
            </w:tcBorders>
            <w:shd w:val="clear" w:color="auto" w:fill="auto"/>
            <w:noWrap/>
            <w:vAlign w:val="bottom"/>
          </w:tcPr>
          <w:p w14:paraId="594DFA17" w14:textId="77777777" w:rsidR="007219B8" w:rsidRPr="00DB46BB" w:rsidRDefault="007219B8" w:rsidP="007219B8">
            <w:pPr>
              <w:jc w:val="center"/>
              <w:rPr>
                <w:rFonts w:ascii="Verdana" w:hAnsi="Verdana"/>
                <w:sz w:val="20"/>
                <w:szCs w:val="20"/>
              </w:rPr>
            </w:pPr>
            <w:r w:rsidRPr="00DB46BB">
              <w:rPr>
                <w:rFonts w:ascii="Verdana" w:hAnsi="Verdana"/>
                <w:sz w:val="20"/>
                <w:szCs w:val="20"/>
              </w:rPr>
              <w:t>44.7%</w:t>
            </w:r>
          </w:p>
        </w:tc>
        <w:tc>
          <w:tcPr>
            <w:tcW w:w="802" w:type="dxa"/>
            <w:tcBorders>
              <w:top w:val="nil"/>
              <w:left w:val="nil"/>
              <w:bottom w:val="nil"/>
              <w:right w:val="nil"/>
            </w:tcBorders>
            <w:shd w:val="clear" w:color="auto" w:fill="auto"/>
            <w:noWrap/>
            <w:vAlign w:val="bottom"/>
          </w:tcPr>
          <w:p w14:paraId="1F80222B"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11AB8EF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0817592" w14:textId="77777777" w:rsidTr="000B7C2A">
        <w:trPr>
          <w:trHeight w:val="260"/>
        </w:trPr>
        <w:tc>
          <w:tcPr>
            <w:tcW w:w="912" w:type="dxa"/>
            <w:tcBorders>
              <w:top w:val="nil"/>
              <w:left w:val="nil"/>
              <w:bottom w:val="nil"/>
              <w:right w:val="nil"/>
            </w:tcBorders>
            <w:shd w:val="clear" w:color="auto" w:fill="auto"/>
            <w:noWrap/>
            <w:vAlign w:val="bottom"/>
          </w:tcPr>
          <w:p w14:paraId="75477D52"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529FAA26" w14:textId="77777777" w:rsidR="007219B8" w:rsidRPr="00DB46BB" w:rsidRDefault="007219B8" w:rsidP="007219B8">
            <w:pPr>
              <w:rPr>
                <w:rFonts w:ascii="Verdana" w:hAnsi="Verdana"/>
                <w:sz w:val="20"/>
                <w:szCs w:val="20"/>
              </w:rPr>
            </w:pPr>
            <w:r w:rsidRPr="00DB46BB">
              <w:rPr>
                <w:rFonts w:ascii="Verdana" w:hAnsi="Verdana"/>
                <w:sz w:val="20"/>
                <w:szCs w:val="20"/>
              </w:rPr>
              <w:t>WI08</w:t>
            </w:r>
          </w:p>
        </w:tc>
        <w:tc>
          <w:tcPr>
            <w:tcW w:w="3114" w:type="dxa"/>
            <w:tcBorders>
              <w:top w:val="nil"/>
              <w:left w:val="nil"/>
              <w:bottom w:val="nil"/>
              <w:right w:val="nil"/>
            </w:tcBorders>
            <w:shd w:val="clear" w:color="auto" w:fill="auto"/>
            <w:noWrap/>
            <w:vAlign w:val="bottom"/>
          </w:tcPr>
          <w:p w14:paraId="524F5B48" w14:textId="77777777" w:rsidR="007219B8" w:rsidRPr="00DB46BB" w:rsidRDefault="007219B8" w:rsidP="007219B8">
            <w:pPr>
              <w:rPr>
                <w:rFonts w:ascii="Verdana" w:hAnsi="Verdana"/>
                <w:sz w:val="18"/>
                <w:szCs w:val="20"/>
              </w:rPr>
            </w:pPr>
            <w:r w:rsidRPr="00DB46BB">
              <w:rPr>
                <w:rFonts w:ascii="Verdana" w:hAnsi="Verdana"/>
                <w:sz w:val="18"/>
                <w:szCs w:val="20"/>
              </w:rPr>
              <w:t>Press-Gazette</w:t>
            </w:r>
          </w:p>
        </w:tc>
        <w:tc>
          <w:tcPr>
            <w:tcW w:w="856" w:type="dxa"/>
            <w:tcBorders>
              <w:top w:val="nil"/>
              <w:left w:val="nil"/>
              <w:bottom w:val="nil"/>
              <w:right w:val="nil"/>
            </w:tcBorders>
            <w:shd w:val="clear" w:color="auto" w:fill="auto"/>
            <w:noWrap/>
            <w:vAlign w:val="bottom"/>
          </w:tcPr>
          <w:p w14:paraId="496DAD13"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F959C87" w14:textId="77777777" w:rsidR="007219B8" w:rsidRPr="00DB46BB" w:rsidRDefault="007219B8" w:rsidP="007219B8">
            <w:pPr>
              <w:rPr>
                <w:rFonts w:ascii="Verdana" w:hAnsi="Verdana"/>
                <w:sz w:val="20"/>
                <w:szCs w:val="20"/>
              </w:rPr>
            </w:pPr>
            <w:r w:rsidRPr="00DB46BB">
              <w:rPr>
                <w:rFonts w:ascii="Verdana" w:hAnsi="Verdana"/>
                <w:sz w:val="20"/>
                <w:szCs w:val="20"/>
              </w:rPr>
              <w:t>25-Oct</w:t>
            </w:r>
          </w:p>
        </w:tc>
        <w:tc>
          <w:tcPr>
            <w:tcW w:w="985" w:type="dxa"/>
            <w:tcBorders>
              <w:top w:val="nil"/>
              <w:left w:val="nil"/>
              <w:bottom w:val="nil"/>
              <w:right w:val="nil"/>
            </w:tcBorders>
            <w:shd w:val="clear" w:color="auto" w:fill="auto"/>
            <w:noWrap/>
            <w:vAlign w:val="bottom"/>
          </w:tcPr>
          <w:p w14:paraId="79A2ACB9"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0C9328F"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1A593CE"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7824296A"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1E55B0C9" w14:textId="77777777" w:rsidR="007219B8" w:rsidRPr="00DB46BB" w:rsidRDefault="007219B8" w:rsidP="007219B8">
            <w:pPr>
              <w:jc w:val="center"/>
              <w:rPr>
                <w:rFonts w:ascii="Verdana" w:hAnsi="Verdana"/>
                <w:sz w:val="20"/>
                <w:szCs w:val="20"/>
              </w:rPr>
            </w:pPr>
            <w:r w:rsidRPr="00DB46BB">
              <w:rPr>
                <w:rFonts w:ascii="Verdana" w:hAnsi="Verdana"/>
                <w:sz w:val="20"/>
                <w:szCs w:val="20"/>
              </w:rPr>
              <w:t>48.8%</w:t>
            </w:r>
          </w:p>
        </w:tc>
        <w:tc>
          <w:tcPr>
            <w:tcW w:w="1140" w:type="dxa"/>
            <w:tcBorders>
              <w:top w:val="nil"/>
              <w:left w:val="nil"/>
              <w:bottom w:val="nil"/>
              <w:right w:val="nil"/>
            </w:tcBorders>
            <w:shd w:val="clear" w:color="auto" w:fill="auto"/>
            <w:noWrap/>
            <w:vAlign w:val="bottom"/>
          </w:tcPr>
          <w:p w14:paraId="586BCA70" w14:textId="77777777" w:rsidR="007219B8" w:rsidRPr="00DB46BB" w:rsidRDefault="007219B8" w:rsidP="007219B8">
            <w:pPr>
              <w:jc w:val="center"/>
              <w:rPr>
                <w:rFonts w:ascii="Verdana" w:hAnsi="Verdana"/>
                <w:sz w:val="20"/>
                <w:szCs w:val="20"/>
              </w:rPr>
            </w:pPr>
            <w:r w:rsidRPr="00DB46BB">
              <w:rPr>
                <w:rFonts w:ascii="Verdana" w:hAnsi="Verdana"/>
                <w:sz w:val="20"/>
                <w:szCs w:val="20"/>
              </w:rPr>
              <w:t>51.2%</w:t>
            </w:r>
          </w:p>
        </w:tc>
        <w:tc>
          <w:tcPr>
            <w:tcW w:w="802" w:type="dxa"/>
            <w:tcBorders>
              <w:top w:val="nil"/>
              <w:left w:val="nil"/>
              <w:bottom w:val="nil"/>
              <w:right w:val="nil"/>
            </w:tcBorders>
            <w:shd w:val="clear" w:color="auto" w:fill="auto"/>
            <w:noWrap/>
            <w:vAlign w:val="bottom"/>
          </w:tcPr>
          <w:p w14:paraId="3A42061A"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11F0DE0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5FA294A" w14:textId="77777777" w:rsidTr="000B7C2A">
        <w:trPr>
          <w:trHeight w:val="260"/>
        </w:trPr>
        <w:tc>
          <w:tcPr>
            <w:tcW w:w="912" w:type="dxa"/>
            <w:tcBorders>
              <w:top w:val="nil"/>
              <w:left w:val="nil"/>
              <w:bottom w:val="nil"/>
              <w:right w:val="nil"/>
            </w:tcBorders>
            <w:shd w:val="clear" w:color="auto" w:fill="auto"/>
            <w:noWrap/>
            <w:vAlign w:val="bottom"/>
          </w:tcPr>
          <w:p w14:paraId="61885E7E"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479DFCA9" w14:textId="77777777" w:rsidR="007219B8" w:rsidRPr="00DB46BB" w:rsidRDefault="007219B8" w:rsidP="007219B8">
            <w:pPr>
              <w:rPr>
                <w:rFonts w:ascii="Verdana" w:hAnsi="Verdana"/>
                <w:sz w:val="20"/>
                <w:szCs w:val="20"/>
              </w:rPr>
            </w:pPr>
            <w:r w:rsidRPr="00DB46BB">
              <w:rPr>
                <w:rFonts w:ascii="Verdana" w:hAnsi="Verdana"/>
                <w:sz w:val="20"/>
                <w:szCs w:val="20"/>
              </w:rPr>
              <w:t>WY01</w:t>
            </w:r>
          </w:p>
        </w:tc>
        <w:tc>
          <w:tcPr>
            <w:tcW w:w="3114" w:type="dxa"/>
            <w:tcBorders>
              <w:top w:val="nil"/>
              <w:left w:val="nil"/>
              <w:bottom w:val="nil"/>
              <w:right w:val="nil"/>
            </w:tcBorders>
            <w:shd w:val="clear" w:color="auto" w:fill="auto"/>
            <w:noWrap/>
            <w:vAlign w:val="bottom"/>
          </w:tcPr>
          <w:p w14:paraId="12F2C706" w14:textId="77777777" w:rsidR="007219B8" w:rsidRPr="00DB46BB" w:rsidRDefault="007219B8" w:rsidP="007219B8">
            <w:pPr>
              <w:rPr>
                <w:rFonts w:ascii="Verdana" w:hAnsi="Verdana"/>
                <w:sz w:val="18"/>
                <w:szCs w:val="20"/>
              </w:rPr>
            </w:pPr>
            <w:r w:rsidRPr="00DB46BB">
              <w:rPr>
                <w:rFonts w:ascii="Verdana" w:hAnsi="Verdana"/>
                <w:sz w:val="18"/>
                <w:szCs w:val="20"/>
              </w:rPr>
              <w:t>Aspen</w:t>
            </w:r>
          </w:p>
        </w:tc>
        <w:tc>
          <w:tcPr>
            <w:tcW w:w="856" w:type="dxa"/>
            <w:tcBorders>
              <w:top w:val="nil"/>
              <w:left w:val="nil"/>
              <w:bottom w:val="nil"/>
              <w:right w:val="nil"/>
            </w:tcBorders>
            <w:shd w:val="clear" w:color="auto" w:fill="auto"/>
            <w:noWrap/>
            <w:vAlign w:val="bottom"/>
          </w:tcPr>
          <w:p w14:paraId="06C9ECA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B8964DE" w14:textId="77777777" w:rsidR="007219B8" w:rsidRPr="00DB46BB" w:rsidRDefault="007219B8" w:rsidP="007219B8">
            <w:pPr>
              <w:rPr>
                <w:rFonts w:ascii="Verdana" w:hAnsi="Verdana"/>
                <w:sz w:val="20"/>
                <w:szCs w:val="20"/>
              </w:rPr>
            </w:pPr>
            <w:r w:rsidRPr="00DB46BB">
              <w:rPr>
                <w:rFonts w:ascii="Verdana" w:hAnsi="Verdana"/>
                <w:sz w:val="20"/>
                <w:szCs w:val="20"/>
              </w:rPr>
              <w:t>25-Oct</w:t>
            </w:r>
          </w:p>
        </w:tc>
        <w:tc>
          <w:tcPr>
            <w:tcW w:w="985" w:type="dxa"/>
            <w:tcBorders>
              <w:top w:val="nil"/>
              <w:left w:val="nil"/>
              <w:bottom w:val="nil"/>
              <w:right w:val="nil"/>
            </w:tcBorders>
            <w:shd w:val="clear" w:color="auto" w:fill="auto"/>
            <w:noWrap/>
            <w:vAlign w:val="bottom"/>
          </w:tcPr>
          <w:p w14:paraId="30EF5F15" w14:textId="77777777" w:rsidR="007219B8" w:rsidRPr="00DB46BB" w:rsidRDefault="007219B8" w:rsidP="007219B8">
            <w:pPr>
              <w:rPr>
                <w:rFonts w:ascii="Verdana" w:hAnsi="Verdana"/>
                <w:sz w:val="20"/>
                <w:szCs w:val="20"/>
              </w:rPr>
            </w:pPr>
            <w:r w:rsidRPr="00DB46BB">
              <w:rPr>
                <w:rFonts w:ascii="Verdana" w:hAnsi="Verdana"/>
                <w:sz w:val="20"/>
                <w:szCs w:val="20"/>
              </w:rPr>
              <w:t>539 L</w:t>
            </w:r>
          </w:p>
        </w:tc>
        <w:tc>
          <w:tcPr>
            <w:tcW w:w="1030" w:type="dxa"/>
            <w:tcBorders>
              <w:top w:val="nil"/>
              <w:left w:val="nil"/>
              <w:bottom w:val="nil"/>
              <w:right w:val="nil"/>
            </w:tcBorders>
            <w:shd w:val="clear" w:color="auto" w:fill="auto"/>
            <w:noWrap/>
            <w:vAlign w:val="bottom"/>
          </w:tcPr>
          <w:p w14:paraId="6A1F7893"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4619856"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3F1DFB87"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7C472D2D" w14:textId="77777777" w:rsidR="007219B8" w:rsidRPr="00DB46BB" w:rsidRDefault="007219B8" w:rsidP="007219B8">
            <w:pPr>
              <w:jc w:val="center"/>
              <w:rPr>
                <w:rFonts w:ascii="Verdana" w:hAnsi="Verdana"/>
                <w:sz w:val="20"/>
                <w:szCs w:val="20"/>
              </w:rPr>
            </w:pPr>
            <w:r w:rsidRPr="00DB46BB">
              <w:rPr>
                <w:rFonts w:ascii="Verdana" w:hAnsi="Verdana"/>
                <w:sz w:val="20"/>
                <w:szCs w:val="20"/>
              </w:rPr>
              <w:t>48.3%</w:t>
            </w:r>
          </w:p>
        </w:tc>
        <w:tc>
          <w:tcPr>
            <w:tcW w:w="1140" w:type="dxa"/>
            <w:tcBorders>
              <w:top w:val="nil"/>
              <w:left w:val="nil"/>
              <w:bottom w:val="nil"/>
              <w:right w:val="nil"/>
            </w:tcBorders>
            <w:shd w:val="clear" w:color="auto" w:fill="auto"/>
            <w:noWrap/>
            <w:vAlign w:val="bottom"/>
          </w:tcPr>
          <w:p w14:paraId="519D0DF5" w14:textId="77777777" w:rsidR="007219B8" w:rsidRPr="00DB46BB" w:rsidRDefault="007219B8" w:rsidP="007219B8">
            <w:pPr>
              <w:jc w:val="center"/>
              <w:rPr>
                <w:rFonts w:ascii="Verdana" w:hAnsi="Verdana"/>
                <w:sz w:val="20"/>
                <w:szCs w:val="20"/>
              </w:rPr>
            </w:pPr>
            <w:r w:rsidRPr="00DB46BB">
              <w:rPr>
                <w:rFonts w:ascii="Verdana" w:hAnsi="Verdana"/>
                <w:sz w:val="20"/>
                <w:szCs w:val="20"/>
              </w:rPr>
              <w:t>47.8%</w:t>
            </w:r>
          </w:p>
        </w:tc>
        <w:tc>
          <w:tcPr>
            <w:tcW w:w="802" w:type="dxa"/>
            <w:tcBorders>
              <w:top w:val="nil"/>
              <w:left w:val="nil"/>
              <w:bottom w:val="nil"/>
              <w:right w:val="nil"/>
            </w:tcBorders>
            <w:shd w:val="clear" w:color="auto" w:fill="auto"/>
            <w:noWrap/>
            <w:vAlign w:val="bottom"/>
          </w:tcPr>
          <w:p w14:paraId="112D5E8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490117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A4D71A2" w14:textId="77777777" w:rsidTr="000B7C2A">
        <w:trPr>
          <w:trHeight w:val="260"/>
        </w:trPr>
        <w:tc>
          <w:tcPr>
            <w:tcW w:w="912" w:type="dxa"/>
            <w:tcBorders>
              <w:top w:val="nil"/>
              <w:left w:val="nil"/>
              <w:bottom w:val="nil"/>
              <w:right w:val="nil"/>
            </w:tcBorders>
            <w:shd w:val="clear" w:color="auto" w:fill="auto"/>
            <w:noWrap/>
            <w:vAlign w:val="bottom"/>
          </w:tcPr>
          <w:p w14:paraId="190EE4C9" w14:textId="77777777" w:rsidR="007219B8" w:rsidRPr="00DB46BB" w:rsidRDefault="007219B8" w:rsidP="007219B8">
            <w:pPr>
              <w:rPr>
                <w:rFonts w:ascii="Verdana" w:hAnsi="Verdana"/>
                <w:sz w:val="20"/>
                <w:szCs w:val="20"/>
              </w:rPr>
            </w:pPr>
            <w:r w:rsidRPr="00DB46BB">
              <w:rPr>
                <w:rFonts w:ascii="Verdana" w:hAnsi="Verdana"/>
                <w:sz w:val="20"/>
                <w:szCs w:val="20"/>
              </w:rPr>
              <w:t>2006</w:t>
            </w:r>
          </w:p>
        </w:tc>
        <w:tc>
          <w:tcPr>
            <w:tcW w:w="815" w:type="dxa"/>
            <w:tcBorders>
              <w:top w:val="nil"/>
              <w:left w:val="nil"/>
              <w:bottom w:val="nil"/>
              <w:right w:val="nil"/>
            </w:tcBorders>
            <w:shd w:val="clear" w:color="auto" w:fill="auto"/>
            <w:noWrap/>
            <w:vAlign w:val="bottom"/>
          </w:tcPr>
          <w:p w14:paraId="6B6BB1E2" w14:textId="77777777" w:rsidR="007219B8" w:rsidRPr="00DB46BB" w:rsidRDefault="007219B8" w:rsidP="007219B8">
            <w:pPr>
              <w:rPr>
                <w:rFonts w:ascii="Verdana" w:hAnsi="Verdana"/>
                <w:sz w:val="20"/>
                <w:szCs w:val="20"/>
              </w:rPr>
            </w:pPr>
            <w:r w:rsidRPr="00DB46BB">
              <w:rPr>
                <w:rFonts w:ascii="Verdana" w:hAnsi="Verdana"/>
                <w:sz w:val="20"/>
                <w:szCs w:val="20"/>
              </w:rPr>
              <w:t>WY01</w:t>
            </w:r>
          </w:p>
        </w:tc>
        <w:tc>
          <w:tcPr>
            <w:tcW w:w="3114" w:type="dxa"/>
            <w:tcBorders>
              <w:top w:val="nil"/>
              <w:left w:val="nil"/>
              <w:bottom w:val="nil"/>
              <w:right w:val="nil"/>
            </w:tcBorders>
            <w:shd w:val="clear" w:color="auto" w:fill="auto"/>
            <w:noWrap/>
            <w:vAlign w:val="bottom"/>
          </w:tcPr>
          <w:p w14:paraId="1D941427" w14:textId="77777777" w:rsidR="007219B8" w:rsidRPr="00DB46BB" w:rsidRDefault="007219B8" w:rsidP="007219B8">
            <w:pPr>
              <w:rPr>
                <w:rFonts w:ascii="Verdana" w:hAnsi="Verdana"/>
                <w:sz w:val="18"/>
                <w:szCs w:val="20"/>
              </w:rPr>
            </w:pPr>
            <w:r w:rsidRPr="00DB46BB">
              <w:rPr>
                <w:rFonts w:ascii="Verdana" w:hAnsi="Verdana"/>
                <w:sz w:val="18"/>
                <w:szCs w:val="20"/>
              </w:rPr>
              <w:t>Mason-Dixon</w:t>
            </w:r>
          </w:p>
        </w:tc>
        <w:tc>
          <w:tcPr>
            <w:tcW w:w="856" w:type="dxa"/>
            <w:tcBorders>
              <w:top w:val="nil"/>
              <w:left w:val="nil"/>
              <w:bottom w:val="nil"/>
              <w:right w:val="nil"/>
            </w:tcBorders>
            <w:shd w:val="clear" w:color="auto" w:fill="auto"/>
            <w:noWrap/>
            <w:vAlign w:val="bottom"/>
          </w:tcPr>
          <w:p w14:paraId="54D5E91E"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D5D12A5" w14:textId="77777777" w:rsidR="007219B8" w:rsidRPr="00DB46BB" w:rsidRDefault="007219B8" w:rsidP="007219B8">
            <w:pPr>
              <w:rPr>
                <w:rFonts w:ascii="Verdana" w:hAnsi="Verdana"/>
                <w:sz w:val="20"/>
                <w:szCs w:val="20"/>
              </w:rPr>
            </w:pPr>
            <w:r w:rsidRPr="00DB46BB">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66A1093F" w14:textId="77777777" w:rsidR="007219B8" w:rsidRPr="00DB46BB" w:rsidRDefault="007219B8" w:rsidP="007219B8">
            <w:pPr>
              <w:rPr>
                <w:rFonts w:ascii="Verdana" w:hAnsi="Verdana"/>
                <w:sz w:val="20"/>
                <w:szCs w:val="20"/>
              </w:rPr>
            </w:pPr>
            <w:r w:rsidRPr="00DB46BB">
              <w:rPr>
                <w:rFonts w:ascii="Verdana" w:hAnsi="Verdana"/>
                <w:sz w:val="20"/>
                <w:szCs w:val="20"/>
              </w:rPr>
              <w:t>625 L</w:t>
            </w:r>
          </w:p>
        </w:tc>
        <w:tc>
          <w:tcPr>
            <w:tcW w:w="1030" w:type="dxa"/>
            <w:tcBorders>
              <w:top w:val="nil"/>
              <w:left w:val="nil"/>
              <w:bottom w:val="nil"/>
              <w:right w:val="nil"/>
            </w:tcBorders>
            <w:shd w:val="clear" w:color="auto" w:fill="auto"/>
            <w:noWrap/>
            <w:vAlign w:val="bottom"/>
          </w:tcPr>
          <w:p w14:paraId="4AECB6C3" w14:textId="77777777" w:rsidR="007219B8" w:rsidRPr="00DB46BB" w:rsidRDefault="007219B8" w:rsidP="007219B8">
            <w:pPr>
              <w:jc w:val="center"/>
              <w:rPr>
                <w:rFonts w:ascii="Verdana" w:hAnsi="Verdana"/>
                <w:sz w:val="20"/>
                <w:szCs w:val="20"/>
              </w:rPr>
            </w:pPr>
            <w:r w:rsidRPr="00DB46BB">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62C40DC"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1AC138F3"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01B29407" w14:textId="77777777" w:rsidR="007219B8" w:rsidRPr="00DB46BB" w:rsidRDefault="007219B8" w:rsidP="007219B8">
            <w:pPr>
              <w:jc w:val="center"/>
              <w:rPr>
                <w:rFonts w:ascii="Verdana" w:hAnsi="Verdana"/>
                <w:sz w:val="20"/>
                <w:szCs w:val="20"/>
              </w:rPr>
            </w:pPr>
            <w:r w:rsidRPr="00DB46BB">
              <w:rPr>
                <w:rFonts w:ascii="Verdana" w:hAnsi="Verdana"/>
                <w:sz w:val="20"/>
                <w:szCs w:val="20"/>
              </w:rPr>
              <w:t>48.3%</w:t>
            </w:r>
          </w:p>
        </w:tc>
        <w:tc>
          <w:tcPr>
            <w:tcW w:w="1140" w:type="dxa"/>
            <w:tcBorders>
              <w:top w:val="nil"/>
              <w:left w:val="nil"/>
              <w:bottom w:val="nil"/>
              <w:right w:val="nil"/>
            </w:tcBorders>
            <w:shd w:val="clear" w:color="auto" w:fill="auto"/>
            <w:noWrap/>
            <w:vAlign w:val="bottom"/>
          </w:tcPr>
          <w:p w14:paraId="3AE58A8A" w14:textId="77777777" w:rsidR="007219B8" w:rsidRPr="00DB46BB" w:rsidRDefault="007219B8" w:rsidP="007219B8">
            <w:pPr>
              <w:jc w:val="center"/>
              <w:rPr>
                <w:rFonts w:ascii="Verdana" w:hAnsi="Verdana"/>
                <w:sz w:val="20"/>
                <w:szCs w:val="20"/>
              </w:rPr>
            </w:pPr>
            <w:r w:rsidRPr="00DB46BB">
              <w:rPr>
                <w:rFonts w:ascii="Verdana" w:hAnsi="Verdana"/>
                <w:sz w:val="20"/>
                <w:szCs w:val="20"/>
              </w:rPr>
              <w:t>47.8%</w:t>
            </w:r>
          </w:p>
        </w:tc>
        <w:tc>
          <w:tcPr>
            <w:tcW w:w="802" w:type="dxa"/>
            <w:tcBorders>
              <w:top w:val="nil"/>
              <w:left w:val="nil"/>
              <w:bottom w:val="nil"/>
              <w:right w:val="nil"/>
            </w:tcBorders>
            <w:shd w:val="clear" w:color="auto" w:fill="auto"/>
            <w:noWrap/>
            <w:vAlign w:val="bottom"/>
          </w:tcPr>
          <w:p w14:paraId="13009A3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929F94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C8BC577" w14:textId="77777777" w:rsidTr="000B7C2A">
        <w:trPr>
          <w:trHeight w:val="260"/>
        </w:trPr>
        <w:tc>
          <w:tcPr>
            <w:tcW w:w="912" w:type="dxa"/>
            <w:tcBorders>
              <w:top w:val="nil"/>
              <w:left w:val="nil"/>
              <w:bottom w:val="nil"/>
              <w:right w:val="nil"/>
            </w:tcBorders>
            <w:shd w:val="clear" w:color="auto" w:fill="auto"/>
            <w:noWrap/>
            <w:vAlign w:val="bottom"/>
          </w:tcPr>
          <w:p w14:paraId="080D4752"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075C4D3" w14:textId="77777777" w:rsidR="007219B8" w:rsidRPr="00DB46BB" w:rsidRDefault="007219B8" w:rsidP="007219B8">
            <w:pPr>
              <w:rPr>
                <w:rFonts w:ascii="Verdana" w:hAnsi="Verdana"/>
                <w:sz w:val="20"/>
                <w:szCs w:val="20"/>
              </w:rPr>
            </w:pPr>
            <w:r w:rsidRPr="00DB46BB">
              <w:rPr>
                <w:rFonts w:ascii="Verdana" w:hAnsi="Verdana"/>
                <w:sz w:val="20"/>
                <w:szCs w:val="20"/>
              </w:rPr>
              <w:t xml:space="preserve">AKAL </w:t>
            </w:r>
          </w:p>
        </w:tc>
        <w:tc>
          <w:tcPr>
            <w:tcW w:w="3114" w:type="dxa"/>
            <w:tcBorders>
              <w:top w:val="nil"/>
              <w:left w:val="nil"/>
              <w:bottom w:val="nil"/>
              <w:right w:val="nil"/>
            </w:tcBorders>
            <w:shd w:val="clear" w:color="auto" w:fill="auto"/>
            <w:noWrap/>
            <w:vAlign w:val="bottom"/>
          </w:tcPr>
          <w:p w14:paraId="410C7053"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153DF74C"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0544E712"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3F614374" w14:textId="77777777" w:rsidR="007219B8" w:rsidRPr="00DB46BB" w:rsidRDefault="007219B8" w:rsidP="007219B8">
            <w:pPr>
              <w:rPr>
                <w:rFonts w:ascii="Verdana" w:hAnsi="Verdana"/>
                <w:sz w:val="20"/>
                <w:szCs w:val="20"/>
              </w:rPr>
            </w:pPr>
            <w:r w:rsidRPr="00DB46BB">
              <w:rPr>
                <w:rFonts w:ascii="Verdana" w:hAnsi="Verdana"/>
                <w:sz w:val="20"/>
                <w:szCs w:val="20"/>
              </w:rPr>
              <w:t xml:space="preserve">600 L </w:t>
            </w:r>
          </w:p>
        </w:tc>
        <w:tc>
          <w:tcPr>
            <w:tcW w:w="1030" w:type="dxa"/>
            <w:tcBorders>
              <w:top w:val="nil"/>
              <w:left w:val="nil"/>
              <w:bottom w:val="nil"/>
              <w:right w:val="nil"/>
            </w:tcBorders>
            <w:shd w:val="clear" w:color="auto" w:fill="auto"/>
            <w:noWrap/>
            <w:vAlign w:val="bottom"/>
          </w:tcPr>
          <w:p w14:paraId="11658F89"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0403ECF"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3BB63BFA" w14:textId="77777777" w:rsidR="007219B8" w:rsidRPr="00DB46BB" w:rsidRDefault="007219B8" w:rsidP="007219B8">
            <w:pPr>
              <w:jc w:val="center"/>
              <w:rPr>
                <w:rFonts w:ascii="Verdana" w:hAnsi="Verdana"/>
                <w:sz w:val="20"/>
                <w:szCs w:val="20"/>
              </w:rPr>
            </w:pPr>
            <w:r w:rsidRPr="00DB46BB">
              <w:rPr>
                <w:rFonts w:ascii="Verdana" w:hAnsi="Verdana"/>
                <w:sz w:val="20"/>
                <w:szCs w:val="20"/>
              </w:rPr>
              <w:t>53</w:t>
            </w:r>
          </w:p>
        </w:tc>
        <w:tc>
          <w:tcPr>
            <w:tcW w:w="1152" w:type="dxa"/>
            <w:tcBorders>
              <w:top w:val="nil"/>
              <w:left w:val="nil"/>
              <w:bottom w:val="nil"/>
              <w:right w:val="nil"/>
            </w:tcBorders>
            <w:shd w:val="clear" w:color="auto" w:fill="auto"/>
            <w:noWrap/>
            <w:vAlign w:val="bottom"/>
          </w:tcPr>
          <w:p w14:paraId="5927C92D" w14:textId="77777777" w:rsidR="007219B8" w:rsidRPr="00DB46BB" w:rsidRDefault="007219B8" w:rsidP="007219B8">
            <w:pPr>
              <w:jc w:val="center"/>
              <w:rPr>
                <w:rFonts w:ascii="Verdana" w:hAnsi="Verdana"/>
                <w:sz w:val="20"/>
                <w:szCs w:val="20"/>
              </w:rPr>
            </w:pPr>
            <w:r w:rsidRPr="00DB46BB">
              <w:rPr>
                <w:rFonts w:ascii="Verdana" w:hAnsi="Verdana"/>
                <w:sz w:val="20"/>
                <w:szCs w:val="20"/>
              </w:rPr>
              <w:t>52.7%</w:t>
            </w:r>
          </w:p>
        </w:tc>
        <w:tc>
          <w:tcPr>
            <w:tcW w:w="1140" w:type="dxa"/>
            <w:tcBorders>
              <w:top w:val="nil"/>
              <w:left w:val="nil"/>
              <w:bottom w:val="nil"/>
              <w:right w:val="nil"/>
            </w:tcBorders>
            <w:shd w:val="clear" w:color="auto" w:fill="auto"/>
            <w:noWrap/>
            <w:vAlign w:val="bottom"/>
          </w:tcPr>
          <w:p w14:paraId="665DA607" w14:textId="77777777" w:rsidR="007219B8" w:rsidRPr="00DB46BB" w:rsidRDefault="007219B8" w:rsidP="007219B8">
            <w:pPr>
              <w:jc w:val="center"/>
              <w:rPr>
                <w:rFonts w:ascii="Verdana" w:hAnsi="Verdana"/>
                <w:sz w:val="20"/>
                <w:szCs w:val="20"/>
              </w:rPr>
            </w:pPr>
            <w:r w:rsidRPr="00DB46BB">
              <w:rPr>
                <w:rFonts w:ascii="Verdana" w:hAnsi="Verdana"/>
                <w:sz w:val="20"/>
                <w:szCs w:val="20"/>
              </w:rPr>
              <w:t>47.3%</w:t>
            </w:r>
          </w:p>
        </w:tc>
        <w:tc>
          <w:tcPr>
            <w:tcW w:w="802" w:type="dxa"/>
            <w:tcBorders>
              <w:top w:val="nil"/>
              <w:left w:val="nil"/>
              <w:bottom w:val="nil"/>
              <w:right w:val="nil"/>
            </w:tcBorders>
            <w:shd w:val="clear" w:color="auto" w:fill="auto"/>
            <w:noWrap/>
            <w:vAlign w:val="bottom"/>
          </w:tcPr>
          <w:p w14:paraId="31B73CD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DA636A8"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619BD1D1" w14:textId="77777777" w:rsidTr="000B7C2A">
        <w:trPr>
          <w:trHeight w:val="260"/>
        </w:trPr>
        <w:tc>
          <w:tcPr>
            <w:tcW w:w="912" w:type="dxa"/>
            <w:tcBorders>
              <w:top w:val="nil"/>
              <w:left w:val="nil"/>
              <w:bottom w:val="nil"/>
              <w:right w:val="nil"/>
            </w:tcBorders>
            <w:shd w:val="clear" w:color="auto" w:fill="auto"/>
            <w:noWrap/>
            <w:vAlign w:val="bottom"/>
          </w:tcPr>
          <w:p w14:paraId="2923386E"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47389167" w14:textId="77777777" w:rsidR="007219B8" w:rsidRPr="00DB46BB" w:rsidRDefault="007219B8" w:rsidP="007219B8">
            <w:pPr>
              <w:rPr>
                <w:rFonts w:ascii="Verdana" w:hAnsi="Verdana"/>
                <w:sz w:val="20"/>
                <w:szCs w:val="20"/>
              </w:rPr>
            </w:pPr>
            <w:r w:rsidRPr="00DB46BB">
              <w:rPr>
                <w:rFonts w:ascii="Verdana" w:hAnsi="Verdana"/>
                <w:sz w:val="20"/>
                <w:szCs w:val="20"/>
              </w:rPr>
              <w:t xml:space="preserve">AKAL </w:t>
            </w:r>
          </w:p>
        </w:tc>
        <w:tc>
          <w:tcPr>
            <w:tcW w:w="3114" w:type="dxa"/>
            <w:tcBorders>
              <w:top w:val="nil"/>
              <w:left w:val="nil"/>
              <w:bottom w:val="nil"/>
              <w:right w:val="nil"/>
            </w:tcBorders>
            <w:shd w:val="clear" w:color="auto" w:fill="auto"/>
            <w:noWrap/>
            <w:vAlign w:val="bottom"/>
          </w:tcPr>
          <w:p w14:paraId="602EF428" w14:textId="77777777" w:rsidR="007219B8" w:rsidRPr="00DB46BB" w:rsidRDefault="007219B8" w:rsidP="007219B8">
            <w:pPr>
              <w:rPr>
                <w:rFonts w:ascii="Verdana" w:hAnsi="Verdana"/>
                <w:sz w:val="18"/>
                <w:szCs w:val="20"/>
              </w:rPr>
            </w:pPr>
            <w:r w:rsidRPr="00DB46BB">
              <w:rPr>
                <w:rFonts w:ascii="Verdana" w:hAnsi="Verdana"/>
                <w:sz w:val="18"/>
                <w:szCs w:val="20"/>
              </w:rPr>
              <w:t xml:space="preserve">Ivan Moore </w:t>
            </w:r>
          </w:p>
        </w:tc>
        <w:tc>
          <w:tcPr>
            <w:tcW w:w="856" w:type="dxa"/>
            <w:tcBorders>
              <w:top w:val="nil"/>
              <w:left w:val="nil"/>
              <w:bottom w:val="nil"/>
              <w:right w:val="nil"/>
            </w:tcBorders>
            <w:shd w:val="clear" w:color="auto" w:fill="auto"/>
            <w:noWrap/>
            <w:vAlign w:val="bottom"/>
          </w:tcPr>
          <w:p w14:paraId="04599746"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7C0D0BC1" w14:textId="77777777" w:rsidR="007219B8" w:rsidRPr="00DB46BB" w:rsidRDefault="007219B8" w:rsidP="007219B8">
            <w:pPr>
              <w:rPr>
                <w:rFonts w:ascii="Verdana" w:hAnsi="Verdana"/>
                <w:sz w:val="20"/>
                <w:szCs w:val="20"/>
              </w:rPr>
            </w:pPr>
            <w:r w:rsidRPr="00DB46BB">
              <w:rPr>
                <w:rFonts w:ascii="Verdana" w:hAnsi="Verdana"/>
                <w:sz w:val="20"/>
                <w:szCs w:val="20"/>
              </w:rPr>
              <w:t>19-Oct</w:t>
            </w:r>
          </w:p>
        </w:tc>
        <w:tc>
          <w:tcPr>
            <w:tcW w:w="985" w:type="dxa"/>
            <w:tcBorders>
              <w:top w:val="nil"/>
              <w:left w:val="nil"/>
              <w:bottom w:val="nil"/>
              <w:right w:val="nil"/>
            </w:tcBorders>
            <w:shd w:val="clear" w:color="auto" w:fill="auto"/>
            <w:noWrap/>
            <w:vAlign w:val="bottom"/>
          </w:tcPr>
          <w:p w14:paraId="1B88D537" w14:textId="77777777" w:rsidR="007219B8" w:rsidRPr="00DB46BB" w:rsidRDefault="007219B8" w:rsidP="007219B8">
            <w:pPr>
              <w:rPr>
                <w:rFonts w:ascii="Verdana" w:hAnsi="Verdana"/>
                <w:sz w:val="20"/>
                <w:szCs w:val="20"/>
              </w:rPr>
            </w:pPr>
            <w:r w:rsidRPr="00DB46BB">
              <w:rPr>
                <w:rFonts w:ascii="Verdana" w:hAnsi="Verdana"/>
                <w:sz w:val="20"/>
                <w:szCs w:val="20"/>
              </w:rPr>
              <w:t xml:space="preserve">500 L </w:t>
            </w:r>
          </w:p>
        </w:tc>
        <w:tc>
          <w:tcPr>
            <w:tcW w:w="1030" w:type="dxa"/>
            <w:tcBorders>
              <w:top w:val="nil"/>
              <w:left w:val="nil"/>
              <w:bottom w:val="nil"/>
              <w:right w:val="nil"/>
            </w:tcBorders>
            <w:shd w:val="clear" w:color="auto" w:fill="auto"/>
            <w:noWrap/>
            <w:vAlign w:val="bottom"/>
          </w:tcPr>
          <w:p w14:paraId="6B685A3F"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D5B16BA"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4A83B084"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152" w:type="dxa"/>
            <w:tcBorders>
              <w:top w:val="nil"/>
              <w:left w:val="nil"/>
              <w:bottom w:val="nil"/>
              <w:right w:val="nil"/>
            </w:tcBorders>
            <w:shd w:val="clear" w:color="auto" w:fill="auto"/>
            <w:noWrap/>
            <w:vAlign w:val="bottom"/>
          </w:tcPr>
          <w:p w14:paraId="391794B7" w14:textId="77777777" w:rsidR="007219B8" w:rsidRPr="00DB46BB" w:rsidRDefault="007219B8" w:rsidP="007219B8">
            <w:pPr>
              <w:jc w:val="center"/>
              <w:rPr>
                <w:rFonts w:ascii="Verdana" w:hAnsi="Verdana"/>
                <w:sz w:val="20"/>
                <w:szCs w:val="20"/>
              </w:rPr>
            </w:pPr>
            <w:r w:rsidRPr="00DB46BB">
              <w:rPr>
                <w:rFonts w:ascii="Verdana" w:hAnsi="Verdana"/>
                <w:sz w:val="20"/>
                <w:szCs w:val="20"/>
              </w:rPr>
              <w:t>52.7%</w:t>
            </w:r>
          </w:p>
        </w:tc>
        <w:tc>
          <w:tcPr>
            <w:tcW w:w="1140" w:type="dxa"/>
            <w:tcBorders>
              <w:top w:val="nil"/>
              <w:left w:val="nil"/>
              <w:bottom w:val="nil"/>
              <w:right w:val="nil"/>
            </w:tcBorders>
            <w:shd w:val="clear" w:color="auto" w:fill="auto"/>
            <w:noWrap/>
            <w:vAlign w:val="bottom"/>
          </w:tcPr>
          <w:p w14:paraId="58B1055F" w14:textId="77777777" w:rsidR="007219B8" w:rsidRPr="00DB46BB" w:rsidRDefault="007219B8" w:rsidP="007219B8">
            <w:pPr>
              <w:jc w:val="center"/>
              <w:rPr>
                <w:rFonts w:ascii="Verdana" w:hAnsi="Verdana"/>
                <w:sz w:val="20"/>
                <w:szCs w:val="20"/>
              </w:rPr>
            </w:pPr>
            <w:r w:rsidRPr="00DB46BB">
              <w:rPr>
                <w:rFonts w:ascii="Verdana" w:hAnsi="Verdana"/>
                <w:sz w:val="20"/>
                <w:szCs w:val="20"/>
              </w:rPr>
              <w:t>47.3%</w:t>
            </w:r>
          </w:p>
        </w:tc>
        <w:tc>
          <w:tcPr>
            <w:tcW w:w="802" w:type="dxa"/>
            <w:tcBorders>
              <w:top w:val="nil"/>
              <w:left w:val="nil"/>
              <w:bottom w:val="nil"/>
              <w:right w:val="nil"/>
            </w:tcBorders>
            <w:shd w:val="clear" w:color="auto" w:fill="auto"/>
            <w:noWrap/>
            <w:vAlign w:val="bottom"/>
          </w:tcPr>
          <w:p w14:paraId="1A28060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C7AE47A"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788F857C" w14:textId="77777777" w:rsidTr="000B7C2A">
        <w:trPr>
          <w:trHeight w:val="260"/>
        </w:trPr>
        <w:tc>
          <w:tcPr>
            <w:tcW w:w="912" w:type="dxa"/>
            <w:tcBorders>
              <w:top w:val="nil"/>
              <w:left w:val="nil"/>
              <w:bottom w:val="nil"/>
              <w:right w:val="nil"/>
            </w:tcBorders>
            <w:shd w:val="clear" w:color="auto" w:fill="auto"/>
            <w:noWrap/>
            <w:vAlign w:val="bottom"/>
          </w:tcPr>
          <w:p w14:paraId="31CD334A" w14:textId="77777777" w:rsidR="007219B8" w:rsidRPr="00DB46BB" w:rsidRDefault="007219B8" w:rsidP="007219B8">
            <w:pPr>
              <w:rPr>
                <w:rFonts w:ascii="Verdana" w:hAnsi="Verdana"/>
                <w:sz w:val="20"/>
                <w:szCs w:val="20"/>
              </w:rPr>
            </w:pPr>
            <w:r w:rsidRPr="00DB46BB">
              <w:rPr>
                <w:rFonts w:ascii="Verdana" w:hAnsi="Verdana"/>
                <w:sz w:val="20"/>
                <w:szCs w:val="20"/>
              </w:rPr>
              <w:lastRenderedPageBreak/>
              <w:t>2008</w:t>
            </w:r>
          </w:p>
        </w:tc>
        <w:tc>
          <w:tcPr>
            <w:tcW w:w="815" w:type="dxa"/>
            <w:tcBorders>
              <w:top w:val="nil"/>
              <w:left w:val="nil"/>
              <w:bottom w:val="nil"/>
              <w:right w:val="nil"/>
            </w:tcBorders>
            <w:shd w:val="clear" w:color="auto" w:fill="auto"/>
            <w:noWrap/>
            <w:vAlign w:val="bottom"/>
          </w:tcPr>
          <w:p w14:paraId="28357B18" w14:textId="77777777" w:rsidR="007219B8" w:rsidRPr="00DB46BB" w:rsidRDefault="007219B8" w:rsidP="007219B8">
            <w:pPr>
              <w:rPr>
                <w:rFonts w:ascii="Verdana" w:hAnsi="Verdana"/>
                <w:sz w:val="20"/>
                <w:szCs w:val="20"/>
              </w:rPr>
            </w:pPr>
            <w:r w:rsidRPr="00DB46BB">
              <w:rPr>
                <w:rFonts w:ascii="Verdana" w:hAnsi="Verdana"/>
                <w:sz w:val="20"/>
                <w:szCs w:val="20"/>
              </w:rPr>
              <w:t xml:space="preserve">AKAL </w:t>
            </w:r>
          </w:p>
        </w:tc>
        <w:tc>
          <w:tcPr>
            <w:tcW w:w="3114" w:type="dxa"/>
            <w:tcBorders>
              <w:top w:val="nil"/>
              <w:left w:val="nil"/>
              <w:bottom w:val="nil"/>
              <w:right w:val="nil"/>
            </w:tcBorders>
            <w:shd w:val="clear" w:color="auto" w:fill="auto"/>
            <w:noWrap/>
            <w:vAlign w:val="bottom"/>
          </w:tcPr>
          <w:p w14:paraId="26C02010"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339ABF35"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52A63356" w14:textId="77777777" w:rsidR="007219B8" w:rsidRPr="00DB46BB" w:rsidRDefault="007219B8" w:rsidP="007219B8">
            <w:pPr>
              <w:rPr>
                <w:rFonts w:ascii="Verdana" w:hAnsi="Verdana"/>
                <w:sz w:val="20"/>
                <w:szCs w:val="20"/>
              </w:rPr>
            </w:pPr>
            <w:r w:rsidRPr="00DB46BB">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4D0C5756" w14:textId="77777777" w:rsidR="007219B8" w:rsidRPr="00DB46BB" w:rsidRDefault="007219B8" w:rsidP="007219B8">
            <w:pPr>
              <w:rPr>
                <w:rFonts w:ascii="Verdana" w:hAnsi="Verdana"/>
                <w:sz w:val="20"/>
                <w:szCs w:val="20"/>
              </w:rPr>
            </w:pPr>
            <w:r w:rsidRPr="00DB46BB">
              <w:rPr>
                <w:rFonts w:ascii="Verdana" w:hAnsi="Verdana"/>
                <w:sz w:val="20"/>
                <w:szCs w:val="20"/>
              </w:rPr>
              <w:t xml:space="preserve">600 L </w:t>
            </w:r>
          </w:p>
        </w:tc>
        <w:tc>
          <w:tcPr>
            <w:tcW w:w="1030" w:type="dxa"/>
            <w:tcBorders>
              <w:top w:val="nil"/>
              <w:left w:val="nil"/>
              <w:bottom w:val="nil"/>
              <w:right w:val="nil"/>
            </w:tcBorders>
            <w:shd w:val="clear" w:color="auto" w:fill="auto"/>
            <w:noWrap/>
            <w:vAlign w:val="bottom"/>
          </w:tcPr>
          <w:p w14:paraId="6D7F6A10"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4C14D043"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55867C45"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235A4C6B" w14:textId="77777777" w:rsidR="007219B8" w:rsidRPr="00DB46BB" w:rsidRDefault="007219B8" w:rsidP="007219B8">
            <w:pPr>
              <w:jc w:val="center"/>
              <w:rPr>
                <w:rFonts w:ascii="Verdana" w:hAnsi="Verdana"/>
                <w:sz w:val="20"/>
                <w:szCs w:val="20"/>
              </w:rPr>
            </w:pPr>
            <w:r w:rsidRPr="00DB46BB">
              <w:rPr>
                <w:rFonts w:ascii="Verdana" w:hAnsi="Verdana"/>
                <w:sz w:val="20"/>
                <w:szCs w:val="20"/>
              </w:rPr>
              <w:t>52.7%</w:t>
            </w:r>
          </w:p>
        </w:tc>
        <w:tc>
          <w:tcPr>
            <w:tcW w:w="1140" w:type="dxa"/>
            <w:tcBorders>
              <w:top w:val="nil"/>
              <w:left w:val="nil"/>
              <w:bottom w:val="nil"/>
              <w:right w:val="nil"/>
            </w:tcBorders>
            <w:shd w:val="clear" w:color="auto" w:fill="auto"/>
            <w:noWrap/>
            <w:vAlign w:val="bottom"/>
          </w:tcPr>
          <w:p w14:paraId="5A32672E" w14:textId="77777777" w:rsidR="007219B8" w:rsidRPr="00DB46BB" w:rsidRDefault="007219B8" w:rsidP="007219B8">
            <w:pPr>
              <w:jc w:val="center"/>
              <w:rPr>
                <w:rFonts w:ascii="Verdana" w:hAnsi="Verdana"/>
                <w:sz w:val="20"/>
                <w:szCs w:val="20"/>
              </w:rPr>
            </w:pPr>
            <w:r w:rsidRPr="00DB46BB">
              <w:rPr>
                <w:rFonts w:ascii="Verdana" w:hAnsi="Verdana"/>
                <w:sz w:val="20"/>
                <w:szCs w:val="20"/>
              </w:rPr>
              <w:t>47.3%</w:t>
            </w:r>
          </w:p>
        </w:tc>
        <w:tc>
          <w:tcPr>
            <w:tcW w:w="802" w:type="dxa"/>
            <w:tcBorders>
              <w:top w:val="nil"/>
              <w:left w:val="nil"/>
              <w:bottom w:val="nil"/>
              <w:right w:val="nil"/>
            </w:tcBorders>
            <w:shd w:val="clear" w:color="auto" w:fill="auto"/>
            <w:noWrap/>
            <w:vAlign w:val="bottom"/>
          </w:tcPr>
          <w:p w14:paraId="5AAD466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472861B"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5DEAAA01" w14:textId="77777777" w:rsidTr="000B7C2A">
        <w:trPr>
          <w:trHeight w:val="260"/>
        </w:trPr>
        <w:tc>
          <w:tcPr>
            <w:tcW w:w="912" w:type="dxa"/>
            <w:tcBorders>
              <w:top w:val="nil"/>
              <w:left w:val="nil"/>
              <w:bottom w:val="nil"/>
              <w:right w:val="nil"/>
            </w:tcBorders>
            <w:shd w:val="clear" w:color="auto" w:fill="auto"/>
            <w:noWrap/>
            <w:vAlign w:val="bottom"/>
          </w:tcPr>
          <w:p w14:paraId="3500D16C"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B6EDAF2" w14:textId="77777777" w:rsidR="007219B8" w:rsidRPr="00DB46BB" w:rsidRDefault="007219B8" w:rsidP="007219B8">
            <w:pPr>
              <w:rPr>
                <w:rFonts w:ascii="Verdana" w:hAnsi="Verdana"/>
                <w:sz w:val="20"/>
                <w:szCs w:val="20"/>
              </w:rPr>
            </w:pPr>
            <w:r w:rsidRPr="00DB46BB">
              <w:rPr>
                <w:rFonts w:ascii="Verdana" w:hAnsi="Verdana"/>
                <w:sz w:val="20"/>
                <w:szCs w:val="20"/>
              </w:rPr>
              <w:t xml:space="preserve">AKAL </w:t>
            </w:r>
          </w:p>
        </w:tc>
        <w:tc>
          <w:tcPr>
            <w:tcW w:w="3114" w:type="dxa"/>
            <w:tcBorders>
              <w:top w:val="nil"/>
              <w:left w:val="nil"/>
              <w:bottom w:val="nil"/>
              <w:right w:val="nil"/>
            </w:tcBorders>
            <w:shd w:val="clear" w:color="auto" w:fill="auto"/>
            <w:noWrap/>
            <w:vAlign w:val="bottom"/>
          </w:tcPr>
          <w:p w14:paraId="66D27763" w14:textId="77777777" w:rsidR="007219B8" w:rsidRPr="00DB46BB" w:rsidRDefault="007219B8" w:rsidP="007219B8">
            <w:pPr>
              <w:rPr>
                <w:rFonts w:ascii="Verdana" w:hAnsi="Verdana"/>
                <w:sz w:val="18"/>
                <w:szCs w:val="20"/>
              </w:rPr>
            </w:pPr>
            <w:r w:rsidRPr="00DB46BB">
              <w:rPr>
                <w:rFonts w:ascii="Verdana" w:hAnsi="Verdana"/>
                <w:sz w:val="18"/>
                <w:szCs w:val="20"/>
              </w:rPr>
              <w:t xml:space="preserve">Ivan Moore </w:t>
            </w:r>
          </w:p>
        </w:tc>
        <w:tc>
          <w:tcPr>
            <w:tcW w:w="856" w:type="dxa"/>
            <w:tcBorders>
              <w:top w:val="nil"/>
              <w:left w:val="nil"/>
              <w:bottom w:val="nil"/>
              <w:right w:val="nil"/>
            </w:tcBorders>
            <w:shd w:val="clear" w:color="auto" w:fill="auto"/>
            <w:noWrap/>
            <w:vAlign w:val="bottom"/>
          </w:tcPr>
          <w:p w14:paraId="333B0C5F"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7B567891" w14:textId="77777777" w:rsidR="007219B8" w:rsidRPr="00DB46BB" w:rsidRDefault="007219B8" w:rsidP="007219B8">
            <w:pPr>
              <w:rPr>
                <w:rFonts w:ascii="Verdana" w:hAnsi="Verdana"/>
                <w:sz w:val="20"/>
                <w:szCs w:val="20"/>
              </w:rPr>
            </w:pPr>
            <w:r w:rsidRPr="00DB46BB">
              <w:rPr>
                <w:rFonts w:ascii="Verdana" w:hAnsi="Verdana"/>
                <w:sz w:val="20"/>
                <w:szCs w:val="20"/>
              </w:rPr>
              <w:t>6-Oct</w:t>
            </w:r>
          </w:p>
        </w:tc>
        <w:tc>
          <w:tcPr>
            <w:tcW w:w="985" w:type="dxa"/>
            <w:tcBorders>
              <w:top w:val="nil"/>
              <w:left w:val="nil"/>
              <w:bottom w:val="nil"/>
              <w:right w:val="nil"/>
            </w:tcBorders>
            <w:shd w:val="clear" w:color="auto" w:fill="auto"/>
            <w:noWrap/>
            <w:vAlign w:val="bottom"/>
          </w:tcPr>
          <w:p w14:paraId="3F5C4DA2" w14:textId="77777777" w:rsidR="007219B8" w:rsidRPr="00DB46BB" w:rsidRDefault="007219B8" w:rsidP="007219B8">
            <w:pPr>
              <w:rPr>
                <w:rFonts w:ascii="Verdana" w:hAnsi="Verdana"/>
                <w:sz w:val="20"/>
                <w:szCs w:val="20"/>
              </w:rPr>
            </w:pPr>
            <w:r w:rsidRPr="00DB46BB">
              <w:rPr>
                <w:rFonts w:ascii="Verdana" w:hAnsi="Verdana"/>
                <w:sz w:val="20"/>
                <w:szCs w:val="20"/>
              </w:rPr>
              <w:t xml:space="preserve">500 L </w:t>
            </w:r>
          </w:p>
        </w:tc>
        <w:tc>
          <w:tcPr>
            <w:tcW w:w="1030" w:type="dxa"/>
            <w:tcBorders>
              <w:top w:val="nil"/>
              <w:left w:val="nil"/>
              <w:bottom w:val="nil"/>
              <w:right w:val="nil"/>
            </w:tcBorders>
            <w:shd w:val="clear" w:color="auto" w:fill="auto"/>
            <w:noWrap/>
            <w:vAlign w:val="bottom"/>
          </w:tcPr>
          <w:p w14:paraId="531B1C89"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5222A80F"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16961DB2"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152" w:type="dxa"/>
            <w:tcBorders>
              <w:top w:val="nil"/>
              <w:left w:val="nil"/>
              <w:bottom w:val="nil"/>
              <w:right w:val="nil"/>
            </w:tcBorders>
            <w:shd w:val="clear" w:color="auto" w:fill="auto"/>
            <w:noWrap/>
            <w:vAlign w:val="bottom"/>
          </w:tcPr>
          <w:p w14:paraId="17FDEBC4" w14:textId="77777777" w:rsidR="007219B8" w:rsidRPr="00DB46BB" w:rsidRDefault="007219B8" w:rsidP="007219B8">
            <w:pPr>
              <w:jc w:val="center"/>
              <w:rPr>
                <w:rFonts w:ascii="Verdana" w:hAnsi="Verdana"/>
                <w:sz w:val="20"/>
                <w:szCs w:val="20"/>
              </w:rPr>
            </w:pPr>
            <w:r w:rsidRPr="00DB46BB">
              <w:rPr>
                <w:rFonts w:ascii="Verdana" w:hAnsi="Verdana"/>
                <w:sz w:val="20"/>
                <w:szCs w:val="20"/>
              </w:rPr>
              <w:t>52.7%</w:t>
            </w:r>
          </w:p>
        </w:tc>
        <w:tc>
          <w:tcPr>
            <w:tcW w:w="1140" w:type="dxa"/>
            <w:tcBorders>
              <w:top w:val="nil"/>
              <w:left w:val="nil"/>
              <w:bottom w:val="nil"/>
              <w:right w:val="nil"/>
            </w:tcBorders>
            <w:shd w:val="clear" w:color="auto" w:fill="auto"/>
            <w:noWrap/>
            <w:vAlign w:val="bottom"/>
          </w:tcPr>
          <w:p w14:paraId="034A773A" w14:textId="77777777" w:rsidR="007219B8" w:rsidRPr="00DB46BB" w:rsidRDefault="007219B8" w:rsidP="007219B8">
            <w:pPr>
              <w:jc w:val="center"/>
              <w:rPr>
                <w:rFonts w:ascii="Verdana" w:hAnsi="Verdana"/>
                <w:sz w:val="20"/>
                <w:szCs w:val="20"/>
              </w:rPr>
            </w:pPr>
            <w:r w:rsidRPr="00DB46BB">
              <w:rPr>
                <w:rFonts w:ascii="Verdana" w:hAnsi="Verdana"/>
                <w:sz w:val="20"/>
                <w:szCs w:val="20"/>
              </w:rPr>
              <w:t>47.3%</w:t>
            </w:r>
          </w:p>
        </w:tc>
        <w:tc>
          <w:tcPr>
            <w:tcW w:w="802" w:type="dxa"/>
            <w:tcBorders>
              <w:top w:val="nil"/>
              <w:left w:val="nil"/>
              <w:bottom w:val="nil"/>
              <w:right w:val="nil"/>
            </w:tcBorders>
            <w:shd w:val="clear" w:color="auto" w:fill="auto"/>
            <w:noWrap/>
            <w:vAlign w:val="bottom"/>
          </w:tcPr>
          <w:p w14:paraId="5ACCA85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861E06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41A10AF9" w14:textId="77777777" w:rsidTr="000B7C2A">
        <w:trPr>
          <w:trHeight w:val="260"/>
        </w:trPr>
        <w:tc>
          <w:tcPr>
            <w:tcW w:w="912" w:type="dxa"/>
            <w:tcBorders>
              <w:top w:val="nil"/>
              <w:left w:val="nil"/>
              <w:bottom w:val="nil"/>
              <w:right w:val="nil"/>
            </w:tcBorders>
            <w:shd w:val="clear" w:color="auto" w:fill="auto"/>
            <w:noWrap/>
            <w:vAlign w:val="bottom"/>
          </w:tcPr>
          <w:p w14:paraId="0E88D96F"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30A2E79" w14:textId="77777777" w:rsidR="007219B8" w:rsidRPr="00DB46BB" w:rsidRDefault="007219B8" w:rsidP="007219B8">
            <w:pPr>
              <w:rPr>
                <w:rFonts w:ascii="Verdana" w:hAnsi="Verdana"/>
                <w:sz w:val="20"/>
                <w:szCs w:val="20"/>
              </w:rPr>
            </w:pPr>
            <w:r w:rsidRPr="00DB46BB">
              <w:rPr>
                <w:rFonts w:ascii="Verdana" w:hAnsi="Verdana"/>
                <w:sz w:val="20"/>
                <w:szCs w:val="20"/>
              </w:rPr>
              <w:t xml:space="preserve">AL02 </w:t>
            </w:r>
          </w:p>
        </w:tc>
        <w:tc>
          <w:tcPr>
            <w:tcW w:w="3114" w:type="dxa"/>
            <w:tcBorders>
              <w:top w:val="nil"/>
              <w:left w:val="nil"/>
              <w:bottom w:val="nil"/>
              <w:right w:val="nil"/>
            </w:tcBorders>
            <w:shd w:val="clear" w:color="auto" w:fill="auto"/>
            <w:noWrap/>
            <w:vAlign w:val="bottom"/>
          </w:tcPr>
          <w:p w14:paraId="28A5A5CF" w14:textId="77777777" w:rsidR="007219B8" w:rsidRPr="00DB46BB" w:rsidRDefault="007219B8" w:rsidP="007219B8">
            <w:pPr>
              <w:rPr>
                <w:rFonts w:ascii="Verdana" w:hAnsi="Verdana"/>
                <w:sz w:val="18"/>
                <w:szCs w:val="20"/>
              </w:rPr>
            </w:pPr>
            <w:r w:rsidRPr="00DB46BB">
              <w:rPr>
                <w:rFonts w:ascii="Verdana" w:hAnsi="Verdana"/>
                <w:sz w:val="18"/>
                <w:szCs w:val="20"/>
              </w:rPr>
              <w:t xml:space="preserve">GQR </w:t>
            </w:r>
          </w:p>
        </w:tc>
        <w:tc>
          <w:tcPr>
            <w:tcW w:w="856" w:type="dxa"/>
            <w:tcBorders>
              <w:top w:val="nil"/>
              <w:left w:val="nil"/>
              <w:bottom w:val="nil"/>
              <w:right w:val="nil"/>
            </w:tcBorders>
            <w:shd w:val="clear" w:color="auto" w:fill="auto"/>
            <w:noWrap/>
            <w:vAlign w:val="bottom"/>
          </w:tcPr>
          <w:p w14:paraId="75D6C578"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4B62938A" w14:textId="77777777" w:rsidR="007219B8" w:rsidRPr="00DB46BB" w:rsidRDefault="007219B8" w:rsidP="007219B8">
            <w:pPr>
              <w:rPr>
                <w:rFonts w:ascii="Verdana" w:hAnsi="Verdana"/>
                <w:sz w:val="20"/>
                <w:szCs w:val="20"/>
              </w:rPr>
            </w:pPr>
            <w:r w:rsidRPr="00DB46BB">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1FC2F438" w14:textId="77777777" w:rsidR="007219B8" w:rsidRPr="00DB46BB" w:rsidRDefault="007219B8" w:rsidP="007219B8">
            <w:pPr>
              <w:rPr>
                <w:rFonts w:ascii="Verdana" w:hAnsi="Verdana"/>
                <w:sz w:val="20"/>
                <w:szCs w:val="20"/>
              </w:rPr>
            </w:pPr>
            <w:r w:rsidRPr="00DB46BB">
              <w:rPr>
                <w:rFonts w:ascii="Verdana" w:hAnsi="Verdana"/>
                <w:sz w:val="20"/>
                <w:szCs w:val="20"/>
              </w:rPr>
              <w:t xml:space="preserve">403 L </w:t>
            </w:r>
          </w:p>
        </w:tc>
        <w:tc>
          <w:tcPr>
            <w:tcW w:w="1030" w:type="dxa"/>
            <w:tcBorders>
              <w:top w:val="nil"/>
              <w:left w:val="nil"/>
              <w:bottom w:val="nil"/>
              <w:right w:val="nil"/>
            </w:tcBorders>
            <w:shd w:val="clear" w:color="auto" w:fill="auto"/>
            <w:noWrap/>
            <w:vAlign w:val="bottom"/>
          </w:tcPr>
          <w:p w14:paraId="151FCF14"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057F7BA"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49C75CA8"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003A7AD1" w14:textId="77777777" w:rsidR="007219B8" w:rsidRPr="00DB46BB" w:rsidRDefault="007219B8" w:rsidP="007219B8">
            <w:pPr>
              <w:jc w:val="center"/>
              <w:rPr>
                <w:rFonts w:ascii="Verdana" w:hAnsi="Verdana"/>
                <w:sz w:val="20"/>
                <w:szCs w:val="20"/>
              </w:rPr>
            </w:pPr>
            <w:r w:rsidRPr="00DB46BB">
              <w:rPr>
                <w:rFonts w:ascii="Verdana" w:hAnsi="Verdana"/>
                <w:sz w:val="20"/>
                <w:szCs w:val="20"/>
              </w:rPr>
              <w:t>49.7%</w:t>
            </w:r>
          </w:p>
        </w:tc>
        <w:tc>
          <w:tcPr>
            <w:tcW w:w="1140" w:type="dxa"/>
            <w:tcBorders>
              <w:top w:val="nil"/>
              <w:left w:val="nil"/>
              <w:bottom w:val="nil"/>
              <w:right w:val="nil"/>
            </w:tcBorders>
            <w:shd w:val="clear" w:color="auto" w:fill="auto"/>
            <w:noWrap/>
            <w:vAlign w:val="bottom"/>
          </w:tcPr>
          <w:p w14:paraId="5E86675C" w14:textId="77777777" w:rsidR="007219B8" w:rsidRPr="00DB46BB" w:rsidRDefault="007219B8" w:rsidP="007219B8">
            <w:pPr>
              <w:jc w:val="center"/>
              <w:rPr>
                <w:rFonts w:ascii="Verdana" w:hAnsi="Verdana"/>
                <w:sz w:val="20"/>
                <w:szCs w:val="20"/>
              </w:rPr>
            </w:pPr>
            <w:r w:rsidRPr="00DB46BB">
              <w:rPr>
                <w:rFonts w:ascii="Verdana" w:hAnsi="Verdana"/>
                <w:sz w:val="20"/>
                <w:szCs w:val="20"/>
              </w:rPr>
              <w:t>50.3%</w:t>
            </w:r>
          </w:p>
        </w:tc>
        <w:tc>
          <w:tcPr>
            <w:tcW w:w="802" w:type="dxa"/>
            <w:tcBorders>
              <w:top w:val="nil"/>
              <w:left w:val="nil"/>
              <w:bottom w:val="nil"/>
              <w:right w:val="nil"/>
            </w:tcBorders>
            <w:shd w:val="clear" w:color="auto" w:fill="auto"/>
            <w:noWrap/>
            <w:vAlign w:val="bottom"/>
          </w:tcPr>
          <w:p w14:paraId="6538208B"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354560D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695C9CA" w14:textId="77777777" w:rsidTr="000B7C2A">
        <w:trPr>
          <w:trHeight w:val="260"/>
        </w:trPr>
        <w:tc>
          <w:tcPr>
            <w:tcW w:w="912" w:type="dxa"/>
            <w:tcBorders>
              <w:top w:val="nil"/>
              <w:left w:val="nil"/>
              <w:bottom w:val="nil"/>
              <w:right w:val="nil"/>
            </w:tcBorders>
            <w:shd w:val="clear" w:color="auto" w:fill="auto"/>
            <w:noWrap/>
            <w:vAlign w:val="bottom"/>
          </w:tcPr>
          <w:p w14:paraId="5A2EB764"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4D3E555D" w14:textId="77777777" w:rsidR="007219B8" w:rsidRPr="00DB46BB" w:rsidRDefault="007219B8" w:rsidP="007219B8">
            <w:pPr>
              <w:rPr>
                <w:rFonts w:ascii="Verdana" w:hAnsi="Verdana"/>
                <w:sz w:val="20"/>
                <w:szCs w:val="20"/>
              </w:rPr>
            </w:pPr>
            <w:r w:rsidRPr="00DB46BB">
              <w:rPr>
                <w:rFonts w:ascii="Verdana" w:hAnsi="Verdana"/>
                <w:sz w:val="20"/>
                <w:szCs w:val="20"/>
              </w:rPr>
              <w:t xml:space="preserve">AL02 </w:t>
            </w:r>
          </w:p>
        </w:tc>
        <w:tc>
          <w:tcPr>
            <w:tcW w:w="3114" w:type="dxa"/>
            <w:tcBorders>
              <w:top w:val="nil"/>
              <w:left w:val="nil"/>
              <w:bottom w:val="nil"/>
              <w:right w:val="nil"/>
            </w:tcBorders>
            <w:shd w:val="clear" w:color="auto" w:fill="auto"/>
            <w:noWrap/>
            <w:vAlign w:val="bottom"/>
          </w:tcPr>
          <w:p w14:paraId="6B5DA90C"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 xml:space="preserve">-Liszt </w:t>
            </w:r>
          </w:p>
        </w:tc>
        <w:tc>
          <w:tcPr>
            <w:tcW w:w="856" w:type="dxa"/>
            <w:tcBorders>
              <w:top w:val="nil"/>
              <w:left w:val="nil"/>
              <w:bottom w:val="nil"/>
              <w:right w:val="nil"/>
            </w:tcBorders>
            <w:shd w:val="clear" w:color="auto" w:fill="auto"/>
            <w:noWrap/>
            <w:vAlign w:val="bottom"/>
          </w:tcPr>
          <w:p w14:paraId="032B3084"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2AF0F4DF" w14:textId="77777777" w:rsidR="007219B8" w:rsidRPr="00DB46BB" w:rsidRDefault="007219B8" w:rsidP="007219B8">
            <w:pPr>
              <w:rPr>
                <w:rFonts w:ascii="Verdana" w:hAnsi="Verdana"/>
                <w:sz w:val="20"/>
                <w:szCs w:val="20"/>
              </w:rPr>
            </w:pPr>
            <w:r w:rsidRPr="00DB46BB">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78EEDC56"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7E87D177"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3B7BB6BF"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141E8240"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717781F3" w14:textId="77777777" w:rsidR="007219B8" w:rsidRPr="00DB46BB" w:rsidRDefault="007219B8" w:rsidP="007219B8">
            <w:pPr>
              <w:jc w:val="center"/>
              <w:rPr>
                <w:rFonts w:ascii="Verdana" w:hAnsi="Verdana"/>
                <w:sz w:val="20"/>
                <w:szCs w:val="20"/>
              </w:rPr>
            </w:pPr>
            <w:r w:rsidRPr="00DB46BB">
              <w:rPr>
                <w:rFonts w:ascii="Verdana" w:hAnsi="Verdana"/>
                <w:sz w:val="20"/>
                <w:szCs w:val="20"/>
              </w:rPr>
              <w:t>49.7%</w:t>
            </w:r>
          </w:p>
        </w:tc>
        <w:tc>
          <w:tcPr>
            <w:tcW w:w="1140" w:type="dxa"/>
            <w:tcBorders>
              <w:top w:val="nil"/>
              <w:left w:val="nil"/>
              <w:bottom w:val="nil"/>
              <w:right w:val="nil"/>
            </w:tcBorders>
            <w:shd w:val="clear" w:color="auto" w:fill="auto"/>
            <w:noWrap/>
            <w:vAlign w:val="bottom"/>
          </w:tcPr>
          <w:p w14:paraId="10C14A08" w14:textId="77777777" w:rsidR="007219B8" w:rsidRPr="00DB46BB" w:rsidRDefault="007219B8" w:rsidP="007219B8">
            <w:pPr>
              <w:jc w:val="center"/>
              <w:rPr>
                <w:rFonts w:ascii="Verdana" w:hAnsi="Verdana"/>
                <w:sz w:val="20"/>
                <w:szCs w:val="20"/>
              </w:rPr>
            </w:pPr>
            <w:r w:rsidRPr="00DB46BB">
              <w:rPr>
                <w:rFonts w:ascii="Verdana" w:hAnsi="Verdana"/>
                <w:sz w:val="20"/>
                <w:szCs w:val="20"/>
              </w:rPr>
              <w:t>50.3%</w:t>
            </w:r>
          </w:p>
        </w:tc>
        <w:tc>
          <w:tcPr>
            <w:tcW w:w="802" w:type="dxa"/>
            <w:tcBorders>
              <w:top w:val="nil"/>
              <w:left w:val="nil"/>
              <w:bottom w:val="nil"/>
              <w:right w:val="nil"/>
            </w:tcBorders>
            <w:shd w:val="clear" w:color="auto" w:fill="auto"/>
            <w:noWrap/>
            <w:vAlign w:val="bottom"/>
          </w:tcPr>
          <w:p w14:paraId="6241C708"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107D6B9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F6C4A4C" w14:textId="77777777" w:rsidTr="000B7C2A">
        <w:trPr>
          <w:trHeight w:val="260"/>
        </w:trPr>
        <w:tc>
          <w:tcPr>
            <w:tcW w:w="912" w:type="dxa"/>
            <w:tcBorders>
              <w:top w:val="nil"/>
              <w:left w:val="nil"/>
              <w:bottom w:val="nil"/>
              <w:right w:val="nil"/>
            </w:tcBorders>
            <w:shd w:val="clear" w:color="auto" w:fill="auto"/>
            <w:noWrap/>
            <w:vAlign w:val="bottom"/>
          </w:tcPr>
          <w:p w14:paraId="2B6B11DE"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45993010" w14:textId="77777777" w:rsidR="007219B8" w:rsidRPr="00DB46BB" w:rsidRDefault="007219B8" w:rsidP="007219B8">
            <w:pPr>
              <w:rPr>
                <w:rFonts w:ascii="Verdana" w:hAnsi="Verdana"/>
                <w:sz w:val="20"/>
                <w:szCs w:val="20"/>
              </w:rPr>
            </w:pPr>
            <w:r w:rsidRPr="00DB46BB">
              <w:rPr>
                <w:rFonts w:ascii="Verdana" w:hAnsi="Verdana"/>
                <w:sz w:val="20"/>
                <w:szCs w:val="20"/>
              </w:rPr>
              <w:t xml:space="preserve">AL02 </w:t>
            </w:r>
          </w:p>
        </w:tc>
        <w:tc>
          <w:tcPr>
            <w:tcW w:w="3114" w:type="dxa"/>
            <w:tcBorders>
              <w:top w:val="nil"/>
              <w:left w:val="nil"/>
              <w:bottom w:val="nil"/>
              <w:right w:val="nil"/>
            </w:tcBorders>
            <w:shd w:val="clear" w:color="auto" w:fill="auto"/>
            <w:noWrap/>
            <w:vAlign w:val="bottom"/>
          </w:tcPr>
          <w:p w14:paraId="20D5BB6B"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4283B709"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5211B2D4"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0C0651B3"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6978FBF8"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1673EEB"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50E5B7CE"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17C92C09" w14:textId="77777777" w:rsidR="007219B8" w:rsidRPr="00DB46BB" w:rsidRDefault="007219B8" w:rsidP="007219B8">
            <w:pPr>
              <w:jc w:val="center"/>
              <w:rPr>
                <w:rFonts w:ascii="Verdana" w:hAnsi="Verdana"/>
                <w:sz w:val="20"/>
                <w:szCs w:val="20"/>
              </w:rPr>
            </w:pPr>
            <w:r w:rsidRPr="00DB46BB">
              <w:rPr>
                <w:rFonts w:ascii="Verdana" w:hAnsi="Verdana"/>
                <w:sz w:val="20"/>
                <w:szCs w:val="20"/>
              </w:rPr>
              <w:t>49.7%</w:t>
            </w:r>
          </w:p>
        </w:tc>
        <w:tc>
          <w:tcPr>
            <w:tcW w:w="1140" w:type="dxa"/>
            <w:tcBorders>
              <w:top w:val="nil"/>
              <w:left w:val="nil"/>
              <w:bottom w:val="nil"/>
              <w:right w:val="nil"/>
            </w:tcBorders>
            <w:shd w:val="clear" w:color="auto" w:fill="auto"/>
            <w:noWrap/>
            <w:vAlign w:val="bottom"/>
          </w:tcPr>
          <w:p w14:paraId="1BAB12B7" w14:textId="77777777" w:rsidR="007219B8" w:rsidRPr="00DB46BB" w:rsidRDefault="007219B8" w:rsidP="007219B8">
            <w:pPr>
              <w:jc w:val="center"/>
              <w:rPr>
                <w:rFonts w:ascii="Verdana" w:hAnsi="Verdana"/>
                <w:sz w:val="20"/>
                <w:szCs w:val="20"/>
              </w:rPr>
            </w:pPr>
            <w:r w:rsidRPr="00DB46BB">
              <w:rPr>
                <w:rFonts w:ascii="Verdana" w:hAnsi="Verdana"/>
                <w:sz w:val="20"/>
                <w:szCs w:val="20"/>
              </w:rPr>
              <w:t>50.3%</w:t>
            </w:r>
          </w:p>
        </w:tc>
        <w:tc>
          <w:tcPr>
            <w:tcW w:w="802" w:type="dxa"/>
            <w:tcBorders>
              <w:top w:val="nil"/>
              <w:left w:val="nil"/>
              <w:bottom w:val="nil"/>
              <w:right w:val="nil"/>
            </w:tcBorders>
            <w:shd w:val="clear" w:color="auto" w:fill="auto"/>
            <w:noWrap/>
            <w:vAlign w:val="bottom"/>
          </w:tcPr>
          <w:p w14:paraId="0CF9A7DD"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60A9714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94E34F1" w14:textId="77777777" w:rsidTr="000B7C2A">
        <w:trPr>
          <w:trHeight w:val="260"/>
        </w:trPr>
        <w:tc>
          <w:tcPr>
            <w:tcW w:w="912" w:type="dxa"/>
            <w:tcBorders>
              <w:top w:val="nil"/>
              <w:left w:val="nil"/>
              <w:bottom w:val="nil"/>
              <w:right w:val="nil"/>
            </w:tcBorders>
            <w:shd w:val="clear" w:color="auto" w:fill="auto"/>
            <w:noWrap/>
            <w:vAlign w:val="bottom"/>
          </w:tcPr>
          <w:p w14:paraId="586B2FB5"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3121463" w14:textId="77777777" w:rsidR="007219B8" w:rsidRPr="00DB46BB" w:rsidRDefault="007219B8" w:rsidP="007219B8">
            <w:pPr>
              <w:rPr>
                <w:rFonts w:ascii="Verdana" w:hAnsi="Verdana"/>
                <w:sz w:val="20"/>
                <w:szCs w:val="20"/>
              </w:rPr>
            </w:pPr>
            <w:r w:rsidRPr="00DB46BB">
              <w:rPr>
                <w:rFonts w:ascii="Verdana" w:hAnsi="Verdana"/>
                <w:sz w:val="20"/>
                <w:szCs w:val="20"/>
              </w:rPr>
              <w:t xml:space="preserve">AL03 </w:t>
            </w:r>
          </w:p>
        </w:tc>
        <w:tc>
          <w:tcPr>
            <w:tcW w:w="3114" w:type="dxa"/>
            <w:tcBorders>
              <w:top w:val="nil"/>
              <w:left w:val="nil"/>
              <w:bottom w:val="nil"/>
              <w:right w:val="nil"/>
            </w:tcBorders>
            <w:shd w:val="clear" w:color="auto" w:fill="auto"/>
            <w:noWrap/>
            <w:vAlign w:val="bottom"/>
          </w:tcPr>
          <w:p w14:paraId="07A4E772" w14:textId="77777777" w:rsidR="007219B8" w:rsidRPr="00DB46BB" w:rsidRDefault="007219B8" w:rsidP="007219B8">
            <w:pPr>
              <w:rPr>
                <w:rFonts w:ascii="Verdana" w:hAnsi="Verdana"/>
                <w:sz w:val="18"/>
                <w:szCs w:val="20"/>
              </w:rPr>
            </w:pPr>
            <w:r w:rsidRPr="00DB46BB">
              <w:rPr>
                <w:rFonts w:ascii="Verdana" w:hAnsi="Verdana"/>
                <w:sz w:val="18"/>
                <w:szCs w:val="20"/>
              </w:rPr>
              <w:t xml:space="preserve">Capital Survey Research </w:t>
            </w:r>
          </w:p>
        </w:tc>
        <w:tc>
          <w:tcPr>
            <w:tcW w:w="856" w:type="dxa"/>
            <w:tcBorders>
              <w:top w:val="nil"/>
              <w:left w:val="nil"/>
              <w:bottom w:val="nil"/>
              <w:right w:val="nil"/>
            </w:tcBorders>
            <w:shd w:val="clear" w:color="auto" w:fill="auto"/>
            <w:noWrap/>
            <w:vAlign w:val="bottom"/>
          </w:tcPr>
          <w:p w14:paraId="5C4FACD8"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77A6CFA7"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55793D2B" w14:textId="77777777" w:rsidR="007219B8" w:rsidRPr="00DB46BB" w:rsidRDefault="007219B8" w:rsidP="007219B8">
            <w:pPr>
              <w:rPr>
                <w:rFonts w:ascii="Verdana" w:hAnsi="Verdana"/>
                <w:sz w:val="20"/>
                <w:szCs w:val="20"/>
              </w:rPr>
            </w:pPr>
            <w:r w:rsidRPr="00DB46BB">
              <w:rPr>
                <w:rFonts w:ascii="Verdana" w:hAnsi="Verdana"/>
                <w:sz w:val="20"/>
                <w:szCs w:val="20"/>
              </w:rPr>
              <w:t xml:space="preserve">471 L </w:t>
            </w:r>
          </w:p>
        </w:tc>
        <w:tc>
          <w:tcPr>
            <w:tcW w:w="1030" w:type="dxa"/>
            <w:tcBorders>
              <w:top w:val="nil"/>
              <w:left w:val="nil"/>
              <w:bottom w:val="nil"/>
              <w:right w:val="nil"/>
            </w:tcBorders>
            <w:shd w:val="clear" w:color="auto" w:fill="auto"/>
            <w:noWrap/>
            <w:vAlign w:val="bottom"/>
          </w:tcPr>
          <w:p w14:paraId="272C6C12"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E3AB305"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5CF2C7C4"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68E69B45" w14:textId="77777777" w:rsidR="007219B8" w:rsidRPr="00DB46BB" w:rsidRDefault="007219B8" w:rsidP="007219B8">
            <w:pPr>
              <w:jc w:val="center"/>
              <w:rPr>
                <w:rFonts w:ascii="Verdana" w:hAnsi="Verdana"/>
                <w:sz w:val="20"/>
                <w:szCs w:val="20"/>
              </w:rPr>
            </w:pPr>
            <w:r w:rsidRPr="00DB46BB">
              <w:rPr>
                <w:rFonts w:ascii="Verdana" w:hAnsi="Verdana"/>
                <w:sz w:val="20"/>
                <w:szCs w:val="20"/>
              </w:rPr>
              <w:t>53.5%</w:t>
            </w:r>
          </w:p>
        </w:tc>
        <w:tc>
          <w:tcPr>
            <w:tcW w:w="1140" w:type="dxa"/>
            <w:tcBorders>
              <w:top w:val="nil"/>
              <w:left w:val="nil"/>
              <w:bottom w:val="nil"/>
              <w:right w:val="nil"/>
            </w:tcBorders>
            <w:shd w:val="clear" w:color="auto" w:fill="auto"/>
            <w:noWrap/>
            <w:vAlign w:val="bottom"/>
          </w:tcPr>
          <w:p w14:paraId="71DF8393" w14:textId="77777777" w:rsidR="007219B8" w:rsidRPr="00DB46BB" w:rsidRDefault="007219B8" w:rsidP="007219B8">
            <w:pPr>
              <w:jc w:val="center"/>
              <w:rPr>
                <w:rFonts w:ascii="Verdana" w:hAnsi="Verdana"/>
                <w:sz w:val="20"/>
                <w:szCs w:val="20"/>
              </w:rPr>
            </w:pPr>
            <w:r w:rsidRPr="00DB46BB">
              <w:rPr>
                <w:rFonts w:ascii="Verdana" w:hAnsi="Verdana"/>
                <w:sz w:val="20"/>
                <w:szCs w:val="20"/>
              </w:rPr>
              <w:t>46.5%</w:t>
            </w:r>
          </w:p>
        </w:tc>
        <w:tc>
          <w:tcPr>
            <w:tcW w:w="802" w:type="dxa"/>
            <w:tcBorders>
              <w:top w:val="nil"/>
              <w:left w:val="nil"/>
              <w:bottom w:val="nil"/>
              <w:right w:val="nil"/>
            </w:tcBorders>
            <w:shd w:val="clear" w:color="auto" w:fill="auto"/>
            <w:noWrap/>
            <w:vAlign w:val="bottom"/>
          </w:tcPr>
          <w:p w14:paraId="26C7929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15086B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B30695F" w14:textId="77777777" w:rsidTr="000B7C2A">
        <w:trPr>
          <w:trHeight w:val="260"/>
        </w:trPr>
        <w:tc>
          <w:tcPr>
            <w:tcW w:w="912" w:type="dxa"/>
            <w:tcBorders>
              <w:top w:val="nil"/>
              <w:left w:val="nil"/>
              <w:bottom w:val="nil"/>
              <w:right w:val="nil"/>
            </w:tcBorders>
            <w:shd w:val="clear" w:color="auto" w:fill="auto"/>
            <w:noWrap/>
            <w:vAlign w:val="bottom"/>
          </w:tcPr>
          <w:p w14:paraId="6851B613"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1C2DD68" w14:textId="77777777" w:rsidR="007219B8" w:rsidRPr="00DB46BB" w:rsidRDefault="007219B8" w:rsidP="007219B8">
            <w:pPr>
              <w:rPr>
                <w:rFonts w:ascii="Verdana" w:hAnsi="Verdana"/>
                <w:sz w:val="20"/>
                <w:szCs w:val="20"/>
              </w:rPr>
            </w:pPr>
            <w:r w:rsidRPr="00DB46BB">
              <w:rPr>
                <w:rFonts w:ascii="Verdana" w:hAnsi="Verdana"/>
                <w:sz w:val="20"/>
                <w:szCs w:val="20"/>
              </w:rPr>
              <w:t xml:space="preserve">AL05 </w:t>
            </w:r>
          </w:p>
        </w:tc>
        <w:tc>
          <w:tcPr>
            <w:tcW w:w="3114" w:type="dxa"/>
            <w:tcBorders>
              <w:top w:val="nil"/>
              <w:left w:val="nil"/>
              <w:bottom w:val="nil"/>
              <w:right w:val="nil"/>
            </w:tcBorders>
            <w:shd w:val="clear" w:color="auto" w:fill="auto"/>
            <w:noWrap/>
            <w:vAlign w:val="bottom"/>
          </w:tcPr>
          <w:p w14:paraId="4BB4A4D7"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 xml:space="preserve">-Liszt </w:t>
            </w:r>
          </w:p>
        </w:tc>
        <w:tc>
          <w:tcPr>
            <w:tcW w:w="856" w:type="dxa"/>
            <w:tcBorders>
              <w:top w:val="nil"/>
              <w:left w:val="nil"/>
              <w:bottom w:val="nil"/>
              <w:right w:val="nil"/>
            </w:tcBorders>
            <w:shd w:val="clear" w:color="auto" w:fill="auto"/>
            <w:noWrap/>
            <w:vAlign w:val="bottom"/>
          </w:tcPr>
          <w:p w14:paraId="6C249F93"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540AB194" w14:textId="77777777" w:rsidR="007219B8" w:rsidRPr="00DB46BB" w:rsidRDefault="007219B8" w:rsidP="007219B8">
            <w:pPr>
              <w:rPr>
                <w:rFonts w:ascii="Verdana" w:hAnsi="Verdana"/>
                <w:sz w:val="20"/>
                <w:szCs w:val="20"/>
              </w:rPr>
            </w:pPr>
            <w:r w:rsidRPr="00DB46BB">
              <w:rPr>
                <w:rFonts w:ascii="Verdana" w:hAnsi="Verdana"/>
                <w:sz w:val="20"/>
                <w:szCs w:val="20"/>
              </w:rPr>
              <w:t>14-Oct</w:t>
            </w:r>
          </w:p>
        </w:tc>
        <w:tc>
          <w:tcPr>
            <w:tcW w:w="985" w:type="dxa"/>
            <w:tcBorders>
              <w:top w:val="nil"/>
              <w:left w:val="nil"/>
              <w:bottom w:val="nil"/>
              <w:right w:val="nil"/>
            </w:tcBorders>
            <w:shd w:val="clear" w:color="auto" w:fill="auto"/>
            <w:noWrap/>
            <w:vAlign w:val="bottom"/>
          </w:tcPr>
          <w:p w14:paraId="394B5940"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1AABC7F7"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4B230ECB"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1AFB6734"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39B2E71F" w14:textId="77777777" w:rsidR="007219B8" w:rsidRPr="00DB46BB" w:rsidRDefault="007219B8" w:rsidP="007219B8">
            <w:pPr>
              <w:jc w:val="center"/>
              <w:rPr>
                <w:rFonts w:ascii="Verdana" w:hAnsi="Verdana"/>
                <w:sz w:val="20"/>
                <w:szCs w:val="20"/>
              </w:rPr>
            </w:pPr>
            <w:r w:rsidRPr="00DB46BB">
              <w:rPr>
                <w:rFonts w:ascii="Verdana" w:hAnsi="Verdana"/>
                <w:sz w:val="20"/>
                <w:szCs w:val="20"/>
              </w:rPr>
              <w:t>51.5%</w:t>
            </w:r>
          </w:p>
        </w:tc>
        <w:tc>
          <w:tcPr>
            <w:tcW w:w="1140" w:type="dxa"/>
            <w:tcBorders>
              <w:top w:val="nil"/>
              <w:left w:val="nil"/>
              <w:bottom w:val="nil"/>
              <w:right w:val="nil"/>
            </w:tcBorders>
            <w:shd w:val="clear" w:color="auto" w:fill="auto"/>
            <w:noWrap/>
            <w:vAlign w:val="bottom"/>
          </w:tcPr>
          <w:p w14:paraId="1F5950B4" w14:textId="77777777" w:rsidR="007219B8" w:rsidRPr="00DB46BB" w:rsidRDefault="007219B8" w:rsidP="007219B8">
            <w:pPr>
              <w:jc w:val="center"/>
              <w:rPr>
                <w:rFonts w:ascii="Verdana" w:hAnsi="Verdana"/>
                <w:sz w:val="20"/>
                <w:szCs w:val="20"/>
              </w:rPr>
            </w:pPr>
            <w:r w:rsidRPr="00DB46BB">
              <w:rPr>
                <w:rFonts w:ascii="Verdana" w:hAnsi="Verdana"/>
                <w:sz w:val="20"/>
                <w:szCs w:val="20"/>
              </w:rPr>
              <w:t>48.5%</w:t>
            </w:r>
          </w:p>
        </w:tc>
        <w:tc>
          <w:tcPr>
            <w:tcW w:w="802" w:type="dxa"/>
            <w:tcBorders>
              <w:top w:val="nil"/>
              <w:left w:val="nil"/>
              <w:bottom w:val="nil"/>
              <w:right w:val="nil"/>
            </w:tcBorders>
            <w:shd w:val="clear" w:color="auto" w:fill="auto"/>
            <w:noWrap/>
            <w:vAlign w:val="bottom"/>
          </w:tcPr>
          <w:p w14:paraId="4079C4F5"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1A85D45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F768BD8" w14:textId="77777777" w:rsidTr="000B7C2A">
        <w:trPr>
          <w:trHeight w:val="260"/>
        </w:trPr>
        <w:tc>
          <w:tcPr>
            <w:tcW w:w="912" w:type="dxa"/>
            <w:tcBorders>
              <w:top w:val="nil"/>
              <w:left w:val="nil"/>
              <w:bottom w:val="nil"/>
              <w:right w:val="nil"/>
            </w:tcBorders>
            <w:shd w:val="clear" w:color="auto" w:fill="auto"/>
            <w:noWrap/>
            <w:vAlign w:val="bottom"/>
          </w:tcPr>
          <w:p w14:paraId="2B4731D6"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54FADCA" w14:textId="77777777" w:rsidR="007219B8" w:rsidRPr="00DB46BB" w:rsidRDefault="007219B8" w:rsidP="007219B8">
            <w:pPr>
              <w:rPr>
                <w:rFonts w:ascii="Verdana" w:hAnsi="Verdana"/>
                <w:sz w:val="20"/>
                <w:szCs w:val="20"/>
              </w:rPr>
            </w:pPr>
            <w:r w:rsidRPr="00DB46BB">
              <w:rPr>
                <w:rFonts w:ascii="Verdana" w:hAnsi="Verdana"/>
                <w:sz w:val="20"/>
                <w:szCs w:val="20"/>
              </w:rPr>
              <w:t xml:space="preserve">AZ03 </w:t>
            </w:r>
          </w:p>
        </w:tc>
        <w:tc>
          <w:tcPr>
            <w:tcW w:w="3114" w:type="dxa"/>
            <w:tcBorders>
              <w:top w:val="nil"/>
              <w:left w:val="nil"/>
              <w:bottom w:val="nil"/>
              <w:right w:val="nil"/>
            </w:tcBorders>
            <w:shd w:val="clear" w:color="auto" w:fill="auto"/>
            <w:noWrap/>
            <w:vAlign w:val="bottom"/>
          </w:tcPr>
          <w:p w14:paraId="3CCB106D"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 xml:space="preserve">-Liszt </w:t>
            </w:r>
          </w:p>
        </w:tc>
        <w:tc>
          <w:tcPr>
            <w:tcW w:w="856" w:type="dxa"/>
            <w:tcBorders>
              <w:top w:val="nil"/>
              <w:left w:val="nil"/>
              <w:bottom w:val="nil"/>
              <w:right w:val="nil"/>
            </w:tcBorders>
            <w:shd w:val="clear" w:color="auto" w:fill="auto"/>
            <w:noWrap/>
            <w:vAlign w:val="bottom"/>
          </w:tcPr>
          <w:p w14:paraId="5541EA9B"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5CD2214F" w14:textId="77777777" w:rsidR="007219B8" w:rsidRPr="00DB46BB" w:rsidRDefault="007219B8" w:rsidP="007219B8">
            <w:pPr>
              <w:rPr>
                <w:rFonts w:ascii="Verdana" w:hAnsi="Verdana"/>
                <w:sz w:val="20"/>
                <w:szCs w:val="20"/>
              </w:rPr>
            </w:pPr>
            <w:r w:rsidRPr="00DB46BB">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0454CE36"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4477A06B"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3C52088E"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321F07B4"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6B774F3E" w14:textId="77777777" w:rsidR="007219B8" w:rsidRPr="00DB46BB" w:rsidRDefault="007219B8" w:rsidP="007219B8">
            <w:pPr>
              <w:jc w:val="center"/>
              <w:rPr>
                <w:rFonts w:ascii="Verdana" w:hAnsi="Verdana"/>
                <w:sz w:val="20"/>
                <w:szCs w:val="20"/>
              </w:rPr>
            </w:pPr>
            <w:r w:rsidRPr="00DB46BB">
              <w:rPr>
                <w:rFonts w:ascii="Verdana" w:hAnsi="Verdana"/>
                <w:sz w:val="20"/>
                <w:szCs w:val="20"/>
              </w:rPr>
              <w:t>56.2%</w:t>
            </w:r>
          </w:p>
        </w:tc>
        <w:tc>
          <w:tcPr>
            <w:tcW w:w="1140" w:type="dxa"/>
            <w:tcBorders>
              <w:top w:val="nil"/>
              <w:left w:val="nil"/>
              <w:bottom w:val="nil"/>
              <w:right w:val="nil"/>
            </w:tcBorders>
            <w:shd w:val="clear" w:color="auto" w:fill="auto"/>
            <w:noWrap/>
            <w:vAlign w:val="bottom"/>
          </w:tcPr>
          <w:p w14:paraId="5B27E8F8" w14:textId="77777777" w:rsidR="007219B8" w:rsidRPr="00DB46BB" w:rsidRDefault="007219B8" w:rsidP="007219B8">
            <w:pPr>
              <w:jc w:val="center"/>
              <w:rPr>
                <w:rFonts w:ascii="Verdana" w:hAnsi="Verdana"/>
                <w:sz w:val="20"/>
                <w:szCs w:val="20"/>
              </w:rPr>
            </w:pPr>
            <w:r w:rsidRPr="00DB46BB">
              <w:rPr>
                <w:rFonts w:ascii="Verdana" w:hAnsi="Verdana"/>
                <w:sz w:val="20"/>
                <w:szCs w:val="20"/>
              </w:rPr>
              <w:t>43.8%</w:t>
            </w:r>
          </w:p>
        </w:tc>
        <w:tc>
          <w:tcPr>
            <w:tcW w:w="802" w:type="dxa"/>
            <w:tcBorders>
              <w:top w:val="nil"/>
              <w:left w:val="nil"/>
              <w:bottom w:val="nil"/>
              <w:right w:val="nil"/>
            </w:tcBorders>
            <w:shd w:val="clear" w:color="auto" w:fill="auto"/>
            <w:noWrap/>
            <w:vAlign w:val="bottom"/>
          </w:tcPr>
          <w:p w14:paraId="25215E3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C2841F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8B0EB8C" w14:textId="77777777" w:rsidTr="000B7C2A">
        <w:trPr>
          <w:trHeight w:val="260"/>
        </w:trPr>
        <w:tc>
          <w:tcPr>
            <w:tcW w:w="912" w:type="dxa"/>
            <w:tcBorders>
              <w:top w:val="nil"/>
              <w:left w:val="nil"/>
              <w:bottom w:val="nil"/>
              <w:right w:val="nil"/>
            </w:tcBorders>
            <w:shd w:val="clear" w:color="auto" w:fill="auto"/>
            <w:noWrap/>
            <w:vAlign w:val="bottom"/>
          </w:tcPr>
          <w:p w14:paraId="01DFE0BF"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4BDBBDC" w14:textId="77777777" w:rsidR="007219B8" w:rsidRPr="00DB46BB" w:rsidRDefault="007219B8" w:rsidP="007219B8">
            <w:pPr>
              <w:rPr>
                <w:rFonts w:ascii="Verdana" w:hAnsi="Verdana"/>
                <w:sz w:val="20"/>
                <w:szCs w:val="20"/>
              </w:rPr>
            </w:pPr>
            <w:r w:rsidRPr="00DB46BB">
              <w:rPr>
                <w:rFonts w:ascii="Verdana" w:hAnsi="Verdana"/>
                <w:sz w:val="20"/>
                <w:szCs w:val="20"/>
              </w:rPr>
              <w:t xml:space="preserve">AZ03 </w:t>
            </w:r>
          </w:p>
        </w:tc>
        <w:tc>
          <w:tcPr>
            <w:tcW w:w="3114" w:type="dxa"/>
            <w:tcBorders>
              <w:top w:val="nil"/>
              <w:left w:val="nil"/>
              <w:bottom w:val="nil"/>
              <w:right w:val="nil"/>
            </w:tcBorders>
            <w:shd w:val="clear" w:color="auto" w:fill="auto"/>
            <w:noWrap/>
            <w:vAlign w:val="bottom"/>
          </w:tcPr>
          <w:p w14:paraId="7DDC8A70"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10B7DF45"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78FD16AE"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205C0F64"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06C744AD"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5A2500E"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5EE5ED32"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35C97546" w14:textId="77777777" w:rsidR="007219B8" w:rsidRPr="00DB46BB" w:rsidRDefault="007219B8" w:rsidP="007219B8">
            <w:pPr>
              <w:jc w:val="center"/>
              <w:rPr>
                <w:rFonts w:ascii="Verdana" w:hAnsi="Verdana"/>
                <w:sz w:val="20"/>
                <w:szCs w:val="20"/>
              </w:rPr>
            </w:pPr>
            <w:r w:rsidRPr="00DB46BB">
              <w:rPr>
                <w:rFonts w:ascii="Verdana" w:hAnsi="Verdana"/>
                <w:sz w:val="20"/>
                <w:szCs w:val="20"/>
              </w:rPr>
              <w:t>56.2%</w:t>
            </w:r>
          </w:p>
        </w:tc>
        <w:tc>
          <w:tcPr>
            <w:tcW w:w="1140" w:type="dxa"/>
            <w:tcBorders>
              <w:top w:val="nil"/>
              <w:left w:val="nil"/>
              <w:bottom w:val="nil"/>
              <w:right w:val="nil"/>
            </w:tcBorders>
            <w:shd w:val="clear" w:color="auto" w:fill="auto"/>
            <w:noWrap/>
            <w:vAlign w:val="bottom"/>
          </w:tcPr>
          <w:p w14:paraId="0CA4DDAB" w14:textId="77777777" w:rsidR="007219B8" w:rsidRPr="00DB46BB" w:rsidRDefault="007219B8" w:rsidP="007219B8">
            <w:pPr>
              <w:jc w:val="center"/>
              <w:rPr>
                <w:rFonts w:ascii="Verdana" w:hAnsi="Verdana"/>
                <w:sz w:val="20"/>
                <w:szCs w:val="20"/>
              </w:rPr>
            </w:pPr>
            <w:r w:rsidRPr="00DB46BB">
              <w:rPr>
                <w:rFonts w:ascii="Verdana" w:hAnsi="Verdana"/>
                <w:sz w:val="20"/>
                <w:szCs w:val="20"/>
              </w:rPr>
              <w:t>43.8%</w:t>
            </w:r>
          </w:p>
        </w:tc>
        <w:tc>
          <w:tcPr>
            <w:tcW w:w="802" w:type="dxa"/>
            <w:tcBorders>
              <w:top w:val="nil"/>
              <w:left w:val="nil"/>
              <w:bottom w:val="nil"/>
              <w:right w:val="nil"/>
            </w:tcBorders>
            <w:shd w:val="clear" w:color="auto" w:fill="auto"/>
            <w:noWrap/>
            <w:vAlign w:val="bottom"/>
          </w:tcPr>
          <w:p w14:paraId="2BD8976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F36142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23BC513" w14:textId="77777777" w:rsidTr="000B7C2A">
        <w:trPr>
          <w:trHeight w:val="260"/>
        </w:trPr>
        <w:tc>
          <w:tcPr>
            <w:tcW w:w="912" w:type="dxa"/>
            <w:tcBorders>
              <w:top w:val="nil"/>
              <w:left w:val="nil"/>
              <w:bottom w:val="nil"/>
              <w:right w:val="nil"/>
            </w:tcBorders>
            <w:shd w:val="clear" w:color="auto" w:fill="auto"/>
            <w:noWrap/>
            <w:vAlign w:val="bottom"/>
          </w:tcPr>
          <w:p w14:paraId="46493499"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173AA27" w14:textId="77777777" w:rsidR="007219B8" w:rsidRPr="00DB46BB" w:rsidRDefault="007219B8" w:rsidP="007219B8">
            <w:pPr>
              <w:rPr>
                <w:rFonts w:ascii="Verdana" w:hAnsi="Verdana"/>
                <w:sz w:val="20"/>
                <w:szCs w:val="20"/>
              </w:rPr>
            </w:pPr>
            <w:r w:rsidRPr="00DB46BB">
              <w:rPr>
                <w:rFonts w:ascii="Verdana" w:hAnsi="Verdana"/>
                <w:sz w:val="20"/>
                <w:szCs w:val="20"/>
              </w:rPr>
              <w:t xml:space="preserve">AZ03 </w:t>
            </w:r>
          </w:p>
        </w:tc>
        <w:tc>
          <w:tcPr>
            <w:tcW w:w="3114" w:type="dxa"/>
            <w:tcBorders>
              <w:top w:val="nil"/>
              <w:left w:val="nil"/>
              <w:bottom w:val="nil"/>
              <w:right w:val="nil"/>
            </w:tcBorders>
            <w:shd w:val="clear" w:color="auto" w:fill="auto"/>
            <w:noWrap/>
            <w:vAlign w:val="bottom"/>
          </w:tcPr>
          <w:p w14:paraId="4D53421B"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0E1BD889"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5D4EACBA" w14:textId="77777777" w:rsidR="007219B8" w:rsidRPr="00DB46BB" w:rsidRDefault="007219B8" w:rsidP="007219B8">
            <w:pPr>
              <w:rPr>
                <w:rFonts w:ascii="Verdana" w:hAnsi="Verdana"/>
                <w:sz w:val="20"/>
                <w:szCs w:val="20"/>
              </w:rPr>
            </w:pPr>
            <w:r w:rsidRPr="00DB46BB">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2E4534D0"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3007CFDA"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36BDB231"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2669CD08"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43EB6D78" w14:textId="77777777" w:rsidR="007219B8" w:rsidRPr="00DB46BB" w:rsidRDefault="007219B8" w:rsidP="007219B8">
            <w:pPr>
              <w:jc w:val="center"/>
              <w:rPr>
                <w:rFonts w:ascii="Verdana" w:hAnsi="Verdana"/>
                <w:sz w:val="20"/>
                <w:szCs w:val="20"/>
              </w:rPr>
            </w:pPr>
            <w:r w:rsidRPr="00DB46BB">
              <w:rPr>
                <w:rFonts w:ascii="Verdana" w:hAnsi="Verdana"/>
                <w:sz w:val="20"/>
                <w:szCs w:val="20"/>
              </w:rPr>
              <w:t>56.2%</w:t>
            </w:r>
          </w:p>
        </w:tc>
        <w:tc>
          <w:tcPr>
            <w:tcW w:w="1140" w:type="dxa"/>
            <w:tcBorders>
              <w:top w:val="nil"/>
              <w:left w:val="nil"/>
              <w:bottom w:val="nil"/>
              <w:right w:val="nil"/>
            </w:tcBorders>
            <w:shd w:val="clear" w:color="auto" w:fill="auto"/>
            <w:noWrap/>
            <w:vAlign w:val="bottom"/>
          </w:tcPr>
          <w:p w14:paraId="39D36BF6" w14:textId="77777777" w:rsidR="007219B8" w:rsidRPr="00DB46BB" w:rsidRDefault="007219B8" w:rsidP="007219B8">
            <w:pPr>
              <w:jc w:val="center"/>
              <w:rPr>
                <w:rFonts w:ascii="Verdana" w:hAnsi="Verdana"/>
                <w:sz w:val="20"/>
                <w:szCs w:val="20"/>
              </w:rPr>
            </w:pPr>
            <w:r w:rsidRPr="00DB46BB">
              <w:rPr>
                <w:rFonts w:ascii="Verdana" w:hAnsi="Verdana"/>
                <w:sz w:val="20"/>
                <w:szCs w:val="20"/>
              </w:rPr>
              <w:t>43.8%</w:t>
            </w:r>
          </w:p>
        </w:tc>
        <w:tc>
          <w:tcPr>
            <w:tcW w:w="802" w:type="dxa"/>
            <w:tcBorders>
              <w:top w:val="nil"/>
              <w:left w:val="nil"/>
              <w:bottom w:val="nil"/>
              <w:right w:val="nil"/>
            </w:tcBorders>
            <w:shd w:val="clear" w:color="auto" w:fill="auto"/>
            <w:noWrap/>
            <w:vAlign w:val="bottom"/>
          </w:tcPr>
          <w:p w14:paraId="7EE18E4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E1B8EA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DDE02B6" w14:textId="77777777" w:rsidTr="000B7C2A">
        <w:trPr>
          <w:trHeight w:val="260"/>
        </w:trPr>
        <w:tc>
          <w:tcPr>
            <w:tcW w:w="912" w:type="dxa"/>
            <w:tcBorders>
              <w:top w:val="nil"/>
              <w:left w:val="nil"/>
              <w:bottom w:val="nil"/>
              <w:right w:val="nil"/>
            </w:tcBorders>
            <w:shd w:val="clear" w:color="auto" w:fill="auto"/>
            <w:noWrap/>
            <w:vAlign w:val="bottom"/>
          </w:tcPr>
          <w:p w14:paraId="7A045D24"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4761602" w14:textId="77777777" w:rsidR="007219B8" w:rsidRPr="00DB46BB" w:rsidRDefault="007219B8" w:rsidP="007219B8">
            <w:pPr>
              <w:rPr>
                <w:rFonts w:ascii="Verdana" w:hAnsi="Verdana"/>
                <w:sz w:val="20"/>
                <w:szCs w:val="20"/>
              </w:rPr>
            </w:pPr>
            <w:r w:rsidRPr="00DB46BB">
              <w:rPr>
                <w:rFonts w:ascii="Verdana" w:hAnsi="Verdana"/>
                <w:sz w:val="20"/>
                <w:szCs w:val="20"/>
              </w:rPr>
              <w:t xml:space="preserve">CA03 </w:t>
            </w:r>
          </w:p>
        </w:tc>
        <w:tc>
          <w:tcPr>
            <w:tcW w:w="3114" w:type="dxa"/>
            <w:tcBorders>
              <w:top w:val="nil"/>
              <w:left w:val="nil"/>
              <w:bottom w:val="nil"/>
              <w:right w:val="nil"/>
            </w:tcBorders>
            <w:shd w:val="clear" w:color="auto" w:fill="auto"/>
            <w:noWrap/>
            <w:vAlign w:val="bottom"/>
          </w:tcPr>
          <w:p w14:paraId="1136FBCF" w14:textId="77777777" w:rsidR="007219B8" w:rsidRPr="00DB46BB" w:rsidRDefault="007219B8" w:rsidP="007219B8">
            <w:pPr>
              <w:rPr>
                <w:rFonts w:ascii="Verdana" w:hAnsi="Verdana"/>
                <w:sz w:val="18"/>
                <w:szCs w:val="20"/>
              </w:rPr>
            </w:pPr>
            <w:r w:rsidRPr="00DB46BB">
              <w:rPr>
                <w:rFonts w:ascii="Verdana" w:hAnsi="Verdana"/>
                <w:sz w:val="18"/>
                <w:szCs w:val="20"/>
              </w:rPr>
              <w:t xml:space="preserve">Val Smith </w:t>
            </w:r>
          </w:p>
        </w:tc>
        <w:tc>
          <w:tcPr>
            <w:tcW w:w="856" w:type="dxa"/>
            <w:tcBorders>
              <w:top w:val="nil"/>
              <w:left w:val="nil"/>
              <w:bottom w:val="nil"/>
              <w:right w:val="nil"/>
            </w:tcBorders>
            <w:shd w:val="clear" w:color="auto" w:fill="auto"/>
            <w:noWrap/>
            <w:vAlign w:val="bottom"/>
          </w:tcPr>
          <w:p w14:paraId="0566E6B4"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57AD4B33" w14:textId="77777777" w:rsidR="007219B8" w:rsidRPr="00DB46BB" w:rsidRDefault="007219B8" w:rsidP="007219B8">
            <w:pPr>
              <w:rPr>
                <w:rFonts w:ascii="Verdana" w:hAnsi="Verdana"/>
                <w:sz w:val="20"/>
                <w:szCs w:val="20"/>
              </w:rPr>
            </w:pPr>
            <w:r w:rsidRPr="00DB46BB">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2E2ACC21"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3AE5D758"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E831E24"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27281662" w14:textId="77777777" w:rsidR="007219B8" w:rsidRPr="00DB46BB" w:rsidRDefault="007219B8" w:rsidP="007219B8">
            <w:pPr>
              <w:jc w:val="center"/>
              <w:rPr>
                <w:rFonts w:ascii="Verdana" w:hAnsi="Verdana"/>
                <w:sz w:val="20"/>
                <w:szCs w:val="20"/>
              </w:rPr>
            </w:pPr>
            <w:r w:rsidRPr="00DB46BB">
              <w:rPr>
                <w:rFonts w:ascii="Verdana" w:hAnsi="Verdana"/>
                <w:sz w:val="20"/>
                <w:szCs w:val="20"/>
              </w:rPr>
              <w:t>27</w:t>
            </w:r>
          </w:p>
        </w:tc>
        <w:tc>
          <w:tcPr>
            <w:tcW w:w="1152" w:type="dxa"/>
            <w:tcBorders>
              <w:top w:val="nil"/>
              <w:left w:val="nil"/>
              <w:bottom w:val="nil"/>
              <w:right w:val="nil"/>
            </w:tcBorders>
            <w:shd w:val="clear" w:color="auto" w:fill="auto"/>
            <w:noWrap/>
            <w:vAlign w:val="bottom"/>
          </w:tcPr>
          <w:p w14:paraId="47EF7622" w14:textId="77777777" w:rsidR="007219B8" w:rsidRPr="00DB46BB" w:rsidRDefault="007219B8" w:rsidP="007219B8">
            <w:pPr>
              <w:jc w:val="center"/>
              <w:rPr>
                <w:rFonts w:ascii="Verdana" w:hAnsi="Verdana"/>
                <w:sz w:val="20"/>
                <w:szCs w:val="20"/>
              </w:rPr>
            </w:pPr>
            <w:r w:rsidRPr="00DB46BB">
              <w:rPr>
                <w:rFonts w:ascii="Verdana" w:hAnsi="Verdana"/>
                <w:sz w:val="20"/>
                <w:szCs w:val="20"/>
              </w:rPr>
              <w:t>53.0%</w:t>
            </w:r>
          </w:p>
        </w:tc>
        <w:tc>
          <w:tcPr>
            <w:tcW w:w="1140" w:type="dxa"/>
            <w:tcBorders>
              <w:top w:val="nil"/>
              <w:left w:val="nil"/>
              <w:bottom w:val="nil"/>
              <w:right w:val="nil"/>
            </w:tcBorders>
            <w:shd w:val="clear" w:color="auto" w:fill="auto"/>
            <w:noWrap/>
            <w:vAlign w:val="bottom"/>
          </w:tcPr>
          <w:p w14:paraId="4893C999" w14:textId="77777777" w:rsidR="007219B8" w:rsidRPr="00DB46BB" w:rsidRDefault="007219B8" w:rsidP="007219B8">
            <w:pPr>
              <w:jc w:val="center"/>
              <w:rPr>
                <w:rFonts w:ascii="Verdana" w:hAnsi="Verdana"/>
                <w:sz w:val="20"/>
                <w:szCs w:val="20"/>
              </w:rPr>
            </w:pPr>
            <w:r w:rsidRPr="00DB46BB">
              <w:rPr>
                <w:rFonts w:ascii="Verdana" w:hAnsi="Verdana"/>
                <w:sz w:val="20"/>
                <w:szCs w:val="20"/>
              </w:rPr>
              <w:t>47.0%</w:t>
            </w:r>
          </w:p>
        </w:tc>
        <w:tc>
          <w:tcPr>
            <w:tcW w:w="802" w:type="dxa"/>
            <w:tcBorders>
              <w:top w:val="nil"/>
              <w:left w:val="nil"/>
              <w:bottom w:val="nil"/>
              <w:right w:val="nil"/>
            </w:tcBorders>
            <w:shd w:val="clear" w:color="auto" w:fill="auto"/>
            <w:noWrap/>
            <w:vAlign w:val="bottom"/>
          </w:tcPr>
          <w:p w14:paraId="68A9C4D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3F1C9F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8279718" w14:textId="77777777" w:rsidTr="000B7C2A">
        <w:trPr>
          <w:trHeight w:val="260"/>
        </w:trPr>
        <w:tc>
          <w:tcPr>
            <w:tcW w:w="912" w:type="dxa"/>
            <w:tcBorders>
              <w:top w:val="nil"/>
              <w:left w:val="nil"/>
              <w:bottom w:val="nil"/>
              <w:right w:val="nil"/>
            </w:tcBorders>
            <w:shd w:val="clear" w:color="auto" w:fill="auto"/>
            <w:noWrap/>
            <w:vAlign w:val="bottom"/>
          </w:tcPr>
          <w:p w14:paraId="491AF53B"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A3EAEAD" w14:textId="77777777" w:rsidR="007219B8" w:rsidRPr="00DB46BB" w:rsidRDefault="007219B8" w:rsidP="007219B8">
            <w:pPr>
              <w:rPr>
                <w:rFonts w:ascii="Verdana" w:hAnsi="Verdana"/>
                <w:sz w:val="20"/>
                <w:szCs w:val="20"/>
              </w:rPr>
            </w:pPr>
            <w:r w:rsidRPr="00DB46BB">
              <w:rPr>
                <w:rFonts w:ascii="Verdana" w:hAnsi="Verdana"/>
                <w:sz w:val="20"/>
                <w:szCs w:val="20"/>
              </w:rPr>
              <w:t xml:space="preserve">CA04 </w:t>
            </w:r>
          </w:p>
        </w:tc>
        <w:tc>
          <w:tcPr>
            <w:tcW w:w="3114" w:type="dxa"/>
            <w:tcBorders>
              <w:top w:val="nil"/>
              <w:left w:val="nil"/>
              <w:bottom w:val="nil"/>
              <w:right w:val="nil"/>
            </w:tcBorders>
            <w:shd w:val="clear" w:color="auto" w:fill="auto"/>
            <w:noWrap/>
            <w:vAlign w:val="bottom"/>
          </w:tcPr>
          <w:p w14:paraId="41BFFF4F"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7DB25914"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3E105D3C"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14D5A223"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62B9DC4C"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F4549AC"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7027FAD6"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48CEDC27" w14:textId="77777777" w:rsidR="007219B8" w:rsidRPr="00DB46BB" w:rsidRDefault="007219B8" w:rsidP="007219B8">
            <w:pPr>
              <w:jc w:val="center"/>
              <w:rPr>
                <w:rFonts w:ascii="Verdana" w:hAnsi="Verdana"/>
                <w:sz w:val="20"/>
                <w:szCs w:val="20"/>
              </w:rPr>
            </w:pPr>
            <w:r w:rsidRPr="00DB46BB">
              <w:rPr>
                <w:rFonts w:ascii="Verdana" w:hAnsi="Verdana"/>
                <w:sz w:val="20"/>
                <w:szCs w:val="20"/>
              </w:rPr>
              <w:t>50.2%</w:t>
            </w:r>
          </w:p>
        </w:tc>
        <w:tc>
          <w:tcPr>
            <w:tcW w:w="1140" w:type="dxa"/>
            <w:tcBorders>
              <w:top w:val="nil"/>
              <w:left w:val="nil"/>
              <w:bottom w:val="nil"/>
              <w:right w:val="nil"/>
            </w:tcBorders>
            <w:shd w:val="clear" w:color="auto" w:fill="auto"/>
            <w:noWrap/>
            <w:vAlign w:val="bottom"/>
          </w:tcPr>
          <w:p w14:paraId="42E09A1C" w14:textId="77777777" w:rsidR="007219B8" w:rsidRPr="00DB46BB" w:rsidRDefault="007219B8" w:rsidP="007219B8">
            <w:pPr>
              <w:jc w:val="center"/>
              <w:rPr>
                <w:rFonts w:ascii="Verdana" w:hAnsi="Verdana"/>
                <w:sz w:val="20"/>
                <w:szCs w:val="20"/>
              </w:rPr>
            </w:pPr>
            <w:r w:rsidRPr="00DB46BB">
              <w:rPr>
                <w:rFonts w:ascii="Verdana" w:hAnsi="Verdana"/>
                <w:sz w:val="20"/>
                <w:szCs w:val="20"/>
              </w:rPr>
              <w:t>49.8%</w:t>
            </w:r>
          </w:p>
        </w:tc>
        <w:tc>
          <w:tcPr>
            <w:tcW w:w="802" w:type="dxa"/>
            <w:tcBorders>
              <w:top w:val="nil"/>
              <w:left w:val="nil"/>
              <w:bottom w:val="nil"/>
              <w:right w:val="nil"/>
            </w:tcBorders>
            <w:shd w:val="clear" w:color="auto" w:fill="auto"/>
            <w:noWrap/>
            <w:vAlign w:val="bottom"/>
          </w:tcPr>
          <w:p w14:paraId="3D850B2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3408942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C8C0E5A" w14:textId="77777777" w:rsidTr="000B7C2A">
        <w:trPr>
          <w:trHeight w:val="260"/>
        </w:trPr>
        <w:tc>
          <w:tcPr>
            <w:tcW w:w="912" w:type="dxa"/>
            <w:tcBorders>
              <w:top w:val="nil"/>
              <w:left w:val="nil"/>
              <w:bottom w:val="nil"/>
              <w:right w:val="nil"/>
            </w:tcBorders>
            <w:shd w:val="clear" w:color="auto" w:fill="auto"/>
            <w:noWrap/>
            <w:vAlign w:val="bottom"/>
          </w:tcPr>
          <w:p w14:paraId="31DC5D25"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DEE1DB8" w14:textId="77777777" w:rsidR="007219B8" w:rsidRPr="00DB46BB" w:rsidRDefault="007219B8" w:rsidP="007219B8">
            <w:pPr>
              <w:rPr>
                <w:rFonts w:ascii="Verdana" w:hAnsi="Verdana"/>
                <w:sz w:val="20"/>
                <w:szCs w:val="20"/>
              </w:rPr>
            </w:pPr>
            <w:r w:rsidRPr="00DB46BB">
              <w:rPr>
                <w:rFonts w:ascii="Verdana" w:hAnsi="Verdana"/>
                <w:sz w:val="20"/>
                <w:szCs w:val="20"/>
              </w:rPr>
              <w:t xml:space="preserve">CA04 </w:t>
            </w:r>
          </w:p>
        </w:tc>
        <w:tc>
          <w:tcPr>
            <w:tcW w:w="3114" w:type="dxa"/>
            <w:tcBorders>
              <w:top w:val="nil"/>
              <w:left w:val="nil"/>
              <w:bottom w:val="nil"/>
              <w:right w:val="nil"/>
            </w:tcBorders>
            <w:shd w:val="clear" w:color="auto" w:fill="auto"/>
            <w:noWrap/>
            <w:vAlign w:val="bottom"/>
          </w:tcPr>
          <w:p w14:paraId="62F70E68"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3AF0A1A5"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3C760611" w14:textId="77777777" w:rsidR="007219B8" w:rsidRPr="00DB46BB" w:rsidRDefault="007219B8" w:rsidP="007219B8">
            <w:pPr>
              <w:rPr>
                <w:rFonts w:ascii="Verdana" w:hAnsi="Verdana"/>
                <w:sz w:val="20"/>
                <w:szCs w:val="20"/>
              </w:rPr>
            </w:pPr>
            <w:r w:rsidRPr="00DB46BB">
              <w:rPr>
                <w:rFonts w:ascii="Verdana" w:hAnsi="Verdana"/>
                <w:sz w:val="20"/>
                <w:szCs w:val="20"/>
              </w:rPr>
              <w:t>25-Sep</w:t>
            </w:r>
          </w:p>
        </w:tc>
        <w:tc>
          <w:tcPr>
            <w:tcW w:w="985" w:type="dxa"/>
            <w:tcBorders>
              <w:top w:val="nil"/>
              <w:left w:val="nil"/>
              <w:bottom w:val="nil"/>
              <w:right w:val="nil"/>
            </w:tcBorders>
            <w:shd w:val="clear" w:color="auto" w:fill="auto"/>
            <w:noWrap/>
            <w:vAlign w:val="bottom"/>
          </w:tcPr>
          <w:p w14:paraId="16D38CD3"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4CCE3B8A"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ECF0283"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06A02C37"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49CCFE8A" w14:textId="77777777" w:rsidR="007219B8" w:rsidRPr="00DB46BB" w:rsidRDefault="007219B8" w:rsidP="007219B8">
            <w:pPr>
              <w:jc w:val="center"/>
              <w:rPr>
                <w:rFonts w:ascii="Verdana" w:hAnsi="Verdana"/>
                <w:sz w:val="20"/>
                <w:szCs w:val="20"/>
              </w:rPr>
            </w:pPr>
            <w:r w:rsidRPr="00DB46BB">
              <w:rPr>
                <w:rFonts w:ascii="Verdana" w:hAnsi="Verdana"/>
                <w:sz w:val="20"/>
                <w:szCs w:val="20"/>
              </w:rPr>
              <w:t>50.2%</w:t>
            </w:r>
          </w:p>
        </w:tc>
        <w:tc>
          <w:tcPr>
            <w:tcW w:w="1140" w:type="dxa"/>
            <w:tcBorders>
              <w:top w:val="nil"/>
              <w:left w:val="nil"/>
              <w:bottom w:val="nil"/>
              <w:right w:val="nil"/>
            </w:tcBorders>
            <w:shd w:val="clear" w:color="auto" w:fill="auto"/>
            <w:noWrap/>
            <w:vAlign w:val="bottom"/>
          </w:tcPr>
          <w:p w14:paraId="584DD5B0" w14:textId="77777777" w:rsidR="007219B8" w:rsidRPr="00DB46BB" w:rsidRDefault="007219B8" w:rsidP="007219B8">
            <w:pPr>
              <w:jc w:val="center"/>
              <w:rPr>
                <w:rFonts w:ascii="Verdana" w:hAnsi="Verdana"/>
                <w:sz w:val="20"/>
                <w:szCs w:val="20"/>
              </w:rPr>
            </w:pPr>
            <w:r w:rsidRPr="00DB46BB">
              <w:rPr>
                <w:rFonts w:ascii="Verdana" w:hAnsi="Verdana"/>
                <w:sz w:val="20"/>
                <w:szCs w:val="20"/>
              </w:rPr>
              <w:t>49.8%</w:t>
            </w:r>
          </w:p>
        </w:tc>
        <w:tc>
          <w:tcPr>
            <w:tcW w:w="802" w:type="dxa"/>
            <w:tcBorders>
              <w:top w:val="nil"/>
              <w:left w:val="nil"/>
              <w:bottom w:val="nil"/>
              <w:right w:val="nil"/>
            </w:tcBorders>
            <w:shd w:val="clear" w:color="auto" w:fill="auto"/>
            <w:noWrap/>
            <w:vAlign w:val="bottom"/>
          </w:tcPr>
          <w:p w14:paraId="3D0BADC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417B51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B5670D5" w14:textId="77777777" w:rsidTr="000B7C2A">
        <w:trPr>
          <w:trHeight w:val="260"/>
        </w:trPr>
        <w:tc>
          <w:tcPr>
            <w:tcW w:w="912" w:type="dxa"/>
            <w:tcBorders>
              <w:top w:val="nil"/>
              <w:left w:val="nil"/>
              <w:bottom w:val="nil"/>
              <w:right w:val="nil"/>
            </w:tcBorders>
            <w:shd w:val="clear" w:color="auto" w:fill="auto"/>
            <w:noWrap/>
            <w:vAlign w:val="bottom"/>
          </w:tcPr>
          <w:p w14:paraId="440F4CFD"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A096BE4" w14:textId="77777777" w:rsidR="007219B8" w:rsidRPr="00DB46BB" w:rsidRDefault="007219B8" w:rsidP="007219B8">
            <w:pPr>
              <w:rPr>
                <w:rFonts w:ascii="Verdana" w:hAnsi="Verdana"/>
                <w:sz w:val="20"/>
                <w:szCs w:val="20"/>
              </w:rPr>
            </w:pPr>
            <w:r w:rsidRPr="00DB46BB">
              <w:rPr>
                <w:rFonts w:ascii="Verdana" w:hAnsi="Verdana"/>
                <w:sz w:val="20"/>
                <w:szCs w:val="20"/>
              </w:rPr>
              <w:t xml:space="preserve">CA04 </w:t>
            </w:r>
          </w:p>
        </w:tc>
        <w:tc>
          <w:tcPr>
            <w:tcW w:w="3114" w:type="dxa"/>
            <w:tcBorders>
              <w:top w:val="nil"/>
              <w:left w:val="nil"/>
              <w:bottom w:val="nil"/>
              <w:right w:val="nil"/>
            </w:tcBorders>
            <w:shd w:val="clear" w:color="auto" w:fill="auto"/>
            <w:noWrap/>
            <w:vAlign w:val="bottom"/>
          </w:tcPr>
          <w:p w14:paraId="767CC578" w14:textId="77777777" w:rsidR="007219B8" w:rsidRPr="00DB46BB" w:rsidRDefault="007219B8" w:rsidP="007219B8">
            <w:pPr>
              <w:rPr>
                <w:rFonts w:ascii="Verdana" w:hAnsi="Verdana"/>
                <w:sz w:val="18"/>
                <w:szCs w:val="20"/>
              </w:rPr>
            </w:pPr>
            <w:r w:rsidRPr="00DB46BB">
              <w:rPr>
                <w:rFonts w:ascii="Verdana" w:hAnsi="Verdana"/>
                <w:sz w:val="18"/>
                <w:szCs w:val="20"/>
              </w:rPr>
              <w:t xml:space="preserve">Val Smith </w:t>
            </w:r>
          </w:p>
        </w:tc>
        <w:tc>
          <w:tcPr>
            <w:tcW w:w="856" w:type="dxa"/>
            <w:tcBorders>
              <w:top w:val="nil"/>
              <w:left w:val="nil"/>
              <w:bottom w:val="nil"/>
              <w:right w:val="nil"/>
            </w:tcBorders>
            <w:shd w:val="clear" w:color="auto" w:fill="auto"/>
            <w:noWrap/>
            <w:vAlign w:val="bottom"/>
          </w:tcPr>
          <w:p w14:paraId="2BB07CEA"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2CB4DB46"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314CE419"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6DD75A7C"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9B74B38"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07CD8D12"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73A9AA67" w14:textId="77777777" w:rsidR="007219B8" w:rsidRPr="00DB46BB" w:rsidRDefault="007219B8" w:rsidP="007219B8">
            <w:pPr>
              <w:jc w:val="center"/>
              <w:rPr>
                <w:rFonts w:ascii="Verdana" w:hAnsi="Verdana"/>
                <w:sz w:val="20"/>
                <w:szCs w:val="20"/>
              </w:rPr>
            </w:pPr>
            <w:r w:rsidRPr="00DB46BB">
              <w:rPr>
                <w:rFonts w:ascii="Verdana" w:hAnsi="Verdana"/>
                <w:sz w:val="20"/>
                <w:szCs w:val="20"/>
              </w:rPr>
              <w:t>50.2%</w:t>
            </w:r>
          </w:p>
        </w:tc>
        <w:tc>
          <w:tcPr>
            <w:tcW w:w="1140" w:type="dxa"/>
            <w:tcBorders>
              <w:top w:val="nil"/>
              <w:left w:val="nil"/>
              <w:bottom w:val="nil"/>
              <w:right w:val="nil"/>
            </w:tcBorders>
            <w:shd w:val="clear" w:color="auto" w:fill="auto"/>
            <w:noWrap/>
            <w:vAlign w:val="bottom"/>
          </w:tcPr>
          <w:p w14:paraId="4EFB1A78" w14:textId="77777777" w:rsidR="007219B8" w:rsidRPr="00DB46BB" w:rsidRDefault="007219B8" w:rsidP="007219B8">
            <w:pPr>
              <w:jc w:val="center"/>
              <w:rPr>
                <w:rFonts w:ascii="Verdana" w:hAnsi="Verdana"/>
                <w:sz w:val="20"/>
                <w:szCs w:val="20"/>
              </w:rPr>
            </w:pPr>
            <w:r w:rsidRPr="00DB46BB">
              <w:rPr>
                <w:rFonts w:ascii="Verdana" w:hAnsi="Verdana"/>
                <w:sz w:val="20"/>
                <w:szCs w:val="20"/>
              </w:rPr>
              <w:t>49.8%</w:t>
            </w:r>
          </w:p>
        </w:tc>
        <w:tc>
          <w:tcPr>
            <w:tcW w:w="802" w:type="dxa"/>
            <w:tcBorders>
              <w:top w:val="nil"/>
              <w:left w:val="nil"/>
              <w:bottom w:val="nil"/>
              <w:right w:val="nil"/>
            </w:tcBorders>
            <w:shd w:val="clear" w:color="auto" w:fill="auto"/>
            <w:noWrap/>
            <w:vAlign w:val="bottom"/>
          </w:tcPr>
          <w:p w14:paraId="12333A8C"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259D53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C87DE6B" w14:textId="77777777" w:rsidTr="000B7C2A">
        <w:trPr>
          <w:trHeight w:val="260"/>
        </w:trPr>
        <w:tc>
          <w:tcPr>
            <w:tcW w:w="912" w:type="dxa"/>
            <w:tcBorders>
              <w:top w:val="nil"/>
              <w:left w:val="nil"/>
              <w:bottom w:val="nil"/>
              <w:right w:val="nil"/>
            </w:tcBorders>
            <w:shd w:val="clear" w:color="auto" w:fill="auto"/>
            <w:noWrap/>
            <w:vAlign w:val="bottom"/>
          </w:tcPr>
          <w:p w14:paraId="1E3375E5"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73E95DA" w14:textId="77777777" w:rsidR="007219B8" w:rsidRPr="00DB46BB" w:rsidRDefault="007219B8" w:rsidP="007219B8">
            <w:pPr>
              <w:rPr>
                <w:rFonts w:ascii="Verdana" w:hAnsi="Verdana"/>
                <w:sz w:val="20"/>
                <w:szCs w:val="20"/>
              </w:rPr>
            </w:pPr>
            <w:r w:rsidRPr="00DB46BB">
              <w:rPr>
                <w:rFonts w:ascii="Verdana" w:hAnsi="Verdana"/>
                <w:sz w:val="20"/>
                <w:szCs w:val="20"/>
              </w:rPr>
              <w:t xml:space="preserve">CA04 </w:t>
            </w:r>
          </w:p>
        </w:tc>
        <w:tc>
          <w:tcPr>
            <w:tcW w:w="3114" w:type="dxa"/>
            <w:tcBorders>
              <w:top w:val="nil"/>
              <w:left w:val="nil"/>
              <w:bottom w:val="nil"/>
              <w:right w:val="nil"/>
            </w:tcBorders>
            <w:shd w:val="clear" w:color="auto" w:fill="auto"/>
            <w:noWrap/>
            <w:vAlign w:val="bottom"/>
          </w:tcPr>
          <w:p w14:paraId="7707A6DB" w14:textId="77777777" w:rsidR="007219B8" w:rsidRPr="00DB46BB" w:rsidRDefault="007219B8" w:rsidP="007219B8">
            <w:pPr>
              <w:rPr>
                <w:rFonts w:ascii="Verdana" w:hAnsi="Verdana"/>
                <w:sz w:val="18"/>
                <w:szCs w:val="20"/>
              </w:rPr>
            </w:pPr>
            <w:r w:rsidRPr="00DB46BB">
              <w:rPr>
                <w:rFonts w:ascii="Verdana" w:hAnsi="Verdana"/>
                <w:sz w:val="18"/>
                <w:szCs w:val="20"/>
              </w:rPr>
              <w:t xml:space="preserve">Val Smith </w:t>
            </w:r>
          </w:p>
        </w:tc>
        <w:tc>
          <w:tcPr>
            <w:tcW w:w="856" w:type="dxa"/>
            <w:tcBorders>
              <w:top w:val="nil"/>
              <w:left w:val="nil"/>
              <w:bottom w:val="nil"/>
              <w:right w:val="nil"/>
            </w:tcBorders>
            <w:shd w:val="clear" w:color="auto" w:fill="auto"/>
            <w:noWrap/>
            <w:vAlign w:val="bottom"/>
          </w:tcPr>
          <w:p w14:paraId="7B991784"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3B281BD0" w14:textId="77777777" w:rsidR="007219B8" w:rsidRPr="00DB46BB" w:rsidRDefault="007219B8" w:rsidP="007219B8">
            <w:pPr>
              <w:rPr>
                <w:rFonts w:ascii="Verdana" w:hAnsi="Verdana"/>
                <w:sz w:val="20"/>
                <w:szCs w:val="20"/>
              </w:rPr>
            </w:pPr>
            <w:r w:rsidRPr="00DB46BB">
              <w:rPr>
                <w:rFonts w:ascii="Verdana" w:hAnsi="Verdana"/>
                <w:sz w:val="20"/>
                <w:szCs w:val="20"/>
              </w:rPr>
              <w:t>24-Sep</w:t>
            </w:r>
          </w:p>
        </w:tc>
        <w:tc>
          <w:tcPr>
            <w:tcW w:w="985" w:type="dxa"/>
            <w:tcBorders>
              <w:top w:val="nil"/>
              <w:left w:val="nil"/>
              <w:bottom w:val="nil"/>
              <w:right w:val="nil"/>
            </w:tcBorders>
            <w:shd w:val="clear" w:color="auto" w:fill="auto"/>
            <w:noWrap/>
            <w:vAlign w:val="bottom"/>
          </w:tcPr>
          <w:p w14:paraId="0CBFD3F5"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363305DE"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5E74E166"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44F7F865"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78011B92" w14:textId="77777777" w:rsidR="007219B8" w:rsidRPr="00DB46BB" w:rsidRDefault="007219B8" w:rsidP="007219B8">
            <w:pPr>
              <w:jc w:val="center"/>
              <w:rPr>
                <w:rFonts w:ascii="Verdana" w:hAnsi="Verdana"/>
                <w:sz w:val="20"/>
                <w:szCs w:val="20"/>
              </w:rPr>
            </w:pPr>
            <w:r w:rsidRPr="00DB46BB">
              <w:rPr>
                <w:rFonts w:ascii="Verdana" w:hAnsi="Verdana"/>
                <w:sz w:val="20"/>
                <w:szCs w:val="20"/>
              </w:rPr>
              <w:t>50.2%</w:t>
            </w:r>
          </w:p>
        </w:tc>
        <w:tc>
          <w:tcPr>
            <w:tcW w:w="1140" w:type="dxa"/>
            <w:tcBorders>
              <w:top w:val="nil"/>
              <w:left w:val="nil"/>
              <w:bottom w:val="nil"/>
              <w:right w:val="nil"/>
            </w:tcBorders>
            <w:shd w:val="clear" w:color="auto" w:fill="auto"/>
            <w:noWrap/>
            <w:vAlign w:val="bottom"/>
          </w:tcPr>
          <w:p w14:paraId="5D8BAAEC" w14:textId="77777777" w:rsidR="007219B8" w:rsidRPr="00DB46BB" w:rsidRDefault="007219B8" w:rsidP="007219B8">
            <w:pPr>
              <w:jc w:val="center"/>
              <w:rPr>
                <w:rFonts w:ascii="Verdana" w:hAnsi="Verdana"/>
                <w:sz w:val="20"/>
                <w:szCs w:val="20"/>
              </w:rPr>
            </w:pPr>
            <w:r w:rsidRPr="00DB46BB">
              <w:rPr>
                <w:rFonts w:ascii="Verdana" w:hAnsi="Verdana"/>
                <w:sz w:val="20"/>
                <w:szCs w:val="20"/>
              </w:rPr>
              <w:t>49.8%</w:t>
            </w:r>
          </w:p>
        </w:tc>
        <w:tc>
          <w:tcPr>
            <w:tcW w:w="802" w:type="dxa"/>
            <w:tcBorders>
              <w:top w:val="nil"/>
              <w:left w:val="nil"/>
              <w:bottom w:val="nil"/>
              <w:right w:val="nil"/>
            </w:tcBorders>
            <w:shd w:val="clear" w:color="auto" w:fill="auto"/>
            <w:noWrap/>
            <w:vAlign w:val="bottom"/>
          </w:tcPr>
          <w:p w14:paraId="5228F56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85A555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52402D2" w14:textId="77777777" w:rsidTr="000B7C2A">
        <w:trPr>
          <w:trHeight w:val="260"/>
        </w:trPr>
        <w:tc>
          <w:tcPr>
            <w:tcW w:w="912" w:type="dxa"/>
            <w:tcBorders>
              <w:top w:val="nil"/>
              <w:left w:val="nil"/>
              <w:bottom w:val="nil"/>
              <w:right w:val="nil"/>
            </w:tcBorders>
            <w:shd w:val="clear" w:color="auto" w:fill="auto"/>
            <w:noWrap/>
            <w:vAlign w:val="bottom"/>
          </w:tcPr>
          <w:p w14:paraId="536C681E"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0E3180D" w14:textId="77777777" w:rsidR="007219B8" w:rsidRPr="00DB46BB" w:rsidRDefault="007219B8" w:rsidP="007219B8">
            <w:pPr>
              <w:rPr>
                <w:rFonts w:ascii="Verdana" w:hAnsi="Verdana"/>
                <w:sz w:val="20"/>
                <w:szCs w:val="20"/>
              </w:rPr>
            </w:pPr>
            <w:r w:rsidRPr="00DB46BB">
              <w:rPr>
                <w:rFonts w:ascii="Verdana" w:hAnsi="Verdana"/>
                <w:sz w:val="20"/>
                <w:szCs w:val="20"/>
              </w:rPr>
              <w:t xml:space="preserve">CA50 </w:t>
            </w:r>
          </w:p>
        </w:tc>
        <w:tc>
          <w:tcPr>
            <w:tcW w:w="3114" w:type="dxa"/>
            <w:tcBorders>
              <w:top w:val="nil"/>
              <w:left w:val="nil"/>
              <w:bottom w:val="nil"/>
              <w:right w:val="nil"/>
            </w:tcBorders>
            <w:shd w:val="clear" w:color="auto" w:fill="auto"/>
            <w:noWrap/>
            <w:vAlign w:val="bottom"/>
          </w:tcPr>
          <w:p w14:paraId="231E5356" w14:textId="77777777" w:rsidR="007219B8" w:rsidRPr="00DB46BB" w:rsidRDefault="007219B8" w:rsidP="007219B8">
            <w:pPr>
              <w:rPr>
                <w:rFonts w:ascii="Verdana" w:hAnsi="Verdana"/>
                <w:sz w:val="18"/>
                <w:szCs w:val="20"/>
              </w:rPr>
            </w:pPr>
            <w:r w:rsidRPr="00DB46BB">
              <w:rPr>
                <w:rFonts w:ascii="Verdana" w:hAnsi="Verdana"/>
                <w:sz w:val="18"/>
                <w:szCs w:val="20"/>
              </w:rPr>
              <w:t xml:space="preserve">Greenburg Quinlan </w:t>
            </w:r>
            <w:proofErr w:type="spellStart"/>
            <w:r w:rsidRPr="00DB46BB">
              <w:rPr>
                <w:rFonts w:ascii="Verdana" w:hAnsi="Verdana"/>
                <w:sz w:val="18"/>
                <w:szCs w:val="20"/>
              </w:rPr>
              <w:t>Rosner</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5D6FCEF3"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25633B46" w14:textId="77777777" w:rsidR="007219B8" w:rsidRPr="00DB46BB" w:rsidRDefault="007219B8" w:rsidP="007219B8">
            <w:pPr>
              <w:rPr>
                <w:rFonts w:ascii="Verdana" w:hAnsi="Verdana"/>
                <w:sz w:val="20"/>
                <w:szCs w:val="20"/>
              </w:rPr>
            </w:pPr>
            <w:r w:rsidRPr="00DB46BB">
              <w:rPr>
                <w:rFonts w:ascii="Verdana" w:hAnsi="Verdana"/>
                <w:sz w:val="20"/>
                <w:szCs w:val="20"/>
              </w:rPr>
              <w:t>14-Oct</w:t>
            </w:r>
          </w:p>
        </w:tc>
        <w:tc>
          <w:tcPr>
            <w:tcW w:w="985" w:type="dxa"/>
            <w:tcBorders>
              <w:top w:val="nil"/>
              <w:left w:val="nil"/>
              <w:bottom w:val="nil"/>
              <w:right w:val="nil"/>
            </w:tcBorders>
            <w:shd w:val="clear" w:color="auto" w:fill="auto"/>
            <w:noWrap/>
            <w:vAlign w:val="bottom"/>
          </w:tcPr>
          <w:p w14:paraId="6AE5B94E"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0A02CD1E"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8839B0B"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5BDFAFBD"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2F65CF16" w14:textId="77777777" w:rsidR="007219B8" w:rsidRPr="00DB46BB" w:rsidRDefault="007219B8" w:rsidP="007219B8">
            <w:pPr>
              <w:jc w:val="center"/>
              <w:rPr>
                <w:rFonts w:ascii="Verdana" w:hAnsi="Verdana"/>
                <w:sz w:val="20"/>
                <w:szCs w:val="20"/>
              </w:rPr>
            </w:pPr>
            <w:r w:rsidRPr="00DB46BB">
              <w:rPr>
                <w:rFonts w:ascii="Verdana" w:hAnsi="Verdana"/>
                <w:sz w:val="20"/>
                <w:szCs w:val="20"/>
              </w:rPr>
              <w:t>52.7%</w:t>
            </w:r>
          </w:p>
        </w:tc>
        <w:tc>
          <w:tcPr>
            <w:tcW w:w="1140" w:type="dxa"/>
            <w:tcBorders>
              <w:top w:val="nil"/>
              <w:left w:val="nil"/>
              <w:bottom w:val="nil"/>
              <w:right w:val="nil"/>
            </w:tcBorders>
            <w:shd w:val="clear" w:color="auto" w:fill="auto"/>
            <w:noWrap/>
            <w:vAlign w:val="bottom"/>
          </w:tcPr>
          <w:p w14:paraId="6FC64845" w14:textId="77777777" w:rsidR="007219B8" w:rsidRPr="00DB46BB" w:rsidRDefault="007219B8" w:rsidP="007219B8">
            <w:pPr>
              <w:jc w:val="center"/>
              <w:rPr>
                <w:rFonts w:ascii="Verdana" w:hAnsi="Verdana"/>
                <w:sz w:val="20"/>
                <w:szCs w:val="20"/>
              </w:rPr>
            </w:pPr>
            <w:r w:rsidRPr="00DB46BB">
              <w:rPr>
                <w:rFonts w:ascii="Verdana" w:hAnsi="Verdana"/>
                <w:sz w:val="20"/>
                <w:szCs w:val="20"/>
              </w:rPr>
              <w:t>47.3%</w:t>
            </w:r>
          </w:p>
        </w:tc>
        <w:tc>
          <w:tcPr>
            <w:tcW w:w="802" w:type="dxa"/>
            <w:tcBorders>
              <w:top w:val="nil"/>
              <w:left w:val="nil"/>
              <w:bottom w:val="nil"/>
              <w:right w:val="nil"/>
            </w:tcBorders>
            <w:shd w:val="clear" w:color="auto" w:fill="auto"/>
            <w:noWrap/>
            <w:vAlign w:val="bottom"/>
          </w:tcPr>
          <w:p w14:paraId="24CF71A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547235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DAF12AD" w14:textId="77777777" w:rsidTr="000B7C2A">
        <w:trPr>
          <w:trHeight w:val="260"/>
        </w:trPr>
        <w:tc>
          <w:tcPr>
            <w:tcW w:w="912" w:type="dxa"/>
            <w:tcBorders>
              <w:top w:val="nil"/>
              <w:left w:val="nil"/>
              <w:bottom w:val="nil"/>
              <w:right w:val="nil"/>
            </w:tcBorders>
            <w:shd w:val="clear" w:color="auto" w:fill="auto"/>
            <w:noWrap/>
            <w:vAlign w:val="bottom"/>
          </w:tcPr>
          <w:p w14:paraId="618D04EF"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A032C12" w14:textId="77777777" w:rsidR="007219B8" w:rsidRPr="00DB46BB" w:rsidRDefault="007219B8" w:rsidP="007219B8">
            <w:pPr>
              <w:rPr>
                <w:rFonts w:ascii="Verdana" w:hAnsi="Verdana"/>
                <w:sz w:val="20"/>
                <w:szCs w:val="20"/>
              </w:rPr>
            </w:pPr>
            <w:r w:rsidRPr="00DB46BB">
              <w:rPr>
                <w:rFonts w:ascii="Verdana" w:hAnsi="Verdana"/>
                <w:sz w:val="20"/>
                <w:szCs w:val="20"/>
              </w:rPr>
              <w:t xml:space="preserve">CA50 </w:t>
            </w:r>
          </w:p>
        </w:tc>
        <w:tc>
          <w:tcPr>
            <w:tcW w:w="3114" w:type="dxa"/>
            <w:tcBorders>
              <w:top w:val="nil"/>
              <w:left w:val="nil"/>
              <w:bottom w:val="nil"/>
              <w:right w:val="nil"/>
            </w:tcBorders>
            <w:shd w:val="clear" w:color="auto" w:fill="auto"/>
            <w:noWrap/>
            <w:vAlign w:val="bottom"/>
          </w:tcPr>
          <w:p w14:paraId="66BEBA47"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Tarrance</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3DFD2CDB"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34AE9916" w14:textId="77777777" w:rsidR="007219B8" w:rsidRPr="00DB46BB" w:rsidRDefault="007219B8" w:rsidP="007219B8">
            <w:pPr>
              <w:rPr>
                <w:rFonts w:ascii="Verdana" w:hAnsi="Verdana"/>
                <w:sz w:val="20"/>
                <w:szCs w:val="20"/>
              </w:rPr>
            </w:pPr>
            <w:r w:rsidRPr="00DB46BB">
              <w:rPr>
                <w:rFonts w:ascii="Verdana" w:hAnsi="Verdana"/>
                <w:sz w:val="20"/>
                <w:szCs w:val="20"/>
              </w:rPr>
              <w:t>13-Oct</w:t>
            </w:r>
          </w:p>
        </w:tc>
        <w:tc>
          <w:tcPr>
            <w:tcW w:w="985" w:type="dxa"/>
            <w:tcBorders>
              <w:top w:val="nil"/>
              <w:left w:val="nil"/>
              <w:bottom w:val="nil"/>
              <w:right w:val="nil"/>
            </w:tcBorders>
            <w:shd w:val="clear" w:color="auto" w:fill="auto"/>
            <w:noWrap/>
            <w:vAlign w:val="bottom"/>
          </w:tcPr>
          <w:p w14:paraId="2933BE6E" w14:textId="77777777" w:rsidR="007219B8" w:rsidRPr="00DB46BB" w:rsidRDefault="007219B8" w:rsidP="007219B8">
            <w:pPr>
              <w:rPr>
                <w:rFonts w:ascii="Verdana" w:hAnsi="Verdana"/>
                <w:sz w:val="20"/>
                <w:szCs w:val="20"/>
              </w:rPr>
            </w:pPr>
            <w:r w:rsidRPr="00DB46BB">
              <w:rPr>
                <w:rFonts w:ascii="Verdana" w:hAnsi="Verdana"/>
                <w:sz w:val="20"/>
                <w:szCs w:val="20"/>
              </w:rPr>
              <w:t xml:space="preserve">300 L </w:t>
            </w:r>
          </w:p>
        </w:tc>
        <w:tc>
          <w:tcPr>
            <w:tcW w:w="1030" w:type="dxa"/>
            <w:tcBorders>
              <w:top w:val="nil"/>
              <w:left w:val="nil"/>
              <w:bottom w:val="nil"/>
              <w:right w:val="nil"/>
            </w:tcBorders>
            <w:shd w:val="clear" w:color="auto" w:fill="auto"/>
            <w:noWrap/>
            <w:vAlign w:val="bottom"/>
          </w:tcPr>
          <w:p w14:paraId="411D48D8"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B8059DE"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2604537F"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152" w:type="dxa"/>
            <w:tcBorders>
              <w:top w:val="nil"/>
              <w:left w:val="nil"/>
              <w:bottom w:val="nil"/>
              <w:right w:val="nil"/>
            </w:tcBorders>
            <w:shd w:val="clear" w:color="auto" w:fill="auto"/>
            <w:noWrap/>
            <w:vAlign w:val="bottom"/>
          </w:tcPr>
          <w:p w14:paraId="0F03EB4F" w14:textId="77777777" w:rsidR="007219B8" w:rsidRPr="00DB46BB" w:rsidRDefault="007219B8" w:rsidP="007219B8">
            <w:pPr>
              <w:jc w:val="center"/>
              <w:rPr>
                <w:rFonts w:ascii="Verdana" w:hAnsi="Verdana"/>
                <w:sz w:val="20"/>
                <w:szCs w:val="20"/>
              </w:rPr>
            </w:pPr>
            <w:r w:rsidRPr="00DB46BB">
              <w:rPr>
                <w:rFonts w:ascii="Verdana" w:hAnsi="Verdana"/>
                <w:sz w:val="20"/>
                <w:szCs w:val="20"/>
              </w:rPr>
              <w:t>52.7%</w:t>
            </w:r>
          </w:p>
        </w:tc>
        <w:tc>
          <w:tcPr>
            <w:tcW w:w="1140" w:type="dxa"/>
            <w:tcBorders>
              <w:top w:val="nil"/>
              <w:left w:val="nil"/>
              <w:bottom w:val="nil"/>
              <w:right w:val="nil"/>
            </w:tcBorders>
            <w:shd w:val="clear" w:color="auto" w:fill="auto"/>
            <w:noWrap/>
            <w:vAlign w:val="bottom"/>
          </w:tcPr>
          <w:p w14:paraId="2466E3B5" w14:textId="77777777" w:rsidR="007219B8" w:rsidRPr="00DB46BB" w:rsidRDefault="007219B8" w:rsidP="007219B8">
            <w:pPr>
              <w:jc w:val="center"/>
              <w:rPr>
                <w:rFonts w:ascii="Verdana" w:hAnsi="Verdana"/>
                <w:sz w:val="20"/>
                <w:szCs w:val="20"/>
              </w:rPr>
            </w:pPr>
            <w:r w:rsidRPr="00DB46BB">
              <w:rPr>
                <w:rFonts w:ascii="Verdana" w:hAnsi="Verdana"/>
                <w:sz w:val="20"/>
                <w:szCs w:val="20"/>
              </w:rPr>
              <w:t>47.3%</w:t>
            </w:r>
          </w:p>
        </w:tc>
        <w:tc>
          <w:tcPr>
            <w:tcW w:w="802" w:type="dxa"/>
            <w:tcBorders>
              <w:top w:val="nil"/>
              <w:left w:val="nil"/>
              <w:bottom w:val="nil"/>
              <w:right w:val="nil"/>
            </w:tcBorders>
            <w:shd w:val="clear" w:color="auto" w:fill="auto"/>
            <w:noWrap/>
            <w:vAlign w:val="bottom"/>
          </w:tcPr>
          <w:p w14:paraId="1A3A5E7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C46A83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CFBF3FE" w14:textId="77777777" w:rsidTr="000B7C2A">
        <w:trPr>
          <w:trHeight w:val="260"/>
        </w:trPr>
        <w:tc>
          <w:tcPr>
            <w:tcW w:w="912" w:type="dxa"/>
            <w:tcBorders>
              <w:top w:val="nil"/>
              <w:left w:val="nil"/>
              <w:bottom w:val="nil"/>
              <w:right w:val="nil"/>
            </w:tcBorders>
            <w:shd w:val="clear" w:color="auto" w:fill="auto"/>
            <w:noWrap/>
            <w:vAlign w:val="bottom"/>
          </w:tcPr>
          <w:p w14:paraId="506C5D80"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84BCB7E" w14:textId="77777777" w:rsidR="007219B8" w:rsidRPr="00DB46BB" w:rsidRDefault="007219B8" w:rsidP="007219B8">
            <w:pPr>
              <w:rPr>
                <w:rFonts w:ascii="Verdana" w:hAnsi="Verdana"/>
                <w:sz w:val="20"/>
                <w:szCs w:val="20"/>
              </w:rPr>
            </w:pPr>
            <w:r w:rsidRPr="00DB46BB">
              <w:rPr>
                <w:rFonts w:ascii="Verdana" w:hAnsi="Verdana"/>
                <w:sz w:val="20"/>
                <w:szCs w:val="20"/>
              </w:rPr>
              <w:t xml:space="preserve">CT04 </w:t>
            </w:r>
          </w:p>
        </w:tc>
        <w:tc>
          <w:tcPr>
            <w:tcW w:w="3114" w:type="dxa"/>
            <w:tcBorders>
              <w:top w:val="nil"/>
              <w:left w:val="nil"/>
              <w:bottom w:val="nil"/>
              <w:right w:val="nil"/>
            </w:tcBorders>
            <w:shd w:val="clear" w:color="auto" w:fill="auto"/>
            <w:noWrap/>
            <w:vAlign w:val="bottom"/>
          </w:tcPr>
          <w:p w14:paraId="3ECA925D"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Uconn</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7C5DE1B5"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38A8DA7C" w14:textId="77777777" w:rsidR="007219B8" w:rsidRPr="00DB46BB" w:rsidRDefault="007219B8" w:rsidP="007219B8">
            <w:pPr>
              <w:rPr>
                <w:rFonts w:ascii="Verdana" w:hAnsi="Verdana"/>
                <w:sz w:val="20"/>
                <w:szCs w:val="20"/>
              </w:rPr>
            </w:pPr>
            <w:r w:rsidRPr="00DB46BB">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40D29918" w14:textId="77777777" w:rsidR="007219B8" w:rsidRPr="00DB46BB" w:rsidRDefault="007219B8" w:rsidP="007219B8">
            <w:pPr>
              <w:rPr>
                <w:rFonts w:ascii="Verdana" w:hAnsi="Verdana"/>
                <w:sz w:val="20"/>
                <w:szCs w:val="20"/>
              </w:rPr>
            </w:pPr>
            <w:r w:rsidRPr="00DB46BB">
              <w:rPr>
                <w:rFonts w:ascii="Verdana" w:hAnsi="Verdana"/>
                <w:sz w:val="20"/>
                <w:szCs w:val="20"/>
              </w:rPr>
              <w:t xml:space="preserve">501 L </w:t>
            </w:r>
          </w:p>
        </w:tc>
        <w:tc>
          <w:tcPr>
            <w:tcW w:w="1030" w:type="dxa"/>
            <w:tcBorders>
              <w:top w:val="nil"/>
              <w:left w:val="nil"/>
              <w:bottom w:val="nil"/>
              <w:right w:val="nil"/>
            </w:tcBorders>
            <w:shd w:val="clear" w:color="auto" w:fill="auto"/>
            <w:noWrap/>
            <w:vAlign w:val="bottom"/>
          </w:tcPr>
          <w:p w14:paraId="6A480396"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7BE7179"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101422F3"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6F8D7EA5" w14:textId="77777777" w:rsidR="007219B8" w:rsidRPr="00DB46BB" w:rsidRDefault="007219B8" w:rsidP="007219B8">
            <w:pPr>
              <w:jc w:val="center"/>
              <w:rPr>
                <w:rFonts w:ascii="Verdana" w:hAnsi="Verdana"/>
                <w:sz w:val="20"/>
                <w:szCs w:val="20"/>
              </w:rPr>
            </w:pPr>
            <w:r w:rsidRPr="00DB46BB">
              <w:rPr>
                <w:rFonts w:ascii="Verdana" w:hAnsi="Verdana"/>
                <w:sz w:val="20"/>
                <w:szCs w:val="20"/>
              </w:rPr>
              <w:t>48.1%</w:t>
            </w:r>
          </w:p>
        </w:tc>
        <w:tc>
          <w:tcPr>
            <w:tcW w:w="1140" w:type="dxa"/>
            <w:tcBorders>
              <w:top w:val="nil"/>
              <w:left w:val="nil"/>
              <w:bottom w:val="nil"/>
              <w:right w:val="nil"/>
            </w:tcBorders>
            <w:shd w:val="clear" w:color="auto" w:fill="auto"/>
            <w:noWrap/>
            <w:vAlign w:val="bottom"/>
          </w:tcPr>
          <w:p w14:paraId="22406CE4" w14:textId="77777777" w:rsidR="007219B8" w:rsidRPr="00DB46BB" w:rsidRDefault="007219B8" w:rsidP="007219B8">
            <w:pPr>
              <w:jc w:val="center"/>
              <w:rPr>
                <w:rFonts w:ascii="Verdana" w:hAnsi="Verdana"/>
                <w:sz w:val="20"/>
                <w:szCs w:val="20"/>
              </w:rPr>
            </w:pPr>
            <w:r w:rsidRPr="00DB46BB">
              <w:rPr>
                <w:rFonts w:ascii="Verdana" w:hAnsi="Verdana"/>
                <w:sz w:val="20"/>
                <w:szCs w:val="20"/>
              </w:rPr>
              <w:t>51.9%</w:t>
            </w:r>
          </w:p>
        </w:tc>
        <w:tc>
          <w:tcPr>
            <w:tcW w:w="802" w:type="dxa"/>
            <w:tcBorders>
              <w:top w:val="nil"/>
              <w:left w:val="nil"/>
              <w:bottom w:val="nil"/>
              <w:right w:val="nil"/>
            </w:tcBorders>
            <w:shd w:val="clear" w:color="auto" w:fill="auto"/>
            <w:noWrap/>
            <w:vAlign w:val="bottom"/>
          </w:tcPr>
          <w:p w14:paraId="1C9E1E8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904ECC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AEFFC3F" w14:textId="77777777" w:rsidTr="000B7C2A">
        <w:trPr>
          <w:trHeight w:val="260"/>
        </w:trPr>
        <w:tc>
          <w:tcPr>
            <w:tcW w:w="912" w:type="dxa"/>
            <w:tcBorders>
              <w:top w:val="nil"/>
              <w:left w:val="nil"/>
              <w:bottom w:val="nil"/>
              <w:right w:val="nil"/>
            </w:tcBorders>
            <w:shd w:val="clear" w:color="auto" w:fill="auto"/>
            <w:noWrap/>
            <w:vAlign w:val="bottom"/>
          </w:tcPr>
          <w:p w14:paraId="78CC3A8D"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4DEF26E9" w14:textId="77777777" w:rsidR="007219B8" w:rsidRPr="00DB46BB" w:rsidRDefault="007219B8" w:rsidP="007219B8">
            <w:pPr>
              <w:rPr>
                <w:rFonts w:ascii="Verdana" w:hAnsi="Verdana"/>
                <w:sz w:val="20"/>
                <w:szCs w:val="20"/>
              </w:rPr>
            </w:pPr>
            <w:r w:rsidRPr="00DB46BB">
              <w:rPr>
                <w:rFonts w:ascii="Verdana" w:hAnsi="Verdana"/>
                <w:sz w:val="20"/>
                <w:szCs w:val="20"/>
              </w:rPr>
              <w:t xml:space="preserve">FL08 </w:t>
            </w:r>
          </w:p>
        </w:tc>
        <w:tc>
          <w:tcPr>
            <w:tcW w:w="3114" w:type="dxa"/>
            <w:tcBorders>
              <w:top w:val="nil"/>
              <w:left w:val="nil"/>
              <w:bottom w:val="nil"/>
              <w:right w:val="nil"/>
            </w:tcBorders>
            <w:shd w:val="clear" w:color="auto" w:fill="auto"/>
            <w:noWrap/>
            <w:vAlign w:val="bottom"/>
          </w:tcPr>
          <w:p w14:paraId="6AB4A3DD"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Benenson</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2EFF52B7"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141512DF" w14:textId="77777777" w:rsidR="007219B8" w:rsidRPr="00DB46BB" w:rsidRDefault="007219B8" w:rsidP="007219B8">
            <w:pPr>
              <w:rPr>
                <w:rFonts w:ascii="Verdana" w:hAnsi="Verdana"/>
                <w:sz w:val="20"/>
                <w:szCs w:val="20"/>
              </w:rPr>
            </w:pPr>
            <w:r w:rsidRPr="00DB46BB">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0781A711" w14:textId="77777777" w:rsidR="007219B8" w:rsidRPr="00DB46BB" w:rsidRDefault="007219B8" w:rsidP="007219B8">
            <w:pPr>
              <w:rPr>
                <w:rFonts w:ascii="Verdana" w:hAnsi="Verdana"/>
                <w:sz w:val="20"/>
                <w:szCs w:val="20"/>
              </w:rPr>
            </w:pPr>
            <w:r w:rsidRPr="00DB46BB">
              <w:rPr>
                <w:rFonts w:ascii="Verdana" w:hAnsi="Verdana"/>
                <w:sz w:val="20"/>
                <w:szCs w:val="20"/>
              </w:rPr>
              <w:t xml:space="preserve">402 L </w:t>
            </w:r>
          </w:p>
        </w:tc>
        <w:tc>
          <w:tcPr>
            <w:tcW w:w="1030" w:type="dxa"/>
            <w:tcBorders>
              <w:top w:val="nil"/>
              <w:left w:val="nil"/>
              <w:bottom w:val="nil"/>
              <w:right w:val="nil"/>
            </w:tcBorders>
            <w:shd w:val="clear" w:color="auto" w:fill="auto"/>
            <w:noWrap/>
            <w:vAlign w:val="bottom"/>
          </w:tcPr>
          <w:p w14:paraId="13F2F78B"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B0F4418"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43B43A30"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152" w:type="dxa"/>
            <w:tcBorders>
              <w:top w:val="nil"/>
              <w:left w:val="nil"/>
              <w:bottom w:val="nil"/>
              <w:right w:val="nil"/>
            </w:tcBorders>
            <w:shd w:val="clear" w:color="auto" w:fill="auto"/>
            <w:noWrap/>
            <w:vAlign w:val="bottom"/>
          </w:tcPr>
          <w:p w14:paraId="74292BCF" w14:textId="77777777" w:rsidR="007219B8" w:rsidRPr="00DB46BB" w:rsidRDefault="007219B8" w:rsidP="007219B8">
            <w:pPr>
              <w:jc w:val="center"/>
              <w:rPr>
                <w:rFonts w:ascii="Verdana" w:hAnsi="Verdana"/>
                <w:sz w:val="20"/>
                <w:szCs w:val="20"/>
              </w:rPr>
            </w:pPr>
            <w:r w:rsidRPr="00DB46BB">
              <w:rPr>
                <w:rFonts w:ascii="Verdana" w:hAnsi="Verdana"/>
                <w:sz w:val="20"/>
                <w:szCs w:val="20"/>
              </w:rPr>
              <w:t>48.0%</w:t>
            </w:r>
          </w:p>
        </w:tc>
        <w:tc>
          <w:tcPr>
            <w:tcW w:w="1140" w:type="dxa"/>
            <w:tcBorders>
              <w:top w:val="nil"/>
              <w:left w:val="nil"/>
              <w:bottom w:val="nil"/>
              <w:right w:val="nil"/>
            </w:tcBorders>
            <w:shd w:val="clear" w:color="auto" w:fill="auto"/>
            <w:noWrap/>
            <w:vAlign w:val="bottom"/>
          </w:tcPr>
          <w:p w14:paraId="6A82A560" w14:textId="77777777" w:rsidR="007219B8" w:rsidRPr="00DB46BB" w:rsidRDefault="007219B8" w:rsidP="007219B8">
            <w:pPr>
              <w:jc w:val="center"/>
              <w:rPr>
                <w:rFonts w:ascii="Verdana" w:hAnsi="Verdana"/>
                <w:sz w:val="20"/>
                <w:szCs w:val="20"/>
              </w:rPr>
            </w:pPr>
            <w:r w:rsidRPr="00DB46BB">
              <w:rPr>
                <w:rFonts w:ascii="Verdana" w:hAnsi="Verdana"/>
                <w:sz w:val="20"/>
                <w:szCs w:val="20"/>
              </w:rPr>
              <w:t>52.0%</w:t>
            </w:r>
          </w:p>
        </w:tc>
        <w:tc>
          <w:tcPr>
            <w:tcW w:w="802" w:type="dxa"/>
            <w:tcBorders>
              <w:top w:val="nil"/>
              <w:left w:val="nil"/>
              <w:bottom w:val="nil"/>
              <w:right w:val="nil"/>
            </w:tcBorders>
            <w:shd w:val="clear" w:color="auto" w:fill="auto"/>
            <w:noWrap/>
            <w:vAlign w:val="bottom"/>
          </w:tcPr>
          <w:p w14:paraId="310F336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F340D5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FB18428" w14:textId="77777777" w:rsidTr="000B7C2A">
        <w:trPr>
          <w:trHeight w:val="260"/>
        </w:trPr>
        <w:tc>
          <w:tcPr>
            <w:tcW w:w="912" w:type="dxa"/>
            <w:tcBorders>
              <w:top w:val="nil"/>
              <w:left w:val="nil"/>
              <w:bottom w:val="nil"/>
              <w:right w:val="nil"/>
            </w:tcBorders>
            <w:shd w:val="clear" w:color="auto" w:fill="auto"/>
            <w:noWrap/>
            <w:vAlign w:val="bottom"/>
          </w:tcPr>
          <w:p w14:paraId="63ACE795"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B3D3224" w14:textId="77777777" w:rsidR="007219B8" w:rsidRPr="00DB46BB" w:rsidRDefault="007219B8" w:rsidP="007219B8">
            <w:pPr>
              <w:rPr>
                <w:rFonts w:ascii="Verdana" w:hAnsi="Verdana"/>
                <w:sz w:val="20"/>
                <w:szCs w:val="20"/>
              </w:rPr>
            </w:pPr>
            <w:r w:rsidRPr="00DB46BB">
              <w:rPr>
                <w:rFonts w:ascii="Verdana" w:hAnsi="Verdana"/>
                <w:sz w:val="20"/>
                <w:szCs w:val="20"/>
              </w:rPr>
              <w:t xml:space="preserve">FL16 </w:t>
            </w:r>
          </w:p>
        </w:tc>
        <w:tc>
          <w:tcPr>
            <w:tcW w:w="3114" w:type="dxa"/>
            <w:tcBorders>
              <w:top w:val="nil"/>
              <w:left w:val="nil"/>
              <w:bottom w:val="nil"/>
              <w:right w:val="nil"/>
            </w:tcBorders>
            <w:shd w:val="clear" w:color="auto" w:fill="auto"/>
            <w:noWrap/>
            <w:vAlign w:val="bottom"/>
          </w:tcPr>
          <w:p w14:paraId="75B9884F"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Tarrance</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69AF3B01"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02777C65" w14:textId="77777777" w:rsidR="007219B8" w:rsidRPr="00DB46BB" w:rsidRDefault="007219B8" w:rsidP="007219B8">
            <w:pPr>
              <w:rPr>
                <w:rFonts w:ascii="Verdana" w:hAnsi="Verdana"/>
                <w:sz w:val="20"/>
                <w:szCs w:val="20"/>
              </w:rPr>
            </w:pPr>
            <w:r w:rsidRPr="00DB46BB">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3CEBD8CD" w14:textId="77777777" w:rsidR="007219B8" w:rsidRPr="00DB46BB" w:rsidRDefault="007219B8" w:rsidP="007219B8">
            <w:pPr>
              <w:rPr>
                <w:rFonts w:ascii="Verdana" w:hAnsi="Verdana"/>
                <w:sz w:val="20"/>
                <w:szCs w:val="20"/>
              </w:rPr>
            </w:pPr>
            <w:r w:rsidRPr="00DB46BB">
              <w:rPr>
                <w:rFonts w:ascii="Verdana" w:hAnsi="Verdana"/>
                <w:sz w:val="20"/>
                <w:szCs w:val="20"/>
              </w:rPr>
              <w:t xml:space="preserve">300 L </w:t>
            </w:r>
          </w:p>
        </w:tc>
        <w:tc>
          <w:tcPr>
            <w:tcW w:w="1030" w:type="dxa"/>
            <w:tcBorders>
              <w:top w:val="nil"/>
              <w:left w:val="nil"/>
              <w:bottom w:val="nil"/>
              <w:right w:val="nil"/>
            </w:tcBorders>
            <w:shd w:val="clear" w:color="auto" w:fill="auto"/>
            <w:noWrap/>
            <w:vAlign w:val="bottom"/>
          </w:tcPr>
          <w:p w14:paraId="3EE90D76"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0DB6424F" w14:textId="77777777" w:rsidR="007219B8" w:rsidRPr="00DB46BB" w:rsidRDefault="007219B8" w:rsidP="007219B8">
            <w:pPr>
              <w:jc w:val="center"/>
              <w:rPr>
                <w:rFonts w:ascii="Verdana" w:hAnsi="Verdana"/>
                <w:sz w:val="20"/>
                <w:szCs w:val="20"/>
              </w:rPr>
            </w:pPr>
            <w:r w:rsidRPr="00DB46BB">
              <w:rPr>
                <w:rFonts w:ascii="Verdana" w:hAnsi="Verdana"/>
                <w:sz w:val="20"/>
                <w:szCs w:val="20"/>
              </w:rPr>
              <w:t>29</w:t>
            </w:r>
          </w:p>
        </w:tc>
        <w:tc>
          <w:tcPr>
            <w:tcW w:w="1008" w:type="dxa"/>
            <w:tcBorders>
              <w:top w:val="nil"/>
              <w:left w:val="nil"/>
              <w:bottom w:val="nil"/>
              <w:right w:val="nil"/>
            </w:tcBorders>
            <w:shd w:val="clear" w:color="auto" w:fill="auto"/>
            <w:noWrap/>
            <w:vAlign w:val="bottom"/>
          </w:tcPr>
          <w:p w14:paraId="241A8D65" w14:textId="77777777" w:rsidR="007219B8" w:rsidRPr="00DB46BB" w:rsidRDefault="007219B8" w:rsidP="007219B8">
            <w:pPr>
              <w:jc w:val="center"/>
              <w:rPr>
                <w:rFonts w:ascii="Verdana" w:hAnsi="Verdana"/>
                <w:sz w:val="20"/>
                <w:szCs w:val="20"/>
              </w:rPr>
            </w:pPr>
            <w:r w:rsidRPr="00DB46BB">
              <w:rPr>
                <w:rFonts w:ascii="Verdana" w:hAnsi="Verdana"/>
                <w:sz w:val="20"/>
                <w:szCs w:val="20"/>
              </w:rPr>
              <w:t>55</w:t>
            </w:r>
          </w:p>
        </w:tc>
        <w:tc>
          <w:tcPr>
            <w:tcW w:w="1152" w:type="dxa"/>
            <w:tcBorders>
              <w:top w:val="nil"/>
              <w:left w:val="nil"/>
              <w:bottom w:val="nil"/>
              <w:right w:val="nil"/>
            </w:tcBorders>
            <w:shd w:val="clear" w:color="auto" w:fill="auto"/>
            <w:noWrap/>
            <w:vAlign w:val="bottom"/>
          </w:tcPr>
          <w:p w14:paraId="29AF141D" w14:textId="77777777" w:rsidR="007219B8" w:rsidRPr="00DB46BB" w:rsidRDefault="007219B8" w:rsidP="007219B8">
            <w:pPr>
              <w:jc w:val="center"/>
              <w:rPr>
                <w:rFonts w:ascii="Verdana" w:hAnsi="Verdana"/>
                <w:sz w:val="20"/>
                <w:szCs w:val="20"/>
              </w:rPr>
            </w:pPr>
            <w:r w:rsidRPr="00DB46BB">
              <w:rPr>
                <w:rFonts w:ascii="Verdana" w:hAnsi="Verdana"/>
                <w:sz w:val="20"/>
                <w:szCs w:val="20"/>
              </w:rPr>
              <w:t>39.9%</w:t>
            </w:r>
          </w:p>
        </w:tc>
        <w:tc>
          <w:tcPr>
            <w:tcW w:w="1140" w:type="dxa"/>
            <w:tcBorders>
              <w:top w:val="nil"/>
              <w:left w:val="nil"/>
              <w:bottom w:val="nil"/>
              <w:right w:val="nil"/>
            </w:tcBorders>
            <w:shd w:val="clear" w:color="auto" w:fill="auto"/>
            <w:noWrap/>
            <w:vAlign w:val="bottom"/>
          </w:tcPr>
          <w:p w14:paraId="3CA36DC2" w14:textId="77777777" w:rsidR="007219B8" w:rsidRPr="00DB46BB" w:rsidRDefault="007219B8" w:rsidP="007219B8">
            <w:pPr>
              <w:jc w:val="center"/>
              <w:rPr>
                <w:rFonts w:ascii="Verdana" w:hAnsi="Verdana"/>
                <w:sz w:val="20"/>
                <w:szCs w:val="20"/>
              </w:rPr>
            </w:pPr>
            <w:r w:rsidRPr="00DB46BB">
              <w:rPr>
                <w:rFonts w:ascii="Verdana" w:hAnsi="Verdana"/>
                <w:sz w:val="20"/>
                <w:szCs w:val="20"/>
              </w:rPr>
              <w:t>60.1%</w:t>
            </w:r>
          </w:p>
        </w:tc>
        <w:tc>
          <w:tcPr>
            <w:tcW w:w="802" w:type="dxa"/>
            <w:tcBorders>
              <w:top w:val="nil"/>
              <w:left w:val="nil"/>
              <w:bottom w:val="nil"/>
              <w:right w:val="nil"/>
            </w:tcBorders>
            <w:shd w:val="clear" w:color="auto" w:fill="auto"/>
            <w:noWrap/>
            <w:vAlign w:val="bottom"/>
          </w:tcPr>
          <w:p w14:paraId="64B6816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88FCCD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570F7EE1" w14:textId="77777777" w:rsidTr="000B7C2A">
        <w:trPr>
          <w:trHeight w:val="260"/>
        </w:trPr>
        <w:tc>
          <w:tcPr>
            <w:tcW w:w="912" w:type="dxa"/>
            <w:tcBorders>
              <w:top w:val="nil"/>
              <w:left w:val="nil"/>
              <w:bottom w:val="nil"/>
              <w:right w:val="nil"/>
            </w:tcBorders>
            <w:shd w:val="clear" w:color="auto" w:fill="auto"/>
            <w:noWrap/>
            <w:vAlign w:val="bottom"/>
          </w:tcPr>
          <w:p w14:paraId="6827D3A3"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AEEFDA3" w14:textId="77777777" w:rsidR="007219B8" w:rsidRPr="00DB46BB" w:rsidRDefault="007219B8" w:rsidP="007219B8">
            <w:pPr>
              <w:rPr>
                <w:rFonts w:ascii="Verdana" w:hAnsi="Verdana"/>
                <w:sz w:val="20"/>
                <w:szCs w:val="20"/>
              </w:rPr>
            </w:pPr>
            <w:r w:rsidRPr="00DB46BB">
              <w:rPr>
                <w:rFonts w:ascii="Verdana" w:hAnsi="Verdana"/>
                <w:sz w:val="20"/>
                <w:szCs w:val="20"/>
              </w:rPr>
              <w:t xml:space="preserve">FL18 </w:t>
            </w:r>
          </w:p>
        </w:tc>
        <w:tc>
          <w:tcPr>
            <w:tcW w:w="3114" w:type="dxa"/>
            <w:tcBorders>
              <w:top w:val="nil"/>
              <w:left w:val="nil"/>
              <w:bottom w:val="nil"/>
              <w:right w:val="nil"/>
            </w:tcBorders>
            <w:shd w:val="clear" w:color="auto" w:fill="auto"/>
            <w:noWrap/>
            <w:vAlign w:val="bottom"/>
          </w:tcPr>
          <w:p w14:paraId="1D8545DC" w14:textId="77777777" w:rsidR="007219B8" w:rsidRPr="00DB46BB" w:rsidRDefault="007219B8" w:rsidP="007219B8">
            <w:pPr>
              <w:rPr>
                <w:rFonts w:ascii="Verdana" w:hAnsi="Verdana"/>
                <w:sz w:val="18"/>
                <w:szCs w:val="20"/>
              </w:rPr>
            </w:pPr>
            <w:r w:rsidRPr="00DB46BB">
              <w:rPr>
                <w:rFonts w:ascii="Verdana" w:hAnsi="Verdana"/>
                <w:sz w:val="18"/>
                <w:szCs w:val="20"/>
              </w:rPr>
              <w:t xml:space="preserve">Lake </w:t>
            </w:r>
          </w:p>
        </w:tc>
        <w:tc>
          <w:tcPr>
            <w:tcW w:w="856" w:type="dxa"/>
            <w:tcBorders>
              <w:top w:val="nil"/>
              <w:left w:val="nil"/>
              <w:bottom w:val="nil"/>
              <w:right w:val="nil"/>
            </w:tcBorders>
            <w:shd w:val="clear" w:color="auto" w:fill="auto"/>
            <w:noWrap/>
            <w:vAlign w:val="bottom"/>
          </w:tcPr>
          <w:p w14:paraId="1CD5D520"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525DFC0C" w14:textId="77777777" w:rsidR="007219B8" w:rsidRPr="00DB46BB" w:rsidRDefault="007219B8" w:rsidP="007219B8">
            <w:pPr>
              <w:rPr>
                <w:rFonts w:ascii="Verdana" w:hAnsi="Verdana"/>
                <w:sz w:val="20"/>
                <w:szCs w:val="20"/>
              </w:rPr>
            </w:pPr>
            <w:r w:rsidRPr="00DB46BB">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7A9B46E0" w14:textId="77777777" w:rsidR="007219B8" w:rsidRPr="00DB46BB" w:rsidRDefault="007219B8" w:rsidP="007219B8">
            <w:pPr>
              <w:rPr>
                <w:rFonts w:ascii="Verdana" w:hAnsi="Verdana"/>
                <w:sz w:val="20"/>
                <w:szCs w:val="20"/>
              </w:rPr>
            </w:pPr>
            <w:r w:rsidRPr="00DB46BB">
              <w:rPr>
                <w:rFonts w:ascii="Verdana" w:hAnsi="Verdana"/>
                <w:sz w:val="20"/>
                <w:szCs w:val="20"/>
              </w:rPr>
              <w:t xml:space="preserve">457 L </w:t>
            </w:r>
          </w:p>
        </w:tc>
        <w:tc>
          <w:tcPr>
            <w:tcW w:w="1030" w:type="dxa"/>
            <w:tcBorders>
              <w:top w:val="nil"/>
              <w:left w:val="nil"/>
              <w:bottom w:val="nil"/>
              <w:right w:val="nil"/>
            </w:tcBorders>
            <w:shd w:val="clear" w:color="auto" w:fill="auto"/>
            <w:noWrap/>
            <w:vAlign w:val="bottom"/>
          </w:tcPr>
          <w:p w14:paraId="31FAFC82"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4B5C7E5"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4CC2464D"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540FD4F5" w14:textId="77777777" w:rsidR="007219B8" w:rsidRPr="00DB46BB" w:rsidRDefault="007219B8" w:rsidP="007219B8">
            <w:pPr>
              <w:jc w:val="center"/>
              <w:rPr>
                <w:rFonts w:ascii="Verdana" w:hAnsi="Verdana"/>
                <w:sz w:val="20"/>
                <w:szCs w:val="20"/>
              </w:rPr>
            </w:pPr>
            <w:r w:rsidRPr="00DB46BB">
              <w:rPr>
                <w:rFonts w:ascii="Verdana" w:hAnsi="Verdana"/>
                <w:sz w:val="20"/>
                <w:szCs w:val="20"/>
              </w:rPr>
              <w:t>57.9%</w:t>
            </w:r>
          </w:p>
        </w:tc>
        <w:tc>
          <w:tcPr>
            <w:tcW w:w="1140" w:type="dxa"/>
            <w:tcBorders>
              <w:top w:val="nil"/>
              <w:left w:val="nil"/>
              <w:bottom w:val="nil"/>
              <w:right w:val="nil"/>
            </w:tcBorders>
            <w:shd w:val="clear" w:color="auto" w:fill="auto"/>
            <w:noWrap/>
            <w:vAlign w:val="bottom"/>
          </w:tcPr>
          <w:p w14:paraId="7E69A4CD" w14:textId="77777777" w:rsidR="007219B8" w:rsidRPr="00DB46BB" w:rsidRDefault="007219B8" w:rsidP="007219B8">
            <w:pPr>
              <w:jc w:val="center"/>
              <w:rPr>
                <w:rFonts w:ascii="Verdana" w:hAnsi="Verdana"/>
                <w:sz w:val="20"/>
                <w:szCs w:val="20"/>
              </w:rPr>
            </w:pPr>
            <w:r w:rsidRPr="00DB46BB">
              <w:rPr>
                <w:rFonts w:ascii="Verdana" w:hAnsi="Verdana"/>
                <w:sz w:val="20"/>
                <w:szCs w:val="20"/>
              </w:rPr>
              <w:t>42.1%</w:t>
            </w:r>
          </w:p>
        </w:tc>
        <w:tc>
          <w:tcPr>
            <w:tcW w:w="802" w:type="dxa"/>
            <w:tcBorders>
              <w:top w:val="nil"/>
              <w:left w:val="nil"/>
              <w:bottom w:val="nil"/>
              <w:right w:val="nil"/>
            </w:tcBorders>
            <w:shd w:val="clear" w:color="auto" w:fill="auto"/>
            <w:noWrap/>
            <w:vAlign w:val="bottom"/>
          </w:tcPr>
          <w:p w14:paraId="35E4389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F5BFD4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D3BD35F" w14:textId="77777777" w:rsidTr="000B7C2A">
        <w:trPr>
          <w:trHeight w:val="260"/>
        </w:trPr>
        <w:tc>
          <w:tcPr>
            <w:tcW w:w="912" w:type="dxa"/>
            <w:tcBorders>
              <w:top w:val="nil"/>
              <w:left w:val="nil"/>
              <w:bottom w:val="nil"/>
              <w:right w:val="nil"/>
            </w:tcBorders>
            <w:shd w:val="clear" w:color="auto" w:fill="auto"/>
            <w:noWrap/>
            <w:vAlign w:val="bottom"/>
          </w:tcPr>
          <w:p w14:paraId="08835688"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19B5C40" w14:textId="77777777" w:rsidR="007219B8" w:rsidRPr="00DB46BB" w:rsidRDefault="007219B8" w:rsidP="007219B8">
            <w:pPr>
              <w:rPr>
                <w:rFonts w:ascii="Verdana" w:hAnsi="Verdana"/>
                <w:sz w:val="20"/>
                <w:szCs w:val="20"/>
              </w:rPr>
            </w:pPr>
            <w:r w:rsidRPr="00DB46BB">
              <w:rPr>
                <w:rFonts w:ascii="Verdana" w:hAnsi="Verdana"/>
                <w:sz w:val="20"/>
                <w:szCs w:val="20"/>
              </w:rPr>
              <w:t xml:space="preserve">FL18 </w:t>
            </w:r>
          </w:p>
        </w:tc>
        <w:tc>
          <w:tcPr>
            <w:tcW w:w="3114" w:type="dxa"/>
            <w:tcBorders>
              <w:top w:val="nil"/>
              <w:left w:val="nil"/>
              <w:bottom w:val="nil"/>
              <w:right w:val="nil"/>
            </w:tcBorders>
            <w:shd w:val="clear" w:color="auto" w:fill="auto"/>
            <w:noWrap/>
            <w:vAlign w:val="bottom"/>
          </w:tcPr>
          <w:p w14:paraId="302EC99C" w14:textId="77777777" w:rsidR="007219B8" w:rsidRPr="00DB46BB" w:rsidRDefault="007219B8" w:rsidP="007219B8">
            <w:pPr>
              <w:rPr>
                <w:rFonts w:ascii="Verdana" w:hAnsi="Verdana"/>
                <w:sz w:val="18"/>
                <w:szCs w:val="20"/>
              </w:rPr>
            </w:pPr>
            <w:r w:rsidRPr="00DB46BB">
              <w:rPr>
                <w:rFonts w:ascii="Verdana" w:hAnsi="Verdana"/>
                <w:sz w:val="18"/>
                <w:szCs w:val="20"/>
              </w:rPr>
              <w:t xml:space="preserve">Univision </w:t>
            </w:r>
          </w:p>
        </w:tc>
        <w:tc>
          <w:tcPr>
            <w:tcW w:w="856" w:type="dxa"/>
            <w:tcBorders>
              <w:top w:val="nil"/>
              <w:left w:val="nil"/>
              <w:bottom w:val="nil"/>
              <w:right w:val="nil"/>
            </w:tcBorders>
            <w:shd w:val="clear" w:color="auto" w:fill="auto"/>
            <w:noWrap/>
            <w:vAlign w:val="bottom"/>
          </w:tcPr>
          <w:p w14:paraId="0DF92EA8"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2B7F935D" w14:textId="77777777" w:rsidR="007219B8" w:rsidRPr="00DB46BB" w:rsidRDefault="007219B8" w:rsidP="007219B8">
            <w:pPr>
              <w:rPr>
                <w:rFonts w:ascii="Verdana" w:hAnsi="Verdana"/>
                <w:sz w:val="20"/>
                <w:szCs w:val="20"/>
              </w:rPr>
            </w:pPr>
            <w:r w:rsidRPr="00DB46BB">
              <w:rPr>
                <w:rFonts w:ascii="Verdana" w:hAnsi="Verdana"/>
                <w:sz w:val="20"/>
                <w:szCs w:val="20"/>
              </w:rPr>
              <w:t>5-Oct</w:t>
            </w:r>
          </w:p>
        </w:tc>
        <w:tc>
          <w:tcPr>
            <w:tcW w:w="985" w:type="dxa"/>
            <w:tcBorders>
              <w:top w:val="nil"/>
              <w:left w:val="nil"/>
              <w:bottom w:val="nil"/>
              <w:right w:val="nil"/>
            </w:tcBorders>
            <w:shd w:val="clear" w:color="auto" w:fill="auto"/>
            <w:noWrap/>
            <w:vAlign w:val="bottom"/>
          </w:tcPr>
          <w:p w14:paraId="58451054" w14:textId="77777777" w:rsidR="007219B8" w:rsidRPr="00DB46BB" w:rsidRDefault="007219B8" w:rsidP="007219B8">
            <w:pPr>
              <w:rPr>
                <w:rFonts w:ascii="Verdana" w:hAnsi="Verdana"/>
                <w:sz w:val="20"/>
                <w:szCs w:val="20"/>
              </w:rPr>
            </w:pPr>
            <w:r w:rsidRPr="00DB46BB">
              <w:rPr>
                <w:rFonts w:ascii="Verdana" w:hAnsi="Verdana"/>
                <w:sz w:val="20"/>
                <w:szCs w:val="20"/>
              </w:rPr>
              <w:t xml:space="preserve">405 L </w:t>
            </w:r>
          </w:p>
        </w:tc>
        <w:tc>
          <w:tcPr>
            <w:tcW w:w="1030" w:type="dxa"/>
            <w:tcBorders>
              <w:top w:val="nil"/>
              <w:left w:val="nil"/>
              <w:bottom w:val="nil"/>
              <w:right w:val="nil"/>
            </w:tcBorders>
            <w:shd w:val="clear" w:color="auto" w:fill="auto"/>
            <w:noWrap/>
            <w:vAlign w:val="bottom"/>
          </w:tcPr>
          <w:p w14:paraId="6C905389"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7E1939F"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23E9277C" w14:textId="77777777" w:rsidR="007219B8" w:rsidRPr="00DB46BB" w:rsidRDefault="007219B8" w:rsidP="007219B8">
            <w:pPr>
              <w:jc w:val="center"/>
              <w:rPr>
                <w:rFonts w:ascii="Verdana" w:hAnsi="Verdana"/>
                <w:sz w:val="20"/>
                <w:szCs w:val="20"/>
              </w:rPr>
            </w:pPr>
            <w:r w:rsidRPr="00DB46BB">
              <w:rPr>
                <w:rFonts w:ascii="Verdana" w:hAnsi="Verdana"/>
                <w:sz w:val="20"/>
                <w:szCs w:val="20"/>
              </w:rPr>
              <w:t>27</w:t>
            </w:r>
          </w:p>
        </w:tc>
        <w:tc>
          <w:tcPr>
            <w:tcW w:w="1152" w:type="dxa"/>
            <w:tcBorders>
              <w:top w:val="nil"/>
              <w:left w:val="nil"/>
              <w:bottom w:val="nil"/>
              <w:right w:val="nil"/>
            </w:tcBorders>
            <w:shd w:val="clear" w:color="auto" w:fill="auto"/>
            <w:noWrap/>
            <w:vAlign w:val="bottom"/>
          </w:tcPr>
          <w:p w14:paraId="429C891A" w14:textId="77777777" w:rsidR="007219B8" w:rsidRPr="00DB46BB" w:rsidRDefault="007219B8" w:rsidP="007219B8">
            <w:pPr>
              <w:jc w:val="center"/>
              <w:rPr>
                <w:rFonts w:ascii="Verdana" w:hAnsi="Verdana"/>
                <w:sz w:val="20"/>
                <w:szCs w:val="20"/>
              </w:rPr>
            </w:pPr>
            <w:r w:rsidRPr="00DB46BB">
              <w:rPr>
                <w:rFonts w:ascii="Verdana" w:hAnsi="Verdana"/>
                <w:sz w:val="20"/>
                <w:szCs w:val="20"/>
              </w:rPr>
              <w:t>57.9%</w:t>
            </w:r>
          </w:p>
        </w:tc>
        <w:tc>
          <w:tcPr>
            <w:tcW w:w="1140" w:type="dxa"/>
            <w:tcBorders>
              <w:top w:val="nil"/>
              <w:left w:val="nil"/>
              <w:bottom w:val="nil"/>
              <w:right w:val="nil"/>
            </w:tcBorders>
            <w:shd w:val="clear" w:color="auto" w:fill="auto"/>
            <w:noWrap/>
            <w:vAlign w:val="bottom"/>
          </w:tcPr>
          <w:p w14:paraId="0A44881C" w14:textId="77777777" w:rsidR="007219B8" w:rsidRPr="00DB46BB" w:rsidRDefault="007219B8" w:rsidP="007219B8">
            <w:pPr>
              <w:jc w:val="center"/>
              <w:rPr>
                <w:rFonts w:ascii="Verdana" w:hAnsi="Verdana"/>
                <w:sz w:val="20"/>
                <w:szCs w:val="20"/>
              </w:rPr>
            </w:pPr>
            <w:r w:rsidRPr="00DB46BB">
              <w:rPr>
                <w:rFonts w:ascii="Verdana" w:hAnsi="Verdana"/>
                <w:sz w:val="20"/>
                <w:szCs w:val="20"/>
              </w:rPr>
              <w:t>42.1%</w:t>
            </w:r>
          </w:p>
        </w:tc>
        <w:tc>
          <w:tcPr>
            <w:tcW w:w="802" w:type="dxa"/>
            <w:tcBorders>
              <w:top w:val="nil"/>
              <w:left w:val="nil"/>
              <w:bottom w:val="nil"/>
              <w:right w:val="nil"/>
            </w:tcBorders>
            <w:shd w:val="clear" w:color="auto" w:fill="auto"/>
            <w:noWrap/>
            <w:vAlign w:val="bottom"/>
          </w:tcPr>
          <w:p w14:paraId="02264F9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2C8679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0FAB528" w14:textId="77777777" w:rsidTr="000B7C2A">
        <w:trPr>
          <w:trHeight w:val="260"/>
        </w:trPr>
        <w:tc>
          <w:tcPr>
            <w:tcW w:w="912" w:type="dxa"/>
            <w:tcBorders>
              <w:top w:val="nil"/>
              <w:left w:val="nil"/>
              <w:bottom w:val="nil"/>
              <w:right w:val="nil"/>
            </w:tcBorders>
            <w:shd w:val="clear" w:color="auto" w:fill="auto"/>
            <w:noWrap/>
            <w:vAlign w:val="bottom"/>
          </w:tcPr>
          <w:p w14:paraId="6B28AC1D"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25FD51D" w14:textId="77777777" w:rsidR="007219B8" w:rsidRPr="00DB46BB" w:rsidRDefault="007219B8" w:rsidP="007219B8">
            <w:pPr>
              <w:rPr>
                <w:rFonts w:ascii="Verdana" w:hAnsi="Verdana"/>
                <w:sz w:val="20"/>
                <w:szCs w:val="20"/>
              </w:rPr>
            </w:pPr>
            <w:r w:rsidRPr="00DB46BB">
              <w:rPr>
                <w:rFonts w:ascii="Verdana" w:hAnsi="Verdana"/>
                <w:sz w:val="20"/>
                <w:szCs w:val="20"/>
              </w:rPr>
              <w:t xml:space="preserve">FL18 </w:t>
            </w:r>
          </w:p>
        </w:tc>
        <w:tc>
          <w:tcPr>
            <w:tcW w:w="3114" w:type="dxa"/>
            <w:tcBorders>
              <w:top w:val="nil"/>
              <w:left w:val="nil"/>
              <w:bottom w:val="nil"/>
              <w:right w:val="nil"/>
            </w:tcBorders>
            <w:shd w:val="clear" w:color="auto" w:fill="auto"/>
            <w:noWrap/>
            <w:vAlign w:val="bottom"/>
          </w:tcPr>
          <w:p w14:paraId="017F87B1"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Telmundo</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14852FBA"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54849C4E"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7E6D4857" w14:textId="77777777" w:rsidR="007219B8" w:rsidRPr="00DB46BB" w:rsidRDefault="007219B8" w:rsidP="007219B8">
            <w:pPr>
              <w:rPr>
                <w:rFonts w:ascii="Verdana" w:hAnsi="Verdana"/>
                <w:sz w:val="20"/>
                <w:szCs w:val="20"/>
              </w:rPr>
            </w:pPr>
            <w:r w:rsidRPr="00DB46BB">
              <w:rPr>
                <w:rFonts w:ascii="Verdana" w:hAnsi="Verdana"/>
                <w:sz w:val="20"/>
                <w:szCs w:val="20"/>
              </w:rPr>
              <w:t xml:space="preserve">300 L </w:t>
            </w:r>
          </w:p>
        </w:tc>
        <w:tc>
          <w:tcPr>
            <w:tcW w:w="1030" w:type="dxa"/>
            <w:tcBorders>
              <w:top w:val="nil"/>
              <w:left w:val="nil"/>
              <w:bottom w:val="nil"/>
              <w:right w:val="nil"/>
            </w:tcBorders>
            <w:shd w:val="clear" w:color="auto" w:fill="auto"/>
            <w:noWrap/>
            <w:vAlign w:val="bottom"/>
          </w:tcPr>
          <w:p w14:paraId="417D3E9F"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CD82DE7"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0C65F673"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152" w:type="dxa"/>
            <w:tcBorders>
              <w:top w:val="nil"/>
              <w:left w:val="nil"/>
              <w:bottom w:val="nil"/>
              <w:right w:val="nil"/>
            </w:tcBorders>
            <w:shd w:val="clear" w:color="auto" w:fill="auto"/>
            <w:noWrap/>
            <w:vAlign w:val="bottom"/>
          </w:tcPr>
          <w:p w14:paraId="3EAC533F" w14:textId="77777777" w:rsidR="007219B8" w:rsidRPr="00DB46BB" w:rsidRDefault="007219B8" w:rsidP="007219B8">
            <w:pPr>
              <w:jc w:val="center"/>
              <w:rPr>
                <w:rFonts w:ascii="Verdana" w:hAnsi="Verdana"/>
                <w:sz w:val="20"/>
                <w:szCs w:val="20"/>
              </w:rPr>
            </w:pPr>
            <w:r w:rsidRPr="00DB46BB">
              <w:rPr>
                <w:rFonts w:ascii="Verdana" w:hAnsi="Verdana"/>
                <w:sz w:val="20"/>
                <w:szCs w:val="20"/>
              </w:rPr>
              <w:t>57.9%</w:t>
            </w:r>
          </w:p>
        </w:tc>
        <w:tc>
          <w:tcPr>
            <w:tcW w:w="1140" w:type="dxa"/>
            <w:tcBorders>
              <w:top w:val="nil"/>
              <w:left w:val="nil"/>
              <w:bottom w:val="nil"/>
              <w:right w:val="nil"/>
            </w:tcBorders>
            <w:shd w:val="clear" w:color="auto" w:fill="auto"/>
            <w:noWrap/>
            <w:vAlign w:val="bottom"/>
          </w:tcPr>
          <w:p w14:paraId="74027DF0" w14:textId="77777777" w:rsidR="007219B8" w:rsidRPr="00DB46BB" w:rsidRDefault="007219B8" w:rsidP="007219B8">
            <w:pPr>
              <w:jc w:val="center"/>
              <w:rPr>
                <w:rFonts w:ascii="Verdana" w:hAnsi="Verdana"/>
                <w:sz w:val="20"/>
                <w:szCs w:val="20"/>
              </w:rPr>
            </w:pPr>
            <w:r w:rsidRPr="00DB46BB">
              <w:rPr>
                <w:rFonts w:ascii="Verdana" w:hAnsi="Verdana"/>
                <w:sz w:val="20"/>
                <w:szCs w:val="20"/>
              </w:rPr>
              <w:t>42.1%</w:t>
            </w:r>
          </w:p>
        </w:tc>
        <w:tc>
          <w:tcPr>
            <w:tcW w:w="802" w:type="dxa"/>
            <w:tcBorders>
              <w:top w:val="nil"/>
              <w:left w:val="nil"/>
              <w:bottom w:val="nil"/>
              <w:right w:val="nil"/>
            </w:tcBorders>
            <w:shd w:val="clear" w:color="auto" w:fill="auto"/>
            <w:noWrap/>
            <w:vAlign w:val="bottom"/>
          </w:tcPr>
          <w:p w14:paraId="1EA6492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C51962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177A26A" w14:textId="77777777" w:rsidTr="000B7C2A">
        <w:trPr>
          <w:trHeight w:val="260"/>
        </w:trPr>
        <w:tc>
          <w:tcPr>
            <w:tcW w:w="912" w:type="dxa"/>
            <w:tcBorders>
              <w:top w:val="nil"/>
              <w:left w:val="nil"/>
              <w:bottom w:val="nil"/>
              <w:right w:val="nil"/>
            </w:tcBorders>
            <w:shd w:val="clear" w:color="auto" w:fill="auto"/>
            <w:noWrap/>
            <w:vAlign w:val="bottom"/>
          </w:tcPr>
          <w:p w14:paraId="7D048895"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1F8C027" w14:textId="77777777" w:rsidR="007219B8" w:rsidRPr="00DB46BB" w:rsidRDefault="007219B8" w:rsidP="007219B8">
            <w:pPr>
              <w:rPr>
                <w:rFonts w:ascii="Verdana" w:hAnsi="Verdana"/>
                <w:sz w:val="20"/>
                <w:szCs w:val="20"/>
              </w:rPr>
            </w:pPr>
            <w:r w:rsidRPr="00DB46BB">
              <w:rPr>
                <w:rFonts w:ascii="Verdana" w:hAnsi="Verdana"/>
                <w:sz w:val="20"/>
                <w:szCs w:val="20"/>
              </w:rPr>
              <w:t xml:space="preserve">FL18 </w:t>
            </w:r>
          </w:p>
        </w:tc>
        <w:tc>
          <w:tcPr>
            <w:tcW w:w="3114" w:type="dxa"/>
            <w:tcBorders>
              <w:top w:val="nil"/>
              <w:left w:val="nil"/>
              <w:bottom w:val="nil"/>
              <w:right w:val="nil"/>
            </w:tcBorders>
            <w:shd w:val="clear" w:color="auto" w:fill="auto"/>
            <w:noWrap/>
            <w:vAlign w:val="bottom"/>
          </w:tcPr>
          <w:p w14:paraId="2EF0741B"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59A304C7"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5DFB1F62" w14:textId="77777777" w:rsidR="007219B8" w:rsidRPr="00DB46BB" w:rsidRDefault="007219B8" w:rsidP="007219B8">
            <w:pPr>
              <w:rPr>
                <w:rFonts w:ascii="Verdana" w:hAnsi="Verdana"/>
                <w:sz w:val="20"/>
                <w:szCs w:val="20"/>
              </w:rPr>
            </w:pPr>
            <w:r w:rsidRPr="00DB46BB">
              <w:rPr>
                <w:rFonts w:ascii="Verdana" w:hAnsi="Verdana"/>
                <w:sz w:val="20"/>
                <w:szCs w:val="20"/>
              </w:rPr>
              <w:t>25-Sep</w:t>
            </w:r>
          </w:p>
        </w:tc>
        <w:tc>
          <w:tcPr>
            <w:tcW w:w="985" w:type="dxa"/>
            <w:tcBorders>
              <w:top w:val="nil"/>
              <w:left w:val="nil"/>
              <w:bottom w:val="nil"/>
              <w:right w:val="nil"/>
            </w:tcBorders>
            <w:shd w:val="clear" w:color="auto" w:fill="auto"/>
            <w:noWrap/>
            <w:vAlign w:val="bottom"/>
          </w:tcPr>
          <w:p w14:paraId="05EFCB52"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5B57BEA9"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503A4A3C" w14:textId="77777777" w:rsidR="007219B8" w:rsidRPr="00DB46BB" w:rsidRDefault="007219B8" w:rsidP="007219B8">
            <w:pPr>
              <w:jc w:val="center"/>
              <w:rPr>
                <w:rFonts w:ascii="Verdana" w:hAnsi="Verdana"/>
                <w:sz w:val="20"/>
                <w:szCs w:val="20"/>
              </w:rPr>
            </w:pPr>
            <w:r w:rsidRPr="00DB46BB">
              <w:rPr>
                <w:rFonts w:ascii="Verdana" w:hAnsi="Verdana"/>
                <w:sz w:val="20"/>
                <w:szCs w:val="20"/>
              </w:rPr>
              <w:t>53</w:t>
            </w:r>
          </w:p>
        </w:tc>
        <w:tc>
          <w:tcPr>
            <w:tcW w:w="1008" w:type="dxa"/>
            <w:tcBorders>
              <w:top w:val="nil"/>
              <w:left w:val="nil"/>
              <w:bottom w:val="nil"/>
              <w:right w:val="nil"/>
            </w:tcBorders>
            <w:shd w:val="clear" w:color="auto" w:fill="auto"/>
            <w:noWrap/>
            <w:vAlign w:val="bottom"/>
          </w:tcPr>
          <w:p w14:paraId="673ECEC3"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6F8F0F6A" w14:textId="77777777" w:rsidR="007219B8" w:rsidRPr="00DB46BB" w:rsidRDefault="007219B8" w:rsidP="007219B8">
            <w:pPr>
              <w:jc w:val="center"/>
              <w:rPr>
                <w:rFonts w:ascii="Verdana" w:hAnsi="Verdana"/>
                <w:sz w:val="20"/>
                <w:szCs w:val="20"/>
              </w:rPr>
            </w:pPr>
            <w:r w:rsidRPr="00DB46BB">
              <w:rPr>
                <w:rFonts w:ascii="Verdana" w:hAnsi="Verdana"/>
                <w:sz w:val="20"/>
                <w:szCs w:val="20"/>
              </w:rPr>
              <w:t>57.9%</w:t>
            </w:r>
          </w:p>
        </w:tc>
        <w:tc>
          <w:tcPr>
            <w:tcW w:w="1140" w:type="dxa"/>
            <w:tcBorders>
              <w:top w:val="nil"/>
              <w:left w:val="nil"/>
              <w:bottom w:val="nil"/>
              <w:right w:val="nil"/>
            </w:tcBorders>
            <w:shd w:val="clear" w:color="auto" w:fill="auto"/>
            <w:noWrap/>
            <w:vAlign w:val="bottom"/>
          </w:tcPr>
          <w:p w14:paraId="5E4F4A05" w14:textId="77777777" w:rsidR="007219B8" w:rsidRPr="00DB46BB" w:rsidRDefault="007219B8" w:rsidP="007219B8">
            <w:pPr>
              <w:jc w:val="center"/>
              <w:rPr>
                <w:rFonts w:ascii="Verdana" w:hAnsi="Verdana"/>
                <w:sz w:val="20"/>
                <w:szCs w:val="20"/>
              </w:rPr>
            </w:pPr>
            <w:r w:rsidRPr="00DB46BB">
              <w:rPr>
                <w:rFonts w:ascii="Verdana" w:hAnsi="Verdana"/>
                <w:sz w:val="20"/>
                <w:szCs w:val="20"/>
              </w:rPr>
              <w:t>42.1%</w:t>
            </w:r>
          </w:p>
        </w:tc>
        <w:tc>
          <w:tcPr>
            <w:tcW w:w="802" w:type="dxa"/>
            <w:tcBorders>
              <w:top w:val="nil"/>
              <w:left w:val="nil"/>
              <w:bottom w:val="nil"/>
              <w:right w:val="nil"/>
            </w:tcBorders>
            <w:shd w:val="clear" w:color="auto" w:fill="auto"/>
            <w:noWrap/>
            <w:vAlign w:val="bottom"/>
          </w:tcPr>
          <w:p w14:paraId="22D78D0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24A8FB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0FB6D32" w14:textId="77777777" w:rsidTr="000B7C2A">
        <w:trPr>
          <w:trHeight w:val="260"/>
        </w:trPr>
        <w:tc>
          <w:tcPr>
            <w:tcW w:w="912" w:type="dxa"/>
            <w:tcBorders>
              <w:top w:val="nil"/>
              <w:left w:val="nil"/>
              <w:bottom w:val="nil"/>
              <w:right w:val="nil"/>
            </w:tcBorders>
            <w:shd w:val="clear" w:color="auto" w:fill="auto"/>
            <w:noWrap/>
            <w:vAlign w:val="bottom"/>
          </w:tcPr>
          <w:p w14:paraId="259E94ED"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4FC40876" w14:textId="77777777" w:rsidR="007219B8" w:rsidRPr="00DB46BB" w:rsidRDefault="007219B8" w:rsidP="007219B8">
            <w:pPr>
              <w:rPr>
                <w:rFonts w:ascii="Verdana" w:hAnsi="Verdana"/>
                <w:sz w:val="20"/>
                <w:szCs w:val="20"/>
              </w:rPr>
            </w:pPr>
            <w:r w:rsidRPr="00DB46BB">
              <w:rPr>
                <w:rFonts w:ascii="Verdana" w:hAnsi="Verdana"/>
                <w:sz w:val="20"/>
                <w:szCs w:val="20"/>
              </w:rPr>
              <w:t xml:space="preserve">FL21 </w:t>
            </w:r>
          </w:p>
        </w:tc>
        <w:tc>
          <w:tcPr>
            <w:tcW w:w="3114" w:type="dxa"/>
            <w:tcBorders>
              <w:top w:val="nil"/>
              <w:left w:val="nil"/>
              <w:bottom w:val="nil"/>
              <w:right w:val="nil"/>
            </w:tcBorders>
            <w:shd w:val="clear" w:color="auto" w:fill="auto"/>
            <w:noWrap/>
            <w:vAlign w:val="bottom"/>
          </w:tcPr>
          <w:p w14:paraId="2E8571D5"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506CBF7C"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76FAE058"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117D8A2E"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182AC414"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3BB1040A"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10F4C622"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1961B94E" w14:textId="77777777" w:rsidR="007219B8" w:rsidRPr="00DB46BB" w:rsidRDefault="007219B8" w:rsidP="007219B8">
            <w:pPr>
              <w:jc w:val="center"/>
              <w:rPr>
                <w:rFonts w:ascii="Verdana" w:hAnsi="Verdana"/>
                <w:sz w:val="20"/>
                <w:szCs w:val="20"/>
              </w:rPr>
            </w:pPr>
            <w:r w:rsidRPr="00DB46BB">
              <w:rPr>
                <w:rFonts w:ascii="Verdana" w:hAnsi="Verdana"/>
                <w:sz w:val="20"/>
                <w:szCs w:val="20"/>
              </w:rPr>
              <w:t>57.9%</w:t>
            </w:r>
          </w:p>
        </w:tc>
        <w:tc>
          <w:tcPr>
            <w:tcW w:w="1140" w:type="dxa"/>
            <w:tcBorders>
              <w:top w:val="nil"/>
              <w:left w:val="nil"/>
              <w:bottom w:val="nil"/>
              <w:right w:val="nil"/>
            </w:tcBorders>
            <w:shd w:val="clear" w:color="auto" w:fill="auto"/>
            <w:noWrap/>
            <w:vAlign w:val="bottom"/>
          </w:tcPr>
          <w:p w14:paraId="550EAC97" w14:textId="77777777" w:rsidR="007219B8" w:rsidRPr="00DB46BB" w:rsidRDefault="007219B8" w:rsidP="007219B8">
            <w:pPr>
              <w:jc w:val="center"/>
              <w:rPr>
                <w:rFonts w:ascii="Verdana" w:hAnsi="Verdana"/>
                <w:sz w:val="20"/>
                <w:szCs w:val="20"/>
              </w:rPr>
            </w:pPr>
            <w:r w:rsidRPr="00DB46BB">
              <w:rPr>
                <w:rFonts w:ascii="Verdana" w:hAnsi="Verdana"/>
                <w:sz w:val="20"/>
                <w:szCs w:val="20"/>
              </w:rPr>
              <w:t>42.1%</w:t>
            </w:r>
          </w:p>
        </w:tc>
        <w:tc>
          <w:tcPr>
            <w:tcW w:w="802" w:type="dxa"/>
            <w:tcBorders>
              <w:top w:val="nil"/>
              <w:left w:val="nil"/>
              <w:bottom w:val="nil"/>
              <w:right w:val="nil"/>
            </w:tcBorders>
            <w:shd w:val="clear" w:color="auto" w:fill="auto"/>
            <w:noWrap/>
            <w:vAlign w:val="bottom"/>
          </w:tcPr>
          <w:p w14:paraId="2F00131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0E94B5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7ECF5DF1" w14:textId="77777777" w:rsidTr="000B7C2A">
        <w:trPr>
          <w:trHeight w:val="260"/>
        </w:trPr>
        <w:tc>
          <w:tcPr>
            <w:tcW w:w="912" w:type="dxa"/>
            <w:tcBorders>
              <w:top w:val="nil"/>
              <w:left w:val="nil"/>
              <w:bottom w:val="nil"/>
              <w:right w:val="nil"/>
            </w:tcBorders>
            <w:shd w:val="clear" w:color="auto" w:fill="auto"/>
            <w:noWrap/>
            <w:vAlign w:val="bottom"/>
          </w:tcPr>
          <w:p w14:paraId="4898D9ED"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AED2CDF" w14:textId="77777777" w:rsidR="007219B8" w:rsidRPr="00DB46BB" w:rsidRDefault="007219B8" w:rsidP="007219B8">
            <w:pPr>
              <w:rPr>
                <w:rFonts w:ascii="Verdana" w:hAnsi="Verdana"/>
                <w:sz w:val="20"/>
                <w:szCs w:val="20"/>
              </w:rPr>
            </w:pPr>
            <w:r w:rsidRPr="00DB46BB">
              <w:rPr>
                <w:rFonts w:ascii="Verdana" w:hAnsi="Verdana"/>
                <w:sz w:val="20"/>
                <w:szCs w:val="20"/>
              </w:rPr>
              <w:t xml:space="preserve">FL21 </w:t>
            </w:r>
          </w:p>
        </w:tc>
        <w:tc>
          <w:tcPr>
            <w:tcW w:w="3114" w:type="dxa"/>
            <w:tcBorders>
              <w:top w:val="nil"/>
              <w:left w:val="nil"/>
              <w:bottom w:val="nil"/>
              <w:right w:val="nil"/>
            </w:tcBorders>
            <w:shd w:val="clear" w:color="auto" w:fill="auto"/>
            <w:noWrap/>
            <w:vAlign w:val="bottom"/>
          </w:tcPr>
          <w:p w14:paraId="67DF28CC" w14:textId="77777777" w:rsidR="007219B8" w:rsidRPr="00DB46BB" w:rsidRDefault="007219B8" w:rsidP="007219B8">
            <w:pPr>
              <w:rPr>
                <w:rFonts w:ascii="Verdana" w:hAnsi="Verdana"/>
                <w:sz w:val="18"/>
                <w:szCs w:val="20"/>
              </w:rPr>
            </w:pPr>
            <w:r w:rsidRPr="00DB46BB">
              <w:rPr>
                <w:rFonts w:ascii="Verdana" w:hAnsi="Verdana"/>
                <w:sz w:val="18"/>
                <w:szCs w:val="20"/>
              </w:rPr>
              <w:t xml:space="preserve">Univision </w:t>
            </w:r>
          </w:p>
        </w:tc>
        <w:tc>
          <w:tcPr>
            <w:tcW w:w="856" w:type="dxa"/>
            <w:tcBorders>
              <w:top w:val="nil"/>
              <w:left w:val="nil"/>
              <w:bottom w:val="nil"/>
              <w:right w:val="nil"/>
            </w:tcBorders>
            <w:shd w:val="clear" w:color="auto" w:fill="auto"/>
            <w:noWrap/>
            <w:vAlign w:val="bottom"/>
          </w:tcPr>
          <w:p w14:paraId="772D0661"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155AA323" w14:textId="77777777" w:rsidR="007219B8" w:rsidRPr="00DB46BB" w:rsidRDefault="007219B8" w:rsidP="007219B8">
            <w:pPr>
              <w:rPr>
                <w:rFonts w:ascii="Verdana" w:hAnsi="Verdana"/>
                <w:sz w:val="20"/>
                <w:szCs w:val="20"/>
              </w:rPr>
            </w:pPr>
            <w:r w:rsidRPr="00DB46BB">
              <w:rPr>
                <w:rFonts w:ascii="Verdana" w:hAnsi="Verdana"/>
                <w:sz w:val="20"/>
                <w:szCs w:val="20"/>
              </w:rPr>
              <w:t>17-Oct</w:t>
            </w:r>
          </w:p>
        </w:tc>
        <w:tc>
          <w:tcPr>
            <w:tcW w:w="985" w:type="dxa"/>
            <w:tcBorders>
              <w:top w:val="nil"/>
              <w:left w:val="nil"/>
              <w:bottom w:val="nil"/>
              <w:right w:val="nil"/>
            </w:tcBorders>
            <w:shd w:val="clear" w:color="auto" w:fill="auto"/>
            <w:noWrap/>
            <w:vAlign w:val="bottom"/>
          </w:tcPr>
          <w:p w14:paraId="51313EC5" w14:textId="77777777" w:rsidR="007219B8" w:rsidRPr="00DB46BB" w:rsidRDefault="007219B8" w:rsidP="007219B8">
            <w:pPr>
              <w:rPr>
                <w:rFonts w:ascii="Verdana" w:hAnsi="Verdana"/>
                <w:sz w:val="20"/>
                <w:szCs w:val="20"/>
              </w:rPr>
            </w:pPr>
            <w:r w:rsidRPr="00DB46BB">
              <w:rPr>
                <w:rFonts w:ascii="Verdana" w:hAnsi="Verdana"/>
                <w:sz w:val="20"/>
                <w:szCs w:val="20"/>
              </w:rPr>
              <w:t xml:space="preserve">410 L </w:t>
            </w:r>
          </w:p>
        </w:tc>
        <w:tc>
          <w:tcPr>
            <w:tcW w:w="1030" w:type="dxa"/>
            <w:tcBorders>
              <w:top w:val="nil"/>
              <w:left w:val="nil"/>
              <w:bottom w:val="nil"/>
              <w:right w:val="nil"/>
            </w:tcBorders>
            <w:shd w:val="clear" w:color="auto" w:fill="auto"/>
            <w:noWrap/>
            <w:vAlign w:val="bottom"/>
          </w:tcPr>
          <w:p w14:paraId="6941E939"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09D31DC"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498E8BF4" w14:textId="77777777" w:rsidR="007219B8" w:rsidRPr="00DB46BB" w:rsidRDefault="007219B8" w:rsidP="007219B8">
            <w:pPr>
              <w:jc w:val="center"/>
              <w:rPr>
                <w:rFonts w:ascii="Verdana" w:hAnsi="Verdana"/>
                <w:sz w:val="20"/>
                <w:szCs w:val="20"/>
              </w:rPr>
            </w:pPr>
            <w:r w:rsidRPr="00DB46BB">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7C9BF0F8" w14:textId="77777777" w:rsidR="007219B8" w:rsidRPr="00DB46BB" w:rsidRDefault="007219B8" w:rsidP="007219B8">
            <w:pPr>
              <w:jc w:val="center"/>
              <w:rPr>
                <w:rFonts w:ascii="Verdana" w:hAnsi="Verdana"/>
                <w:sz w:val="20"/>
                <w:szCs w:val="20"/>
              </w:rPr>
            </w:pPr>
            <w:r w:rsidRPr="00DB46BB">
              <w:rPr>
                <w:rFonts w:ascii="Verdana" w:hAnsi="Verdana"/>
                <w:sz w:val="20"/>
                <w:szCs w:val="20"/>
              </w:rPr>
              <w:t>57.9%</w:t>
            </w:r>
          </w:p>
        </w:tc>
        <w:tc>
          <w:tcPr>
            <w:tcW w:w="1140" w:type="dxa"/>
            <w:tcBorders>
              <w:top w:val="nil"/>
              <w:left w:val="nil"/>
              <w:bottom w:val="nil"/>
              <w:right w:val="nil"/>
            </w:tcBorders>
            <w:shd w:val="clear" w:color="auto" w:fill="auto"/>
            <w:noWrap/>
            <w:vAlign w:val="bottom"/>
          </w:tcPr>
          <w:p w14:paraId="0578586D" w14:textId="77777777" w:rsidR="007219B8" w:rsidRPr="00DB46BB" w:rsidRDefault="007219B8" w:rsidP="007219B8">
            <w:pPr>
              <w:jc w:val="center"/>
              <w:rPr>
                <w:rFonts w:ascii="Verdana" w:hAnsi="Verdana"/>
                <w:sz w:val="20"/>
                <w:szCs w:val="20"/>
              </w:rPr>
            </w:pPr>
            <w:r w:rsidRPr="00DB46BB">
              <w:rPr>
                <w:rFonts w:ascii="Verdana" w:hAnsi="Verdana"/>
                <w:sz w:val="20"/>
                <w:szCs w:val="20"/>
              </w:rPr>
              <w:t>42.1%</w:t>
            </w:r>
          </w:p>
        </w:tc>
        <w:tc>
          <w:tcPr>
            <w:tcW w:w="802" w:type="dxa"/>
            <w:tcBorders>
              <w:top w:val="nil"/>
              <w:left w:val="nil"/>
              <w:bottom w:val="nil"/>
              <w:right w:val="nil"/>
            </w:tcBorders>
            <w:shd w:val="clear" w:color="auto" w:fill="auto"/>
            <w:noWrap/>
            <w:vAlign w:val="bottom"/>
          </w:tcPr>
          <w:p w14:paraId="74E50AA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1D6F70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6EC2252B" w14:textId="77777777" w:rsidTr="000B7C2A">
        <w:trPr>
          <w:trHeight w:val="260"/>
        </w:trPr>
        <w:tc>
          <w:tcPr>
            <w:tcW w:w="912" w:type="dxa"/>
            <w:tcBorders>
              <w:top w:val="nil"/>
              <w:left w:val="nil"/>
              <w:bottom w:val="nil"/>
              <w:right w:val="nil"/>
            </w:tcBorders>
            <w:shd w:val="clear" w:color="auto" w:fill="auto"/>
            <w:noWrap/>
            <w:vAlign w:val="bottom"/>
          </w:tcPr>
          <w:p w14:paraId="7453F2AA"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391575F" w14:textId="77777777" w:rsidR="007219B8" w:rsidRPr="00DB46BB" w:rsidRDefault="007219B8" w:rsidP="007219B8">
            <w:pPr>
              <w:rPr>
                <w:rFonts w:ascii="Verdana" w:hAnsi="Verdana"/>
                <w:sz w:val="20"/>
                <w:szCs w:val="20"/>
              </w:rPr>
            </w:pPr>
            <w:r w:rsidRPr="00DB46BB">
              <w:rPr>
                <w:rFonts w:ascii="Verdana" w:hAnsi="Verdana"/>
                <w:sz w:val="20"/>
                <w:szCs w:val="20"/>
              </w:rPr>
              <w:t xml:space="preserve">FL21 </w:t>
            </w:r>
          </w:p>
        </w:tc>
        <w:tc>
          <w:tcPr>
            <w:tcW w:w="3114" w:type="dxa"/>
            <w:tcBorders>
              <w:top w:val="nil"/>
              <w:left w:val="nil"/>
              <w:bottom w:val="nil"/>
              <w:right w:val="nil"/>
            </w:tcBorders>
            <w:shd w:val="clear" w:color="auto" w:fill="auto"/>
            <w:noWrap/>
            <w:vAlign w:val="bottom"/>
          </w:tcPr>
          <w:p w14:paraId="09D1BBD8"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Telmundo</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4E200943"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3E10273B"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0CBDDEC0" w14:textId="77777777" w:rsidR="007219B8" w:rsidRPr="00DB46BB" w:rsidRDefault="007219B8" w:rsidP="007219B8">
            <w:pPr>
              <w:rPr>
                <w:rFonts w:ascii="Verdana" w:hAnsi="Verdana"/>
                <w:sz w:val="20"/>
                <w:szCs w:val="20"/>
              </w:rPr>
            </w:pPr>
            <w:r w:rsidRPr="00DB46BB">
              <w:rPr>
                <w:rFonts w:ascii="Verdana" w:hAnsi="Verdana"/>
                <w:sz w:val="20"/>
                <w:szCs w:val="20"/>
              </w:rPr>
              <w:t xml:space="preserve">300 L </w:t>
            </w:r>
          </w:p>
        </w:tc>
        <w:tc>
          <w:tcPr>
            <w:tcW w:w="1030" w:type="dxa"/>
            <w:tcBorders>
              <w:top w:val="nil"/>
              <w:left w:val="nil"/>
              <w:bottom w:val="nil"/>
              <w:right w:val="nil"/>
            </w:tcBorders>
            <w:shd w:val="clear" w:color="auto" w:fill="auto"/>
            <w:noWrap/>
            <w:vAlign w:val="bottom"/>
          </w:tcPr>
          <w:p w14:paraId="6B1716D5"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FD3D439"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2C818FCF"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0176D0D8" w14:textId="77777777" w:rsidR="007219B8" w:rsidRPr="00DB46BB" w:rsidRDefault="007219B8" w:rsidP="007219B8">
            <w:pPr>
              <w:jc w:val="center"/>
              <w:rPr>
                <w:rFonts w:ascii="Verdana" w:hAnsi="Verdana"/>
                <w:sz w:val="20"/>
                <w:szCs w:val="20"/>
              </w:rPr>
            </w:pPr>
            <w:r w:rsidRPr="00DB46BB">
              <w:rPr>
                <w:rFonts w:ascii="Verdana" w:hAnsi="Verdana"/>
                <w:sz w:val="20"/>
                <w:szCs w:val="20"/>
              </w:rPr>
              <w:t>57.9%</w:t>
            </w:r>
          </w:p>
        </w:tc>
        <w:tc>
          <w:tcPr>
            <w:tcW w:w="1140" w:type="dxa"/>
            <w:tcBorders>
              <w:top w:val="nil"/>
              <w:left w:val="nil"/>
              <w:bottom w:val="nil"/>
              <w:right w:val="nil"/>
            </w:tcBorders>
            <w:shd w:val="clear" w:color="auto" w:fill="auto"/>
            <w:noWrap/>
            <w:vAlign w:val="bottom"/>
          </w:tcPr>
          <w:p w14:paraId="46369D60" w14:textId="77777777" w:rsidR="007219B8" w:rsidRPr="00DB46BB" w:rsidRDefault="007219B8" w:rsidP="007219B8">
            <w:pPr>
              <w:jc w:val="center"/>
              <w:rPr>
                <w:rFonts w:ascii="Verdana" w:hAnsi="Verdana"/>
                <w:sz w:val="20"/>
                <w:szCs w:val="20"/>
              </w:rPr>
            </w:pPr>
            <w:r w:rsidRPr="00DB46BB">
              <w:rPr>
                <w:rFonts w:ascii="Verdana" w:hAnsi="Verdana"/>
                <w:sz w:val="20"/>
                <w:szCs w:val="20"/>
              </w:rPr>
              <w:t>42.1%</w:t>
            </w:r>
          </w:p>
        </w:tc>
        <w:tc>
          <w:tcPr>
            <w:tcW w:w="802" w:type="dxa"/>
            <w:tcBorders>
              <w:top w:val="nil"/>
              <w:left w:val="nil"/>
              <w:bottom w:val="nil"/>
              <w:right w:val="nil"/>
            </w:tcBorders>
            <w:shd w:val="clear" w:color="auto" w:fill="auto"/>
            <w:noWrap/>
            <w:vAlign w:val="bottom"/>
          </w:tcPr>
          <w:p w14:paraId="38403A7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3102E05"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33AB83BC" w14:textId="77777777" w:rsidTr="000B7C2A">
        <w:trPr>
          <w:trHeight w:val="260"/>
        </w:trPr>
        <w:tc>
          <w:tcPr>
            <w:tcW w:w="912" w:type="dxa"/>
            <w:tcBorders>
              <w:top w:val="nil"/>
              <w:left w:val="nil"/>
              <w:bottom w:val="nil"/>
              <w:right w:val="nil"/>
            </w:tcBorders>
            <w:shd w:val="clear" w:color="auto" w:fill="auto"/>
            <w:noWrap/>
            <w:vAlign w:val="bottom"/>
          </w:tcPr>
          <w:p w14:paraId="2918DB08"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99797DA" w14:textId="77777777" w:rsidR="007219B8" w:rsidRPr="00DB46BB" w:rsidRDefault="007219B8" w:rsidP="007219B8">
            <w:pPr>
              <w:rPr>
                <w:rFonts w:ascii="Verdana" w:hAnsi="Verdana"/>
                <w:sz w:val="20"/>
                <w:szCs w:val="20"/>
              </w:rPr>
            </w:pPr>
            <w:r w:rsidRPr="00DB46BB">
              <w:rPr>
                <w:rFonts w:ascii="Verdana" w:hAnsi="Verdana"/>
                <w:sz w:val="20"/>
                <w:szCs w:val="20"/>
              </w:rPr>
              <w:t xml:space="preserve">FL24 </w:t>
            </w:r>
          </w:p>
        </w:tc>
        <w:tc>
          <w:tcPr>
            <w:tcW w:w="3114" w:type="dxa"/>
            <w:tcBorders>
              <w:top w:val="nil"/>
              <w:left w:val="nil"/>
              <w:bottom w:val="nil"/>
              <w:right w:val="nil"/>
            </w:tcBorders>
            <w:shd w:val="clear" w:color="auto" w:fill="auto"/>
            <w:noWrap/>
            <w:vAlign w:val="bottom"/>
          </w:tcPr>
          <w:p w14:paraId="07A946CA" w14:textId="77777777" w:rsidR="007219B8" w:rsidRPr="00DB46BB" w:rsidRDefault="007219B8" w:rsidP="007219B8">
            <w:pPr>
              <w:rPr>
                <w:rFonts w:ascii="Verdana" w:hAnsi="Verdana"/>
                <w:sz w:val="18"/>
                <w:szCs w:val="20"/>
              </w:rPr>
            </w:pPr>
            <w:r w:rsidRPr="00DB46BB">
              <w:rPr>
                <w:rFonts w:ascii="Verdana" w:hAnsi="Verdana"/>
                <w:sz w:val="18"/>
                <w:szCs w:val="20"/>
              </w:rPr>
              <w:t xml:space="preserve">GRQ </w:t>
            </w:r>
          </w:p>
        </w:tc>
        <w:tc>
          <w:tcPr>
            <w:tcW w:w="856" w:type="dxa"/>
            <w:tcBorders>
              <w:top w:val="nil"/>
              <w:left w:val="nil"/>
              <w:bottom w:val="nil"/>
              <w:right w:val="nil"/>
            </w:tcBorders>
            <w:shd w:val="clear" w:color="auto" w:fill="auto"/>
            <w:noWrap/>
            <w:vAlign w:val="bottom"/>
          </w:tcPr>
          <w:p w14:paraId="040D5687"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0EBD33CA" w14:textId="77777777" w:rsidR="007219B8" w:rsidRPr="00DB46BB" w:rsidRDefault="007219B8" w:rsidP="007219B8">
            <w:pPr>
              <w:rPr>
                <w:rFonts w:ascii="Verdana" w:hAnsi="Verdana"/>
                <w:sz w:val="20"/>
                <w:szCs w:val="20"/>
              </w:rPr>
            </w:pPr>
            <w:r w:rsidRPr="00DB46BB">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0B788F72"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2B23D1B2"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83065DE"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008" w:type="dxa"/>
            <w:tcBorders>
              <w:top w:val="nil"/>
              <w:left w:val="nil"/>
              <w:bottom w:val="nil"/>
              <w:right w:val="nil"/>
            </w:tcBorders>
            <w:shd w:val="clear" w:color="auto" w:fill="auto"/>
            <w:noWrap/>
            <w:vAlign w:val="bottom"/>
          </w:tcPr>
          <w:p w14:paraId="13C0C513" w14:textId="77777777" w:rsidR="007219B8" w:rsidRPr="00DB46BB" w:rsidRDefault="007219B8" w:rsidP="007219B8">
            <w:pPr>
              <w:jc w:val="center"/>
              <w:rPr>
                <w:rFonts w:ascii="Verdana" w:hAnsi="Verdana"/>
                <w:sz w:val="20"/>
                <w:szCs w:val="20"/>
              </w:rPr>
            </w:pPr>
            <w:r w:rsidRPr="00DB46BB">
              <w:rPr>
                <w:rFonts w:ascii="Verdana" w:hAnsi="Verdana"/>
                <w:sz w:val="20"/>
                <w:szCs w:val="20"/>
              </w:rPr>
              <w:t>58</w:t>
            </w:r>
          </w:p>
        </w:tc>
        <w:tc>
          <w:tcPr>
            <w:tcW w:w="1152" w:type="dxa"/>
            <w:tcBorders>
              <w:top w:val="nil"/>
              <w:left w:val="nil"/>
              <w:bottom w:val="nil"/>
              <w:right w:val="nil"/>
            </w:tcBorders>
            <w:shd w:val="clear" w:color="auto" w:fill="auto"/>
            <w:noWrap/>
            <w:vAlign w:val="bottom"/>
          </w:tcPr>
          <w:p w14:paraId="6555320E" w14:textId="77777777" w:rsidR="007219B8" w:rsidRPr="00DB46BB" w:rsidRDefault="007219B8" w:rsidP="007219B8">
            <w:pPr>
              <w:jc w:val="center"/>
              <w:rPr>
                <w:rFonts w:ascii="Verdana" w:hAnsi="Verdana"/>
                <w:sz w:val="20"/>
                <w:szCs w:val="20"/>
              </w:rPr>
            </w:pPr>
            <w:r w:rsidRPr="00DB46BB">
              <w:rPr>
                <w:rFonts w:ascii="Verdana" w:hAnsi="Verdana"/>
                <w:sz w:val="20"/>
                <w:szCs w:val="20"/>
              </w:rPr>
              <w:t>41.8%</w:t>
            </w:r>
          </w:p>
        </w:tc>
        <w:tc>
          <w:tcPr>
            <w:tcW w:w="1140" w:type="dxa"/>
            <w:tcBorders>
              <w:top w:val="nil"/>
              <w:left w:val="nil"/>
              <w:bottom w:val="nil"/>
              <w:right w:val="nil"/>
            </w:tcBorders>
            <w:shd w:val="clear" w:color="auto" w:fill="auto"/>
            <w:noWrap/>
            <w:vAlign w:val="bottom"/>
          </w:tcPr>
          <w:p w14:paraId="106E4038" w14:textId="77777777" w:rsidR="007219B8" w:rsidRPr="00DB46BB" w:rsidRDefault="007219B8" w:rsidP="007219B8">
            <w:pPr>
              <w:jc w:val="center"/>
              <w:rPr>
                <w:rFonts w:ascii="Verdana" w:hAnsi="Verdana"/>
                <w:sz w:val="20"/>
                <w:szCs w:val="20"/>
              </w:rPr>
            </w:pPr>
            <w:r w:rsidRPr="00DB46BB">
              <w:rPr>
                <w:rFonts w:ascii="Verdana" w:hAnsi="Verdana"/>
                <w:sz w:val="20"/>
                <w:szCs w:val="20"/>
              </w:rPr>
              <w:t>58.2%</w:t>
            </w:r>
          </w:p>
        </w:tc>
        <w:tc>
          <w:tcPr>
            <w:tcW w:w="802" w:type="dxa"/>
            <w:tcBorders>
              <w:top w:val="nil"/>
              <w:left w:val="nil"/>
              <w:bottom w:val="nil"/>
              <w:right w:val="nil"/>
            </w:tcBorders>
            <w:shd w:val="clear" w:color="auto" w:fill="auto"/>
            <w:noWrap/>
            <w:vAlign w:val="bottom"/>
          </w:tcPr>
          <w:p w14:paraId="70A264D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1040E7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47A46937" w14:textId="77777777" w:rsidTr="000B7C2A">
        <w:trPr>
          <w:trHeight w:val="260"/>
        </w:trPr>
        <w:tc>
          <w:tcPr>
            <w:tcW w:w="912" w:type="dxa"/>
            <w:tcBorders>
              <w:top w:val="nil"/>
              <w:left w:val="nil"/>
              <w:bottom w:val="nil"/>
              <w:right w:val="nil"/>
            </w:tcBorders>
            <w:shd w:val="clear" w:color="auto" w:fill="auto"/>
            <w:noWrap/>
            <w:vAlign w:val="bottom"/>
          </w:tcPr>
          <w:p w14:paraId="55E985FB"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AC5E158" w14:textId="77777777" w:rsidR="007219B8" w:rsidRPr="00DB46BB" w:rsidRDefault="007219B8" w:rsidP="007219B8">
            <w:pPr>
              <w:rPr>
                <w:rFonts w:ascii="Verdana" w:hAnsi="Verdana"/>
                <w:sz w:val="20"/>
                <w:szCs w:val="20"/>
              </w:rPr>
            </w:pPr>
            <w:r w:rsidRPr="00DB46BB">
              <w:rPr>
                <w:rFonts w:ascii="Verdana" w:hAnsi="Verdana"/>
                <w:sz w:val="20"/>
                <w:szCs w:val="20"/>
              </w:rPr>
              <w:t xml:space="preserve">FL25 </w:t>
            </w:r>
          </w:p>
        </w:tc>
        <w:tc>
          <w:tcPr>
            <w:tcW w:w="3114" w:type="dxa"/>
            <w:tcBorders>
              <w:top w:val="nil"/>
              <w:left w:val="nil"/>
              <w:bottom w:val="nil"/>
              <w:right w:val="nil"/>
            </w:tcBorders>
            <w:shd w:val="clear" w:color="auto" w:fill="auto"/>
            <w:noWrap/>
            <w:vAlign w:val="bottom"/>
          </w:tcPr>
          <w:p w14:paraId="1462F424" w14:textId="77777777" w:rsidR="007219B8" w:rsidRPr="00DB46BB" w:rsidRDefault="007219B8" w:rsidP="007219B8">
            <w:pPr>
              <w:rPr>
                <w:rFonts w:ascii="Verdana" w:hAnsi="Verdana"/>
                <w:sz w:val="18"/>
                <w:szCs w:val="20"/>
              </w:rPr>
            </w:pPr>
            <w:r w:rsidRPr="00DB46BB">
              <w:rPr>
                <w:rFonts w:ascii="Verdana" w:hAnsi="Verdana"/>
                <w:sz w:val="18"/>
                <w:szCs w:val="20"/>
              </w:rPr>
              <w:t xml:space="preserve">Hamilton </w:t>
            </w:r>
          </w:p>
        </w:tc>
        <w:tc>
          <w:tcPr>
            <w:tcW w:w="856" w:type="dxa"/>
            <w:tcBorders>
              <w:top w:val="nil"/>
              <w:left w:val="nil"/>
              <w:bottom w:val="nil"/>
              <w:right w:val="nil"/>
            </w:tcBorders>
            <w:shd w:val="clear" w:color="auto" w:fill="auto"/>
            <w:noWrap/>
            <w:vAlign w:val="bottom"/>
          </w:tcPr>
          <w:p w14:paraId="333CD6A1"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4002B841" w14:textId="77777777" w:rsidR="007219B8" w:rsidRPr="00DB46BB" w:rsidRDefault="007219B8" w:rsidP="007219B8">
            <w:pPr>
              <w:rPr>
                <w:rFonts w:ascii="Verdana" w:hAnsi="Verdana"/>
                <w:sz w:val="20"/>
                <w:szCs w:val="20"/>
              </w:rPr>
            </w:pPr>
            <w:r w:rsidRPr="00DB46BB">
              <w:rPr>
                <w:rFonts w:ascii="Verdana" w:hAnsi="Verdana"/>
                <w:sz w:val="20"/>
                <w:szCs w:val="20"/>
              </w:rPr>
              <w:t>9-Oct</w:t>
            </w:r>
          </w:p>
        </w:tc>
        <w:tc>
          <w:tcPr>
            <w:tcW w:w="985" w:type="dxa"/>
            <w:tcBorders>
              <w:top w:val="nil"/>
              <w:left w:val="nil"/>
              <w:bottom w:val="nil"/>
              <w:right w:val="nil"/>
            </w:tcBorders>
            <w:shd w:val="clear" w:color="auto" w:fill="auto"/>
            <w:noWrap/>
            <w:vAlign w:val="bottom"/>
          </w:tcPr>
          <w:p w14:paraId="43636051" w14:textId="77777777" w:rsidR="007219B8" w:rsidRPr="00DB46BB" w:rsidRDefault="007219B8" w:rsidP="007219B8">
            <w:pPr>
              <w:rPr>
                <w:rFonts w:ascii="Verdana" w:hAnsi="Verdana"/>
                <w:sz w:val="20"/>
                <w:szCs w:val="20"/>
              </w:rPr>
            </w:pPr>
            <w:r w:rsidRPr="00DB46BB">
              <w:rPr>
                <w:rFonts w:ascii="Verdana" w:hAnsi="Verdana"/>
                <w:sz w:val="20"/>
                <w:szCs w:val="20"/>
              </w:rPr>
              <w:t xml:space="preserve">500 L </w:t>
            </w:r>
          </w:p>
        </w:tc>
        <w:tc>
          <w:tcPr>
            <w:tcW w:w="1030" w:type="dxa"/>
            <w:tcBorders>
              <w:top w:val="nil"/>
              <w:left w:val="nil"/>
              <w:bottom w:val="nil"/>
              <w:right w:val="nil"/>
            </w:tcBorders>
            <w:shd w:val="clear" w:color="auto" w:fill="auto"/>
            <w:noWrap/>
            <w:vAlign w:val="bottom"/>
          </w:tcPr>
          <w:p w14:paraId="5672E0EF"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02C250B"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0895BFE9"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73F007DC"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1140" w:type="dxa"/>
            <w:tcBorders>
              <w:top w:val="nil"/>
              <w:left w:val="nil"/>
              <w:bottom w:val="nil"/>
              <w:right w:val="nil"/>
            </w:tcBorders>
            <w:shd w:val="clear" w:color="auto" w:fill="auto"/>
            <w:noWrap/>
            <w:vAlign w:val="bottom"/>
          </w:tcPr>
          <w:p w14:paraId="5A6A884B" w14:textId="77777777" w:rsidR="007219B8" w:rsidRPr="00DB46BB" w:rsidRDefault="007219B8" w:rsidP="007219B8">
            <w:pPr>
              <w:jc w:val="center"/>
              <w:rPr>
                <w:rFonts w:ascii="Verdana" w:hAnsi="Verdana"/>
                <w:sz w:val="20"/>
                <w:szCs w:val="20"/>
              </w:rPr>
            </w:pPr>
            <w:r w:rsidRPr="00DB46BB">
              <w:rPr>
                <w:rFonts w:ascii="Verdana" w:hAnsi="Verdana"/>
                <w:sz w:val="20"/>
                <w:szCs w:val="20"/>
              </w:rPr>
              <w:t>46.9%</w:t>
            </w:r>
          </w:p>
        </w:tc>
        <w:tc>
          <w:tcPr>
            <w:tcW w:w="802" w:type="dxa"/>
            <w:tcBorders>
              <w:top w:val="nil"/>
              <w:left w:val="nil"/>
              <w:bottom w:val="nil"/>
              <w:right w:val="nil"/>
            </w:tcBorders>
            <w:shd w:val="clear" w:color="auto" w:fill="auto"/>
            <w:noWrap/>
            <w:vAlign w:val="bottom"/>
          </w:tcPr>
          <w:p w14:paraId="43FB8B6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41EAB7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8220681" w14:textId="77777777" w:rsidTr="000B7C2A">
        <w:trPr>
          <w:trHeight w:val="260"/>
        </w:trPr>
        <w:tc>
          <w:tcPr>
            <w:tcW w:w="912" w:type="dxa"/>
            <w:tcBorders>
              <w:top w:val="nil"/>
              <w:left w:val="nil"/>
              <w:bottom w:val="nil"/>
              <w:right w:val="nil"/>
            </w:tcBorders>
            <w:shd w:val="clear" w:color="auto" w:fill="auto"/>
            <w:noWrap/>
            <w:vAlign w:val="bottom"/>
          </w:tcPr>
          <w:p w14:paraId="0965484A"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D92E22D" w14:textId="77777777" w:rsidR="007219B8" w:rsidRPr="00DB46BB" w:rsidRDefault="007219B8" w:rsidP="007219B8">
            <w:pPr>
              <w:rPr>
                <w:rFonts w:ascii="Verdana" w:hAnsi="Verdana"/>
                <w:sz w:val="20"/>
                <w:szCs w:val="20"/>
              </w:rPr>
            </w:pPr>
            <w:r w:rsidRPr="00DB46BB">
              <w:rPr>
                <w:rFonts w:ascii="Verdana" w:hAnsi="Verdana"/>
                <w:sz w:val="20"/>
                <w:szCs w:val="20"/>
              </w:rPr>
              <w:t xml:space="preserve">FL25 </w:t>
            </w:r>
          </w:p>
        </w:tc>
        <w:tc>
          <w:tcPr>
            <w:tcW w:w="3114" w:type="dxa"/>
            <w:tcBorders>
              <w:top w:val="nil"/>
              <w:left w:val="nil"/>
              <w:bottom w:val="nil"/>
              <w:right w:val="nil"/>
            </w:tcBorders>
            <w:shd w:val="clear" w:color="auto" w:fill="auto"/>
            <w:noWrap/>
            <w:vAlign w:val="bottom"/>
          </w:tcPr>
          <w:p w14:paraId="56FBA107"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0E5D6ABA"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30D42B9A"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5699781A"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58A17062"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446151DE"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648E8B8F"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4B8CEBF4"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1140" w:type="dxa"/>
            <w:tcBorders>
              <w:top w:val="nil"/>
              <w:left w:val="nil"/>
              <w:bottom w:val="nil"/>
              <w:right w:val="nil"/>
            </w:tcBorders>
            <w:shd w:val="clear" w:color="auto" w:fill="auto"/>
            <w:noWrap/>
            <w:vAlign w:val="bottom"/>
          </w:tcPr>
          <w:p w14:paraId="7844C4E8" w14:textId="77777777" w:rsidR="007219B8" w:rsidRPr="00DB46BB" w:rsidRDefault="007219B8" w:rsidP="007219B8">
            <w:pPr>
              <w:jc w:val="center"/>
              <w:rPr>
                <w:rFonts w:ascii="Verdana" w:hAnsi="Verdana"/>
                <w:sz w:val="20"/>
                <w:szCs w:val="20"/>
              </w:rPr>
            </w:pPr>
            <w:r w:rsidRPr="00DB46BB">
              <w:rPr>
                <w:rFonts w:ascii="Verdana" w:hAnsi="Verdana"/>
                <w:sz w:val="20"/>
                <w:szCs w:val="20"/>
              </w:rPr>
              <w:t>46.9%</w:t>
            </w:r>
          </w:p>
        </w:tc>
        <w:tc>
          <w:tcPr>
            <w:tcW w:w="802" w:type="dxa"/>
            <w:tcBorders>
              <w:top w:val="nil"/>
              <w:left w:val="nil"/>
              <w:bottom w:val="nil"/>
              <w:right w:val="nil"/>
            </w:tcBorders>
            <w:shd w:val="clear" w:color="auto" w:fill="auto"/>
            <w:noWrap/>
            <w:vAlign w:val="bottom"/>
          </w:tcPr>
          <w:p w14:paraId="0142ED4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F94523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E5D34B1" w14:textId="77777777" w:rsidTr="000B7C2A">
        <w:trPr>
          <w:trHeight w:val="260"/>
        </w:trPr>
        <w:tc>
          <w:tcPr>
            <w:tcW w:w="912" w:type="dxa"/>
            <w:tcBorders>
              <w:top w:val="nil"/>
              <w:left w:val="nil"/>
              <w:bottom w:val="nil"/>
              <w:right w:val="nil"/>
            </w:tcBorders>
            <w:shd w:val="clear" w:color="auto" w:fill="auto"/>
            <w:noWrap/>
            <w:vAlign w:val="bottom"/>
          </w:tcPr>
          <w:p w14:paraId="4C606D09"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A43DAF2" w14:textId="77777777" w:rsidR="007219B8" w:rsidRPr="00DB46BB" w:rsidRDefault="007219B8" w:rsidP="007219B8">
            <w:pPr>
              <w:rPr>
                <w:rFonts w:ascii="Verdana" w:hAnsi="Verdana"/>
                <w:sz w:val="20"/>
                <w:szCs w:val="20"/>
              </w:rPr>
            </w:pPr>
            <w:r w:rsidRPr="00DB46BB">
              <w:rPr>
                <w:rFonts w:ascii="Verdana" w:hAnsi="Verdana"/>
                <w:sz w:val="20"/>
                <w:szCs w:val="20"/>
              </w:rPr>
              <w:t xml:space="preserve">FL25 </w:t>
            </w:r>
          </w:p>
        </w:tc>
        <w:tc>
          <w:tcPr>
            <w:tcW w:w="3114" w:type="dxa"/>
            <w:tcBorders>
              <w:top w:val="nil"/>
              <w:left w:val="nil"/>
              <w:bottom w:val="nil"/>
              <w:right w:val="nil"/>
            </w:tcBorders>
            <w:shd w:val="clear" w:color="auto" w:fill="auto"/>
            <w:noWrap/>
            <w:vAlign w:val="bottom"/>
          </w:tcPr>
          <w:p w14:paraId="0833463E" w14:textId="77777777" w:rsidR="007219B8" w:rsidRPr="00DB46BB" w:rsidRDefault="007219B8" w:rsidP="007219B8">
            <w:pPr>
              <w:rPr>
                <w:rFonts w:ascii="Verdana" w:hAnsi="Verdana"/>
                <w:sz w:val="18"/>
                <w:szCs w:val="20"/>
              </w:rPr>
            </w:pPr>
            <w:r w:rsidRPr="00DB46BB">
              <w:rPr>
                <w:rFonts w:ascii="Verdana" w:hAnsi="Verdana"/>
                <w:sz w:val="18"/>
                <w:szCs w:val="20"/>
              </w:rPr>
              <w:t xml:space="preserve">Univision </w:t>
            </w:r>
          </w:p>
        </w:tc>
        <w:tc>
          <w:tcPr>
            <w:tcW w:w="856" w:type="dxa"/>
            <w:tcBorders>
              <w:top w:val="nil"/>
              <w:left w:val="nil"/>
              <w:bottom w:val="nil"/>
              <w:right w:val="nil"/>
            </w:tcBorders>
            <w:shd w:val="clear" w:color="auto" w:fill="auto"/>
            <w:noWrap/>
            <w:vAlign w:val="bottom"/>
          </w:tcPr>
          <w:p w14:paraId="321A6136"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3910204C" w14:textId="77777777" w:rsidR="007219B8" w:rsidRPr="00DB46BB" w:rsidRDefault="007219B8" w:rsidP="007219B8">
            <w:pPr>
              <w:rPr>
                <w:rFonts w:ascii="Verdana" w:hAnsi="Verdana"/>
                <w:sz w:val="20"/>
                <w:szCs w:val="20"/>
              </w:rPr>
            </w:pPr>
            <w:r w:rsidRPr="00DB46BB">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3AB3C89E" w14:textId="77777777" w:rsidR="007219B8" w:rsidRPr="00DB46BB" w:rsidRDefault="007219B8" w:rsidP="007219B8">
            <w:pPr>
              <w:rPr>
                <w:rFonts w:ascii="Verdana" w:hAnsi="Verdana"/>
                <w:sz w:val="20"/>
                <w:szCs w:val="20"/>
              </w:rPr>
            </w:pPr>
            <w:r w:rsidRPr="00DB46BB">
              <w:rPr>
                <w:rFonts w:ascii="Verdana" w:hAnsi="Verdana"/>
                <w:sz w:val="20"/>
                <w:szCs w:val="20"/>
              </w:rPr>
              <w:t xml:space="preserve">425 L </w:t>
            </w:r>
          </w:p>
        </w:tc>
        <w:tc>
          <w:tcPr>
            <w:tcW w:w="1030" w:type="dxa"/>
            <w:tcBorders>
              <w:top w:val="nil"/>
              <w:left w:val="nil"/>
              <w:bottom w:val="nil"/>
              <w:right w:val="nil"/>
            </w:tcBorders>
            <w:shd w:val="clear" w:color="auto" w:fill="auto"/>
            <w:noWrap/>
            <w:vAlign w:val="bottom"/>
          </w:tcPr>
          <w:p w14:paraId="1E243A67"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EE1558F"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559C4E7A"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687B7E27"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1140" w:type="dxa"/>
            <w:tcBorders>
              <w:top w:val="nil"/>
              <w:left w:val="nil"/>
              <w:bottom w:val="nil"/>
              <w:right w:val="nil"/>
            </w:tcBorders>
            <w:shd w:val="clear" w:color="auto" w:fill="auto"/>
            <w:noWrap/>
            <w:vAlign w:val="bottom"/>
          </w:tcPr>
          <w:p w14:paraId="64A38438" w14:textId="77777777" w:rsidR="007219B8" w:rsidRPr="00DB46BB" w:rsidRDefault="007219B8" w:rsidP="007219B8">
            <w:pPr>
              <w:jc w:val="center"/>
              <w:rPr>
                <w:rFonts w:ascii="Verdana" w:hAnsi="Verdana"/>
                <w:sz w:val="20"/>
                <w:szCs w:val="20"/>
              </w:rPr>
            </w:pPr>
            <w:r w:rsidRPr="00DB46BB">
              <w:rPr>
                <w:rFonts w:ascii="Verdana" w:hAnsi="Verdana"/>
                <w:sz w:val="20"/>
                <w:szCs w:val="20"/>
              </w:rPr>
              <w:t>46.9%</w:t>
            </w:r>
          </w:p>
        </w:tc>
        <w:tc>
          <w:tcPr>
            <w:tcW w:w="802" w:type="dxa"/>
            <w:tcBorders>
              <w:top w:val="nil"/>
              <w:left w:val="nil"/>
              <w:bottom w:val="nil"/>
              <w:right w:val="nil"/>
            </w:tcBorders>
            <w:shd w:val="clear" w:color="auto" w:fill="auto"/>
            <w:noWrap/>
            <w:vAlign w:val="bottom"/>
          </w:tcPr>
          <w:p w14:paraId="7014415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41AAC9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386BA37" w14:textId="77777777" w:rsidTr="000B7C2A">
        <w:trPr>
          <w:trHeight w:val="260"/>
        </w:trPr>
        <w:tc>
          <w:tcPr>
            <w:tcW w:w="912" w:type="dxa"/>
            <w:tcBorders>
              <w:top w:val="nil"/>
              <w:left w:val="nil"/>
              <w:bottom w:val="nil"/>
              <w:right w:val="nil"/>
            </w:tcBorders>
            <w:shd w:val="clear" w:color="auto" w:fill="auto"/>
            <w:noWrap/>
            <w:vAlign w:val="bottom"/>
          </w:tcPr>
          <w:p w14:paraId="78BB3779"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414C209B" w14:textId="77777777" w:rsidR="007219B8" w:rsidRPr="00DB46BB" w:rsidRDefault="007219B8" w:rsidP="007219B8">
            <w:pPr>
              <w:rPr>
                <w:rFonts w:ascii="Verdana" w:hAnsi="Verdana"/>
                <w:sz w:val="20"/>
                <w:szCs w:val="20"/>
              </w:rPr>
            </w:pPr>
            <w:r w:rsidRPr="00DB46BB">
              <w:rPr>
                <w:rFonts w:ascii="Verdana" w:hAnsi="Verdana"/>
                <w:sz w:val="20"/>
                <w:szCs w:val="20"/>
              </w:rPr>
              <w:t xml:space="preserve">FL25 </w:t>
            </w:r>
          </w:p>
        </w:tc>
        <w:tc>
          <w:tcPr>
            <w:tcW w:w="3114" w:type="dxa"/>
            <w:tcBorders>
              <w:top w:val="nil"/>
              <w:left w:val="nil"/>
              <w:bottom w:val="nil"/>
              <w:right w:val="nil"/>
            </w:tcBorders>
            <w:shd w:val="clear" w:color="auto" w:fill="auto"/>
            <w:noWrap/>
            <w:vAlign w:val="bottom"/>
          </w:tcPr>
          <w:p w14:paraId="208BB9B2"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Telmundo</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2B5F9DE8"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0E39A89F"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55069F59" w14:textId="77777777" w:rsidR="007219B8" w:rsidRPr="00DB46BB" w:rsidRDefault="007219B8" w:rsidP="007219B8">
            <w:pPr>
              <w:rPr>
                <w:rFonts w:ascii="Verdana" w:hAnsi="Verdana"/>
                <w:sz w:val="20"/>
                <w:szCs w:val="20"/>
              </w:rPr>
            </w:pPr>
            <w:r w:rsidRPr="00DB46BB">
              <w:rPr>
                <w:rFonts w:ascii="Verdana" w:hAnsi="Verdana"/>
                <w:sz w:val="20"/>
                <w:szCs w:val="20"/>
              </w:rPr>
              <w:t xml:space="preserve">300 L </w:t>
            </w:r>
          </w:p>
        </w:tc>
        <w:tc>
          <w:tcPr>
            <w:tcW w:w="1030" w:type="dxa"/>
            <w:tcBorders>
              <w:top w:val="nil"/>
              <w:left w:val="nil"/>
              <w:bottom w:val="nil"/>
              <w:right w:val="nil"/>
            </w:tcBorders>
            <w:shd w:val="clear" w:color="auto" w:fill="auto"/>
            <w:noWrap/>
            <w:vAlign w:val="bottom"/>
          </w:tcPr>
          <w:p w14:paraId="7A1BED06"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C60FB43"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4F940B63"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7D85AAD4"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1140" w:type="dxa"/>
            <w:tcBorders>
              <w:top w:val="nil"/>
              <w:left w:val="nil"/>
              <w:bottom w:val="nil"/>
              <w:right w:val="nil"/>
            </w:tcBorders>
            <w:shd w:val="clear" w:color="auto" w:fill="auto"/>
            <w:noWrap/>
            <w:vAlign w:val="bottom"/>
          </w:tcPr>
          <w:p w14:paraId="0BF78D5E" w14:textId="77777777" w:rsidR="007219B8" w:rsidRPr="00DB46BB" w:rsidRDefault="007219B8" w:rsidP="007219B8">
            <w:pPr>
              <w:jc w:val="center"/>
              <w:rPr>
                <w:rFonts w:ascii="Verdana" w:hAnsi="Verdana"/>
                <w:sz w:val="20"/>
                <w:szCs w:val="20"/>
              </w:rPr>
            </w:pPr>
            <w:r w:rsidRPr="00DB46BB">
              <w:rPr>
                <w:rFonts w:ascii="Verdana" w:hAnsi="Verdana"/>
                <w:sz w:val="20"/>
                <w:szCs w:val="20"/>
              </w:rPr>
              <w:t>46.9%</w:t>
            </w:r>
          </w:p>
        </w:tc>
        <w:tc>
          <w:tcPr>
            <w:tcW w:w="802" w:type="dxa"/>
            <w:tcBorders>
              <w:top w:val="nil"/>
              <w:left w:val="nil"/>
              <w:bottom w:val="nil"/>
              <w:right w:val="nil"/>
            </w:tcBorders>
            <w:shd w:val="clear" w:color="auto" w:fill="auto"/>
            <w:noWrap/>
            <w:vAlign w:val="bottom"/>
          </w:tcPr>
          <w:p w14:paraId="32F6F67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75ADAB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4E7876F" w14:textId="77777777" w:rsidTr="000B7C2A">
        <w:trPr>
          <w:trHeight w:val="260"/>
        </w:trPr>
        <w:tc>
          <w:tcPr>
            <w:tcW w:w="912" w:type="dxa"/>
            <w:tcBorders>
              <w:top w:val="nil"/>
              <w:left w:val="nil"/>
              <w:bottom w:val="nil"/>
              <w:right w:val="nil"/>
            </w:tcBorders>
            <w:shd w:val="clear" w:color="auto" w:fill="auto"/>
            <w:noWrap/>
            <w:vAlign w:val="bottom"/>
          </w:tcPr>
          <w:p w14:paraId="62A287E0"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043898C" w14:textId="77777777" w:rsidR="007219B8" w:rsidRPr="00DB46BB" w:rsidRDefault="007219B8" w:rsidP="007219B8">
            <w:pPr>
              <w:rPr>
                <w:rFonts w:ascii="Verdana" w:hAnsi="Verdana"/>
                <w:sz w:val="20"/>
                <w:szCs w:val="20"/>
              </w:rPr>
            </w:pPr>
            <w:r w:rsidRPr="00DB46BB">
              <w:rPr>
                <w:rFonts w:ascii="Verdana" w:hAnsi="Verdana"/>
                <w:sz w:val="20"/>
                <w:szCs w:val="20"/>
              </w:rPr>
              <w:t xml:space="preserve">FL25 </w:t>
            </w:r>
          </w:p>
        </w:tc>
        <w:tc>
          <w:tcPr>
            <w:tcW w:w="3114" w:type="dxa"/>
            <w:tcBorders>
              <w:top w:val="nil"/>
              <w:left w:val="nil"/>
              <w:bottom w:val="nil"/>
              <w:right w:val="nil"/>
            </w:tcBorders>
            <w:shd w:val="clear" w:color="auto" w:fill="auto"/>
            <w:noWrap/>
            <w:vAlign w:val="bottom"/>
          </w:tcPr>
          <w:p w14:paraId="0A008C4A"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5212B0D9"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321756FD" w14:textId="77777777" w:rsidR="007219B8" w:rsidRPr="00DB46BB" w:rsidRDefault="007219B8" w:rsidP="007219B8">
            <w:pPr>
              <w:rPr>
                <w:rFonts w:ascii="Verdana" w:hAnsi="Verdana"/>
                <w:sz w:val="20"/>
                <w:szCs w:val="20"/>
              </w:rPr>
            </w:pPr>
            <w:r w:rsidRPr="00DB46BB">
              <w:rPr>
                <w:rFonts w:ascii="Verdana" w:hAnsi="Verdana"/>
                <w:sz w:val="20"/>
                <w:szCs w:val="20"/>
              </w:rPr>
              <w:t>25-Sep</w:t>
            </w:r>
          </w:p>
        </w:tc>
        <w:tc>
          <w:tcPr>
            <w:tcW w:w="985" w:type="dxa"/>
            <w:tcBorders>
              <w:top w:val="nil"/>
              <w:left w:val="nil"/>
              <w:bottom w:val="nil"/>
              <w:right w:val="nil"/>
            </w:tcBorders>
            <w:shd w:val="clear" w:color="auto" w:fill="auto"/>
            <w:noWrap/>
            <w:vAlign w:val="bottom"/>
          </w:tcPr>
          <w:p w14:paraId="4470FFCD"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3E1237C9"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5BF2EB77"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11401F15"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63F51CDA"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1140" w:type="dxa"/>
            <w:tcBorders>
              <w:top w:val="nil"/>
              <w:left w:val="nil"/>
              <w:bottom w:val="nil"/>
              <w:right w:val="nil"/>
            </w:tcBorders>
            <w:shd w:val="clear" w:color="auto" w:fill="auto"/>
            <w:noWrap/>
            <w:vAlign w:val="bottom"/>
          </w:tcPr>
          <w:p w14:paraId="4D60C830" w14:textId="77777777" w:rsidR="007219B8" w:rsidRPr="00DB46BB" w:rsidRDefault="007219B8" w:rsidP="007219B8">
            <w:pPr>
              <w:jc w:val="center"/>
              <w:rPr>
                <w:rFonts w:ascii="Verdana" w:hAnsi="Verdana"/>
                <w:sz w:val="20"/>
                <w:szCs w:val="20"/>
              </w:rPr>
            </w:pPr>
            <w:r w:rsidRPr="00DB46BB">
              <w:rPr>
                <w:rFonts w:ascii="Verdana" w:hAnsi="Verdana"/>
                <w:sz w:val="20"/>
                <w:szCs w:val="20"/>
              </w:rPr>
              <w:t>46.9%</w:t>
            </w:r>
          </w:p>
        </w:tc>
        <w:tc>
          <w:tcPr>
            <w:tcW w:w="802" w:type="dxa"/>
            <w:tcBorders>
              <w:top w:val="nil"/>
              <w:left w:val="nil"/>
              <w:bottom w:val="nil"/>
              <w:right w:val="nil"/>
            </w:tcBorders>
            <w:shd w:val="clear" w:color="auto" w:fill="auto"/>
            <w:noWrap/>
            <w:vAlign w:val="bottom"/>
          </w:tcPr>
          <w:p w14:paraId="14ECAFF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728022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F8CD397" w14:textId="77777777" w:rsidTr="000B7C2A">
        <w:trPr>
          <w:trHeight w:val="260"/>
        </w:trPr>
        <w:tc>
          <w:tcPr>
            <w:tcW w:w="912" w:type="dxa"/>
            <w:tcBorders>
              <w:top w:val="nil"/>
              <w:left w:val="nil"/>
              <w:bottom w:val="nil"/>
              <w:right w:val="nil"/>
            </w:tcBorders>
            <w:shd w:val="clear" w:color="auto" w:fill="auto"/>
            <w:noWrap/>
            <w:vAlign w:val="bottom"/>
          </w:tcPr>
          <w:p w14:paraId="31436B11"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26F386E" w14:textId="77777777" w:rsidR="007219B8" w:rsidRPr="00DB46BB" w:rsidRDefault="007219B8" w:rsidP="007219B8">
            <w:pPr>
              <w:rPr>
                <w:rFonts w:ascii="Verdana" w:hAnsi="Verdana"/>
                <w:sz w:val="20"/>
                <w:szCs w:val="20"/>
              </w:rPr>
            </w:pPr>
            <w:r w:rsidRPr="00DB46BB">
              <w:rPr>
                <w:rFonts w:ascii="Verdana" w:hAnsi="Verdana"/>
                <w:sz w:val="20"/>
                <w:szCs w:val="20"/>
              </w:rPr>
              <w:t xml:space="preserve">FL25 </w:t>
            </w:r>
          </w:p>
        </w:tc>
        <w:tc>
          <w:tcPr>
            <w:tcW w:w="3114" w:type="dxa"/>
            <w:tcBorders>
              <w:top w:val="nil"/>
              <w:left w:val="nil"/>
              <w:bottom w:val="nil"/>
              <w:right w:val="nil"/>
            </w:tcBorders>
            <w:shd w:val="clear" w:color="auto" w:fill="auto"/>
            <w:noWrap/>
            <w:vAlign w:val="bottom"/>
          </w:tcPr>
          <w:p w14:paraId="7FD491D9" w14:textId="77777777" w:rsidR="007219B8" w:rsidRPr="00DB46BB" w:rsidRDefault="007219B8" w:rsidP="007219B8">
            <w:pPr>
              <w:rPr>
                <w:rFonts w:ascii="Verdana" w:hAnsi="Verdana"/>
                <w:sz w:val="18"/>
                <w:szCs w:val="20"/>
              </w:rPr>
            </w:pPr>
            <w:r w:rsidRPr="00DB46BB">
              <w:rPr>
                <w:rFonts w:ascii="Verdana" w:hAnsi="Verdana"/>
                <w:sz w:val="18"/>
                <w:szCs w:val="20"/>
              </w:rPr>
              <w:t xml:space="preserve">McLaughlin </w:t>
            </w:r>
          </w:p>
        </w:tc>
        <w:tc>
          <w:tcPr>
            <w:tcW w:w="856" w:type="dxa"/>
            <w:tcBorders>
              <w:top w:val="nil"/>
              <w:left w:val="nil"/>
              <w:bottom w:val="nil"/>
              <w:right w:val="nil"/>
            </w:tcBorders>
            <w:shd w:val="clear" w:color="auto" w:fill="auto"/>
            <w:noWrap/>
            <w:vAlign w:val="bottom"/>
          </w:tcPr>
          <w:p w14:paraId="18EC3363"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387C299E" w14:textId="77777777" w:rsidR="007219B8" w:rsidRPr="00DB46BB" w:rsidRDefault="007219B8" w:rsidP="007219B8">
            <w:pPr>
              <w:rPr>
                <w:rFonts w:ascii="Verdana" w:hAnsi="Verdana"/>
                <w:sz w:val="20"/>
                <w:szCs w:val="20"/>
              </w:rPr>
            </w:pPr>
            <w:r w:rsidRPr="00DB46BB">
              <w:rPr>
                <w:rFonts w:ascii="Verdana" w:hAnsi="Verdana"/>
                <w:sz w:val="20"/>
                <w:szCs w:val="20"/>
              </w:rPr>
              <w:t>5-Oct</w:t>
            </w:r>
          </w:p>
        </w:tc>
        <w:tc>
          <w:tcPr>
            <w:tcW w:w="985" w:type="dxa"/>
            <w:tcBorders>
              <w:top w:val="nil"/>
              <w:left w:val="nil"/>
              <w:bottom w:val="nil"/>
              <w:right w:val="nil"/>
            </w:tcBorders>
            <w:shd w:val="clear" w:color="auto" w:fill="auto"/>
            <w:noWrap/>
            <w:vAlign w:val="bottom"/>
          </w:tcPr>
          <w:p w14:paraId="0E556546" w14:textId="77777777" w:rsidR="007219B8" w:rsidRPr="00DB46BB" w:rsidRDefault="007219B8" w:rsidP="007219B8">
            <w:pPr>
              <w:rPr>
                <w:rFonts w:ascii="Verdana" w:hAnsi="Verdana"/>
                <w:sz w:val="20"/>
                <w:szCs w:val="20"/>
              </w:rPr>
            </w:pPr>
            <w:r w:rsidRPr="00DB46BB">
              <w:rPr>
                <w:rFonts w:ascii="Verdana" w:hAnsi="Verdana"/>
                <w:sz w:val="20"/>
                <w:szCs w:val="20"/>
              </w:rPr>
              <w:t xml:space="preserve">300 L </w:t>
            </w:r>
          </w:p>
        </w:tc>
        <w:tc>
          <w:tcPr>
            <w:tcW w:w="1030" w:type="dxa"/>
            <w:tcBorders>
              <w:top w:val="nil"/>
              <w:left w:val="nil"/>
              <w:bottom w:val="nil"/>
              <w:right w:val="nil"/>
            </w:tcBorders>
            <w:shd w:val="clear" w:color="auto" w:fill="auto"/>
            <w:noWrap/>
            <w:vAlign w:val="bottom"/>
          </w:tcPr>
          <w:p w14:paraId="7D1ADDDB"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ABE19F1"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39F5DDEF"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284FFA2F" w14:textId="77777777" w:rsidR="007219B8" w:rsidRPr="00DB46BB" w:rsidRDefault="007219B8" w:rsidP="007219B8">
            <w:pPr>
              <w:jc w:val="center"/>
              <w:rPr>
                <w:rFonts w:ascii="Verdana" w:hAnsi="Verdana"/>
                <w:sz w:val="20"/>
                <w:szCs w:val="20"/>
              </w:rPr>
            </w:pPr>
            <w:r w:rsidRPr="00DB46BB">
              <w:rPr>
                <w:rFonts w:ascii="Verdana" w:hAnsi="Verdana"/>
                <w:sz w:val="20"/>
                <w:szCs w:val="20"/>
              </w:rPr>
              <w:t>53.1%</w:t>
            </w:r>
          </w:p>
        </w:tc>
        <w:tc>
          <w:tcPr>
            <w:tcW w:w="1140" w:type="dxa"/>
            <w:tcBorders>
              <w:top w:val="nil"/>
              <w:left w:val="nil"/>
              <w:bottom w:val="nil"/>
              <w:right w:val="nil"/>
            </w:tcBorders>
            <w:shd w:val="clear" w:color="auto" w:fill="auto"/>
            <w:noWrap/>
            <w:vAlign w:val="bottom"/>
          </w:tcPr>
          <w:p w14:paraId="1F3DA72E" w14:textId="77777777" w:rsidR="007219B8" w:rsidRPr="00DB46BB" w:rsidRDefault="007219B8" w:rsidP="007219B8">
            <w:pPr>
              <w:jc w:val="center"/>
              <w:rPr>
                <w:rFonts w:ascii="Verdana" w:hAnsi="Verdana"/>
                <w:sz w:val="20"/>
                <w:szCs w:val="20"/>
              </w:rPr>
            </w:pPr>
            <w:r w:rsidRPr="00DB46BB">
              <w:rPr>
                <w:rFonts w:ascii="Verdana" w:hAnsi="Verdana"/>
                <w:sz w:val="20"/>
                <w:szCs w:val="20"/>
              </w:rPr>
              <w:t>46.9%</w:t>
            </w:r>
          </w:p>
        </w:tc>
        <w:tc>
          <w:tcPr>
            <w:tcW w:w="802" w:type="dxa"/>
            <w:tcBorders>
              <w:top w:val="nil"/>
              <w:left w:val="nil"/>
              <w:bottom w:val="nil"/>
              <w:right w:val="nil"/>
            </w:tcBorders>
            <w:shd w:val="clear" w:color="auto" w:fill="auto"/>
            <w:noWrap/>
            <w:vAlign w:val="bottom"/>
          </w:tcPr>
          <w:p w14:paraId="1B435BD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2270F9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6D7847F" w14:textId="77777777" w:rsidTr="000B7C2A">
        <w:trPr>
          <w:trHeight w:val="260"/>
        </w:trPr>
        <w:tc>
          <w:tcPr>
            <w:tcW w:w="912" w:type="dxa"/>
            <w:tcBorders>
              <w:top w:val="nil"/>
              <w:left w:val="nil"/>
              <w:bottom w:val="nil"/>
              <w:right w:val="nil"/>
            </w:tcBorders>
            <w:shd w:val="clear" w:color="auto" w:fill="auto"/>
            <w:noWrap/>
            <w:vAlign w:val="bottom"/>
          </w:tcPr>
          <w:p w14:paraId="489E1E40"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4FB5849" w14:textId="77777777" w:rsidR="007219B8" w:rsidRPr="00DB46BB" w:rsidRDefault="007219B8" w:rsidP="007219B8">
            <w:pPr>
              <w:rPr>
                <w:rFonts w:ascii="Verdana" w:hAnsi="Verdana"/>
                <w:sz w:val="20"/>
                <w:szCs w:val="20"/>
              </w:rPr>
            </w:pPr>
            <w:r w:rsidRPr="00DB46BB">
              <w:rPr>
                <w:rFonts w:ascii="Verdana" w:hAnsi="Verdana"/>
                <w:sz w:val="20"/>
                <w:szCs w:val="20"/>
              </w:rPr>
              <w:t xml:space="preserve">GA08 </w:t>
            </w:r>
          </w:p>
        </w:tc>
        <w:tc>
          <w:tcPr>
            <w:tcW w:w="3114" w:type="dxa"/>
            <w:tcBorders>
              <w:top w:val="nil"/>
              <w:left w:val="nil"/>
              <w:bottom w:val="nil"/>
              <w:right w:val="nil"/>
            </w:tcBorders>
            <w:shd w:val="clear" w:color="auto" w:fill="auto"/>
            <w:noWrap/>
            <w:vAlign w:val="bottom"/>
          </w:tcPr>
          <w:p w14:paraId="6976DCF5"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Mellman</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10078756"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0BDFAA0A"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1E8AF32A"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539F4835"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20A1EAB4"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7EB5BFDF" w14:textId="77777777" w:rsidR="007219B8" w:rsidRPr="00DB46BB" w:rsidRDefault="007219B8" w:rsidP="007219B8">
            <w:pPr>
              <w:jc w:val="center"/>
              <w:rPr>
                <w:rFonts w:ascii="Verdana" w:hAnsi="Verdana"/>
                <w:sz w:val="20"/>
                <w:szCs w:val="20"/>
              </w:rPr>
            </w:pPr>
            <w:r w:rsidRPr="00DB46BB">
              <w:rPr>
                <w:rFonts w:ascii="Verdana" w:hAnsi="Verdana"/>
                <w:sz w:val="20"/>
                <w:szCs w:val="20"/>
              </w:rPr>
              <w:t>31</w:t>
            </w:r>
          </w:p>
        </w:tc>
        <w:tc>
          <w:tcPr>
            <w:tcW w:w="1152" w:type="dxa"/>
            <w:tcBorders>
              <w:top w:val="nil"/>
              <w:left w:val="nil"/>
              <w:bottom w:val="nil"/>
              <w:right w:val="nil"/>
            </w:tcBorders>
            <w:shd w:val="clear" w:color="auto" w:fill="auto"/>
            <w:noWrap/>
            <w:vAlign w:val="bottom"/>
          </w:tcPr>
          <w:p w14:paraId="1D8ECEF7" w14:textId="77777777" w:rsidR="007219B8" w:rsidRPr="00DB46BB" w:rsidRDefault="007219B8" w:rsidP="007219B8">
            <w:pPr>
              <w:jc w:val="center"/>
              <w:rPr>
                <w:rFonts w:ascii="Verdana" w:hAnsi="Verdana"/>
                <w:sz w:val="20"/>
                <w:szCs w:val="20"/>
              </w:rPr>
            </w:pPr>
            <w:r w:rsidRPr="00DB46BB">
              <w:rPr>
                <w:rFonts w:ascii="Verdana" w:hAnsi="Verdana"/>
                <w:sz w:val="20"/>
                <w:szCs w:val="20"/>
              </w:rPr>
              <w:t>57.2%</w:t>
            </w:r>
          </w:p>
        </w:tc>
        <w:tc>
          <w:tcPr>
            <w:tcW w:w="1140" w:type="dxa"/>
            <w:tcBorders>
              <w:top w:val="nil"/>
              <w:left w:val="nil"/>
              <w:bottom w:val="nil"/>
              <w:right w:val="nil"/>
            </w:tcBorders>
            <w:shd w:val="clear" w:color="auto" w:fill="auto"/>
            <w:noWrap/>
            <w:vAlign w:val="bottom"/>
          </w:tcPr>
          <w:p w14:paraId="0AA6A470" w14:textId="77777777" w:rsidR="007219B8" w:rsidRPr="00DB46BB" w:rsidRDefault="007219B8" w:rsidP="007219B8">
            <w:pPr>
              <w:jc w:val="center"/>
              <w:rPr>
                <w:rFonts w:ascii="Verdana" w:hAnsi="Verdana"/>
                <w:sz w:val="20"/>
                <w:szCs w:val="20"/>
              </w:rPr>
            </w:pPr>
            <w:r w:rsidRPr="00DB46BB">
              <w:rPr>
                <w:rFonts w:ascii="Verdana" w:hAnsi="Verdana"/>
                <w:sz w:val="20"/>
                <w:szCs w:val="20"/>
              </w:rPr>
              <w:t>42.8%</w:t>
            </w:r>
          </w:p>
        </w:tc>
        <w:tc>
          <w:tcPr>
            <w:tcW w:w="802" w:type="dxa"/>
            <w:tcBorders>
              <w:top w:val="nil"/>
              <w:left w:val="nil"/>
              <w:bottom w:val="nil"/>
              <w:right w:val="nil"/>
            </w:tcBorders>
            <w:shd w:val="clear" w:color="auto" w:fill="auto"/>
            <w:noWrap/>
            <w:vAlign w:val="bottom"/>
          </w:tcPr>
          <w:p w14:paraId="35FF13D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5A8C69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FB5161E" w14:textId="77777777" w:rsidTr="000B7C2A">
        <w:trPr>
          <w:trHeight w:val="260"/>
        </w:trPr>
        <w:tc>
          <w:tcPr>
            <w:tcW w:w="912" w:type="dxa"/>
            <w:tcBorders>
              <w:top w:val="nil"/>
              <w:left w:val="nil"/>
              <w:bottom w:val="nil"/>
              <w:right w:val="nil"/>
            </w:tcBorders>
            <w:shd w:val="clear" w:color="auto" w:fill="auto"/>
            <w:noWrap/>
            <w:vAlign w:val="bottom"/>
          </w:tcPr>
          <w:p w14:paraId="1502B65C"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41AA012" w14:textId="77777777" w:rsidR="007219B8" w:rsidRPr="00DB46BB" w:rsidRDefault="007219B8" w:rsidP="007219B8">
            <w:pPr>
              <w:rPr>
                <w:rFonts w:ascii="Verdana" w:hAnsi="Verdana"/>
                <w:sz w:val="20"/>
                <w:szCs w:val="20"/>
              </w:rPr>
            </w:pPr>
            <w:r w:rsidRPr="00DB46BB">
              <w:rPr>
                <w:rFonts w:ascii="Verdana" w:hAnsi="Verdana"/>
                <w:sz w:val="20"/>
                <w:szCs w:val="20"/>
              </w:rPr>
              <w:t xml:space="preserve">ID01 </w:t>
            </w:r>
          </w:p>
        </w:tc>
        <w:tc>
          <w:tcPr>
            <w:tcW w:w="3114" w:type="dxa"/>
            <w:tcBorders>
              <w:top w:val="nil"/>
              <w:left w:val="nil"/>
              <w:bottom w:val="nil"/>
              <w:right w:val="nil"/>
            </w:tcBorders>
            <w:shd w:val="clear" w:color="auto" w:fill="auto"/>
            <w:noWrap/>
            <w:vAlign w:val="bottom"/>
          </w:tcPr>
          <w:p w14:paraId="2C7B924E"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Harstad</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1BA883EB"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2AD99016"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77795AEE" w14:textId="77777777" w:rsidR="007219B8" w:rsidRPr="00DB46BB" w:rsidRDefault="007219B8" w:rsidP="007219B8">
            <w:pPr>
              <w:rPr>
                <w:rFonts w:ascii="Verdana" w:hAnsi="Verdana"/>
                <w:sz w:val="20"/>
                <w:szCs w:val="20"/>
              </w:rPr>
            </w:pPr>
            <w:r w:rsidRPr="00DB46BB">
              <w:rPr>
                <w:rFonts w:ascii="Verdana" w:hAnsi="Verdana"/>
                <w:sz w:val="20"/>
                <w:szCs w:val="20"/>
              </w:rPr>
              <w:t xml:space="preserve">273 L </w:t>
            </w:r>
          </w:p>
        </w:tc>
        <w:tc>
          <w:tcPr>
            <w:tcW w:w="1030" w:type="dxa"/>
            <w:tcBorders>
              <w:top w:val="nil"/>
              <w:left w:val="nil"/>
              <w:bottom w:val="nil"/>
              <w:right w:val="nil"/>
            </w:tcBorders>
            <w:shd w:val="clear" w:color="auto" w:fill="auto"/>
            <w:noWrap/>
            <w:vAlign w:val="bottom"/>
          </w:tcPr>
          <w:p w14:paraId="05A24C7C"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3E5CD370"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0A2857D7"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48BE9903" w14:textId="77777777" w:rsidR="007219B8" w:rsidRPr="00DB46BB" w:rsidRDefault="007219B8" w:rsidP="007219B8">
            <w:pPr>
              <w:jc w:val="center"/>
              <w:rPr>
                <w:rFonts w:ascii="Verdana" w:hAnsi="Verdana"/>
                <w:sz w:val="20"/>
                <w:szCs w:val="20"/>
              </w:rPr>
            </w:pPr>
            <w:r w:rsidRPr="00DB46BB">
              <w:rPr>
                <w:rFonts w:ascii="Verdana" w:hAnsi="Verdana"/>
                <w:sz w:val="20"/>
                <w:szCs w:val="20"/>
              </w:rPr>
              <w:t>49.4%</w:t>
            </w:r>
          </w:p>
        </w:tc>
        <w:tc>
          <w:tcPr>
            <w:tcW w:w="1140" w:type="dxa"/>
            <w:tcBorders>
              <w:top w:val="nil"/>
              <w:left w:val="nil"/>
              <w:bottom w:val="nil"/>
              <w:right w:val="nil"/>
            </w:tcBorders>
            <w:shd w:val="clear" w:color="auto" w:fill="auto"/>
            <w:noWrap/>
            <w:vAlign w:val="bottom"/>
          </w:tcPr>
          <w:p w14:paraId="5300F3FC" w14:textId="77777777" w:rsidR="007219B8" w:rsidRPr="00DB46BB" w:rsidRDefault="007219B8" w:rsidP="007219B8">
            <w:pPr>
              <w:jc w:val="center"/>
              <w:rPr>
                <w:rFonts w:ascii="Verdana" w:hAnsi="Verdana"/>
                <w:sz w:val="20"/>
                <w:szCs w:val="20"/>
              </w:rPr>
            </w:pPr>
            <w:r w:rsidRPr="00DB46BB">
              <w:rPr>
                <w:rFonts w:ascii="Verdana" w:hAnsi="Verdana"/>
                <w:sz w:val="20"/>
                <w:szCs w:val="20"/>
              </w:rPr>
              <w:t>50.6%</w:t>
            </w:r>
          </w:p>
        </w:tc>
        <w:tc>
          <w:tcPr>
            <w:tcW w:w="802" w:type="dxa"/>
            <w:tcBorders>
              <w:top w:val="nil"/>
              <w:left w:val="nil"/>
              <w:bottom w:val="nil"/>
              <w:right w:val="nil"/>
            </w:tcBorders>
            <w:shd w:val="clear" w:color="auto" w:fill="auto"/>
            <w:noWrap/>
            <w:vAlign w:val="bottom"/>
          </w:tcPr>
          <w:p w14:paraId="669CF9F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F2E5664"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285EC3D4" w14:textId="77777777" w:rsidTr="000B7C2A">
        <w:trPr>
          <w:trHeight w:val="260"/>
        </w:trPr>
        <w:tc>
          <w:tcPr>
            <w:tcW w:w="912" w:type="dxa"/>
            <w:tcBorders>
              <w:top w:val="nil"/>
              <w:left w:val="nil"/>
              <w:bottom w:val="nil"/>
              <w:right w:val="nil"/>
            </w:tcBorders>
            <w:shd w:val="clear" w:color="auto" w:fill="auto"/>
            <w:noWrap/>
            <w:vAlign w:val="bottom"/>
          </w:tcPr>
          <w:p w14:paraId="011E43EF" w14:textId="77777777" w:rsidR="007219B8" w:rsidRPr="00DB46BB" w:rsidRDefault="007219B8" w:rsidP="007219B8">
            <w:pPr>
              <w:rPr>
                <w:rFonts w:ascii="Verdana" w:hAnsi="Verdana"/>
                <w:sz w:val="20"/>
                <w:szCs w:val="20"/>
              </w:rPr>
            </w:pPr>
            <w:r w:rsidRPr="00DB46BB">
              <w:rPr>
                <w:rFonts w:ascii="Verdana" w:hAnsi="Verdana"/>
                <w:sz w:val="20"/>
                <w:szCs w:val="20"/>
              </w:rPr>
              <w:lastRenderedPageBreak/>
              <w:t>2008</w:t>
            </w:r>
          </w:p>
        </w:tc>
        <w:tc>
          <w:tcPr>
            <w:tcW w:w="815" w:type="dxa"/>
            <w:tcBorders>
              <w:top w:val="nil"/>
              <w:left w:val="nil"/>
              <w:bottom w:val="nil"/>
              <w:right w:val="nil"/>
            </w:tcBorders>
            <w:shd w:val="clear" w:color="auto" w:fill="auto"/>
            <w:noWrap/>
            <w:vAlign w:val="bottom"/>
          </w:tcPr>
          <w:p w14:paraId="0120E2CC" w14:textId="77777777" w:rsidR="007219B8" w:rsidRPr="00DB46BB" w:rsidRDefault="007219B8" w:rsidP="007219B8">
            <w:pPr>
              <w:rPr>
                <w:rFonts w:ascii="Verdana" w:hAnsi="Verdana"/>
                <w:sz w:val="20"/>
                <w:szCs w:val="20"/>
              </w:rPr>
            </w:pPr>
            <w:r w:rsidRPr="00DB46BB">
              <w:rPr>
                <w:rFonts w:ascii="Verdana" w:hAnsi="Verdana"/>
                <w:sz w:val="20"/>
                <w:szCs w:val="20"/>
              </w:rPr>
              <w:t xml:space="preserve">ID01 </w:t>
            </w:r>
          </w:p>
        </w:tc>
        <w:tc>
          <w:tcPr>
            <w:tcW w:w="3114" w:type="dxa"/>
            <w:tcBorders>
              <w:top w:val="nil"/>
              <w:left w:val="nil"/>
              <w:bottom w:val="nil"/>
              <w:right w:val="nil"/>
            </w:tcBorders>
            <w:shd w:val="clear" w:color="auto" w:fill="auto"/>
            <w:noWrap/>
            <w:vAlign w:val="bottom"/>
          </w:tcPr>
          <w:p w14:paraId="65A95DB6"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Harstad</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2D7CFDE6"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2F252591" w14:textId="77777777" w:rsidR="007219B8" w:rsidRPr="00DB46BB" w:rsidRDefault="007219B8" w:rsidP="007219B8">
            <w:pPr>
              <w:rPr>
                <w:rFonts w:ascii="Verdana" w:hAnsi="Verdana"/>
                <w:sz w:val="20"/>
                <w:szCs w:val="20"/>
              </w:rPr>
            </w:pPr>
            <w:r w:rsidRPr="00DB46BB">
              <w:rPr>
                <w:rFonts w:ascii="Verdana" w:hAnsi="Verdana"/>
                <w:sz w:val="20"/>
                <w:szCs w:val="20"/>
              </w:rPr>
              <w:t>28-Sep</w:t>
            </w:r>
          </w:p>
        </w:tc>
        <w:tc>
          <w:tcPr>
            <w:tcW w:w="985" w:type="dxa"/>
            <w:tcBorders>
              <w:top w:val="nil"/>
              <w:left w:val="nil"/>
              <w:bottom w:val="nil"/>
              <w:right w:val="nil"/>
            </w:tcBorders>
            <w:shd w:val="clear" w:color="auto" w:fill="auto"/>
            <w:noWrap/>
            <w:vAlign w:val="bottom"/>
          </w:tcPr>
          <w:p w14:paraId="3F1EEA51"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200FF993"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FE62F35"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5CADBD93"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104E8885" w14:textId="77777777" w:rsidR="007219B8" w:rsidRPr="00DB46BB" w:rsidRDefault="007219B8" w:rsidP="007219B8">
            <w:pPr>
              <w:jc w:val="center"/>
              <w:rPr>
                <w:rFonts w:ascii="Verdana" w:hAnsi="Verdana"/>
                <w:sz w:val="20"/>
                <w:szCs w:val="20"/>
              </w:rPr>
            </w:pPr>
            <w:r w:rsidRPr="00DB46BB">
              <w:rPr>
                <w:rFonts w:ascii="Verdana" w:hAnsi="Verdana"/>
                <w:sz w:val="20"/>
                <w:szCs w:val="20"/>
              </w:rPr>
              <w:t>49.4%</w:t>
            </w:r>
          </w:p>
        </w:tc>
        <w:tc>
          <w:tcPr>
            <w:tcW w:w="1140" w:type="dxa"/>
            <w:tcBorders>
              <w:top w:val="nil"/>
              <w:left w:val="nil"/>
              <w:bottom w:val="nil"/>
              <w:right w:val="nil"/>
            </w:tcBorders>
            <w:shd w:val="clear" w:color="auto" w:fill="auto"/>
            <w:noWrap/>
            <w:vAlign w:val="bottom"/>
          </w:tcPr>
          <w:p w14:paraId="2FD8212C" w14:textId="77777777" w:rsidR="007219B8" w:rsidRPr="00DB46BB" w:rsidRDefault="007219B8" w:rsidP="007219B8">
            <w:pPr>
              <w:jc w:val="center"/>
              <w:rPr>
                <w:rFonts w:ascii="Verdana" w:hAnsi="Verdana"/>
                <w:sz w:val="20"/>
                <w:szCs w:val="20"/>
              </w:rPr>
            </w:pPr>
            <w:r w:rsidRPr="00DB46BB">
              <w:rPr>
                <w:rFonts w:ascii="Verdana" w:hAnsi="Verdana"/>
                <w:sz w:val="20"/>
                <w:szCs w:val="20"/>
              </w:rPr>
              <w:t>50.6%</w:t>
            </w:r>
          </w:p>
        </w:tc>
        <w:tc>
          <w:tcPr>
            <w:tcW w:w="802" w:type="dxa"/>
            <w:tcBorders>
              <w:top w:val="nil"/>
              <w:left w:val="nil"/>
              <w:bottom w:val="nil"/>
              <w:right w:val="nil"/>
            </w:tcBorders>
            <w:shd w:val="clear" w:color="auto" w:fill="auto"/>
            <w:noWrap/>
            <w:vAlign w:val="bottom"/>
          </w:tcPr>
          <w:p w14:paraId="117D5A1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0F52A27"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6CE347F9" w14:textId="77777777" w:rsidTr="000B7C2A">
        <w:trPr>
          <w:trHeight w:val="260"/>
        </w:trPr>
        <w:tc>
          <w:tcPr>
            <w:tcW w:w="912" w:type="dxa"/>
            <w:tcBorders>
              <w:top w:val="nil"/>
              <w:left w:val="nil"/>
              <w:bottom w:val="nil"/>
              <w:right w:val="nil"/>
            </w:tcBorders>
            <w:shd w:val="clear" w:color="auto" w:fill="auto"/>
            <w:noWrap/>
            <w:vAlign w:val="bottom"/>
          </w:tcPr>
          <w:p w14:paraId="568B758E"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F29A4C0" w14:textId="77777777" w:rsidR="007219B8" w:rsidRPr="00DB46BB" w:rsidRDefault="007219B8" w:rsidP="007219B8">
            <w:pPr>
              <w:rPr>
                <w:rFonts w:ascii="Verdana" w:hAnsi="Verdana"/>
                <w:sz w:val="20"/>
                <w:szCs w:val="20"/>
              </w:rPr>
            </w:pPr>
            <w:r w:rsidRPr="00DB46BB">
              <w:rPr>
                <w:rFonts w:ascii="Verdana" w:hAnsi="Verdana"/>
                <w:sz w:val="20"/>
                <w:szCs w:val="20"/>
              </w:rPr>
              <w:t xml:space="preserve">ID01 </w:t>
            </w:r>
          </w:p>
        </w:tc>
        <w:tc>
          <w:tcPr>
            <w:tcW w:w="3114" w:type="dxa"/>
            <w:tcBorders>
              <w:top w:val="nil"/>
              <w:left w:val="nil"/>
              <w:bottom w:val="nil"/>
              <w:right w:val="nil"/>
            </w:tcBorders>
            <w:shd w:val="clear" w:color="auto" w:fill="auto"/>
            <w:noWrap/>
            <w:vAlign w:val="bottom"/>
          </w:tcPr>
          <w:p w14:paraId="3BA21D43"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SurveyUSA</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55496011"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7AF74603" w14:textId="77777777" w:rsidR="007219B8" w:rsidRPr="00DB46BB" w:rsidRDefault="007219B8" w:rsidP="007219B8">
            <w:pPr>
              <w:rPr>
                <w:rFonts w:ascii="Verdana" w:hAnsi="Verdana"/>
                <w:sz w:val="20"/>
                <w:szCs w:val="20"/>
              </w:rPr>
            </w:pPr>
            <w:r w:rsidRPr="00DB46BB">
              <w:rPr>
                <w:rFonts w:ascii="Verdana" w:hAnsi="Verdana"/>
                <w:sz w:val="20"/>
                <w:szCs w:val="20"/>
              </w:rPr>
              <w:t>19-Oct</w:t>
            </w:r>
          </w:p>
        </w:tc>
        <w:tc>
          <w:tcPr>
            <w:tcW w:w="985" w:type="dxa"/>
            <w:tcBorders>
              <w:top w:val="nil"/>
              <w:left w:val="nil"/>
              <w:bottom w:val="nil"/>
              <w:right w:val="nil"/>
            </w:tcBorders>
            <w:shd w:val="clear" w:color="auto" w:fill="auto"/>
            <w:noWrap/>
            <w:vAlign w:val="bottom"/>
          </w:tcPr>
          <w:p w14:paraId="7B45D91F" w14:textId="77777777" w:rsidR="007219B8" w:rsidRPr="00DB46BB" w:rsidRDefault="007219B8" w:rsidP="007219B8">
            <w:pPr>
              <w:rPr>
                <w:rFonts w:ascii="Verdana" w:hAnsi="Verdana"/>
                <w:sz w:val="20"/>
                <w:szCs w:val="20"/>
              </w:rPr>
            </w:pPr>
            <w:r w:rsidRPr="00DB46BB">
              <w:rPr>
                <w:rFonts w:ascii="Verdana" w:hAnsi="Verdana"/>
                <w:sz w:val="20"/>
                <w:szCs w:val="20"/>
              </w:rPr>
              <w:t xml:space="preserve">613 L </w:t>
            </w:r>
          </w:p>
        </w:tc>
        <w:tc>
          <w:tcPr>
            <w:tcW w:w="1030" w:type="dxa"/>
            <w:tcBorders>
              <w:top w:val="nil"/>
              <w:left w:val="nil"/>
              <w:bottom w:val="nil"/>
              <w:right w:val="nil"/>
            </w:tcBorders>
            <w:shd w:val="clear" w:color="auto" w:fill="auto"/>
            <w:noWrap/>
            <w:vAlign w:val="bottom"/>
          </w:tcPr>
          <w:p w14:paraId="41A77A2A"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5106797E"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006FC79F"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152" w:type="dxa"/>
            <w:tcBorders>
              <w:top w:val="nil"/>
              <w:left w:val="nil"/>
              <w:bottom w:val="nil"/>
              <w:right w:val="nil"/>
            </w:tcBorders>
            <w:shd w:val="clear" w:color="auto" w:fill="auto"/>
            <w:noWrap/>
            <w:vAlign w:val="bottom"/>
          </w:tcPr>
          <w:p w14:paraId="5B49C101" w14:textId="77777777" w:rsidR="007219B8" w:rsidRPr="00DB46BB" w:rsidRDefault="007219B8" w:rsidP="007219B8">
            <w:pPr>
              <w:jc w:val="center"/>
              <w:rPr>
                <w:rFonts w:ascii="Verdana" w:hAnsi="Verdana"/>
                <w:sz w:val="20"/>
                <w:szCs w:val="20"/>
              </w:rPr>
            </w:pPr>
            <w:r w:rsidRPr="00DB46BB">
              <w:rPr>
                <w:rFonts w:ascii="Verdana" w:hAnsi="Verdana"/>
                <w:sz w:val="20"/>
                <w:szCs w:val="20"/>
              </w:rPr>
              <w:t>49.4%</w:t>
            </w:r>
          </w:p>
        </w:tc>
        <w:tc>
          <w:tcPr>
            <w:tcW w:w="1140" w:type="dxa"/>
            <w:tcBorders>
              <w:top w:val="nil"/>
              <w:left w:val="nil"/>
              <w:bottom w:val="nil"/>
              <w:right w:val="nil"/>
            </w:tcBorders>
            <w:shd w:val="clear" w:color="auto" w:fill="auto"/>
            <w:noWrap/>
            <w:vAlign w:val="bottom"/>
          </w:tcPr>
          <w:p w14:paraId="377E1D94" w14:textId="77777777" w:rsidR="007219B8" w:rsidRPr="00DB46BB" w:rsidRDefault="007219B8" w:rsidP="007219B8">
            <w:pPr>
              <w:jc w:val="center"/>
              <w:rPr>
                <w:rFonts w:ascii="Verdana" w:hAnsi="Verdana"/>
                <w:sz w:val="20"/>
                <w:szCs w:val="20"/>
              </w:rPr>
            </w:pPr>
            <w:r w:rsidRPr="00DB46BB">
              <w:rPr>
                <w:rFonts w:ascii="Verdana" w:hAnsi="Verdana"/>
                <w:sz w:val="20"/>
                <w:szCs w:val="20"/>
              </w:rPr>
              <w:t>50.6%</w:t>
            </w:r>
          </w:p>
        </w:tc>
        <w:tc>
          <w:tcPr>
            <w:tcW w:w="802" w:type="dxa"/>
            <w:tcBorders>
              <w:top w:val="nil"/>
              <w:left w:val="nil"/>
              <w:bottom w:val="nil"/>
              <w:right w:val="nil"/>
            </w:tcBorders>
            <w:shd w:val="clear" w:color="auto" w:fill="auto"/>
            <w:noWrap/>
            <w:vAlign w:val="bottom"/>
          </w:tcPr>
          <w:p w14:paraId="7C41906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A4CBC5D"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7E0640A8" w14:textId="77777777" w:rsidTr="000B7C2A">
        <w:trPr>
          <w:trHeight w:val="260"/>
        </w:trPr>
        <w:tc>
          <w:tcPr>
            <w:tcW w:w="912" w:type="dxa"/>
            <w:tcBorders>
              <w:top w:val="nil"/>
              <w:left w:val="nil"/>
              <w:bottom w:val="nil"/>
              <w:right w:val="nil"/>
            </w:tcBorders>
            <w:shd w:val="clear" w:color="auto" w:fill="auto"/>
            <w:noWrap/>
            <w:vAlign w:val="bottom"/>
          </w:tcPr>
          <w:p w14:paraId="664D15F6"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6507DF9" w14:textId="77777777" w:rsidR="007219B8" w:rsidRPr="00DB46BB" w:rsidRDefault="007219B8" w:rsidP="007219B8">
            <w:pPr>
              <w:rPr>
                <w:rFonts w:ascii="Verdana" w:hAnsi="Verdana"/>
                <w:sz w:val="20"/>
                <w:szCs w:val="20"/>
              </w:rPr>
            </w:pPr>
            <w:r w:rsidRPr="00DB46BB">
              <w:rPr>
                <w:rFonts w:ascii="Verdana" w:hAnsi="Verdana"/>
                <w:sz w:val="20"/>
                <w:szCs w:val="20"/>
              </w:rPr>
              <w:t xml:space="preserve">IL10 </w:t>
            </w:r>
          </w:p>
        </w:tc>
        <w:tc>
          <w:tcPr>
            <w:tcW w:w="3114" w:type="dxa"/>
            <w:tcBorders>
              <w:top w:val="nil"/>
              <w:left w:val="nil"/>
              <w:bottom w:val="nil"/>
              <w:right w:val="nil"/>
            </w:tcBorders>
            <w:shd w:val="clear" w:color="auto" w:fill="auto"/>
            <w:noWrap/>
            <w:vAlign w:val="bottom"/>
          </w:tcPr>
          <w:p w14:paraId="48FD79BF" w14:textId="77777777" w:rsidR="007219B8" w:rsidRPr="00DB46BB" w:rsidRDefault="007219B8" w:rsidP="007219B8">
            <w:pPr>
              <w:rPr>
                <w:rFonts w:ascii="Verdana" w:hAnsi="Verdana"/>
                <w:sz w:val="18"/>
                <w:szCs w:val="20"/>
              </w:rPr>
            </w:pPr>
            <w:r w:rsidRPr="00DB46BB">
              <w:rPr>
                <w:rFonts w:ascii="Verdana" w:hAnsi="Verdana"/>
                <w:sz w:val="18"/>
                <w:szCs w:val="20"/>
              </w:rPr>
              <w:t xml:space="preserve">BPN </w:t>
            </w:r>
          </w:p>
        </w:tc>
        <w:tc>
          <w:tcPr>
            <w:tcW w:w="856" w:type="dxa"/>
            <w:tcBorders>
              <w:top w:val="nil"/>
              <w:left w:val="nil"/>
              <w:bottom w:val="nil"/>
              <w:right w:val="nil"/>
            </w:tcBorders>
            <w:shd w:val="clear" w:color="auto" w:fill="auto"/>
            <w:noWrap/>
            <w:vAlign w:val="bottom"/>
          </w:tcPr>
          <w:p w14:paraId="3F346862"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589542D4" w14:textId="77777777" w:rsidR="007219B8" w:rsidRPr="00DB46BB" w:rsidRDefault="007219B8" w:rsidP="007219B8">
            <w:pPr>
              <w:rPr>
                <w:rFonts w:ascii="Verdana" w:hAnsi="Verdana"/>
                <w:sz w:val="20"/>
                <w:szCs w:val="20"/>
              </w:rPr>
            </w:pPr>
            <w:r w:rsidRPr="00DB46BB">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7131A6F0"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18DE42EB"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1BA036B"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7821F5BC"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49DD33A5" w14:textId="77777777" w:rsidR="007219B8" w:rsidRPr="00DB46BB" w:rsidRDefault="007219B8" w:rsidP="007219B8">
            <w:pPr>
              <w:jc w:val="center"/>
              <w:rPr>
                <w:rFonts w:ascii="Verdana" w:hAnsi="Verdana"/>
                <w:sz w:val="20"/>
                <w:szCs w:val="20"/>
              </w:rPr>
            </w:pPr>
            <w:r w:rsidRPr="00DB46BB">
              <w:rPr>
                <w:rFonts w:ascii="Verdana" w:hAnsi="Verdana"/>
                <w:sz w:val="20"/>
                <w:szCs w:val="20"/>
              </w:rPr>
              <w:t>52.6%</w:t>
            </w:r>
          </w:p>
        </w:tc>
        <w:tc>
          <w:tcPr>
            <w:tcW w:w="1140" w:type="dxa"/>
            <w:tcBorders>
              <w:top w:val="nil"/>
              <w:left w:val="nil"/>
              <w:bottom w:val="nil"/>
              <w:right w:val="nil"/>
            </w:tcBorders>
            <w:shd w:val="clear" w:color="auto" w:fill="auto"/>
            <w:noWrap/>
            <w:vAlign w:val="bottom"/>
          </w:tcPr>
          <w:p w14:paraId="46130EA4" w14:textId="77777777" w:rsidR="007219B8" w:rsidRPr="00DB46BB" w:rsidRDefault="007219B8" w:rsidP="007219B8">
            <w:pPr>
              <w:jc w:val="center"/>
              <w:rPr>
                <w:rFonts w:ascii="Verdana" w:hAnsi="Verdana"/>
                <w:sz w:val="20"/>
                <w:szCs w:val="20"/>
              </w:rPr>
            </w:pPr>
            <w:r w:rsidRPr="00DB46BB">
              <w:rPr>
                <w:rFonts w:ascii="Verdana" w:hAnsi="Verdana"/>
                <w:sz w:val="20"/>
                <w:szCs w:val="20"/>
              </w:rPr>
              <w:t>47.4%</w:t>
            </w:r>
          </w:p>
        </w:tc>
        <w:tc>
          <w:tcPr>
            <w:tcW w:w="802" w:type="dxa"/>
            <w:tcBorders>
              <w:top w:val="nil"/>
              <w:left w:val="nil"/>
              <w:bottom w:val="nil"/>
              <w:right w:val="nil"/>
            </w:tcBorders>
            <w:shd w:val="clear" w:color="auto" w:fill="auto"/>
            <w:noWrap/>
            <w:vAlign w:val="bottom"/>
          </w:tcPr>
          <w:p w14:paraId="6425914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043399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CB090F8" w14:textId="77777777" w:rsidTr="000B7C2A">
        <w:trPr>
          <w:trHeight w:val="260"/>
        </w:trPr>
        <w:tc>
          <w:tcPr>
            <w:tcW w:w="912" w:type="dxa"/>
            <w:tcBorders>
              <w:top w:val="nil"/>
              <w:left w:val="nil"/>
              <w:bottom w:val="nil"/>
              <w:right w:val="nil"/>
            </w:tcBorders>
            <w:shd w:val="clear" w:color="auto" w:fill="auto"/>
            <w:noWrap/>
            <w:vAlign w:val="bottom"/>
          </w:tcPr>
          <w:p w14:paraId="50EB5A33"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FF04964" w14:textId="77777777" w:rsidR="007219B8" w:rsidRPr="00DB46BB" w:rsidRDefault="007219B8" w:rsidP="007219B8">
            <w:pPr>
              <w:rPr>
                <w:rFonts w:ascii="Verdana" w:hAnsi="Verdana"/>
                <w:sz w:val="20"/>
                <w:szCs w:val="20"/>
              </w:rPr>
            </w:pPr>
            <w:r w:rsidRPr="00DB46BB">
              <w:rPr>
                <w:rFonts w:ascii="Verdana" w:hAnsi="Verdana"/>
                <w:sz w:val="20"/>
                <w:szCs w:val="20"/>
              </w:rPr>
              <w:t xml:space="preserve">IL10 </w:t>
            </w:r>
          </w:p>
        </w:tc>
        <w:tc>
          <w:tcPr>
            <w:tcW w:w="3114" w:type="dxa"/>
            <w:tcBorders>
              <w:top w:val="nil"/>
              <w:left w:val="nil"/>
              <w:bottom w:val="nil"/>
              <w:right w:val="nil"/>
            </w:tcBorders>
            <w:shd w:val="clear" w:color="auto" w:fill="auto"/>
            <w:noWrap/>
            <w:vAlign w:val="bottom"/>
          </w:tcPr>
          <w:p w14:paraId="703C6C9F"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59201429"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3EB2413C"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577D7A8E"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03D378AD"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2C92537"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59A59ACD"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413092EC" w14:textId="77777777" w:rsidR="007219B8" w:rsidRPr="00DB46BB" w:rsidRDefault="007219B8" w:rsidP="007219B8">
            <w:pPr>
              <w:jc w:val="center"/>
              <w:rPr>
                <w:rFonts w:ascii="Verdana" w:hAnsi="Verdana"/>
                <w:sz w:val="20"/>
                <w:szCs w:val="20"/>
              </w:rPr>
            </w:pPr>
            <w:r w:rsidRPr="00DB46BB">
              <w:rPr>
                <w:rFonts w:ascii="Verdana" w:hAnsi="Verdana"/>
                <w:sz w:val="20"/>
                <w:szCs w:val="20"/>
              </w:rPr>
              <w:t>52.6%</w:t>
            </w:r>
          </w:p>
        </w:tc>
        <w:tc>
          <w:tcPr>
            <w:tcW w:w="1140" w:type="dxa"/>
            <w:tcBorders>
              <w:top w:val="nil"/>
              <w:left w:val="nil"/>
              <w:bottom w:val="nil"/>
              <w:right w:val="nil"/>
            </w:tcBorders>
            <w:shd w:val="clear" w:color="auto" w:fill="auto"/>
            <w:noWrap/>
            <w:vAlign w:val="bottom"/>
          </w:tcPr>
          <w:p w14:paraId="7F814983" w14:textId="77777777" w:rsidR="007219B8" w:rsidRPr="00DB46BB" w:rsidRDefault="007219B8" w:rsidP="007219B8">
            <w:pPr>
              <w:jc w:val="center"/>
              <w:rPr>
                <w:rFonts w:ascii="Verdana" w:hAnsi="Verdana"/>
                <w:sz w:val="20"/>
                <w:szCs w:val="20"/>
              </w:rPr>
            </w:pPr>
            <w:r w:rsidRPr="00DB46BB">
              <w:rPr>
                <w:rFonts w:ascii="Verdana" w:hAnsi="Verdana"/>
                <w:sz w:val="20"/>
                <w:szCs w:val="20"/>
              </w:rPr>
              <w:t>47.4%</w:t>
            </w:r>
          </w:p>
        </w:tc>
        <w:tc>
          <w:tcPr>
            <w:tcW w:w="802" w:type="dxa"/>
            <w:tcBorders>
              <w:top w:val="nil"/>
              <w:left w:val="nil"/>
              <w:bottom w:val="nil"/>
              <w:right w:val="nil"/>
            </w:tcBorders>
            <w:shd w:val="clear" w:color="auto" w:fill="auto"/>
            <w:noWrap/>
            <w:vAlign w:val="bottom"/>
          </w:tcPr>
          <w:p w14:paraId="1DEE285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48F68B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EC5C668" w14:textId="77777777" w:rsidTr="000B7C2A">
        <w:trPr>
          <w:trHeight w:val="260"/>
        </w:trPr>
        <w:tc>
          <w:tcPr>
            <w:tcW w:w="912" w:type="dxa"/>
            <w:tcBorders>
              <w:top w:val="nil"/>
              <w:left w:val="nil"/>
              <w:bottom w:val="nil"/>
              <w:right w:val="nil"/>
            </w:tcBorders>
            <w:shd w:val="clear" w:color="auto" w:fill="auto"/>
            <w:noWrap/>
            <w:vAlign w:val="bottom"/>
          </w:tcPr>
          <w:p w14:paraId="3CB629D3"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36F522E" w14:textId="77777777" w:rsidR="007219B8" w:rsidRPr="00DB46BB" w:rsidRDefault="007219B8" w:rsidP="007219B8">
            <w:pPr>
              <w:rPr>
                <w:rFonts w:ascii="Verdana" w:hAnsi="Verdana"/>
                <w:sz w:val="20"/>
                <w:szCs w:val="20"/>
              </w:rPr>
            </w:pPr>
            <w:r w:rsidRPr="00DB46BB">
              <w:rPr>
                <w:rFonts w:ascii="Verdana" w:hAnsi="Verdana"/>
                <w:sz w:val="20"/>
                <w:szCs w:val="20"/>
              </w:rPr>
              <w:t xml:space="preserve">IL10 </w:t>
            </w:r>
          </w:p>
        </w:tc>
        <w:tc>
          <w:tcPr>
            <w:tcW w:w="3114" w:type="dxa"/>
            <w:tcBorders>
              <w:top w:val="nil"/>
              <w:left w:val="nil"/>
              <w:bottom w:val="nil"/>
              <w:right w:val="nil"/>
            </w:tcBorders>
            <w:shd w:val="clear" w:color="auto" w:fill="auto"/>
            <w:noWrap/>
            <w:vAlign w:val="bottom"/>
          </w:tcPr>
          <w:p w14:paraId="50B06FF9"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1BC48551"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5D3B3071"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42BE4BD9"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197093C8"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EE2323B"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16ADBB5B"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21F95532" w14:textId="77777777" w:rsidR="007219B8" w:rsidRPr="00DB46BB" w:rsidRDefault="007219B8" w:rsidP="007219B8">
            <w:pPr>
              <w:jc w:val="center"/>
              <w:rPr>
                <w:rFonts w:ascii="Verdana" w:hAnsi="Verdana"/>
                <w:sz w:val="20"/>
                <w:szCs w:val="20"/>
              </w:rPr>
            </w:pPr>
            <w:r w:rsidRPr="00DB46BB">
              <w:rPr>
                <w:rFonts w:ascii="Verdana" w:hAnsi="Verdana"/>
                <w:sz w:val="20"/>
                <w:szCs w:val="20"/>
              </w:rPr>
              <w:t>52.6%</w:t>
            </w:r>
          </w:p>
        </w:tc>
        <w:tc>
          <w:tcPr>
            <w:tcW w:w="1140" w:type="dxa"/>
            <w:tcBorders>
              <w:top w:val="nil"/>
              <w:left w:val="nil"/>
              <w:bottom w:val="nil"/>
              <w:right w:val="nil"/>
            </w:tcBorders>
            <w:shd w:val="clear" w:color="auto" w:fill="auto"/>
            <w:noWrap/>
            <w:vAlign w:val="bottom"/>
          </w:tcPr>
          <w:p w14:paraId="75462F69" w14:textId="77777777" w:rsidR="007219B8" w:rsidRPr="00DB46BB" w:rsidRDefault="007219B8" w:rsidP="007219B8">
            <w:pPr>
              <w:jc w:val="center"/>
              <w:rPr>
                <w:rFonts w:ascii="Verdana" w:hAnsi="Verdana"/>
                <w:sz w:val="20"/>
                <w:szCs w:val="20"/>
              </w:rPr>
            </w:pPr>
            <w:r w:rsidRPr="00DB46BB">
              <w:rPr>
                <w:rFonts w:ascii="Verdana" w:hAnsi="Verdana"/>
                <w:sz w:val="20"/>
                <w:szCs w:val="20"/>
              </w:rPr>
              <w:t>47.4%</w:t>
            </w:r>
          </w:p>
        </w:tc>
        <w:tc>
          <w:tcPr>
            <w:tcW w:w="802" w:type="dxa"/>
            <w:tcBorders>
              <w:top w:val="nil"/>
              <w:left w:val="nil"/>
              <w:bottom w:val="nil"/>
              <w:right w:val="nil"/>
            </w:tcBorders>
            <w:shd w:val="clear" w:color="auto" w:fill="auto"/>
            <w:noWrap/>
            <w:vAlign w:val="bottom"/>
          </w:tcPr>
          <w:p w14:paraId="2095BD9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B9719C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6804C05" w14:textId="77777777" w:rsidTr="000B7C2A">
        <w:trPr>
          <w:trHeight w:val="260"/>
        </w:trPr>
        <w:tc>
          <w:tcPr>
            <w:tcW w:w="912" w:type="dxa"/>
            <w:tcBorders>
              <w:top w:val="nil"/>
              <w:left w:val="nil"/>
              <w:bottom w:val="nil"/>
              <w:right w:val="nil"/>
            </w:tcBorders>
            <w:shd w:val="clear" w:color="auto" w:fill="auto"/>
            <w:noWrap/>
            <w:vAlign w:val="bottom"/>
          </w:tcPr>
          <w:p w14:paraId="64596410"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460A350" w14:textId="77777777" w:rsidR="007219B8" w:rsidRPr="00DB46BB" w:rsidRDefault="007219B8" w:rsidP="007219B8">
            <w:pPr>
              <w:rPr>
                <w:rFonts w:ascii="Verdana" w:hAnsi="Verdana"/>
                <w:sz w:val="20"/>
                <w:szCs w:val="20"/>
              </w:rPr>
            </w:pPr>
            <w:r w:rsidRPr="00DB46BB">
              <w:rPr>
                <w:rFonts w:ascii="Verdana" w:hAnsi="Verdana"/>
                <w:sz w:val="20"/>
                <w:szCs w:val="20"/>
              </w:rPr>
              <w:t xml:space="preserve">IL11 </w:t>
            </w:r>
          </w:p>
        </w:tc>
        <w:tc>
          <w:tcPr>
            <w:tcW w:w="3114" w:type="dxa"/>
            <w:tcBorders>
              <w:top w:val="nil"/>
              <w:left w:val="nil"/>
              <w:bottom w:val="nil"/>
              <w:right w:val="nil"/>
            </w:tcBorders>
            <w:shd w:val="clear" w:color="auto" w:fill="auto"/>
            <w:noWrap/>
            <w:vAlign w:val="bottom"/>
          </w:tcPr>
          <w:p w14:paraId="1A660450" w14:textId="77777777" w:rsidR="007219B8" w:rsidRPr="00DB46BB" w:rsidRDefault="007219B8" w:rsidP="007219B8">
            <w:pPr>
              <w:rPr>
                <w:rFonts w:ascii="Verdana" w:hAnsi="Verdana"/>
                <w:sz w:val="18"/>
                <w:szCs w:val="20"/>
              </w:rPr>
            </w:pPr>
            <w:r w:rsidRPr="00DB46BB">
              <w:rPr>
                <w:rFonts w:ascii="Verdana" w:hAnsi="Verdana"/>
                <w:sz w:val="18"/>
                <w:szCs w:val="20"/>
              </w:rPr>
              <w:t xml:space="preserve">BPN </w:t>
            </w:r>
          </w:p>
        </w:tc>
        <w:tc>
          <w:tcPr>
            <w:tcW w:w="856" w:type="dxa"/>
            <w:tcBorders>
              <w:top w:val="nil"/>
              <w:left w:val="nil"/>
              <w:bottom w:val="nil"/>
              <w:right w:val="nil"/>
            </w:tcBorders>
            <w:shd w:val="clear" w:color="auto" w:fill="auto"/>
            <w:noWrap/>
            <w:vAlign w:val="bottom"/>
          </w:tcPr>
          <w:p w14:paraId="56C03924"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275D103E" w14:textId="77777777" w:rsidR="007219B8" w:rsidRPr="00DB46BB" w:rsidRDefault="007219B8" w:rsidP="007219B8">
            <w:pPr>
              <w:rPr>
                <w:rFonts w:ascii="Verdana" w:hAnsi="Verdana"/>
                <w:sz w:val="20"/>
                <w:szCs w:val="20"/>
              </w:rPr>
            </w:pPr>
            <w:r w:rsidRPr="00DB46BB">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3844DF29"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4531EA0E"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6ED03D6" w14:textId="77777777" w:rsidR="007219B8" w:rsidRPr="00DB46BB" w:rsidRDefault="007219B8" w:rsidP="007219B8">
            <w:pPr>
              <w:jc w:val="center"/>
              <w:rPr>
                <w:rFonts w:ascii="Verdana" w:hAnsi="Verdana"/>
                <w:sz w:val="20"/>
                <w:szCs w:val="20"/>
              </w:rPr>
            </w:pPr>
            <w:r w:rsidRPr="00DB46BB">
              <w:rPr>
                <w:rFonts w:ascii="Verdana" w:hAnsi="Verdana"/>
                <w:sz w:val="20"/>
                <w:szCs w:val="20"/>
              </w:rPr>
              <w:t>29</w:t>
            </w:r>
          </w:p>
        </w:tc>
        <w:tc>
          <w:tcPr>
            <w:tcW w:w="1008" w:type="dxa"/>
            <w:tcBorders>
              <w:top w:val="nil"/>
              <w:left w:val="nil"/>
              <w:bottom w:val="nil"/>
              <w:right w:val="nil"/>
            </w:tcBorders>
            <w:shd w:val="clear" w:color="auto" w:fill="auto"/>
            <w:noWrap/>
            <w:vAlign w:val="bottom"/>
          </w:tcPr>
          <w:p w14:paraId="6DB90008"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6D432432" w14:textId="77777777" w:rsidR="007219B8" w:rsidRPr="00DB46BB" w:rsidRDefault="007219B8" w:rsidP="007219B8">
            <w:pPr>
              <w:jc w:val="center"/>
              <w:rPr>
                <w:rFonts w:ascii="Verdana" w:hAnsi="Verdana"/>
                <w:sz w:val="20"/>
                <w:szCs w:val="20"/>
              </w:rPr>
            </w:pPr>
            <w:r w:rsidRPr="00DB46BB">
              <w:rPr>
                <w:rFonts w:ascii="Verdana" w:hAnsi="Verdana"/>
                <w:sz w:val="20"/>
                <w:szCs w:val="20"/>
              </w:rPr>
              <w:t>37.1%</w:t>
            </w:r>
          </w:p>
        </w:tc>
        <w:tc>
          <w:tcPr>
            <w:tcW w:w="1140" w:type="dxa"/>
            <w:tcBorders>
              <w:top w:val="nil"/>
              <w:left w:val="nil"/>
              <w:bottom w:val="nil"/>
              <w:right w:val="nil"/>
            </w:tcBorders>
            <w:shd w:val="clear" w:color="auto" w:fill="auto"/>
            <w:noWrap/>
            <w:vAlign w:val="bottom"/>
          </w:tcPr>
          <w:p w14:paraId="43D08494" w14:textId="77777777" w:rsidR="007219B8" w:rsidRPr="00DB46BB" w:rsidRDefault="007219B8" w:rsidP="007219B8">
            <w:pPr>
              <w:jc w:val="center"/>
              <w:rPr>
                <w:rFonts w:ascii="Verdana" w:hAnsi="Verdana"/>
                <w:sz w:val="20"/>
                <w:szCs w:val="20"/>
              </w:rPr>
            </w:pPr>
            <w:r w:rsidRPr="00DB46BB">
              <w:rPr>
                <w:rFonts w:ascii="Verdana" w:hAnsi="Verdana"/>
                <w:sz w:val="20"/>
                <w:szCs w:val="20"/>
              </w:rPr>
              <w:t>62.9%</w:t>
            </w:r>
          </w:p>
        </w:tc>
        <w:tc>
          <w:tcPr>
            <w:tcW w:w="802" w:type="dxa"/>
            <w:tcBorders>
              <w:top w:val="nil"/>
              <w:left w:val="nil"/>
              <w:bottom w:val="nil"/>
              <w:right w:val="nil"/>
            </w:tcBorders>
            <w:shd w:val="clear" w:color="auto" w:fill="auto"/>
            <w:noWrap/>
            <w:vAlign w:val="bottom"/>
          </w:tcPr>
          <w:p w14:paraId="317B09B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82FA2A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E9F3F84" w14:textId="77777777" w:rsidTr="000B7C2A">
        <w:trPr>
          <w:trHeight w:val="260"/>
        </w:trPr>
        <w:tc>
          <w:tcPr>
            <w:tcW w:w="912" w:type="dxa"/>
            <w:tcBorders>
              <w:top w:val="nil"/>
              <w:left w:val="nil"/>
              <w:bottom w:val="nil"/>
              <w:right w:val="nil"/>
            </w:tcBorders>
            <w:shd w:val="clear" w:color="auto" w:fill="auto"/>
            <w:noWrap/>
            <w:vAlign w:val="bottom"/>
          </w:tcPr>
          <w:p w14:paraId="72F123BF"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7F53E9D" w14:textId="77777777" w:rsidR="007219B8" w:rsidRPr="00DB46BB" w:rsidRDefault="007219B8" w:rsidP="007219B8">
            <w:pPr>
              <w:rPr>
                <w:rFonts w:ascii="Verdana" w:hAnsi="Verdana"/>
                <w:sz w:val="20"/>
                <w:szCs w:val="20"/>
              </w:rPr>
            </w:pPr>
            <w:r w:rsidRPr="00DB46BB">
              <w:rPr>
                <w:rFonts w:ascii="Verdana" w:hAnsi="Verdana"/>
                <w:sz w:val="20"/>
                <w:szCs w:val="20"/>
              </w:rPr>
              <w:t xml:space="preserve">IL11 </w:t>
            </w:r>
          </w:p>
        </w:tc>
        <w:tc>
          <w:tcPr>
            <w:tcW w:w="3114" w:type="dxa"/>
            <w:tcBorders>
              <w:top w:val="nil"/>
              <w:left w:val="nil"/>
              <w:bottom w:val="nil"/>
              <w:right w:val="nil"/>
            </w:tcBorders>
            <w:shd w:val="clear" w:color="auto" w:fill="auto"/>
            <w:noWrap/>
            <w:vAlign w:val="bottom"/>
          </w:tcPr>
          <w:p w14:paraId="066FD9FE"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 xml:space="preserve">-Liszt </w:t>
            </w:r>
          </w:p>
        </w:tc>
        <w:tc>
          <w:tcPr>
            <w:tcW w:w="856" w:type="dxa"/>
            <w:tcBorders>
              <w:top w:val="nil"/>
              <w:left w:val="nil"/>
              <w:bottom w:val="nil"/>
              <w:right w:val="nil"/>
            </w:tcBorders>
            <w:shd w:val="clear" w:color="auto" w:fill="auto"/>
            <w:noWrap/>
            <w:vAlign w:val="bottom"/>
          </w:tcPr>
          <w:p w14:paraId="0C0A874B"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0AF50D8F" w14:textId="77777777" w:rsidR="007219B8" w:rsidRPr="00DB46BB" w:rsidRDefault="007219B8" w:rsidP="007219B8">
            <w:pPr>
              <w:rPr>
                <w:rFonts w:ascii="Verdana" w:hAnsi="Verdana"/>
                <w:sz w:val="20"/>
                <w:szCs w:val="20"/>
              </w:rPr>
            </w:pPr>
            <w:r w:rsidRPr="00DB46BB">
              <w:rPr>
                <w:rFonts w:ascii="Verdana" w:hAnsi="Verdana"/>
                <w:sz w:val="20"/>
                <w:szCs w:val="20"/>
              </w:rPr>
              <w:t>13-Oct</w:t>
            </w:r>
          </w:p>
        </w:tc>
        <w:tc>
          <w:tcPr>
            <w:tcW w:w="985" w:type="dxa"/>
            <w:tcBorders>
              <w:top w:val="nil"/>
              <w:left w:val="nil"/>
              <w:bottom w:val="nil"/>
              <w:right w:val="nil"/>
            </w:tcBorders>
            <w:shd w:val="clear" w:color="auto" w:fill="auto"/>
            <w:noWrap/>
            <w:vAlign w:val="bottom"/>
          </w:tcPr>
          <w:p w14:paraId="7615DB19" w14:textId="77777777" w:rsidR="007219B8" w:rsidRPr="00DB46BB" w:rsidRDefault="007219B8" w:rsidP="007219B8">
            <w:pPr>
              <w:rPr>
                <w:rFonts w:ascii="Verdana" w:hAnsi="Verdana"/>
                <w:sz w:val="20"/>
                <w:szCs w:val="20"/>
              </w:rPr>
            </w:pPr>
            <w:r w:rsidRPr="00DB46BB">
              <w:rPr>
                <w:rFonts w:ascii="Verdana" w:hAnsi="Verdana"/>
                <w:sz w:val="20"/>
                <w:szCs w:val="20"/>
              </w:rPr>
              <w:t xml:space="preserve">500 L </w:t>
            </w:r>
          </w:p>
        </w:tc>
        <w:tc>
          <w:tcPr>
            <w:tcW w:w="1030" w:type="dxa"/>
            <w:tcBorders>
              <w:top w:val="nil"/>
              <w:left w:val="nil"/>
              <w:bottom w:val="nil"/>
              <w:right w:val="nil"/>
            </w:tcBorders>
            <w:shd w:val="clear" w:color="auto" w:fill="auto"/>
            <w:noWrap/>
            <w:vAlign w:val="bottom"/>
          </w:tcPr>
          <w:p w14:paraId="3F83381B"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80C3E8C" w14:textId="77777777" w:rsidR="007219B8" w:rsidRPr="00DB46BB" w:rsidRDefault="007219B8" w:rsidP="007219B8">
            <w:pPr>
              <w:jc w:val="center"/>
              <w:rPr>
                <w:rFonts w:ascii="Verdana" w:hAnsi="Verdana"/>
                <w:sz w:val="20"/>
                <w:szCs w:val="20"/>
              </w:rPr>
            </w:pPr>
            <w:r w:rsidRPr="00DB46BB">
              <w:rPr>
                <w:rFonts w:ascii="Verdana" w:hAnsi="Verdana"/>
                <w:sz w:val="20"/>
                <w:szCs w:val="20"/>
              </w:rPr>
              <w:t>29</w:t>
            </w:r>
          </w:p>
        </w:tc>
        <w:tc>
          <w:tcPr>
            <w:tcW w:w="1008" w:type="dxa"/>
            <w:tcBorders>
              <w:top w:val="nil"/>
              <w:left w:val="nil"/>
              <w:bottom w:val="nil"/>
              <w:right w:val="nil"/>
            </w:tcBorders>
            <w:shd w:val="clear" w:color="auto" w:fill="auto"/>
            <w:noWrap/>
            <w:vAlign w:val="bottom"/>
          </w:tcPr>
          <w:p w14:paraId="78C8596C"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391B78E6" w14:textId="77777777" w:rsidR="007219B8" w:rsidRPr="00DB46BB" w:rsidRDefault="007219B8" w:rsidP="007219B8">
            <w:pPr>
              <w:jc w:val="center"/>
              <w:rPr>
                <w:rFonts w:ascii="Verdana" w:hAnsi="Verdana"/>
                <w:sz w:val="20"/>
                <w:szCs w:val="20"/>
              </w:rPr>
            </w:pPr>
            <w:r w:rsidRPr="00DB46BB">
              <w:rPr>
                <w:rFonts w:ascii="Verdana" w:hAnsi="Verdana"/>
                <w:sz w:val="20"/>
                <w:szCs w:val="20"/>
              </w:rPr>
              <w:t>37.1%</w:t>
            </w:r>
          </w:p>
        </w:tc>
        <w:tc>
          <w:tcPr>
            <w:tcW w:w="1140" w:type="dxa"/>
            <w:tcBorders>
              <w:top w:val="nil"/>
              <w:left w:val="nil"/>
              <w:bottom w:val="nil"/>
              <w:right w:val="nil"/>
            </w:tcBorders>
            <w:shd w:val="clear" w:color="auto" w:fill="auto"/>
            <w:noWrap/>
            <w:vAlign w:val="bottom"/>
          </w:tcPr>
          <w:p w14:paraId="6DF9E259" w14:textId="77777777" w:rsidR="007219B8" w:rsidRPr="00DB46BB" w:rsidRDefault="007219B8" w:rsidP="007219B8">
            <w:pPr>
              <w:jc w:val="center"/>
              <w:rPr>
                <w:rFonts w:ascii="Verdana" w:hAnsi="Verdana"/>
                <w:sz w:val="20"/>
                <w:szCs w:val="20"/>
              </w:rPr>
            </w:pPr>
            <w:r w:rsidRPr="00DB46BB">
              <w:rPr>
                <w:rFonts w:ascii="Verdana" w:hAnsi="Verdana"/>
                <w:sz w:val="20"/>
                <w:szCs w:val="20"/>
              </w:rPr>
              <w:t>62.9%</w:t>
            </w:r>
          </w:p>
        </w:tc>
        <w:tc>
          <w:tcPr>
            <w:tcW w:w="802" w:type="dxa"/>
            <w:tcBorders>
              <w:top w:val="nil"/>
              <w:left w:val="nil"/>
              <w:bottom w:val="nil"/>
              <w:right w:val="nil"/>
            </w:tcBorders>
            <w:shd w:val="clear" w:color="auto" w:fill="auto"/>
            <w:noWrap/>
            <w:vAlign w:val="bottom"/>
          </w:tcPr>
          <w:p w14:paraId="266D658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DDC7C7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F612A94" w14:textId="77777777" w:rsidTr="000B7C2A">
        <w:trPr>
          <w:trHeight w:val="260"/>
        </w:trPr>
        <w:tc>
          <w:tcPr>
            <w:tcW w:w="912" w:type="dxa"/>
            <w:tcBorders>
              <w:top w:val="nil"/>
              <w:left w:val="nil"/>
              <w:bottom w:val="nil"/>
              <w:right w:val="nil"/>
            </w:tcBorders>
            <w:shd w:val="clear" w:color="auto" w:fill="auto"/>
            <w:noWrap/>
            <w:vAlign w:val="bottom"/>
          </w:tcPr>
          <w:p w14:paraId="5E546878"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738A24D" w14:textId="77777777" w:rsidR="007219B8" w:rsidRPr="00DB46BB" w:rsidRDefault="007219B8" w:rsidP="007219B8">
            <w:pPr>
              <w:rPr>
                <w:rFonts w:ascii="Verdana" w:hAnsi="Verdana"/>
                <w:sz w:val="20"/>
                <w:szCs w:val="20"/>
              </w:rPr>
            </w:pPr>
            <w:r w:rsidRPr="00DB46BB">
              <w:rPr>
                <w:rFonts w:ascii="Verdana" w:hAnsi="Verdana"/>
                <w:sz w:val="20"/>
                <w:szCs w:val="20"/>
              </w:rPr>
              <w:t xml:space="preserve">IN03 </w:t>
            </w:r>
          </w:p>
        </w:tc>
        <w:tc>
          <w:tcPr>
            <w:tcW w:w="3114" w:type="dxa"/>
            <w:tcBorders>
              <w:top w:val="nil"/>
              <w:left w:val="nil"/>
              <w:bottom w:val="nil"/>
              <w:right w:val="nil"/>
            </w:tcBorders>
            <w:shd w:val="clear" w:color="auto" w:fill="auto"/>
            <w:noWrap/>
            <w:vAlign w:val="bottom"/>
          </w:tcPr>
          <w:p w14:paraId="02B75498" w14:textId="77777777" w:rsidR="007219B8" w:rsidRPr="00DB46BB" w:rsidRDefault="007219B8" w:rsidP="007219B8">
            <w:pPr>
              <w:rPr>
                <w:rFonts w:ascii="Verdana" w:hAnsi="Verdana"/>
                <w:sz w:val="18"/>
                <w:szCs w:val="20"/>
              </w:rPr>
            </w:pPr>
            <w:r w:rsidRPr="00DB46BB">
              <w:rPr>
                <w:rFonts w:ascii="Verdana" w:hAnsi="Verdana"/>
                <w:sz w:val="18"/>
                <w:szCs w:val="20"/>
              </w:rPr>
              <w:t xml:space="preserve">Cooper &amp; </w:t>
            </w:r>
            <w:proofErr w:type="spellStart"/>
            <w:r w:rsidRPr="00DB46BB">
              <w:rPr>
                <w:rFonts w:ascii="Verdana" w:hAnsi="Verdana"/>
                <w:sz w:val="18"/>
                <w:szCs w:val="20"/>
              </w:rPr>
              <w:t>Secrest</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4E34FEEB"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622463F3" w14:textId="77777777" w:rsidR="007219B8" w:rsidRPr="00DB46BB" w:rsidRDefault="007219B8" w:rsidP="007219B8">
            <w:pPr>
              <w:rPr>
                <w:rFonts w:ascii="Verdana" w:hAnsi="Verdana"/>
                <w:sz w:val="20"/>
                <w:szCs w:val="20"/>
              </w:rPr>
            </w:pPr>
            <w:r w:rsidRPr="00DB46BB">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291B454F" w14:textId="77777777" w:rsidR="007219B8" w:rsidRPr="00DB46BB" w:rsidRDefault="007219B8" w:rsidP="007219B8">
            <w:pPr>
              <w:rPr>
                <w:rFonts w:ascii="Verdana" w:hAnsi="Verdana"/>
                <w:sz w:val="20"/>
                <w:szCs w:val="20"/>
              </w:rPr>
            </w:pPr>
            <w:r w:rsidRPr="00DB46BB">
              <w:rPr>
                <w:rFonts w:ascii="Verdana" w:hAnsi="Verdana"/>
                <w:sz w:val="20"/>
                <w:szCs w:val="20"/>
              </w:rPr>
              <w:t xml:space="preserve">503 L </w:t>
            </w:r>
          </w:p>
        </w:tc>
        <w:tc>
          <w:tcPr>
            <w:tcW w:w="1030" w:type="dxa"/>
            <w:tcBorders>
              <w:top w:val="nil"/>
              <w:left w:val="nil"/>
              <w:bottom w:val="nil"/>
              <w:right w:val="nil"/>
            </w:tcBorders>
            <w:shd w:val="clear" w:color="auto" w:fill="auto"/>
            <w:noWrap/>
            <w:vAlign w:val="bottom"/>
          </w:tcPr>
          <w:p w14:paraId="163EADFC"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DA55E8E"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4C296EC3"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6C8B0E5F" w14:textId="77777777" w:rsidR="007219B8" w:rsidRPr="00DB46BB" w:rsidRDefault="007219B8" w:rsidP="007219B8">
            <w:pPr>
              <w:jc w:val="center"/>
              <w:rPr>
                <w:rFonts w:ascii="Verdana" w:hAnsi="Verdana"/>
                <w:sz w:val="20"/>
                <w:szCs w:val="20"/>
              </w:rPr>
            </w:pPr>
            <w:r w:rsidRPr="00DB46BB">
              <w:rPr>
                <w:rFonts w:ascii="Verdana" w:hAnsi="Verdana"/>
                <w:sz w:val="20"/>
                <w:szCs w:val="20"/>
              </w:rPr>
              <w:t>58.1%</w:t>
            </w:r>
          </w:p>
        </w:tc>
        <w:tc>
          <w:tcPr>
            <w:tcW w:w="1140" w:type="dxa"/>
            <w:tcBorders>
              <w:top w:val="nil"/>
              <w:left w:val="nil"/>
              <w:bottom w:val="nil"/>
              <w:right w:val="nil"/>
            </w:tcBorders>
            <w:shd w:val="clear" w:color="auto" w:fill="auto"/>
            <w:noWrap/>
            <w:vAlign w:val="bottom"/>
          </w:tcPr>
          <w:p w14:paraId="2DB3430E" w14:textId="77777777" w:rsidR="007219B8" w:rsidRPr="00DB46BB" w:rsidRDefault="007219B8" w:rsidP="007219B8">
            <w:pPr>
              <w:jc w:val="center"/>
              <w:rPr>
                <w:rFonts w:ascii="Verdana" w:hAnsi="Verdana"/>
                <w:sz w:val="20"/>
                <w:szCs w:val="20"/>
              </w:rPr>
            </w:pPr>
            <w:r w:rsidRPr="00DB46BB">
              <w:rPr>
                <w:rFonts w:ascii="Verdana" w:hAnsi="Verdana"/>
                <w:sz w:val="20"/>
                <w:szCs w:val="20"/>
              </w:rPr>
              <w:t>41.9%</w:t>
            </w:r>
          </w:p>
        </w:tc>
        <w:tc>
          <w:tcPr>
            <w:tcW w:w="802" w:type="dxa"/>
            <w:tcBorders>
              <w:top w:val="nil"/>
              <w:left w:val="nil"/>
              <w:bottom w:val="nil"/>
              <w:right w:val="nil"/>
            </w:tcBorders>
            <w:shd w:val="clear" w:color="auto" w:fill="auto"/>
            <w:noWrap/>
            <w:vAlign w:val="bottom"/>
          </w:tcPr>
          <w:p w14:paraId="5120435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DC3E62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76D7F9D" w14:textId="77777777" w:rsidTr="000B7C2A">
        <w:trPr>
          <w:trHeight w:val="260"/>
        </w:trPr>
        <w:tc>
          <w:tcPr>
            <w:tcW w:w="912" w:type="dxa"/>
            <w:tcBorders>
              <w:top w:val="nil"/>
              <w:left w:val="nil"/>
              <w:bottom w:val="nil"/>
              <w:right w:val="nil"/>
            </w:tcBorders>
            <w:shd w:val="clear" w:color="auto" w:fill="auto"/>
            <w:noWrap/>
            <w:vAlign w:val="bottom"/>
          </w:tcPr>
          <w:p w14:paraId="0DAB4364"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E44FBB6" w14:textId="77777777" w:rsidR="007219B8" w:rsidRPr="00DB46BB" w:rsidRDefault="007219B8" w:rsidP="007219B8">
            <w:pPr>
              <w:rPr>
                <w:rFonts w:ascii="Verdana" w:hAnsi="Verdana"/>
                <w:sz w:val="20"/>
                <w:szCs w:val="20"/>
              </w:rPr>
            </w:pPr>
            <w:r w:rsidRPr="00DB46BB">
              <w:rPr>
                <w:rFonts w:ascii="Verdana" w:hAnsi="Verdana"/>
                <w:sz w:val="20"/>
                <w:szCs w:val="20"/>
              </w:rPr>
              <w:t xml:space="preserve">IN03 </w:t>
            </w:r>
          </w:p>
        </w:tc>
        <w:tc>
          <w:tcPr>
            <w:tcW w:w="3114" w:type="dxa"/>
            <w:tcBorders>
              <w:top w:val="nil"/>
              <w:left w:val="nil"/>
              <w:bottom w:val="nil"/>
              <w:right w:val="nil"/>
            </w:tcBorders>
            <w:shd w:val="clear" w:color="auto" w:fill="auto"/>
            <w:noWrap/>
            <w:vAlign w:val="bottom"/>
          </w:tcPr>
          <w:p w14:paraId="377971A6"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Howey</w:t>
            </w:r>
            <w:proofErr w:type="spellEnd"/>
            <w:r w:rsidRPr="00DB46BB">
              <w:rPr>
                <w:rFonts w:ascii="Verdana" w:hAnsi="Verdana"/>
                <w:sz w:val="18"/>
                <w:szCs w:val="20"/>
              </w:rPr>
              <w:t xml:space="preserve">-Gauge </w:t>
            </w:r>
          </w:p>
        </w:tc>
        <w:tc>
          <w:tcPr>
            <w:tcW w:w="856" w:type="dxa"/>
            <w:tcBorders>
              <w:top w:val="nil"/>
              <w:left w:val="nil"/>
              <w:bottom w:val="nil"/>
              <w:right w:val="nil"/>
            </w:tcBorders>
            <w:shd w:val="clear" w:color="auto" w:fill="auto"/>
            <w:noWrap/>
            <w:vAlign w:val="bottom"/>
          </w:tcPr>
          <w:p w14:paraId="4909C2F3"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1688AF5C" w14:textId="77777777" w:rsidR="007219B8" w:rsidRPr="00DB46BB" w:rsidRDefault="007219B8" w:rsidP="007219B8">
            <w:pPr>
              <w:rPr>
                <w:rFonts w:ascii="Verdana" w:hAnsi="Verdana"/>
                <w:sz w:val="20"/>
                <w:szCs w:val="20"/>
              </w:rPr>
            </w:pPr>
            <w:r w:rsidRPr="00DB46BB">
              <w:rPr>
                <w:rFonts w:ascii="Verdana" w:hAnsi="Verdana"/>
                <w:sz w:val="20"/>
                <w:szCs w:val="20"/>
              </w:rPr>
              <w:t>24-Oct</w:t>
            </w:r>
          </w:p>
        </w:tc>
        <w:tc>
          <w:tcPr>
            <w:tcW w:w="985" w:type="dxa"/>
            <w:tcBorders>
              <w:top w:val="nil"/>
              <w:left w:val="nil"/>
              <w:bottom w:val="nil"/>
              <w:right w:val="nil"/>
            </w:tcBorders>
            <w:shd w:val="clear" w:color="auto" w:fill="auto"/>
            <w:noWrap/>
            <w:vAlign w:val="bottom"/>
          </w:tcPr>
          <w:p w14:paraId="14BC100D" w14:textId="77777777" w:rsidR="007219B8" w:rsidRPr="00DB46BB" w:rsidRDefault="007219B8" w:rsidP="007219B8">
            <w:pPr>
              <w:rPr>
                <w:rFonts w:ascii="Verdana" w:hAnsi="Verdana"/>
                <w:sz w:val="20"/>
                <w:szCs w:val="20"/>
              </w:rPr>
            </w:pPr>
            <w:r w:rsidRPr="00DB46BB">
              <w:rPr>
                <w:rFonts w:ascii="Verdana" w:hAnsi="Verdana"/>
                <w:sz w:val="20"/>
                <w:szCs w:val="20"/>
              </w:rPr>
              <w:t xml:space="preserve">300 L </w:t>
            </w:r>
          </w:p>
        </w:tc>
        <w:tc>
          <w:tcPr>
            <w:tcW w:w="1030" w:type="dxa"/>
            <w:tcBorders>
              <w:top w:val="nil"/>
              <w:left w:val="nil"/>
              <w:bottom w:val="nil"/>
              <w:right w:val="nil"/>
            </w:tcBorders>
            <w:shd w:val="clear" w:color="auto" w:fill="auto"/>
            <w:noWrap/>
            <w:vAlign w:val="bottom"/>
          </w:tcPr>
          <w:p w14:paraId="0DC07BF9"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C60AA3E"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136FDB80"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45448236" w14:textId="77777777" w:rsidR="007219B8" w:rsidRPr="00DB46BB" w:rsidRDefault="007219B8" w:rsidP="007219B8">
            <w:pPr>
              <w:jc w:val="center"/>
              <w:rPr>
                <w:rFonts w:ascii="Verdana" w:hAnsi="Verdana"/>
                <w:sz w:val="20"/>
                <w:szCs w:val="20"/>
              </w:rPr>
            </w:pPr>
            <w:r w:rsidRPr="00DB46BB">
              <w:rPr>
                <w:rFonts w:ascii="Verdana" w:hAnsi="Verdana"/>
                <w:sz w:val="20"/>
                <w:szCs w:val="20"/>
              </w:rPr>
              <w:t>58.1%</w:t>
            </w:r>
          </w:p>
        </w:tc>
        <w:tc>
          <w:tcPr>
            <w:tcW w:w="1140" w:type="dxa"/>
            <w:tcBorders>
              <w:top w:val="nil"/>
              <w:left w:val="nil"/>
              <w:bottom w:val="nil"/>
              <w:right w:val="nil"/>
            </w:tcBorders>
            <w:shd w:val="clear" w:color="auto" w:fill="auto"/>
            <w:noWrap/>
            <w:vAlign w:val="bottom"/>
          </w:tcPr>
          <w:p w14:paraId="70441ABF" w14:textId="77777777" w:rsidR="007219B8" w:rsidRPr="00DB46BB" w:rsidRDefault="007219B8" w:rsidP="007219B8">
            <w:pPr>
              <w:jc w:val="center"/>
              <w:rPr>
                <w:rFonts w:ascii="Verdana" w:hAnsi="Verdana"/>
                <w:sz w:val="20"/>
                <w:szCs w:val="20"/>
              </w:rPr>
            </w:pPr>
            <w:r w:rsidRPr="00DB46BB">
              <w:rPr>
                <w:rFonts w:ascii="Verdana" w:hAnsi="Verdana"/>
                <w:sz w:val="20"/>
                <w:szCs w:val="20"/>
              </w:rPr>
              <w:t>41.9%</w:t>
            </w:r>
          </w:p>
        </w:tc>
        <w:tc>
          <w:tcPr>
            <w:tcW w:w="802" w:type="dxa"/>
            <w:tcBorders>
              <w:top w:val="nil"/>
              <w:left w:val="nil"/>
              <w:bottom w:val="nil"/>
              <w:right w:val="nil"/>
            </w:tcBorders>
            <w:shd w:val="clear" w:color="auto" w:fill="auto"/>
            <w:noWrap/>
            <w:vAlign w:val="bottom"/>
          </w:tcPr>
          <w:p w14:paraId="7FC2F60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564CF3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B64A36A" w14:textId="77777777" w:rsidTr="000B7C2A">
        <w:trPr>
          <w:trHeight w:val="260"/>
        </w:trPr>
        <w:tc>
          <w:tcPr>
            <w:tcW w:w="912" w:type="dxa"/>
            <w:tcBorders>
              <w:top w:val="nil"/>
              <w:left w:val="nil"/>
              <w:bottom w:val="nil"/>
              <w:right w:val="nil"/>
            </w:tcBorders>
            <w:shd w:val="clear" w:color="auto" w:fill="auto"/>
            <w:noWrap/>
            <w:vAlign w:val="bottom"/>
          </w:tcPr>
          <w:p w14:paraId="7EC58AC4"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B696E25" w14:textId="77777777" w:rsidR="007219B8" w:rsidRPr="00DB46BB" w:rsidRDefault="007219B8" w:rsidP="007219B8">
            <w:pPr>
              <w:rPr>
                <w:rFonts w:ascii="Verdana" w:hAnsi="Verdana"/>
                <w:sz w:val="20"/>
                <w:szCs w:val="20"/>
              </w:rPr>
            </w:pPr>
            <w:r w:rsidRPr="00DB46BB">
              <w:rPr>
                <w:rFonts w:ascii="Verdana" w:hAnsi="Verdana"/>
                <w:sz w:val="20"/>
                <w:szCs w:val="20"/>
              </w:rPr>
              <w:t xml:space="preserve">IN03 </w:t>
            </w:r>
          </w:p>
        </w:tc>
        <w:tc>
          <w:tcPr>
            <w:tcW w:w="3114" w:type="dxa"/>
            <w:tcBorders>
              <w:top w:val="nil"/>
              <w:left w:val="nil"/>
              <w:bottom w:val="nil"/>
              <w:right w:val="nil"/>
            </w:tcBorders>
            <w:shd w:val="clear" w:color="auto" w:fill="auto"/>
            <w:noWrap/>
            <w:vAlign w:val="bottom"/>
          </w:tcPr>
          <w:p w14:paraId="16B385D8"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00226173"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4201322C" w14:textId="77777777" w:rsidR="007219B8" w:rsidRPr="00DB46BB" w:rsidRDefault="007219B8" w:rsidP="007219B8">
            <w:pPr>
              <w:rPr>
                <w:rFonts w:ascii="Verdana" w:hAnsi="Verdana"/>
                <w:sz w:val="20"/>
                <w:szCs w:val="20"/>
              </w:rPr>
            </w:pPr>
            <w:r w:rsidRPr="00DB46BB">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42EEA112" w14:textId="77777777" w:rsidR="007219B8" w:rsidRPr="00DB46BB" w:rsidRDefault="007219B8" w:rsidP="007219B8">
            <w:pPr>
              <w:rPr>
                <w:rFonts w:ascii="Verdana" w:hAnsi="Verdana"/>
                <w:sz w:val="20"/>
                <w:szCs w:val="20"/>
              </w:rPr>
            </w:pPr>
            <w:r w:rsidRPr="00DB46BB">
              <w:rPr>
                <w:rFonts w:ascii="Verdana" w:hAnsi="Verdana"/>
                <w:sz w:val="20"/>
                <w:szCs w:val="20"/>
              </w:rPr>
              <w:t xml:space="preserve">600 L </w:t>
            </w:r>
          </w:p>
        </w:tc>
        <w:tc>
          <w:tcPr>
            <w:tcW w:w="1030" w:type="dxa"/>
            <w:tcBorders>
              <w:top w:val="nil"/>
              <w:left w:val="nil"/>
              <w:bottom w:val="nil"/>
              <w:right w:val="nil"/>
            </w:tcBorders>
            <w:shd w:val="clear" w:color="auto" w:fill="auto"/>
            <w:noWrap/>
            <w:vAlign w:val="bottom"/>
          </w:tcPr>
          <w:p w14:paraId="57A604A8"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70D880F"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7D2977EB"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3AEA75B9" w14:textId="77777777" w:rsidR="007219B8" w:rsidRPr="00DB46BB" w:rsidRDefault="007219B8" w:rsidP="007219B8">
            <w:pPr>
              <w:jc w:val="center"/>
              <w:rPr>
                <w:rFonts w:ascii="Verdana" w:hAnsi="Verdana"/>
                <w:sz w:val="20"/>
                <w:szCs w:val="20"/>
              </w:rPr>
            </w:pPr>
            <w:r w:rsidRPr="00DB46BB">
              <w:rPr>
                <w:rFonts w:ascii="Verdana" w:hAnsi="Verdana"/>
                <w:sz w:val="20"/>
                <w:szCs w:val="20"/>
              </w:rPr>
              <w:t>58.1%</w:t>
            </w:r>
          </w:p>
        </w:tc>
        <w:tc>
          <w:tcPr>
            <w:tcW w:w="1140" w:type="dxa"/>
            <w:tcBorders>
              <w:top w:val="nil"/>
              <w:left w:val="nil"/>
              <w:bottom w:val="nil"/>
              <w:right w:val="nil"/>
            </w:tcBorders>
            <w:shd w:val="clear" w:color="auto" w:fill="auto"/>
            <w:noWrap/>
            <w:vAlign w:val="bottom"/>
          </w:tcPr>
          <w:p w14:paraId="4FB2FDB7" w14:textId="77777777" w:rsidR="007219B8" w:rsidRPr="00DB46BB" w:rsidRDefault="007219B8" w:rsidP="007219B8">
            <w:pPr>
              <w:jc w:val="center"/>
              <w:rPr>
                <w:rFonts w:ascii="Verdana" w:hAnsi="Verdana"/>
                <w:sz w:val="20"/>
                <w:szCs w:val="20"/>
              </w:rPr>
            </w:pPr>
            <w:r w:rsidRPr="00DB46BB">
              <w:rPr>
                <w:rFonts w:ascii="Verdana" w:hAnsi="Verdana"/>
                <w:sz w:val="20"/>
                <w:szCs w:val="20"/>
              </w:rPr>
              <w:t>41.9%</w:t>
            </w:r>
          </w:p>
        </w:tc>
        <w:tc>
          <w:tcPr>
            <w:tcW w:w="802" w:type="dxa"/>
            <w:tcBorders>
              <w:top w:val="nil"/>
              <w:left w:val="nil"/>
              <w:bottom w:val="nil"/>
              <w:right w:val="nil"/>
            </w:tcBorders>
            <w:shd w:val="clear" w:color="auto" w:fill="auto"/>
            <w:noWrap/>
            <w:vAlign w:val="bottom"/>
          </w:tcPr>
          <w:p w14:paraId="20BC489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238E2E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99ADAB6" w14:textId="77777777" w:rsidTr="000B7C2A">
        <w:trPr>
          <w:trHeight w:val="260"/>
        </w:trPr>
        <w:tc>
          <w:tcPr>
            <w:tcW w:w="912" w:type="dxa"/>
            <w:tcBorders>
              <w:top w:val="nil"/>
              <w:left w:val="nil"/>
              <w:bottom w:val="nil"/>
              <w:right w:val="nil"/>
            </w:tcBorders>
            <w:shd w:val="clear" w:color="auto" w:fill="auto"/>
            <w:noWrap/>
            <w:vAlign w:val="bottom"/>
          </w:tcPr>
          <w:p w14:paraId="2EDDCCAF"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E0231BD" w14:textId="77777777" w:rsidR="007219B8" w:rsidRPr="00DB46BB" w:rsidRDefault="007219B8" w:rsidP="007219B8">
            <w:pPr>
              <w:rPr>
                <w:rFonts w:ascii="Verdana" w:hAnsi="Verdana"/>
                <w:sz w:val="20"/>
                <w:szCs w:val="20"/>
              </w:rPr>
            </w:pPr>
            <w:r w:rsidRPr="00DB46BB">
              <w:rPr>
                <w:rFonts w:ascii="Verdana" w:hAnsi="Verdana"/>
                <w:sz w:val="20"/>
                <w:szCs w:val="20"/>
              </w:rPr>
              <w:t xml:space="preserve">IN03 </w:t>
            </w:r>
          </w:p>
        </w:tc>
        <w:tc>
          <w:tcPr>
            <w:tcW w:w="3114" w:type="dxa"/>
            <w:tcBorders>
              <w:top w:val="nil"/>
              <w:left w:val="nil"/>
              <w:bottom w:val="nil"/>
              <w:right w:val="nil"/>
            </w:tcBorders>
            <w:shd w:val="clear" w:color="auto" w:fill="auto"/>
            <w:noWrap/>
            <w:vAlign w:val="bottom"/>
          </w:tcPr>
          <w:p w14:paraId="053AE32D" w14:textId="77777777" w:rsidR="007219B8" w:rsidRPr="00DB46BB" w:rsidRDefault="007219B8" w:rsidP="007219B8">
            <w:pPr>
              <w:rPr>
                <w:rFonts w:ascii="Verdana" w:hAnsi="Verdana"/>
                <w:sz w:val="18"/>
                <w:szCs w:val="20"/>
              </w:rPr>
            </w:pPr>
            <w:r w:rsidRPr="00DB46BB">
              <w:rPr>
                <w:rFonts w:ascii="Verdana" w:hAnsi="Verdana"/>
                <w:sz w:val="18"/>
                <w:szCs w:val="20"/>
              </w:rPr>
              <w:t xml:space="preserve">Winston Group </w:t>
            </w:r>
          </w:p>
        </w:tc>
        <w:tc>
          <w:tcPr>
            <w:tcW w:w="856" w:type="dxa"/>
            <w:tcBorders>
              <w:top w:val="nil"/>
              <w:left w:val="nil"/>
              <w:bottom w:val="nil"/>
              <w:right w:val="nil"/>
            </w:tcBorders>
            <w:shd w:val="clear" w:color="auto" w:fill="auto"/>
            <w:noWrap/>
            <w:vAlign w:val="bottom"/>
          </w:tcPr>
          <w:p w14:paraId="3F29DBB6"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43DEAEF5" w14:textId="77777777" w:rsidR="007219B8" w:rsidRPr="00DB46BB" w:rsidRDefault="007219B8" w:rsidP="007219B8">
            <w:pPr>
              <w:rPr>
                <w:rFonts w:ascii="Verdana" w:hAnsi="Verdana"/>
                <w:sz w:val="20"/>
                <w:szCs w:val="20"/>
              </w:rPr>
            </w:pPr>
            <w:r w:rsidRPr="00DB46BB">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50EABEAD"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R </w:t>
            </w:r>
          </w:p>
        </w:tc>
        <w:tc>
          <w:tcPr>
            <w:tcW w:w="1030" w:type="dxa"/>
            <w:tcBorders>
              <w:top w:val="nil"/>
              <w:left w:val="nil"/>
              <w:bottom w:val="nil"/>
              <w:right w:val="nil"/>
            </w:tcBorders>
            <w:shd w:val="clear" w:color="auto" w:fill="auto"/>
            <w:noWrap/>
            <w:vAlign w:val="bottom"/>
          </w:tcPr>
          <w:p w14:paraId="58A1CC3C"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52250E62"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72A5B7B7"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5A85D9D2" w14:textId="77777777" w:rsidR="007219B8" w:rsidRPr="00DB46BB" w:rsidRDefault="007219B8" w:rsidP="007219B8">
            <w:pPr>
              <w:jc w:val="center"/>
              <w:rPr>
                <w:rFonts w:ascii="Verdana" w:hAnsi="Verdana"/>
                <w:sz w:val="20"/>
                <w:szCs w:val="20"/>
              </w:rPr>
            </w:pPr>
            <w:r w:rsidRPr="00DB46BB">
              <w:rPr>
                <w:rFonts w:ascii="Verdana" w:hAnsi="Verdana"/>
                <w:sz w:val="20"/>
                <w:szCs w:val="20"/>
              </w:rPr>
              <w:t>58.1%</w:t>
            </w:r>
          </w:p>
        </w:tc>
        <w:tc>
          <w:tcPr>
            <w:tcW w:w="1140" w:type="dxa"/>
            <w:tcBorders>
              <w:top w:val="nil"/>
              <w:left w:val="nil"/>
              <w:bottom w:val="nil"/>
              <w:right w:val="nil"/>
            </w:tcBorders>
            <w:shd w:val="clear" w:color="auto" w:fill="auto"/>
            <w:noWrap/>
            <w:vAlign w:val="bottom"/>
          </w:tcPr>
          <w:p w14:paraId="5C022E52" w14:textId="77777777" w:rsidR="007219B8" w:rsidRPr="00DB46BB" w:rsidRDefault="007219B8" w:rsidP="007219B8">
            <w:pPr>
              <w:jc w:val="center"/>
              <w:rPr>
                <w:rFonts w:ascii="Verdana" w:hAnsi="Verdana"/>
                <w:sz w:val="20"/>
                <w:szCs w:val="20"/>
              </w:rPr>
            </w:pPr>
            <w:r w:rsidRPr="00DB46BB">
              <w:rPr>
                <w:rFonts w:ascii="Verdana" w:hAnsi="Verdana"/>
                <w:sz w:val="20"/>
                <w:szCs w:val="20"/>
              </w:rPr>
              <w:t>41.9%</w:t>
            </w:r>
          </w:p>
        </w:tc>
        <w:tc>
          <w:tcPr>
            <w:tcW w:w="802" w:type="dxa"/>
            <w:tcBorders>
              <w:top w:val="nil"/>
              <w:left w:val="nil"/>
              <w:bottom w:val="nil"/>
              <w:right w:val="nil"/>
            </w:tcBorders>
            <w:shd w:val="clear" w:color="auto" w:fill="auto"/>
            <w:noWrap/>
            <w:vAlign w:val="bottom"/>
          </w:tcPr>
          <w:p w14:paraId="5AB7E23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B6F584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A130611" w14:textId="77777777" w:rsidTr="000B7C2A">
        <w:trPr>
          <w:trHeight w:val="260"/>
        </w:trPr>
        <w:tc>
          <w:tcPr>
            <w:tcW w:w="912" w:type="dxa"/>
            <w:tcBorders>
              <w:top w:val="nil"/>
              <w:left w:val="nil"/>
              <w:bottom w:val="nil"/>
              <w:right w:val="nil"/>
            </w:tcBorders>
            <w:shd w:val="clear" w:color="auto" w:fill="auto"/>
            <w:noWrap/>
            <w:vAlign w:val="bottom"/>
          </w:tcPr>
          <w:p w14:paraId="24C54B11"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FDD8193" w14:textId="77777777" w:rsidR="007219B8" w:rsidRPr="00DB46BB" w:rsidRDefault="007219B8" w:rsidP="007219B8">
            <w:pPr>
              <w:rPr>
                <w:rFonts w:ascii="Verdana" w:hAnsi="Verdana"/>
                <w:sz w:val="20"/>
                <w:szCs w:val="20"/>
              </w:rPr>
            </w:pPr>
            <w:r w:rsidRPr="00DB46BB">
              <w:rPr>
                <w:rFonts w:ascii="Verdana" w:hAnsi="Verdana"/>
                <w:sz w:val="20"/>
                <w:szCs w:val="20"/>
              </w:rPr>
              <w:t xml:space="preserve">KY02 </w:t>
            </w:r>
          </w:p>
        </w:tc>
        <w:tc>
          <w:tcPr>
            <w:tcW w:w="3114" w:type="dxa"/>
            <w:tcBorders>
              <w:top w:val="nil"/>
              <w:left w:val="nil"/>
              <w:bottom w:val="nil"/>
              <w:right w:val="nil"/>
            </w:tcBorders>
            <w:shd w:val="clear" w:color="auto" w:fill="auto"/>
            <w:noWrap/>
            <w:vAlign w:val="bottom"/>
          </w:tcPr>
          <w:p w14:paraId="2FC0B94C"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Benenson</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0F916ABC"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58B864C5" w14:textId="77777777" w:rsidR="007219B8" w:rsidRPr="00DB46BB" w:rsidRDefault="007219B8" w:rsidP="007219B8">
            <w:pPr>
              <w:rPr>
                <w:rFonts w:ascii="Verdana" w:hAnsi="Verdana"/>
                <w:sz w:val="20"/>
                <w:szCs w:val="20"/>
              </w:rPr>
            </w:pPr>
            <w:r w:rsidRPr="00DB46BB">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34FEB56E" w14:textId="77777777" w:rsidR="007219B8" w:rsidRPr="00DB46BB" w:rsidRDefault="007219B8" w:rsidP="007219B8">
            <w:pPr>
              <w:rPr>
                <w:rFonts w:ascii="Verdana" w:hAnsi="Verdana"/>
                <w:sz w:val="20"/>
                <w:szCs w:val="20"/>
              </w:rPr>
            </w:pPr>
            <w:r w:rsidRPr="00DB46BB">
              <w:rPr>
                <w:rFonts w:ascii="Verdana" w:hAnsi="Verdana"/>
                <w:sz w:val="20"/>
                <w:szCs w:val="20"/>
              </w:rPr>
              <w:t xml:space="preserve">401 L </w:t>
            </w:r>
          </w:p>
        </w:tc>
        <w:tc>
          <w:tcPr>
            <w:tcW w:w="1030" w:type="dxa"/>
            <w:tcBorders>
              <w:top w:val="nil"/>
              <w:left w:val="nil"/>
              <w:bottom w:val="nil"/>
              <w:right w:val="nil"/>
            </w:tcBorders>
            <w:shd w:val="clear" w:color="auto" w:fill="auto"/>
            <w:noWrap/>
            <w:vAlign w:val="bottom"/>
          </w:tcPr>
          <w:p w14:paraId="2A830AF7"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0485C95"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7314721A"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726A5591" w14:textId="77777777" w:rsidR="007219B8" w:rsidRPr="00DB46BB" w:rsidRDefault="007219B8" w:rsidP="007219B8">
            <w:pPr>
              <w:jc w:val="center"/>
              <w:rPr>
                <w:rFonts w:ascii="Verdana" w:hAnsi="Verdana"/>
                <w:sz w:val="20"/>
                <w:szCs w:val="20"/>
              </w:rPr>
            </w:pPr>
            <w:r w:rsidRPr="00DB46BB">
              <w:rPr>
                <w:rFonts w:ascii="Verdana" w:hAnsi="Verdana"/>
                <w:sz w:val="20"/>
                <w:szCs w:val="20"/>
              </w:rPr>
              <w:t>52.6%</w:t>
            </w:r>
          </w:p>
        </w:tc>
        <w:tc>
          <w:tcPr>
            <w:tcW w:w="1140" w:type="dxa"/>
            <w:tcBorders>
              <w:top w:val="nil"/>
              <w:left w:val="nil"/>
              <w:bottom w:val="nil"/>
              <w:right w:val="nil"/>
            </w:tcBorders>
            <w:shd w:val="clear" w:color="auto" w:fill="auto"/>
            <w:noWrap/>
            <w:vAlign w:val="bottom"/>
          </w:tcPr>
          <w:p w14:paraId="74618925" w14:textId="77777777" w:rsidR="007219B8" w:rsidRPr="00DB46BB" w:rsidRDefault="007219B8" w:rsidP="007219B8">
            <w:pPr>
              <w:jc w:val="center"/>
              <w:rPr>
                <w:rFonts w:ascii="Verdana" w:hAnsi="Verdana"/>
                <w:sz w:val="20"/>
                <w:szCs w:val="20"/>
              </w:rPr>
            </w:pPr>
            <w:r w:rsidRPr="00DB46BB">
              <w:rPr>
                <w:rFonts w:ascii="Verdana" w:hAnsi="Verdana"/>
                <w:sz w:val="20"/>
                <w:szCs w:val="20"/>
              </w:rPr>
              <w:t>47.4%</w:t>
            </w:r>
          </w:p>
        </w:tc>
        <w:tc>
          <w:tcPr>
            <w:tcW w:w="802" w:type="dxa"/>
            <w:tcBorders>
              <w:top w:val="nil"/>
              <w:left w:val="nil"/>
              <w:bottom w:val="nil"/>
              <w:right w:val="nil"/>
            </w:tcBorders>
            <w:shd w:val="clear" w:color="auto" w:fill="auto"/>
            <w:noWrap/>
            <w:vAlign w:val="bottom"/>
          </w:tcPr>
          <w:p w14:paraId="5CD738D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7AB84D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E96ABB6" w14:textId="77777777" w:rsidTr="000B7C2A">
        <w:trPr>
          <w:trHeight w:val="260"/>
        </w:trPr>
        <w:tc>
          <w:tcPr>
            <w:tcW w:w="912" w:type="dxa"/>
            <w:tcBorders>
              <w:top w:val="nil"/>
              <w:left w:val="nil"/>
              <w:bottom w:val="nil"/>
              <w:right w:val="nil"/>
            </w:tcBorders>
            <w:shd w:val="clear" w:color="auto" w:fill="auto"/>
            <w:noWrap/>
            <w:vAlign w:val="bottom"/>
          </w:tcPr>
          <w:p w14:paraId="66DC803B"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4305145" w14:textId="77777777" w:rsidR="007219B8" w:rsidRPr="00DB46BB" w:rsidRDefault="007219B8" w:rsidP="007219B8">
            <w:pPr>
              <w:rPr>
                <w:rFonts w:ascii="Verdana" w:hAnsi="Verdana"/>
                <w:sz w:val="20"/>
                <w:szCs w:val="20"/>
              </w:rPr>
            </w:pPr>
            <w:r w:rsidRPr="00DB46BB">
              <w:rPr>
                <w:rFonts w:ascii="Verdana" w:hAnsi="Verdana"/>
                <w:sz w:val="20"/>
                <w:szCs w:val="20"/>
              </w:rPr>
              <w:t xml:space="preserve">KY02 </w:t>
            </w:r>
          </w:p>
        </w:tc>
        <w:tc>
          <w:tcPr>
            <w:tcW w:w="3114" w:type="dxa"/>
            <w:tcBorders>
              <w:top w:val="nil"/>
              <w:left w:val="nil"/>
              <w:bottom w:val="nil"/>
              <w:right w:val="nil"/>
            </w:tcBorders>
            <w:shd w:val="clear" w:color="auto" w:fill="auto"/>
            <w:noWrap/>
            <w:vAlign w:val="bottom"/>
          </w:tcPr>
          <w:p w14:paraId="3CAA84E1"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Garin</w:t>
            </w:r>
            <w:proofErr w:type="spellEnd"/>
            <w:r w:rsidRPr="00DB46BB">
              <w:rPr>
                <w:rFonts w:ascii="Verdana" w:hAnsi="Verdana"/>
                <w:sz w:val="18"/>
                <w:szCs w:val="20"/>
              </w:rPr>
              <w:t xml:space="preserve">-Hart-Yang </w:t>
            </w:r>
          </w:p>
        </w:tc>
        <w:tc>
          <w:tcPr>
            <w:tcW w:w="856" w:type="dxa"/>
            <w:tcBorders>
              <w:top w:val="nil"/>
              <w:left w:val="nil"/>
              <w:bottom w:val="nil"/>
              <w:right w:val="nil"/>
            </w:tcBorders>
            <w:shd w:val="clear" w:color="auto" w:fill="auto"/>
            <w:noWrap/>
            <w:vAlign w:val="bottom"/>
          </w:tcPr>
          <w:p w14:paraId="74B88A25"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6698A88C" w14:textId="77777777" w:rsidR="007219B8" w:rsidRPr="00DB46BB" w:rsidRDefault="007219B8" w:rsidP="007219B8">
            <w:pPr>
              <w:rPr>
                <w:rFonts w:ascii="Verdana" w:hAnsi="Verdana"/>
                <w:sz w:val="20"/>
                <w:szCs w:val="20"/>
              </w:rPr>
            </w:pPr>
            <w:r w:rsidRPr="00DB46BB">
              <w:rPr>
                <w:rFonts w:ascii="Verdana" w:hAnsi="Verdana"/>
                <w:sz w:val="20"/>
                <w:szCs w:val="20"/>
              </w:rPr>
              <w:t>9-Oct</w:t>
            </w:r>
          </w:p>
        </w:tc>
        <w:tc>
          <w:tcPr>
            <w:tcW w:w="985" w:type="dxa"/>
            <w:tcBorders>
              <w:top w:val="nil"/>
              <w:left w:val="nil"/>
              <w:bottom w:val="nil"/>
              <w:right w:val="nil"/>
            </w:tcBorders>
            <w:shd w:val="clear" w:color="auto" w:fill="auto"/>
            <w:noWrap/>
            <w:vAlign w:val="bottom"/>
          </w:tcPr>
          <w:p w14:paraId="0986ED7C" w14:textId="77777777" w:rsidR="007219B8" w:rsidRPr="00DB46BB" w:rsidRDefault="007219B8" w:rsidP="007219B8">
            <w:pPr>
              <w:rPr>
                <w:rFonts w:ascii="Verdana" w:hAnsi="Verdana"/>
                <w:sz w:val="20"/>
                <w:szCs w:val="20"/>
              </w:rPr>
            </w:pPr>
            <w:r w:rsidRPr="00DB46BB">
              <w:rPr>
                <w:rFonts w:ascii="Verdana" w:hAnsi="Verdana"/>
                <w:sz w:val="20"/>
                <w:szCs w:val="20"/>
              </w:rPr>
              <w:t xml:space="preserve">403 L </w:t>
            </w:r>
          </w:p>
        </w:tc>
        <w:tc>
          <w:tcPr>
            <w:tcW w:w="1030" w:type="dxa"/>
            <w:tcBorders>
              <w:top w:val="nil"/>
              <w:left w:val="nil"/>
              <w:bottom w:val="nil"/>
              <w:right w:val="nil"/>
            </w:tcBorders>
            <w:shd w:val="clear" w:color="auto" w:fill="auto"/>
            <w:noWrap/>
            <w:vAlign w:val="bottom"/>
          </w:tcPr>
          <w:p w14:paraId="185173BC"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7D1A3EE"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108A9085"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2ED6F47E" w14:textId="77777777" w:rsidR="007219B8" w:rsidRPr="00DB46BB" w:rsidRDefault="007219B8" w:rsidP="007219B8">
            <w:pPr>
              <w:jc w:val="center"/>
              <w:rPr>
                <w:rFonts w:ascii="Verdana" w:hAnsi="Verdana"/>
                <w:sz w:val="20"/>
                <w:szCs w:val="20"/>
              </w:rPr>
            </w:pPr>
            <w:r w:rsidRPr="00DB46BB">
              <w:rPr>
                <w:rFonts w:ascii="Verdana" w:hAnsi="Verdana"/>
                <w:sz w:val="20"/>
                <w:szCs w:val="20"/>
              </w:rPr>
              <w:t>52.6%</w:t>
            </w:r>
          </w:p>
        </w:tc>
        <w:tc>
          <w:tcPr>
            <w:tcW w:w="1140" w:type="dxa"/>
            <w:tcBorders>
              <w:top w:val="nil"/>
              <w:left w:val="nil"/>
              <w:bottom w:val="nil"/>
              <w:right w:val="nil"/>
            </w:tcBorders>
            <w:shd w:val="clear" w:color="auto" w:fill="auto"/>
            <w:noWrap/>
            <w:vAlign w:val="bottom"/>
          </w:tcPr>
          <w:p w14:paraId="076E45C4" w14:textId="77777777" w:rsidR="007219B8" w:rsidRPr="00DB46BB" w:rsidRDefault="007219B8" w:rsidP="007219B8">
            <w:pPr>
              <w:jc w:val="center"/>
              <w:rPr>
                <w:rFonts w:ascii="Verdana" w:hAnsi="Verdana"/>
                <w:sz w:val="20"/>
                <w:szCs w:val="20"/>
              </w:rPr>
            </w:pPr>
            <w:r w:rsidRPr="00DB46BB">
              <w:rPr>
                <w:rFonts w:ascii="Verdana" w:hAnsi="Verdana"/>
                <w:sz w:val="20"/>
                <w:szCs w:val="20"/>
              </w:rPr>
              <w:t>47.4%</w:t>
            </w:r>
          </w:p>
        </w:tc>
        <w:tc>
          <w:tcPr>
            <w:tcW w:w="802" w:type="dxa"/>
            <w:tcBorders>
              <w:top w:val="nil"/>
              <w:left w:val="nil"/>
              <w:bottom w:val="nil"/>
              <w:right w:val="nil"/>
            </w:tcBorders>
            <w:shd w:val="clear" w:color="auto" w:fill="auto"/>
            <w:noWrap/>
            <w:vAlign w:val="bottom"/>
          </w:tcPr>
          <w:p w14:paraId="2C77285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7252D3D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83387BC" w14:textId="77777777" w:rsidTr="000B7C2A">
        <w:trPr>
          <w:trHeight w:val="260"/>
        </w:trPr>
        <w:tc>
          <w:tcPr>
            <w:tcW w:w="912" w:type="dxa"/>
            <w:tcBorders>
              <w:top w:val="nil"/>
              <w:left w:val="nil"/>
              <w:bottom w:val="nil"/>
              <w:right w:val="nil"/>
            </w:tcBorders>
            <w:shd w:val="clear" w:color="auto" w:fill="auto"/>
            <w:noWrap/>
            <w:vAlign w:val="bottom"/>
          </w:tcPr>
          <w:p w14:paraId="25464AA6"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4AA7A94" w14:textId="77777777" w:rsidR="007219B8" w:rsidRPr="00DB46BB" w:rsidRDefault="007219B8" w:rsidP="007219B8">
            <w:pPr>
              <w:rPr>
                <w:rFonts w:ascii="Verdana" w:hAnsi="Verdana"/>
                <w:sz w:val="20"/>
                <w:szCs w:val="20"/>
              </w:rPr>
            </w:pPr>
            <w:r w:rsidRPr="00DB46BB">
              <w:rPr>
                <w:rFonts w:ascii="Verdana" w:hAnsi="Verdana"/>
                <w:sz w:val="20"/>
                <w:szCs w:val="20"/>
              </w:rPr>
              <w:t xml:space="preserve">MD01 </w:t>
            </w:r>
          </w:p>
        </w:tc>
        <w:tc>
          <w:tcPr>
            <w:tcW w:w="3114" w:type="dxa"/>
            <w:tcBorders>
              <w:top w:val="nil"/>
              <w:left w:val="nil"/>
              <w:bottom w:val="nil"/>
              <w:right w:val="nil"/>
            </w:tcBorders>
            <w:shd w:val="clear" w:color="auto" w:fill="auto"/>
            <w:noWrap/>
            <w:vAlign w:val="bottom"/>
          </w:tcPr>
          <w:p w14:paraId="6B2D430D"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Garin</w:t>
            </w:r>
            <w:proofErr w:type="spellEnd"/>
            <w:r w:rsidRPr="00DB46BB">
              <w:rPr>
                <w:rFonts w:ascii="Verdana" w:hAnsi="Verdana"/>
                <w:sz w:val="18"/>
                <w:szCs w:val="20"/>
              </w:rPr>
              <w:t xml:space="preserve">-Hart-Yang </w:t>
            </w:r>
          </w:p>
        </w:tc>
        <w:tc>
          <w:tcPr>
            <w:tcW w:w="856" w:type="dxa"/>
            <w:tcBorders>
              <w:top w:val="nil"/>
              <w:left w:val="nil"/>
              <w:bottom w:val="nil"/>
              <w:right w:val="nil"/>
            </w:tcBorders>
            <w:shd w:val="clear" w:color="auto" w:fill="auto"/>
            <w:noWrap/>
            <w:vAlign w:val="bottom"/>
          </w:tcPr>
          <w:p w14:paraId="427227E8"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3071D58F" w14:textId="77777777" w:rsidR="007219B8" w:rsidRPr="00DB46BB" w:rsidRDefault="007219B8" w:rsidP="007219B8">
            <w:pPr>
              <w:rPr>
                <w:rFonts w:ascii="Verdana" w:hAnsi="Verdana"/>
                <w:sz w:val="20"/>
                <w:szCs w:val="20"/>
              </w:rPr>
            </w:pPr>
            <w:r w:rsidRPr="00DB46BB">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1A1AA678"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0B710311"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98F62DE"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5CD0A142"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4AC74D2C" w14:textId="77777777" w:rsidR="007219B8" w:rsidRPr="00DB46BB" w:rsidRDefault="007219B8" w:rsidP="007219B8">
            <w:pPr>
              <w:jc w:val="center"/>
              <w:rPr>
                <w:rFonts w:ascii="Verdana" w:hAnsi="Verdana"/>
                <w:sz w:val="20"/>
                <w:szCs w:val="20"/>
              </w:rPr>
            </w:pPr>
            <w:r w:rsidRPr="00DB46BB">
              <w:rPr>
                <w:rFonts w:ascii="Verdana" w:hAnsi="Verdana"/>
                <w:sz w:val="20"/>
                <w:szCs w:val="20"/>
              </w:rPr>
              <w:t>49.6%</w:t>
            </w:r>
          </w:p>
        </w:tc>
        <w:tc>
          <w:tcPr>
            <w:tcW w:w="1140" w:type="dxa"/>
            <w:tcBorders>
              <w:top w:val="nil"/>
              <w:left w:val="nil"/>
              <w:bottom w:val="nil"/>
              <w:right w:val="nil"/>
            </w:tcBorders>
            <w:shd w:val="clear" w:color="auto" w:fill="auto"/>
            <w:noWrap/>
            <w:vAlign w:val="bottom"/>
          </w:tcPr>
          <w:p w14:paraId="5AE875E9" w14:textId="77777777" w:rsidR="007219B8" w:rsidRPr="00DB46BB" w:rsidRDefault="007219B8" w:rsidP="007219B8">
            <w:pPr>
              <w:jc w:val="center"/>
              <w:rPr>
                <w:rFonts w:ascii="Verdana" w:hAnsi="Verdana"/>
                <w:sz w:val="20"/>
                <w:szCs w:val="20"/>
              </w:rPr>
            </w:pPr>
            <w:r w:rsidRPr="00DB46BB">
              <w:rPr>
                <w:rFonts w:ascii="Verdana" w:hAnsi="Verdana"/>
                <w:sz w:val="20"/>
                <w:szCs w:val="20"/>
              </w:rPr>
              <w:t>50.4%</w:t>
            </w:r>
          </w:p>
        </w:tc>
        <w:tc>
          <w:tcPr>
            <w:tcW w:w="802" w:type="dxa"/>
            <w:tcBorders>
              <w:top w:val="nil"/>
              <w:left w:val="nil"/>
              <w:bottom w:val="nil"/>
              <w:right w:val="nil"/>
            </w:tcBorders>
            <w:shd w:val="clear" w:color="auto" w:fill="auto"/>
            <w:noWrap/>
            <w:vAlign w:val="bottom"/>
          </w:tcPr>
          <w:p w14:paraId="23005F3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60506B5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796751C" w14:textId="77777777" w:rsidTr="000B7C2A">
        <w:trPr>
          <w:trHeight w:val="260"/>
        </w:trPr>
        <w:tc>
          <w:tcPr>
            <w:tcW w:w="912" w:type="dxa"/>
            <w:tcBorders>
              <w:top w:val="nil"/>
              <w:left w:val="nil"/>
              <w:bottom w:val="nil"/>
              <w:right w:val="nil"/>
            </w:tcBorders>
            <w:shd w:val="clear" w:color="auto" w:fill="auto"/>
            <w:noWrap/>
            <w:vAlign w:val="bottom"/>
          </w:tcPr>
          <w:p w14:paraId="3BEAEC92"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E827C80" w14:textId="77777777" w:rsidR="007219B8" w:rsidRPr="00DB46BB" w:rsidRDefault="007219B8" w:rsidP="007219B8">
            <w:pPr>
              <w:rPr>
                <w:rFonts w:ascii="Verdana" w:hAnsi="Verdana"/>
                <w:sz w:val="20"/>
                <w:szCs w:val="20"/>
              </w:rPr>
            </w:pPr>
            <w:r w:rsidRPr="00DB46BB">
              <w:rPr>
                <w:rFonts w:ascii="Verdana" w:hAnsi="Verdana"/>
                <w:sz w:val="20"/>
                <w:szCs w:val="20"/>
              </w:rPr>
              <w:t xml:space="preserve">MD01 </w:t>
            </w:r>
          </w:p>
        </w:tc>
        <w:tc>
          <w:tcPr>
            <w:tcW w:w="3114" w:type="dxa"/>
            <w:tcBorders>
              <w:top w:val="nil"/>
              <w:left w:val="nil"/>
              <w:bottom w:val="nil"/>
              <w:right w:val="nil"/>
            </w:tcBorders>
            <w:shd w:val="clear" w:color="auto" w:fill="auto"/>
            <w:noWrap/>
            <w:vAlign w:val="bottom"/>
          </w:tcPr>
          <w:p w14:paraId="2EEEFDB6"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21880656"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7A67D533"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7C6AFC10"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2F54D971"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5267F9E"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10FAB9C0"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7DB4BD0F" w14:textId="77777777" w:rsidR="007219B8" w:rsidRPr="00DB46BB" w:rsidRDefault="007219B8" w:rsidP="007219B8">
            <w:pPr>
              <w:jc w:val="center"/>
              <w:rPr>
                <w:rFonts w:ascii="Verdana" w:hAnsi="Verdana"/>
                <w:sz w:val="20"/>
                <w:szCs w:val="20"/>
              </w:rPr>
            </w:pPr>
            <w:r w:rsidRPr="00DB46BB">
              <w:rPr>
                <w:rFonts w:ascii="Verdana" w:hAnsi="Verdana"/>
                <w:sz w:val="20"/>
                <w:szCs w:val="20"/>
              </w:rPr>
              <w:t>49.6%</w:t>
            </w:r>
          </w:p>
        </w:tc>
        <w:tc>
          <w:tcPr>
            <w:tcW w:w="1140" w:type="dxa"/>
            <w:tcBorders>
              <w:top w:val="nil"/>
              <w:left w:val="nil"/>
              <w:bottom w:val="nil"/>
              <w:right w:val="nil"/>
            </w:tcBorders>
            <w:shd w:val="clear" w:color="auto" w:fill="auto"/>
            <w:noWrap/>
            <w:vAlign w:val="bottom"/>
          </w:tcPr>
          <w:p w14:paraId="19C5DF23" w14:textId="77777777" w:rsidR="007219B8" w:rsidRPr="00DB46BB" w:rsidRDefault="007219B8" w:rsidP="007219B8">
            <w:pPr>
              <w:jc w:val="center"/>
              <w:rPr>
                <w:rFonts w:ascii="Verdana" w:hAnsi="Verdana"/>
                <w:sz w:val="20"/>
                <w:szCs w:val="20"/>
              </w:rPr>
            </w:pPr>
            <w:r w:rsidRPr="00DB46BB">
              <w:rPr>
                <w:rFonts w:ascii="Verdana" w:hAnsi="Verdana"/>
                <w:sz w:val="20"/>
                <w:szCs w:val="20"/>
              </w:rPr>
              <w:t>50.4%</w:t>
            </w:r>
          </w:p>
        </w:tc>
        <w:tc>
          <w:tcPr>
            <w:tcW w:w="802" w:type="dxa"/>
            <w:tcBorders>
              <w:top w:val="nil"/>
              <w:left w:val="nil"/>
              <w:bottom w:val="nil"/>
              <w:right w:val="nil"/>
            </w:tcBorders>
            <w:shd w:val="clear" w:color="auto" w:fill="auto"/>
            <w:noWrap/>
            <w:vAlign w:val="bottom"/>
          </w:tcPr>
          <w:p w14:paraId="570E10C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1A5FAE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B35D630" w14:textId="77777777" w:rsidTr="000B7C2A">
        <w:trPr>
          <w:trHeight w:val="260"/>
        </w:trPr>
        <w:tc>
          <w:tcPr>
            <w:tcW w:w="912" w:type="dxa"/>
            <w:tcBorders>
              <w:top w:val="nil"/>
              <w:left w:val="nil"/>
              <w:bottom w:val="nil"/>
              <w:right w:val="nil"/>
            </w:tcBorders>
            <w:shd w:val="clear" w:color="auto" w:fill="auto"/>
            <w:noWrap/>
            <w:vAlign w:val="bottom"/>
          </w:tcPr>
          <w:p w14:paraId="1217982E"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E35CA7E" w14:textId="77777777" w:rsidR="007219B8" w:rsidRPr="00DB46BB" w:rsidRDefault="007219B8" w:rsidP="007219B8">
            <w:pPr>
              <w:rPr>
                <w:rFonts w:ascii="Verdana" w:hAnsi="Verdana"/>
                <w:sz w:val="20"/>
                <w:szCs w:val="20"/>
              </w:rPr>
            </w:pPr>
            <w:r w:rsidRPr="00DB46BB">
              <w:rPr>
                <w:rFonts w:ascii="Verdana" w:hAnsi="Verdana"/>
                <w:sz w:val="20"/>
                <w:szCs w:val="20"/>
              </w:rPr>
              <w:t xml:space="preserve">MI07 </w:t>
            </w:r>
          </w:p>
        </w:tc>
        <w:tc>
          <w:tcPr>
            <w:tcW w:w="3114" w:type="dxa"/>
            <w:tcBorders>
              <w:top w:val="nil"/>
              <w:left w:val="nil"/>
              <w:bottom w:val="nil"/>
              <w:right w:val="nil"/>
            </w:tcBorders>
            <w:shd w:val="clear" w:color="auto" w:fill="auto"/>
            <w:noWrap/>
            <w:vAlign w:val="bottom"/>
          </w:tcPr>
          <w:p w14:paraId="60A61CF0"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Benenson</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5FB102DF"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24C7FD21" w14:textId="77777777" w:rsidR="007219B8" w:rsidRPr="00DB46BB" w:rsidRDefault="007219B8" w:rsidP="007219B8">
            <w:pPr>
              <w:rPr>
                <w:rFonts w:ascii="Verdana" w:hAnsi="Verdana"/>
                <w:sz w:val="20"/>
                <w:szCs w:val="20"/>
              </w:rPr>
            </w:pPr>
            <w:r w:rsidRPr="00DB46BB">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2746A5D8"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5C55148D"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47025132"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008" w:type="dxa"/>
            <w:tcBorders>
              <w:top w:val="nil"/>
              <w:left w:val="nil"/>
              <w:bottom w:val="nil"/>
              <w:right w:val="nil"/>
            </w:tcBorders>
            <w:shd w:val="clear" w:color="auto" w:fill="auto"/>
            <w:noWrap/>
            <w:vAlign w:val="bottom"/>
          </w:tcPr>
          <w:p w14:paraId="3EF1BB30"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5AA6F9FA" w14:textId="77777777" w:rsidR="007219B8" w:rsidRPr="00DB46BB" w:rsidRDefault="007219B8" w:rsidP="007219B8">
            <w:pPr>
              <w:jc w:val="center"/>
              <w:rPr>
                <w:rFonts w:ascii="Verdana" w:hAnsi="Verdana"/>
                <w:sz w:val="20"/>
                <w:szCs w:val="20"/>
              </w:rPr>
            </w:pPr>
            <w:r w:rsidRPr="00DB46BB">
              <w:rPr>
                <w:rFonts w:ascii="Verdana" w:hAnsi="Verdana"/>
                <w:sz w:val="20"/>
                <w:szCs w:val="20"/>
              </w:rPr>
              <w:t>48.8%</w:t>
            </w:r>
          </w:p>
        </w:tc>
        <w:tc>
          <w:tcPr>
            <w:tcW w:w="1140" w:type="dxa"/>
            <w:tcBorders>
              <w:top w:val="nil"/>
              <w:left w:val="nil"/>
              <w:bottom w:val="nil"/>
              <w:right w:val="nil"/>
            </w:tcBorders>
            <w:shd w:val="clear" w:color="auto" w:fill="auto"/>
            <w:noWrap/>
            <w:vAlign w:val="bottom"/>
          </w:tcPr>
          <w:p w14:paraId="52D0C7FB" w14:textId="77777777" w:rsidR="007219B8" w:rsidRPr="00DB46BB" w:rsidRDefault="007219B8" w:rsidP="007219B8">
            <w:pPr>
              <w:jc w:val="center"/>
              <w:rPr>
                <w:rFonts w:ascii="Verdana" w:hAnsi="Verdana"/>
                <w:sz w:val="20"/>
                <w:szCs w:val="20"/>
              </w:rPr>
            </w:pPr>
            <w:r w:rsidRPr="00DB46BB">
              <w:rPr>
                <w:rFonts w:ascii="Verdana" w:hAnsi="Verdana"/>
                <w:sz w:val="20"/>
                <w:szCs w:val="20"/>
              </w:rPr>
              <w:t>51.2%</w:t>
            </w:r>
          </w:p>
        </w:tc>
        <w:tc>
          <w:tcPr>
            <w:tcW w:w="802" w:type="dxa"/>
            <w:tcBorders>
              <w:top w:val="nil"/>
              <w:left w:val="nil"/>
              <w:bottom w:val="nil"/>
              <w:right w:val="nil"/>
            </w:tcBorders>
            <w:shd w:val="clear" w:color="auto" w:fill="auto"/>
            <w:noWrap/>
            <w:vAlign w:val="bottom"/>
          </w:tcPr>
          <w:p w14:paraId="2E94D20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E4B562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AD07120" w14:textId="77777777" w:rsidTr="000B7C2A">
        <w:trPr>
          <w:trHeight w:val="260"/>
        </w:trPr>
        <w:tc>
          <w:tcPr>
            <w:tcW w:w="912" w:type="dxa"/>
            <w:tcBorders>
              <w:top w:val="nil"/>
              <w:left w:val="nil"/>
              <w:bottom w:val="nil"/>
              <w:right w:val="nil"/>
            </w:tcBorders>
            <w:shd w:val="clear" w:color="auto" w:fill="auto"/>
            <w:noWrap/>
            <w:vAlign w:val="bottom"/>
          </w:tcPr>
          <w:p w14:paraId="6B66C11B"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00B288F" w14:textId="77777777" w:rsidR="007219B8" w:rsidRPr="00DB46BB" w:rsidRDefault="007219B8" w:rsidP="007219B8">
            <w:pPr>
              <w:rPr>
                <w:rFonts w:ascii="Verdana" w:hAnsi="Verdana"/>
                <w:sz w:val="20"/>
                <w:szCs w:val="20"/>
              </w:rPr>
            </w:pPr>
            <w:r w:rsidRPr="00DB46BB">
              <w:rPr>
                <w:rFonts w:ascii="Verdana" w:hAnsi="Verdana"/>
                <w:sz w:val="20"/>
                <w:szCs w:val="20"/>
              </w:rPr>
              <w:t xml:space="preserve">MI07 </w:t>
            </w:r>
          </w:p>
        </w:tc>
        <w:tc>
          <w:tcPr>
            <w:tcW w:w="3114" w:type="dxa"/>
            <w:tcBorders>
              <w:top w:val="nil"/>
              <w:left w:val="nil"/>
              <w:bottom w:val="nil"/>
              <w:right w:val="nil"/>
            </w:tcBorders>
            <w:shd w:val="clear" w:color="auto" w:fill="auto"/>
            <w:noWrap/>
            <w:vAlign w:val="bottom"/>
          </w:tcPr>
          <w:p w14:paraId="271FEA9D" w14:textId="77777777" w:rsidR="007219B8" w:rsidRPr="00DB46BB" w:rsidRDefault="007219B8" w:rsidP="007219B8">
            <w:pPr>
              <w:rPr>
                <w:rFonts w:ascii="Verdana" w:hAnsi="Verdana"/>
                <w:sz w:val="18"/>
                <w:szCs w:val="20"/>
              </w:rPr>
            </w:pPr>
            <w:r w:rsidRPr="00DB46BB">
              <w:rPr>
                <w:rFonts w:ascii="Verdana" w:hAnsi="Verdana"/>
                <w:sz w:val="18"/>
                <w:szCs w:val="20"/>
              </w:rPr>
              <w:t xml:space="preserve">Myers/Strategic </w:t>
            </w:r>
          </w:p>
        </w:tc>
        <w:tc>
          <w:tcPr>
            <w:tcW w:w="856" w:type="dxa"/>
            <w:tcBorders>
              <w:top w:val="nil"/>
              <w:left w:val="nil"/>
              <w:bottom w:val="nil"/>
              <w:right w:val="nil"/>
            </w:tcBorders>
            <w:shd w:val="clear" w:color="auto" w:fill="auto"/>
            <w:noWrap/>
            <w:vAlign w:val="bottom"/>
          </w:tcPr>
          <w:p w14:paraId="0E785BC2"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3A64E955" w14:textId="77777777" w:rsidR="007219B8" w:rsidRPr="00DB46BB" w:rsidRDefault="007219B8" w:rsidP="007219B8">
            <w:pPr>
              <w:rPr>
                <w:rFonts w:ascii="Verdana" w:hAnsi="Verdana"/>
                <w:sz w:val="20"/>
                <w:szCs w:val="20"/>
              </w:rPr>
            </w:pPr>
            <w:r w:rsidRPr="00DB46BB">
              <w:rPr>
                <w:rFonts w:ascii="Verdana" w:hAnsi="Verdana"/>
                <w:sz w:val="20"/>
                <w:szCs w:val="20"/>
              </w:rPr>
              <w:t>6-Oct</w:t>
            </w:r>
          </w:p>
        </w:tc>
        <w:tc>
          <w:tcPr>
            <w:tcW w:w="985" w:type="dxa"/>
            <w:tcBorders>
              <w:top w:val="nil"/>
              <w:left w:val="nil"/>
              <w:bottom w:val="nil"/>
              <w:right w:val="nil"/>
            </w:tcBorders>
            <w:shd w:val="clear" w:color="auto" w:fill="auto"/>
            <w:noWrap/>
            <w:vAlign w:val="bottom"/>
          </w:tcPr>
          <w:p w14:paraId="4C584323" w14:textId="77777777" w:rsidR="007219B8" w:rsidRPr="00DB46BB" w:rsidRDefault="007219B8" w:rsidP="007219B8">
            <w:pPr>
              <w:rPr>
                <w:rFonts w:ascii="Verdana" w:hAnsi="Verdana"/>
                <w:sz w:val="20"/>
                <w:szCs w:val="20"/>
              </w:rPr>
            </w:pPr>
            <w:r w:rsidRPr="00DB46BB">
              <w:rPr>
                <w:rFonts w:ascii="Verdana" w:hAnsi="Verdana"/>
                <w:sz w:val="20"/>
                <w:szCs w:val="20"/>
              </w:rPr>
              <w:t xml:space="preserve">600 L </w:t>
            </w:r>
          </w:p>
        </w:tc>
        <w:tc>
          <w:tcPr>
            <w:tcW w:w="1030" w:type="dxa"/>
            <w:tcBorders>
              <w:top w:val="nil"/>
              <w:left w:val="nil"/>
              <w:bottom w:val="nil"/>
              <w:right w:val="nil"/>
            </w:tcBorders>
            <w:shd w:val="clear" w:color="auto" w:fill="auto"/>
            <w:noWrap/>
            <w:vAlign w:val="bottom"/>
          </w:tcPr>
          <w:p w14:paraId="711466B6"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36B53B85"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61B92A44"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17976173" w14:textId="77777777" w:rsidR="007219B8" w:rsidRPr="00DB46BB" w:rsidRDefault="007219B8" w:rsidP="007219B8">
            <w:pPr>
              <w:jc w:val="center"/>
              <w:rPr>
                <w:rFonts w:ascii="Verdana" w:hAnsi="Verdana"/>
                <w:sz w:val="20"/>
                <w:szCs w:val="20"/>
              </w:rPr>
            </w:pPr>
            <w:r w:rsidRPr="00DB46BB">
              <w:rPr>
                <w:rFonts w:ascii="Verdana" w:hAnsi="Verdana"/>
                <w:sz w:val="20"/>
                <w:szCs w:val="20"/>
              </w:rPr>
              <w:t>48.8%</w:t>
            </w:r>
          </w:p>
        </w:tc>
        <w:tc>
          <w:tcPr>
            <w:tcW w:w="1140" w:type="dxa"/>
            <w:tcBorders>
              <w:top w:val="nil"/>
              <w:left w:val="nil"/>
              <w:bottom w:val="nil"/>
              <w:right w:val="nil"/>
            </w:tcBorders>
            <w:shd w:val="clear" w:color="auto" w:fill="auto"/>
            <w:noWrap/>
            <w:vAlign w:val="bottom"/>
          </w:tcPr>
          <w:p w14:paraId="25823E17" w14:textId="77777777" w:rsidR="007219B8" w:rsidRPr="00DB46BB" w:rsidRDefault="007219B8" w:rsidP="007219B8">
            <w:pPr>
              <w:jc w:val="center"/>
              <w:rPr>
                <w:rFonts w:ascii="Verdana" w:hAnsi="Verdana"/>
                <w:sz w:val="20"/>
                <w:szCs w:val="20"/>
              </w:rPr>
            </w:pPr>
            <w:r w:rsidRPr="00DB46BB">
              <w:rPr>
                <w:rFonts w:ascii="Verdana" w:hAnsi="Verdana"/>
                <w:sz w:val="20"/>
                <w:szCs w:val="20"/>
              </w:rPr>
              <w:t>51.2%</w:t>
            </w:r>
          </w:p>
        </w:tc>
        <w:tc>
          <w:tcPr>
            <w:tcW w:w="802" w:type="dxa"/>
            <w:tcBorders>
              <w:top w:val="nil"/>
              <w:left w:val="nil"/>
              <w:bottom w:val="nil"/>
              <w:right w:val="nil"/>
            </w:tcBorders>
            <w:shd w:val="clear" w:color="auto" w:fill="auto"/>
            <w:noWrap/>
            <w:vAlign w:val="bottom"/>
          </w:tcPr>
          <w:p w14:paraId="1094AC8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2AABAE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097D0B1" w14:textId="77777777" w:rsidTr="000B7C2A">
        <w:trPr>
          <w:trHeight w:val="260"/>
        </w:trPr>
        <w:tc>
          <w:tcPr>
            <w:tcW w:w="912" w:type="dxa"/>
            <w:tcBorders>
              <w:top w:val="nil"/>
              <w:left w:val="nil"/>
              <w:bottom w:val="nil"/>
              <w:right w:val="nil"/>
            </w:tcBorders>
            <w:shd w:val="clear" w:color="auto" w:fill="auto"/>
            <w:noWrap/>
            <w:vAlign w:val="bottom"/>
          </w:tcPr>
          <w:p w14:paraId="0990D097"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39EDCEB" w14:textId="77777777" w:rsidR="007219B8" w:rsidRPr="00DB46BB" w:rsidRDefault="007219B8" w:rsidP="007219B8">
            <w:pPr>
              <w:rPr>
                <w:rFonts w:ascii="Verdana" w:hAnsi="Verdana"/>
                <w:sz w:val="20"/>
                <w:szCs w:val="20"/>
              </w:rPr>
            </w:pPr>
            <w:r w:rsidRPr="00DB46BB">
              <w:rPr>
                <w:rFonts w:ascii="Verdana" w:hAnsi="Verdana"/>
                <w:sz w:val="20"/>
                <w:szCs w:val="20"/>
              </w:rPr>
              <w:t xml:space="preserve">MI07 </w:t>
            </w:r>
          </w:p>
        </w:tc>
        <w:tc>
          <w:tcPr>
            <w:tcW w:w="3114" w:type="dxa"/>
            <w:tcBorders>
              <w:top w:val="nil"/>
              <w:left w:val="nil"/>
              <w:bottom w:val="nil"/>
              <w:right w:val="nil"/>
            </w:tcBorders>
            <w:shd w:val="clear" w:color="auto" w:fill="auto"/>
            <w:noWrap/>
            <w:vAlign w:val="bottom"/>
          </w:tcPr>
          <w:p w14:paraId="508DCF5A" w14:textId="77777777" w:rsidR="007219B8" w:rsidRPr="00DB46BB" w:rsidRDefault="007219B8" w:rsidP="007219B8">
            <w:pPr>
              <w:rPr>
                <w:rFonts w:ascii="Verdana" w:hAnsi="Verdana"/>
                <w:sz w:val="18"/>
                <w:szCs w:val="20"/>
              </w:rPr>
            </w:pPr>
            <w:r w:rsidRPr="00DB46BB">
              <w:rPr>
                <w:rFonts w:ascii="Verdana" w:hAnsi="Verdana"/>
                <w:sz w:val="18"/>
                <w:szCs w:val="20"/>
              </w:rPr>
              <w:t xml:space="preserve">Myers/Strategic </w:t>
            </w:r>
          </w:p>
        </w:tc>
        <w:tc>
          <w:tcPr>
            <w:tcW w:w="856" w:type="dxa"/>
            <w:tcBorders>
              <w:top w:val="nil"/>
              <w:left w:val="nil"/>
              <w:bottom w:val="nil"/>
              <w:right w:val="nil"/>
            </w:tcBorders>
            <w:shd w:val="clear" w:color="auto" w:fill="auto"/>
            <w:noWrap/>
            <w:vAlign w:val="bottom"/>
          </w:tcPr>
          <w:p w14:paraId="6B58A16F"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42361530" w14:textId="77777777" w:rsidR="007219B8" w:rsidRPr="00DB46BB" w:rsidRDefault="007219B8" w:rsidP="007219B8">
            <w:pPr>
              <w:rPr>
                <w:rFonts w:ascii="Verdana" w:hAnsi="Verdana"/>
                <w:sz w:val="20"/>
                <w:szCs w:val="20"/>
              </w:rPr>
            </w:pPr>
            <w:r w:rsidRPr="00DB46BB">
              <w:rPr>
                <w:rFonts w:ascii="Verdana" w:hAnsi="Verdana"/>
                <w:sz w:val="20"/>
                <w:szCs w:val="20"/>
              </w:rPr>
              <w:t>24-Sep</w:t>
            </w:r>
          </w:p>
        </w:tc>
        <w:tc>
          <w:tcPr>
            <w:tcW w:w="985" w:type="dxa"/>
            <w:tcBorders>
              <w:top w:val="nil"/>
              <w:left w:val="nil"/>
              <w:bottom w:val="nil"/>
              <w:right w:val="nil"/>
            </w:tcBorders>
            <w:shd w:val="clear" w:color="auto" w:fill="auto"/>
            <w:noWrap/>
            <w:vAlign w:val="bottom"/>
          </w:tcPr>
          <w:p w14:paraId="2FD7A1A3" w14:textId="77777777" w:rsidR="007219B8" w:rsidRPr="00DB46BB" w:rsidRDefault="007219B8" w:rsidP="007219B8">
            <w:pPr>
              <w:rPr>
                <w:rFonts w:ascii="Verdana" w:hAnsi="Verdana"/>
                <w:sz w:val="20"/>
                <w:szCs w:val="20"/>
              </w:rPr>
            </w:pPr>
            <w:r w:rsidRPr="00DB46BB">
              <w:rPr>
                <w:rFonts w:ascii="Verdana" w:hAnsi="Verdana"/>
                <w:sz w:val="20"/>
                <w:szCs w:val="20"/>
              </w:rPr>
              <w:t xml:space="preserve">600 L </w:t>
            </w:r>
          </w:p>
        </w:tc>
        <w:tc>
          <w:tcPr>
            <w:tcW w:w="1030" w:type="dxa"/>
            <w:tcBorders>
              <w:top w:val="nil"/>
              <w:left w:val="nil"/>
              <w:bottom w:val="nil"/>
              <w:right w:val="nil"/>
            </w:tcBorders>
            <w:shd w:val="clear" w:color="auto" w:fill="auto"/>
            <w:noWrap/>
            <w:vAlign w:val="bottom"/>
          </w:tcPr>
          <w:p w14:paraId="7E60C3D3"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1457F25"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422B9445"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1CE3EF23" w14:textId="77777777" w:rsidR="007219B8" w:rsidRPr="00DB46BB" w:rsidRDefault="007219B8" w:rsidP="007219B8">
            <w:pPr>
              <w:jc w:val="center"/>
              <w:rPr>
                <w:rFonts w:ascii="Verdana" w:hAnsi="Verdana"/>
                <w:sz w:val="20"/>
                <w:szCs w:val="20"/>
              </w:rPr>
            </w:pPr>
            <w:r w:rsidRPr="00DB46BB">
              <w:rPr>
                <w:rFonts w:ascii="Verdana" w:hAnsi="Verdana"/>
                <w:sz w:val="20"/>
                <w:szCs w:val="20"/>
              </w:rPr>
              <w:t>48.8%</w:t>
            </w:r>
          </w:p>
        </w:tc>
        <w:tc>
          <w:tcPr>
            <w:tcW w:w="1140" w:type="dxa"/>
            <w:tcBorders>
              <w:top w:val="nil"/>
              <w:left w:val="nil"/>
              <w:bottom w:val="nil"/>
              <w:right w:val="nil"/>
            </w:tcBorders>
            <w:shd w:val="clear" w:color="auto" w:fill="auto"/>
            <w:noWrap/>
            <w:vAlign w:val="bottom"/>
          </w:tcPr>
          <w:p w14:paraId="6F59E3E9" w14:textId="77777777" w:rsidR="007219B8" w:rsidRPr="00DB46BB" w:rsidRDefault="007219B8" w:rsidP="007219B8">
            <w:pPr>
              <w:jc w:val="center"/>
              <w:rPr>
                <w:rFonts w:ascii="Verdana" w:hAnsi="Verdana"/>
                <w:sz w:val="20"/>
                <w:szCs w:val="20"/>
              </w:rPr>
            </w:pPr>
            <w:r w:rsidRPr="00DB46BB">
              <w:rPr>
                <w:rFonts w:ascii="Verdana" w:hAnsi="Verdana"/>
                <w:sz w:val="20"/>
                <w:szCs w:val="20"/>
              </w:rPr>
              <w:t>51.2%</w:t>
            </w:r>
          </w:p>
        </w:tc>
        <w:tc>
          <w:tcPr>
            <w:tcW w:w="802" w:type="dxa"/>
            <w:tcBorders>
              <w:top w:val="nil"/>
              <w:left w:val="nil"/>
              <w:bottom w:val="nil"/>
              <w:right w:val="nil"/>
            </w:tcBorders>
            <w:shd w:val="clear" w:color="auto" w:fill="auto"/>
            <w:noWrap/>
            <w:vAlign w:val="bottom"/>
          </w:tcPr>
          <w:p w14:paraId="6689457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B3A248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D0E57C1" w14:textId="77777777" w:rsidTr="000B7C2A">
        <w:trPr>
          <w:trHeight w:val="260"/>
        </w:trPr>
        <w:tc>
          <w:tcPr>
            <w:tcW w:w="912" w:type="dxa"/>
            <w:tcBorders>
              <w:top w:val="nil"/>
              <w:left w:val="nil"/>
              <w:bottom w:val="nil"/>
              <w:right w:val="nil"/>
            </w:tcBorders>
            <w:shd w:val="clear" w:color="auto" w:fill="auto"/>
            <w:noWrap/>
            <w:vAlign w:val="bottom"/>
          </w:tcPr>
          <w:p w14:paraId="1B2DEFFE"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4C5CA702" w14:textId="77777777" w:rsidR="007219B8" w:rsidRPr="00DB46BB" w:rsidRDefault="007219B8" w:rsidP="007219B8">
            <w:pPr>
              <w:rPr>
                <w:rFonts w:ascii="Verdana" w:hAnsi="Verdana"/>
                <w:sz w:val="20"/>
                <w:szCs w:val="20"/>
              </w:rPr>
            </w:pPr>
            <w:r w:rsidRPr="00DB46BB">
              <w:rPr>
                <w:rFonts w:ascii="Verdana" w:hAnsi="Verdana"/>
                <w:sz w:val="20"/>
                <w:szCs w:val="20"/>
              </w:rPr>
              <w:t xml:space="preserve">MI09 </w:t>
            </w:r>
          </w:p>
        </w:tc>
        <w:tc>
          <w:tcPr>
            <w:tcW w:w="3114" w:type="dxa"/>
            <w:tcBorders>
              <w:top w:val="nil"/>
              <w:left w:val="nil"/>
              <w:bottom w:val="nil"/>
              <w:right w:val="nil"/>
            </w:tcBorders>
            <w:shd w:val="clear" w:color="auto" w:fill="auto"/>
            <w:noWrap/>
            <w:vAlign w:val="bottom"/>
          </w:tcPr>
          <w:p w14:paraId="197FD95C" w14:textId="77777777" w:rsidR="007219B8" w:rsidRPr="00DB46BB" w:rsidRDefault="007219B8" w:rsidP="007219B8">
            <w:pPr>
              <w:rPr>
                <w:rFonts w:ascii="Verdana" w:hAnsi="Verdana"/>
                <w:sz w:val="18"/>
                <w:szCs w:val="20"/>
              </w:rPr>
            </w:pPr>
            <w:r w:rsidRPr="00DB46BB">
              <w:rPr>
                <w:rFonts w:ascii="Verdana" w:hAnsi="Verdana"/>
                <w:sz w:val="18"/>
                <w:szCs w:val="20"/>
              </w:rPr>
              <w:t xml:space="preserve">Grove </w:t>
            </w:r>
          </w:p>
        </w:tc>
        <w:tc>
          <w:tcPr>
            <w:tcW w:w="856" w:type="dxa"/>
            <w:tcBorders>
              <w:top w:val="nil"/>
              <w:left w:val="nil"/>
              <w:bottom w:val="nil"/>
              <w:right w:val="nil"/>
            </w:tcBorders>
            <w:shd w:val="clear" w:color="auto" w:fill="auto"/>
            <w:noWrap/>
            <w:vAlign w:val="bottom"/>
          </w:tcPr>
          <w:p w14:paraId="58C26BE6"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35B2295A" w14:textId="77777777" w:rsidR="007219B8" w:rsidRPr="00DB46BB" w:rsidRDefault="007219B8" w:rsidP="007219B8">
            <w:pPr>
              <w:rPr>
                <w:rFonts w:ascii="Verdana" w:hAnsi="Verdana"/>
                <w:sz w:val="20"/>
                <w:szCs w:val="20"/>
              </w:rPr>
            </w:pPr>
            <w:r w:rsidRPr="00DB46BB">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0EE93086"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22F73B74"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1B0A284"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70575F77"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62F65D4E" w14:textId="77777777" w:rsidR="007219B8" w:rsidRPr="00DB46BB" w:rsidRDefault="007219B8" w:rsidP="007219B8">
            <w:pPr>
              <w:jc w:val="center"/>
              <w:rPr>
                <w:rFonts w:ascii="Verdana" w:hAnsi="Verdana"/>
                <w:sz w:val="20"/>
                <w:szCs w:val="20"/>
              </w:rPr>
            </w:pPr>
            <w:r w:rsidRPr="00DB46BB">
              <w:rPr>
                <w:rFonts w:ascii="Verdana" w:hAnsi="Verdana"/>
                <w:sz w:val="20"/>
                <w:szCs w:val="20"/>
              </w:rPr>
              <w:t>45.0%</w:t>
            </w:r>
          </w:p>
        </w:tc>
        <w:tc>
          <w:tcPr>
            <w:tcW w:w="1140" w:type="dxa"/>
            <w:tcBorders>
              <w:top w:val="nil"/>
              <w:left w:val="nil"/>
              <w:bottom w:val="nil"/>
              <w:right w:val="nil"/>
            </w:tcBorders>
            <w:shd w:val="clear" w:color="auto" w:fill="auto"/>
            <w:noWrap/>
            <w:vAlign w:val="bottom"/>
          </w:tcPr>
          <w:p w14:paraId="20665AAC" w14:textId="77777777" w:rsidR="007219B8" w:rsidRPr="00DB46BB" w:rsidRDefault="007219B8" w:rsidP="007219B8">
            <w:pPr>
              <w:jc w:val="center"/>
              <w:rPr>
                <w:rFonts w:ascii="Verdana" w:hAnsi="Verdana"/>
                <w:sz w:val="20"/>
                <w:szCs w:val="20"/>
              </w:rPr>
            </w:pPr>
            <w:r w:rsidRPr="00DB46BB">
              <w:rPr>
                <w:rFonts w:ascii="Verdana" w:hAnsi="Verdana"/>
                <w:sz w:val="20"/>
                <w:szCs w:val="20"/>
              </w:rPr>
              <w:t>55.0%</w:t>
            </w:r>
          </w:p>
        </w:tc>
        <w:tc>
          <w:tcPr>
            <w:tcW w:w="802" w:type="dxa"/>
            <w:tcBorders>
              <w:top w:val="nil"/>
              <w:left w:val="nil"/>
              <w:bottom w:val="nil"/>
              <w:right w:val="nil"/>
            </w:tcBorders>
            <w:shd w:val="clear" w:color="auto" w:fill="auto"/>
            <w:noWrap/>
            <w:vAlign w:val="bottom"/>
          </w:tcPr>
          <w:p w14:paraId="11B12A1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4A8714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CF8D13C" w14:textId="77777777" w:rsidTr="000B7C2A">
        <w:trPr>
          <w:trHeight w:val="260"/>
        </w:trPr>
        <w:tc>
          <w:tcPr>
            <w:tcW w:w="912" w:type="dxa"/>
            <w:tcBorders>
              <w:top w:val="nil"/>
              <w:left w:val="nil"/>
              <w:bottom w:val="nil"/>
              <w:right w:val="nil"/>
            </w:tcBorders>
            <w:shd w:val="clear" w:color="auto" w:fill="auto"/>
            <w:noWrap/>
            <w:vAlign w:val="bottom"/>
          </w:tcPr>
          <w:p w14:paraId="0A497257"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EB4244F" w14:textId="77777777" w:rsidR="007219B8" w:rsidRPr="00DB46BB" w:rsidRDefault="007219B8" w:rsidP="007219B8">
            <w:pPr>
              <w:rPr>
                <w:rFonts w:ascii="Verdana" w:hAnsi="Verdana"/>
                <w:sz w:val="20"/>
                <w:szCs w:val="20"/>
              </w:rPr>
            </w:pPr>
            <w:r w:rsidRPr="00DB46BB">
              <w:rPr>
                <w:rFonts w:ascii="Verdana" w:hAnsi="Verdana"/>
                <w:sz w:val="20"/>
                <w:szCs w:val="20"/>
              </w:rPr>
              <w:t xml:space="preserve">MI09 </w:t>
            </w:r>
          </w:p>
        </w:tc>
        <w:tc>
          <w:tcPr>
            <w:tcW w:w="3114" w:type="dxa"/>
            <w:tcBorders>
              <w:top w:val="nil"/>
              <w:left w:val="nil"/>
              <w:bottom w:val="nil"/>
              <w:right w:val="nil"/>
            </w:tcBorders>
            <w:shd w:val="clear" w:color="auto" w:fill="auto"/>
            <w:noWrap/>
            <w:vAlign w:val="bottom"/>
          </w:tcPr>
          <w:p w14:paraId="1FE1C717" w14:textId="77777777" w:rsidR="007219B8" w:rsidRPr="00DB46BB" w:rsidRDefault="007219B8" w:rsidP="007219B8">
            <w:pPr>
              <w:rPr>
                <w:rFonts w:ascii="Verdana" w:hAnsi="Verdana"/>
                <w:sz w:val="18"/>
                <w:szCs w:val="20"/>
              </w:rPr>
            </w:pPr>
            <w:r w:rsidRPr="00DB46BB">
              <w:rPr>
                <w:rFonts w:ascii="Verdana" w:hAnsi="Verdana"/>
                <w:sz w:val="18"/>
                <w:szCs w:val="20"/>
              </w:rPr>
              <w:t xml:space="preserve">GQR </w:t>
            </w:r>
          </w:p>
        </w:tc>
        <w:tc>
          <w:tcPr>
            <w:tcW w:w="856" w:type="dxa"/>
            <w:tcBorders>
              <w:top w:val="nil"/>
              <w:left w:val="nil"/>
              <w:bottom w:val="nil"/>
              <w:right w:val="nil"/>
            </w:tcBorders>
            <w:shd w:val="clear" w:color="auto" w:fill="auto"/>
            <w:noWrap/>
            <w:vAlign w:val="bottom"/>
          </w:tcPr>
          <w:p w14:paraId="339F6F69"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0681CF83" w14:textId="77777777" w:rsidR="007219B8" w:rsidRPr="00DB46BB" w:rsidRDefault="007219B8" w:rsidP="007219B8">
            <w:pPr>
              <w:rPr>
                <w:rFonts w:ascii="Verdana" w:hAnsi="Verdana"/>
                <w:sz w:val="20"/>
                <w:szCs w:val="20"/>
              </w:rPr>
            </w:pPr>
            <w:r w:rsidRPr="00DB46BB">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3D028931"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2555E3E9"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B152394"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2502DEFA"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7A30DA2F" w14:textId="77777777" w:rsidR="007219B8" w:rsidRPr="00DB46BB" w:rsidRDefault="007219B8" w:rsidP="007219B8">
            <w:pPr>
              <w:jc w:val="center"/>
              <w:rPr>
                <w:rFonts w:ascii="Verdana" w:hAnsi="Verdana"/>
                <w:sz w:val="20"/>
                <w:szCs w:val="20"/>
              </w:rPr>
            </w:pPr>
            <w:r w:rsidRPr="00DB46BB">
              <w:rPr>
                <w:rFonts w:ascii="Verdana" w:hAnsi="Verdana"/>
                <w:sz w:val="20"/>
                <w:szCs w:val="20"/>
              </w:rPr>
              <w:t>45.0%</w:t>
            </w:r>
          </w:p>
        </w:tc>
        <w:tc>
          <w:tcPr>
            <w:tcW w:w="1140" w:type="dxa"/>
            <w:tcBorders>
              <w:top w:val="nil"/>
              <w:left w:val="nil"/>
              <w:bottom w:val="nil"/>
              <w:right w:val="nil"/>
            </w:tcBorders>
            <w:shd w:val="clear" w:color="auto" w:fill="auto"/>
            <w:noWrap/>
            <w:vAlign w:val="bottom"/>
          </w:tcPr>
          <w:p w14:paraId="3F2F3436" w14:textId="77777777" w:rsidR="007219B8" w:rsidRPr="00DB46BB" w:rsidRDefault="007219B8" w:rsidP="007219B8">
            <w:pPr>
              <w:jc w:val="center"/>
              <w:rPr>
                <w:rFonts w:ascii="Verdana" w:hAnsi="Verdana"/>
                <w:sz w:val="20"/>
                <w:szCs w:val="20"/>
              </w:rPr>
            </w:pPr>
            <w:r w:rsidRPr="00DB46BB">
              <w:rPr>
                <w:rFonts w:ascii="Verdana" w:hAnsi="Verdana"/>
                <w:sz w:val="20"/>
                <w:szCs w:val="20"/>
              </w:rPr>
              <w:t>55.0%</w:t>
            </w:r>
          </w:p>
        </w:tc>
        <w:tc>
          <w:tcPr>
            <w:tcW w:w="802" w:type="dxa"/>
            <w:tcBorders>
              <w:top w:val="nil"/>
              <w:left w:val="nil"/>
              <w:bottom w:val="nil"/>
              <w:right w:val="nil"/>
            </w:tcBorders>
            <w:shd w:val="clear" w:color="auto" w:fill="auto"/>
            <w:noWrap/>
            <w:vAlign w:val="bottom"/>
          </w:tcPr>
          <w:p w14:paraId="10F2CE4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DDFC79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E192131" w14:textId="77777777" w:rsidTr="000B7C2A">
        <w:trPr>
          <w:trHeight w:val="260"/>
        </w:trPr>
        <w:tc>
          <w:tcPr>
            <w:tcW w:w="912" w:type="dxa"/>
            <w:tcBorders>
              <w:top w:val="nil"/>
              <w:left w:val="nil"/>
              <w:bottom w:val="nil"/>
              <w:right w:val="nil"/>
            </w:tcBorders>
            <w:shd w:val="clear" w:color="auto" w:fill="auto"/>
            <w:noWrap/>
            <w:vAlign w:val="bottom"/>
          </w:tcPr>
          <w:p w14:paraId="107FBB6C"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F45E2CC" w14:textId="77777777" w:rsidR="007219B8" w:rsidRPr="00DB46BB" w:rsidRDefault="007219B8" w:rsidP="007219B8">
            <w:pPr>
              <w:rPr>
                <w:rFonts w:ascii="Verdana" w:hAnsi="Verdana"/>
                <w:sz w:val="20"/>
                <w:szCs w:val="20"/>
              </w:rPr>
            </w:pPr>
            <w:r w:rsidRPr="00DB46BB">
              <w:rPr>
                <w:rFonts w:ascii="Verdana" w:hAnsi="Verdana"/>
                <w:sz w:val="20"/>
                <w:szCs w:val="20"/>
              </w:rPr>
              <w:t xml:space="preserve">MI09 </w:t>
            </w:r>
          </w:p>
        </w:tc>
        <w:tc>
          <w:tcPr>
            <w:tcW w:w="3114" w:type="dxa"/>
            <w:tcBorders>
              <w:top w:val="nil"/>
              <w:left w:val="nil"/>
              <w:bottom w:val="nil"/>
              <w:right w:val="nil"/>
            </w:tcBorders>
            <w:shd w:val="clear" w:color="auto" w:fill="auto"/>
            <w:noWrap/>
            <w:vAlign w:val="bottom"/>
          </w:tcPr>
          <w:p w14:paraId="071A674E" w14:textId="77777777" w:rsidR="007219B8" w:rsidRPr="00DB46BB" w:rsidRDefault="007219B8" w:rsidP="007219B8">
            <w:pPr>
              <w:rPr>
                <w:rFonts w:ascii="Verdana" w:hAnsi="Verdana"/>
                <w:sz w:val="18"/>
                <w:szCs w:val="20"/>
              </w:rPr>
            </w:pPr>
            <w:r w:rsidRPr="00DB46BB">
              <w:rPr>
                <w:rFonts w:ascii="Verdana" w:hAnsi="Verdana"/>
                <w:sz w:val="18"/>
                <w:szCs w:val="20"/>
              </w:rPr>
              <w:t xml:space="preserve">Grove </w:t>
            </w:r>
          </w:p>
        </w:tc>
        <w:tc>
          <w:tcPr>
            <w:tcW w:w="856" w:type="dxa"/>
            <w:tcBorders>
              <w:top w:val="nil"/>
              <w:left w:val="nil"/>
              <w:bottom w:val="nil"/>
              <w:right w:val="nil"/>
            </w:tcBorders>
            <w:shd w:val="clear" w:color="auto" w:fill="auto"/>
            <w:noWrap/>
            <w:vAlign w:val="bottom"/>
          </w:tcPr>
          <w:p w14:paraId="1AF9E1D9"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7F59F262" w14:textId="77777777" w:rsidR="007219B8" w:rsidRPr="00DB46BB" w:rsidRDefault="007219B8" w:rsidP="007219B8">
            <w:pPr>
              <w:rPr>
                <w:rFonts w:ascii="Verdana" w:hAnsi="Verdana"/>
                <w:sz w:val="20"/>
                <w:szCs w:val="20"/>
              </w:rPr>
            </w:pPr>
            <w:r w:rsidRPr="00DB46BB">
              <w:rPr>
                <w:rFonts w:ascii="Verdana" w:hAnsi="Verdana"/>
                <w:sz w:val="20"/>
                <w:szCs w:val="20"/>
              </w:rPr>
              <w:t>5-Oct</w:t>
            </w:r>
          </w:p>
        </w:tc>
        <w:tc>
          <w:tcPr>
            <w:tcW w:w="985" w:type="dxa"/>
            <w:tcBorders>
              <w:top w:val="nil"/>
              <w:left w:val="nil"/>
              <w:bottom w:val="nil"/>
              <w:right w:val="nil"/>
            </w:tcBorders>
            <w:shd w:val="clear" w:color="auto" w:fill="auto"/>
            <w:noWrap/>
            <w:vAlign w:val="bottom"/>
          </w:tcPr>
          <w:p w14:paraId="38B48E6A"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01C8593F"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E14661A"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6F9DF7B2"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1A344900" w14:textId="77777777" w:rsidR="007219B8" w:rsidRPr="00DB46BB" w:rsidRDefault="007219B8" w:rsidP="007219B8">
            <w:pPr>
              <w:jc w:val="center"/>
              <w:rPr>
                <w:rFonts w:ascii="Verdana" w:hAnsi="Verdana"/>
                <w:sz w:val="20"/>
                <w:szCs w:val="20"/>
              </w:rPr>
            </w:pPr>
            <w:r w:rsidRPr="00DB46BB">
              <w:rPr>
                <w:rFonts w:ascii="Verdana" w:hAnsi="Verdana"/>
                <w:sz w:val="20"/>
                <w:szCs w:val="20"/>
              </w:rPr>
              <w:t>45.0%</w:t>
            </w:r>
          </w:p>
        </w:tc>
        <w:tc>
          <w:tcPr>
            <w:tcW w:w="1140" w:type="dxa"/>
            <w:tcBorders>
              <w:top w:val="nil"/>
              <w:left w:val="nil"/>
              <w:bottom w:val="nil"/>
              <w:right w:val="nil"/>
            </w:tcBorders>
            <w:shd w:val="clear" w:color="auto" w:fill="auto"/>
            <w:noWrap/>
            <w:vAlign w:val="bottom"/>
          </w:tcPr>
          <w:p w14:paraId="62E136AD" w14:textId="77777777" w:rsidR="007219B8" w:rsidRPr="00DB46BB" w:rsidRDefault="007219B8" w:rsidP="007219B8">
            <w:pPr>
              <w:jc w:val="center"/>
              <w:rPr>
                <w:rFonts w:ascii="Verdana" w:hAnsi="Verdana"/>
                <w:sz w:val="20"/>
                <w:szCs w:val="20"/>
              </w:rPr>
            </w:pPr>
            <w:r w:rsidRPr="00DB46BB">
              <w:rPr>
                <w:rFonts w:ascii="Verdana" w:hAnsi="Verdana"/>
                <w:sz w:val="20"/>
                <w:szCs w:val="20"/>
              </w:rPr>
              <w:t>55.0%</w:t>
            </w:r>
          </w:p>
        </w:tc>
        <w:tc>
          <w:tcPr>
            <w:tcW w:w="802" w:type="dxa"/>
            <w:tcBorders>
              <w:top w:val="nil"/>
              <w:left w:val="nil"/>
              <w:bottom w:val="nil"/>
              <w:right w:val="nil"/>
            </w:tcBorders>
            <w:shd w:val="clear" w:color="auto" w:fill="auto"/>
            <w:noWrap/>
            <w:vAlign w:val="bottom"/>
          </w:tcPr>
          <w:p w14:paraId="74FB751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DC8094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8E9F0FB" w14:textId="77777777" w:rsidTr="000B7C2A">
        <w:trPr>
          <w:trHeight w:val="260"/>
        </w:trPr>
        <w:tc>
          <w:tcPr>
            <w:tcW w:w="912" w:type="dxa"/>
            <w:tcBorders>
              <w:top w:val="nil"/>
              <w:left w:val="nil"/>
              <w:bottom w:val="nil"/>
              <w:right w:val="nil"/>
            </w:tcBorders>
            <w:shd w:val="clear" w:color="auto" w:fill="auto"/>
            <w:noWrap/>
            <w:vAlign w:val="bottom"/>
          </w:tcPr>
          <w:p w14:paraId="151B2F64"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4EF5D9F5" w14:textId="77777777" w:rsidR="007219B8" w:rsidRPr="00DB46BB" w:rsidRDefault="007219B8" w:rsidP="007219B8">
            <w:pPr>
              <w:rPr>
                <w:rFonts w:ascii="Verdana" w:hAnsi="Verdana"/>
                <w:sz w:val="20"/>
                <w:szCs w:val="20"/>
              </w:rPr>
            </w:pPr>
            <w:r w:rsidRPr="00DB46BB">
              <w:rPr>
                <w:rFonts w:ascii="Verdana" w:hAnsi="Verdana"/>
                <w:sz w:val="20"/>
                <w:szCs w:val="20"/>
              </w:rPr>
              <w:t xml:space="preserve">MI09 </w:t>
            </w:r>
          </w:p>
        </w:tc>
        <w:tc>
          <w:tcPr>
            <w:tcW w:w="3114" w:type="dxa"/>
            <w:tcBorders>
              <w:top w:val="nil"/>
              <w:left w:val="nil"/>
              <w:bottom w:val="nil"/>
              <w:right w:val="nil"/>
            </w:tcBorders>
            <w:shd w:val="clear" w:color="auto" w:fill="auto"/>
            <w:noWrap/>
            <w:vAlign w:val="bottom"/>
          </w:tcPr>
          <w:p w14:paraId="48B7628C" w14:textId="77777777" w:rsidR="007219B8" w:rsidRPr="00DB46BB" w:rsidRDefault="007219B8" w:rsidP="007219B8">
            <w:pPr>
              <w:rPr>
                <w:rFonts w:ascii="Verdana" w:hAnsi="Verdana"/>
                <w:sz w:val="18"/>
                <w:szCs w:val="20"/>
              </w:rPr>
            </w:pPr>
            <w:r w:rsidRPr="00DB46BB">
              <w:rPr>
                <w:rFonts w:ascii="Verdana" w:hAnsi="Verdana"/>
                <w:sz w:val="18"/>
                <w:szCs w:val="20"/>
              </w:rPr>
              <w:t xml:space="preserve">Mitchell </w:t>
            </w:r>
          </w:p>
        </w:tc>
        <w:tc>
          <w:tcPr>
            <w:tcW w:w="856" w:type="dxa"/>
            <w:tcBorders>
              <w:top w:val="nil"/>
              <w:left w:val="nil"/>
              <w:bottom w:val="nil"/>
              <w:right w:val="nil"/>
            </w:tcBorders>
            <w:shd w:val="clear" w:color="auto" w:fill="auto"/>
            <w:noWrap/>
            <w:vAlign w:val="bottom"/>
          </w:tcPr>
          <w:p w14:paraId="3E4C66D5"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1411C848"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093D2FE7"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B6357CF"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D2C5E16"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2A22738B"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06B77796" w14:textId="77777777" w:rsidR="007219B8" w:rsidRPr="00DB46BB" w:rsidRDefault="007219B8" w:rsidP="007219B8">
            <w:pPr>
              <w:jc w:val="center"/>
              <w:rPr>
                <w:rFonts w:ascii="Verdana" w:hAnsi="Verdana"/>
                <w:sz w:val="20"/>
                <w:szCs w:val="20"/>
              </w:rPr>
            </w:pPr>
            <w:r w:rsidRPr="00DB46BB">
              <w:rPr>
                <w:rFonts w:ascii="Verdana" w:hAnsi="Verdana"/>
                <w:sz w:val="20"/>
                <w:szCs w:val="20"/>
              </w:rPr>
              <w:t>45.0%</w:t>
            </w:r>
          </w:p>
        </w:tc>
        <w:tc>
          <w:tcPr>
            <w:tcW w:w="1140" w:type="dxa"/>
            <w:tcBorders>
              <w:top w:val="nil"/>
              <w:left w:val="nil"/>
              <w:bottom w:val="nil"/>
              <w:right w:val="nil"/>
            </w:tcBorders>
            <w:shd w:val="clear" w:color="auto" w:fill="auto"/>
            <w:noWrap/>
            <w:vAlign w:val="bottom"/>
          </w:tcPr>
          <w:p w14:paraId="47737209" w14:textId="77777777" w:rsidR="007219B8" w:rsidRPr="00DB46BB" w:rsidRDefault="007219B8" w:rsidP="007219B8">
            <w:pPr>
              <w:jc w:val="center"/>
              <w:rPr>
                <w:rFonts w:ascii="Verdana" w:hAnsi="Verdana"/>
                <w:sz w:val="20"/>
                <w:szCs w:val="20"/>
              </w:rPr>
            </w:pPr>
            <w:r w:rsidRPr="00DB46BB">
              <w:rPr>
                <w:rFonts w:ascii="Verdana" w:hAnsi="Verdana"/>
                <w:sz w:val="20"/>
                <w:szCs w:val="20"/>
              </w:rPr>
              <w:t>55.0%</w:t>
            </w:r>
          </w:p>
        </w:tc>
        <w:tc>
          <w:tcPr>
            <w:tcW w:w="802" w:type="dxa"/>
            <w:tcBorders>
              <w:top w:val="nil"/>
              <w:left w:val="nil"/>
              <w:bottom w:val="nil"/>
              <w:right w:val="nil"/>
            </w:tcBorders>
            <w:shd w:val="clear" w:color="auto" w:fill="auto"/>
            <w:noWrap/>
            <w:vAlign w:val="bottom"/>
          </w:tcPr>
          <w:p w14:paraId="32EA941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C411C5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6C508AA" w14:textId="77777777" w:rsidTr="000B7C2A">
        <w:trPr>
          <w:trHeight w:val="260"/>
        </w:trPr>
        <w:tc>
          <w:tcPr>
            <w:tcW w:w="912" w:type="dxa"/>
            <w:tcBorders>
              <w:top w:val="nil"/>
              <w:left w:val="nil"/>
              <w:bottom w:val="nil"/>
              <w:right w:val="nil"/>
            </w:tcBorders>
            <w:shd w:val="clear" w:color="auto" w:fill="auto"/>
            <w:noWrap/>
            <w:vAlign w:val="bottom"/>
          </w:tcPr>
          <w:p w14:paraId="61CE94E3"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4D32C226" w14:textId="77777777" w:rsidR="007219B8" w:rsidRPr="00DB46BB" w:rsidRDefault="007219B8" w:rsidP="007219B8">
            <w:pPr>
              <w:rPr>
                <w:rFonts w:ascii="Verdana" w:hAnsi="Verdana"/>
                <w:sz w:val="20"/>
                <w:szCs w:val="20"/>
              </w:rPr>
            </w:pPr>
            <w:r w:rsidRPr="00DB46BB">
              <w:rPr>
                <w:rFonts w:ascii="Verdana" w:hAnsi="Verdana"/>
                <w:sz w:val="20"/>
                <w:szCs w:val="20"/>
              </w:rPr>
              <w:t xml:space="preserve">MN03 </w:t>
            </w:r>
          </w:p>
        </w:tc>
        <w:tc>
          <w:tcPr>
            <w:tcW w:w="3114" w:type="dxa"/>
            <w:tcBorders>
              <w:top w:val="nil"/>
              <w:left w:val="nil"/>
              <w:bottom w:val="nil"/>
              <w:right w:val="nil"/>
            </w:tcBorders>
            <w:shd w:val="clear" w:color="auto" w:fill="auto"/>
            <w:noWrap/>
            <w:vAlign w:val="bottom"/>
          </w:tcPr>
          <w:p w14:paraId="2F4F050C"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Bennet</w:t>
            </w:r>
            <w:proofErr w:type="spellEnd"/>
            <w:r w:rsidRPr="00DB46BB">
              <w:rPr>
                <w:rFonts w:ascii="Verdana" w:hAnsi="Verdana"/>
                <w:sz w:val="18"/>
                <w:szCs w:val="20"/>
              </w:rPr>
              <w:t xml:space="preserve">, Petts, </w:t>
            </w:r>
            <w:proofErr w:type="spellStart"/>
            <w:r w:rsidRPr="00DB46BB">
              <w:rPr>
                <w:rFonts w:ascii="Verdana" w:hAnsi="Verdana"/>
                <w:sz w:val="18"/>
                <w:szCs w:val="20"/>
              </w:rPr>
              <w:t>Normington</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05815DA7"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4EF27D4C" w14:textId="77777777" w:rsidR="007219B8" w:rsidRPr="00DB46BB" w:rsidRDefault="007219B8" w:rsidP="007219B8">
            <w:pPr>
              <w:rPr>
                <w:rFonts w:ascii="Verdana" w:hAnsi="Verdana"/>
                <w:sz w:val="20"/>
                <w:szCs w:val="20"/>
              </w:rPr>
            </w:pPr>
            <w:r w:rsidRPr="00DB46BB">
              <w:rPr>
                <w:rFonts w:ascii="Verdana" w:hAnsi="Verdana"/>
                <w:sz w:val="20"/>
                <w:szCs w:val="20"/>
              </w:rPr>
              <w:t>30-Sep</w:t>
            </w:r>
          </w:p>
        </w:tc>
        <w:tc>
          <w:tcPr>
            <w:tcW w:w="985" w:type="dxa"/>
            <w:tcBorders>
              <w:top w:val="nil"/>
              <w:left w:val="nil"/>
              <w:bottom w:val="nil"/>
              <w:right w:val="nil"/>
            </w:tcBorders>
            <w:shd w:val="clear" w:color="auto" w:fill="auto"/>
            <w:noWrap/>
            <w:vAlign w:val="bottom"/>
          </w:tcPr>
          <w:p w14:paraId="47BDBE33"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55369274"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99D4382"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1133A420"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052C278F" w14:textId="77777777" w:rsidR="007219B8" w:rsidRPr="00DB46BB" w:rsidRDefault="007219B8" w:rsidP="007219B8">
            <w:pPr>
              <w:jc w:val="center"/>
              <w:rPr>
                <w:rFonts w:ascii="Verdana" w:hAnsi="Verdana"/>
                <w:sz w:val="20"/>
                <w:szCs w:val="20"/>
              </w:rPr>
            </w:pPr>
            <w:r w:rsidRPr="00DB46BB">
              <w:rPr>
                <w:rFonts w:ascii="Verdana" w:hAnsi="Verdana"/>
                <w:sz w:val="20"/>
                <w:szCs w:val="20"/>
              </w:rPr>
              <w:t>54.3%</w:t>
            </w:r>
          </w:p>
        </w:tc>
        <w:tc>
          <w:tcPr>
            <w:tcW w:w="1140" w:type="dxa"/>
            <w:tcBorders>
              <w:top w:val="nil"/>
              <w:left w:val="nil"/>
              <w:bottom w:val="nil"/>
              <w:right w:val="nil"/>
            </w:tcBorders>
            <w:shd w:val="clear" w:color="auto" w:fill="auto"/>
            <w:noWrap/>
            <w:vAlign w:val="bottom"/>
          </w:tcPr>
          <w:p w14:paraId="09F65AD1" w14:textId="77777777" w:rsidR="007219B8" w:rsidRPr="00DB46BB" w:rsidRDefault="007219B8" w:rsidP="007219B8">
            <w:pPr>
              <w:jc w:val="center"/>
              <w:rPr>
                <w:rFonts w:ascii="Verdana" w:hAnsi="Verdana"/>
                <w:sz w:val="20"/>
                <w:szCs w:val="20"/>
              </w:rPr>
            </w:pPr>
            <w:r w:rsidRPr="00DB46BB">
              <w:rPr>
                <w:rFonts w:ascii="Verdana" w:hAnsi="Verdana"/>
                <w:sz w:val="20"/>
                <w:szCs w:val="20"/>
              </w:rPr>
              <w:t>45.7%</w:t>
            </w:r>
          </w:p>
        </w:tc>
        <w:tc>
          <w:tcPr>
            <w:tcW w:w="802" w:type="dxa"/>
            <w:tcBorders>
              <w:top w:val="nil"/>
              <w:left w:val="nil"/>
              <w:bottom w:val="nil"/>
              <w:right w:val="nil"/>
            </w:tcBorders>
            <w:shd w:val="clear" w:color="auto" w:fill="auto"/>
            <w:noWrap/>
            <w:vAlign w:val="bottom"/>
          </w:tcPr>
          <w:p w14:paraId="4B06AA70"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9C5727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7832730" w14:textId="77777777" w:rsidTr="000B7C2A">
        <w:trPr>
          <w:trHeight w:val="260"/>
        </w:trPr>
        <w:tc>
          <w:tcPr>
            <w:tcW w:w="912" w:type="dxa"/>
            <w:tcBorders>
              <w:top w:val="nil"/>
              <w:left w:val="nil"/>
              <w:bottom w:val="nil"/>
              <w:right w:val="nil"/>
            </w:tcBorders>
            <w:shd w:val="clear" w:color="auto" w:fill="auto"/>
            <w:noWrap/>
            <w:vAlign w:val="bottom"/>
          </w:tcPr>
          <w:p w14:paraId="4FEA1588"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248EFF3" w14:textId="77777777" w:rsidR="007219B8" w:rsidRPr="00DB46BB" w:rsidRDefault="007219B8" w:rsidP="007219B8">
            <w:pPr>
              <w:rPr>
                <w:rFonts w:ascii="Verdana" w:hAnsi="Verdana"/>
                <w:sz w:val="20"/>
                <w:szCs w:val="20"/>
              </w:rPr>
            </w:pPr>
            <w:r w:rsidRPr="00DB46BB">
              <w:rPr>
                <w:rFonts w:ascii="Verdana" w:hAnsi="Verdana"/>
                <w:sz w:val="20"/>
                <w:szCs w:val="20"/>
              </w:rPr>
              <w:t xml:space="preserve">MO09 </w:t>
            </w:r>
          </w:p>
        </w:tc>
        <w:tc>
          <w:tcPr>
            <w:tcW w:w="3114" w:type="dxa"/>
            <w:tcBorders>
              <w:top w:val="nil"/>
              <w:left w:val="nil"/>
              <w:bottom w:val="nil"/>
              <w:right w:val="nil"/>
            </w:tcBorders>
            <w:shd w:val="clear" w:color="auto" w:fill="auto"/>
            <w:noWrap/>
            <w:vAlign w:val="bottom"/>
          </w:tcPr>
          <w:p w14:paraId="232A2C8C"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23FBC696"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0CFE2629"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0D0AB92E"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6F6EDBB8"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AF02306"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397C565A"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720984DF" w14:textId="77777777" w:rsidR="007219B8" w:rsidRPr="00DB46BB" w:rsidRDefault="007219B8" w:rsidP="007219B8">
            <w:pPr>
              <w:jc w:val="center"/>
              <w:rPr>
                <w:rFonts w:ascii="Verdana" w:hAnsi="Verdana"/>
                <w:sz w:val="20"/>
                <w:szCs w:val="20"/>
              </w:rPr>
            </w:pPr>
            <w:r w:rsidRPr="00DB46BB">
              <w:rPr>
                <w:rFonts w:ascii="Verdana" w:hAnsi="Verdana"/>
                <w:sz w:val="20"/>
                <w:szCs w:val="20"/>
              </w:rPr>
              <w:t>51.3%</w:t>
            </w:r>
          </w:p>
        </w:tc>
        <w:tc>
          <w:tcPr>
            <w:tcW w:w="1140" w:type="dxa"/>
            <w:tcBorders>
              <w:top w:val="nil"/>
              <w:left w:val="nil"/>
              <w:bottom w:val="nil"/>
              <w:right w:val="nil"/>
            </w:tcBorders>
            <w:shd w:val="clear" w:color="auto" w:fill="auto"/>
            <w:noWrap/>
            <w:vAlign w:val="bottom"/>
          </w:tcPr>
          <w:p w14:paraId="723B5878" w14:textId="77777777" w:rsidR="007219B8" w:rsidRPr="00DB46BB" w:rsidRDefault="007219B8" w:rsidP="007219B8">
            <w:pPr>
              <w:jc w:val="center"/>
              <w:rPr>
                <w:rFonts w:ascii="Verdana" w:hAnsi="Verdana"/>
                <w:sz w:val="20"/>
                <w:szCs w:val="20"/>
              </w:rPr>
            </w:pPr>
            <w:r w:rsidRPr="00DB46BB">
              <w:rPr>
                <w:rFonts w:ascii="Verdana" w:hAnsi="Verdana"/>
                <w:sz w:val="20"/>
                <w:szCs w:val="20"/>
              </w:rPr>
              <w:t>48.7%</w:t>
            </w:r>
          </w:p>
        </w:tc>
        <w:tc>
          <w:tcPr>
            <w:tcW w:w="802" w:type="dxa"/>
            <w:tcBorders>
              <w:top w:val="nil"/>
              <w:left w:val="nil"/>
              <w:bottom w:val="nil"/>
              <w:right w:val="nil"/>
            </w:tcBorders>
            <w:shd w:val="clear" w:color="auto" w:fill="auto"/>
            <w:noWrap/>
            <w:vAlign w:val="bottom"/>
          </w:tcPr>
          <w:p w14:paraId="69BDDE5D"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34088FD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0820ED5" w14:textId="77777777" w:rsidTr="000B7C2A">
        <w:trPr>
          <w:trHeight w:val="260"/>
        </w:trPr>
        <w:tc>
          <w:tcPr>
            <w:tcW w:w="912" w:type="dxa"/>
            <w:tcBorders>
              <w:top w:val="nil"/>
              <w:left w:val="nil"/>
              <w:bottom w:val="nil"/>
              <w:right w:val="nil"/>
            </w:tcBorders>
            <w:shd w:val="clear" w:color="auto" w:fill="auto"/>
            <w:noWrap/>
            <w:vAlign w:val="bottom"/>
          </w:tcPr>
          <w:p w14:paraId="0D832E7D"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C9B20E9" w14:textId="77777777" w:rsidR="007219B8" w:rsidRPr="00DB46BB" w:rsidRDefault="007219B8" w:rsidP="007219B8">
            <w:pPr>
              <w:rPr>
                <w:rFonts w:ascii="Verdana" w:hAnsi="Verdana"/>
                <w:sz w:val="20"/>
                <w:szCs w:val="20"/>
              </w:rPr>
            </w:pPr>
            <w:r w:rsidRPr="00DB46BB">
              <w:rPr>
                <w:rFonts w:ascii="Verdana" w:hAnsi="Verdana"/>
                <w:sz w:val="20"/>
                <w:szCs w:val="20"/>
              </w:rPr>
              <w:t xml:space="preserve">MO09 </w:t>
            </w:r>
          </w:p>
        </w:tc>
        <w:tc>
          <w:tcPr>
            <w:tcW w:w="3114" w:type="dxa"/>
            <w:tcBorders>
              <w:top w:val="nil"/>
              <w:left w:val="nil"/>
              <w:bottom w:val="nil"/>
              <w:right w:val="nil"/>
            </w:tcBorders>
            <w:shd w:val="clear" w:color="auto" w:fill="auto"/>
            <w:noWrap/>
            <w:vAlign w:val="bottom"/>
          </w:tcPr>
          <w:p w14:paraId="664A90FD" w14:textId="77777777" w:rsidR="007219B8" w:rsidRPr="00DB46BB" w:rsidRDefault="007219B8" w:rsidP="007219B8">
            <w:pPr>
              <w:rPr>
                <w:rFonts w:ascii="Verdana" w:hAnsi="Verdana"/>
                <w:sz w:val="18"/>
                <w:szCs w:val="20"/>
              </w:rPr>
            </w:pPr>
            <w:r w:rsidRPr="00DB46BB">
              <w:rPr>
                <w:rFonts w:ascii="Verdana" w:hAnsi="Verdana"/>
                <w:sz w:val="18"/>
                <w:szCs w:val="20"/>
              </w:rPr>
              <w:t xml:space="preserve">Global Strategy Group </w:t>
            </w:r>
          </w:p>
        </w:tc>
        <w:tc>
          <w:tcPr>
            <w:tcW w:w="856" w:type="dxa"/>
            <w:tcBorders>
              <w:top w:val="nil"/>
              <w:left w:val="nil"/>
              <w:bottom w:val="nil"/>
              <w:right w:val="nil"/>
            </w:tcBorders>
            <w:shd w:val="clear" w:color="auto" w:fill="auto"/>
            <w:noWrap/>
            <w:vAlign w:val="bottom"/>
          </w:tcPr>
          <w:p w14:paraId="55A92DF9"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56559128" w14:textId="77777777" w:rsidR="007219B8" w:rsidRPr="00DB46BB" w:rsidRDefault="007219B8" w:rsidP="007219B8">
            <w:pPr>
              <w:rPr>
                <w:rFonts w:ascii="Verdana" w:hAnsi="Verdana"/>
                <w:sz w:val="20"/>
                <w:szCs w:val="20"/>
              </w:rPr>
            </w:pPr>
            <w:r w:rsidRPr="00DB46BB">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2BAE945C"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637E4551"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E362198"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7DB3B701"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7280AC0E" w14:textId="77777777" w:rsidR="007219B8" w:rsidRPr="00DB46BB" w:rsidRDefault="007219B8" w:rsidP="007219B8">
            <w:pPr>
              <w:jc w:val="center"/>
              <w:rPr>
                <w:rFonts w:ascii="Verdana" w:hAnsi="Verdana"/>
                <w:sz w:val="20"/>
                <w:szCs w:val="20"/>
              </w:rPr>
            </w:pPr>
            <w:r w:rsidRPr="00DB46BB">
              <w:rPr>
                <w:rFonts w:ascii="Verdana" w:hAnsi="Verdana"/>
                <w:sz w:val="20"/>
                <w:szCs w:val="20"/>
              </w:rPr>
              <w:t>51.3%</w:t>
            </w:r>
          </w:p>
        </w:tc>
        <w:tc>
          <w:tcPr>
            <w:tcW w:w="1140" w:type="dxa"/>
            <w:tcBorders>
              <w:top w:val="nil"/>
              <w:left w:val="nil"/>
              <w:bottom w:val="nil"/>
              <w:right w:val="nil"/>
            </w:tcBorders>
            <w:shd w:val="clear" w:color="auto" w:fill="auto"/>
            <w:noWrap/>
            <w:vAlign w:val="bottom"/>
          </w:tcPr>
          <w:p w14:paraId="4D557751" w14:textId="77777777" w:rsidR="007219B8" w:rsidRPr="00DB46BB" w:rsidRDefault="007219B8" w:rsidP="007219B8">
            <w:pPr>
              <w:jc w:val="center"/>
              <w:rPr>
                <w:rFonts w:ascii="Verdana" w:hAnsi="Verdana"/>
                <w:sz w:val="20"/>
                <w:szCs w:val="20"/>
              </w:rPr>
            </w:pPr>
            <w:r w:rsidRPr="00DB46BB">
              <w:rPr>
                <w:rFonts w:ascii="Verdana" w:hAnsi="Verdana"/>
                <w:sz w:val="20"/>
                <w:szCs w:val="20"/>
              </w:rPr>
              <w:t>48.7%</w:t>
            </w:r>
          </w:p>
        </w:tc>
        <w:tc>
          <w:tcPr>
            <w:tcW w:w="802" w:type="dxa"/>
            <w:tcBorders>
              <w:top w:val="nil"/>
              <w:left w:val="nil"/>
              <w:bottom w:val="nil"/>
              <w:right w:val="nil"/>
            </w:tcBorders>
            <w:shd w:val="clear" w:color="auto" w:fill="auto"/>
            <w:noWrap/>
            <w:vAlign w:val="bottom"/>
          </w:tcPr>
          <w:p w14:paraId="62CF3D5C"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371D19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0A3D897" w14:textId="77777777" w:rsidTr="000B7C2A">
        <w:trPr>
          <w:trHeight w:val="260"/>
        </w:trPr>
        <w:tc>
          <w:tcPr>
            <w:tcW w:w="912" w:type="dxa"/>
            <w:tcBorders>
              <w:top w:val="nil"/>
              <w:left w:val="nil"/>
              <w:bottom w:val="nil"/>
              <w:right w:val="nil"/>
            </w:tcBorders>
            <w:shd w:val="clear" w:color="auto" w:fill="auto"/>
            <w:noWrap/>
            <w:vAlign w:val="bottom"/>
          </w:tcPr>
          <w:p w14:paraId="187FC2B8"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85DCF4E" w14:textId="77777777" w:rsidR="007219B8" w:rsidRPr="00DB46BB" w:rsidRDefault="007219B8" w:rsidP="007219B8">
            <w:pPr>
              <w:rPr>
                <w:rFonts w:ascii="Verdana" w:hAnsi="Verdana"/>
                <w:sz w:val="20"/>
                <w:szCs w:val="20"/>
              </w:rPr>
            </w:pPr>
            <w:r w:rsidRPr="00DB46BB">
              <w:rPr>
                <w:rFonts w:ascii="Verdana" w:hAnsi="Verdana"/>
                <w:sz w:val="20"/>
                <w:szCs w:val="20"/>
              </w:rPr>
              <w:t xml:space="preserve">NC08 </w:t>
            </w:r>
          </w:p>
        </w:tc>
        <w:tc>
          <w:tcPr>
            <w:tcW w:w="3114" w:type="dxa"/>
            <w:tcBorders>
              <w:top w:val="nil"/>
              <w:left w:val="nil"/>
              <w:bottom w:val="nil"/>
              <w:right w:val="nil"/>
            </w:tcBorders>
            <w:shd w:val="clear" w:color="auto" w:fill="auto"/>
            <w:noWrap/>
            <w:vAlign w:val="bottom"/>
          </w:tcPr>
          <w:p w14:paraId="41E6CD19" w14:textId="77777777" w:rsidR="007219B8" w:rsidRPr="00DB46BB" w:rsidRDefault="007219B8" w:rsidP="007219B8">
            <w:pPr>
              <w:rPr>
                <w:rFonts w:ascii="Verdana" w:hAnsi="Verdana"/>
                <w:sz w:val="18"/>
                <w:szCs w:val="20"/>
              </w:rPr>
            </w:pPr>
            <w:r w:rsidRPr="00DB46BB">
              <w:rPr>
                <w:rFonts w:ascii="Verdana" w:hAnsi="Verdana"/>
                <w:sz w:val="18"/>
                <w:szCs w:val="20"/>
              </w:rPr>
              <w:t xml:space="preserve">GQR </w:t>
            </w:r>
          </w:p>
        </w:tc>
        <w:tc>
          <w:tcPr>
            <w:tcW w:w="856" w:type="dxa"/>
            <w:tcBorders>
              <w:top w:val="nil"/>
              <w:left w:val="nil"/>
              <w:bottom w:val="nil"/>
              <w:right w:val="nil"/>
            </w:tcBorders>
            <w:shd w:val="clear" w:color="auto" w:fill="auto"/>
            <w:noWrap/>
            <w:vAlign w:val="bottom"/>
          </w:tcPr>
          <w:p w14:paraId="4E570D93"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7CB0A3E7" w14:textId="77777777" w:rsidR="007219B8" w:rsidRPr="00DB46BB" w:rsidRDefault="007219B8" w:rsidP="007219B8">
            <w:pPr>
              <w:rPr>
                <w:rFonts w:ascii="Verdana" w:hAnsi="Verdana"/>
                <w:sz w:val="20"/>
                <w:szCs w:val="20"/>
              </w:rPr>
            </w:pPr>
            <w:r w:rsidRPr="00DB46BB">
              <w:rPr>
                <w:rFonts w:ascii="Verdana" w:hAnsi="Verdana"/>
                <w:sz w:val="20"/>
                <w:szCs w:val="20"/>
              </w:rPr>
              <w:t>29-Sep</w:t>
            </w:r>
          </w:p>
        </w:tc>
        <w:tc>
          <w:tcPr>
            <w:tcW w:w="985" w:type="dxa"/>
            <w:tcBorders>
              <w:top w:val="nil"/>
              <w:left w:val="nil"/>
              <w:bottom w:val="nil"/>
              <w:right w:val="nil"/>
            </w:tcBorders>
            <w:shd w:val="clear" w:color="auto" w:fill="auto"/>
            <w:noWrap/>
            <w:vAlign w:val="bottom"/>
          </w:tcPr>
          <w:p w14:paraId="1F8CDD84" w14:textId="77777777" w:rsidR="007219B8" w:rsidRPr="00DB46BB" w:rsidRDefault="007219B8" w:rsidP="007219B8">
            <w:pPr>
              <w:rPr>
                <w:rFonts w:ascii="Verdana" w:hAnsi="Verdana"/>
                <w:sz w:val="20"/>
                <w:szCs w:val="20"/>
              </w:rPr>
            </w:pPr>
            <w:r w:rsidRPr="00DB46BB">
              <w:rPr>
                <w:rFonts w:ascii="Verdana" w:hAnsi="Verdana"/>
                <w:sz w:val="20"/>
                <w:szCs w:val="20"/>
              </w:rPr>
              <w:t xml:space="preserve">930 L </w:t>
            </w:r>
          </w:p>
        </w:tc>
        <w:tc>
          <w:tcPr>
            <w:tcW w:w="1030" w:type="dxa"/>
            <w:tcBorders>
              <w:top w:val="nil"/>
              <w:left w:val="nil"/>
              <w:bottom w:val="nil"/>
              <w:right w:val="nil"/>
            </w:tcBorders>
            <w:shd w:val="clear" w:color="auto" w:fill="auto"/>
            <w:noWrap/>
            <w:vAlign w:val="bottom"/>
          </w:tcPr>
          <w:p w14:paraId="7A1AC985"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0B1F8D6"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76A41DF4" w14:textId="77777777" w:rsidR="007219B8" w:rsidRPr="00DB46BB" w:rsidRDefault="007219B8" w:rsidP="007219B8">
            <w:pPr>
              <w:jc w:val="center"/>
              <w:rPr>
                <w:rFonts w:ascii="Verdana" w:hAnsi="Verdana"/>
                <w:sz w:val="20"/>
                <w:szCs w:val="20"/>
              </w:rPr>
            </w:pPr>
            <w:r w:rsidRPr="00DB46BB">
              <w:rPr>
                <w:rFonts w:ascii="Verdana" w:hAnsi="Verdana"/>
                <w:sz w:val="20"/>
                <w:szCs w:val="20"/>
              </w:rPr>
              <w:t>54</w:t>
            </w:r>
          </w:p>
        </w:tc>
        <w:tc>
          <w:tcPr>
            <w:tcW w:w="1152" w:type="dxa"/>
            <w:tcBorders>
              <w:top w:val="nil"/>
              <w:left w:val="nil"/>
              <w:bottom w:val="nil"/>
              <w:right w:val="nil"/>
            </w:tcBorders>
            <w:shd w:val="clear" w:color="auto" w:fill="auto"/>
            <w:noWrap/>
            <w:vAlign w:val="bottom"/>
          </w:tcPr>
          <w:p w14:paraId="111E0F5B" w14:textId="77777777" w:rsidR="007219B8" w:rsidRPr="00DB46BB" w:rsidRDefault="007219B8" w:rsidP="007219B8">
            <w:pPr>
              <w:jc w:val="center"/>
              <w:rPr>
                <w:rFonts w:ascii="Verdana" w:hAnsi="Verdana"/>
                <w:sz w:val="20"/>
                <w:szCs w:val="20"/>
              </w:rPr>
            </w:pPr>
            <w:r w:rsidRPr="00DB46BB">
              <w:rPr>
                <w:rFonts w:ascii="Verdana" w:hAnsi="Verdana"/>
                <w:sz w:val="20"/>
                <w:szCs w:val="20"/>
              </w:rPr>
              <w:t>44.6%</w:t>
            </w:r>
          </w:p>
        </w:tc>
        <w:tc>
          <w:tcPr>
            <w:tcW w:w="1140" w:type="dxa"/>
            <w:tcBorders>
              <w:top w:val="nil"/>
              <w:left w:val="nil"/>
              <w:bottom w:val="nil"/>
              <w:right w:val="nil"/>
            </w:tcBorders>
            <w:shd w:val="clear" w:color="auto" w:fill="auto"/>
            <w:noWrap/>
            <w:vAlign w:val="bottom"/>
          </w:tcPr>
          <w:p w14:paraId="493FD752" w14:textId="77777777" w:rsidR="007219B8" w:rsidRPr="00DB46BB" w:rsidRDefault="007219B8" w:rsidP="007219B8">
            <w:pPr>
              <w:jc w:val="center"/>
              <w:rPr>
                <w:rFonts w:ascii="Verdana" w:hAnsi="Verdana"/>
                <w:sz w:val="20"/>
                <w:szCs w:val="20"/>
              </w:rPr>
            </w:pPr>
            <w:r w:rsidRPr="00DB46BB">
              <w:rPr>
                <w:rFonts w:ascii="Verdana" w:hAnsi="Verdana"/>
                <w:sz w:val="20"/>
                <w:szCs w:val="20"/>
              </w:rPr>
              <w:t>55.4%</w:t>
            </w:r>
          </w:p>
        </w:tc>
        <w:tc>
          <w:tcPr>
            <w:tcW w:w="802" w:type="dxa"/>
            <w:tcBorders>
              <w:top w:val="nil"/>
              <w:left w:val="nil"/>
              <w:bottom w:val="nil"/>
              <w:right w:val="nil"/>
            </w:tcBorders>
            <w:shd w:val="clear" w:color="auto" w:fill="auto"/>
            <w:noWrap/>
            <w:vAlign w:val="bottom"/>
          </w:tcPr>
          <w:p w14:paraId="313446A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D870A5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1BFE399" w14:textId="77777777" w:rsidTr="000B7C2A">
        <w:trPr>
          <w:trHeight w:val="260"/>
        </w:trPr>
        <w:tc>
          <w:tcPr>
            <w:tcW w:w="912" w:type="dxa"/>
            <w:tcBorders>
              <w:top w:val="nil"/>
              <w:left w:val="nil"/>
              <w:bottom w:val="nil"/>
              <w:right w:val="nil"/>
            </w:tcBorders>
            <w:shd w:val="clear" w:color="auto" w:fill="auto"/>
            <w:noWrap/>
            <w:vAlign w:val="bottom"/>
          </w:tcPr>
          <w:p w14:paraId="28B8C271"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3083B9F" w14:textId="77777777" w:rsidR="007219B8" w:rsidRPr="00DB46BB" w:rsidRDefault="007219B8" w:rsidP="007219B8">
            <w:pPr>
              <w:rPr>
                <w:rFonts w:ascii="Verdana" w:hAnsi="Verdana"/>
                <w:sz w:val="20"/>
                <w:szCs w:val="20"/>
              </w:rPr>
            </w:pPr>
            <w:r w:rsidRPr="00DB46BB">
              <w:rPr>
                <w:rFonts w:ascii="Verdana" w:hAnsi="Verdana"/>
                <w:sz w:val="20"/>
                <w:szCs w:val="20"/>
              </w:rPr>
              <w:t xml:space="preserve">NC08 </w:t>
            </w:r>
          </w:p>
        </w:tc>
        <w:tc>
          <w:tcPr>
            <w:tcW w:w="3114" w:type="dxa"/>
            <w:tcBorders>
              <w:top w:val="nil"/>
              <w:left w:val="nil"/>
              <w:bottom w:val="nil"/>
              <w:right w:val="nil"/>
            </w:tcBorders>
            <w:shd w:val="clear" w:color="auto" w:fill="auto"/>
            <w:noWrap/>
            <w:vAlign w:val="bottom"/>
          </w:tcPr>
          <w:p w14:paraId="7DE42E8B" w14:textId="77777777" w:rsidR="007219B8" w:rsidRPr="00DB46BB" w:rsidRDefault="007219B8" w:rsidP="007219B8">
            <w:pPr>
              <w:rPr>
                <w:rFonts w:ascii="Verdana" w:hAnsi="Verdana"/>
                <w:sz w:val="18"/>
                <w:szCs w:val="20"/>
              </w:rPr>
            </w:pPr>
            <w:r w:rsidRPr="00DB46BB">
              <w:rPr>
                <w:rFonts w:ascii="Verdana" w:hAnsi="Verdana"/>
                <w:sz w:val="18"/>
                <w:szCs w:val="20"/>
              </w:rPr>
              <w:t xml:space="preserve">POS </w:t>
            </w:r>
          </w:p>
        </w:tc>
        <w:tc>
          <w:tcPr>
            <w:tcW w:w="856" w:type="dxa"/>
            <w:tcBorders>
              <w:top w:val="nil"/>
              <w:left w:val="nil"/>
              <w:bottom w:val="nil"/>
              <w:right w:val="nil"/>
            </w:tcBorders>
            <w:shd w:val="clear" w:color="auto" w:fill="auto"/>
            <w:noWrap/>
            <w:vAlign w:val="bottom"/>
          </w:tcPr>
          <w:p w14:paraId="35DA82AF"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1AD4348A" w14:textId="77777777" w:rsidR="007219B8" w:rsidRPr="00DB46BB" w:rsidRDefault="007219B8" w:rsidP="007219B8">
            <w:pPr>
              <w:rPr>
                <w:rFonts w:ascii="Verdana" w:hAnsi="Verdana"/>
                <w:sz w:val="20"/>
                <w:szCs w:val="20"/>
              </w:rPr>
            </w:pPr>
            <w:r w:rsidRPr="00DB46BB">
              <w:rPr>
                <w:rFonts w:ascii="Verdana" w:hAnsi="Verdana"/>
                <w:sz w:val="20"/>
                <w:szCs w:val="20"/>
              </w:rPr>
              <w:t>25-Sep</w:t>
            </w:r>
          </w:p>
        </w:tc>
        <w:tc>
          <w:tcPr>
            <w:tcW w:w="985" w:type="dxa"/>
            <w:tcBorders>
              <w:top w:val="nil"/>
              <w:left w:val="nil"/>
              <w:bottom w:val="nil"/>
              <w:right w:val="nil"/>
            </w:tcBorders>
            <w:shd w:val="clear" w:color="auto" w:fill="auto"/>
            <w:noWrap/>
            <w:vAlign w:val="bottom"/>
          </w:tcPr>
          <w:p w14:paraId="59F0581D"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74714366"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38338B5A"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2C75D9BB"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402EB333" w14:textId="77777777" w:rsidR="007219B8" w:rsidRPr="00DB46BB" w:rsidRDefault="007219B8" w:rsidP="007219B8">
            <w:pPr>
              <w:jc w:val="center"/>
              <w:rPr>
                <w:rFonts w:ascii="Verdana" w:hAnsi="Verdana"/>
                <w:sz w:val="20"/>
                <w:szCs w:val="20"/>
              </w:rPr>
            </w:pPr>
            <w:r w:rsidRPr="00DB46BB">
              <w:rPr>
                <w:rFonts w:ascii="Verdana" w:hAnsi="Verdana"/>
                <w:sz w:val="20"/>
                <w:szCs w:val="20"/>
              </w:rPr>
              <w:t>44.6%</w:t>
            </w:r>
          </w:p>
        </w:tc>
        <w:tc>
          <w:tcPr>
            <w:tcW w:w="1140" w:type="dxa"/>
            <w:tcBorders>
              <w:top w:val="nil"/>
              <w:left w:val="nil"/>
              <w:bottom w:val="nil"/>
              <w:right w:val="nil"/>
            </w:tcBorders>
            <w:shd w:val="clear" w:color="auto" w:fill="auto"/>
            <w:noWrap/>
            <w:vAlign w:val="bottom"/>
          </w:tcPr>
          <w:p w14:paraId="5A9D8451" w14:textId="77777777" w:rsidR="007219B8" w:rsidRPr="00DB46BB" w:rsidRDefault="007219B8" w:rsidP="007219B8">
            <w:pPr>
              <w:jc w:val="center"/>
              <w:rPr>
                <w:rFonts w:ascii="Verdana" w:hAnsi="Verdana"/>
                <w:sz w:val="20"/>
                <w:szCs w:val="20"/>
              </w:rPr>
            </w:pPr>
            <w:r w:rsidRPr="00DB46BB">
              <w:rPr>
                <w:rFonts w:ascii="Verdana" w:hAnsi="Verdana"/>
                <w:sz w:val="20"/>
                <w:szCs w:val="20"/>
              </w:rPr>
              <w:t>55.4%</w:t>
            </w:r>
          </w:p>
        </w:tc>
        <w:tc>
          <w:tcPr>
            <w:tcW w:w="802" w:type="dxa"/>
            <w:tcBorders>
              <w:top w:val="nil"/>
              <w:left w:val="nil"/>
              <w:bottom w:val="nil"/>
              <w:right w:val="nil"/>
            </w:tcBorders>
            <w:shd w:val="clear" w:color="auto" w:fill="auto"/>
            <w:noWrap/>
            <w:vAlign w:val="bottom"/>
          </w:tcPr>
          <w:p w14:paraId="67E9FAA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640DF3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733E917" w14:textId="77777777" w:rsidTr="000B7C2A">
        <w:trPr>
          <w:trHeight w:val="260"/>
        </w:trPr>
        <w:tc>
          <w:tcPr>
            <w:tcW w:w="912" w:type="dxa"/>
            <w:tcBorders>
              <w:top w:val="nil"/>
              <w:left w:val="nil"/>
              <w:bottom w:val="nil"/>
              <w:right w:val="nil"/>
            </w:tcBorders>
            <w:shd w:val="clear" w:color="auto" w:fill="auto"/>
            <w:noWrap/>
            <w:vAlign w:val="bottom"/>
          </w:tcPr>
          <w:p w14:paraId="498B3B46"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D6DCC56" w14:textId="77777777" w:rsidR="007219B8" w:rsidRPr="00DB46BB" w:rsidRDefault="007219B8" w:rsidP="007219B8">
            <w:pPr>
              <w:rPr>
                <w:rFonts w:ascii="Verdana" w:hAnsi="Verdana"/>
                <w:sz w:val="20"/>
                <w:szCs w:val="20"/>
              </w:rPr>
            </w:pPr>
            <w:r w:rsidRPr="00DB46BB">
              <w:rPr>
                <w:rFonts w:ascii="Verdana" w:hAnsi="Verdana"/>
                <w:sz w:val="20"/>
                <w:szCs w:val="20"/>
              </w:rPr>
              <w:t xml:space="preserve">NE02 </w:t>
            </w:r>
          </w:p>
        </w:tc>
        <w:tc>
          <w:tcPr>
            <w:tcW w:w="3114" w:type="dxa"/>
            <w:tcBorders>
              <w:top w:val="nil"/>
              <w:left w:val="nil"/>
              <w:bottom w:val="nil"/>
              <w:right w:val="nil"/>
            </w:tcBorders>
            <w:shd w:val="clear" w:color="auto" w:fill="auto"/>
            <w:noWrap/>
            <w:vAlign w:val="bottom"/>
          </w:tcPr>
          <w:p w14:paraId="7844EC42"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 xml:space="preserve">-Liszt </w:t>
            </w:r>
          </w:p>
        </w:tc>
        <w:tc>
          <w:tcPr>
            <w:tcW w:w="856" w:type="dxa"/>
            <w:tcBorders>
              <w:top w:val="nil"/>
              <w:left w:val="nil"/>
              <w:bottom w:val="nil"/>
              <w:right w:val="nil"/>
            </w:tcBorders>
            <w:shd w:val="clear" w:color="auto" w:fill="auto"/>
            <w:noWrap/>
            <w:vAlign w:val="bottom"/>
          </w:tcPr>
          <w:p w14:paraId="0728AB46"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3E3F4351" w14:textId="77777777" w:rsidR="007219B8" w:rsidRPr="00DB46BB" w:rsidRDefault="007219B8" w:rsidP="007219B8">
            <w:pPr>
              <w:rPr>
                <w:rFonts w:ascii="Verdana" w:hAnsi="Verdana"/>
                <w:sz w:val="20"/>
                <w:szCs w:val="20"/>
              </w:rPr>
            </w:pPr>
            <w:r w:rsidRPr="00DB46BB">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1C065EAF"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3B6B1466"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5FA6912"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429D8D1D"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313B6681" w14:textId="77777777" w:rsidR="007219B8" w:rsidRPr="00DB46BB" w:rsidRDefault="007219B8" w:rsidP="007219B8">
            <w:pPr>
              <w:jc w:val="center"/>
              <w:rPr>
                <w:rFonts w:ascii="Verdana" w:hAnsi="Verdana"/>
                <w:sz w:val="20"/>
                <w:szCs w:val="20"/>
              </w:rPr>
            </w:pPr>
            <w:r w:rsidRPr="00DB46BB">
              <w:rPr>
                <w:rFonts w:ascii="Verdana" w:hAnsi="Verdana"/>
                <w:sz w:val="20"/>
                <w:szCs w:val="20"/>
              </w:rPr>
              <w:t>51.9%</w:t>
            </w:r>
          </w:p>
        </w:tc>
        <w:tc>
          <w:tcPr>
            <w:tcW w:w="1140" w:type="dxa"/>
            <w:tcBorders>
              <w:top w:val="nil"/>
              <w:left w:val="nil"/>
              <w:bottom w:val="nil"/>
              <w:right w:val="nil"/>
            </w:tcBorders>
            <w:shd w:val="clear" w:color="auto" w:fill="auto"/>
            <w:noWrap/>
            <w:vAlign w:val="bottom"/>
          </w:tcPr>
          <w:p w14:paraId="4ED83BF4" w14:textId="77777777" w:rsidR="007219B8" w:rsidRPr="00DB46BB" w:rsidRDefault="007219B8" w:rsidP="007219B8">
            <w:pPr>
              <w:jc w:val="center"/>
              <w:rPr>
                <w:rFonts w:ascii="Verdana" w:hAnsi="Verdana"/>
                <w:sz w:val="20"/>
                <w:szCs w:val="20"/>
              </w:rPr>
            </w:pPr>
            <w:r w:rsidRPr="00DB46BB">
              <w:rPr>
                <w:rFonts w:ascii="Verdana" w:hAnsi="Verdana"/>
                <w:sz w:val="20"/>
                <w:szCs w:val="20"/>
              </w:rPr>
              <w:t>48.1%</w:t>
            </w:r>
          </w:p>
        </w:tc>
        <w:tc>
          <w:tcPr>
            <w:tcW w:w="802" w:type="dxa"/>
            <w:tcBorders>
              <w:top w:val="nil"/>
              <w:left w:val="nil"/>
              <w:bottom w:val="nil"/>
              <w:right w:val="nil"/>
            </w:tcBorders>
            <w:shd w:val="clear" w:color="auto" w:fill="auto"/>
            <w:noWrap/>
            <w:vAlign w:val="bottom"/>
          </w:tcPr>
          <w:p w14:paraId="5880D85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1F8F74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FFAAC72" w14:textId="77777777" w:rsidTr="000B7C2A">
        <w:trPr>
          <w:trHeight w:val="260"/>
        </w:trPr>
        <w:tc>
          <w:tcPr>
            <w:tcW w:w="912" w:type="dxa"/>
            <w:tcBorders>
              <w:top w:val="nil"/>
              <w:left w:val="nil"/>
              <w:bottom w:val="nil"/>
              <w:right w:val="nil"/>
            </w:tcBorders>
            <w:shd w:val="clear" w:color="auto" w:fill="auto"/>
            <w:noWrap/>
            <w:vAlign w:val="bottom"/>
          </w:tcPr>
          <w:p w14:paraId="0D81DFF7"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4A79BA95" w14:textId="77777777" w:rsidR="007219B8" w:rsidRPr="00DB46BB" w:rsidRDefault="007219B8" w:rsidP="007219B8">
            <w:pPr>
              <w:rPr>
                <w:rFonts w:ascii="Verdana" w:hAnsi="Verdana"/>
                <w:sz w:val="20"/>
                <w:szCs w:val="20"/>
              </w:rPr>
            </w:pPr>
            <w:r w:rsidRPr="00DB46BB">
              <w:rPr>
                <w:rFonts w:ascii="Verdana" w:hAnsi="Verdana"/>
                <w:sz w:val="20"/>
                <w:szCs w:val="20"/>
              </w:rPr>
              <w:t xml:space="preserve">NE02 </w:t>
            </w:r>
          </w:p>
        </w:tc>
        <w:tc>
          <w:tcPr>
            <w:tcW w:w="3114" w:type="dxa"/>
            <w:tcBorders>
              <w:top w:val="nil"/>
              <w:left w:val="nil"/>
              <w:bottom w:val="nil"/>
              <w:right w:val="nil"/>
            </w:tcBorders>
            <w:shd w:val="clear" w:color="auto" w:fill="auto"/>
            <w:noWrap/>
            <w:vAlign w:val="bottom"/>
          </w:tcPr>
          <w:p w14:paraId="3AF7B448"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4BCBF2F1"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6A33D7A6" w14:textId="77777777" w:rsidR="007219B8" w:rsidRPr="00DB46BB" w:rsidRDefault="007219B8" w:rsidP="007219B8">
            <w:pPr>
              <w:rPr>
                <w:rFonts w:ascii="Verdana" w:hAnsi="Verdana"/>
                <w:sz w:val="20"/>
                <w:szCs w:val="20"/>
              </w:rPr>
            </w:pPr>
            <w:r w:rsidRPr="00DB46BB">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61E4DBD0"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23D1929B"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39F20832"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15312F5F"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1AF314C0" w14:textId="77777777" w:rsidR="007219B8" w:rsidRPr="00DB46BB" w:rsidRDefault="007219B8" w:rsidP="007219B8">
            <w:pPr>
              <w:jc w:val="center"/>
              <w:rPr>
                <w:rFonts w:ascii="Verdana" w:hAnsi="Verdana"/>
                <w:sz w:val="20"/>
                <w:szCs w:val="20"/>
              </w:rPr>
            </w:pPr>
            <w:r w:rsidRPr="00DB46BB">
              <w:rPr>
                <w:rFonts w:ascii="Verdana" w:hAnsi="Verdana"/>
                <w:sz w:val="20"/>
                <w:szCs w:val="20"/>
              </w:rPr>
              <w:t>51.9%</w:t>
            </w:r>
          </w:p>
        </w:tc>
        <w:tc>
          <w:tcPr>
            <w:tcW w:w="1140" w:type="dxa"/>
            <w:tcBorders>
              <w:top w:val="nil"/>
              <w:left w:val="nil"/>
              <w:bottom w:val="nil"/>
              <w:right w:val="nil"/>
            </w:tcBorders>
            <w:shd w:val="clear" w:color="auto" w:fill="auto"/>
            <w:noWrap/>
            <w:vAlign w:val="bottom"/>
          </w:tcPr>
          <w:p w14:paraId="7A6FB6EE" w14:textId="77777777" w:rsidR="007219B8" w:rsidRPr="00DB46BB" w:rsidRDefault="007219B8" w:rsidP="007219B8">
            <w:pPr>
              <w:jc w:val="center"/>
              <w:rPr>
                <w:rFonts w:ascii="Verdana" w:hAnsi="Verdana"/>
                <w:sz w:val="20"/>
                <w:szCs w:val="20"/>
              </w:rPr>
            </w:pPr>
            <w:r w:rsidRPr="00DB46BB">
              <w:rPr>
                <w:rFonts w:ascii="Verdana" w:hAnsi="Verdana"/>
                <w:sz w:val="20"/>
                <w:szCs w:val="20"/>
              </w:rPr>
              <w:t>48.1%</w:t>
            </w:r>
          </w:p>
        </w:tc>
        <w:tc>
          <w:tcPr>
            <w:tcW w:w="802" w:type="dxa"/>
            <w:tcBorders>
              <w:top w:val="nil"/>
              <w:left w:val="nil"/>
              <w:bottom w:val="nil"/>
              <w:right w:val="nil"/>
            </w:tcBorders>
            <w:shd w:val="clear" w:color="auto" w:fill="auto"/>
            <w:noWrap/>
            <w:vAlign w:val="bottom"/>
          </w:tcPr>
          <w:p w14:paraId="2AC9B69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76F32C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9D25954" w14:textId="77777777" w:rsidTr="000B7C2A">
        <w:trPr>
          <w:trHeight w:val="260"/>
        </w:trPr>
        <w:tc>
          <w:tcPr>
            <w:tcW w:w="912" w:type="dxa"/>
            <w:tcBorders>
              <w:top w:val="nil"/>
              <w:left w:val="nil"/>
              <w:bottom w:val="nil"/>
              <w:right w:val="nil"/>
            </w:tcBorders>
            <w:shd w:val="clear" w:color="auto" w:fill="auto"/>
            <w:noWrap/>
            <w:vAlign w:val="bottom"/>
          </w:tcPr>
          <w:p w14:paraId="6EB649D5"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23B67F6" w14:textId="77777777" w:rsidR="007219B8" w:rsidRPr="00DB46BB" w:rsidRDefault="007219B8" w:rsidP="007219B8">
            <w:pPr>
              <w:rPr>
                <w:rFonts w:ascii="Verdana" w:hAnsi="Verdana"/>
                <w:sz w:val="20"/>
                <w:szCs w:val="20"/>
              </w:rPr>
            </w:pPr>
            <w:r w:rsidRPr="00DB46BB">
              <w:rPr>
                <w:rFonts w:ascii="Verdana" w:hAnsi="Verdana"/>
                <w:sz w:val="20"/>
                <w:szCs w:val="20"/>
              </w:rPr>
              <w:t xml:space="preserve">NH01 </w:t>
            </w:r>
          </w:p>
        </w:tc>
        <w:tc>
          <w:tcPr>
            <w:tcW w:w="3114" w:type="dxa"/>
            <w:tcBorders>
              <w:top w:val="nil"/>
              <w:left w:val="nil"/>
              <w:bottom w:val="nil"/>
              <w:right w:val="nil"/>
            </w:tcBorders>
            <w:shd w:val="clear" w:color="auto" w:fill="auto"/>
            <w:noWrap/>
            <w:vAlign w:val="bottom"/>
          </w:tcPr>
          <w:p w14:paraId="1C1044AD" w14:textId="77777777" w:rsidR="007219B8" w:rsidRPr="00DB46BB" w:rsidRDefault="007219B8" w:rsidP="007219B8">
            <w:pPr>
              <w:rPr>
                <w:rFonts w:ascii="Verdana" w:hAnsi="Verdana"/>
                <w:sz w:val="18"/>
                <w:szCs w:val="20"/>
              </w:rPr>
            </w:pPr>
            <w:r w:rsidRPr="00DB46BB">
              <w:rPr>
                <w:rFonts w:ascii="Verdana" w:hAnsi="Verdana"/>
                <w:sz w:val="18"/>
                <w:szCs w:val="20"/>
              </w:rPr>
              <w:t xml:space="preserve">UNH </w:t>
            </w:r>
          </w:p>
        </w:tc>
        <w:tc>
          <w:tcPr>
            <w:tcW w:w="856" w:type="dxa"/>
            <w:tcBorders>
              <w:top w:val="nil"/>
              <w:left w:val="nil"/>
              <w:bottom w:val="nil"/>
              <w:right w:val="nil"/>
            </w:tcBorders>
            <w:shd w:val="clear" w:color="auto" w:fill="auto"/>
            <w:noWrap/>
            <w:vAlign w:val="bottom"/>
          </w:tcPr>
          <w:p w14:paraId="37276170"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7CD1CF30" w14:textId="77777777" w:rsidR="007219B8" w:rsidRPr="00DB46BB" w:rsidRDefault="007219B8" w:rsidP="007219B8">
            <w:pPr>
              <w:rPr>
                <w:rFonts w:ascii="Verdana" w:hAnsi="Verdana"/>
                <w:sz w:val="20"/>
                <w:szCs w:val="20"/>
              </w:rPr>
            </w:pPr>
            <w:r w:rsidRPr="00DB46BB">
              <w:rPr>
                <w:rFonts w:ascii="Verdana" w:hAnsi="Verdana"/>
                <w:sz w:val="20"/>
                <w:szCs w:val="20"/>
              </w:rPr>
              <w:t>2-Nov</w:t>
            </w:r>
          </w:p>
        </w:tc>
        <w:tc>
          <w:tcPr>
            <w:tcW w:w="985" w:type="dxa"/>
            <w:tcBorders>
              <w:top w:val="nil"/>
              <w:left w:val="nil"/>
              <w:bottom w:val="nil"/>
              <w:right w:val="nil"/>
            </w:tcBorders>
            <w:shd w:val="clear" w:color="auto" w:fill="auto"/>
            <w:noWrap/>
            <w:vAlign w:val="bottom"/>
          </w:tcPr>
          <w:p w14:paraId="18066BE9" w14:textId="77777777" w:rsidR="007219B8" w:rsidRPr="00DB46BB" w:rsidRDefault="007219B8" w:rsidP="007219B8">
            <w:pPr>
              <w:rPr>
                <w:rFonts w:ascii="Verdana" w:hAnsi="Verdana"/>
                <w:sz w:val="20"/>
                <w:szCs w:val="20"/>
              </w:rPr>
            </w:pPr>
            <w:r w:rsidRPr="00DB46BB">
              <w:rPr>
                <w:rFonts w:ascii="Verdana" w:hAnsi="Verdana"/>
                <w:sz w:val="20"/>
                <w:szCs w:val="20"/>
              </w:rPr>
              <w:t xml:space="preserve">413 L </w:t>
            </w:r>
          </w:p>
        </w:tc>
        <w:tc>
          <w:tcPr>
            <w:tcW w:w="1030" w:type="dxa"/>
            <w:tcBorders>
              <w:top w:val="nil"/>
              <w:left w:val="nil"/>
              <w:bottom w:val="nil"/>
              <w:right w:val="nil"/>
            </w:tcBorders>
            <w:shd w:val="clear" w:color="auto" w:fill="auto"/>
            <w:noWrap/>
            <w:vAlign w:val="bottom"/>
          </w:tcPr>
          <w:p w14:paraId="49668CB5"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7E30C508"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3003B679"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197C0F75" w14:textId="77777777" w:rsidR="007219B8" w:rsidRPr="00DB46BB" w:rsidRDefault="007219B8" w:rsidP="007219B8">
            <w:pPr>
              <w:jc w:val="center"/>
              <w:rPr>
                <w:rFonts w:ascii="Verdana" w:hAnsi="Verdana"/>
                <w:sz w:val="20"/>
                <w:szCs w:val="20"/>
              </w:rPr>
            </w:pPr>
            <w:r w:rsidRPr="00DB46BB">
              <w:rPr>
                <w:rFonts w:ascii="Verdana" w:hAnsi="Verdana"/>
                <w:sz w:val="20"/>
                <w:szCs w:val="20"/>
              </w:rPr>
              <w:t>53.0%</w:t>
            </w:r>
          </w:p>
        </w:tc>
        <w:tc>
          <w:tcPr>
            <w:tcW w:w="1140" w:type="dxa"/>
            <w:tcBorders>
              <w:top w:val="nil"/>
              <w:left w:val="nil"/>
              <w:bottom w:val="nil"/>
              <w:right w:val="nil"/>
            </w:tcBorders>
            <w:shd w:val="clear" w:color="auto" w:fill="auto"/>
            <w:noWrap/>
            <w:vAlign w:val="bottom"/>
          </w:tcPr>
          <w:p w14:paraId="4769CAA1" w14:textId="77777777" w:rsidR="007219B8" w:rsidRPr="00DB46BB" w:rsidRDefault="007219B8" w:rsidP="007219B8">
            <w:pPr>
              <w:jc w:val="center"/>
              <w:rPr>
                <w:rFonts w:ascii="Verdana" w:hAnsi="Verdana"/>
                <w:sz w:val="20"/>
                <w:szCs w:val="20"/>
              </w:rPr>
            </w:pPr>
            <w:r w:rsidRPr="00DB46BB">
              <w:rPr>
                <w:rFonts w:ascii="Verdana" w:hAnsi="Verdana"/>
                <w:sz w:val="20"/>
                <w:szCs w:val="20"/>
              </w:rPr>
              <w:t>47.0%</w:t>
            </w:r>
          </w:p>
        </w:tc>
        <w:tc>
          <w:tcPr>
            <w:tcW w:w="802" w:type="dxa"/>
            <w:tcBorders>
              <w:top w:val="nil"/>
              <w:left w:val="nil"/>
              <w:bottom w:val="nil"/>
              <w:right w:val="nil"/>
            </w:tcBorders>
            <w:shd w:val="clear" w:color="auto" w:fill="auto"/>
            <w:noWrap/>
            <w:vAlign w:val="bottom"/>
          </w:tcPr>
          <w:p w14:paraId="408F552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5C1E09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7B71AFD" w14:textId="77777777" w:rsidTr="000B7C2A">
        <w:trPr>
          <w:trHeight w:val="260"/>
        </w:trPr>
        <w:tc>
          <w:tcPr>
            <w:tcW w:w="912" w:type="dxa"/>
            <w:tcBorders>
              <w:top w:val="nil"/>
              <w:left w:val="nil"/>
              <w:bottom w:val="nil"/>
              <w:right w:val="nil"/>
            </w:tcBorders>
            <w:shd w:val="clear" w:color="auto" w:fill="auto"/>
            <w:noWrap/>
            <w:vAlign w:val="bottom"/>
          </w:tcPr>
          <w:p w14:paraId="65B995C6"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BB3B7DB" w14:textId="77777777" w:rsidR="007219B8" w:rsidRPr="00DB46BB" w:rsidRDefault="007219B8" w:rsidP="007219B8">
            <w:pPr>
              <w:rPr>
                <w:rFonts w:ascii="Verdana" w:hAnsi="Verdana"/>
                <w:sz w:val="20"/>
                <w:szCs w:val="20"/>
              </w:rPr>
            </w:pPr>
            <w:r w:rsidRPr="00DB46BB">
              <w:rPr>
                <w:rFonts w:ascii="Verdana" w:hAnsi="Verdana"/>
                <w:sz w:val="20"/>
                <w:szCs w:val="20"/>
              </w:rPr>
              <w:t xml:space="preserve">NH01 </w:t>
            </w:r>
          </w:p>
        </w:tc>
        <w:tc>
          <w:tcPr>
            <w:tcW w:w="3114" w:type="dxa"/>
            <w:tcBorders>
              <w:top w:val="nil"/>
              <w:left w:val="nil"/>
              <w:bottom w:val="nil"/>
              <w:right w:val="nil"/>
            </w:tcBorders>
            <w:shd w:val="clear" w:color="auto" w:fill="auto"/>
            <w:noWrap/>
            <w:vAlign w:val="bottom"/>
          </w:tcPr>
          <w:p w14:paraId="58A107C0"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34B33D9F"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5B4FD3AD"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207888AA" w14:textId="77777777" w:rsidR="007219B8" w:rsidRPr="00DB46BB" w:rsidRDefault="007219B8" w:rsidP="007219B8">
            <w:pPr>
              <w:rPr>
                <w:rFonts w:ascii="Verdana" w:hAnsi="Verdana"/>
                <w:sz w:val="20"/>
                <w:szCs w:val="20"/>
              </w:rPr>
            </w:pPr>
            <w:r w:rsidRPr="00DB46BB">
              <w:rPr>
                <w:rFonts w:ascii="Verdana" w:hAnsi="Verdana"/>
                <w:sz w:val="20"/>
                <w:szCs w:val="20"/>
              </w:rPr>
              <w:t xml:space="preserve">300 L </w:t>
            </w:r>
          </w:p>
        </w:tc>
        <w:tc>
          <w:tcPr>
            <w:tcW w:w="1030" w:type="dxa"/>
            <w:tcBorders>
              <w:top w:val="nil"/>
              <w:left w:val="nil"/>
              <w:bottom w:val="nil"/>
              <w:right w:val="nil"/>
            </w:tcBorders>
            <w:shd w:val="clear" w:color="auto" w:fill="auto"/>
            <w:noWrap/>
            <w:vAlign w:val="bottom"/>
          </w:tcPr>
          <w:p w14:paraId="4B1F9C0D"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16B284B4"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5999A908"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76F68839" w14:textId="77777777" w:rsidR="007219B8" w:rsidRPr="00DB46BB" w:rsidRDefault="007219B8" w:rsidP="007219B8">
            <w:pPr>
              <w:jc w:val="center"/>
              <w:rPr>
                <w:rFonts w:ascii="Verdana" w:hAnsi="Verdana"/>
                <w:sz w:val="20"/>
                <w:szCs w:val="20"/>
              </w:rPr>
            </w:pPr>
            <w:r w:rsidRPr="00DB46BB">
              <w:rPr>
                <w:rFonts w:ascii="Verdana" w:hAnsi="Verdana"/>
                <w:sz w:val="20"/>
                <w:szCs w:val="20"/>
              </w:rPr>
              <w:t>53.0%</w:t>
            </w:r>
          </w:p>
        </w:tc>
        <w:tc>
          <w:tcPr>
            <w:tcW w:w="1140" w:type="dxa"/>
            <w:tcBorders>
              <w:top w:val="nil"/>
              <w:left w:val="nil"/>
              <w:bottom w:val="nil"/>
              <w:right w:val="nil"/>
            </w:tcBorders>
            <w:shd w:val="clear" w:color="auto" w:fill="auto"/>
            <w:noWrap/>
            <w:vAlign w:val="bottom"/>
          </w:tcPr>
          <w:p w14:paraId="6AD4D742" w14:textId="77777777" w:rsidR="007219B8" w:rsidRPr="00DB46BB" w:rsidRDefault="007219B8" w:rsidP="007219B8">
            <w:pPr>
              <w:jc w:val="center"/>
              <w:rPr>
                <w:rFonts w:ascii="Verdana" w:hAnsi="Verdana"/>
                <w:sz w:val="20"/>
                <w:szCs w:val="20"/>
              </w:rPr>
            </w:pPr>
            <w:r w:rsidRPr="00DB46BB">
              <w:rPr>
                <w:rFonts w:ascii="Verdana" w:hAnsi="Verdana"/>
                <w:sz w:val="20"/>
                <w:szCs w:val="20"/>
              </w:rPr>
              <w:t>47.0%</w:t>
            </w:r>
          </w:p>
        </w:tc>
        <w:tc>
          <w:tcPr>
            <w:tcW w:w="802" w:type="dxa"/>
            <w:tcBorders>
              <w:top w:val="nil"/>
              <w:left w:val="nil"/>
              <w:bottom w:val="nil"/>
              <w:right w:val="nil"/>
            </w:tcBorders>
            <w:shd w:val="clear" w:color="auto" w:fill="auto"/>
            <w:noWrap/>
            <w:vAlign w:val="bottom"/>
          </w:tcPr>
          <w:p w14:paraId="0252F63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3BB68F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7399775" w14:textId="77777777" w:rsidTr="000B7C2A">
        <w:trPr>
          <w:trHeight w:val="260"/>
        </w:trPr>
        <w:tc>
          <w:tcPr>
            <w:tcW w:w="912" w:type="dxa"/>
            <w:tcBorders>
              <w:top w:val="nil"/>
              <w:left w:val="nil"/>
              <w:bottom w:val="nil"/>
              <w:right w:val="nil"/>
            </w:tcBorders>
            <w:shd w:val="clear" w:color="auto" w:fill="auto"/>
            <w:noWrap/>
            <w:vAlign w:val="bottom"/>
          </w:tcPr>
          <w:p w14:paraId="16931010"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2DBF97A" w14:textId="77777777" w:rsidR="007219B8" w:rsidRPr="00DB46BB" w:rsidRDefault="007219B8" w:rsidP="007219B8">
            <w:pPr>
              <w:rPr>
                <w:rFonts w:ascii="Verdana" w:hAnsi="Verdana"/>
                <w:sz w:val="20"/>
                <w:szCs w:val="20"/>
              </w:rPr>
            </w:pPr>
            <w:r w:rsidRPr="00DB46BB">
              <w:rPr>
                <w:rFonts w:ascii="Verdana" w:hAnsi="Verdana"/>
                <w:sz w:val="20"/>
                <w:szCs w:val="20"/>
              </w:rPr>
              <w:t xml:space="preserve">NH01 </w:t>
            </w:r>
          </w:p>
        </w:tc>
        <w:tc>
          <w:tcPr>
            <w:tcW w:w="3114" w:type="dxa"/>
            <w:tcBorders>
              <w:top w:val="nil"/>
              <w:left w:val="nil"/>
              <w:bottom w:val="nil"/>
              <w:right w:val="nil"/>
            </w:tcBorders>
            <w:shd w:val="clear" w:color="auto" w:fill="auto"/>
            <w:noWrap/>
            <w:vAlign w:val="bottom"/>
          </w:tcPr>
          <w:p w14:paraId="6BFE719E" w14:textId="77777777" w:rsidR="007219B8" w:rsidRPr="00DB46BB" w:rsidRDefault="007219B8" w:rsidP="007219B8">
            <w:pPr>
              <w:rPr>
                <w:rFonts w:ascii="Verdana" w:hAnsi="Verdana"/>
                <w:sz w:val="18"/>
                <w:szCs w:val="20"/>
              </w:rPr>
            </w:pPr>
            <w:r w:rsidRPr="00DB46BB">
              <w:rPr>
                <w:rFonts w:ascii="Verdana" w:hAnsi="Verdana"/>
                <w:sz w:val="18"/>
                <w:szCs w:val="20"/>
              </w:rPr>
              <w:t xml:space="preserve">UNH </w:t>
            </w:r>
          </w:p>
        </w:tc>
        <w:tc>
          <w:tcPr>
            <w:tcW w:w="856" w:type="dxa"/>
            <w:tcBorders>
              <w:top w:val="nil"/>
              <w:left w:val="nil"/>
              <w:bottom w:val="nil"/>
              <w:right w:val="nil"/>
            </w:tcBorders>
            <w:shd w:val="clear" w:color="auto" w:fill="auto"/>
            <w:noWrap/>
            <w:vAlign w:val="bottom"/>
          </w:tcPr>
          <w:p w14:paraId="1B59B25C"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5B1C45EB"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66B321AF" w14:textId="77777777" w:rsidR="007219B8" w:rsidRPr="00DB46BB" w:rsidRDefault="007219B8" w:rsidP="007219B8">
            <w:pPr>
              <w:rPr>
                <w:rFonts w:ascii="Verdana" w:hAnsi="Verdana"/>
                <w:sz w:val="20"/>
                <w:szCs w:val="20"/>
              </w:rPr>
            </w:pPr>
            <w:r w:rsidRPr="00DB46BB">
              <w:rPr>
                <w:rFonts w:ascii="Verdana" w:hAnsi="Verdana"/>
                <w:sz w:val="20"/>
                <w:szCs w:val="20"/>
              </w:rPr>
              <w:t xml:space="preserve">341 L </w:t>
            </w:r>
          </w:p>
        </w:tc>
        <w:tc>
          <w:tcPr>
            <w:tcW w:w="1030" w:type="dxa"/>
            <w:tcBorders>
              <w:top w:val="nil"/>
              <w:left w:val="nil"/>
              <w:bottom w:val="nil"/>
              <w:right w:val="nil"/>
            </w:tcBorders>
            <w:shd w:val="clear" w:color="auto" w:fill="auto"/>
            <w:noWrap/>
            <w:vAlign w:val="bottom"/>
          </w:tcPr>
          <w:p w14:paraId="01202433"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4919620A"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6DD2E53C"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4EB11EAA" w14:textId="77777777" w:rsidR="007219B8" w:rsidRPr="00DB46BB" w:rsidRDefault="007219B8" w:rsidP="007219B8">
            <w:pPr>
              <w:jc w:val="center"/>
              <w:rPr>
                <w:rFonts w:ascii="Verdana" w:hAnsi="Verdana"/>
                <w:sz w:val="20"/>
                <w:szCs w:val="20"/>
              </w:rPr>
            </w:pPr>
            <w:r w:rsidRPr="00DB46BB">
              <w:rPr>
                <w:rFonts w:ascii="Verdana" w:hAnsi="Verdana"/>
                <w:sz w:val="20"/>
                <w:szCs w:val="20"/>
              </w:rPr>
              <w:t>53.0%</w:t>
            </w:r>
          </w:p>
        </w:tc>
        <w:tc>
          <w:tcPr>
            <w:tcW w:w="1140" w:type="dxa"/>
            <w:tcBorders>
              <w:top w:val="nil"/>
              <w:left w:val="nil"/>
              <w:bottom w:val="nil"/>
              <w:right w:val="nil"/>
            </w:tcBorders>
            <w:shd w:val="clear" w:color="auto" w:fill="auto"/>
            <w:noWrap/>
            <w:vAlign w:val="bottom"/>
          </w:tcPr>
          <w:p w14:paraId="7BF240F0" w14:textId="77777777" w:rsidR="007219B8" w:rsidRPr="00DB46BB" w:rsidRDefault="007219B8" w:rsidP="007219B8">
            <w:pPr>
              <w:jc w:val="center"/>
              <w:rPr>
                <w:rFonts w:ascii="Verdana" w:hAnsi="Verdana"/>
                <w:sz w:val="20"/>
                <w:szCs w:val="20"/>
              </w:rPr>
            </w:pPr>
            <w:r w:rsidRPr="00DB46BB">
              <w:rPr>
                <w:rFonts w:ascii="Verdana" w:hAnsi="Verdana"/>
                <w:sz w:val="20"/>
                <w:szCs w:val="20"/>
              </w:rPr>
              <w:t>47.0%</w:t>
            </w:r>
          </w:p>
        </w:tc>
        <w:tc>
          <w:tcPr>
            <w:tcW w:w="802" w:type="dxa"/>
            <w:tcBorders>
              <w:top w:val="nil"/>
              <w:left w:val="nil"/>
              <w:bottom w:val="nil"/>
              <w:right w:val="nil"/>
            </w:tcBorders>
            <w:shd w:val="clear" w:color="auto" w:fill="auto"/>
            <w:noWrap/>
            <w:vAlign w:val="bottom"/>
          </w:tcPr>
          <w:p w14:paraId="17B2279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8A5444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FB8CBCC" w14:textId="77777777" w:rsidTr="000B7C2A">
        <w:trPr>
          <w:trHeight w:val="260"/>
        </w:trPr>
        <w:tc>
          <w:tcPr>
            <w:tcW w:w="912" w:type="dxa"/>
            <w:tcBorders>
              <w:top w:val="nil"/>
              <w:left w:val="nil"/>
              <w:bottom w:val="nil"/>
              <w:right w:val="nil"/>
            </w:tcBorders>
            <w:shd w:val="clear" w:color="auto" w:fill="auto"/>
            <w:noWrap/>
            <w:vAlign w:val="bottom"/>
          </w:tcPr>
          <w:p w14:paraId="277455C5"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50B407B" w14:textId="77777777" w:rsidR="007219B8" w:rsidRPr="00DB46BB" w:rsidRDefault="007219B8" w:rsidP="007219B8">
            <w:pPr>
              <w:rPr>
                <w:rFonts w:ascii="Verdana" w:hAnsi="Verdana"/>
                <w:sz w:val="20"/>
                <w:szCs w:val="20"/>
              </w:rPr>
            </w:pPr>
            <w:r w:rsidRPr="00DB46BB">
              <w:rPr>
                <w:rFonts w:ascii="Verdana" w:hAnsi="Verdana"/>
                <w:sz w:val="20"/>
                <w:szCs w:val="20"/>
              </w:rPr>
              <w:t xml:space="preserve">NH01 </w:t>
            </w:r>
          </w:p>
        </w:tc>
        <w:tc>
          <w:tcPr>
            <w:tcW w:w="3114" w:type="dxa"/>
            <w:tcBorders>
              <w:top w:val="nil"/>
              <w:left w:val="nil"/>
              <w:bottom w:val="nil"/>
              <w:right w:val="nil"/>
            </w:tcBorders>
            <w:shd w:val="clear" w:color="auto" w:fill="auto"/>
            <w:noWrap/>
            <w:vAlign w:val="bottom"/>
          </w:tcPr>
          <w:p w14:paraId="0BB58754" w14:textId="77777777" w:rsidR="007219B8" w:rsidRPr="00DB46BB" w:rsidRDefault="007219B8" w:rsidP="007219B8">
            <w:pPr>
              <w:rPr>
                <w:rFonts w:ascii="Verdana" w:hAnsi="Verdana"/>
                <w:sz w:val="18"/>
                <w:szCs w:val="20"/>
              </w:rPr>
            </w:pPr>
            <w:r w:rsidRPr="00DB46BB">
              <w:rPr>
                <w:rFonts w:ascii="Verdana" w:hAnsi="Verdana"/>
                <w:sz w:val="18"/>
                <w:szCs w:val="20"/>
              </w:rPr>
              <w:t xml:space="preserve">UNH </w:t>
            </w:r>
          </w:p>
        </w:tc>
        <w:tc>
          <w:tcPr>
            <w:tcW w:w="856" w:type="dxa"/>
            <w:tcBorders>
              <w:top w:val="nil"/>
              <w:left w:val="nil"/>
              <w:bottom w:val="nil"/>
              <w:right w:val="nil"/>
            </w:tcBorders>
            <w:shd w:val="clear" w:color="auto" w:fill="auto"/>
            <w:noWrap/>
            <w:vAlign w:val="bottom"/>
          </w:tcPr>
          <w:p w14:paraId="4E15506C"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22BB0DD6" w14:textId="77777777" w:rsidR="007219B8" w:rsidRPr="00DB46BB" w:rsidRDefault="007219B8" w:rsidP="007219B8">
            <w:pPr>
              <w:rPr>
                <w:rFonts w:ascii="Verdana" w:hAnsi="Verdana"/>
                <w:sz w:val="20"/>
                <w:szCs w:val="20"/>
              </w:rPr>
            </w:pPr>
            <w:r w:rsidRPr="00DB46BB">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7D0E92F8" w14:textId="77777777" w:rsidR="007219B8" w:rsidRPr="00DB46BB" w:rsidRDefault="007219B8" w:rsidP="007219B8">
            <w:pPr>
              <w:rPr>
                <w:rFonts w:ascii="Verdana" w:hAnsi="Verdana"/>
                <w:sz w:val="20"/>
                <w:szCs w:val="20"/>
              </w:rPr>
            </w:pPr>
            <w:r w:rsidRPr="00DB46BB">
              <w:rPr>
                <w:rFonts w:ascii="Verdana" w:hAnsi="Verdana"/>
                <w:sz w:val="20"/>
                <w:szCs w:val="20"/>
              </w:rPr>
              <w:t xml:space="preserve">341 L </w:t>
            </w:r>
          </w:p>
        </w:tc>
        <w:tc>
          <w:tcPr>
            <w:tcW w:w="1030" w:type="dxa"/>
            <w:tcBorders>
              <w:top w:val="nil"/>
              <w:left w:val="nil"/>
              <w:bottom w:val="nil"/>
              <w:right w:val="nil"/>
            </w:tcBorders>
            <w:shd w:val="clear" w:color="auto" w:fill="auto"/>
            <w:noWrap/>
            <w:vAlign w:val="bottom"/>
          </w:tcPr>
          <w:p w14:paraId="33293832"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4F5D92A1"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53CF1ABB"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4B415585" w14:textId="77777777" w:rsidR="007219B8" w:rsidRPr="00DB46BB" w:rsidRDefault="007219B8" w:rsidP="007219B8">
            <w:pPr>
              <w:jc w:val="center"/>
              <w:rPr>
                <w:rFonts w:ascii="Verdana" w:hAnsi="Verdana"/>
                <w:sz w:val="20"/>
                <w:szCs w:val="20"/>
              </w:rPr>
            </w:pPr>
            <w:r w:rsidRPr="00DB46BB">
              <w:rPr>
                <w:rFonts w:ascii="Verdana" w:hAnsi="Verdana"/>
                <w:sz w:val="20"/>
                <w:szCs w:val="20"/>
              </w:rPr>
              <w:t>53.0%</w:t>
            </w:r>
          </w:p>
        </w:tc>
        <w:tc>
          <w:tcPr>
            <w:tcW w:w="1140" w:type="dxa"/>
            <w:tcBorders>
              <w:top w:val="nil"/>
              <w:left w:val="nil"/>
              <w:bottom w:val="nil"/>
              <w:right w:val="nil"/>
            </w:tcBorders>
            <w:shd w:val="clear" w:color="auto" w:fill="auto"/>
            <w:noWrap/>
            <w:vAlign w:val="bottom"/>
          </w:tcPr>
          <w:p w14:paraId="247AA423" w14:textId="77777777" w:rsidR="007219B8" w:rsidRPr="00DB46BB" w:rsidRDefault="007219B8" w:rsidP="007219B8">
            <w:pPr>
              <w:jc w:val="center"/>
              <w:rPr>
                <w:rFonts w:ascii="Verdana" w:hAnsi="Verdana"/>
                <w:sz w:val="20"/>
                <w:szCs w:val="20"/>
              </w:rPr>
            </w:pPr>
            <w:r w:rsidRPr="00DB46BB">
              <w:rPr>
                <w:rFonts w:ascii="Verdana" w:hAnsi="Verdana"/>
                <w:sz w:val="20"/>
                <w:szCs w:val="20"/>
              </w:rPr>
              <w:t>47.0%</w:t>
            </w:r>
          </w:p>
        </w:tc>
        <w:tc>
          <w:tcPr>
            <w:tcW w:w="802" w:type="dxa"/>
            <w:tcBorders>
              <w:top w:val="nil"/>
              <w:left w:val="nil"/>
              <w:bottom w:val="nil"/>
              <w:right w:val="nil"/>
            </w:tcBorders>
            <w:shd w:val="clear" w:color="auto" w:fill="auto"/>
            <w:noWrap/>
            <w:vAlign w:val="bottom"/>
          </w:tcPr>
          <w:p w14:paraId="0FF79DD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9702E9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2C13DE0" w14:textId="77777777" w:rsidTr="000B7C2A">
        <w:trPr>
          <w:trHeight w:val="260"/>
        </w:trPr>
        <w:tc>
          <w:tcPr>
            <w:tcW w:w="912" w:type="dxa"/>
            <w:tcBorders>
              <w:top w:val="nil"/>
              <w:left w:val="nil"/>
              <w:bottom w:val="nil"/>
              <w:right w:val="nil"/>
            </w:tcBorders>
            <w:shd w:val="clear" w:color="auto" w:fill="auto"/>
            <w:noWrap/>
            <w:vAlign w:val="bottom"/>
          </w:tcPr>
          <w:p w14:paraId="7F6F22A1"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5906C4D" w14:textId="77777777" w:rsidR="007219B8" w:rsidRPr="00DB46BB" w:rsidRDefault="007219B8" w:rsidP="007219B8">
            <w:pPr>
              <w:rPr>
                <w:rFonts w:ascii="Verdana" w:hAnsi="Verdana"/>
                <w:sz w:val="20"/>
                <w:szCs w:val="20"/>
              </w:rPr>
            </w:pPr>
            <w:r w:rsidRPr="00DB46BB">
              <w:rPr>
                <w:rFonts w:ascii="Verdana" w:hAnsi="Verdana"/>
                <w:sz w:val="20"/>
                <w:szCs w:val="20"/>
              </w:rPr>
              <w:t xml:space="preserve">NH01 </w:t>
            </w:r>
          </w:p>
        </w:tc>
        <w:tc>
          <w:tcPr>
            <w:tcW w:w="3114" w:type="dxa"/>
            <w:tcBorders>
              <w:top w:val="nil"/>
              <w:left w:val="nil"/>
              <w:bottom w:val="nil"/>
              <w:right w:val="nil"/>
            </w:tcBorders>
            <w:shd w:val="clear" w:color="auto" w:fill="auto"/>
            <w:noWrap/>
            <w:vAlign w:val="bottom"/>
          </w:tcPr>
          <w:p w14:paraId="7097C2E0" w14:textId="77777777" w:rsidR="007219B8" w:rsidRPr="00DB46BB" w:rsidRDefault="007219B8" w:rsidP="007219B8">
            <w:pPr>
              <w:rPr>
                <w:rFonts w:ascii="Verdana" w:hAnsi="Verdana"/>
                <w:sz w:val="18"/>
                <w:szCs w:val="20"/>
              </w:rPr>
            </w:pPr>
            <w:r w:rsidRPr="00DB46BB">
              <w:rPr>
                <w:rFonts w:ascii="Verdana" w:hAnsi="Verdana"/>
                <w:sz w:val="18"/>
                <w:szCs w:val="20"/>
              </w:rPr>
              <w:t xml:space="preserve">UNH </w:t>
            </w:r>
          </w:p>
        </w:tc>
        <w:tc>
          <w:tcPr>
            <w:tcW w:w="856" w:type="dxa"/>
            <w:tcBorders>
              <w:top w:val="nil"/>
              <w:left w:val="nil"/>
              <w:bottom w:val="nil"/>
              <w:right w:val="nil"/>
            </w:tcBorders>
            <w:shd w:val="clear" w:color="auto" w:fill="auto"/>
            <w:noWrap/>
            <w:vAlign w:val="bottom"/>
          </w:tcPr>
          <w:p w14:paraId="091C03B7"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12C72C2B"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7DF6394C" w14:textId="77777777" w:rsidR="007219B8" w:rsidRPr="00DB46BB" w:rsidRDefault="007219B8" w:rsidP="007219B8">
            <w:pPr>
              <w:rPr>
                <w:rFonts w:ascii="Verdana" w:hAnsi="Verdana"/>
                <w:sz w:val="20"/>
                <w:szCs w:val="20"/>
              </w:rPr>
            </w:pPr>
            <w:r w:rsidRPr="00DB46BB">
              <w:rPr>
                <w:rFonts w:ascii="Verdana" w:hAnsi="Verdana"/>
                <w:sz w:val="20"/>
                <w:szCs w:val="20"/>
              </w:rPr>
              <w:t xml:space="preserve">358 L </w:t>
            </w:r>
          </w:p>
        </w:tc>
        <w:tc>
          <w:tcPr>
            <w:tcW w:w="1030" w:type="dxa"/>
            <w:tcBorders>
              <w:top w:val="nil"/>
              <w:left w:val="nil"/>
              <w:bottom w:val="nil"/>
              <w:right w:val="nil"/>
            </w:tcBorders>
            <w:shd w:val="clear" w:color="auto" w:fill="auto"/>
            <w:noWrap/>
            <w:vAlign w:val="bottom"/>
          </w:tcPr>
          <w:p w14:paraId="6A0103FB"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44029943"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32BE7A74"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506C892F" w14:textId="77777777" w:rsidR="007219B8" w:rsidRPr="00DB46BB" w:rsidRDefault="007219B8" w:rsidP="007219B8">
            <w:pPr>
              <w:jc w:val="center"/>
              <w:rPr>
                <w:rFonts w:ascii="Verdana" w:hAnsi="Verdana"/>
                <w:sz w:val="20"/>
                <w:szCs w:val="20"/>
              </w:rPr>
            </w:pPr>
            <w:r w:rsidRPr="00DB46BB">
              <w:rPr>
                <w:rFonts w:ascii="Verdana" w:hAnsi="Verdana"/>
                <w:sz w:val="20"/>
                <w:szCs w:val="20"/>
              </w:rPr>
              <w:t>53.0%</w:t>
            </w:r>
          </w:p>
        </w:tc>
        <w:tc>
          <w:tcPr>
            <w:tcW w:w="1140" w:type="dxa"/>
            <w:tcBorders>
              <w:top w:val="nil"/>
              <w:left w:val="nil"/>
              <w:bottom w:val="nil"/>
              <w:right w:val="nil"/>
            </w:tcBorders>
            <w:shd w:val="clear" w:color="auto" w:fill="auto"/>
            <w:noWrap/>
            <w:vAlign w:val="bottom"/>
          </w:tcPr>
          <w:p w14:paraId="6ED7B021" w14:textId="77777777" w:rsidR="007219B8" w:rsidRPr="00DB46BB" w:rsidRDefault="007219B8" w:rsidP="007219B8">
            <w:pPr>
              <w:jc w:val="center"/>
              <w:rPr>
                <w:rFonts w:ascii="Verdana" w:hAnsi="Verdana"/>
                <w:sz w:val="20"/>
                <w:szCs w:val="20"/>
              </w:rPr>
            </w:pPr>
            <w:r w:rsidRPr="00DB46BB">
              <w:rPr>
                <w:rFonts w:ascii="Verdana" w:hAnsi="Verdana"/>
                <w:sz w:val="20"/>
                <w:szCs w:val="20"/>
              </w:rPr>
              <w:t>47.0%</w:t>
            </w:r>
          </w:p>
        </w:tc>
        <w:tc>
          <w:tcPr>
            <w:tcW w:w="802" w:type="dxa"/>
            <w:tcBorders>
              <w:top w:val="nil"/>
              <w:left w:val="nil"/>
              <w:bottom w:val="nil"/>
              <w:right w:val="nil"/>
            </w:tcBorders>
            <w:shd w:val="clear" w:color="auto" w:fill="auto"/>
            <w:noWrap/>
            <w:vAlign w:val="bottom"/>
          </w:tcPr>
          <w:p w14:paraId="638CDCF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E050C9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6F1C723" w14:textId="77777777" w:rsidTr="000B7C2A">
        <w:trPr>
          <w:trHeight w:val="260"/>
        </w:trPr>
        <w:tc>
          <w:tcPr>
            <w:tcW w:w="912" w:type="dxa"/>
            <w:tcBorders>
              <w:top w:val="nil"/>
              <w:left w:val="nil"/>
              <w:bottom w:val="nil"/>
              <w:right w:val="nil"/>
            </w:tcBorders>
            <w:shd w:val="clear" w:color="auto" w:fill="auto"/>
            <w:noWrap/>
            <w:vAlign w:val="bottom"/>
          </w:tcPr>
          <w:p w14:paraId="1A6F6A42"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F4C1C13" w14:textId="77777777" w:rsidR="007219B8" w:rsidRPr="00DB46BB" w:rsidRDefault="007219B8" w:rsidP="007219B8">
            <w:pPr>
              <w:rPr>
                <w:rFonts w:ascii="Verdana" w:hAnsi="Verdana"/>
                <w:sz w:val="20"/>
                <w:szCs w:val="20"/>
              </w:rPr>
            </w:pPr>
            <w:r w:rsidRPr="00DB46BB">
              <w:rPr>
                <w:rFonts w:ascii="Verdana" w:hAnsi="Verdana"/>
                <w:sz w:val="20"/>
                <w:szCs w:val="20"/>
              </w:rPr>
              <w:t xml:space="preserve">NH01 </w:t>
            </w:r>
          </w:p>
        </w:tc>
        <w:tc>
          <w:tcPr>
            <w:tcW w:w="3114" w:type="dxa"/>
            <w:tcBorders>
              <w:top w:val="nil"/>
              <w:left w:val="nil"/>
              <w:bottom w:val="nil"/>
              <w:right w:val="nil"/>
            </w:tcBorders>
            <w:shd w:val="clear" w:color="auto" w:fill="auto"/>
            <w:noWrap/>
            <w:vAlign w:val="bottom"/>
          </w:tcPr>
          <w:p w14:paraId="65DDE449"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0C8BA721"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649751F6" w14:textId="77777777" w:rsidR="007219B8" w:rsidRPr="00DB46BB" w:rsidRDefault="007219B8" w:rsidP="007219B8">
            <w:pPr>
              <w:rPr>
                <w:rFonts w:ascii="Verdana" w:hAnsi="Verdana"/>
                <w:sz w:val="20"/>
                <w:szCs w:val="20"/>
              </w:rPr>
            </w:pPr>
            <w:r w:rsidRPr="00DB46BB">
              <w:rPr>
                <w:rFonts w:ascii="Verdana" w:hAnsi="Verdana"/>
                <w:sz w:val="20"/>
                <w:szCs w:val="20"/>
              </w:rPr>
              <w:t>19-Oct</w:t>
            </w:r>
          </w:p>
        </w:tc>
        <w:tc>
          <w:tcPr>
            <w:tcW w:w="985" w:type="dxa"/>
            <w:tcBorders>
              <w:top w:val="nil"/>
              <w:left w:val="nil"/>
              <w:bottom w:val="nil"/>
              <w:right w:val="nil"/>
            </w:tcBorders>
            <w:shd w:val="clear" w:color="auto" w:fill="auto"/>
            <w:noWrap/>
            <w:vAlign w:val="bottom"/>
          </w:tcPr>
          <w:p w14:paraId="1C303451" w14:textId="77777777" w:rsidR="007219B8" w:rsidRPr="00DB46BB" w:rsidRDefault="007219B8" w:rsidP="007219B8">
            <w:pPr>
              <w:rPr>
                <w:rFonts w:ascii="Verdana" w:hAnsi="Verdana"/>
                <w:sz w:val="20"/>
                <w:szCs w:val="20"/>
              </w:rPr>
            </w:pPr>
            <w:r w:rsidRPr="00DB46BB">
              <w:rPr>
                <w:rFonts w:ascii="Verdana" w:hAnsi="Verdana"/>
                <w:sz w:val="20"/>
                <w:szCs w:val="20"/>
              </w:rPr>
              <w:t xml:space="preserve">300 L </w:t>
            </w:r>
          </w:p>
        </w:tc>
        <w:tc>
          <w:tcPr>
            <w:tcW w:w="1030" w:type="dxa"/>
            <w:tcBorders>
              <w:top w:val="nil"/>
              <w:left w:val="nil"/>
              <w:bottom w:val="nil"/>
              <w:right w:val="nil"/>
            </w:tcBorders>
            <w:shd w:val="clear" w:color="auto" w:fill="auto"/>
            <w:noWrap/>
            <w:vAlign w:val="bottom"/>
          </w:tcPr>
          <w:p w14:paraId="0053DB20"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2C0A09FB"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182DB43C"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2C681FB0" w14:textId="77777777" w:rsidR="007219B8" w:rsidRPr="00DB46BB" w:rsidRDefault="007219B8" w:rsidP="007219B8">
            <w:pPr>
              <w:jc w:val="center"/>
              <w:rPr>
                <w:rFonts w:ascii="Verdana" w:hAnsi="Verdana"/>
                <w:sz w:val="20"/>
                <w:szCs w:val="20"/>
              </w:rPr>
            </w:pPr>
            <w:r w:rsidRPr="00DB46BB">
              <w:rPr>
                <w:rFonts w:ascii="Verdana" w:hAnsi="Verdana"/>
                <w:sz w:val="20"/>
                <w:szCs w:val="20"/>
              </w:rPr>
              <w:t>53.0%</w:t>
            </w:r>
          </w:p>
        </w:tc>
        <w:tc>
          <w:tcPr>
            <w:tcW w:w="1140" w:type="dxa"/>
            <w:tcBorders>
              <w:top w:val="nil"/>
              <w:left w:val="nil"/>
              <w:bottom w:val="nil"/>
              <w:right w:val="nil"/>
            </w:tcBorders>
            <w:shd w:val="clear" w:color="auto" w:fill="auto"/>
            <w:noWrap/>
            <w:vAlign w:val="bottom"/>
          </w:tcPr>
          <w:p w14:paraId="31947E20" w14:textId="77777777" w:rsidR="007219B8" w:rsidRPr="00DB46BB" w:rsidRDefault="007219B8" w:rsidP="007219B8">
            <w:pPr>
              <w:jc w:val="center"/>
              <w:rPr>
                <w:rFonts w:ascii="Verdana" w:hAnsi="Verdana"/>
                <w:sz w:val="20"/>
                <w:szCs w:val="20"/>
              </w:rPr>
            </w:pPr>
            <w:r w:rsidRPr="00DB46BB">
              <w:rPr>
                <w:rFonts w:ascii="Verdana" w:hAnsi="Verdana"/>
                <w:sz w:val="20"/>
                <w:szCs w:val="20"/>
              </w:rPr>
              <w:t>47.0%</w:t>
            </w:r>
          </w:p>
        </w:tc>
        <w:tc>
          <w:tcPr>
            <w:tcW w:w="802" w:type="dxa"/>
            <w:tcBorders>
              <w:top w:val="nil"/>
              <w:left w:val="nil"/>
              <w:bottom w:val="nil"/>
              <w:right w:val="nil"/>
            </w:tcBorders>
            <w:shd w:val="clear" w:color="auto" w:fill="auto"/>
            <w:noWrap/>
            <w:vAlign w:val="bottom"/>
          </w:tcPr>
          <w:p w14:paraId="28B76DA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FF5E22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C960F30" w14:textId="77777777" w:rsidTr="000B7C2A">
        <w:trPr>
          <w:trHeight w:val="260"/>
        </w:trPr>
        <w:tc>
          <w:tcPr>
            <w:tcW w:w="912" w:type="dxa"/>
            <w:tcBorders>
              <w:top w:val="nil"/>
              <w:left w:val="nil"/>
              <w:bottom w:val="nil"/>
              <w:right w:val="nil"/>
            </w:tcBorders>
            <w:shd w:val="clear" w:color="auto" w:fill="auto"/>
            <w:noWrap/>
            <w:vAlign w:val="bottom"/>
          </w:tcPr>
          <w:p w14:paraId="747162CD"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CE8518D" w14:textId="77777777" w:rsidR="007219B8" w:rsidRPr="00DB46BB" w:rsidRDefault="007219B8" w:rsidP="007219B8">
            <w:pPr>
              <w:rPr>
                <w:rFonts w:ascii="Verdana" w:hAnsi="Verdana"/>
                <w:sz w:val="20"/>
                <w:szCs w:val="20"/>
              </w:rPr>
            </w:pPr>
            <w:r w:rsidRPr="00DB46BB">
              <w:rPr>
                <w:rFonts w:ascii="Verdana" w:hAnsi="Verdana"/>
                <w:sz w:val="20"/>
                <w:szCs w:val="20"/>
              </w:rPr>
              <w:t xml:space="preserve">NH02 </w:t>
            </w:r>
          </w:p>
        </w:tc>
        <w:tc>
          <w:tcPr>
            <w:tcW w:w="3114" w:type="dxa"/>
            <w:tcBorders>
              <w:top w:val="nil"/>
              <w:left w:val="nil"/>
              <w:bottom w:val="nil"/>
              <w:right w:val="nil"/>
            </w:tcBorders>
            <w:shd w:val="clear" w:color="auto" w:fill="auto"/>
            <w:noWrap/>
            <w:vAlign w:val="bottom"/>
          </w:tcPr>
          <w:p w14:paraId="378D6A76" w14:textId="77777777" w:rsidR="007219B8" w:rsidRPr="00DB46BB" w:rsidRDefault="007219B8" w:rsidP="007219B8">
            <w:pPr>
              <w:rPr>
                <w:rFonts w:ascii="Verdana" w:hAnsi="Verdana"/>
                <w:sz w:val="18"/>
                <w:szCs w:val="20"/>
              </w:rPr>
            </w:pPr>
            <w:r w:rsidRPr="00DB46BB">
              <w:rPr>
                <w:rFonts w:ascii="Verdana" w:hAnsi="Verdana"/>
                <w:sz w:val="18"/>
                <w:szCs w:val="20"/>
              </w:rPr>
              <w:t xml:space="preserve">UNH </w:t>
            </w:r>
          </w:p>
        </w:tc>
        <w:tc>
          <w:tcPr>
            <w:tcW w:w="856" w:type="dxa"/>
            <w:tcBorders>
              <w:top w:val="nil"/>
              <w:left w:val="nil"/>
              <w:bottom w:val="nil"/>
              <w:right w:val="nil"/>
            </w:tcBorders>
            <w:shd w:val="clear" w:color="auto" w:fill="auto"/>
            <w:noWrap/>
            <w:vAlign w:val="bottom"/>
          </w:tcPr>
          <w:p w14:paraId="4739FB59"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166C4DF1" w14:textId="77777777" w:rsidR="007219B8" w:rsidRPr="00DB46BB" w:rsidRDefault="007219B8" w:rsidP="007219B8">
            <w:pPr>
              <w:rPr>
                <w:rFonts w:ascii="Verdana" w:hAnsi="Verdana"/>
                <w:sz w:val="20"/>
                <w:szCs w:val="20"/>
              </w:rPr>
            </w:pPr>
            <w:r w:rsidRPr="00DB46BB">
              <w:rPr>
                <w:rFonts w:ascii="Verdana" w:hAnsi="Verdana"/>
                <w:sz w:val="20"/>
                <w:szCs w:val="20"/>
              </w:rPr>
              <w:t>2-Nov</w:t>
            </w:r>
          </w:p>
        </w:tc>
        <w:tc>
          <w:tcPr>
            <w:tcW w:w="985" w:type="dxa"/>
            <w:tcBorders>
              <w:top w:val="nil"/>
              <w:left w:val="nil"/>
              <w:bottom w:val="nil"/>
              <w:right w:val="nil"/>
            </w:tcBorders>
            <w:shd w:val="clear" w:color="auto" w:fill="auto"/>
            <w:noWrap/>
            <w:vAlign w:val="bottom"/>
          </w:tcPr>
          <w:p w14:paraId="53F6CA66" w14:textId="77777777" w:rsidR="007219B8" w:rsidRPr="00DB46BB" w:rsidRDefault="007219B8" w:rsidP="007219B8">
            <w:pPr>
              <w:rPr>
                <w:rFonts w:ascii="Verdana" w:hAnsi="Verdana"/>
                <w:sz w:val="20"/>
                <w:szCs w:val="20"/>
              </w:rPr>
            </w:pPr>
            <w:r w:rsidRPr="00DB46BB">
              <w:rPr>
                <w:rFonts w:ascii="Verdana" w:hAnsi="Verdana"/>
                <w:sz w:val="20"/>
                <w:szCs w:val="20"/>
              </w:rPr>
              <w:t xml:space="preserve">404 L </w:t>
            </w:r>
          </w:p>
        </w:tc>
        <w:tc>
          <w:tcPr>
            <w:tcW w:w="1030" w:type="dxa"/>
            <w:tcBorders>
              <w:top w:val="nil"/>
              <w:left w:val="nil"/>
              <w:bottom w:val="nil"/>
              <w:right w:val="nil"/>
            </w:tcBorders>
            <w:shd w:val="clear" w:color="auto" w:fill="auto"/>
            <w:noWrap/>
            <w:vAlign w:val="bottom"/>
          </w:tcPr>
          <w:p w14:paraId="3DBF9F92"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7B5968D2" w14:textId="77777777" w:rsidR="007219B8" w:rsidRPr="00DB46BB" w:rsidRDefault="007219B8" w:rsidP="007219B8">
            <w:pPr>
              <w:jc w:val="center"/>
              <w:rPr>
                <w:rFonts w:ascii="Verdana" w:hAnsi="Verdana"/>
                <w:sz w:val="20"/>
                <w:szCs w:val="20"/>
              </w:rPr>
            </w:pPr>
            <w:r w:rsidRPr="00DB46BB">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301736C1" w14:textId="77777777" w:rsidR="007219B8" w:rsidRPr="00DB46BB" w:rsidRDefault="007219B8" w:rsidP="007219B8">
            <w:pPr>
              <w:jc w:val="center"/>
              <w:rPr>
                <w:rFonts w:ascii="Verdana" w:hAnsi="Verdana"/>
                <w:sz w:val="20"/>
                <w:szCs w:val="20"/>
              </w:rPr>
            </w:pPr>
            <w:r w:rsidRPr="00DB46BB">
              <w:rPr>
                <w:rFonts w:ascii="Verdana" w:hAnsi="Verdana"/>
                <w:sz w:val="20"/>
                <w:szCs w:val="20"/>
              </w:rPr>
              <w:t>31</w:t>
            </w:r>
          </w:p>
        </w:tc>
        <w:tc>
          <w:tcPr>
            <w:tcW w:w="1152" w:type="dxa"/>
            <w:tcBorders>
              <w:top w:val="nil"/>
              <w:left w:val="nil"/>
              <w:bottom w:val="nil"/>
              <w:right w:val="nil"/>
            </w:tcBorders>
            <w:shd w:val="clear" w:color="auto" w:fill="auto"/>
            <w:noWrap/>
            <w:vAlign w:val="bottom"/>
          </w:tcPr>
          <w:p w14:paraId="059C4456" w14:textId="77777777" w:rsidR="007219B8" w:rsidRPr="00DB46BB" w:rsidRDefault="007219B8" w:rsidP="007219B8">
            <w:pPr>
              <w:jc w:val="center"/>
              <w:rPr>
                <w:rFonts w:ascii="Verdana" w:hAnsi="Verdana"/>
                <w:sz w:val="20"/>
                <w:szCs w:val="20"/>
              </w:rPr>
            </w:pPr>
            <w:r w:rsidRPr="00DB46BB">
              <w:rPr>
                <w:rFonts w:ascii="Verdana" w:hAnsi="Verdana"/>
                <w:sz w:val="20"/>
                <w:szCs w:val="20"/>
              </w:rPr>
              <w:t>57.7%</w:t>
            </w:r>
          </w:p>
        </w:tc>
        <w:tc>
          <w:tcPr>
            <w:tcW w:w="1140" w:type="dxa"/>
            <w:tcBorders>
              <w:top w:val="nil"/>
              <w:left w:val="nil"/>
              <w:bottom w:val="nil"/>
              <w:right w:val="nil"/>
            </w:tcBorders>
            <w:shd w:val="clear" w:color="auto" w:fill="auto"/>
            <w:noWrap/>
            <w:vAlign w:val="bottom"/>
          </w:tcPr>
          <w:p w14:paraId="56F64FE3" w14:textId="77777777" w:rsidR="007219B8" w:rsidRPr="00DB46BB" w:rsidRDefault="007219B8" w:rsidP="007219B8">
            <w:pPr>
              <w:jc w:val="center"/>
              <w:rPr>
                <w:rFonts w:ascii="Verdana" w:hAnsi="Verdana"/>
                <w:sz w:val="20"/>
                <w:szCs w:val="20"/>
              </w:rPr>
            </w:pPr>
            <w:r w:rsidRPr="00DB46BB">
              <w:rPr>
                <w:rFonts w:ascii="Verdana" w:hAnsi="Verdana"/>
                <w:sz w:val="20"/>
                <w:szCs w:val="20"/>
              </w:rPr>
              <w:t>42.3%</w:t>
            </w:r>
          </w:p>
        </w:tc>
        <w:tc>
          <w:tcPr>
            <w:tcW w:w="802" w:type="dxa"/>
            <w:tcBorders>
              <w:top w:val="nil"/>
              <w:left w:val="nil"/>
              <w:bottom w:val="nil"/>
              <w:right w:val="nil"/>
            </w:tcBorders>
            <w:shd w:val="clear" w:color="auto" w:fill="auto"/>
            <w:noWrap/>
            <w:vAlign w:val="bottom"/>
          </w:tcPr>
          <w:p w14:paraId="42639D9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2A199C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A6189F0" w14:textId="77777777" w:rsidTr="000B7C2A">
        <w:trPr>
          <w:trHeight w:val="260"/>
        </w:trPr>
        <w:tc>
          <w:tcPr>
            <w:tcW w:w="912" w:type="dxa"/>
            <w:tcBorders>
              <w:top w:val="nil"/>
              <w:left w:val="nil"/>
              <w:bottom w:val="nil"/>
              <w:right w:val="nil"/>
            </w:tcBorders>
            <w:shd w:val="clear" w:color="auto" w:fill="auto"/>
            <w:noWrap/>
            <w:vAlign w:val="bottom"/>
          </w:tcPr>
          <w:p w14:paraId="73D16360" w14:textId="77777777" w:rsidR="007219B8" w:rsidRPr="00DB46BB" w:rsidRDefault="007219B8" w:rsidP="007219B8">
            <w:pPr>
              <w:rPr>
                <w:rFonts w:ascii="Verdana" w:hAnsi="Verdana"/>
                <w:sz w:val="20"/>
                <w:szCs w:val="20"/>
              </w:rPr>
            </w:pPr>
            <w:r w:rsidRPr="00DB46BB">
              <w:rPr>
                <w:rFonts w:ascii="Verdana" w:hAnsi="Verdana"/>
                <w:sz w:val="20"/>
                <w:szCs w:val="20"/>
              </w:rPr>
              <w:lastRenderedPageBreak/>
              <w:t>2008</w:t>
            </w:r>
          </w:p>
        </w:tc>
        <w:tc>
          <w:tcPr>
            <w:tcW w:w="815" w:type="dxa"/>
            <w:tcBorders>
              <w:top w:val="nil"/>
              <w:left w:val="nil"/>
              <w:bottom w:val="nil"/>
              <w:right w:val="nil"/>
            </w:tcBorders>
            <w:shd w:val="clear" w:color="auto" w:fill="auto"/>
            <w:noWrap/>
            <w:vAlign w:val="bottom"/>
          </w:tcPr>
          <w:p w14:paraId="42DE60E3" w14:textId="77777777" w:rsidR="007219B8" w:rsidRPr="00DB46BB" w:rsidRDefault="007219B8" w:rsidP="007219B8">
            <w:pPr>
              <w:rPr>
                <w:rFonts w:ascii="Verdana" w:hAnsi="Verdana"/>
                <w:sz w:val="20"/>
                <w:szCs w:val="20"/>
              </w:rPr>
            </w:pPr>
            <w:r w:rsidRPr="00DB46BB">
              <w:rPr>
                <w:rFonts w:ascii="Verdana" w:hAnsi="Verdana"/>
                <w:sz w:val="20"/>
                <w:szCs w:val="20"/>
              </w:rPr>
              <w:t xml:space="preserve">NH02 </w:t>
            </w:r>
          </w:p>
        </w:tc>
        <w:tc>
          <w:tcPr>
            <w:tcW w:w="3114" w:type="dxa"/>
            <w:tcBorders>
              <w:top w:val="nil"/>
              <w:left w:val="nil"/>
              <w:bottom w:val="nil"/>
              <w:right w:val="nil"/>
            </w:tcBorders>
            <w:shd w:val="clear" w:color="auto" w:fill="auto"/>
            <w:noWrap/>
            <w:vAlign w:val="bottom"/>
          </w:tcPr>
          <w:p w14:paraId="6837BB4E"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3D198D2E"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184A027E"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6A4E5B03" w14:textId="77777777" w:rsidR="007219B8" w:rsidRPr="00DB46BB" w:rsidRDefault="007219B8" w:rsidP="007219B8">
            <w:pPr>
              <w:rPr>
                <w:rFonts w:ascii="Verdana" w:hAnsi="Verdana"/>
                <w:sz w:val="20"/>
                <w:szCs w:val="20"/>
              </w:rPr>
            </w:pPr>
            <w:r w:rsidRPr="00DB46BB">
              <w:rPr>
                <w:rFonts w:ascii="Verdana" w:hAnsi="Verdana"/>
                <w:sz w:val="20"/>
                <w:szCs w:val="20"/>
              </w:rPr>
              <w:t xml:space="preserve">300 L </w:t>
            </w:r>
          </w:p>
        </w:tc>
        <w:tc>
          <w:tcPr>
            <w:tcW w:w="1030" w:type="dxa"/>
            <w:tcBorders>
              <w:top w:val="nil"/>
              <w:left w:val="nil"/>
              <w:bottom w:val="nil"/>
              <w:right w:val="nil"/>
            </w:tcBorders>
            <w:shd w:val="clear" w:color="auto" w:fill="auto"/>
            <w:noWrap/>
            <w:vAlign w:val="bottom"/>
          </w:tcPr>
          <w:p w14:paraId="5B06679E"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1FC1F6F6" w14:textId="77777777" w:rsidR="007219B8" w:rsidRPr="00DB46BB" w:rsidRDefault="007219B8" w:rsidP="007219B8">
            <w:pPr>
              <w:jc w:val="center"/>
              <w:rPr>
                <w:rFonts w:ascii="Verdana" w:hAnsi="Verdana"/>
                <w:sz w:val="20"/>
                <w:szCs w:val="20"/>
              </w:rPr>
            </w:pPr>
            <w:r w:rsidRPr="00DB46BB">
              <w:rPr>
                <w:rFonts w:ascii="Verdana" w:hAnsi="Verdana"/>
                <w:sz w:val="20"/>
                <w:szCs w:val="20"/>
              </w:rPr>
              <w:t>55</w:t>
            </w:r>
          </w:p>
        </w:tc>
        <w:tc>
          <w:tcPr>
            <w:tcW w:w="1008" w:type="dxa"/>
            <w:tcBorders>
              <w:top w:val="nil"/>
              <w:left w:val="nil"/>
              <w:bottom w:val="nil"/>
              <w:right w:val="nil"/>
            </w:tcBorders>
            <w:shd w:val="clear" w:color="auto" w:fill="auto"/>
            <w:noWrap/>
            <w:vAlign w:val="bottom"/>
          </w:tcPr>
          <w:p w14:paraId="6F2BF7AF"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04C9D6E2" w14:textId="77777777" w:rsidR="007219B8" w:rsidRPr="00DB46BB" w:rsidRDefault="007219B8" w:rsidP="007219B8">
            <w:pPr>
              <w:jc w:val="center"/>
              <w:rPr>
                <w:rFonts w:ascii="Verdana" w:hAnsi="Verdana"/>
                <w:sz w:val="20"/>
                <w:szCs w:val="20"/>
              </w:rPr>
            </w:pPr>
            <w:r w:rsidRPr="00DB46BB">
              <w:rPr>
                <w:rFonts w:ascii="Verdana" w:hAnsi="Verdana"/>
                <w:sz w:val="20"/>
                <w:szCs w:val="20"/>
              </w:rPr>
              <w:t>57.7%</w:t>
            </w:r>
          </w:p>
        </w:tc>
        <w:tc>
          <w:tcPr>
            <w:tcW w:w="1140" w:type="dxa"/>
            <w:tcBorders>
              <w:top w:val="nil"/>
              <w:left w:val="nil"/>
              <w:bottom w:val="nil"/>
              <w:right w:val="nil"/>
            </w:tcBorders>
            <w:shd w:val="clear" w:color="auto" w:fill="auto"/>
            <w:noWrap/>
            <w:vAlign w:val="bottom"/>
          </w:tcPr>
          <w:p w14:paraId="4E455B91" w14:textId="77777777" w:rsidR="007219B8" w:rsidRPr="00DB46BB" w:rsidRDefault="007219B8" w:rsidP="007219B8">
            <w:pPr>
              <w:jc w:val="center"/>
              <w:rPr>
                <w:rFonts w:ascii="Verdana" w:hAnsi="Verdana"/>
                <w:sz w:val="20"/>
                <w:szCs w:val="20"/>
              </w:rPr>
            </w:pPr>
            <w:r w:rsidRPr="00DB46BB">
              <w:rPr>
                <w:rFonts w:ascii="Verdana" w:hAnsi="Verdana"/>
                <w:sz w:val="20"/>
                <w:szCs w:val="20"/>
              </w:rPr>
              <w:t>42.3%</w:t>
            </w:r>
          </w:p>
        </w:tc>
        <w:tc>
          <w:tcPr>
            <w:tcW w:w="802" w:type="dxa"/>
            <w:tcBorders>
              <w:top w:val="nil"/>
              <w:left w:val="nil"/>
              <w:bottom w:val="nil"/>
              <w:right w:val="nil"/>
            </w:tcBorders>
            <w:shd w:val="clear" w:color="auto" w:fill="auto"/>
            <w:noWrap/>
            <w:vAlign w:val="bottom"/>
          </w:tcPr>
          <w:p w14:paraId="55D69DB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56E7A9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92524BE" w14:textId="77777777" w:rsidTr="000B7C2A">
        <w:trPr>
          <w:trHeight w:val="260"/>
        </w:trPr>
        <w:tc>
          <w:tcPr>
            <w:tcW w:w="912" w:type="dxa"/>
            <w:tcBorders>
              <w:top w:val="nil"/>
              <w:left w:val="nil"/>
              <w:bottom w:val="nil"/>
              <w:right w:val="nil"/>
            </w:tcBorders>
            <w:shd w:val="clear" w:color="auto" w:fill="auto"/>
            <w:noWrap/>
            <w:vAlign w:val="bottom"/>
          </w:tcPr>
          <w:p w14:paraId="2AF56D91"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479220E" w14:textId="77777777" w:rsidR="007219B8" w:rsidRPr="00DB46BB" w:rsidRDefault="007219B8" w:rsidP="007219B8">
            <w:pPr>
              <w:rPr>
                <w:rFonts w:ascii="Verdana" w:hAnsi="Verdana"/>
                <w:sz w:val="20"/>
                <w:szCs w:val="20"/>
              </w:rPr>
            </w:pPr>
            <w:r w:rsidRPr="00DB46BB">
              <w:rPr>
                <w:rFonts w:ascii="Verdana" w:hAnsi="Verdana"/>
                <w:sz w:val="20"/>
                <w:szCs w:val="20"/>
              </w:rPr>
              <w:t xml:space="preserve">NH02 </w:t>
            </w:r>
          </w:p>
        </w:tc>
        <w:tc>
          <w:tcPr>
            <w:tcW w:w="3114" w:type="dxa"/>
            <w:tcBorders>
              <w:top w:val="nil"/>
              <w:left w:val="nil"/>
              <w:bottom w:val="nil"/>
              <w:right w:val="nil"/>
            </w:tcBorders>
            <w:shd w:val="clear" w:color="auto" w:fill="auto"/>
            <w:noWrap/>
            <w:vAlign w:val="bottom"/>
          </w:tcPr>
          <w:p w14:paraId="561C2669" w14:textId="77777777" w:rsidR="007219B8" w:rsidRPr="00DB46BB" w:rsidRDefault="007219B8" w:rsidP="007219B8">
            <w:pPr>
              <w:rPr>
                <w:rFonts w:ascii="Verdana" w:hAnsi="Verdana"/>
                <w:sz w:val="18"/>
                <w:szCs w:val="20"/>
              </w:rPr>
            </w:pPr>
            <w:r w:rsidRPr="00DB46BB">
              <w:rPr>
                <w:rFonts w:ascii="Verdana" w:hAnsi="Verdana"/>
                <w:sz w:val="18"/>
                <w:szCs w:val="20"/>
              </w:rPr>
              <w:t xml:space="preserve">UNH </w:t>
            </w:r>
          </w:p>
        </w:tc>
        <w:tc>
          <w:tcPr>
            <w:tcW w:w="856" w:type="dxa"/>
            <w:tcBorders>
              <w:top w:val="nil"/>
              <w:left w:val="nil"/>
              <w:bottom w:val="nil"/>
              <w:right w:val="nil"/>
            </w:tcBorders>
            <w:shd w:val="clear" w:color="auto" w:fill="auto"/>
            <w:noWrap/>
            <w:vAlign w:val="bottom"/>
          </w:tcPr>
          <w:p w14:paraId="10FA743F"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734A5027"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04F1DC03" w14:textId="77777777" w:rsidR="007219B8" w:rsidRPr="00DB46BB" w:rsidRDefault="007219B8" w:rsidP="007219B8">
            <w:pPr>
              <w:rPr>
                <w:rFonts w:ascii="Verdana" w:hAnsi="Verdana"/>
                <w:sz w:val="20"/>
                <w:szCs w:val="20"/>
              </w:rPr>
            </w:pPr>
            <w:r w:rsidRPr="00DB46BB">
              <w:rPr>
                <w:rFonts w:ascii="Verdana" w:hAnsi="Verdana"/>
                <w:sz w:val="20"/>
                <w:szCs w:val="20"/>
              </w:rPr>
              <w:t xml:space="preserve">344 L </w:t>
            </w:r>
          </w:p>
        </w:tc>
        <w:tc>
          <w:tcPr>
            <w:tcW w:w="1030" w:type="dxa"/>
            <w:tcBorders>
              <w:top w:val="nil"/>
              <w:left w:val="nil"/>
              <w:bottom w:val="nil"/>
              <w:right w:val="nil"/>
            </w:tcBorders>
            <w:shd w:val="clear" w:color="auto" w:fill="auto"/>
            <w:noWrap/>
            <w:vAlign w:val="bottom"/>
          </w:tcPr>
          <w:p w14:paraId="4D920BAC"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76D6A23E"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231B1FC8" w14:textId="77777777" w:rsidR="007219B8" w:rsidRPr="00DB46BB" w:rsidRDefault="007219B8" w:rsidP="007219B8">
            <w:pPr>
              <w:jc w:val="center"/>
              <w:rPr>
                <w:rFonts w:ascii="Verdana" w:hAnsi="Verdana"/>
                <w:sz w:val="20"/>
                <w:szCs w:val="20"/>
              </w:rPr>
            </w:pPr>
            <w:r w:rsidRPr="00DB46BB">
              <w:rPr>
                <w:rFonts w:ascii="Verdana" w:hAnsi="Verdana"/>
                <w:sz w:val="20"/>
                <w:szCs w:val="20"/>
              </w:rPr>
              <w:t>26</w:t>
            </w:r>
          </w:p>
        </w:tc>
        <w:tc>
          <w:tcPr>
            <w:tcW w:w="1152" w:type="dxa"/>
            <w:tcBorders>
              <w:top w:val="nil"/>
              <w:left w:val="nil"/>
              <w:bottom w:val="nil"/>
              <w:right w:val="nil"/>
            </w:tcBorders>
            <w:shd w:val="clear" w:color="auto" w:fill="auto"/>
            <w:noWrap/>
            <w:vAlign w:val="bottom"/>
          </w:tcPr>
          <w:p w14:paraId="629F0DDA" w14:textId="77777777" w:rsidR="007219B8" w:rsidRPr="00DB46BB" w:rsidRDefault="007219B8" w:rsidP="007219B8">
            <w:pPr>
              <w:jc w:val="center"/>
              <w:rPr>
                <w:rFonts w:ascii="Verdana" w:hAnsi="Verdana"/>
                <w:sz w:val="20"/>
                <w:szCs w:val="20"/>
              </w:rPr>
            </w:pPr>
            <w:r w:rsidRPr="00DB46BB">
              <w:rPr>
                <w:rFonts w:ascii="Verdana" w:hAnsi="Verdana"/>
                <w:sz w:val="20"/>
                <w:szCs w:val="20"/>
              </w:rPr>
              <w:t>57.7%</w:t>
            </w:r>
          </w:p>
        </w:tc>
        <w:tc>
          <w:tcPr>
            <w:tcW w:w="1140" w:type="dxa"/>
            <w:tcBorders>
              <w:top w:val="nil"/>
              <w:left w:val="nil"/>
              <w:bottom w:val="nil"/>
              <w:right w:val="nil"/>
            </w:tcBorders>
            <w:shd w:val="clear" w:color="auto" w:fill="auto"/>
            <w:noWrap/>
            <w:vAlign w:val="bottom"/>
          </w:tcPr>
          <w:p w14:paraId="0AE34801" w14:textId="77777777" w:rsidR="007219B8" w:rsidRPr="00DB46BB" w:rsidRDefault="007219B8" w:rsidP="007219B8">
            <w:pPr>
              <w:jc w:val="center"/>
              <w:rPr>
                <w:rFonts w:ascii="Verdana" w:hAnsi="Verdana"/>
                <w:sz w:val="20"/>
                <w:szCs w:val="20"/>
              </w:rPr>
            </w:pPr>
            <w:r w:rsidRPr="00DB46BB">
              <w:rPr>
                <w:rFonts w:ascii="Verdana" w:hAnsi="Verdana"/>
                <w:sz w:val="20"/>
                <w:szCs w:val="20"/>
              </w:rPr>
              <w:t>42.3%</w:t>
            </w:r>
          </w:p>
        </w:tc>
        <w:tc>
          <w:tcPr>
            <w:tcW w:w="802" w:type="dxa"/>
            <w:tcBorders>
              <w:top w:val="nil"/>
              <w:left w:val="nil"/>
              <w:bottom w:val="nil"/>
              <w:right w:val="nil"/>
            </w:tcBorders>
            <w:shd w:val="clear" w:color="auto" w:fill="auto"/>
            <w:noWrap/>
            <w:vAlign w:val="bottom"/>
          </w:tcPr>
          <w:p w14:paraId="4C4DFFB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758EA6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72EDD2C" w14:textId="77777777" w:rsidTr="000B7C2A">
        <w:trPr>
          <w:trHeight w:val="260"/>
        </w:trPr>
        <w:tc>
          <w:tcPr>
            <w:tcW w:w="912" w:type="dxa"/>
            <w:tcBorders>
              <w:top w:val="nil"/>
              <w:left w:val="nil"/>
              <w:bottom w:val="nil"/>
              <w:right w:val="nil"/>
            </w:tcBorders>
            <w:shd w:val="clear" w:color="auto" w:fill="auto"/>
            <w:noWrap/>
            <w:vAlign w:val="bottom"/>
          </w:tcPr>
          <w:p w14:paraId="00FF7720"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389C1E4" w14:textId="77777777" w:rsidR="007219B8" w:rsidRPr="00DB46BB" w:rsidRDefault="007219B8" w:rsidP="007219B8">
            <w:pPr>
              <w:rPr>
                <w:rFonts w:ascii="Verdana" w:hAnsi="Verdana"/>
                <w:sz w:val="20"/>
                <w:szCs w:val="20"/>
              </w:rPr>
            </w:pPr>
            <w:r w:rsidRPr="00DB46BB">
              <w:rPr>
                <w:rFonts w:ascii="Verdana" w:hAnsi="Verdana"/>
                <w:sz w:val="20"/>
                <w:szCs w:val="20"/>
              </w:rPr>
              <w:t xml:space="preserve">NH02 </w:t>
            </w:r>
          </w:p>
        </w:tc>
        <w:tc>
          <w:tcPr>
            <w:tcW w:w="3114" w:type="dxa"/>
            <w:tcBorders>
              <w:top w:val="nil"/>
              <w:left w:val="nil"/>
              <w:bottom w:val="nil"/>
              <w:right w:val="nil"/>
            </w:tcBorders>
            <w:shd w:val="clear" w:color="auto" w:fill="auto"/>
            <w:noWrap/>
            <w:vAlign w:val="bottom"/>
          </w:tcPr>
          <w:p w14:paraId="36E03BAB" w14:textId="77777777" w:rsidR="007219B8" w:rsidRPr="00DB46BB" w:rsidRDefault="007219B8" w:rsidP="007219B8">
            <w:pPr>
              <w:rPr>
                <w:rFonts w:ascii="Verdana" w:hAnsi="Verdana"/>
                <w:sz w:val="18"/>
                <w:szCs w:val="20"/>
              </w:rPr>
            </w:pPr>
            <w:r w:rsidRPr="00DB46BB">
              <w:rPr>
                <w:rFonts w:ascii="Verdana" w:hAnsi="Verdana"/>
                <w:sz w:val="18"/>
                <w:szCs w:val="20"/>
              </w:rPr>
              <w:t xml:space="preserve">UNH </w:t>
            </w:r>
          </w:p>
        </w:tc>
        <w:tc>
          <w:tcPr>
            <w:tcW w:w="856" w:type="dxa"/>
            <w:tcBorders>
              <w:top w:val="nil"/>
              <w:left w:val="nil"/>
              <w:bottom w:val="nil"/>
              <w:right w:val="nil"/>
            </w:tcBorders>
            <w:shd w:val="clear" w:color="auto" w:fill="auto"/>
            <w:noWrap/>
            <w:vAlign w:val="bottom"/>
          </w:tcPr>
          <w:p w14:paraId="535DED61"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55688F68" w14:textId="77777777" w:rsidR="007219B8" w:rsidRPr="00DB46BB" w:rsidRDefault="007219B8" w:rsidP="007219B8">
            <w:pPr>
              <w:rPr>
                <w:rFonts w:ascii="Verdana" w:hAnsi="Verdana"/>
                <w:sz w:val="20"/>
                <w:szCs w:val="20"/>
              </w:rPr>
            </w:pPr>
            <w:r w:rsidRPr="00DB46BB">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27527B93" w14:textId="77777777" w:rsidR="007219B8" w:rsidRPr="00DB46BB" w:rsidRDefault="007219B8" w:rsidP="007219B8">
            <w:pPr>
              <w:rPr>
                <w:rFonts w:ascii="Verdana" w:hAnsi="Verdana"/>
                <w:sz w:val="20"/>
                <w:szCs w:val="20"/>
              </w:rPr>
            </w:pPr>
            <w:r w:rsidRPr="00DB46BB">
              <w:rPr>
                <w:rFonts w:ascii="Verdana" w:hAnsi="Verdana"/>
                <w:sz w:val="20"/>
                <w:szCs w:val="20"/>
              </w:rPr>
              <w:t xml:space="preserve">344 L </w:t>
            </w:r>
          </w:p>
        </w:tc>
        <w:tc>
          <w:tcPr>
            <w:tcW w:w="1030" w:type="dxa"/>
            <w:tcBorders>
              <w:top w:val="nil"/>
              <w:left w:val="nil"/>
              <w:bottom w:val="nil"/>
              <w:right w:val="nil"/>
            </w:tcBorders>
            <w:shd w:val="clear" w:color="auto" w:fill="auto"/>
            <w:noWrap/>
            <w:vAlign w:val="bottom"/>
          </w:tcPr>
          <w:p w14:paraId="225B745F"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298C1C4E"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7F26B439" w14:textId="77777777" w:rsidR="007219B8" w:rsidRPr="00DB46BB" w:rsidRDefault="007219B8" w:rsidP="007219B8">
            <w:pPr>
              <w:jc w:val="center"/>
              <w:rPr>
                <w:rFonts w:ascii="Verdana" w:hAnsi="Verdana"/>
                <w:sz w:val="20"/>
                <w:szCs w:val="20"/>
              </w:rPr>
            </w:pPr>
            <w:r w:rsidRPr="00DB46BB">
              <w:rPr>
                <w:rFonts w:ascii="Verdana" w:hAnsi="Verdana"/>
                <w:sz w:val="20"/>
                <w:szCs w:val="20"/>
              </w:rPr>
              <w:t>26</w:t>
            </w:r>
          </w:p>
        </w:tc>
        <w:tc>
          <w:tcPr>
            <w:tcW w:w="1152" w:type="dxa"/>
            <w:tcBorders>
              <w:top w:val="nil"/>
              <w:left w:val="nil"/>
              <w:bottom w:val="nil"/>
              <w:right w:val="nil"/>
            </w:tcBorders>
            <w:shd w:val="clear" w:color="auto" w:fill="auto"/>
            <w:noWrap/>
            <w:vAlign w:val="bottom"/>
          </w:tcPr>
          <w:p w14:paraId="0ADCF163" w14:textId="77777777" w:rsidR="007219B8" w:rsidRPr="00DB46BB" w:rsidRDefault="007219B8" w:rsidP="007219B8">
            <w:pPr>
              <w:jc w:val="center"/>
              <w:rPr>
                <w:rFonts w:ascii="Verdana" w:hAnsi="Verdana"/>
                <w:sz w:val="20"/>
                <w:szCs w:val="20"/>
              </w:rPr>
            </w:pPr>
            <w:r w:rsidRPr="00DB46BB">
              <w:rPr>
                <w:rFonts w:ascii="Verdana" w:hAnsi="Verdana"/>
                <w:sz w:val="20"/>
                <w:szCs w:val="20"/>
              </w:rPr>
              <w:t>57.7%</w:t>
            </w:r>
          </w:p>
        </w:tc>
        <w:tc>
          <w:tcPr>
            <w:tcW w:w="1140" w:type="dxa"/>
            <w:tcBorders>
              <w:top w:val="nil"/>
              <w:left w:val="nil"/>
              <w:bottom w:val="nil"/>
              <w:right w:val="nil"/>
            </w:tcBorders>
            <w:shd w:val="clear" w:color="auto" w:fill="auto"/>
            <w:noWrap/>
            <w:vAlign w:val="bottom"/>
          </w:tcPr>
          <w:p w14:paraId="59250E0C" w14:textId="77777777" w:rsidR="007219B8" w:rsidRPr="00DB46BB" w:rsidRDefault="007219B8" w:rsidP="007219B8">
            <w:pPr>
              <w:jc w:val="center"/>
              <w:rPr>
                <w:rFonts w:ascii="Verdana" w:hAnsi="Verdana"/>
                <w:sz w:val="20"/>
                <w:szCs w:val="20"/>
              </w:rPr>
            </w:pPr>
            <w:r w:rsidRPr="00DB46BB">
              <w:rPr>
                <w:rFonts w:ascii="Verdana" w:hAnsi="Verdana"/>
                <w:sz w:val="20"/>
                <w:szCs w:val="20"/>
              </w:rPr>
              <w:t>42.3%</w:t>
            </w:r>
          </w:p>
        </w:tc>
        <w:tc>
          <w:tcPr>
            <w:tcW w:w="802" w:type="dxa"/>
            <w:tcBorders>
              <w:top w:val="nil"/>
              <w:left w:val="nil"/>
              <w:bottom w:val="nil"/>
              <w:right w:val="nil"/>
            </w:tcBorders>
            <w:shd w:val="clear" w:color="auto" w:fill="auto"/>
            <w:noWrap/>
            <w:vAlign w:val="bottom"/>
          </w:tcPr>
          <w:p w14:paraId="7D98CD3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A0544D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6895F8C" w14:textId="77777777" w:rsidTr="000B7C2A">
        <w:trPr>
          <w:trHeight w:val="260"/>
        </w:trPr>
        <w:tc>
          <w:tcPr>
            <w:tcW w:w="912" w:type="dxa"/>
            <w:tcBorders>
              <w:top w:val="nil"/>
              <w:left w:val="nil"/>
              <w:bottom w:val="nil"/>
              <w:right w:val="nil"/>
            </w:tcBorders>
            <w:shd w:val="clear" w:color="auto" w:fill="auto"/>
            <w:noWrap/>
            <w:vAlign w:val="bottom"/>
          </w:tcPr>
          <w:p w14:paraId="0BE7BE80"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483DBFC" w14:textId="77777777" w:rsidR="007219B8" w:rsidRPr="00DB46BB" w:rsidRDefault="007219B8" w:rsidP="007219B8">
            <w:pPr>
              <w:rPr>
                <w:rFonts w:ascii="Verdana" w:hAnsi="Verdana"/>
                <w:sz w:val="20"/>
                <w:szCs w:val="20"/>
              </w:rPr>
            </w:pPr>
            <w:r w:rsidRPr="00DB46BB">
              <w:rPr>
                <w:rFonts w:ascii="Verdana" w:hAnsi="Verdana"/>
                <w:sz w:val="20"/>
                <w:szCs w:val="20"/>
              </w:rPr>
              <w:t xml:space="preserve">NH02 </w:t>
            </w:r>
          </w:p>
        </w:tc>
        <w:tc>
          <w:tcPr>
            <w:tcW w:w="3114" w:type="dxa"/>
            <w:tcBorders>
              <w:top w:val="nil"/>
              <w:left w:val="nil"/>
              <w:bottom w:val="nil"/>
              <w:right w:val="nil"/>
            </w:tcBorders>
            <w:shd w:val="clear" w:color="auto" w:fill="auto"/>
            <w:noWrap/>
            <w:vAlign w:val="bottom"/>
          </w:tcPr>
          <w:p w14:paraId="619B482F" w14:textId="77777777" w:rsidR="007219B8" w:rsidRPr="00DB46BB" w:rsidRDefault="007219B8" w:rsidP="007219B8">
            <w:pPr>
              <w:rPr>
                <w:rFonts w:ascii="Verdana" w:hAnsi="Verdana"/>
                <w:sz w:val="18"/>
                <w:szCs w:val="20"/>
              </w:rPr>
            </w:pPr>
            <w:r w:rsidRPr="00DB46BB">
              <w:rPr>
                <w:rFonts w:ascii="Verdana" w:hAnsi="Verdana"/>
                <w:sz w:val="18"/>
                <w:szCs w:val="20"/>
              </w:rPr>
              <w:t xml:space="preserve">UNH </w:t>
            </w:r>
          </w:p>
        </w:tc>
        <w:tc>
          <w:tcPr>
            <w:tcW w:w="856" w:type="dxa"/>
            <w:tcBorders>
              <w:top w:val="nil"/>
              <w:left w:val="nil"/>
              <w:bottom w:val="nil"/>
              <w:right w:val="nil"/>
            </w:tcBorders>
            <w:shd w:val="clear" w:color="auto" w:fill="auto"/>
            <w:noWrap/>
            <w:vAlign w:val="bottom"/>
          </w:tcPr>
          <w:p w14:paraId="1D2D13A9"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6557F30A"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7A13ACC2" w14:textId="77777777" w:rsidR="007219B8" w:rsidRPr="00DB46BB" w:rsidRDefault="007219B8" w:rsidP="007219B8">
            <w:pPr>
              <w:rPr>
                <w:rFonts w:ascii="Verdana" w:hAnsi="Verdana"/>
                <w:sz w:val="20"/>
                <w:szCs w:val="20"/>
              </w:rPr>
            </w:pPr>
            <w:r w:rsidRPr="00DB46BB">
              <w:rPr>
                <w:rFonts w:ascii="Verdana" w:hAnsi="Verdana"/>
                <w:sz w:val="20"/>
                <w:szCs w:val="20"/>
              </w:rPr>
              <w:t xml:space="preserve">349 L </w:t>
            </w:r>
          </w:p>
        </w:tc>
        <w:tc>
          <w:tcPr>
            <w:tcW w:w="1030" w:type="dxa"/>
            <w:tcBorders>
              <w:top w:val="nil"/>
              <w:left w:val="nil"/>
              <w:bottom w:val="nil"/>
              <w:right w:val="nil"/>
            </w:tcBorders>
            <w:shd w:val="clear" w:color="auto" w:fill="auto"/>
            <w:noWrap/>
            <w:vAlign w:val="bottom"/>
          </w:tcPr>
          <w:p w14:paraId="5FD77E6B"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6919B718"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1A9206F6" w14:textId="77777777" w:rsidR="007219B8" w:rsidRPr="00DB46BB" w:rsidRDefault="007219B8" w:rsidP="007219B8">
            <w:pPr>
              <w:jc w:val="center"/>
              <w:rPr>
                <w:rFonts w:ascii="Verdana" w:hAnsi="Verdana"/>
                <w:sz w:val="20"/>
                <w:szCs w:val="20"/>
              </w:rPr>
            </w:pPr>
            <w:r w:rsidRPr="00DB46BB">
              <w:rPr>
                <w:rFonts w:ascii="Verdana" w:hAnsi="Verdana"/>
                <w:sz w:val="20"/>
                <w:szCs w:val="20"/>
              </w:rPr>
              <w:t>26</w:t>
            </w:r>
          </w:p>
        </w:tc>
        <w:tc>
          <w:tcPr>
            <w:tcW w:w="1152" w:type="dxa"/>
            <w:tcBorders>
              <w:top w:val="nil"/>
              <w:left w:val="nil"/>
              <w:bottom w:val="nil"/>
              <w:right w:val="nil"/>
            </w:tcBorders>
            <w:shd w:val="clear" w:color="auto" w:fill="auto"/>
            <w:noWrap/>
            <w:vAlign w:val="bottom"/>
          </w:tcPr>
          <w:p w14:paraId="6F21CCC7" w14:textId="77777777" w:rsidR="007219B8" w:rsidRPr="00DB46BB" w:rsidRDefault="007219B8" w:rsidP="007219B8">
            <w:pPr>
              <w:jc w:val="center"/>
              <w:rPr>
                <w:rFonts w:ascii="Verdana" w:hAnsi="Verdana"/>
                <w:sz w:val="20"/>
                <w:szCs w:val="20"/>
              </w:rPr>
            </w:pPr>
            <w:r w:rsidRPr="00DB46BB">
              <w:rPr>
                <w:rFonts w:ascii="Verdana" w:hAnsi="Verdana"/>
                <w:sz w:val="20"/>
                <w:szCs w:val="20"/>
              </w:rPr>
              <w:t>57.7%</w:t>
            </w:r>
          </w:p>
        </w:tc>
        <w:tc>
          <w:tcPr>
            <w:tcW w:w="1140" w:type="dxa"/>
            <w:tcBorders>
              <w:top w:val="nil"/>
              <w:left w:val="nil"/>
              <w:bottom w:val="nil"/>
              <w:right w:val="nil"/>
            </w:tcBorders>
            <w:shd w:val="clear" w:color="auto" w:fill="auto"/>
            <w:noWrap/>
            <w:vAlign w:val="bottom"/>
          </w:tcPr>
          <w:p w14:paraId="7EB9DE15" w14:textId="77777777" w:rsidR="007219B8" w:rsidRPr="00DB46BB" w:rsidRDefault="007219B8" w:rsidP="007219B8">
            <w:pPr>
              <w:jc w:val="center"/>
              <w:rPr>
                <w:rFonts w:ascii="Verdana" w:hAnsi="Verdana"/>
                <w:sz w:val="20"/>
                <w:szCs w:val="20"/>
              </w:rPr>
            </w:pPr>
            <w:r w:rsidRPr="00DB46BB">
              <w:rPr>
                <w:rFonts w:ascii="Verdana" w:hAnsi="Verdana"/>
                <w:sz w:val="20"/>
                <w:szCs w:val="20"/>
              </w:rPr>
              <w:t>42.3%</w:t>
            </w:r>
          </w:p>
        </w:tc>
        <w:tc>
          <w:tcPr>
            <w:tcW w:w="802" w:type="dxa"/>
            <w:tcBorders>
              <w:top w:val="nil"/>
              <w:left w:val="nil"/>
              <w:bottom w:val="nil"/>
              <w:right w:val="nil"/>
            </w:tcBorders>
            <w:shd w:val="clear" w:color="auto" w:fill="auto"/>
            <w:noWrap/>
            <w:vAlign w:val="bottom"/>
          </w:tcPr>
          <w:p w14:paraId="3B89CC2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068FB9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3D3B4B6" w14:textId="77777777" w:rsidTr="000B7C2A">
        <w:trPr>
          <w:trHeight w:val="260"/>
        </w:trPr>
        <w:tc>
          <w:tcPr>
            <w:tcW w:w="912" w:type="dxa"/>
            <w:tcBorders>
              <w:top w:val="nil"/>
              <w:left w:val="nil"/>
              <w:bottom w:val="nil"/>
              <w:right w:val="nil"/>
            </w:tcBorders>
            <w:shd w:val="clear" w:color="auto" w:fill="auto"/>
            <w:noWrap/>
            <w:vAlign w:val="bottom"/>
          </w:tcPr>
          <w:p w14:paraId="1F234977"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7C61846" w14:textId="77777777" w:rsidR="007219B8" w:rsidRPr="00DB46BB" w:rsidRDefault="007219B8" w:rsidP="007219B8">
            <w:pPr>
              <w:rPr>
                <w:rFonts w:ascii="Verdana" w:hAnsi="Verdana"/>
                <w:sz w:val="20"/>
                <w:szCs w:val="20"/>
              </w:rPr>
            </w:pPr>
            <w:r w:rsidRPr="00DB46BB">
              <w:rPr>
                <w:rFonts w:ascii="Verdana" w:hAnsi="Verdana"/>
                <w:sz w:val="20"/>
                <w:szCs w:val="20"/>
              </w:rPr>
              <w:t xml:space="preserve">NH02 </w:t>
            </w:r>
          </w:p>
        </w:tc>
        <w:tc>
          <w:tcPr>
            <w:tcW w:w="3114" w:type="dxa"/>
            <w:tcBorders>
              <w:top w:val="nil"/>
              <w:left w:val="nil"/>
              <w:bottom w:val="nil"/>
              <w:right w:val="nil"/>
            </w:tcBorders>
            <w:shd w:val="clear" w:color="auto" w:fill="auto"/>
            <w:noWrap/>
            <w:vAlign w:val="bottom"/>
          </w:tcPr>
          <w:p w14:paraId="759DF830"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48474392"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70F814DF" w14:textId="77777777" w:rsidR="007219B8" w:rsidRPr="00DB46BB" w:rsidRDefault="007219B8" w:rsidP="007219B8">
            <w:pPr>
              <w:rPr>
                <w:rFonts w:ascii="Verdana" w:hAnsi="Verdana"/>
                <w:sz w:val="20"/>
                <w:szCs w:val="20"/>
              </w:rPr>
            </w:pPr>
            <w:r w:rsidRPr="00DB46BB">
              <w:rPr>
                <w:rFonts w:ascii="Verdana" w:hAnsi="Verdana"/>
                <w:sz w:val="20"/>
                <w:szCs w:val="20"/>
              </w:rPr>
              <w:t>19-Oct</w:t>
            </w:r>
          </w:p>
        </w:tc>
        <w:tc>
          <w:tcPr>
            <w:tcW w:w="985" w:type="dxa"/>
            <w:tcBorders>
              <w:top w:val="nil"/>
              <w:left w:val="nil"/>
              <w:bottom w:val="nil"/>
              <w:right w:val="nil"/>
            </w:tcBorders>
            <w:shd w:val="clear" w:color="auto" w:fill="auto"/>
            <w:noWrap/>
            <w:vAlign w:val="bottom"/>
          </w:tcPr>
          <w:p w14:paraId="7845B13C" w14:textId="77777777" w:rsidR="007219B8" w:rsidRPr="00DB46BB" w:rsidRDefault="007219B8" w:rsidP="007219B8">
            <w:pPr>
              <w:rPr>
                <w:rFonts w:ascii="Verdana" w:hAnsi="Verdana"/>
                <w:sz w:val="20"/>
                <w:szCs w:val="20"/>
              </w:rPr>
            </w:pPr>
            <w:r w:rsidRPr="00DB46BB">
              <w:rPr>
                <w:rFonts w:ascii="Verdana" w:hAnsi="Verdana"/>
                <w:sz w:val="20"/>
                <w:szCs w:val="20"/>
              </w:rPr>
              <w:t xml:space="preserve">300 L </w:t>
            </w:r>
          </w:p>
        </w:tc>
        <w:tc>
          <w:tcPr>
            <w:tcW w:w="1030" w:type="dxa"/>
            <w:tcBorders>
              <w:top w:val="nil"/>
              <w:left w:val="nil"/>
              <w:bottom w:val="nil"/>
              <w:right w:val="nil"/>
            </w:tcBorders>
            <w:shd w:val="clear" w:color="auto" w:fill="auto"/>
            <w:noWrap/>
            <w:vAlign w:val="bottom"/>
          </w:tcPr>
          <w:p w14:paraId="24AD3F50"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2562A4EC"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545DC8CD" w14:textId="77777777" w:rsidR="007219B8" w:rsidRPr="00DB46BB" w:rsidRDefault="007219B8" w:rsidP="007219B8">
            <w:pPr>
              <w:jc w:val="center"/>
              <w:rPr>
                <w:rFonts w:ascii="Verdana" w:hAnsi="Verdana"/>
                <w:sz w:val="20"/>
                <w:szCs w:val="20"/>
              </w:rPr>
            </w:pPr>
            <w:r w:rsidRPr="00DB46BB">
              <w:rPr>
                <w:rFonts w:ascii="Verdana" w:hAnsi="Verdana"/>
                <w:sz w:val="20"/>
                <w:szCs w:val="20"/>
              </w:rPr>
              <w:t>25</w:t>
            </w:r>
          </w:p>
        </w:tc>
        <w:tc>
          <w:tcPr>
            <w:tcW w:w="1152" w:type="dxa"/>
            <w:tcBorders>
              <w:top w:val="nil"/>
              <w:left w:val="nil"/>
              <w:bottom w:val="nil"/>
              <w:right w:val="nil"/>
            </w:tcBorders>
            <w:shd w:val="clear" w:color="auto" w:fill="auto"/>
            <w:noWrap/>
            <w:vAlign w:val="bottom"/>
          </w:tcPr>
          <w:p w14:paraId="2CED3CDC" w14:textId="77777777" w:rsidR="007219B8" w:rsidRPr="00DB46BB" w:rsidRDefault="007219B8" w:rsidP="007219B8">
            <w:pPr>
              <w:jc w:val="center"/>
              <w:rPr>
                <w:rFonts w:ascii="Verdana" w:hAnsi="Verdana"/>
                <w:sz w:val="20"/>
                <w:szCs w:val="20"/>
              </w:rPr>
            </w:pPr>
            <w:r w:rsidRPr="00DB46BB">
              <w:rPr>
                <w:rFonts w:ascii="Verdana" w:hAnsi="Verdana"/>
                <w:sz w:val="20"/>
                <w:szCs w:val="20"/>
              </w:rPr>
              <w:t>57.7%</w:t>
            </w:r>
          </w:p>
        </w:tc>
        <w:tc>
          <w:tcPr>
            <w:tcW w:w="1140" w:type="dxa"/>
            <w:tcBorders>
              <w:top w:val="nil"/>
              <w:left w:val="nil"/>
              <w:bottom w:val="nil"/>
              <w:right w:val="nil"/>
            </w:tcBorders>
            <w:shd w:val="clear" w:color="auto" w:fill="auto"/>
            <w:noWrap/>
            <w:vAlign w:val="bottom"/>
          </w:tcPr>
          <w:p w14:paraId="24449C57" w14:textId="77777777" w:rsidR="007219B8" w:rsidRPr="00DB46BB" w:rsidRDefault="007219B8" w:rsidP="007219B8">
            <w:pPr>
              <w:jc w:val="center"/>
              <w:rPr>
                <w:rFonts w:ascii="Verdana" w:hAnsi="Verdana"/>
                <w:sz w:val="20"/>
                <w:szCs w:val="20"/>
              </w:rPr>
            </w:pPr>
            <w:r w:rsidRPr="00DB46BB">
              <w:rPr>
                <w:rFonts w:ascii="Verdana" w:hAnsi="Verdana"/>
                <w:sz w:val="20"/>
                <w:szCs w:val="20"/>
              </w:rPr>
              <w:t>42.3%</w:t>
            </w:r>
          </w:p>
        </w:tc>
        <w:tc>
          <w:tcPr>
            <w:tcW w:w="802" w:type="dxa"/>
            <w:tcBorders>
              <w:top w:val="nil"/>
              <w:left w:val="nil"/>
              <w:bottom w:val="nil"/>
              <w:right w:val="nil"/>
            </w:tcBorders>
            <w:shd w:val="clear" w:color="auto" w:fill="auto"/>
            <w:noWrap/>
            <w:vAlign w:val="bottom"/>
          </w:tcPr>
          <w:p w14:paraId="772E75F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C70860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C85B930" w14:textId="77777777" w:rsidTr="000B7C2A">
        <w:trPr>
          <w:trHeight w:val="260"/>
        </w:trPr>
        <w:tc>
          <w:tcPr>
            <w:tcW w:w="912" w:type="dxa"/>
            <w:tcBorders>
              <w:top w:val="nil"/>
              <w:left w:val="nil"/>
              <w:bottom w:val="nil"/>
              <w:right w:val="nil"/>
            </w:tcBorders>
            <w:shd w:val="clear" w:color="auto" w:fill="auto"/>
            <w:noWrap/>
            <w:vAlign w:val="bottom"/>
          </w:tcPr>
          <w:p w14:paraId="3BC853A1"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F3D1318" w14:textId="77777777" w:rsidR="007219B8" w:rsidRPr="00DB46BB" w:rsidRDefault="007219B8" w:rsidP="007219B8">
            <w:pPr>
              <w:rPr>
                <w:rFonts w:ascii="Verdana" w:hAnsi="Verdana"/>
                <w:sz w:val="20"/>
                <w:szCs w:val="20"/>
              </w:rPr>
            </w:pPr>
            <w:r w:rsidRPr="00DB46BB">
              <w:rPr>
                <w:rFonts w:ascii="Verdana" w:hAnsi="Verdana"/>
                <w:sz w:val="20"/>
                <w:szCs w:val="20"/>
              </w:rPr>
              <w:t xml:space="preserve">NJ03 </w:t>
            </w:r>
          </w:p>
        </w:tc>
        <w:tc>
          <w:tcPr>
            <w:tcW w:w="3114" w:type="dxa"/>
            <w:tcBorders>
              <w:top w:val="nil"/>
              <w:left w:val="nil"/>
              <w:bottom w:val="nil"/>
              <w:right w:val="nil"/>
            </w:tcBorders>
            <w:shd w:val="clear" w:color="auto" w:fill="auto"/>
            <w:noWrap/>
            <w:vAlign w:val="bottom"/>
          </w:tcPr>
          <w:p w14:paraId="35123DC3" w14:textId="77777777" w:rsidR="007219B8" w:rsidRPr="00DB46BB" w:rsidRDefault="007219B8" w:rsidP="007219B8">
            <w:pPr>
              <w:rPr>
                <w:rFonts w:ascii="Verdana" w:hAnsi="Verdana"/>
                <w:sz w:val="18"/>
                <w:szCs w:val="20"/>
              </w:rPr>
            </w:pPr>
            <w:r w:rsidRPr="00DB46BB">
              <w:rPr>
                <w:rFonts w:ascii="Verdana" w:hAnsi="Verdana"/>
                <w:sz w:val="18"/>
                <w:szCs w:val="20"/>
              </w:rPr>
              <w:t xml:space="preserve">Grove </w:t>
            </w:r>
          </w:p>
        </w:tc>
        <w:tc>
          <w:tcPr>
            <w:tcW w:w="856" w:type="dxa"/>
            <w:tcBorders>
              <w:top w:val="nil"/>
              <w:left w:val="nil"/>
              <w:bottom w:val="nil"/>
              <w:right w:val="nil"/>
            </w:tcBorders>
            <w:shd w:val="clear" w:color="auto" w:fill="auto"/>
            <w:noWrap/>
            <w:vAlign w:val="bottom"/>
          </w:tcPr>
          <w:p w14:paraId="17D8249B"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5A00FBB7" w14:textId="77777777" w:rsidR="007219B8" w:rsidRPr="00DB46BB" w:rsidRDefault="007219B8" w:rsidP="007219B8">
            <w:pPr>
              <w:rPr>
                <w:rFonts w:ascii="Verdana" w:hAnsi="Verdana"/>
                <w:sz w:val="20"/>
                <w:szCs w:val="20"/>
              </w:rPr>
            </w:pPr>
            <w:r w:rsidRPr="00DB46BB">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72C5782A"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1C9FD78D"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3B1CEC1A"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008" w:type="dxa"/>
            <w:tcBorders>
              <w:top w:val="nil"/>
              <w:left w:val="nil"/>
              <w:bottom w:val="nil"/>
              <w:right w:val="nil"/>
            </w:tcBorders>
            <w:shd w:val="clear" w:color="auto" w:fill="auto"/>
            <w:noWrap/>
            <w:vAlign w:val="bottom"/>
          </w:tcPr>
          <w:p w14:paraId="5F9A7DE8"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44DD0CAA" w14:textId="77777777" w:rsidR="007219B8" w:rsidRPr="00DB46BB" w:rsidRDefault="007219B8" w:rsidP="007219B8">
            <w:pPr>
              <w:jc w:val="center"/>
              <w:rPr>
                <w:rFonts w:ascii="Verdana" w:hAnsi="Verdana"/>
                <w:sz w:val="20"/>
                <w:szCs w:val="20"/>
              </w:rPr>
            </w:pPr>
            <w:r w:rsidRPr="00DB46BB">
              <w:rPr>
                <w:rFonts w:ascii="Verdana" w:hAnsi="Verdana"/>
                <w:sz w:val="20"/>
                <w:szCs w:val="20"/>
              </w:rPr>
              <w:t>47.9%</w:t>
            </w:r>
          </w:p>
        </w:tc>
        <w:tc>
          <w:tcPr>
            <w:tcW w:w="1140" w:type="dxa"/>
            <w:tcBorders>
              <w:top w:val="nil"/>
              <w:left w:val="nil"/>
              <w:bottom w:val="nil"/>
              <w:right w:val="nil"/>
            </w:tcBorders>
            <w:shd w:val="clear" w:color="auto" w:fill="auto"/>
            <w:noWrap/>
            <w:vAlign w:val="bottom"/>
          </w:tcPr>
          <w:p w14:paraId="6F3BB85C" w14:textId="77777777" w:rsidR="007219B8" w:rsidRPr="00DB46BB" w:rsidRDefault="007219B8" w:rsidP="007219B8">
            <w:pPr>
              <w:jc w:val="center"/>
              <w:rPr>
                <w:rFonts w:ascii="Verdana" w:hAnsi="Verdana"/>
                <w:sz w:val="20"/>
                <w:szCs w:val="20"/>
              </w:rPr>
            </w:pPr>
            <w:r w:rsidRPr="00DB46BB">
              <w:rPr>
                <w:rFonts w:ascii="Verdana" w:hAnsi="Verdana"/>
                <w:sz w:val="20"/>
                <w:szCs w:val="20"/>
              </w:rPr>
              <w:t>52.1%</w:t>
            </w:r>
          </w:p>
        </w:tc>
        <w:tc>
          <w:tcPr>
            <w:tcW w:w="802" w:type="dxa"/>
            <w:tcBorders>
              <w:top w:val="nil"/>
              <w:left w:val="nil"/>
              <w:bottom w:val="nil"/>
              <w:right w:val="nil"/>
            </w:tcBorders>
            <w:shd w:val="clear" w:color="auto" w:fill="auto"/>
            <w:noWrap/>
            <w:vAlign w:val="bottom"/>
          </w:tcPr>
          <w:p w14:paraId="611CA31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2AAC64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AE4C3E6" w14:textId="77777777" w:rsidTr="000B7C2A">
        <w:trPr>
          <w:trHeight w:val="260"/>
        </w:trPr>
        <w:tc>
          <w:tcPr>
            <w:tcW w:w="912" w:type="dxa"/>
            <w:tcBorders>
              <w:top w:val="nil"/>
              <w:left w:val="nil"/>
              <w:bottom w:val="nil"/>
              <w:right w:val="nil"/>
            </w:tcBorders>
            <w:shd w:val="clear" w:color="auto" w:fill="auto"/>
            <w:noWrap/>
            <w:vAlign w:val="bottom"/>
          </w:tcPr>
          <w:p w14:paraId="011E11AD"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998C5E7" w14:textId="77777777" w:rsidR="007219B8" w:rsidRPr="00DB46BB" w:rsidRDefault="007219B8" w:rsidP="007219B8">
            <w:pPr>
              <w:rPr>
                <w:rFonts w:ascii="Verdana" w:hAnsi="Verdana"/>
                <w:sz w:val="20"/>
                <w:szCs w:val="20"/>
              </w:rPr>
            </w:pPr>
            <w:r w:rsidRPr="00DB46BB">
              <w:rPr>
                <w:rFonts w:ascii="Verdana" w:hAnsi="Verdana"/>
                <w:sz w:val="20"/>
                <w:szCs w:val="20"/>
              </w:rPr>
              <w:t xml:space="preserve">NJ03 </w:t>
            </w:r>
          </w:p>
        </w:tc>
        <w:tc>
          <w:tcPr>
            <w:tcW w:w="3114" w:type="dxa"/>
            <w:tcBorders>
              <w:top w:val="nil"/>
              <w:left w:val="nil"/>
              <w:bottom w:val="nil"/>
              <w:right w:val="nil"/>
            </w:tcBorders>
            <w:shd w:val="clear" w:color="auto" w:fill="auto"/>
            <w:noWrap/>
            <w:vAlign w:val="bottom"/>
          </w:tcPr>
          <w:p w14:paraId="74ED27A0" w14:textId="77777777" w:rsidR="007219B8" w:rsidRPr="00DB46BB" w:rsidRDefault="007219B8" w:rsidP="007219B8">
            <w:pPr>
              <w:rPr>
                <w:rFonts w:ascii="Verdana" w:hAnsi="Verdana"/>
                <w:sz w:val="18"/>
                <w:szCs w:val="20"/>
              </w:rPr>
            </w:pPr>
            <w:r w:rsidRPr="00DB46BB">
              <w:rPr>
                <w:rFonts w:ascii="Verdana" w:hAnsi="Verdana"/>
                <w:sz w:val="18"/>
                <w:szCs w:val="20"/>
              </w:rPr>
              <w:t xml:space="preserve">Grove </w:t>
            </w:r>
          </w:p>
        </w:tc>
        <w:tc>
          <w:tcPr>
            <w:tcW w:w="856" w:type="dxa"/>
            <w:tcBorders>
              <w:top w:val="nil"/>
              <w:left w:val="nil"/>
              <w:bottom w:val="nil"/>
              <w:right w:val="nil"/>
            </w:tcBorders>
            <w:shd w:val="clear" w:color="auto" w:fill="auto"/>
            <w:noWrap/>
            <w:vAlign w:val="bottom"/>
          </w:tcPr>
          <w:p w14:paraId="4916227B"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71359E2D" w14:textId="77777777" w:rsidR="007219B8" w:rsidRPr="00DB46BB" w:rsidRDefault="007219B8" w:rsidP="007219B8">
            <w:pPr>
              <w:rPr>
                <w:rFonts w:ascii="Verdana" w:hAnsi="Verdana"/>
                <w:sz w:val="20"/>
                <w:szCs w:val="20"/>
              </w:rPr>
            </w:pPr>
            <w:r w:rsidRPr="00DB46BB">
              <w:rPr>
                <w:rFonts w:ascii="Verdana" w:hAnsi="Verdana"/>
                <w:sz w:val="20"/>
                <w:szCs w:val="20"/>
              </w:rPr>
              <w:t>3-Oct</w:t>
            </w:r>
          </w:p>
        </w:tc>
        <w:tc>
          <w:tcPr>
            <w:tcW w:w="985" w:type="dxa"/>
            <w:tcBorders>
              <w:top w:val="nil"/>
              <w:left w:val="nil"/>
              <w:bottom w:val="nil"/>
              <w:right w:val="nil"/>
            </w:tcBorders>
            <w:shd w:val="clear" w:color="auto" w:fill="auto"/>
            <w:noWrap/>
            <w:vAlign w:val="bottom"/>
          </w:tcPr>
          <w:p w14:paraId="310207DB"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35F4186D"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059EC74" w14:textId="77777777" w:rsidR="007219B8" w:rsidRPr="00DB46BB" w:rsidRDefault="007219B8" w:rsidP="007219B8">
            <w:pPr>
              <w:jc w:val="center"/>
              <w:rPr>
                <w:rFonts w:ascii="Verdana" w:hAnsi="Verdana"/>
                <w:sz w:val="20"/>
                <w:szCs w:val="20"/>
              </w:rPr>
            </w:pPr>
            <w:r w:rsidRPr="00DB46BB">
              <w:rPr>
                <w:rFonts w:ascii="Verdana" w:hAnsi="Verdana"/>
                <w:sz w:val="20"/>
                <w:szCs w:val="20"/>
              </w:rPr>
              <w:t>34</w:t>
            </w:r>
          </w:p>
        </w:tc>
        <w:tc>
          <w:tcPr>
            <w:tcW w:w="1008" w:type="dxa"/>
            <w:tcBorders>
              <w:top w:val="nil"/>
              <w:left w:val="nil"/>
              <w:bottom w:val="nil"/>
              <w:right w:val="nil"/>
            </w:tcBorders>
            <w:shd w:val="clear" w:color="auto" w:fill="auto"/>
            <w:noWrap/>
            <w:vAlign w:val="bottom"/>
          </w:tcPr>
          <w:p w14:paraId="44D11CB2"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2546AA90" w14:textId="77777777" w:rsidR="007219B8" w:rsidRPr="00DB46BB" w:rsidRDefault="007219B8" w:rsidP="007219B8">
            <w:pPr>
              <w:jc w:val="center"/>
              <w:rPr>
                <w:rFonts w:ascii="Verdana" w:hAnsi="Verdana"/>
                <w:sz w:val="20"/>
                <w:szCs w:val="20"/>
              </w:rPr>
            </w:pPr>
            <w:r w:rsidRPr="00DB46BB">
              <w:rPr>
                <w:rFonts w:ascii="Verdana" w:hAnsi="Verdana"/>
                <w:sz w:val="20"/>
                <w:szCs w:val="20"/>
              </w:rPr>
              <w:t>47.9%</w:t>
            </w:r>
          </w:p>
        </w:tc>
        <w:tc>
          <w:tcPr>
            <w:tcW w:w="1140" w:type="dxa"/>
            <w:tcBorders>
              <w:top w:val="nil"/>
              <w:left w:val="nil"/>
              <w:bottom w:val="nil"/>
              <w:right w:val="nil"/>
            </w:tcBorders>
            <w:shd w:val="clear" w:color="auto" w:fill="auto"/>
            <w:noWrap/>
            <w:vAlign w:val="bottom"/>
          </w:tcPr>
          <w:p w14:paraId="230A1E3F" w14:textId="77777777" w:rsidR="007219B8" w:rsidRPr="00DB46BB" w:rsidRDefault="007219B8" w:rsidP="007219B8">
            <w:pPr>
              <w:jc w:val="center"/>
              <w:rPr>
                <w:rFonts w:ascii="Verdana" w:hAnsi="Verdana"/>
                <w:sz w:val="20"/>
                <w:szCs w:val="20"/>
              </w:rPr>
            </w:pPr>
            <w:r w:rsidRPr="00DB46BB">
              <w:rPr>
                <w:rFonts w:ascii="Verdana" w:hAnsi="Verdana"/>
                <w:sz w:val="20"/>
                <w:szCs w:val="20"/>
              </w:rPr>
              <w:t>52.1%</w:t>
            </w:r>
          </w:p>
        </w:tc>
        <w:tc>
          <w:tcPr>
            <w:tcW w:w="802" w:type="dxa"/>
            <w:tcBorders>
              <w:top w:val="nil"/>
              <w:left w:val="nil"/>
              <w:bottom w:val="nil"/>
              <w:right w:val="nil"/>
            </w:tcBorders>
            <w:shd w:val="clear" w:color="auto" w:fill="auto"/>
            <w:noWrap/>
            <w:vAlign w:val="bottom"/>
          </w:tcPr>
          <w:p w14:paraId="563718B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1ABD4AA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C6DED2F" w14:textId="77777777" w:rsidTr="000B7C2A">
        <w:trPr>
          <w:trHeight w:val="260"/>
        </w:trPr>
        <w:tc>
          <w:tcPr>
            <w:tcW w:w="912" w:type="dxa"/>
            <w:tcBorders>
              <w:top w:val="nil"/>
              <w:left w:val="nil"/>
              <w:bottom w:val="nil"/>
              <w:right w:val="nil"/>
            </w:tcBorders>
            <w:shd w:val="clear" w:color="auto" w:fill="auto"/>
            <w:noWrap/>
            <w:vAlign w:val="bottom"/>
          </w:tcPr>
          <w:p w14:paraId="653C3E59"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330B678" w14:textId="77777777" w:rsidR="007219B8" w:rsidRPr="00DB46BB" w:rsidRDefault="007219B8" w:rsidP="007219B8">
            <w:pPr>
              <w:rPr>
                <w:rFonts w:ascii="Verdana" w:hAnsi="Verdana"/>
                <w:sz w:val="20"/>
                <w:szCs w:val="20"/>
              </w:rPr>
            </w:pPr>
            <w:r w:rsidRPr="00DB46BB">
              <w:rPr>
                <w:rFonts w:ascii="Verdana" w:hAnsi="Verdana"/>
                <w:sz w:val="20"/>
                <w:szCs w:val="20"/>
              </w:rPr>
              <w:t xml:space="preserve">NJ03 </w:t>
            </w:r>
          </w:p>
        </w:tc>
        <w:tc>
          <w:tcPr>
            <w:tcW w:w="3114" w:type="dxa"/>
            <w:tcBorders>
              <w:top w:val="nil"/>
              <w:left w:val="nil"/>
              <w:bottom w:val="nil"/>
              <w:right w:val="nil"/>
            </w:tcBorders>
            <w:shd w:val="clear" w:color="auto" w:fill="auto"/>
            <w:noWrap/>
            <w:vAlign w:val="bottom"/>
          </w:tcPr>
          <w:p w14:paraId="0ED50724" w14:textId="77777777" w:rsidR="007219B8" w:rsidRPr="00DB46BB" w:rsidRDefault="007219B8" w:rsidP="007219B8">
            <w:pPr>
              <w:rPr>
                <w:rFonts w:ascii="Verdana" w:hAnsi="Verdana"/>
                <w:sz w:val="18"/>
                <w:szCs w:val="20"/>
              </w:rPr>
            </w:pPr>
            <w:r w:rsidRPr="00DB46BB">
              <w:rPr>
                <w:rFonts w:ascii="Verdana" w:hAnsi="Verdana"/>
                <w:sz w:val="18"/>
                <w:szCs w:val="20"/>
              </w:rPr>
              <w:t xml:space="preserve">Monmouth/Gannett </w:t>
            </w:r>
          </w:p>
        </w:tc>
        <w:tc>
          <w:tcPr>
            <w:tcW w:w="856" w:type="dxa"/>
            <w:tcBorders>
              <w:top w:val="nil"/>
              <w:left w:val="nil"/>
              <w:bottom w:val="nil"/>
              <w:right w:val="nil"/>
            </w:tcBorders>
            <w:shd w:val="clear" w:color="auto" w:fill="auto"/>
            <w:noWrap/>
            <w:vAlign w:val="bottom"/>
          </w:tcPr>
          <w:p w14:paraId="1D7FB8FC"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47E86B45"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3A681A19" w14:textId="77777777" w:rsidR="007219B8" w:rsidRPr="00DB46BB" w:rsidRDefault="007219B8" w:rsidP="007219B8">
            <w:pPr>
              <w:rPr>
                <w:rFonts w:ascii="Verdana" w:hAnsi="Verdana"/>
                <w:sz w:val="20"/>
                <w:szCs w:val="20"/>
              </w:rPr>
            </w:pPr>
            <w:r w:rsidRPr="00DB46BB">
              <w:rPr>
                <w:rFonts w:ascii="Verdana" w:hAnsi="Verdana"/>
                <w:sz w:val="20"/>
                <w:szCs w:val="20"/>
              </w:rPr>
              <w:t xml:space="preserve">430 L </w:t>
            </w:r>
          </w:p>
        </w:tc>
        <w:tc>
          <w:tcPr>
            <w:tcW w:w="1030" w:type="dxa"/>
            <w:tcBorders>
              <w:top w:val="nil"/>
              <w:left w:val="nil"/>
              <w:bottom w:val="nil"/>
              <w:right w:val="nil"/>
            </w:tcBorders>
            <w:shd w:val="clear" w:color="auto" w:fill="auto"/>
            <w:noWrap/>
            <w:vAlign w:val="bottom"/>
          </w:tcPr>
          <w:p w14:paraId="46BDF75D"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0C7932A"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036566B6"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64220D49" w14:textId="77777777" w:rsidR="007219B8" w:rsidRPr="00DB46BB" w:rsidRDefault="007219B8" w:rsidP="007219B8">
            <w:pPr>
              <w:jc w:val="center"/>
              <w:rPr>
                <w:rFonts w:ascii="Verdana" w:hAnsi="Verdana"/>
                <w:sz w:val="20"/>
                <w:szCs w:val="20"/>
              </w:rPr>
            </w:pPr>
            <w:r w:rsidRPr="00DB46BB">
              <w:rPr>
                <w:rFonts w:ascii="Verdana" w:hAnsi="Verdana"/>
                <w:sz w:val="20"/>
                <w:szCs w:val="20"/>
              </w:rPr>
              <w:t>47.9%</w:t>
            </w:r>
          </w:p>
        </w:tc>
        <w:tc>
          <w:tcPr>
            <w:tcW w:w="1140" w:type="dxa"/>
            <w:tcBorders>
              <w:top w:val="nil"/>
              <w:left w:val="nil"/>
              <w:bottom w:val="nil"/>
              <w:right w:val="nil"/>
            </w:tcBorders>
            <w:shd w:val="clear" w:color="auto" w:fill="auto"/>
            <w:noWrap/>
            <w:vAlign w:val="bottom"/>
          </w:tcPr>
          <w:p w14:paraId="0964A590" w14:textId="77777777" w:rsidR="007219B8" w:rsidRPr="00DB46BB" w:rsidRDefault="007219B8" w:rsidP="007219B8">
            <w:pPr>
              <w:jc w:val="center"/>
              <w:rPr>
                <w:rFonts w:ascii="Verdana" w:hAnsi="Verdana"/>
                <w:sz w:val="20"/>
                <w:szCs w:val="20"/>
              </w:rPr>
            </w:pPr>
            <w:r w:rsidRPr="00DB46BB">
              <w:rPr>
                <w:rFonts w:ascii="Verdana" w:hAnsi="Verdana"/>
                <w:sz w:val="20"/>
                <w:szCs w:val="20"/>
              </w:rPr>
              <w:t>52.1%</w:t>
            </w:r>
          </w:p>
        </w:tc>
        <w:tc>
          <w:tcPr>
            <w:tcW w:w="802" w:type="dxa"/>
            <w:tcBorders>
              <w:top w:val="nil"/>
              <w:left w:val="nil"/>
              <w:bottom w:val="nil"/>
              <w:right w:val="nil"/>
            </w:tcBorders>
            <w:shd w:val="clear" w:color="auto" w:fill="auto"/>
            <w:noWrap/>
            <w:vAlign w:val="bottom"/>
          </w:tcPr>
          <w:p w14:paraId="7530391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60AEE8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DAB61CB" w14:textId="77777777" w:rsidTr="000B7C2A">
        <w:trPr>
          <w:trHeight w:val="260"/>
        </w:trPr>
        <w:tc>
          <w:tcPr>
            <w:tcW w:w="912" w:type="dxa"/>
            <w:tcBorders>
              <w:top w:val="nil"/>
              <w:left w:val="nil"/>
              <w:bottom w:val="nil"/>
              <w:right w:val="nil"/>
            </w:tcBorders>
            <w:shd w:val="clear" w:color="auto" w:fill="auto"/>
            <w:noWrap/>
            <w:vAlign w:val="bottom"/>
          </w:tcPr>
          <w:p w14:paraId="2031281A"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8DC2306" w14:textId="77777777" w:rsidR="007219B8" w:rsidRPr="00DB46BB" w:rsidRDefault="007219B8" w:rsidP="007219B8">
            <w:pPr>
              <w:rPr>
                <w:rFonts w:ascii="Verdana" w:hAnsi="Verdana"/>
                <w:sz w:val="20"/>
                <w:szCs w:val="20"/>
              </w:rPr>
            </w:pPr>
            <w:r w:rsidRPr="00DB46BB">
              <w:rPr>
                <w:rFonts w:ascii="Verdana" w:hAnsi="Verdana"/>
                <w:sz w:val="20"/>
                <w:szCs w:val="20"/>
              </w:rPr>
              <w:t xml:space="preserve">NJ05 </w:t>
            </w:r>
          </w:p>
        </w:tc>
        <w:tc>
          <w:tcPr>
            <w:tcW w:w="3114" w:type="dxa"/>
            <w:tcBorders>
              <w:top w:val="nil"/>
              <w:left w:val="nil"/>
              <w:bottom w:val="nil"/>
              <w:right w:val="nil"/>
            </w:tcBorders>
            <w:shd w:val="clear" w:color="auto" w:fill="auto"/>
            <w:noWrap/>
            <w:vAlign w:val="bottom"/>
          </w:tcPr>
          <w:p w14:paraId="50384BC9"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1AC0371D"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5B0F05E3"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6A61B1B3"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40EB10DF"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4F3039F"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49DE9E9D"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7C77BB2F" w14:textId="77777777" w:rsidR="007219B8" w:rsidRPr="00DB46BB" w:rsidRDefault="007219B8" w:rsidP="007219B8">
            <w:pPr>
              <w:jc w:val="center"/>
              <w:rPr>
                <w:rFonts w:ascii="Verdana" w:hAnsi="Verdana"/>
                <w:sz w:val="20"/>
                <w:szCs w:val="20"/>
              </w:rPr>
            </w:pPr>
            <w:r w:rsidRPr="00DB46BB">
              <w:rPr>
                <w:rFonts w:ascii="Verdana" w:hAnsi="Verdana"/>
                <w:sz w:val="20"/>
                <w:szCs w:val="20"/>
              </w:rPr>
              <w:t>56.9%</w:t>
            </w:r>
          </w:p>
        </w:tc>
        <w:tc>
          <w:tcPr>
            <w:tcW w:w="1140" w:type="dxa"/>
            <w:tcBorders>
              <w:top w:val="nil"/>
              <w:left w:val="nil"/>
              <w:bottom w:val="nil"/>
              <w:right w:val="nil"/>
            </w:tcBorders>
            <w:shd w:val="clear" w:color="auto" w:fill="auto"/>
            <w:noWrap/>
            <w:vAlign w:val="bottom"/>
          </w:tcPr>
          <w:p w14:paraId="1854E539" w14:textId="77777777" w:rsidR="007219B8" w:rsidRPr="00DB46BB" w:rsidRDefault="007219B8" w:rsidP="007219B8">
            <w:pPr>
              <w:jc w:val="center"/>
              <w:rPr>
                <w:rFonts w:ascii="Verdana" w:hAnsi="Verdana"/>
                <w:sz w:val="20"/>
                <w:szCs w:val="20"/>
              </w:rPr>
            </w:pPr>
            <w:r w:rsidRPr="00DB46BB">
              <w:rPr>
                <w:rFonts w:ascii="Verdana" w:hAnsi="Verdana"/>
                <w:sz w:val="20"/>
                <w:szCs w:val="20"/>
              </w:rPr>
              <w:t>43.1%</w:t>
            </w:r>
          </w:p>
        </w:tc>
        <w:tc>
          <w:tcPr>
            <w:tcW w:w="802" w:type="dxa"/>
            <w:tcBorders>
              <w:top w:val="nil"/>
              <w:left w:val="nil"/>
              <w:bottom w:val="nil"/>
              <w:right w:val="nil"/>
            </w:tcBorders>
            <w:shd w:val="clear" w:color="auto" w:fill="auto"/>
            <w:noWrap/>
            <w:vAlign w:val="bottom"/>
          </w:tcPr>
          <w:p w14:paraId="0BEA8BF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007FE1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CA0926A" w14:textId="77777777" w:rsidTr="000B7C2A">
        <w:trPr>
          <w:trHeight w:val="260"/>
        </w:trPr>
        <w:tc>
          <w:tcPr>
            <w:tcW w:w="912" w:type="dxa"/>
            <w:tcBorders>
              <w:top w:val="nil"/>
              <w:left w:val="nil"/>
              <w:bottom w:val="nil"/>
              <w:right w:val="nil"/>
            </w:tcBorders>
            <w:shd w:val="clear" w:color="auto" w:fill="auto"/>
            <w:noWrap/>
            <w:vAlign w:val="bottom"/>
          </w:tcPr>
          <w:p w14:paraId="02D36D62"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4180AC4" w14:textId="77777777" w:rsidR="007219B8" w:rsidRPr="00DB46BB" w:rsidRDefault="007219B8" w:rsidP="007219B8">
            <w:pPr>
              <w:rPr>
                <w:rFonts w:ascii="Verdana" w:hAnsi="Verdana"/>
                <w:sz w:val="20"/>
                <w:szCs w:val="20"/>
              </w:rPr>
            </w:pPr>
            <w:r w:rsidRPr="00DB46BB">
              <w:rPr>
                <w:rFonts w:ascii="Verdana" w:hAnsi="Verdana"/>
                <w:sz w:val="20"/>
                <w:szCs w:val="20"/>
              </w:rPr>
              <w:t xml:space="preserve">NJ07 </w:t>
            </w:r>
          </w:p>
        </w:tc>
        <w:tc>
          <w:tcPr>
            <w:tcW w:w="3114" w:type="dxa"/>
            <w:tcBorders>
              <w:top w:val="nil"/>
              <w:left w:val="nil"/>
              <w:bottom w:val="nil"/>
              <w:right w:val="nil"/>
            </w:tcBorders>
            <w:shd w:val="clear" w:color="auto" w:fill="auto"/>
            <w:noWrap/>
            <w:vAlign w:val="bottom"/>
          </w:tcPr>
          <w:p w14:paraId="2961C398"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Benenson</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26996624"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65F04C0E" w14:textId="77777777" w:rsidR="007219B8" w:rsidRPr="00DB46BB" w:rsidRDefault="007219B8" w:rsidP="007219B8">
            <w:pPr>
              <w:rPr>
                <w:rFonts w:ascii="Verdana" w:hAnsi="Verdana"/>
                <w:sz w:val="20"/>
                <w:szCs w:val="20"/>
              </w:rPr>
            </w:pPr>
            <w:r w:rsidRPr="00DB46BB">
              <w:rPr>
                <w:rFonts w:ascii="Verdana" w:hAnsi="Verdana"/>
                <w:sz w:val="20"/>
                <w:szCs w:val="20"/>
              </w:rPr>
              <w:t>9-Oct</w:t>
            </w:r>
          </w:p>
        </w:tc>
        <w:tc>
          <w:tcPr>
            <w:tcW w:w="985" w:type="dxa"/>
            <w:tcBorders>
              <w:top w:val="nil"/>
              <w:left w:val="nil"/>
              <w:bottom w:val="nil"/>
              <w:right w:val="nil"/>
            </w:tcBorders>
            <w:shd w:val="clear" w:color="auto" w:fill="auto"/>
            <w:noWrap/>
            <w:vAlign w:val="bottom"/>
          </w:tcPr>
          <w:p w14:paraId="4EA29688"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4E75AEAE"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3BB29CC" w14:textId="77777777" w:rsidR="007219B8" w:rsidRPr="00DB46BB" w:rsidRDefault="007219B8" w:rsidP="007219B8">
            <w:pPr>
              <w:jc w:val="center"/>
              <w:rPr>
                <w:rFonts w:ascii="Verdana" w:hAnsi="Verdana"/>
                <w:sz w:val="20"/>
                <w:szCs w:val="20"/>
              </w:rPr>
            </w:pPr>
            <w:r w:rsidRPr="00DB46BB">
              <w:rPr>
                <w:rFonts w:ascii="Verdana" w:hAnsi="Verdana"/>
                <w:sz w:val="20"/>
                <w:szCs w:val="20"/>
              </w:rPr>
              <w:t>31</w:t>
            </w:r>
          </w:p>
        </w:tc>
        <w:tc>
          <w:tcPr>
            <w:tcW w:w="1008" w:type="dxa"/>
            <w:tcBorders>
              <w:top w:val="nil"/>
              <w:left w:val="nil"/>
              <w:bottom w:val="nil"/>
              <w:right w:val="nil"/>
            </w:tcBorders>
            <w:shd w:val="clear" w:color="auto" w:fill="auto"/>
            <w:noWrap/>
            <w:vAlign w:val="bottom"/>
          </w:tcPr>
          <w:p w14:paraId="0E3F2FC2"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2917E53E" w14:textId="77777777" w:rsidR="007219B8" w:rsidRPr="00DB46BB" w:rsidRDefault="007219B8" w:rsidP="007219B8">
            <w:pPr>
              <w:jc w:val="center"/>
              <w:rPr>
                <w:rFonts w:ascii="Verdana" w:hAnsi="Verdana"/>
                <w:sz w:val="20"/>
                <w:szCs w:val="20"/>
              </w:rPr>
            </w:pPr>
            <w:r w:rsidRPr="00DB46BB">
              <w:rPr>
                <w:rFonts w:ascii="Verdana" w:hAnsi="Verdana"/>
                <w:sz w:val="20"/>
                <w:szCs w:val="20"/>
              </w:rPr>
              <w:t>54.3%</w:t>
            </w:r>
          </w:p>
        </w:tc>
        <w:tc>
          <w:tcPr>
            <w:tcW w:w="1140" w:type="dxa"/>
            <w:tcBorders>
              <w:top w:val="nil"/>
              <w:left w:val="nil"/>
              <w:bottom w:val="nil"/>
              <w:right w:val="nil"/>
            </w:tcBorders>
            <w:shd w:val="clear" w:color="auto" w:fill="auto"/>
            <w:noWrap/>
            <w:vAlign w:val="bottom"/>
          </w:tcPr>
          <w:p w14:paraId="14C2451B" w14:textId="77777777" w:rsidR="007219B8" w:rsidRPr="00DB46BB" w:rsidRDefault="007219B8" w:rsidP="007219B8">
            <w:pPr>
              <w:jc w:val="center"/>
              <w:rPr>
                <w:rFonts w:ascii="Verdana" w:hAnsi="Verdana"/>
                <w:sz w:val="20"/>
                <w:szCs w:val="20"/>
              </w:rPr>
            </w:pPr>
            <w:r w:rsidRPr="00DB46BB">
              <w:rPr>
                <w:rFonts w:ascii="Verdana" w:hAnsi="Verdana"/>
                <w:sz w:val="20"/>
                <w:szCs w:val="20"/>
              </w:rPr>
              <w:t>45.7%</w:t>
            </w:r>
          </w:p>
        </w:tc>
        <w:tc>
          <w:tcPr>
            <w:tcW w:w="802" w:type="dxa"/>
            <w:tcBorders>
              <w:top w:val="nil"/>
              <w:left w:val="nil"/>
              <w:bottom w:val="nil"/>
              <w:right w:val="nil"/>
            </w:tcBorders>
            <w:shd w:val="clear" w:color="auto" w:fill="auto"/>
            <w:noWrap/>
            <w:vAlign w:val="bottom"/>
          </w:tcPr>
          <w:p w14:paraId="7BE1DE84"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322799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AFF0F60" w14:textId="77777777" w:rsidTr="000B7C2A">
        <w:trPr>
          <w:trHeight w:val="260"/>
        </w:trPr>
        <w:tc>
          <w:tcPr>
            <w:tcW w:w="912" w:type="dxa"/>
            <w:tcBorders>
              <w:top w:val="nil"/>
              <w:left w:val="nil"/>
              <w:bottom w:val="nil"/>
              <w:right w:val="nil"/>
            </w:tcBorders>
            <w:shd w:val="clear" w:color="auto" w:fill="auto"/>
            <w:noWrap/>
            <w:vAlign w:val="bottom"/>
          </w:tcPr>
          <w:p w14:paraId="371DDB8D"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F7C918F" w14:textId="77777777" w:rsidR="007219B8" w:rsidRPr="00DB46BB" w:rsidRDefault="007219B8" w:rsidP="007219B8">
            <w:pPr>
              <w:rPr>
                <w:rFonts w:ascii="Verdana" w:hAnsi="Verdana"/>
                <w:sz w:val="20"/>
                <w:szCs w:val="20"/>
              </w:rPr>
            </w:pPr>
            <w:r w:rsidRPr="00DB46BB">
              <w:rPr>
                <w:rFonts w:ascii="Verdana" w:hAnsi="Verdana"/>
                <w:sz w:val="20"/>
                <w:szCs w:val="20"/>
              </w:rPr>
              <w:t xml:space="preserve">NJ07 </w:t>
            </w:r>
          </w:p>
        </w:tc>
        <w:tc>
          <w:tcPr>
            <w:tcW w:w="3114" w:type="dxa"/>
            <w:tcBorders>
              <w:top w:val="nil"/>
              <w:left w:val="nil"/>
              <w:bottom w:val="nil"/>
              <w:right w:val="nil"/>
            </w:tcBorders>
            <w:shd w:val="clear" w:color="auto" w:fill="auto"/>
            <w:noWrap/>
            <w:vAlign w:val="bottom"/>
          </w:tcPr>
          <w:p w14:paraId="38E8CC8D" w14:textId="77777777" w:rsidR="007219B8" w:rsidRPr="00DB46BB" w:rsidRDefault="007219B8" w:rsidP="007219B8">
            <w:pPr>
              <w:rPr>
                <w:rFonts w:ascii="Verdana" w:hAnsi="Verdana"/>
                <w:sz w:val="18"/>
                <w:szCs w:val="20"/>
              </w:rPr>
            </w:pPr>
            <w:r w:rsidRPr="00DB46BB">
              <w:rPr>
                <w:rFonts w:ascii="Verdana" w:hAnsi="Verdana"/>
                <w:sz w:val="18"/>
                <w:szCs w:val="20"/>
              </w:rPr>
              <w:t xml:space="preserve">Monmouth/Gannett </w:t>
            </w:r>
          </w:p>
        </w:tc>
        <w:tc>
          <w:tcPr>
            <w:tcW w:w="856" w:type="dxa"/>
            <w:tcBorders>
              <w:top w:val="nil"/>
              <w:left w:val="nil"/>
              <w:bottom w:val="nil"/>
              <w:right w:val="nil"/>
            </w:tcBorders>
            <w:shd w:val="clear" w:color="auto" w:fill="auto"/>
            <w:noWrap/>
            <w:vAlign w:val="bottom"/>
          </w:tcPr>
          <w:p w14:paraId="55FC2080"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4477C230"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416196A9" w14:textId="77777777" w:rsidR="007219B8" w:rsidRPr="00DB46BB" w:rsidRDefault="007219B8" w:rsidP="007219B8">
            <w:pPr>
              <w:rPr>
                <w:rFonts w:ascii="Verdana" w:hAnsi="Verdana"/>
                <w:sz w:val="20"/>
                <w:szCs w:val="20"/>
              </w:rPr>
            </w:pPr>
            <w:r w:rsidRPr="00DB46BB">
              <w:rPr>
                <w:rFonts w:ascii="Verdana" w:hAnsi="Verdana"/>
                <w:sz w:val="20"/>
                <w:szCs w:val="20"/>
              </w:rPr>
              <w:t xml:space="preserve">410 L </w:t>
            </w:r>
          </w:p>
        </w:tc>
        <w:tc>
          <w:tcPr>
            <w:tcW w:w="1030" w:type="dxa"/>
            <w:tcBorders>
              <w:top w:val="nil"/>
              <w:left w:val="nil"/>
              <w:bottom w:val="nil"/>
              <w:right w:val="nil"/>
            </w:tcBorders>
            <w:shd w:val="clear" w:color="auto" w:fill="auto"/>
            <w:noWrap/>
            <w:vAlign w:val="bottom"/>
          </w:tcPr>
          <w:p w14:paraId="57DDA876"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D949340"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77E1FD07"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33B4DC45" w14:textId="77777777" w:rsidR="007219B8" w:rsidRPr="00DB46BB" w:rsidRDefault="007219B8" w:rsidP="007219B8">
            <w:pPr>
              <w:jc w:val="center"/>
              <w:rPr>
                <w:rFonts w:ascii="Verdana" w:hAnsi="Verdana"/>
                <w:sz w:val="20"/>
                <w:szCs w:val="20"/>
              </w:rPr>
            </w:pPr>
            <w:r w:rsidRPr="00DB46BB">
              <w:rPr>
                <w:rFonts w:ascii="Verdana" w:hAnsi="Verdana"/>
                <w:sz w:val="20"/>
                <w:szCs w:val="20"/>
              </w:rPr>
              <w:t>54.3%</w:t>
            </w:r>
          </w:p>
        </w:tc>
        <w:tc>
          <w:tcPr>
            <w:tcW w:w="1140" w:type="dxa"/>
            <w:tcBorders>
              <w:top w:val="nil"/>
              <w:left w:val="nil"/>
              <w:bottom w:val="nil"/>
              <w:right w:val="nil"/>
            </w:tcBorders>
            <w:shd w:val="clear" w:color="auto" w:fill="auto"/>
            <w:noWrap/>
            <w:vAlign w:val="bottom"/>
          </w:tcPr>
          <w:p w14:paraId="3C731E1B" w14:textId="77777777" w:rsidR="007219B8" w:rsidRPr="00DB46BB" w:rsidRDefault="007219B8" w:rsidP="007219B8">
            <w:pPr>
              <w:jc w:val="center"/>
              <w:rPr>
                <w:rFonts w:ascii="Verdana" w:hAnsi="Verdana"/>
                <w:sz w:val="20"/>
                <w:szCs w:val="20"/>
              </w:rPr>
            </w:pPr>
            <w:r w:rsidRPr="00DB46BB">
              <w:rPr>
                <w:rFonts w:ascii="Verdana" w:hAnsi="Verdana"/>
                <w:sz w:val="20"/>
                <w:szCs w:val="20"/>
              </w:rPr>
              <w:t>45.7%</w:t>
            </w:r>
          </w:p>
        </w:tc>
        <w:tc>
          <w:tcPr>
            <w:tcW w:w="802" w:type="dxa"/>
            <w:tcBorders>
              <w:top w:val="nil"/>
              <w:left w:val="nil"/>
              <w:bottom w:val="nil"/>
              <w:right w:val="nil"/>
            </w:tcBorders>
            <w:shd w:val="clear" w:color="auto" w:fill="auto"/>
            <w:noWrap/>
            <w:vAlign w:val="bottom"/>
          </w:tcPr>
          <w:p w14:paraId="2756BFE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60C254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3EDB054" w14:textId="77777777" w:rsidTr="000B7C2A">
        <w:trPr>
          <w:trHeight w:val="260"/>
        </w:trPr>
        <w:tc>
          <w:tcPr>
            <w:tcW w:w="912" w:type="dxa"/>
            <w:tcBorders>
              <w:top w:val="nil"/>
              <w:left w:val="nil"/>
              <w:bottom w:val="nil"/>
              <w:right w:val="nil"/>
            </w:tcBorders>
            <w:shd w:val="clear" w:color="auto" w:fill="auto"/>
            <w:noWrap/>
            <w:vAlign w:val="bottom"/>
          </w:tcPr>
          <w:p w14:paraId="05FDB603"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13C4649" w14:textId="77777777" w:rsidR="007219B8" w:rsidRPr="00DB46BB" w:rsidRDefault="007219B8" w:rsidP="007219B8">
            <w:pPr>
              <w:rPr>
                <w:rFonts w:ascii="Verdana" w:hAnsi="Verdana"/>
                <w:sz w:val="20"/>
                <w:szCs w:val="20"/>
              </w:rPr>
            </w:pPr>
            <w:r w:rsidRPr="00DB46BB">
              <w:rPr>
                <w:rFonts w:ascii="Verdana" w:hAnsi="Verdana"/>
                <w:sz w:val="20"/>
                <w:szCs w:val="20"/>
              </w:rPr>
              <w:t xml:space="preserve">NJ07 </w:t>
            </w:r>
          </w:p>
        </w:tc>
        <w:tc>
          <w:tcPr>
            <w:tcW w:w="3114" w:type="dxa"/>
            <w:tcBorders>
              <w:top w:val="nil"/>
              <w:left w:val="nil"/>
              <w:bottom w:val="nil"/>
              <w:right w:val="nil"/>
            </w:tcBorders>
            <w:shd w:val="clear" w:color="auto" w:fill="auto"/>
            <w:noWrap/>
            <w:vAlign w:val="bottom"/>
          </w:tcPr>
          <w:p w14:paraId="30615D60" w14:textId="77777777" w:rsidR="007219B8" w:rsidRPr="00DB46BB" w:rsidRDefault="007219B8" w:rsidP="007219B8">
            <w:pPr>
              <w:rPr>
                <w:rFonts w:ascii="Verdana" w:hAnsi="Verdana"/>
                <w:sz w:val="18"/>
                <w:szCs w:val="20"/>
              </w:rPr>
            </w:pPr>
            <w:r w:rsidRPr="00DB46BB">
              <w:rPr>
                <w:rFonts w:ascii="Verdana" w:hAnsi="Verdana"/>
                <w:sz w:val="18"/>
                <w:szCs w:val="20"/>
              </w:rPr>
              <w:t xml:space="preserve">National Research </w:t>
            </w:r>
          </w:p>
        </w:tc>
        <w:tc>
          <w:tcPr>
            <w:tcW w:w="856" w:type="dxa"/>
            <w:tcBorders>
              <w:top w:val="nil"/>
              <w:left w:val="nil"/>
              <w:bottom w:val="nil"/>
              <w:right w:val="nil"/>
            </w:tcBorders>
            <w:shd w:val="clear" w:color="auto" w:fill="auto"/>
            <w:noWrap/>
            <w:vAlign w:val="bottom"/>
          </w:tcPr>
          <w:p w14:paraId="2247F349"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3D4CEEF8" w14:textId="77777777" w:rsidR="007219B8" w:rsidRPr="00DB46BB" w:rsidRDefault="007219B8" w:rsidP="007219B8">
            <w:pPr>
              <w:rPr>
                <w:rFonts w:ascii="Verdana" w:hAnsi="Verdana"/>
                <w:sz w:val="20"/>
                <w:szCs w:val="20"/>
              </w:rPr>
            </w:pPr>
            <w:r w:rsidRPr="00DB46BB">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4B786374" w14:textId="77777777" w:rsidR="007219B8" w:rsidRPr="00DB46BB" w:rsidRDefault="007219B8" w:rsidP="007219B8">
            <w:pPr>
              <w:rPr>
                <w:rFonts w:ascii="Verdana" w:hAnsi="Verdana"/>
                <w:sz w:val="20"/>
                <w:szCs w:val="20"/>
              </w:rPr>
            </w:pPr>
            <w:r w:rsidRPr="00DB46BB">
              <w:rPr>
                <w:rFonts w:ascii="Verdana" w:hAnsi="Verdana"/>
                <w:sz w:val="20"/>
                <w:szCs w:val="20"/>
              </w:rPr>
              <w:t xml:space="preserve">300 L </w:t>
            </w:r>
          </w:p>
        </w:tc>
        <w:tc>
          <w:tcPr>
            <w:tcW w:w="1030" w:type="dxa"/>
            <w:tcBorders>
              <w:top w:val="nil"/>
              <w:left w:val="nil"/>
              <w:bottom w:val="nil"/>
              <w:right w:val="nil"/>
            </w:tcBorders>
            <w:shd w:val="clear" w:color="auto" w:fill="auto"/>
            <w:noWrap/>
            <w:vAlign w:val="bottom"/>
          </w:tcPr>
          <w:p w14:paraId="648C3E4B"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33EA553"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45595870" w14:textId="77777777" w:rsidR="007219B8" w:rsidRPr="00DB46BB" w:rsidRDefault="007219B8" w:rsidP="007219B8">
            <w:pPr>
              <w:jc w:val="center"/>
              <w:rPr>
                <w:rFonts w:ascii="Verdana" w:hAnsi="Verdana"/>
                <w:sz w:val="20"/>
                <w:szCs w:val="20"/>
              </w:rPr>
            </w:pPr>
            <w:r w:rsidRPr="00DB46BB">
              <w:rPr>
                <w:rFonts w:ascii="Verdana" w:hAnsi="Verdana"/>
                <w:sz w:val="20"/>
                <w:szCs w:val="20"/>
              </w:rPr>
              <w:t>31</w:t>
            </w:r>
          </w:p>
        </w:tc>
        <w:tc>
          <w:tcPr>
            <w:tcW w:w="1152" w:type="dxa"/>
            <w:tcBorders>
              <w:top w:val="nil"/>
              <w:left w:val="nil"/>
              <w:bottom w:val="nil"/>
              <w:right w:val="nil"/>
            </w:tcBorders>
            <w:shd w:val="clear" w:color="auto" w:fill="auto"/>
            <w:noWrap/>
            <w:vAlign w:val="bottom"/>
          </w:tcPr>
          <w:p w14:paraId="0FA2A120" w14:textId="77777777" w:rsidR="007219B8" w:rsidRPr="00DB46BB" w:rsidRDefault="007219B8" w:rsidP="007219B8">
            <w:pPr>
              <w:jc w:val="center"/>
              <w:rPr>
                <w:rFonts w:ascii="Verdana" w:hAnsi="Verdana"/>
                <w:sz w:val="20"/>
                <w:szCs w:val="20"/>
              </w:rPr>
            </w:pPr>
            <w:r w:rsidRPr="00DB46BB">
              <w:rPr>
                <w:rFonts w:ascii="Verdana" w:hAnsi="Verdana"/>
                <w:sz w:val="20"/>
                <w:szCs w:val="20"/>
              </w:rPr>
              <w:t>54.3%</w:t>
            </w:r>
          </w:p>
        </w:tc>
        <w:tc>
          <w:tcPr>
            <w:tcW w:w="1140" w:type="dxa"/>
            <w:tcBorders>
              <w:top w:val="nil"/>
              <w:left w:val="nil"/>
              <w:bottom w:val="nil"/>
              <w:right w:val="nil"/>
            </w:tcBorders>
            <w:shd w:val="clear" w:color="auto" w:fill="auto"/>
            <w:noWrap/>
            <w:vAlign w:val="bottom"/>
          </w:tcPr>
          <w:p w14:paraId="6D0BF355" w14:textId="77777777" w:rsidR="007219B8" w:rsidRPr="00DB46BB" w:rsidRDefault="007219B8" w:rsidP="007219B8">
            <w:pPr>
              <w:jc w:val="center"/>
              <w:rPr>
                <w:rFonts w:ascii="Verdana" w:hAnsi="Verdana"/>
                <w:sz w:val="20"/>
                <w:szCs w:val="20"/>
              </w:rPr>
            </w:pPr>
            <w:r w:rsidRPr="00DB46BB">
              <w:rPr>
                <w:rFonts w:ascii="Verdana" w:hAnsi="Verdana"/>
                <w:sz w:val="20"/>
                <w:szCs w:val="20"/>
              </w:rPr>
              <w:t>45.7%</w:t>
            </w:r>
          </w:p>
        </w:tc>
        <w:tc>
          <w:tcPr>
            <w:tcW w:w="802" w:type="dxa"/>
            <w:tcBorders>
              <w:top w:val="nil"/>
              <w:left w:val="nil"/>
              <w:bottom w:val="nil"/>
              <w:right w:val="nil"/>
            </w:tcBorders>
            <w:shd w:val="clear" w:color="auto" w:fill="auto"/>
            <w:noWrap/>
            <w:vAlign w:val="bottom"/>
          </w:tcPr>
          <w:p w14:paraId="7E82F23F"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0944A2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B16EC3A" w14:textId="77777777" w:rsidTr="000B7C2A">
        <w:trPr>
          <w:trHeight w:val="260"/>
        </w:trPr>
        <w:tc>
          <w:tcPr>
            <w:tcW w:w="912" w:type="dxa"/>
            <w:tcBorders>
              <w:top w:val="nil"/>
              <w:left w:val="nil"/>
              <w:bottom w:val="nil"/>
              <w:right w:val="nil"/>
            </w:tcBorders>
            <w:shd w:val="clear" w:color="auto" w:fill="auto"/>
            <w:noWrap/>
            <w:vAlign w:val="bottom"/>
          </w:tcPr>
          <w:p w14:paraId="60927183"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D19A294" w14:textId="77777777" w:rsidR="007219B8" w:rsidRPr="00DB46BB" w:rsidRDefault="007219B8" w:rsidP="007219B8">
            <w:pPr>
              <w:rPr>
                <w:rFonts w:ascii="Verdana" w:hAnsi="Verdana"/>
                <w:sz w:val="20"/>
                <w:szCs w:val="20"/>
              </w:rPr>
            </w:pPr>
            <w:r w:rsidRPr="00DB46BB">
              <w:rPr>
                <w:rFonts w:ascii="Verdana" w:hAnsi="Verdana"/>
                <w:sz w:val="20"/>
                <w:szCs w:val="20"/>
              </w:rPr>
              <w:t xml:space="preserve">NM01 </w:t>
            </w:r>
          </w:p>
        </w:tc>
        <w:tc>
          <w:tcPr>
            <w:tcW w:w="3114" w:type="dxa"/>
            <w:tcBorders>
              <w:top w:val="nil"/>
              <w:left w:val="nil"/>
              <w:bottom w:val="nil"/>
              <w:right w:val="nil"/>
            </w:tcBorders>
            <w:shd w:val="clear" w:color="auto" w:fill="auto"/>
            <w:noWrap/>
            <w:vAlign w:val="bottom"/>
          </w:tcPr>
          <w:p w14:paraId="0B7EE880" w14:textId="77777777" w:rsidR="007219B8" w:rsidRPr="00DB46BB" w:rsidRDefault="007219B8" w:rsidP="007219B8">
            <w:pPr>
              <w:rPr>
                <w:rFonts w:ascii="Verdana" w:hAnsi="Verdana"/>
                <w:sz w:val="18"/>
                <w:szCs w:val="20"/>
              </w:rPr>
            </w:pPr>
            <w:r w:rsidRPr="00DB46BB">
              <w:rPr>
                <w:rFonts w:ascii="Verdana" w:hAnsi="Verdana"/>
                <w:sz w:val="18"/>
                <w:szCs w:val="20"/>
              </w:rPr>
              <w:t xml:space="preserve">Albuquerque Journal </w:t>
            </w:r>
          </w:p>
        </w:tc>
        <w:tc>
          <w:tcPr>
            <w:tcW w:w="856" w:type="dxa"/>
            <w:tcBorders>
              <w:top w:val="nil"/>
              <w:left w:val="nil"/>
              <w:bottom w:val="nil"/>
              <w:right w:val="nil"/>
            </w:tcBorders>
            <w:shd w:val="clear" w:color="auto" w:fill="auto"/>
            <w:noWrap/>
            <w:vAlign w:val="bottom"/>
          </w:tcPr>
          <w:p w14:paraId="1EAA3D29"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03F90C64"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045CF82D"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7DA99163"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D3B8843"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1FE75193"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08314926" w14:textId="77777777" w:rsidR="007219B8" w:rsidRPr="00DB46BB" w:rsidRDefault="007219B8" w:rsidP="007219B8">
            <w:pPr>
              <w:jc w:val="center"/>
              <w:rPr>
                <w:rFonts w:ascii="Verdana" w:hAnsi="Verdana"/>
                <w:sz w:val="20"/>
                <w:szCs w:val="20"/>
              </w:rPr>
            </w:pPr>
            <w:r w:rsidRPr="00DB46BB">
              <w:rPr>
                <w:rFonts w:ascii="Verdana" w:hAnsi="Verdana"/>
                <w:sz w:val="20"/>
                <w:szCs w:val="20"/>
              </w:rPr>
              <w:t>44.3%</w:t>
            </w:r>
          </w:p>
        </w:tc>
        <w:tc>
          <w:tcPr>
            <w:tcW w:w="1140" w:type="dxa"/>
            <w:tcBorders>
              <w:top w:val="nil"/>
              <w:left w:val="nil"/>
              <w:bottom w:val="nil"/>
              <w:right w:val="nil"/>
            </w:tcBorders>
            <w:shd w:val="clear" w:color="auto" w:fill="auto"/>
            <w:noWrap/>
            <w:vAlign w:val="bottom"/>
          </w:tcPr>
          <w:p w14:paraId="65CFFAFD" w14:textId="77777777" w:rsidR="007219B8" w:rsidRPr="00DB46BB" w:rsidRDefault="007219B8" w:rsidP="007219B8">
            <w:pPr>
              <w:jc w:val="center"/>
              <w:rPr>
                <w:rFonts w:ascii="Verdana" w:hAnsi="Verdana"/>
                <w:sz w:val="20"/>
                <w:szCs w:val="20"/>
              </w:rPr>
            </w:pPr>
            <w:r w:rsidRPr="00DB46BB">
              <w:rPr>
                <w:rFonts w:ascii="Verdana" w:hAnsi="Verdana"/>
                <w:sz w:val="20"/>
                <w:szCs w:val="20"/>
              </w:rPr>
              <w:t>55.7%</w:t>
            </w:r>
          </w:p>
        </w:tc>
        <w:tc>
          <w:tcPr>
            <w:tcW w:w="802" w:type="dxa"/>
            <w:tcBorders>
              <w:top w:val="nil"/>
              <w:left w:val="nil"/>
              <w:bottom w:val="nil"/>
              <w:right w:val="nil"/>
            </w:tcBorders>
            <w:shd w:val="clear" w:color="auto" w:fill="auto"/>
            <w:noWrap/>
            <w:vAlign w:val="bottom"/>
          </w:tcPr>
          <w:p w14:paraId="76DCA0FC"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918E50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C3683CF" w14:textId="77777777" w:rsidTr="000B7C2A">
        <w:trPr>
          <w:trHeight w:val="260"/>
        </w:trPr>
        <w:tc>
          <w:tcPr>
            <w:tcW w:w="912" w:type="dxa"/>
            <w:tcBorders>
              <w:top w:val="nil"/>
              <w:left w:val="nil"/>
              <w:bottom w:val="nil"/>
              <w:right w:val="nil"/>
            </w:tcBorders>
            <w:shd w:val="clear" w:color="auto" w:fill="auto"/>
            <w:noWrap/>
            <w:vAlign w:val="bottom"/>
          </w:tcPr>
          <w:p w14:paraId="597126C4"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4E901CC" w14:textId="77777777" w:rsidR="007219B8" w:rsidRPr="00DB46BB" w:rsidRDefault="007219B8" w:rsidP="007219B8">
            <w:pPr>
              <w:rPr>
                <w:rFonts w:ascii="Verdana" w:hAnsi="Verdana"/>
                <w:sz w:val="20"/>
                <w:szCs w:val="20"/>
              </w:rPr>
            </w:pPr>
            <w:r w:rsidRPr="00DB46BB">
              <w:rPr>
                <w:rFonts w:ascii="Verdana" w:hAnsi="Verdana"/>
                <w:sz w:val="20"/>
                <w:szCs w:val="20"/>
              </w:rPr>
              <w:t xml:space="preserve">NM01 </w:t>
            </w:r>
          </w:p>
        </w:tc>
        <w:tc>
          <w:tcPr>
            <w:tcW w:w="3114" w:type="dxa"/>
            <w:tcBorders>
              <w:top w:val="nil"/>
              <w:left w:val="nil"/>
              <w:bottom w:val="nil"/>
              <w:right w:val="nil"/>
            </w:tcBorders>
            <w:shd w:val="clear" w:color="auto" w:fill="auto"/>
            <w:noWrap/>
            <w:vAlign w:val="bottom"/>
          </w:tcPr>
          <w:p w14:paraId="59F6CBB8" w14:textId="77777777" w:rsidR="007219B8" w:rsidRPr="00DB46BB" w:rsidRDefault="007219B8" w:rsidP="007219B8">
            <w:pPr>
              <w:rPr>
                <w:rFonts w:ascii="Verdana" w:hAnsi="Verdana"/>
                <w:sz w:val="18"/>
                <w:szCs w:val="20"/>
              </w:rPr>
            </w:pPr>
            <w:r w:rsidRPr="00DB46BB">
              <w:rPr>
                <w:rFonts w:ascii="Verdana" w:hAnsi="Verdana"/>
                <w:sz w:val="18"/>
                <w:szCs w:val="20"/>
              </w:rPr>
              <w:t xml:space="preserve">Albuquerque Journal </w:t>
            </w:r>
          </w:p>
        </w:tc>
        <w:tc>
          <w:tcPr>
            <w:tcW w:w="856" w:type="dxa"/>
            <w:tcBorders>
              <w:top w:val="nil"/>
              <w:left w:val="nil"/>
              <w:bottom w:val="nil"/>
              <w:right w:val="nil"/>
            </w:tcBorders>
            <w:shd w:val="clear" w:color="auto" w:fill="auto"/>
            <w:noWrap/>
            <w:vAlign w:val="bottom"/>
          </w:tcPr>
          <w:p w14:paraId="6BF23F29"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476E089F"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634D97FF"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32CD027B"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DE4F149"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53097E18"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2E37533C" w14:textId="77777777" w:rsidR="007219B8" w:rsidRPr="00DB46BB" w:rsidRDefault="007219B8" w:rsidP="007219B8">
            <w:pPr>
              <w:jc w:val="center"/>
              <w:rPr>
                <w:rFonts w:ascii="Verdana" w:hAnsi="Verdana"/>
                <w:sz w:val="20"/>
                <w:szCs w:val="20"/>
              </w:rPr>
            </w:pPr>
            <w:r w:rsidRPr="00DB46BB">
              <w:rPr>
                <w:rFonts w:ascii="Verdana" w:hAnsi="Verdana"/>
                <w:sz w:val="20"/>
                <w:szCs w:val="20"/>
              </w:rPr>
              <w:t>44.3%</w:t>
            </w:r>
          </w:p>
        </w:tc>
        <w:tc>
          <w:tcPr>
            <w:tcW w:w="1140" w:type="dxa"/>
            <w:tcBorders>
              <w:top w:val="nil"/>
              <w:left w:val="nil"/>
              <w:bottom w:val="nil"/>
              <w:right w:val="nil"/>
            </w:tcBorders>
            <w:shd w:val="clear" w:color="auto" w:fill="auto"/>
            <w:noWrap/>
            <w:vAlign w:val="bottom"/>
          </w:tcPr>
          <w:p w14:paraId="1B80E995" w14:textId="77777777" w:rsidR="007219B8" w:rsidRPr="00DB46BB" w:rsidRDefault="007219B8" w:rsidP="007219B8">
            <w:pPr>
              <w:jc w:val="center"/>
              <w:rPr>
                <w:rFonts w:ascii="Verdana" w:hAnsi="Verdana"/>
                <w:sz w:val="20"/>
                <w:szCs w:val="20"/>
              </w:rPr>
            </w:pPr>
            <w:r w:rsidRPr="00DB46BB">
              <w:rPr>
                <w:rFonts w:ascii="Verdana" w:hAnsi="Verdana"/>
                <w:sz w:val="20"/>
                <w:szCs w:val="20"/>
              </w:rPr>
              <w:t>55.7%</w:t>
            </w:r>
          </w:p>
        </w:tc>
        <w:tc>
          <w:tcPr>
            <w:tcW w:w="802" w:type="dxa"/>
            <w:tcBorders>
              <w:top w:val="nil"/>
              <w:left w:val="nil"/>
              <w:bottom w:val="nil"/>
              <w:right w:val="nil"/>
            </w:tcBorders>
            <w:shd w:val="clear" w:color="auto" w:fill="auto"/>
            <w:noWrap/>
            <w:vAlign w:val="bottom"/>
          </w:tcPr>
          <w:p w14:paraId="3B8DC93A"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96D969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E360749" w14:textId="77777777" w:rsidTr="000B7C2A">
        <w:trPr>
          <w:trHeight w:val="260"/>
        </w:trPr>
        <w:tc>
          <w:tcPr>
            <w:tcW w:w="912" w:type="dxa"/>
            <w:tcBorders>
              <w:top w:val="nil"/>
              <w:left w:val="nil"/>
              <w:bottom w:val="nil"/>
              <w:right w:val="nil"/>
            </w:tcBorders>
            <w:shd w:val="clear" w:color="auto" w:fill="auto"/>
            <w:noWrap/>
            <w:vAlign w:val="bottom"/>
          </w:tcPr>
          <w:p w14:paraId="226B6016"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C51F533" w14:textId="77777777" w:rsidR="007219B8" w:rsidRPr="00DB46BB" w:rsidRDefault="007219B8" w:rsidP="007219B8">
            <w:pPr>
              <w:rPr>
                <w:rFonts w:ascii="Verdana" w:hAnsi="Verdana"/>
                <w:sz w:val="20"/>
                <w:szCs w:val="20"/>
              </w:rPr>
            </w:pPr>
            <w:r w:rsidRPr="00DB46BB">
              <w:rPr>
                <w:rFonts w:ascii="Verdana" w:hAnsi="Verdana"/>
                <w:sz w:val="20"/>
                <w:szCs w:val="20"/>
              </w:rPr>
              <w:t xml:space="preserve">NM02 </w:t>
            </w:r>
          </w:p>
        </w:tc>
        <w:tc>
          <w:tcPr>
            <w:tcW w:w="3114" w:type="dxa"/>
            <w:tcBorders>
              <w:top w:val="nil"/>
              <w:left w:val="nil"/>
              <w:bottom w:val="nil"/>
              <w:right w:val="nil"/>
            </w:tcBorders>
            <w:shd w:val="clear" w:color="auto" w:fill="auto"/>
            <w:noWrap/>
            <w:vAlign w:val="bottom"/>
          </w:tcPr>
          <w:p w14:paraId="3F386AC3"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72648E62"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16B733C0"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0D4900D4"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44B181B5"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8C9DB89"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22F80E5B"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214B8F01" w14:textId="77777777" w:rsidR="007219B8" w:rsidRPr="00DB46BB" w:rsidRDefault="007219B8" w:rsidP="007219B8">
            <w:pPr>
              <w:jc w:val="center"/>
              <w:rPr>
                <w:rFonts w:ascii="Verdana" w:hAnsi="Verdana"/>
                <w:sz w:val="20"/>
                <w:szCs w:val="20"/>
              </w:rPr>
            </w:pPr>
            <w:r w:rsidRPr="00DB46BB">
              <w:rPr>
                <w:rFonts w:ascii="Verdana" w:hAnsi="Verdana"/>
                <w:sz w:val="20"/>
                <w:szCs w:val="20"/>
              </w:rPr>
              <w:t>44.0%</w:t>
            </w:r>
          </w:p>
        </w:tc>
        <w:tc>
          <w:tcPr>
            <w:tcW w:w="1140" w:type="dxa"/>
            <w:tcBorders>
              <w:top w:val="nil"/>
              <w:left w:val="nil"/>
              <w:bottom w:val="nil"/>
              <w:right w:val="nil"/>
            </w:tcBorders>
            <w:shd w:val="clear" w:color="auto" w:fill="auto"/>
            <w:noWrap/>
            <w:vAlign w:val="bottom"/>
          </w:tcPr>
          <w:p w14:paraId="6AB9D9F3" w14:textId="77777777" w:rsidR="007219B8" w:rsidRPr="00DB46BB" w:rsidRDefault="007219B8" w:rsidP="007219B8">
            <w:pPr>
              <w:jc w:val="center"/>
              <w:rPr>
                <w:rFonts w:ascii="Verdana" w:hAnsi="Verdana"/>
                <w:sz w:val="20"/>
                <w:szCs w:val="20"/>
              </w:rPr>
            </w:pPr>
            <w:r w:rsidRPr="00DB46BB">
              <w:rPr>
                <w:rFonts w:ascii="Verdana" w:hAnsi="Verdana"/>
                <w:sz w:val="20"/>
                <w:szCs w:val="20"/>
              </w:rPr>
              <w:t>56.0%</w:t>
            </w:r>
          </w:p>
        </w:tc>
        <w:tc>
          <w:tcPr>
            <w:tcW w:w="802" w:type="dxa"/>
            <w:tcBorders>
              <w:top w:val="nil"/>
              <w:left w:val="nil"/>
              <w:bottom w:val="nil"/>
              <w:right w:val="nil"/>
            </w:tcBorders>
            <w:shd w:val="clear" w:color="auto" w:fill="auto"/>
            <w:noWrap/>
            <w:vAlign w:val="bottom"/>
          </w:tcPr>
          <w:p w14:paraId="76EB2F24"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377C7F8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36AF851" w14:textId="77777777" w:rsidTr="000B7C2A">
        <w:trPr>
          <w:trHeight w:val="260"/>
        </w:trPr>
        <w:tc>
          <w:tcPr>
            <w:tcW w:w="912" w:type="dxa"/>
            <w:tcBorders>
              <w:top w:val="nil"/>
              <w:left w:val="nil"/>
              <w:bottom w:val="nil"/>
              <w:right w:val="nil"/>
            </w:tcBorders>
            <w:shd w:val="clear" w:color="auto" w:fill="auto"/>
            <w:noWrap/>
            <w:vAlign w:val="bottom"/>
          </w:tcPr>
          <w:p w14:paraId="39C244CD"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CD638AC" w14:textId="77777777" w:rsidR="007219B8" w:rsidRPr="00DB46BB" w:rsidRDefault="007219B8" w:rsidP="007219B8">
            <w:pPr>
              <w:rPr>
                <w:rFonts w:ascii="Verdana" w:hAnsi="Verdana"/>
                <w:sz w:val="20"/>
                <w:szCs w:val="20"/>
              </w:rPr>
            </w:pPr>
            <w:r w:rsidRPr="00DB46BB">
              <w:rPr>
                <w:rFonts w:ascii="Verdana" w:hAnsi="Verdana"/>
                <w:sz w:val="20"/>
                <w:szCs w:val="20"/>
              </w:rPr>
              <w:t xml:space="preserve">NM02 </w:t>
            </w:r>
          </w:p>
        </w:tc>
        <w:tc>
          <w:tcPr>
            <w:tcW w:w="3114" w:type="dxa"/>
            <w:tcBorders>
              <w:top w:val="nil"/>
              <w:left w:val="nil"/>
              <w:bottom w:val="nil"/>
              <w:right w:val="nil"/>
            </w:tcBorders>
            <w:shd w:val="clear" w:color="auto" w:fill="auto"/>
            <w:noWrap/>
            <w:vAlign w:val="bottom"/>
          </w:tcPr>
          <w:p w14:paraId="71491445" w14:textId="77777777" w:rsidR="007219B8" w:rsidRPr="00DB46BB" w:rsidRDefault="007219B8" w:rsidP="007219B8">
            <w:pPr>
              <w:rPr>
                <w:rFonts w:ascii="Verdana" w:hAnsi="Verdana"/>
                <w:sz w:val="18"/>
                <w:szCs w:val="20"/>
              </w:rPr>
            </w:pPr>
            <w:r w:rsidRPr="00DB46BB">
              <w:rPr>
                <w:rFonts w:ascii="Verdana" w:hAnsi="Verdana"/>
                <w:sz w:val="18"/>
                <w:szCs w:val="20"/>
              </w:rPr>
              <w:t xml:space="preserve">Albuquerque Journal </w:t>
            </w:r>
          </w:p>
        </w:tc>
        <w:tc>
          <w:tcPr>
            <w:tcW w:w="856" w:type="dxa"/>
            <w:tcBorders>
              <w:top w:val="nil"/>
              <w:left w:val="nil"/>
              <w:bottom w:val="nil"/>
              <w:right w:val="nil"/>
            </w:tcBorders>
            <w:shd w:val="clear" w:color="auto" w:fill="auto"/>
            <w:noWrap/>
            <w:vAlign w:val="bottom"/>
          </w:tcPr>
          <w:p w14:paraId="1B9B8997"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38FA1656"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6D37A8B9"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0B50A5FD"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FFC9A3A"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08B56935"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3291CA55" w14:textId="77777777" w:rsidR="007219B8" w:rsidRPr="00DB46BB" w:rsidRDefault="007219B8" w:rsidP="007219B8">
            <w:pPr>
              <w:jc w:val="center"/>
              <w:rPr>
                <w:rFonts w:ascii="Verdana" w:hAnsi="Verdana"/>
                <w:sz w:val="20"/>
                <w:szCs w:val="20"/>
              </w:rPr>
            </w:pPr>
            <w:r w:rsidRPr="00DB46BB">
              <w:rPr>
                <w:rFonts w:ascii="Verdana" w:hAnsi="Verdana"/>
                <w:sz w:val="20"/>
                <w:szCs w:val="20"/>
              </w:rPr>
              <w:t>44.0%</w:t>
            </w:r>
          </w:p>
        </w:tc>
        <w:tc>
          <w:tcPr>
            <w:tcW w:w="1140" w:type="dxa"/>
            <w:tcBorders>
              <w:top w:val="nil"/>
              <w:left w:val="nil"/>
              <w:bottom w:val="nil"/>
              <w:right w:val="nil"/>
            </w:tcBorders>
            <w:shd w:val="clear" w:color="auto" w:fill="auto"/>
            <w:noWrap/>
            <w:vAlign w:val="bottom"/>
          </w:tcPr>
          <w:p w14:paraId="1E0BDB93" w14:textId="77777777" w:rsidR="007219B8" w:rsidRPr="00DB46BB" w:rsidRDefault="007219B8" w:rsidP="007219B8">
            <w:pPr>
              <w:jc w:val="center"/>
              <w:rPr>
                <w:rFonts w:ascii="Verdana" w:hAnsi="Verdana"/>
                <w:sz w:val="20"/>
                <w:szCs w:val="20"/>
              </w:rPr>
            </w:pPr>
            <w:r w:rsidRPr="00DB46BB">
              <w:rPr>
                <w:rFonts w:ascii="Verdana" w:hAnsi="Verdana"/>
                <w:sz w:val="20"/>
                <w:szCs w:val="20"/>
              </w:rPr>
              <w:t>56.0%</w:t>
            </w:r>
          </w:p>
        </w:tc>
        <w:tc>
          <w:tcPr>
            <w:tcW w:w="802" w:type="dxa"/>
            <w:tcBorders>
              <w:top w:val="nil"/>
              <w:left w:val="nil"/>
              <w:bottom w:val="nil"/>
              <w:right w:val="nil"/>
            </w:tcBorders>
            <w:shd w:val="clear" w:color="auto" w:fill="auto"/>
            <w:noWrap/>
            <w:vAlign w:val="bottom"/>
          </w:tcPr>
          <w:p w14:paraId="47F34ED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C23C5E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1B26012" w14:textId="77777777" w:rsidTr="000B7C2A">
        <w:trPr>
          <w:trHeight w:val="260"/>
        </w:trPr>
        <w:tc>
          <w:tcPr>
            <w:tcW w:w="912" w:type="dxa"/>
            <w:tcBorders>
              <w:top w:val="nil"/>
              <w:left w:val="nil"/>
              <w:bottom w:val="nil"/>
              <w:right w:val="nil"/>
            </w:tcBorders>
            <w:shd w:val="clear" w:color="auto" w:fill="auto"/>
            <w:noWrap/>
            <w:vAlign w:val="bottom"/>
          </w:tcPr>
          <w:p w14:paraId="19C52261"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AC4ACBE" w14:textId="77777777" w:rsidR="007219B8" w:rsidRPr="00DB46BB" w:rsidRDefault="007219B8" w:rsidP="007219B8">
            <w:pPr>
              <w:rPr>
                <w:rFonts w:ascii="Verdana" w:hAnsi="Verdana"/>
                <w:sz w:val="20"/>
                <w:szCs w:val="20"/>
              </w:rPr>
            </w:pPr>
            <w:r w:rsidRPr="00DB46BB">
              <w:rPr>
                <w:rFonts w:ascii="Verdana" w:hAnsi="Verdana"/>
                <w:sz w:val="20"/>
                <w:szCs w:val="20"/>
              </w:rPr>
              <w:t xml:space="preserve">NV02 </w:t>
            </w:r>
          </w:p>
        </w:tc>
        <w:tc>
          <w:tcPr>
            <w:tcW w:w="3114" w:type="dxa"/>
            <w:tcBorders>
              <w:top w:val="nil"/>
              <w:left w:val="nil"/>
              <w:bottom w:val="nil"/>
              <w:right w:val="nil"/>
            </w:tcBorders>
            <w:shd w:val="clear" w:color="auto" w:fill="auto"/>
            <w:noWrap/>
            <w:vAlign w:val="bottom"/>
          </w:tcPr>
          <w:p w14:paraId="2623D622" w14:textId="77777777" w:rsidR="007219B8" w:rsidRPr="00DB46BB" w:rsidRDefault="007219B8" w:rsidP="007219B8">
            <w:pPr>
              <w:rPr>
                <w:rFonts w:ascii="Verdana" w:hAnsi="Verdana"/>
                <w:sz w:val="18"/>
                <w:szCs w:val="20"/>
              </w:rPr>
            </w:pPr>
            <w:r w:rsidRPr="00DB46BB">
              <w:rPr>
                <w:rFonts w:ascii="Verdana" w:hAnsi="Verdana"/>
                <w:sz w:val="18"/>
                <w:szCs w:val="20"/>
              </w:rPr>
              <w:t xml:space="preserve">Mason-Dixon </w:t>
            </w:r>
          </w:p>
        </w:tc>
        <w:tc>
          <w:tcPr>
            <w:tcW w:w="856" w:type="dxa"/>
            <w:tcBorders>
              <w:top w:val="nil"/>
              <w:left w:val="nil"/>
              <w:bottom w:val="nil"/>
              <w:right w:val="nil"/>
            </w:tcBorders>
            <w:shd w:val="clear" w:color="auto" w:fill="auto"/>
            <w:noWrap/>
            <w:vAlign w:val="bottom"/>
          </w:tcPr>
          <w:p w14:paraId="47DA996A"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283C40CA"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2A8E5196"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30DCB6EB"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E621D88"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35139AD0"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4C26DE13" w14:textId="77777777" w:rsidR="007219B8" w:rsidRPr="00DB46BB" w:rsidRDefault="007219B8" w:rsidP="007219B8">
            <w:pPr>
              <w:jc w:val="center"/>
              <w:rPr>
                <w:rFonts w:ascii="Verdana" w:hAnsi="Verdana"/>
                <w:sz w:val="20"/>
                <w:szCs w:val="20"/>
              </w:rPr>
            </w:pPr>
            <w:r w:rsidRPr="00DB46BB">
              <w:rPr>
                <w:rFonts w:ascii="Verdana" w:hAnsi="Verdana"/>
                <w:sz w:val="20"/>
                <w:szCs w:val="20"/>
              </w:rPr>
              <w:t>55.6%</w:t>
            </w:r>
          </w:p>
        </w:tc>
        <w:tc>
          <w:tcPr>
            <w:tcW w:w="1140" w:type="dxa"/>
            <w:tcBorders>
              <w:top w:val="nil"/>
              <w:left w:val="nil"/>
              <w:bottom w:val="nil"/>
              <w:right w:val="nil"/>
            </w:tcBorders>
            <w:shd w:val="clear" w:color="auto" w:fill="auto"/>
            <w:noWrap/>
            <w:vAlign w:val="bottom"/>
          </w:tcPr>
          <w:p w14:paraId="0A2267CE" w14:textId="77777777" w:rsidR="007219B8" w:rsidRPr="00DB46BB" w:rsidRDefault="007219B8" w:rsidP="007219B8">
            <w:pPr>
              <w:jc w:val="center"/>
              <w:rPr>
                <w:rFonts w:ascii="Verdana" w:hAnsi="Verdana"/>
                <w:sz w:val="20"/>
                <w:szCs w:val="20"/>
              </w:rPr>
            </w:pPr>
            <w:r w:rsidRPr="00DB46BB">
              <w:rPr>
                <w:rFonts w:ascii="Verdana" w:hAnsi="Verdana"/>
                <w:sz w:val="20"/>
                <w:szCs w:val="20"/>
              </w:rPr>
              <w:t>44.4%</w:t>
            </w:r>
          </w:p>
        </w:tc>
        <w:tc>
          <w:tcPr>
            <w:tcW w:w="802" w:type="dxa"/>
            <w:tcBorders>
              <w:top w:val="nil"/>
              <w:left w:val="nil"/>
              <w:bottom w:val="nil"/>
              <w:right w:val="nil"/>
            </w:tcBorders>
            <w:shd w:val="clear" w:color="auto" w:fill="auto"/>
            <w:noWrap/>
            <w:vAlign w:val="bottom"/>
          </w:tcPr>
          <w:p w14:paraId="64F508B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75BA41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B4F6FCC" w14:textId="77777777" w:rsidTr="000B7C2A">
        <w:trPr>
          <w:trHeight w:val="260"/>
        </w:trPr>
        <w:tc>
          <w:tcPr>
            <w:tcW w:w="912" w:type="dxa"/>
            <w:tcBorders>
              <w:top w:val="nil"/>
              <w:left w:val="nil"/>
              <w:bottom w:val="nil"/>
              <w:right w:val="nil"/>
            </w:tcBorders>
            <w:shd w:val="clear" w:color="auto" w:fill="auto"/>
            <w:noWrap/>
            <w:vAlign w:val="bottom"/>
          </w:tcPr>
          <w:p w14:paraId="331C4CFC"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FC22D19" w14:textId="77777777" w:rsidR="007219B8" w:rsidRPr="00DB46BB" w:rsidRDefault="007219B8" w:rsidP="007219B8">
            <w:pPr>
              <w:rPr>
                <w:rFonts w:ascii="Verdana" w:hAnsi="Verdana"/>
                <w:sz w:val="20"/>
                <w:szCs w:val="20"/>
              </w:rPr>
            </w:pPr>
            <w:r w:rsidRPr="00DB46BB">
              <w:rPr>
                <w:rFonts w:ascii="Verdana" w:hAnsi="Verdana"/>
                <w:sz w:val="20"/>
                <w:szCs w:val="20"/>
              </w:rPr>
              <w:t xml:space="preserve">NV02 </w:t>
            </w:r>
          </w:p>
        </w:tc>
        <w:tc>
          <w:tcPr>
            <w:tcW w:w="3114" w:type="dxa"/>
            <w:tcBorders>
              <w:top w:val="nil"/>
              <w:left w:val="nil"/>
              <w:bottom w:val="nil"/>
              <w:right w:val="nil"/>
            </w:tcBorders>
            <w:shd w:val="clear" w:color="auto" w:fill="auto"/>
            <w:noWrap/>
            <w:vAlign w:val="bottom"/>
          </w:tcPr>
          <w:p w14:paraId="374908DA"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07E554D6"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03F44DB8" w14:textId="77777777" w:rsidR="007219B8" w:rsidRPr="00DB46BB" w:rsidRDefault="007219B8" w:rsidP="007219B8">
            <w:pPr>
              <w:rPr>
                <w:rFonts w:ascii="Verdana" w:hAnsi="Verdana"/>
                <w:sz w:val="20"/>
                <w:szCs w:val="20"/>
              </w:rPr>
            </w:pPr>
            <w:r w:rsidRPr="00DB46BB">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4E563341"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5BF93348"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23135DD"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34EC178F"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60508C3C" w14:textId="77777777" w:rsidR="007219B8" w:rsidRPr="00DB46BB" w:rsidRDefault="007219B8" w:rsidP="007219B8">
            <w:pPr>
              <w:jc w:val="center"/>
              <w:rPr>
                <w:rFonts w:ascii="Verdana" w:hAnsi="Verdana"/>
                <w:sz w:val="20"/>
                <w:szCs w:val="20"/>
              </w:rPr>
            </w:pPr>
            <w:r w:rsidRPr="00DB46BB">
              <w:rPr>
                <w:rFonts w:ascii="Verdana" w:hAnsi="Verdana"/>
                <w:sz w:val="20"/>
                <w:szCs w:val="20"/>
              </w:rPr>
              <w:t>55.6%</w:t>
            </w:r>
          </w:p>
        </w:tc>
        <w:tc>
          <w:tcPr>
            <w:tcW w:w="1140" w:type="dxa"/>
            <w:tcBorders>
              <w:top w:val="nil"/>
              <w:left w:val="nil"/>
              <w:bottom w:val="nil"/>
              <w:right w:val="nil"/>
            </w:tcBorders>
            <w:shd w:val="clear" w:color="auto" w:fill="auto"/>
            <w:noWrap/>
            <w:vAlign w:val="bottom"/>
          </w:tcPr>
          <w:p w14:paraId="0D20CEFD" w14:textId="77777777" w:rsidR="007219B8" w:rsidRPr="00DB46BB" w:rsidRDefault="007219B8" w:rsidP="007219B8">
            <w:pPr>
              <w:jc w:val="center"/>
              <w:rPr>
                <w:rFonts w:ascii="Verdana" w:hAnsi="Verdana"/>
                <w:sz w:val="20"/>
                <w:szCs w:val="20"/>
              </w:rPr>
            </w:pPr>
            <w:r w:rsidRPr="00DB46BB">
              <w:rPr>
                <w:rFonts w:ascii="Verdana" w:hAnsi="Verdana"/>
                <w:sz w:val="20"/>
                <w:szCs w:val="20"/>
              </w:rPr>
              <w:t>44.4%</w:t>
            </w:r>
          </w:p>
        </w:tc>
        <w:tc>
          <w:tcPr>
            <w:tcW w:w="802" w:type="dxa"/>
            <w:tcBorders>
              <w:top w:val="nil"/>
              <w:left w:val="nil"/>
              <w:bottom w:val="nil"/>
              <w:right w:val="nil"/>
            </w:tcBorders>
            <w:shd w:val="clear" w:color="auto" w:fill="auto"/>
            <w:noWrap/>
            <w:vAlign w:val="bottom"/>
          </w:tcPr>
          <w:p w14:paraId="3EB176A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922E8F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29E735B" w14:textId="77777777" w:rsidTr="000B7C2A">
        <w:trPr>
          <w:trHeight w:val="260"/>
        </w:trPr>
        <w:tc>
          <w:tcPr>
            <w:tcW w:w="912" w:type="dxa"/>
            <w:tcBorders>
              <w:top w:val="nil"/>
              <w:left w:val="nil"/>
              <w:bottom w:val="nil"/>
              <w:right w:val="nil"/>
            </w:tcBorders>
            <w:shd w:val="clear" w:color="auto" w:fill="auto"/>
            <w:noWrap/>
            <w:vAlign w:val="bottom"/>
          </w:tcPr>
          <w:p w14:paraId="01809D76"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E255BC2" w14:textId="77777777" w:rsidR="007219B8" w:rsidRPr="00DB46BB" w:rsidRDefault="007219B8" w:rsidP="007219B8">
            <w:pPr>
              <w:rPr>
                <w:rFonts w:ascii="Verdana" w:hAnsi="Verdana"/>
                <w:sz w:val="20"/>
                <w:szCs w:val="20"/>
              </w:rPr>
            </w:pPr>
            <w:r w:rsidRPr="00DB46BB">
              <w:rPr>
                <w:rFonts w:ascii="Verdana" w:hAnsi="Verdana"/>
                <w:sz w:val="20"/>
                <w:szCs w:val="20"/>
              </w:rPr>
              <w:t xml:space="preserve">NV02 </w:t>
            </w:r>
          </w:p>
        </w:tc>
        <w:tc>
          <w:tcPr>
            <w:tcW w:w="3114" w:type="dxa"/>
            <w:tcBorders>
              <w:top w:val="nil"/>
              <w:left w:val="nil"/>
              <w:bottom w:val="nil"/>
              <w:right w:val="nil"/>
            </w:tcBorders>
            <w:shd w:val="clear" w:color="auto" w:fill="auto"/>
            <w:noWrap/>
            <w:vAlign w:val="bottom"/>
          </w:tcPr>
          <w:p w14:paraId="3A3DFB8B"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76E7CF2C"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3603B65C" w14:textId="77777777" w:rsidR="007219B8" w:rsidRPr="00DB46BB" w:rsidRDefault="007219B8" w:rsidP="007219B8">
            <w:pPr>
              <w:rPr>
                <w:rFonts w:ascii="Verdana" w:hAnsi="Verdana"/>
                <w:sz w:val="20"/>
                <w:szCs w:val="20"/>
              </w:rPr>
            </w:pPr>
            <w:r w:rsidRPr="00DB46BB">
              <w:rPr>
                <w:rFonts w:ascii="Verdana" w:hAnsi="Verdana"/>
                <w:sz w:val="20"/>
                <w:szCs w:val="20"/>
              </w:rPr>
              <w:t>5-Oct</w:t>
            </w:r>
          </w:p>
        </w:tc>
        <w:tc>
          <w:tcPr>
            <w:tcW w:w="985" w:type="dxa"/>
            <w:tcBorders>
              <w:top w:val="nil"/>
              <w:left w:val="nil"/>
              <w:bottom w:val="nil"/>
              <w:right w:val="nil"/>
            </w:tcBorders>
            <w:shd w:val="clear" w:color="auto" w:fill="auto"/>
            <w:noWrap/>
            <w:vAlign w:val="bottom"/>
          </w:tcPr>
          <w:p w14:paraId="4777A623"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542D67D4"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CF5050F"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0ECFF083"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5A4A7FF8" w14:textId="77777777" w:rsidR="007219B8" w:rsidRPr="00DB46BB" w:rsidRDefault="007219B8" w:rsidP="007219B8">
            <w:pPr>
              <w:jc w:val="center"/>
              <w:rPr>
                <w:rFonts w:ascii="Verdana" w:hAnsi="Verdana"/>
                <w:sz w:val="20"/>
                <w:szCs w:val="20"/>
              </w:rPr>
            </w:pPr>
            <w:r w:rsidRPr="00DB46BB">
              <w:rPr>
                <w:rFonts w:ascii="Verdana" w:hAnsi="Verdana"/>
                <w:sz w:val="20"/>
                <w:szCs w:val="20"/>
              </w:rPr>
              <w:t>55.6%</w:t>
            </w:r>
          </w:p>
        </w:tc>
        <w:tc>
          <w:tcPr>
            <w:tcW w:w="1140" w:type="dxa"/>
            <w:tcBorders>
              <w:top w:val="nil"/>
              <w:left w:val="nil"/>
              <w:bottom w:val="nil"/>
              <w:right w:val="nil"/>
            </w:tcBorders>
            <w:shd w:val="clear" w:color="auto" w:fill="auto"/>
            <w:noWrap/>
            <w:vAlign w:val="bottom"/>
          </w:tcPr>
          <w:p w14:paraId="771C37A4" w14:textId="77777777" w:rsidR="007219B8" w:rsidRPr="00DB46BB" w:rsidRDefault="007219B8" w:rsidP="007219B8">
            <w:pPr>
              <w:jc w:val="center"/>
              <w:rPr>
                <w:rFonts w:ascii="Verdana" w:hAnsi="Verdana"/>
                <w:sz w:val="20"/>
                <w:szCs w:val="20"/>
              </w:rPr>
            </w:pPr>
            <w:r w:rsidRPr="00DB46BB">
              <w:rPr>
                <w:rFonts w:ascii="Verdana" w:hAnsi="Verdana"/>
                <w:sz w:val="20"/>
                <w:szCs w:val="20"/>
              </w:rPr>
              <w:t>44.4%</w:t>
            </w:r>
          </w:p>
        </w:tc>
        <w:tc>
          <w:tcPr>
            <w:tcW w:w="802" w:type="dxa"/>
            <w:tcBorders>
              <w:top w:val="nil"/>
              <w:left w:val="nil"/>
              <w:bottom w:val="nil"/>
              <w:right w:val="nil"/>
            </w:tcBorders>
            <w:shd w:val="clear" w:color="auto" w:fill="auto"/>
            <w:noWrap/>
            <w:vAlign w:val="bottom"/>
          </w:tcPr>
          <w:p w14:paraId="108F73A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A54CF3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9ECDDAB" w14:textId="77777777" w:rsidTr="000B7C2A">
        <w:trPr>
          <w:trHeight w:val="260"/>
        </w:trPr>
        <w:tc>
          <w:tcPr>
            <w:tcW w:w="912" w:type="dxa"/>
            <w:tcBorders>
              <w:top w:val="nil"/>
              <w:left w:val="nil"/>
              <w:bottom w:val="nil"/>
              <w:right w:val="nil"/>
            </w:tcBorders>
            <w:shd w:val="clear" w:color="auto" w:fill="auto"/>
            <w:noWrap/>
            <w:vAlign w:val="bottom"/>
          </w:tcPr>
          <w:p w14:paraId="23BC45FF"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8D61C9C" w14:textId="77777777" w:rsidR="007219B8" w:rsidRPr="00DB46BB" w:rsidRDefault="007219B8" w:rsidP="007219B8">
            <w:pPr>
              <w:rPr>
                <w:rFonts w:ascii="Verdana" w:hAnsi="Verdana"/>
                <w:sz w:val="20"/>
                <w:szCs w:val="20"/>
              </w:rPr>
            </w:pPr>
            <w:r w:rsidRPr="00DB46BB">
              <w:rPr>
                <w:rFonts w:ascii="Verdana" w:hAnsi="Verdana"/>
                <w:sz w:val="20"/>
                <w:szCs w:val="20"/>
              </w:rPr>
              <w:t xml:space="preserve">NV03 </w:t>
            </w:r>
          </w:p>
        </w:tc>
        <w:tc>
          <w:tcPr>
            <w:tcW w:w="3114" w:type="dxa"/>
            <w:tcBorders>
              <w:top w:val="nil"/>
              <w:left w:val="nil"/>
              <w:bottom w:val="nil"/>
              <w:right w:val="nil"/>
            </w:tcBorders>
            <w:shd w:val="clear" w:color="auto" w:fill="auto"/>
            <w:noWrap/>
            <w:vAlign w:val="bottom"/>
          </w:tcPr>
          <w:p w14:paraId="19143F67"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 xml:space="preserve">-Liszt </w:t>
            </w:r>
          </w:p>
        </w:tc>
        <w:tc>
          <w:tcPr>
            <w:tcW w:w="856" w:type="dxa"/>
            <w:tcBorders>
              <w:top w:val="nil"/>
              <w:left w:val="nil"/>
              <w:bottom w:val="nil"/>
              <w:right w:val="nil"/>
            </w:tcBorders>
            <w:shd w:val="clear" w:color="auto" w:fill="auto"/>
            <w:noWrap/>
            <w:vAlign w:val="bottom"/>
          </w:tcPr>
          <w:p w14:paraId="38D104C5"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45B0D5CE" w14:textId="77777777" w:rsidR="007219B8" w:rsidRPr="00DB46BB" w:rsidRDefault="007219B8" w:rsidP="007219B8">
            <w:pPr>
              <w:rPr>
                <w:rFonts w:ascii="Verdana" w:hAnsi="Verdana"/>
                <w:sz w:val="20"/>
                <w:szCs w:val="20"/>
              </w:rPr>
            </w:pPr>
            <w:r w:rsidRPr="00DB46BB">
              <w:rPr>
                <w:rFonts w:ascii="Verdana" w:hAnsi="Verdana"/>
                <w:sz w:val="20"/>
                <w:szCs w:val="20"/>
              </w:rPr>
              <w:t>24-Sep</w:t>
            </w:r>
          </w:p>
        </w:tc>
        <w:tc>
          <w:tcPr>
            <w:tcW w:w="985" w:type="dxa"/>
            <w:tcBorders>
              <w:top w:val="nil"/>
              <w:left w:val="nil"/>
              <w:bottom w:val="nil"/>
              <w:right w:val="nil"/>
            </w:tcBorders>
            <w:shd w:val="clear" w:color="auto" w:fill="auto"/>
            <w:noWrap/>
            <w:vAlign w:val="bottom"/>
          </w:tcPr>
          <w:p w14:paraId="2C070A51" w14:textId="77777777" w:rsidR="007219B8" w:rsidRPr="00DB46BB" w:rsidRDefault="007219B8" w:rsidP="007219B8">
            <w:pPr>
              <w:rPr>
                <w:rFonts w:ascii="Verdana" w:hAnsi="Verdana"/>
                <w:sz w:val="20"/>
                <w:szCs w:val="20"/>
              </w:rPr>
            </w:pPr>
            <w:r w:rsidRPr="00DB46BB">
              <w:rPr>
                <w:rFonts w:ascii="Verdana" w:hAnsi="Verdana"/>
                <w:sz w:val="20"/>
                <w:szCs w:val="20"/>
              </w:rPr>
              <w:t xml:space="preserve">500 L </w:t>
            </w:r>
          </w:p>
        </w:tc>
        <w:tc>
          <w:tcPr>
            <w:tcW w:w="1030" w:type="dxa"/>
            <w:tcBorders>
              <w:top w:val="nil"/>
              <w:left w:val="nil"/>
              <w:bottom w:val="nil"/>
              <w:right w:val="nil"/>
            </w:tcBorders>
            <w:shd w:val="clear" w:color="auto" w:fill="auto"/>
            <w:noWrap/>
            <w:vAlign w:val="bottom"/>
          </w:tcPr>
          <w:p w14:paraId="25238E09"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00CA31E"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5FDAAA69"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62C8694A" w14:textId="77777777" w:rsidR="007219B8" w:rsidRPr="00DB46BB" w:rsidRDefault="007219B8" w:rsidP="007219B8">
            <w:pPr>
              <w:jc w:val="center"/>
              <w:rPr>
                <w:rFonts w:ascii="Verdana" w:hAnsi="Verdana"/>
                <w:sz w:val="20"/>
                <w:szCs w:val="20"/>
              </w:rPr>
            </w:pPr>
            <w:r w:rsidRPr="00DB46BB">
              <w:rPr>
                <w:rFonts w:ascii="Verdana" w:hAnsi="Verdana"/>
                <w:sz w:val="20"/>
                <w:szCs w:val="20"/>
              </w:rPr>
              <w:t>47.1%</w:t>
            </w:r>
          </w:p>
        </w:tc>
        <w:tc>
          <w:tcPr>
            <w:tcW w:w="1140" w:type="dxa"/>
            <w:tcBorders>
              <w:top w:val="nil"/>
              <w:left w:val="nil"/>
              <w:bottom w:val="nil"/>
              <w:right w:val="nil"/>
            </w:tcBorders>
            <w:shd w:val="clear" w:color="auto" w:fill="auto"/>
            <w:noWrap/>
            <w:vAlign w:val="bottom"/>
          </w:tcPr>
          <w:p w14:paraId="3D7C3258" w14:textId="77777777" w:rsidR="007219B8" w:rsidRPr="00DB46BB" w:rsidRDefault="007219B8" w:rsidP="007219B8">
            <w:pPr>
              <w:jc w:val="center"/>
              <w:rPr>
                <w:rFonts w:ascii="Verdana" w:hAnsi="Verdana"/>
                <w:sz w:val="20"/>
                <w:szCs w:val="20"/>
              </w:rPr>
            </w:pPr>
            <w:r w:rsidRPr="00DB46BB">
              <w:rPr>
                <w:rFonts w:ascii="Verdana" w:hAnsi="Verdana"/>
                <w:sz w:val="20"/>
                <w:szCs w:val="20"/>
              </w:rPr>
              <w:t>52.9%</w:t>
            </w:r>
          </w:p>
        </w:tc>
        <w:tc>
          <w:tcPr>
            <w:tcW w:w="802" w:type="dxa"/>
            <w:tcBorders>
              <w:top w:val="nil"/>
              <w:left w:val="nil"/>
              <w:bottom w:val="nil"/>
              <w:right w:val="nil"/>
            </w:tcBorders>
            <w:shd w:val="clear" w:color="auto" w:fill="auto"/>
            <w:noWrap/>
            <w:vAlign w:val="bottom"/>
          </w:tcPr>
          <w:p w14:paraId="60A43A7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764325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5045058" w14:textId="77777777" w:rsidTr="000B7C2A">
        <w:trPr>
          <w:trHeight w:val="260"/>
        </w:trPr>
        <w:tc>
          <w:tcPr>
            <w:tcW w:w="912" w:type="dxa"/>
            <w:tcBorders>
              <w:top w:val="nil"/>
              <w:left w:val="nil"/>
              <w:bottom w:val="nil"/>
              <w:right w:val="nil"/>
            </w:tcBorders>
            <w:shd w:val="clear" w:color="auto" w:fill="auto"/>
            <w:noWrap/>
            <w:vAlign w:val="bottom"/>
          </w:tcPr>
          <w:p w14:paraId="0F00D8B1"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E85C39C" w14:textId="77777777" w:rsidR="007219B8" w:rsidRPr="00DB46BB" w:rsidRDefault="007219B8" w:rsidP="007219B8">
            <w:pPr>
              <w:rPr>
                <w:rFonts w:ascii="Verdana" w:hAnsi="Verdana"/>
                <w:sz w:val="20"/>
                <w:szCs w:val="20"/>
              </w:rPr>
            </w:pPr>
            <w:r w:rsidRPr="00DB46BB">
              <w:rPr>
                <w:rFonts w:ascii="Verdana" w:hAnsi="Verdana"/>
                <w:sz w:val="20"/>
                <w:szCs w:val="20"/>
              </w:rPr>
              <w:t xml:space="preserve">NV03 </w:t>
            </w:r>
          </w:p>
        </w:tc>
        <w:tc>
          <w:tcPr>
            <w:tcW w:w="3114" w:type="dxa"/>
            <w:tcBorders>
              <w:top w:val="nil"/>
              <w:left w:val="nil"/>
              <w:bottom w:val="nil"/>
              <w:right w:val="nil"/>
            </w:tcBorders>
            <w:shd w:val="clear" w:color="auto" w:fill="auto"/>
            <w:noWrap/>
            <w:vAlign w:val="bottom"/>
          </w:tcPr>
          <w:p w14:paraId="5CAE122F" w14:textId="77777777" w:rsidR="007219B8" w:rsidRPr="00DB46BB" w:rsidRDefault="007219B8" w:rsidP="007219B8">
            <w:pPr>
              <w:rPr>
                <w:rFonts w:ascii="Verdana" w:hAnsi="Verdana"/>
                <w:sz w:val="18"/>
                <w:szCs w:val="20"/>
              </w:rPr>
            </w:pPr>
            <w:r w:rsidRPr="00DB46BB">
              <w:rPr>
                <w:rFonts w:ascii="Verdana" w:hAnsi="Verdana"/>
                <w:sz w:val="18"/>
                <w:szCs w:val="20"/>
              </w:rPr>
              <w:t xml:space="preserve">Mason-Dixon </w:t>
            </w:r>
          </w:p>
        </w:tc>
        <w:tc>
          <w:tcPr>
            <w:tcW w:w="856" w:type="dxa"/>
            <w:tcBorders>
              <w:top w:val="nil"/>
              <w:left w:val="nil"/>
              <w:bottom w:val="nil"/>
              <w:right w:val="nil"/>
            </w:tcBorders>
            <w:shd w:val="clear" w:color="auto" w:fill="auto"/>
            <w:noWrap/>
            <w:vAlign w:val="bottom"/>
          </w:tcPr>
          <w:p w14:paraId="1CFC7F1A"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1DA4BCBF" w14:textId="77777777" w:rsidR="007219B8" w:rsidRPr="00DB46BB" w:rsidRDefault="007219B8" w:rsidP="007219B8">
            <w:pPr>
              <w:rPr>
                <w:rFonts w:ascii="Verdana" w:hAnsi="Verdana"/>
                <w:sz w:val="20"/>
                <w:szCs w:val="20"/>
              </w:rPr>
            </w:pPr>
            <w:r w:rsidRPr="00DB46BB">
              <w:rPr>
                <w:rFonts w:ascii="Verdana" w:hAnsi="Verdana"/>
                <w:sz w:val="20"/>
                <w:szCs w:val="20"/>
              </w:rPr>
              <w:t>30-Oct</w:t>
            </w:r>
          </w:p>
        </w:tc>
        <w:tc>
          <w:tcPr>
            <w:tcW w:w="985" w:type="dxa"/>
            <w:tcBorders>
              <w:top w:val="nil"/>
              <w:left w:val="nil"/>
              <w:bottom w:val="nil"/>
              <w:right w:val="nil"/>
            </w:tcBorders>
            <w:shd w:val="clear" w:color="auto" w:fill="auto"/>
            <w:noWrap/>
            <w:vAlign w:val="bottom"/>
          </w:tcPr>
          <w:p w14:paraId="53E9BCFC"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4903E1F8"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3500B971"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77D6EF6D"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0BAC1E77" w14:textId="77777777" w:rsidR="007219B8" w:rsidRPr="00DB46BB" w:rsidRDefault="007219B8" w:rsidP="007219B8">
            <w:pPr>
              <w:jc w:val="center"/>
              <w:rPr>
                <w:rFonts w:ascii="Verdana" w:hAnsi="Verdana"/>
                <w:sz w:val="20"/>
                <w:szCs w:val="20"/>
              </w:rPr>
            </w:pPr>
            <w:r w:rsidRPr="00DB46BB">
              <w:rPr>
                <w:rFonts w:ascii="Verdana" w:hAnsi="Verdana"/>
                <w:sz w:val="20"/>
                <w:szCs w:val="20"/>
              </w:rPr>
              <w:t>47.1%</w:t>
            </w:r>
          </w:p>
        </w:tc>
        <w:tc>
          <w:tcPr>
            <w:tcW w:w="1140" w:type="dxa"/>
            <w:tcBorders>
              <w:top w:val="nil"/>
              <w:left w:val="nil"/>
              <w:bottom w:val="nil"/>
              <w:right w:val="nil"/>
            </w:tcBorders>
            <w:shd w:val="clear" w:color="auto" w:fill="auto"/>
            <w:noWrap/>
            <w:vAlign w:val="bottom"/>
          </w:tcPr>
          <w:p w14:paraId="65196411" w14:textId="77777777" w:rsidR="007219B8" w:rsidRPr="00DB46BB" w:rsidRDefault="007219B8" w:rsidP="007219B8">
            <w:pPr>
              <w:jc w:val="center"/>
              <w:rPr>
                <w:rFonts w:ascii="Verdana" w:hAnsi="Verdana"/>
                <w:sz w:val="20"/>
                <w:szCs w:val="20"/>
              </w:rPr>
            </w:pPr>
            <w:r w:rsidRPr="00DB46BB">
              <w:rPr>
                <w:rFonts w:ascii="Verdana" w:hAnsi="Verdana"/>
                <w:sz w:val="20"/>
                <w:szCs w:val="20"/>
              </w:rPr>
              <w:t>52.9%</w:t>
            </w:r>
          </w:p>
        </w:tc>
        <w:tc>
          <w:tcPr>
            <w:tcW w:w="802" w:type="dxa"/>
            <w:tcBorders>
              <w:top w:val="nil"/>
              <w:left w:val="nil"/>
              <w:bottom w:val="nil"/>
              <w:right w:val="nil"/>
            </w:tcBorders>
            <w:shd w:val="clear" w:color="auto" w:fill="auto"/>
            <w:noWrap/>
            <w:vAlign w:val="bottom"/>
          </w:tcPr>
          <w:p w14:paraId="1A20B9C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4845D8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82BDC6F" w14:textId="77777777" w:rsidTr="000B7C2A">
        <w:trPr>
          <w:trHeight w:val="260"/>
        </w:trPr>
        <w:tc>
          <w:tcPr>
            <w:tcW w:w="912" w:type="dxa"/>
            <w:tcBorders>
              <w:top w:val="nil"/>
              <w:left w:val="nil"/>
              <w:bottom w:val="nil"/>
              <w:right w:val="nil"/>
            </w:tcBorders>
            <w:shd w:val="clear" w:color="auto" w:fill="auto"/>
            <w:noWrap/>
            <w:vAlign w:val="bottom"/>
          </w:tcPr>
          <w:p w14:paraId="618B0D38"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E870199" w14:textId="77777777" w:rsidR="007219B8" w:rsidRPr="00DB46BB" w:rsidRDefault="007219B8" w:rsidP="007219B8">
            <w:pPr>
              <w:rPr>
                <w:rFonts w:ascii="Verdana" w:hAnsi="Verdana"/>
                <w:sz w:val="20"/>
                <w:szCs w:val="20"/>
              </w:rPr>
            </w:pPr>
            <w:r w:rsidRPr="00DB46BB">
              <w:rPr>
                <w:rFonts w:ascii="Verdana" w:hAnsi="Verdana"/>
                <w:sz w:val="20"/>
                <w:szCs w:val="20"/>
              </w:rPr>
              <w:t xml:space="preserve">NV03 </w:t>
            </w:r>
          </w:p>
        </w:tc>
        <w:tc>
          <w:tcPr>
            <w:tcW w:w="3114" w:type="dxa"/>
            <w:tcBorders>
              <w:top w:val="nil"/>
              <w:left w:val="nil"/>
              <w:bottom w:val="nil"/>
              <w:right w:val="nil"/>
            </w:tcBorders>
            <w:shd w:val="clear" w:color="auto" w:fill="auto"/>
            <w:noWrap/>
            <w:vAlign w:val="bottom"/>
          </w:tcPr>
          <w:p w14:paraId="0C5525C6"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3996D294"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6A1953B3"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68ACF55B"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4E4DA383"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386B14F"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314CD993"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6C43A6E1" w14:textId="77777777" w:rsidR="007219B8" w:rsidRPr="00DB46BB" w:rsidRDefault="007219B8" w:rsidP="007219B8">
            <w:pPr>
              <w:jc w:val="center"/>
              <w:rPr>
                <w:rFonts w:ascii="Verdana" w:hAnsi="Verdana"/>
                <w:sz w:val="20"/>
                <w:szCs w:val="20"/>
              </w:rPr>
            </w:pPr>
            <w:r w:rsidRPr="00DB46BB">
              <w:rPr>
                <w:rFonts w:ascii="Verdana" w:hAnsi="Verdana"/>
                <w:sz w:val="20"/>
                <w:szCs w:val="20"/>
              </w:rPr>
              <w:t>47.1%</w:t>
            </w:r>
          </w:p>
        </w:tc>
        <w:tc>
          <w:tcPr>
            <w:tcW w:w="1140" w:type="dxa"/>
            <w:tcBorders>
              <w:top w:val="nil"/>
              <w:left w:val="nil"/>
              <w:bottom w:val="nil"/>
              <w:right w:val="nil"/>
            </w:tcBorders>
            <w:shd w:val="clear" w:color="auto" w:fill="auto"/>
            <w:noWrap/>
            <w:vAlign w:val="bottom"/>
          </w:tcPr>
          <w:p w14:paraId="7A65F4B4" w14:textId="77777777" w:rsidR="007219B8" w:rsidRPr="00DB46BB" w:rsidRDefault="007219B8" w:rsidP="007219B8">
            <w:pPr>
              <w:jc w:val="center"/>
              <w:rPr>
                <w:rFonts w:ascii="Verdana" w:hAnsi="Verdana"/>
                <w:sz w:val="20"/>
                <w:szCs w:val="20"/>
              </w:rPr>
            </w:pPr>
            <w:r w:rsidRPr="00DB46BB">
              <w:rPr>
                <w:rFonts w:ascii="Verdana" w:hAnsi="Verdana"/>
                <w:sz w:val="20"/>
                <w:szCs w:val="20"/>
              </w:rPr>
              <w:t>52.9%</w:t>
            </w:r>
          </w:p>
        </w:tc>
        <w:tc>
          <w:tcPr>
            <w:tcW w:w="802" w:type="dxa"/>
            <w:tcBorders>
              <w:top w:val="nil"/>
              <w:left w:val="nil"/>
              <w:bottom w:val="nil"/>
              <w:right w:val="nil"/>
            </w:tcBorders>
            <w:shd w:val="clear" w:color="auto" w:fill="auto"/>
            <w:noWrap/>
            <w:vAlign w:val="bottom"/>
          </w:tcPr>
          <w:p w14:paraId="34699E0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2E0E13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0FF6C7D" w14:textId="77777777" w:rsidTr="000B7C2A">
        <w:trPr>
          <w:trHeight w:val="260"/>
        </w:trPr>
        <w:tc>
          <w:tcPr>
            <w:tcW w:w="912" w:type="dxa"/>
            <w:tcBorders>
              <w:top w:val="nil"/>
              <w:left w:val="nil"/>
              <w:bottom w:val="nil"/>
              <w:right w:val="nil"/>
            </w:tcBorders>
            <w:shd w:val="clear" w:color="auto" w:fill="auto"/>
            <w:noWrap/>
            <w:vAlign w:val="bottom"/>
          </w:tcPr>
          <w:p w14:paraId="65B45AAD"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3077C35" w14:textId="77777777" w:rsidR="007219B8" w:rsidRPr="00DB46BB" w:rsidRDefault="007219B8" w:rsidP="007219B8">
            <w:pPr>
              <w:rPr>
                <w:rFonts w:ascii="Verdana" w:hAnsi="Verdana"/>
                <w:sz w:val="20"/>
                <w:szCs w:val="20"/>
              </w:rPr>
            </w:pPr>
            <w:r w:rsidRPr="00DB46BB">
              <w:rPr>
                <w:rFonts w:ascii="Verdana" w:hAnsi="Verdana"/>
                <w:sz w:val="20"/>
                <w:szCs w:val="20"/>
              </w:rPr>
              <w:t xml:space="preserve">NV03 </w:t>
            </w:r>
          </w:p>
        </w:tc>
        <w:tc>
          <w:tcPr>
            <w:tcW w:w="3114" w:type="dxa"/>
            <w:tcBorders>
              <w:top w:val="nil"/>
              <w:left w:val="nil"/>
              <w:bottom w:val="nil"/>
              <w:right w:val="nil"/>
            </w:tcBorders>
            <w:shd w:val="clear" w:color="auto" w:fill="auto"/>
            <w:noWrap/>
            <w:vAlign w:val="bottom"/>
          </w:tcPr>
          <w:p w14:paraId="6134E388" w14:textId="77777777" w:rsidR="007219B8" w:rsidRPr="00DB46BB" w:rsidRDefault="007219B8" w:rsidP="007219B8">
            <w:pPr>
              <w:rPr>
                <w:rFonts w:ascii="Verdana" w:hAnsi="Verdana"/>
                <w:sz w:val="18"/>
                <w:szCs w:val="20"/>
              </w:rPr>
            </w:pPr>
            <w:r w:rsidRPr="00DB46BB">
              <w:rPr>
                <w:rFonts w:ascii="Verdana" w:hAnsi="Verdana"/>
                <w:sz w:val="18"/>
                <w:szCs w:val="20"/>
              </w:rPr>
              <w:t xml:space="preserve">POS </w:t>
            </w:r>
          </w:p>
        </w:tc>
        <w:tc>
          <w:tcPr>
            <w:tcW w:w="856" w:type="dxa"/>
            <w:tcBorders>
              <w:top w:val="nil"/>
              <w:left w:val="nil"/>
              <w:bottom w:val="nil"/>
              <w:right w:val="nil"/>
            </w:tcBorders>
            <w:shd w:val="clear" w:color="auto" w:fill="auto"/>
            <w:noWrap/>
            <w:vAlign w:val="bottom"/>
          </w:tcPr>
          <w:p w14:paraId="4509AFEC"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1FAED092" w14:textId="77777777" w:rsidR="007219B8" w:rsidRPr="00DB46BB" w:rsidRDefault="007219B8" w:rsidP="007219B8">
            <w:pPr>
              <w:rPr>
                <w:rFonts w:ascii="Verdana" w:hAnsi="Verdana"/>
                <w:sz w:val="20"/>
                <w:szCs w:val="20"/>
              </w:rPr>
            </w:pPr>
            <w:r w:rsidRPr="00DB46BB">
              <w:rPr>
                <w:rFonts w:ascii="Verdana" w:hAnsi="Verdana"/>
                <w:sz w:val="20"/>
                <w:szCs w:val="20"/>
              </w:rPr>
              <w:t>24-Sep</w:t>
            </w:r>
          </w:p>
        </w:tc>
        <w:tc>
          <w:tcPr>
            <w:tcW w:w="985" w:type="dxa"/>
            <w:tcBorders>
              <w:top w:val="nil"/>
              <w:left w:val="nil"/>
              <w:bottom w:val="nil"/>
              <w:right w:val="nil"/>
            </w:tcBorders>
            <w:shd w:val="clear" w:color="auto" w:fill="auto"/>
            <w:noWrap/>
            <w:vAlign w:val="bottom"/>
          </w:tcPr>
          <w:p w14:paraId="108430BB"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3A4E388C"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5DC18B1"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47AC233B"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31D05B9C" w14:textId="77777777" w:rsidR="007219B8" w:rsidRPr="00DB46BB" w:rsidRDefault="007219B8" w:rsidP="007219B8">
            <w:pPr>
              <w:jc w:val="center"/>
              <w:rPr>
                <w:rFonts w:ascii="Verdana" w:hAnsi="Verdana"/>
                <w:sz w:val="20"/>
                <w:szCs w:val="20"/>
              </w:rPr>
            </w:pPr>
            <w:r w:rsidRPr="00DB46BB">
              <w:rPr>
                <w:rFonts w:ascii="Verdana" w:hAnsi="Verdana"/>
                <w:sz w:val="20"/>
                <w:szCs w:val="20"/>
              </w:rPr>
              <w:t>47.1%</w:t>
            </w:r>
          </w:p>
        </w:tc>
        <w:tc>
          <w:tcPr>
            <w:tcW w:w="1140" w:type="dxa"/>
            <w:tcBorders>
              <w:top w:val="nil"/>
              <w:left w:val="nil"/>
              <w:bottom w:val="nil"/>
              <w:right w:val="nil"/>
            </w:tcBorders>
            <w:shd w:val="clear" w:color="auto" w:fill="auto"/>
            <w:noWrap/>
            <w:vAlign w:val="bottom"/>
          </w:tcPr>
          <w:p w14:paraId="21574CF6" w14:textId="77777777" w:rsidR="007219B8" w:rsidRPr="00DB46BB" w:rsidRDefault="007219B8" w:rsidP="007219B8">
            <w:pPr>
              <w:jc w:val="center"/>
              <w:rPr>
                <w:rFonts w:ascii="Verdana" w:hAnsi="Verdana"/>
                <w:sz w:val="20"/>
                <w:szCs w:val="20"/>
              </w:rPr>
            </w:pPr>
            <w:r w:rsidRPr="00DB46BB">
              <w:rPr>
                <w:rFonts w:ascii="Verdana" w:hAnsi="Verdana"/>
                <w:sz w:val="20"/>
                <w:szCs w:val="20"/>
              </w:rPr>
              <w:t>52.9%</w:t>
            </w:r>
          </w:p>
        </w:tc>
        <w:tc>
          <w:tcPr>
            <w:tcW w:w="802" w:type="dxa"/>
            <w:tcBorders>
              <w:top w:val="nil"/>
              <w:left w:val="nil"/>
              <w:bottom w:val="nil"/>
              <w:right w:val="nil"/>
            </w:tcBorders>
            <w:shd w:val="clear" w:color="auto" w:fill="auto"/>
            <w:noWrap/>
            <w:vAlign w:val="bottom"/>
          </w:tcPr>
          <w:p w14:paraId="2D303250"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D0702B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01CAE1E" w14:textId="77777777" w:rsidTr="000B7C2A">
        <w:trPr>
          <w:trHeight w:val="260"/>
        </w:trPr>
        <w:tc>
          <w:tcPr>
            <w:tcW w:w="912" w:type="dxa"/>
            <w:tcBorders>
              <w:top w:val="nil"/>
              <w:left w:val="nil"/>
              <w:bottom w:val="nil"/>
              <w:right w:val="nil"/>
            </w:tcBorders>
            <w:shd w:val="clear" w:color="auto" w:fill="auto"/>
            <w:noWrap/>
            <w:vAlign w:val="bottom"/>
          </w:tcPr>
          <w:p w14:paraId="61F1BA9E"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1913CFC" w14:textId="77777777" w:rsidR="007219B8" w:rsidRPr="00DB46BB" w:rsidRDefault="007219B8" w:rsidP="007219B8">
            <w:pPr>
              <w:rPr>
                <w:rFonts w:ascii="Verdana" w:hAnsi="Verdana"/>
                <w:sz w:val="20"/>
                <w:szCs w:val="20"/>
              </w:rPr>
            </w:pPr>
            <w:r w:rsidRPr="00DB46BB">
              <w:rPr>
                <w:rFonts w:ascii="Verdana" w:hAnsi="Verdana"/>
                <w:sz w:val="20"/>
                <w:szCs w:val="20"/>
              </w:rPr>
              <w:t xml:space="preserve">NY25 </w:t>
            </w:r>
          </w:p>
        </w:tc>
        <w:tc>
          <w:tcPr>
            <w:tcW w:w="3114" w:type="dxa"/>
            <w:tcBorders>
              <w:top w:val="nil"/>
              <w:left w:val="nil"/>
              <w:bottom w:val="nil"/>
              <w:right w:val="nil"/>
            </w:tcBorders>
            <w:shd w:val="clear" w:color="auto" w:fill="auto"/>
            <w:noWrap/>
            <w:vAlign w:val="bottom"/>
          </w:tcPr>
          <w:p w14:paraId="0BDD389C" w14:textId="77777777" w:rsidR="007219B8" w:rsidRPr="00DB46BB" w:rsidRDefault="007219B8" w:rsidP="007219B8">
            <w:pPr>
              <w:rPr>
                <w:rFonts w:ascii="Verdana" w:hAnsi="Verdana"/>
                <w:sz w:val="18"/>
                <w:szCs w:val="20"/>
              </w:rPr>
            </w:pPr>
            <w:r w:rsidRPr="00DB46BB">
              <w:rPr>
                <w:rFonts w:ascii="Verdana" w:hAnsi="Verdana"/>
                <w:sz w:val="18"/>
                <w:szCs w:val="20"/>
              </w:rPr>
              <w:t xml:space="preserve">Riley </w:t>
            </w:r>
          </w:p>
        </w:tc>
        <w:tc>
          <w:tcPr>
            <w:tcW w:w="856" w:type="dxa"/>
            <w:tcBorders>
              <w:top w:val="nil"/>
              <w:left w:val="nil"/>
              <w:bottom w:val="nil"/>
              <w:right w:val="nil"/>
            </w:tcBorders>
            <w:shd w:val="clear" w:color="auto" w:fill="auto"/>
            <w:noWrap/>
            <w:vAlign w:val="bottom"/>
          </w:tcPr>
          <w:p w14:paraId="40D180D4"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40481BC8" w14:textId="77777777" w:rsidR="007219B8" w:rsidRPr="00DB46BB" w:rsidRDefault="007219B8" w:rsidP="007219B8">
            <w:pPr>
              <w:rPr>
                <w:rFonts w:ascii="Verdana" w:hAnsi="Verdana"/>
                <w:sz w:val="20"/>
                <w:szCs w:val="20"/>
              </w:rPr>
            </w:pPr>
            <w:r w:rsidRPr="00DB46BB">
              <w:rPr>
                <w:rFonts w:ascii="Verdana" w:hAnsi="Verdana"/>
                <w:sz w:val="20"/>
                <w:szCs w:val="20"/>
              </w:rPr>
              <w:t>3-Oct</w:t>
            </w:r>
          </w:p>
        </w:tc>
        <w:tc>
          <w:tcPr>
            <w:tcW w:w="985" w:type="dxa"/>
            <w:tcBorders>
              <w:top w:val="nil"/>
              <w:left w:val="nil"/>
              <w:bottom w:val="nil"/>
              <w:right w:val="nil"/>
            </w:tcBorders>
            <w:shd w:val="clear" w:color="auto" w:fill="auto"/>
            <w:noWrap/>
            <w:vAlign w:val="bottom"/>
          </w:tcPr>
          <w:p w14:paraId="295EAE89" w14:textId="77777777" w:rsidR="007219B8" w:rsidRPr="00DB46BB" w:rsidRDefault="007219B8" w:rsidP="007219B8">
            <w:pPr>
              <w:rPr>
                <w:rFonts w:ascii="Verdana" w:hAnsi="Verdana"/>
                <w:sz w:val="20"/>
                <w:szCs w:val="20"/>
              </w:rPr>
            </w:pPr>
            <w:r w:rsidRPr="00DB46BB">
              <w:rPr>
                <w:rFonts w:ascii="Verdana" w:hAnsi="Verdana"/>
                <w:sz w:val="20"/>
                <w:szCs w:val="20"/>
              </w:rPr>
              <w:t xml:space="preserve">600 L </w:t>
            </w:r>
          </w:p>
        </w:tc>
        <w:tc>
          <w:tcPr>
            <w:tcW w:w="1030" w:type="dxa"/>
            <w:tcBorders>
              <w:top w:val="nil"/>
              <w:left w:val="nil"/>
              <w:bottom w:val="nil"/>
              <w:right w:val="nil"/>
            </w:tcBorders>
            <w:shd w:val="clear" w:color="auto" w:fill="auto"/>
            <w:noWrap/>
            <w:vAlign w:val="bottom"/>
          </w:tcPr>
          <w:p w14:paraId="305A804F"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AF91591" w14:textId="77777777" w:rsidR="007219B8" w:rsidRPr="00DB46BB" w:rsidRDefault="007219B8" w:rsidP="007219B8">
            <w:pPr>
              <w:jc w:val="center"/>
              <w:rPr>
                <w:rFonts w:ascii="Verdana" w:hAnsi="Verdana"/>
                <w:sz w:val="20"/>
                <w:szCs w:val="20"/>
              </w:rPr>
            </w:pPr>
            <w:r w:rsidRPr="00DB46BB">
              <w:rPr>
                <w:rFonts w:ascii="Verdana" w:hAnsi="Verdana"/>
                <w:sz w:val="20"/>
                <w:szCs w:val="20"/>
              </w:rPr>
              <w:t>31</w:t>
            </w:r>
          </w:p>
        </w:tc>
        <w:tc>
          <w:tcPr>
            <w:tcW w:w="1008" w:type="dxa"/>
            <w:tcBorders>
              <w:top w:val="nil"/>
              <w:left w:val="nil"/>
              <w:bottom w:val="nil"/>
              <w:right w:val="nil"/>
            </w:tcBorders>
            <w:shd w:val="clear" w:color="auto" w:fill="auto"/>
            <w:noWrap/>
            <w:vAlign w:val="bottom"/>
          </w:tcPr>
          <w:p w14:paraId="60BD1E5C"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5242A296" w14:textId="77777777" w:rsidR="007219B8" w:rsidRPr="00DB46BB" w:rsidRDefault="007219B8" w:rsidP="007219B8">
            <w:pPr>
              <w:jc w:val="center"/>
              <w:rPr>
                <w:rFonts w:ascii="Verdana" w:hAnsi="Verdana"/>
                <w:sz w:val="20"/>
                <w:szCs w:val="20"/>
              </w:rPr>
            </w:pPr>
            <w:r w:rsidRPr="00DB46BB">
              <w:rPr>
                <w:rFonts w:ascii="Verdana" w:hAnsi="Verdana"/>
                <w:sz w:val="20"/>
                <w:szCs w:val="20"/>
              </w:rPr>
              <w:t>43.3%</w:t>
            </w:r>
          </w:p>
        </w:tc>
        <w:tc>
          <w:tcPr>
            <w:tcW w:w="1140" w:type="dxa"/>
            <w:tcBorders>
              <w:top w:val="nil"/>
              <w:left w:val="nil"/>
              <w:bottom w:val="nil"/>
              <w:right w:val="nil"/>
            </w:tcBorders>
            <w:shd w:val="clear" w:color="auto" w:fill="auto"/>
            <w:noWrap/>
            <w:vAlign w:val="bottom"/>
          </w:tcPr>
          <w:p w14:paraId="6164354C" w14:textId="77777777" w:rsidR="007219B8" w:rsidRPr="00DB46BB" w:rsidRDefault="007219B8" w:rsidP="007219B8">
            <w:pPr>
              <w:jc w:val="center"/>
              <w:rPr>
                <w:rFonts w:ascii="Verdana" w:hAnsi="Verdana"/>
                <w:sz w:val="20"/>
                <w:szCs w:val="20"/>
              </w:rPr>
            </w:pPr>
            <w:r w:rsidRPr="00DB46BB">
              <w:rPr>
                <w:rFonts w:ascii="Verdana" w:hAnsi="Verdana"/>
                <w:sz w:val="20"/>
                <w:szCs w:val="20"/>
              </w:rPr>
              <w:t>56.7%</w:t>
            </w:r>
          </w:p>
        </w:tc>
        <w:tc>
          <w:tcPr>
            <w:tcW w:w="802" w:type="dxa"/>
            <w:tcBorders>
              <w:top w:val="nil"/>
              <w:left w:val="nil"/>
              <w:bottom w:val="nil"/>
              <w:right w:val="nil"/>
            </w:tcBorders>
            <w:shd w:val="clear" w:color="auto" w:fill="auto"/>
            <w:noWrap/>
            <w:vAlign w:val="bottom"/>
          </w:tcPr>
          <w:p w14:paraId="5C5D988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DB1267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C31E57C" w14:textId="77777777" w:rsidTr="000B7C2A">
        <w:trPr>
          <w:trHeight w:val="260"/>
        </w:trPr>
        <w:tc>
          <w:tcPr>
            <w:tcW w:w="912" w:type="dxa"/>
            <w:tcBorders>
              <w:top w:val="nil"/>
              <w:left w:val="nil"/>
              <w:bottom w:val="nil"/>
              <w:right w:val="nil"/>
            </w:tcBorders>
            <w:shd w:val="clear" w:color="auto" w:fill="auto"/>
            <w:noWrap/>
            <w:vAlign w:val="bottom"/>
          </w:tcPr>
          <w:p w14:paraId="47509269"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90D93FE" w14:textId="77777777" w:rsidR="007219B8" w:rsidRPr="00DB46BB" w:rsidRDefault="007219B8" w:rsidP="007219B8">
            <w:pPr>
              <w:rPr>
                <w:rFonts w:ascii="Verdana" w:hAnsi="Verdana"/>
                <w:sz w:val="20"/>
                <w:szCs w:val="20"/>
              </w:rPr>
            </w:pPr>
            <w:r w:rsidRPr="00DB46BB">
              <w:rPr>
                <w:rFonts w:ascii="Verdana" w:hAnsi="Verdana"/>
                <w:sz w:val="20"/>
                <w:szCs w:val="20"/>
              </w:rPr>
              <w:t xml:space="preserve">NY29 </w:t>
            </w:r>
          </w:p>
        </w:tc>
        <w:tc>
          <w:tcPr>
            <w:tcW w:w="3114" w:type="dxa"/>
            <w:tcBorders>
              <w:top w:val="nil"/>
              <w:left w:val="nil"/>
              <w:bottom w:val="nil"/>
              <w:right w:val="nil"/>
            </w:tcBorders>
            <w:shd w:val="clear" w:color="auto" w:fill="auto"/>
            <w:noWrap/>
            <w:vAlign w:val="bottom"/>
          </w:tcPr>
          <w:p w14:paraId="18F36CEA"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Benenson</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4DA60760"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7575DAD1" w14:textId="77777777" w:rsidR="007219B8" w:rsidRPr="00DB46BB" w:rsidRDefault="007219B8" w:rsidP="007219B8">
            <w:pPr>
              <w:rPr>
                <w:rFonts w:ascii="Verdana" w:hAnsi="Verdana"/>
                <w:sz w:val="20"/>
                <w:szCs w:val="20"/>
              </w:rPr>
            </w:pPr>
            <w:r w:rsidRPr="00DB46BB">
              <w:rPr>
                <w:rFonts w:ascii="Verdana" w:hAnsi="Verdana"/>
                <w:sz w:val="20"/>
                <w:szCs w:val="20"/>
              </w:rPr>
              <w:t>4-Oct</w:t>
            </w:r>
          </w:p>
        </w:tc>
        <w:tc>
          <w:tcPr>
            <w:tcW w:w="985" w:type="dxa"/>
            <w:tcBorders>
              <w:top w:val="nil"/>
              <w:left w:val="nil"/>
              <w:bottom w:val="nil"/>
              <w:right w:val="nil"/>
            </w:tcBorders>
            <w:shd w:val="clear" w:color="auto" w:fill="auto"/>
            <w:noWrap/>
            <w:vAlign w:val="bottom"/>
          </w:tcPr>
          <w:p w14:paraId="4558882D" w14:textId="77777777" w:rsidR="007219B8" w:rsidRPr="00DB46BB" w:rsidRDefault="007219B8" w:rsidP="007219B8">
            <w:pPr>
              <w:rPr>
                <w:rFonts w:ascii="Verdana" w:hAnsi="Verdana"/>
                <w:sz w:val="20"/>
                <w:szCs w:val="20"/>
              </w:rPr>
            </w:pPr>
            <w:r w:rsidRPr="00DB46BB">
              <w:rPr>
                <w:rFonts w:ascii="Verdana" w:hAnsi="Verdana"/>
                <w:sz w:val="20"/>
                <w:szCs w:val="20"/>
              </w:rPr>
              <w:t xml:space="preserve">403 L </w:t>
            </w:r>
          </w:p>
        </w:tc>
        <w:tc>
          <w:tcPr>
            <w:tcW w:w="1030" w:type="dxa"/>
            <w:tcBorders>
              <w:top w:val="nil"/>
              <w:left w:val="nil"/>
              <w:bottom w:val="nil"/>
              <w:right w:val="nil"/>
            </w:tcBorders>
            <w:shd w:val="clear" w:color="auto" w:fill="auto"/>
            <w:noWrap/>
            <w:vAlign w:val="bottom"/>
          </w:tcPr>
          <w:p w14:paraId="706CF0C0"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E5CDDC1"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6BB3ED15"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709B32C4" w14:textId="77777777" w:rsidR="007219B8" w:rsidRPr="00DB46BB" w:rsidRDefault="007219B8" w:rsidP="007219B8">
            <w:pPr>
              <w:jc w:val="center"/>
              <w:rPr>
                <w:rFonts w:ascii="Verdana" w:hAnsi="Verdana"/>
                <w:sz w:val="20"/>
                <w:szCs w:val="20"/>
              </w:rPr>
            </w:pPr>
            <w:r w:rsidRPr="00DB46BB">
              <w:rPr>
                <w:rFonts w:ascii="Verdana" w:hAnsi="Verdana"/>
                <w:sz w:val="20"/>
                <w:szCs w:val="20"/>
              </w:rPr>
              <w:t>51.0%</w:t>
            </w:r>
          </w:p>
        </w:tc>
        <w:tc>
          <w:tcPr>
            <w:tcW w:w="1140" w:type="dxa"/>
            <w:tcBorders>
              <w:top w:val="nil"/>
              <w:left w:val="nil"/>
              <w:bottom w:val="nil"/>
              <w:right w:val="nil"/>
            </w:tcBorders>
            <w:shd w:val="clear" w:color="auto" w:fill="auto"/>
            <w:noWrap/>
            <w:vAlign w:val="bottom"/>
          </w:tcPr>
          <w:p w14:paraId="0CF77807" w14:textId="77777777" w:rsidR="007219B8" w:rsidRPr="00DB46BB" w:rsidRDefault="007219B8" w:rsidP="007219B8">
            <w:pPr>
              <w:jc w:val="center"/>
              <w:rPr>
                <w:rFonts w:ascii="Verdana" w:hAnsi="Verdana"/>
                <w:sz w:val="20"/>
                <w:szCs w:val="20"/>
              </w:rPr>
            </w:pPr>
            <w:r w:rsidRPr="00DB46BB">
              <w:rPr>
                <w:rFonts w:ascii="Verdana" w:hAnsi="Verdana"/>
                <w:sz w:val="20"/>
                <w:szCs w:val="20"/>
              </w:rPr>
              <w:t>49.0%</w:t>
            </w:r>
          </w:p>
        </w:tc>
        <w:tc>
          <w:tcPr>
            <w:tcW w:w="802" w:type="dxa"/>
            <w:tcBorders>
              <w:top w:val="nil"/>
              <w:left w:val="nil"/>
              <w:bottom w:val="nil"/>
              <w:right w:val="nil"/>
            </w:tcBorders>
            <w:shd w:val="clear" w:color="auto" w:fill="auto"/>
            <w:noWrap/>
            <w:vAlign w:val="bottom"/>
          </w:tcPr>
          <w:p w14:paraId="0CC44A8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16C20C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FEF5BCF" w14:textId="77777777" w:rsidTr="000B7C2A">
        <w:trPr>
          <w:trHeight w:val="260"/>
        </w:trPr>
        <w:tc>
          <w:tcPr>
            <w:tcW w:w="912" w:type="dxa"/>
            <w:tcBorders>
              <w:top w:val="nil"/>
              <w:left w:val="nil"/>
              <w:bottom w:val="nil"/>
              <w:right w:val="nil"/>
            </w:tcBorders>
            <w:shd w:val="clear" w:color="auto" w:fill="auto"/>
            <w:noWrap/>
            <w:vAlign w:val="bottom"/>
          </w:tcPr>
          <w:p w14:paraId="713D7732"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E12BF5C" w14:textId="77777777" w:rsidR="007219B8" w:rsidRPr="00DB46BB" w:rsidRDefault="007219B8" w:rsidP="007219B8">
            <w:pPr>
              <w:rPr>
                <w:rFonts w:ascii="Verdana" w:hAnsi="Verdana"/>
                <w:sz w:val="20"/>
                <w:szCs w:val="20"/>
              </w:rPr>
            </w:pPr>
            <w:r w:rsidRPr="00DB46BB">
              <w:rPr>
                <w:rFonts w:ascii="Verdana" w:hAnsi="Verdana"/>
                <w:sz w:val="20"/>
                <w:szCs w:val="20"/>
              </w:rPr>
              <w:t xml:space="preserve">NY29 </w:t>
            </w:r>
          </w:p>
        </w:tc>
        <w:tc>
          <w:tcPr>
            <w:tcW w:w="3114" w:type="dxa"/>
            <w:tcBorders>
              <w:top w:val="nil"/>
              <w:left w:val="nil"/>
              <w:bottom w:val="nil"/>
              <w:right w:val="nil"/>
            </w:tcBorders>
            <w:shd w:val="clear" w:color="auto" w:fill="auto"/>
            <w:noWrap/>
            <w:vAlign w:val="bottom"/>
          </w:tcPr>
          <w:p w14:paraId="1044128D"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1E8874CE"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73F5C48C" w14:textId="77777777" w:rsidR="007219B8" w:rsidRPr="00DB46BB" w:rsidRDefault="007219B8" w:rsidP="007219B8">
            <w:pPr>
              <w:rPr>
                <w:rFonts w:ascii="Verdana" w:hAnsi="Verdana"/>
                <w:sz w:val="20"/>
                <w:szCs w:val="20"/>
              </w:rPr>
            </w:pPr>
            <w:r w:rsidRPr="00DB46BB">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3682142A"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374C58EA"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6FBD1B1"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05A82E20"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1FFE254B" w14:textId="77777777" w:rsidR="007219B8" w:rsidRPr="00DB46BB" w:rsidRDefault="007219B8" w:rsidP="007219B8">
            <w:pPr>
              <w:jc w:val="center"/>
              <w:rPr>
                <w:rFonts w:ascii="Verdana" w:hAnsi="Verdana"/>
                <w:sz w:val="20"/>
                <w:szCs w:val="20"/>
              </w:rPr>
            </w:pPr>
            <w:r w:rsidRPr="00DB46BB">
              <w:rPr>
                <w:rFonts w:ascii="Verdana" w:hAnsi="Verdana"/>
                <w:sz w:val="20"/>
                <w:szCs w:val="20"/>
              </w:rPr>
              <w:t>51.0%</w:t>
            </w:r>
          </w:p>
        </w:tc>
        <w:tc>
          <w:tcPr>
            <w:tcW w:w="1140" w:type="dxa"/>
            <w:tcBorders>
              <w:top w:val="nil"/>
              <w:left w:val="nil"/>
              <w:bottom w:val="nil"/>
              <w:right w:val="nil"/>
            </w:tcBorders>
            <w:shd w:val="clear" w:color="auto" w:fill="auto"/>
            <w:noWrap/>
            <w:vAlign w:val="bottom"/>
          </w:tcPr>
          <w:p w14:paraId="73E97367" w14:textId="77777777" w:rsidR="007219B8" w:rsidRPr="00DB46BB" w:rsidRDefault="007219B8" w:rsidP="007219B8">
            <w:pPr>
              <w:jc w:val="center"/>
              <w:rPr>
                <w:rFonts w:ascii="Verdana" w:hAnsi="Verdana"/>
                <w:sz w:val="20"/>
                <w:szCs w:val="20"/>
              </w:rPr>
            </w:pPr>
            <w:r w:rsidRPr="00DB46BB">
              <w:rPr>
                <w:rFonts w:ascii="Verdana" w:hAnsi="Verdana"/>
                <w:sz w:val="20"/>
                <w:szCs w:val="20"/>
              </w:rPr>
              <w:t>49.0%</w:t>
            </w:r>
          </w:p>
        </w:tc>
        <w:tc>
          <w:tcPr>
            <w:tcW w:w="802" w:type="dxa"/>
            <w:tcBorders>
              <w:top w:val="nil"/>
              <w:left w:val="nil"/>
              <w:bottom w:val="nil"/>
              <w:right w:val="nil"/>
            </w:tcBorders>
            <w:shd w:val="clear" w:color="auto" w:fill="auto"/>
            <w:noWrap/>
            <w:vAlign w:val="bottom"/>
          </w:tcPr>
          <w:p w14:paraId="5DFD295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4287A7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67A71BC" w14:textId="77777777" w:rsidTr="000B7C2A">
        <w:trPr>
          <w:trHeight w:val="260"/>
        </w:trPr>
        <w:tc>
          <w:tcPr>
            <w:tcW w:w="912" w:type="dxa"/>
            <w:tcBorders>
              <w:top w:val="nil"/>
              <w:left w:val="nil"/>
              <w:bottom w:val="nil"/>
              <w:right w:val="nil"/>
            </w:tcBorders>
            <w:shd w:val="clear" w:color="auto" w:fill="auto"/>
            <w:noWrap/>
            <w:vAlign w:val="bottom"/>
          </w:tcPr>
          <w:p w14:paraId="0CA1E49A"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9CB979A" w14:textId="77777777" w:rsidR="007219B8" w:rsidRPr="00DB46BB" w:rsidRDefault="007219B8" w:rsidP="007219B8">
            <w:pPr>
              <w:rPr>
                <w:rFonts w:ascii="Verdana" w:hAnsi="Verdana"/>
                <w:sz w:val="20"/>
                <w:szCs w:val="20"/>
              </w:rPr>
            </w:pPr>
            <w:r w:rsidRPr="00DB46BB">
              <w:rPr>
                <w:rFonts w:ascii="Verdana" w:hAnsi="Verdana"/>
                <w:sz w:val="20"/>
                <w:szCs w:val="20"/>
              </w:rPr>
              <w:t xml:space="preserve">OH01 </w:t>
            </w:r>
          </w:p>
        </w:tc>
        <w:tc>
          <w:tcPr>
            <w:tcW w:w="3114" w:type="dxa"/>
            <w:tcBorders>
              <w:top w:val="nil"/>
              <w:left w:val="nil"/>
              <w:bottom w:val="nil"/>
              <w:right w:val="nil"/>
            </w:tcBorders>
            <w:shd w:val="clear" w:color="auto" w:fill="auto"/>
            <w:noWrap/>
            <w:vAlign w:val="bottom"/>
          </w:tcPr>
          <w:p w14:paraId="5283B680"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21FD3840"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0A63AA5F"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2C8BBE0D"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0806D3C4"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8F6ADEB"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7A7ACE2F"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5444DBA8" w14:textId="77777777" w:rsidR="007219B8" w:rsidRPr="00DB46BB" w:rsidRDefault="007219B8" w:rsidP="007219B8">
            <w:pPr>
              <w:jc w:val="center"/>
              <w:rPr>
                <w:rFonts w:ascii="Verdana" w:hAnsi="Verdana"/>
                <w:sz w:val="20"/>
                <w:szCs w:val="20"/>
              </w:rPr>
            </w:pPr>
            <w:r w:rsidRPr="00DB46BB">
              <w:rPr>
                <w:rFonts w:ascii="Verdana" w:hAnsi="Verdana"/>
                <w:sz w:val="20"/>
                <w:szCs w:val="20"/>
              </w:rPr>
              <w:t>47.5%</w:t>
            </w:r>
          </w:p>
        </w:tc>
        <w:tc>
          <w:tcPr>
            <w:tcW w:w="1140" w:type="dxa"/>
            <w:tcBorders>
              <w:top w:val="nil"/>
              <w:left w:val="nil"/>
              <w:bottom w:val="nil"/>
              <w:right w:val="nil"/>
            </w:tcBorders>
            <w:shd w:val="clear" w:color="auto" w:fill="auto"/>
            <w:noWrap/>
            <w:vAlign w:val="bottom"/>
          </w:tcPr>
          <w:p w14:paraId="70AB9C29" w14:textId="77777777" w:rsidR="007219B8" w:rsidRPr="00DB46BB" w:rsidRDefault="007219B8" w:rsidP="007219B8">
            <w:pPr>
              <w:jc w:val="center"/>
              <w:rPr>
                <w:rFonts w:ascii="Verdana" w:hAnsi="Verdana"/>
                <w:sz w:val="20"/>
                <w:szCs w:val="20"/>
              </w:rPr>
            </w:pPr>
            <w:r w:rsidRPr="00DB46BB">
              <w:rPr>
                <w:rFonts w:ascii="Verdana" w:hAnsi="Verdana"/>
                <w:sz w:val="20"/>
                <w:szCs w:val="20"/>
              </w:rPr>
              <w:t>52.5%</w:t>
            </w:r>
          </w:p>
        </w:tc>
        <w:tc>
          <w:tcPr>
            <w:tcW w:w="802" w:type="dxa"/>
            <w:tcBorders>
              <w:top w:val="nil"/>
              <w:left w:val="nil"/>
              <w:bottom w:val="nil"/>
              <w:right w:val="nil"/>
            </w:tcBorders>
            <w:shd w:val="clear" w:color="auto" w:fill="auto"/>
            <w:noWrap/>
            <w:vAlign w:val="bottom"/>
          </w:tcPr>
          <w:p w14:paraId="0292D2D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5AE9AE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D6C37FA" w14:textId="77777777" w:rsidTr="000B7C2A">
        <w:trPr>
          <w:trHeight w:val="260"/>
        </w:trPr>
        <w:tc>
          <w:tcPr>
            <w:tcW w:w="912" w:type="dxa"/>
            <w:tcBorders>
              <w:top w:val="nil"/>
              <w:left w:val="nil"/>
              <w:bottom w:val="nil"/>
              <w:right w:val="nil"/>
            </w:tcBorders>
            <w:shd w:val="clear" w:color="auto" w:fill="auto"/>
            <w:noWrap/>
            <w:vAlign w:val="bottom"/>
          </w:tcPr>
          <w:p w14:paraId="4269F889"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670854B" w14:textId="77777777" w:rsidR="007219B8" w:rsidRPr="00DB46BB" w:rsidRDefault="007219B8" w:rsidP="007219B8">
            <w:pPr>
              <w:rPr>
                <w:rFonts w:ascii="Verdana" w:hAnsi="Verdana"/>
                <w:sz w:val="20"/>
                <w:szCs w:val="20"/>
              </w:rPr>
            </w:pPr>
            <w:r w:rsidRPr="00DB46BB">
              <w:rPr>
                <w:rFonts w:ascii="Verdana" w:hAnsi="Verdana"/>
                <w:sz w:val="20"/>
                <w:szCs w:val="20"/>
              </w:rPr>
              <w:t xml:space="preserve">OH02 </w:t>
            </w:r>
          </w:p>
        </w:tc>
        <w:tc>
          <w:tcPr>
            <w:tcW w:w="3114" w:type="dxa"/>
            <w:tcBorders>
              <w:top w:val="nil"/>
              <w:left w:val="nil"/>
              <w:bottom w:val="nil"/>
              <w:right w:val="nil"/>
            </w:tcBorders>
            <w:shd w:val="clear" w:color="auto" w:fill="auto"/>
            <w:noWrap/>
            <w:vAlign w:val="bottom"/>
          </w:tcPr>
          <w:p w14:paraId="55B6932B" w14:textId="77777777" w:rsidR="007219B8" w:rsidRPr="00DB46BB" w:rsidRDefault="007219B8" w:rsidP="007219B8">
            <w:pPr>
              <w:rPr>
                <w:rFonts w:ascii="Verdana" w:hAnsi="Verdana"/>
                <w:sz w:val="18"/>
                <w:szCs w:val="20"/>
              </w:rPr>
            </w:pPr>
            <w:r w:rsidRPr="00DB46BB">
              <w:rPr>
                <w:rFonts w:ascii="Verdana" w:hAnsi="Verdana"/>
                <w:sz w:val="18"/>
                <w:szCs w:val="20"/>
              </w:rPr>
              <w:t xml:space="preserve">Momentum Analysis </w:t>
            </w:r>
          </w:p>
        </w:tc>
        <w:tc>
          <w:tcPr>
            <w:tcW w:w="856" w:type="dxa"/>
            <w:tcBorders>
              <w:top w:val="nil"/>
              <w:left w:val="nil"/>
              <w:bottom w:val="nil"/>
              <w:right w:val="nil"/>
            </w:tcBorders>
            <w:shd w:val="clear" w:color="auto" w:fill="auto"/>
            <w:noWrap/>
            <w:vAlign w:val="bottom"/>
          </w:tcPr>
          <w:p w14:paraId="5838BB73"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137C1B06" w14:textId="77777777" w:rsidR="007219B8" w:rsidRPr="00DB46BB" w:rsidRDefault="007219B8" w:rsidP="007219B8">
            <w:pPr>
              <w:rPr>
                <w:rFonts w:ascii="Verdana" w:hAnsi="Verdana"/>
                <w:sz w:val="20"/>
                <w:szCs w:val="20"/>
              </w:rPr>
            </w:pPr>
            <w:r w:rsidRPr="00DB46BB">
              <w:rPr>
                <w:rFonts w:ascii="Verdana" w:hAnsi="Verdana"/>
                <w:sz w:val="20"/>
                <w:szCs w:val="20"/>
              </w:rPr>
              <w:t>30-Sep</w:t>
            </w:r>
          </w:p>
        </w:tc>
        <w:tc>
          <w:tcPr>
            <w:tcW w:w="985" w:type="dxa"/>
            <w:tcBorders>
              <w:top w:val="nil"/>
              <w:left w:val="nil"/>
              <w:bottom w:val="nil"/>
              <w:right w:val="nil"/>
            </w:tcBorders>
            <w:shd w:val="clear" w:color="auto" w:fill="auto"/>
            <w:noWrap/>
            <w:vAlign w:val="bottom"/>
          </w:tcPr>
          <w:p w14:paraId="1B256C68" w14:textId="77777777" w:rsidR="007219B8" w:rsidRPr="00DB46BB" w:rsidRDefault="007219B8" w:rsidP="007219B8">
            <w:pPr>
              <w:rPr>
                <w:rFonts w:ascii="Verdana" w:hAnsi="Verdana"/>
                <w:sz w:val="20"/>
                <w:szCs w:val="20"/>
              </w:rPr>
            </w:pPr>
            <w:r w:rsidRPr="00DB46BB">
              <w:rPr>
                <w:rFonts w:ascii="Verdana" w:hAnsi="Verdana"/>
                <w:sz w:val="20"/>
                <w:szCs w:val="20"/>
              </w:rPr>
              <w:t xml:space="preserve">500 L </w:t>
            </w:r>
          </w:p>
        </w:tc>
        <w:tc>
          <w:tcPr>
            <w:tcW w:w="1030" w:type="dxa"/>
            <w:tcBorders>
              <w:top w:val="nil"/>
              <w:left w:val="nil"/>
              <w:bottom w:val="nil"/>
              <w:right w:val="nil"/>
            </w:tcBorders>
            <w:shd w:val="clear" w:color="auto" w:fill="auto"/>
            <w:noWrap/>
            <w:vAlign w:val="bottom"/>
          </w:tcPr>
          <w:p w14:paraId="05BC803E"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B906F51"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5F0B3105"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4B64684E" w14:textId="77777777" w:rsidR="007219B8" w:rsidRPr="00DB46BB" w:rsidRDefault="007219B8" w:rsidP="007219B8">
            <w:pPr>
              <w:jc w:val="center"/>
              <w:rPr>
                <w:rFonts w:ascii="Verdana" w:hAnsi="Verdana"/>
                <w:sz w:val="20"/>
                <w:szCs w:val="20"/>
              </w:rPr>
            </w:pPr>
            <w:r w:rsidRPr="00DB46BB">
              <w:rPr>
                <w:rFonts w:ascii="Verdana" w:hAnsi="Verdana"/>
                <w:sz w:val="20"/>
                <w:szCs w:val="20"/>
              </w:rPr>
              <w:t>54.5%</w:t>
            </w:r>
          </w:p>
        </w:tc>
        <w:tc>
          <w:tcPr>
            <w:tcW w:w="1140" w:type="dxa"/>
            <w:tcBorders>
              <w:top w:val="nil"/>
              <w:left w:val="nil"/>
              <w:bottom w:val="nil"/>
              <w:right w:val="nil"/>
            </w:tcBorders>
            <w:shd w:val="clear" w:color="auto" w:fill="auto"/>
            <w:noWrap/>
            <w:vAlign w:val="bottom"/>
          </w:tcPr>
          <w:p w14:paraId="660249DB" w14:textId="77777777" w:rsidR="007219B8" w:rsidRPr="00DB46BB" w:rsidRDefault="007219B8" w:rsidP="007219B8">
            <w:pPr>
              <w:jc w:val="center"/>
              <w:rPr>
                <w:rFonts w:ascii="Verdana" w:hAnsi="Verdana"/>
                <w:sz w:val="20"/>
                <w:szCs w:val="20"/>
              </w:rPr>
            </w:pPr>
            <w:r w:rsidRPr="00DB46BB">
              <w:rPr>
                <w:rFonts w:ascii="Verdana" w:hAnsi="Verdana"/>
                <w:sz w:val="20"/>
                <w:szCs w:val="20"/>
              </w:rPr>
              <w:t>45.5%</w:t>
            </w:r>
          </w:p>
        </w:tc>
        <w:tc>
          <w:tcPr>
            <w:tcW w:w="802" w:type="dxa"/>
            <w:tcBorders>
              <w:top w:val="nil"/>
              <w:left w:val="nil"/>
              <w:bottom w:val="nil"/>
              <w:right w:val="nil"/>
            </w:tcBorders>
            <w:shd w:val="clear" w:color="auto" w:fill="auto"/>
            <w:noWrap/>
            <w:vAlign w:val="bottom"/>
          </w:tcPr>
          <w:p w14:paraId="00D8486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45D615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5C35918" w14:textId="77777777" w:rsidTr="000B7C2A">
        <w:trPr>
          <w:trHeight w:val="260"/>
        </w:trPr>
        <w:tc>
          <w:tcPr>
            <w:tcW w:w="912" w:type="dxa"/>
            <w:tcBorders>
              <w:top w:val="nil"/>
              <w:left w:val="nil"/>
              <w:bottom w:val="nil"/>
              <w:right w:val="nil"/>
            </w:tcBorders>
            <w:shd w:val="clear" w:color="auto" w:fill="auto"/>
            <w:noWrap/>
            <w:vAlign w:val="bottom"/>
          </w:tcPr>
          <w:p w14:paraId="0BAC29FA"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6D32036" w14:textId="77777777" w:rsidR="007219B8" w:rsidRPr="00DB46BB" w:rsidRDefault="007219B8" w:rsidP="007219B8">
            <w:pPr>
              <w:rPr>
                <w:rFonts w:ascii="Verdana" w:hAnsi="Verdana"/>
                <w:sz w:val="20"/>
                <w:szCs w:val="20"/>
              </w:rPr>
            </w:pPr>
            <w:r w:rsidRPr="00DB46BB">
              <w:rPr>
                <w:rFonts w:ascii="Verdana" w:hAnsi="Verdana"/>
                <w:sz w:val="20"/>
                <w:szCs w:val="20"/>
              </w:rPr>
              <w:t xml:space="preserve">OH02 </w:t>
            </w:r>
          </w:p>
        </w:tc>
        <w:tc>
          <w:tcPr>
            <w:tcW w:w="3114" w:type="dxa"/>
            <w:tcBorders>
              <w:top w:val="nil"/>
              <w:left w:val="nil"/>
              <w:bottom w:val="nil"/>
              <w:right w:val="nil"/>
            </w:tcBorders>
            <w:shd w:val="clear" w:color="auto" w:fill="auto"/>
            <w:noWrap/>
            <w:vAlign w:val="bottom"/>
          </w:tcPr>
          <w:p w14:paraId="4C879316"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08228C63"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307059D4"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6132E5C4"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78A5828A"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08DEF62"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602530D5"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0DCF37FF" w14:textId="77777777" w:rsidR="007219B8" w:rsidRPr="00DB46BB" w:rsidRDefault="007219B8" w:rsidP="007219B8">
            <w:pPr>
              <w:jc w:val="center"/>
              <w:rPr>
                <w:rFonts w:ascii="Verdana" w:hAnsi="Verdana"/>
                <w:sz w:val="20"/>
                <w:szCs w:val="20"/>
              </w:rPr>
            </w:pPr>
            <w:r w:rsidRPr="00DB46BB">
              <w:rPr>
                <w:rFonts w:ascii="Verdana" w:hAnsi="Verdana"/>
                <w:sz w:val="20"/>
                <w:szCs w:val="20"/>
              </w:rPr>
              <w:t>54.5%</w:t>
            </w:r>
          </w:p>
        </w:tc>
        <w:tc>
          <w:tcPr>
            <w:tcW w:w="1140" w:type="dxa"/>
            <w:tcBorders>
              <w:top w:val="nil"/>
              <w:left w:val="nil"/>
              <w:bottom w:val="nil"/>
              <w:right w:val="nil"/>
            </w:tcBorders>
            <w:shd w:val="clear" w:color="auto" w:fill="auto"/>
            <w:noWrap/>
            <w:vAlign w:val="bottom"/>
          </w:tcPr>
          <w:p w14:paraId="61A3DDB1" w14:textId="77777777" w:rsidR="007219B8" w:rsidRPr="00DB46BB" w:rsidRDefault="007219B8" w:rsidP="007219B8">
            <w:pPr>
              <w:jc w:val="center"/>
              <w:rPr>
                <w:rFonts w:ascii="Verdana" w:hAnsi="Verdana"/>
                <w:sz w:val="20"/>
                <w:szCs w:val="20"/>
              </w:rPr>
            </w:pPr>
            <w:r w:rsidRPr="00DB46BB">
              <w:rPr>
                <w:rFonts w:ascii="Verdana" w:hAnsi="Verdana"/>
                <w:sz w:val="20"/>
                <w:szCs w:val="20"/>
              </w:rPr>
              <w:t>45.5%</w:t>
            </w:r>
          </w:p>
        </w:tc>
        <w:tc>
          <w:tcPr>
            <w:tcW w:w="802" w:type="dxa"/>
            <w:tcBorders>
              <w:top w:val="nil"/>
              <w:left w:val="nil"/>
              <w:bottom w:val="nil"/>
              <w:right w:val="nil"/>
            </w:tcBorders>
            <w:shd w:val="clear" w:color="auto" w:fill="auto"/>
            <w:noWrap/>
            <w:vAlign w:val="bottom"/>
          </w:tcPr>
          <w:p w14:paraId="667CC80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C11E67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DE606FE" w14:textId="77777777" w:rsidTr="000B7C2A">
        <w:trPr>
          <w:trHeight w:val="260"/>
        </w:trPr>
        <w:tc>
          <w:tcPr>
            <w:tcW w:w="912" w:type="dxa"/>
            <w:tcBorders>
              <w:top w:val="nil"/>
              <w:left w:val="nil"/>
              <w:bottom w:val="nil"/>
              <w:right w:val="nil"/>
            </w:tcBorders>
            <w:shd w:val="clear" w:color="auto" w:fill="auto"/>
            <w:noWrap/>
            <w:vAlign w:val="bottom"/>
          </w:tcPr>
          <w:p w14:paraId="223DBCD8"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5827D1E" w14:textId="77777777" w:rsidR="007219B8" w:rsidRPr="00DB46BB" w:rsidRDefault="007219B8" w:rsidP="007219B8">
            <w:pPr>
              <w:rPr>
                <w:rFonts w:ascii="Verdana" w:hAnsi="Verdana"/>
                <w:sz w:val="20"/>
                <w:szCs w:val="20"/>
              </w:rPr>
            </w:pPr>
            <w:r w:rsidRPr="00DB46BB">
              <w:rPr>
                <w:rFonts w:ascii="Verdana" w:hAnsi="Verdana"/>
                <w:sz w:val="20"/>
                <w:szCs w:val="20"/>
              </w:rPr>
              <w:t xml:space="preserve">OH07 </w:t>
            </w:r>
          </w:p>
        </w:tc>
        <w:tc>
          <w:tcPr>
            <w:tcW w:w="3114" w:type="dxa"/>
            <w:tcBorders>
              <w:top w:val="nil"/>
              <w:left w:val="nil"/>
              <w:bottom w:val="nil"/>
              <w:right w:val="nil"/>
            </w:tcBorders>
            <w:shd w:val="clear" w:color="auto" w:fill="auto"/>
            <w:noWrap/>
            <w:vAlign w:val="bottom"/>
          </w:tcPr>
          <w:p w14:paraId="6A06A8C9"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Tarrance</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1C860C66"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5D9675AD" w14:textId="77777777" w:rsidR="007219B8" w:rsidRPr="00DB46BB" w:rsidRDefault="007219B8" w:rsidP="007219B8">
            <w:pPr>
              <w:rPr>
                <w:rFonts w:ascii="Verdana" w:hAnsi="Verdana"/>
                <w:sz w:val="20"/>
                <w:szCs w:val="20"/>
              </w:rPr>
            </w:pPr>
            <w:r w:rsidRPr="00DB46BB">
              <w:rPr>
                <w:rFonts w:ascii="Verdana" w:hAnsi="Verdana"/>
                <w:sz w:val="20"/>
                <w:szCs w:val="20"/>
              </w:rPr>
              <w:t>6-Oct</w:t>
            </w:r>
          </w:p>
        </w:tc>
        <w:tc>
          <w:tcPr>
            <w:tcW w:w="985" w:type="dxa"/>
            <w:tcBorders>
              <w:top w:val="nil"/>
              <w:left w:val="nil"/>
              <w:bottom w:val="nil"/>
              <w:right w:val="nil"/>
            </w:tcBorders>
            <w:shd w:val="clear" w:color="auto" w:fill="auto"/>
            <w:noWrap/>
            <w:vAlign w:val="bottom"/>
          </w:tcPr>
          <w:p w14:paraId="702D58C5" w14:textId="77777777" w:rsidR="007219B8" w:rsidRPr="00DB46BB" w:rsidRDefault="007219B8" w:rsidP="007219B8">
            <w:pPr>
              <w:rPr>
                <w:rFonts w:ascii="Verdana" w:hAnsi="Verdana"/>
                <w:sz w:val="20"/>
                <w:szCs w:val="20"/>
              </w:rPr>
            </w:pPr>
            <w:r w:rsidRPr="00DB46BB">
              <w:rPr>
                <w:rFonts w:ascii="Verdana" w:hAnsi="Verdana"/>
                <w:sz w:val="20"/>
                <w:szCs w:val="20"/>
              </w:rPr>
              <w:t xml:space="preserve">300 L </w:t>
            </w:r>
          </w:p>
        </w:tc>
        <w:tc>
          <w:tcPr>
            <w:tcW w:w="1030" w:type="dxa"/>
            <w:tcBorders>
              <w:top w:val="nil"/>
              <w:left w:val="nil"/>
              <w:bottom w:val="nil"/>
              <w:right w:val="nil"/>
            </w:tcBorders>
            <w:shd w:val="clear" w:color="auto" w:fill="auto"/>
            <w:noWrap/>
            <w:vAlign w:val="bottom"/>
          </w:tcPr>
          <w:p w14:paraId="16B35F20"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A551547" w14:textId="77777777" w:rsidR="007219B8" w:rsidRPr="00DB46BB" w:rsidRDefault="007219B8" w:rsidP="007219B8">
            <w:pPr>
              <w:jc w:val="center"/>
              <w:rPr>
                <w:rFonts w:ascii="Verdana" w:hAnsi="Verdana"/>
                <w:sz w:val="20"/>
                <w:szCs w:val="20"/>
              </w:rPr>
            </w:pPr>
            <w:r w:rsidRPr="00DB46BB">
              <w:rPr>
                <w:rFonts w:ascii="Verdana" w:hAnsi="Verdana"/>
                <w:sz w:val="20"/>
                <w:szCs w:val="20"/>
              </w:rPr>
              <w:t>56</w:t>
            </w:r>
          </w:p>
        </w:tc>
        <w:tc>
          <w:tcPr>
            <w:tcW w:w="1008" w:type="dxa"/>
            <w:tcBorders>
              <w:top w:val="nil"/>
              <w:left w:val="nil"/>
              <w:bottom w:val="nil"/>
              <w:right w:val="nil"/>
            </w:tcBorders>
            <w:shd w:val="clear" w:color="auto" w:fill="auto"/>
            <w:noWrap/>
            <w:vAlign w:val="bottom"/>
          </w:tcPr>
          <w:p w14:paraId="2D1E5003" w14:textId="77777777" w:rsidR="007219B8" w:rsidRPr="00DB46BB" w:rsidRDefault="007219B8" w:rsidP="007219B8">
            <w:pPr>
              <w:jc w:val="center"/>
              <w:rPr>
                <w:rFonts w:ascii="Verdana" w:hAnsi="Verdana"/>
                <w:sz w:val="20"/>
                <w:szCs w:val="20"/>
              </w:rPr>
            </w:pPr>
            <w:r w:rsidRPr="00DB46BB">
              <w:rPr>
                <w:rFonts w:ascii="Verdana" w:hAnsi="Verdana"/>
                <w:sz w:val="20"/>
                <w:szCs w:val="20"/>
              </w:rPr>
              <w:t>32</w:t>
            </w:r>
          </w:p>
        </w:tc>
        <w:tc>
          <w:tcPr>
            <w:tcW w:w="1152" w:type="dxa"/>
            <w:tcBorders>
              <w:top w:val="nil"/>
              <w:left w:val="nil"/>
              <w:bottom w:val="nil"/>
              <w:right w:val="nil"/>
            </w:tcBorders>
            <w:shd w:val="clear" w:color="auto" w:fill="auto"/>
            <w:noWrap/>
            <w:vAlign w:val="bottom"/>
          </w:tcPr>
          <w:p w14:paraId="7EF04972" w14:textId="77777777" w:rsidR="007219B8" w:rsidRPr="00DB46BB" w:rsidRDefault="007219B8" w:rsidP="007219B8">
            <w:pPr>
              <w:jc w:val="center"/>
              <w:rPr>
                <w:rFonts w:ascii="Verdana" w:hAnsi="Verdana"/>
                <w:sz w:val="20"/>
                <w:szCs w:val="20"/>
              </w:rPr>
            </w:pPr>
            <w:r w:rsidRPr="00DB46BB">
              <w:rPr>
                <w:rFonts w:ascii="Verdana" w:hAnsi="Verdana"/>
                <w:sz w:val="20"/>
                <w:szCs w:val="20"/>
              </w:rPr>
              <w:t>58.2%</w:t>
            </w:r>
          </w:p>
        </w:tc>
        <w:tc>
          <w:tcPr>
            <w:tcW w:w="1140" w:type="dxa"/>
            <w:tcBorders>
              <w:top w:val="nil"/>
              <w:left w:val="nil"/>
              <w:bottom w:val="nil"/>
              <w:right w:val="nil"/>
            </w:tcBorders>
            <w:shd w:val="clear" w:color="auto" w:fill="auto"/>
            <w:noWrap/>
            <w:vAlign w:val="bottom"/>
          </w:tcPr>
          <w:p w14:paraId="633E89C1" w14:textId="77777777" w:rsidR="007219B8" w:rsidRPr="00DB46BB" w:rsidRDefault="007219B8" w:rsidP="007219B8">
            <w:pPr>
              <w:jc w:val="center"/>
              <w:rPr>
                <w:rFonts w:ascii="Verdana" w:hAnsi="Verdana"/>
                <w:sz w:val="20"/>
                <w:szCs w:val="20"/>
              </w:rPr>
            </w:pPr>
            <w:r w:rsidRPr="00DB46BB">
              <w:rPr>
                <w:rFonts w:ascii="Verdana" w:hAnsi="Verdana"/>
                <w:sz w:val="20"/>
                <w:szCs w:val="20"/>
              </w:rPr>
              <w:t>41.8%</w:t>
            </w:r>
          </w:p>
        </w:tc>
        <w:tc>
          <w:tcPr>
            <w:tcW w:w="802" w:type="dxa"/>
            <w:tcBorders>
              <w:top w:val="nil"/>
              <w:left w:val="nil"/>
              <w:bottom w:val="nil"/>
              <w:right w:val="nil"/>
            </w:tcBorders>
            <w:shd w:val="clear" w:color="auto" w:fill="auto"/>
            <w:noWrap/>
            <w:vAlign w:val="bottom"/>
          </w:tcPr>
          <w:p w14:paraId="7137AE5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0027474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ACDEE0A" w14:textId="77777777" w:rsidTr="000B7C2A">
        <w:trPr>
          <w:trHeight w:val="260"/>
        </w:trPr>
        <w:tc>
          <w:tcPr>
            <w:tcW w:w="912" w:type="dxa"/>
            <w:tcBorders>
              <w:top w:val="nil"/>
              <w:left w:val="nil"/>
              <w:bottom w:val="nil"/>
              <w:right w:val="nil"/>
            </w:tcBorders>
            <w:shd w:val="clear" w:color="auto" w:fill="auto"/>
            <w:noWrap/>
            <w:vAlign w:val="bottom"/>
          </w:tcPr>
          <w:p w14:paraId="7CA731D0"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52EE43C" w14:textId="77777777" w:rsidR="007219B8" w:rsidRPr="00DB46BB" w:rsidRDefault="007219B8" w:rsidP="007219B8">
            <w:pPr>
              <w:rPr>
                <w:rFonts w:ascii="Verdana" w:hAnsi="Verdana"/>
                <w:sz w:val="20"/>
                <w:szCs w:val="20"/>
              </w:rPr>
            </w:pPr>
            <w:r w:rsidRPr="00DB46BB">
              <w:rPr>
                <w:rFonts w:ascii="Verdana" w:hAnsi="Verdana"/>
                <w:sz w:val="20"/>
                <w:szCs w:val="20"/>
              </w:rPr>
              <w:t xml:space="preserve">OH15 </w:t>
            </w:r>
          </w:p>
        </w:tc>
        <w:tc>
          <w:tcPr>
            <w:tcW w:w="3114" w:type="dxa"/>
            <w:tcBorders>
              <w:top w:val="nil"/>
              <w:left w:val="nil"/>
              <w:bottom w:val="nil"/>
              <w:right w:val="nil"/>
            </w:tcBorders>
            <w:shd w:val="clear" w:color="auto" w:fill="auto"/>
            <w:noWrap/>
            <w:vAlign w:val="bottom"/>
          </w:tcPr>
          <w:p w14:paraId="62F6AC62" w14:textId="77777777" w:rsidR="007219B8" w:rsidRPr="00DB46BB" w:rsidRDefault="007219B8" w:rsidP="007219B8">
            <w:pPr>
              <w:rPr>
                <w:rFonts w:ascii="Verdana" w:hAnsi="Verdana"/>
                <w:sz w:val="18"/>
                <w:szCs w:val="20"/>
              </w:rPr>
            </w:pPr>
            <w:r w:rsidRPr="00DB46BB">
              <w:rPr>
                <w:rFonts w:ascii="Verdana" w:hAnsi="Verdana"/>
                <w:sz w:val="18"/>
                <w:szCs w:val="20"/>
              </w:rPr>
              <w:t xml:space="preserve">GQR </w:t>
            </w:r>
          </w:p>
        </w:tc>
        <w:tc>
          <w:tcPr>
            <w:tcW w:w="856" w:type="dxa"/>
            <w:tcBorders>
              <w:top w:val="nil"/>
              <w:left w:val="nil"/>
              <w:bottom w:val="nil"/>
              <w:right w:val="nil"/>
            </w:tcBorders>
            <w:shd w:val="clear" w:color="auto" w:fill="auto"/>
            <w:noWrap/>
            <w:vAlign w:val="bottom"/>
          </w:tcPr>
          <w:p w14:paraId="2C401C98"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3295C9C3"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376A0FD0"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7AED6D75"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18D2BFA"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1FDCBCB6"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72405002" w14:textId="77777777" w:rsidR="007219B8" w:rsidRPr="00DB46BB" w:rsidRDefault="007219B8" w:rsidP="007219B8">
            <w:pPr>
              <w:jc w:val="center"/>
              <w:rPr>
                <w:rFonts w:ascii="Verdana" w:hAnsi="Verdana"/>
                <w:sz w:val="20"/>
                <w:szCs w:val="20"/>
              </w:rPr>
            </w:pPr>
            <w:r w:rsidRPr="00DB46BB">
              <w:rPr>
                <w:rFonts w:ascii="Verdana" w:hAnsi="Verdana"/>
                <w:sz w:val="20"/>
                <w:szCs w:val="20"/>
              </w:rPr>
              <w:t>49.6%</w:t>
            </w:r>
          </w:p>
        </w:tc>
        <w:tc>
          <w:tcPr>
            <w:tcW w:w="1140" w:type="dxa"/>
            <w:tcBorders>
              <w:top w:val="nil"/>
              <w:left w:val="nil"/>
              <w:bottom w:val="nil"/>
              <w:right w:val="nil"/>
            </w:tcBorders>
            <w:shd w:val="clear" w:color="auto" w:fill="auto"/>
            <w:noWrap/>
            <w:vAlign w:val="bottom"/>
          </w:tcPr>
          <w:p w14:paraId="284A436B" w14:textId="77777777" w:rsidR="007219B8" w:rsidRPr="00DB46BB" w:rsidRDefault="007219B8" w:rsidP="007219B8">
            <w:pPr>
              <w:jc w:val="center"/>
              <w:rPr>
                <w:rFonts w:ascii="Verdana" w:hAnsi="Verdana"/>
                <w:sz w:val="20"/>
                <w:szCs w:val="20"/>
              </w:rPr>
            </w:pPr>
            <w:r w:rsidRPr="00DB46BB">
              <w:rPr>
                <w:rFonts w:ascii="Verdana" w:hAnsi="Verdana"/>
                <w:sz w:val="20"/>
                <w:szCs w:val="20"/>
              </w:rPr>
              <w:t>50.4%</w:t>
            </w:r>
          </w:p>
        </w:tc>
        <w:tc>
          <w:tcPr>
            <w:tcW w:w="802" w:type="dxa"/>
            <w:tcBorders>
              <w:top w:val="nil"/>
              <w:left w:val="nil"/>
              <w:bottom w:val="nil"/>
              <w:right w:val="nil"/>
            </w:tcBorders>
            <w:shd w:val="clear" w:color="auto" w:fill="auto"/>
            <w:noWrap/>
            <w:vAlign w:val="bottom"/>
          </w:tcPr>
          <w:p w14:paraId="44092448"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2DC1B1C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A826BF7" w14:textId="77777777" w:rsidTr="000B7C2A">
        <w:trPr>
          <w:trHeight w:val="260"/>
        </w:trPr>
        <w:tc>
          <w:tcPr>
            <w:tcW w:w="912" w:type="dxa"/>
            <w:tcBorders>
              <w:top w:val="nil"/>
              <w:left w:val="nil"/>
              <w:bottom w:val="nil"/>
              <w:right w:val="nil"/>
            </w:tcBorders>
            <w:shd w:val="clear" w:color="auto" w:fill="auto"/>
            <w:noWrap/>
            <w:vAlign w:val="bottom"/>
          </w:tcPr>
          <w:p w14:paraId="4931F22A"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C240AE7" w14:textId="77777777" w:rsidR="007219B8" w:rsidRPr="00DB46BB" w:rsidRDefault="007219B8" w:rsidP="007219B8">
            <w:pPr>
              <w:rPr>
                <w:rFonts w:ascii="Verdana" w:hAnsi="Verdana"/>
                <w:sz w:val="20"/>
                <w:szCs w:val="20"/>
              </w:rPr>
            </w:pPr>
            <w:r w:rsidRPr="00DB46BB">
              <w:rPr>
                <w:rFonts w:ascii="Verdana" w:hAnsi="Verdana"/>
                <w:sz w:val="20"/>
                <w:szCs w:val="20"/>
              </w:rPr>
              <w:t xml:space="preserve">OH15 </w:t>
            </w:r>
          </w:p>
        </w:tc>
        <w:tc>
          <w:tcPr>
            <w:tcW w:w="3114" w:type="dxa"/>
            <w:tcBorders>
              <w:top w:val="nil"/>
              <w:left w:val="nil"/>
              <w:bottom w:val="nil"/>
              <w:right w:val="nil"/>
            </w:tcBorders>
            <w:shd w:val="clear" w:color="auto" w:fill="auto"/>
            <w:noWrap/>
            <w:vAlign w:val="bottom"/>
          </w:tcPr>
          <w:p w14:paraId="2DC30AFF" w14:textId="77777777" w:rsidR="007219B8" w:rsidRPr="00DB46BB" w:rsidRDefault="007219B8" w:rsidP="007219B8">
            <w:pPr>
              <w:rPr>
                <w:rFonts w:ascii="Verdana" w:hAnsi="Verdana"/>
                <w:sz w:val="18"/>
                <w:szCs w:val="20"/>
              </w:rPr>
            </w:pPr>
            <w:r w:rsidRPr="00DB46BB">
              <w:rPr>
                <w:rFonts w:ascii="Verdana" w:hAnsi="Verdana"/>
                <w:sz w:val="18"/>
                <w:szCs w:val="20"/>
              </w:rPr>
              <w:t xml:space="preserve">GQR </w:t>
            </w:r>
          </w:p>
        </w:tc>
        <w:tc>
          <w:tcPr>
            <w:tcW w:w="856" w:type="dxa"/>
            <w:tcBorders>
              <w:top w:val="nil"/>
              <w:left w:val="nil"/>
              <w:bottom w:val="nil"/>
              <w:right w:val="nil"/>
            </w:tcBorders>
            <w:shd w:val="clear" w:color="auto" w:fill="auto"/>
            <w:noWrap/>
            <w:vAlign w:val="bottom"/>
          </w:tcPr>
          <w:p w14:paraId="2E89B2A1"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739683BB"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70489471"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2B73A877"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F12A8FC"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59E99786"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7166D08F" w14:textId="77777777" w:rsidR="007219B8" w:rsidRPr="00DB46BB" w:rsidRDefault="007219B8" w:rsidP="007219B8">
            <w:pPr>
              <w:jc w:val="center"/>
              <w:rPr>
                <w:rFonts w:ascii="Verdana" w:hAnsi="Verdana"/>
                <w:sz w:val="20"/>
                <w:szCs w:val="20"/>
              </w:rPr>
            </w:pPr>
            <w:r w:rsidRPr="00DB46BB">
              <w:rPr>
                <w:rFonts w:ascii="Verdana" w:hAnsi="Verdana"/>
                <w:sz w:val="20"/>
                <w:szCs w:val="20"/>
              </w:rPr>
              <w:t>49.6%</w:t>
            </w:r>
          </w:p>
        </w:tc>
        <w:tc>
          <w:tcPr>
            <w:tcW w:w="1140" w:type="dxa"/>
            <w:tcBorders>
              <w:top w:val="nil"/>
              <w:left w:val="nil"/>
              <w:bottom w:val="nil"/>
              <w:right w:val="nil"/>
            </w:tcBorders>
            <w:shd w:val="clear" w:color="auto" w:fill="auto"/>
            <w:noWrap/>
            <w:vAlign w:val="bottom"/>
          </w:tcPr>
          <w:p w14:paraId="105BF8D6" w14:textId="77777777" w:rsidR="007219B8" w:rsidRPr="00DB46BB" w:rsidRDefault="007219B8" w:rsidP="007219B8">
            <w:pPr>
              <w:jc w:val="center"/>
              <w:rPr>
                <w:rFonts w:ascii="Verdana" w:hAnsi="Verdana"/>
                <w:sz w:val="20"/>
                <w:szCs w:val="20"/>
              </w:rPr>
            </w:pPr>
            <w:r w:rsidRPr="00DB46BB">
              <w:rPr>
                <w:rFonts w:ascii="Verdana" w:hAnsi="Verdana"/>
                <w:sz w:val="20"/>
                <w:szCs w:val="20"/>
              </w:rPr>
              <w:t>50.4%</w:t>
            </w:r>
          </w:p>
        </w:tc>
        <w:tc>
          <w:tcPr>
            <w:tcW w:w="802" w:type="dxa"/>
            <w:tcBorders>
              <w:top w:val="nil"/>
              <w:left w:val="nil"/>
              <w:bottom w:val="nil"/>
              <w:right w:val="nil"/>
            </w:tcBorders>
            <w:shd w:val="clear" w:color="auto" w:fill="auto"/>
            <w:noWrap/>
            <w:vAlign w:val="bottom"/>
          </w:tcPr>
          <w:p w14:paraId="3365D90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6543864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C6504A8" w14:textId="77777777" w:rsidTr="000B7C2A">
        <w:trPr>
          <w:trHeight w:val="260"/>
        </w:trPr>
        <w:tc>
          <w:tcPr>
            <w:tcW w:w="912" w:type="dxa"/>
            <w:tcBorders>
              <w:top w:val="nil"/>
              <w:left w:val="nil"/>
              <w:bottom w:val="nil"/>
              <w:right w:val="nil"/>
            </w:tcBorders>
            <w:shd w:val="clear" w:color="auto" w:fill="auto"/>
            <w:noWrap/>
            <w:vAlign w:val="bottom"/>
          </w:tcPr>
          <w:p w14:paraId="2874C257"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25054C1" w14:textId="77777777" w:rsidR="007219B8" w:rsidRPr="00DB46BB" w:rsidRDefault="007219B8" w:rsidP="007219B8">
            <w:pPr>
              <w:rPr>
                <w:rFonts w:ascii="Verdana" w:hAnsi="Verdana"/>
                <w:sz w:val="20"/>
                <w:szCs w:val="20"/>
              </w:rPr>
            </w:pPr>
            <w:r w:rsidRPr="00DB46BB">
              <w:rPr>
                <w:rFonts w:ascii="Verdana" w:hAnsi="Verdana"/>
                <w:sz w:val="20"/>
                <w:szCs w:val="20"/>
              </w:rPr>
              <w:t xml:space="preserve">OH16 </w:t>
            </w:r>
          </w:p>
        </w:tc>
        <w:tc>
          <w:tcPr>
            <w:tcW w:w="3114" w:type="dxa"/>
            <w:tcBorders>
              <w:top w:val="nil"/>
              <w:left w:val="nil"/>
              <w:bottom w:val="nil"/>
              <w:right w:val="nil"/>
            </w:tcBorders>
            <w:shd w:val="clear" w:color="auto" w:fill="auto"/>
            <w:noWrap/>
            <w:vAlign w:val="bottom"/>
          </w:tcPr>
          <w:p w14:paraId="7ED03F16"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16111A11" w14:textId="77777777" w:rsidR="007219B8" w:rsidRPr="00DB46BB" w:rsidRDefault="007219B8" w:rsidP="007219B8">
            <w:pPr>
              <w:rPr>
                <w:rFonts w:ascii="Verdana" w:hAnsi="Verdana"/>
                <w:sz w:val="20"/>
                <w:szCs w:val="20"/>
              </w:rPr>
            </w:pPr>
            <w:r w:rsidRPr="00DB46BB">
              <w:rPr>
                <w:rFonts w:ascii="Verdana" w:hAnsi="Verdana"/>
                <w:sz w:val="20"/>
                <w:szCs w:val="20"/>
              </w:rPr>
              <w:t xml:space="preserve">N </w:t>
            </w:r>
          </w:p>
        </w:tc>
        <w:tc>
          <w:tcPr>
            <w:tcW w:w="985" w:type="dxa"/>
            <w:tcBorders>
              <w:top w:val="nil"/>
              <w:left w:val="nil"/>
              <w:bottom w:val="nil"/>
              <w:right w:val="nil"/>
            </w:tcBorders>
            <w:shd w:val="clear" w:color="auto" w:fill="auto"/>
            <w:noWrap/>
            <w:vAlign w:val="bottom"/>
          </w:tcPr>
          <w:p w14:paraId="2921C762"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0FEABFD7" w14:textId="77777777" w:rsidR="007219B8" w:rsidRPr="00DB46BB" w:rsidRDefault="007219B8" w:rsidP="007219B8">
            <w:pPr>
              <w:rPr>
                <w:rFonts w:ascii="Verdana" w:hAnsi="Verdana"/>
                <w:sz w:val="20"/>
                <w:szCs w:val="20"/>
              </w:rPr>
            </w:pPr>
            <w:r w:rsidRPr="00DB46BB">
              <w:rPr>
                <w:rFonts w:ascii="Verdana" w:hAnsi="Verdana"/>
                <w:sz w:val="20"/>
                <w:szCs w:val="20"/>
              </w:rPr>
              <w:t xml:space="preserve">400 L </w:t>
            </w:r>
          </w:p>
        </w:tc>
        <w:tc>
          <w:tcPr>
            <w:tcW w:w="1030" w:type="dxa"/>
            <w:tcBorders>
              <w:top w:val="nil"/>
              <w:left w:val="nil"/>
              <w:bottom w:val="nil"/>
              <w:right w:val="nil"/>
            </w:tcBorders>
            <w:shd w:val="clear" w:color="auto" w:fill="auto"/>
            <w:noWrap/>
            <w:vAlign w:val="bottom"/>
          </w:tcPr>
          <w:p w14:paraId="3BCE484A"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3B806A9"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75E4820B"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5A5DDB8D" w14:textId="77777777" w:rsidR="007219B8" w:rsidRPr="00DB46BB" w:rsidRDefault="007219B8" w:rsidP="007219B8">
            <w:pPr>
              <w:jc w:val="center"/>
              <w:rPr>
                <w:rFonts w:ascii="Verdana" w:hAnsi="Verdana"/>
                <w:sz w:val="20"/>
                <w:szCs w:val="20"/>
              </w:rPr>
            </w:pPr>
            <w:r w:rsidRPr="00DB46BB">
              <w:rPr>
                <w:rFonts w:ascii="Verdana" w:hAnsi="Verdana"/>
                <w:sz w:val="20"/>
                <w:szCs w:val="20"/>
              </w:rPr>
              <w:t>44.6%</w:t>
            </w:r>
          </w:p>
        </w:tc>
        <w:tc>
          <w:tcPr>
            <w:tcW w:w="1140" w:type="dxa"/>
            <w:tcBorders>
              <w:top w:val="nil"/>
              <w:left w:val="nil"/>
              <w:bottom w:val="nil"/>
              <w:right w:val="nil"/>
            </w:tcBorders>
            <w:shd w:val="clear" w:color="auto" w:fill="auto"/>
            <w:noWrap/>
            <w:vAlign w:val="bottom"/>
          </w:tcPr>
          <w:p w14:paraId="5DBC9E4A" w14:textId="77777777" w:rsidR="007219B8" w:rsidRPr="00DB46BB" w:rsidRDefault="007219B8" w:rsidP="007219B8">
            <w:pPr>
              <w:jc w:val="center"/>
              <w:rPr>
                <w:rFonts w:ascii="Verdana" w:hAnsi="Verdana"/>
                <w:sz w:val="20"/>
                <w:szCs w:val="20"/>
              </w:rPr>
            </w:pPr>
            <w:r w:rsidRPr="00DB46BB">
              <w:rPr>
                <w:rFonts w:ascii="Verdana" w:hAnsi="Verdana"/>
                <w:sz w:val="20"/>
                <w:szCs w:val="20"/>
              </w:rPr>
              <w:t>55.4%</w:t>
            </w:r>
          </w:p>
        </w:tc>
        <w:tc>
          <w:tcPr>
            <w:tcW w:w="802" w:type="dxa"/>
            <w:tcBorders>
              <w:top w:val="nil"/>
              <w:left w:val="nil"/>
              <w:bottom w:val="nil"/>
              <w:right w:val="nil"/>
            </w:tcBorders>
            <w:shd w:val="clear" w:color="auto" w:fill="auto"/>
            <w:noWrap/>
            <w:vAlign w:val="bottom"/>
          </w:tcPr>
          <w:p w14:paraId="2811769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0FE71E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294685EC" w14:textId="77777777" w:rsidTr="000B7C2A">
        <w:trPr>
          <w:trHeight w:val="260"/>
        </w:trPr>
        <w:tc>
          <w:tcPr>
            <w:tcW w:w="912" w:type="dxa"/>
            <w:tcBorders>
              <w:top w:val="nil"/>
              <w:left w:val="nil"/>
              <w:bottom w:val="nil"/>
              <w:right w:val="nil"/>
            </w:tcBorders>
            <w:shd w:val="clear" w:color="auto" w:fill="auto"/>
            <w:noWrap/>
            <w:vAlign w:val="bottom"/>
          </w:tcPr>
          <w:p w14:paraId="4A709B64"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D0616A1" w14:textId="77777777" w:rsidR="007219B8" w:rsidRPr="00DB46BB" w:rsidRDefault="007219B8" w:rsidP="007219B8">
            <w:pPr>
              <w:rPr>
                <w:rFonts w:ascii="Verdana" w:hAnsi="Verdana"/>
                <w:sz w:val="20"/>
                <w:szCs w:val="20"/>
              </w:rPr>
            </w:pPr>
            <w:r w:rsidRPr="00DB46BB">
              <w:rPr>
                <w:rFonts w:ascii="Verdana" w:hAnsi="Verdana"/>
                <w:sz w:val="20"/>
                <w:szCs w:val="20"/>
              </w:rPr>
              <w:t>PA03</w:t>
            </w:r>
          </w:p>
        </w:tc>
        <w:tc>
          <w:tcPr>
            <w:tcW w:w="3114" w:type="dxa"/>
            <w:tcBorders>
              <w:top w:val="nil"/>
              <w:left w:val="nil"/>
              <w:bottom w:val="nil"/>
              <w:right w:val="nil"/>
            </w:tcBorders>
            <w:shd w:val="clear" w:color="auto" w:fill="auto"/>
            <w:noWrap/>
            <w:vAlign w:val="bottom"/>
          </w:tcPr>
          <w:p w14:paraId="4D9F0D62"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69D13BD8"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AF1C61B" w14:textId="77777777" w:rsidR="007219B8" w:rsidRPr="00DB46BB" w:rsidRDefault="007219B8" w:rsidP="007219B8">
            <w:pPr>
              <w:rPr>
                <w:rFonts w:ascii="Verdana" w:hAnsi="Verdana"/>
                <w:sz w:val="20"/>
                <w:szCs w:val="20"/>
              </w:rPr>
            </w:pPr>
            <w:r w:rsidRPr="00DB46BB">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4849BE38"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0133DF7"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D3CFB7C"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778873D9"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48D147B0" w14:textId="77777777" w:rsidR="007219B8" w:rsidRPr="00DB46BB" w:rsidRDefault="007219B8" w:rsidP="007219B8">
            <w:pPr>
              <w:jc w:val="center"/>
              <w:rPr>
                <w:rFonts w:ascii="Verdana" w:hAnsi="Verdana"/>
                <w:sz w:val="20"/>
                <w:szCs w:val="20"/>
              </w:rPr>
            </w:pPr>
            <w:r w:rsidRPr="00DB46BB">
              <w:rPr>
                <w:rFonts w:ascii="Verdana" w:hAnsi="Verdana"/>
                <w:sz w:val="20"/>
                <w:szCs w:val="20"/>
              </w:rPr>
              <w:t>48.8%</w:t>
            </w:r>
          </w:p>
        </w:tc>
        <w:tc>
          <w:tcPr>
            <w:tcW w:w="1140" w:type="dxa"/>
            <w:tcBorders>
              <w:top w:val="nil"/>
              <w:left w:val="nil"/>
              <w:bottom w:val="nil"/>
              <w:right w:val="nil"/>
            </w:tcBorders>
            <w:shd w:val="clear" w:color="auto" w:fill="auto"/>
            <w:noWrap/>
            <w:vAlign w:val="bottom"/>
          </w:tcPr>
          <w:p w14:paraId="1FB80E85" w14:textId="77777777" w:rsidR="007219B8" w:rsidRPr="00DB46BB" w:rsidRDefault="007219B8" w:rsidP="007219B8">
            <w:pPr>
              <w:jc w:val="center"/>
              <w:rPr>
                <w:rFonts w:ascii="Verdana" w:hAnsi="Verdana"/>
                <w:sz w:val="20"/>
                <w:szCs w:val="20"/>
              </w:rPr>
            </w:pPr>
            <w:r w:rsidRPr="00DB46BB">
              <w:rPr>
                <w:rFonts w:ascii="Verdana" w:hAnsi="Verdana"/>
                <w:sz w:val="20"/>
                <w:szCs w:val="20"/>
              </w:rPr>
              <w:t>51.2%</w:t>
            </w:r>
          </w:p>
        </w:tc>
        <w:tc>
          <w:tcPr>
            <w:tcW w:w="802" w:type="dxa"/>
            <w:tcBorders>
              <w:top w:val="nil"/>
              <w:left w:val="nil"/>
              <w:bottom w:val="nil"/>
              <w:right w:val="nil"/>
            </w:tcBorders>
            <w:shd w:val="clear" w:color="auto" w:fill="auto"/>
            <w:noWrap/>
            <w:vAlign w:val="bottom"/>
          </w:tcPr>
          <w:p w14:paraId="7311C72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C11FDE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64E91E6" w14:textId="77777777" w:rsidTr="000B7C2A">
        <w:trPr>
          <w:trHeight w:val="260"/>
        </w:trPr>
        <w:tc>
          <w:tcPr>
            <w:tcW w:w="912" w:type="dxa"/>
            <w:tcBorders>
              <w:top w:val="nil"/>
              <w:left w:val="nil"/>
              <w:bottom w:val="nil"/>
              <w:right w:val="nil"/>
            </w:tcBorders>
            <w:shd w:val="clear" w:color="auto" w:fill="auto"/>
            <w:noWrap/>
            <w:vAlign w:val="bottom"/>
          </w:tcPr>
          <w:p w14:paraId="118C8402"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6B0E8F6" w14:textId="77777777" w:rsidR="007219B8" w:rsidRPr="00DB46BB" w:rsidRDefault="007219B8" w:rsidP="007219B8">
            <w:pPr>
              <w:rPr>
                <w:rFonts w:ascii="Verdana" w:hAnsi="Verdana"/>
                <w:sz w:val="20"/>
                <w:szCs w:val="20"/>
              </w:rPr>
            </w:pPr>
            <w:r w:rsidRPr="00DB46BB">
              <w:rPr>
                <w:rFonts w:ascii="Verdana" w:hAnsi="Verdana"/>
                <w:sz w:val="20"/>
                <w:szCs w:val="20"/>
              </w:rPr>
              <w:t>PA03</w:t>
            </w:r>
          </w:p>
        </w:tc>
        <w:tc>
          <w:tcPr>
            <w:tcW w:w="3114" w:type="dxa"/>
            <w:tcBorders>
              <w:top w:val="nil"/>
              <w:left w:val="nil"/>
              <w:bottom w:val="nil"/>
              <w:right w:val="nil"/>
            </w:tcBorders>
            <w:shd w:val="clear" w:color="auto" w:fill="auto"/>
            <w:noWrap/>
            <w:vAlign w:val="bottom"/>
          </w:tcPr>
          <w:p w14:paraId="5BE613F6" w14:textId="77777777" w:rsidR="007219B8" w:rsidRPr="00DB46BB" w:rsidRDefault="007219B8" w:rsidP="007219B8">
            <w:pPr>
              <w:rPr>
                <w:rFonts w:ascii="Verdana" w:hAnsi="Verdana"/>
                <w:sz w:val="18"/>
                <w:szCs w:val="20"/>
              </w:rPr>
            </w:pPr>
            <w:r w:rsidRPr="00DB46BB">
              <w:rPr>
                <w:rFonts w:ascii="Verdana" w:hAnsi="Verdana"/>
                <w:sz w:val="18"/>
                <w:szCs w:val="20"/>
              </w:rPr>
              <w:t xml:space="preserve">POS </w:t>
            </w:r>
          </w:p>
        </w:tc>
        <w:tc>
          <w:tcPr>
            <w:tcW w:w="856" w:type="dxa"/>
            <w:tcBorders>
              <w:top w:val="nil"/>
              <w:left w:val="nil"/>
              <w:bottom w:val="nil"/>
              <w:right w:val="nil"/>
            </w:tcBorders>
            <w:shd w:val="clear" w:color="auto" w:fill="auto"/>
            <w:noWrap/>
            <w:vAlign w:val="bottom"/>
          </w:tcPr>
          <w:p w14:paraId="2498A21B"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0E8FA234"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374E67CD" w14:textId="77777777" w:rsidR="007219B8" w:rsidRPr="00DB46BB" w:rsidRDefault="007219B8" w:rsidP="007219B8">
            <w:pPr>
              <w:rPr>
                <w:rFonts w:ascii="Verdana" w:hAnsi="Verdana"/>
                <w:sz w:val="20"/>
                <w:szCs w:val="20"/>
              </w:rPr>
            </w:pPr>
            <w:r w:rsidRPr="00DB46BB">
              <w:rPr>
                <w:rFonts w:ascii="Verdana" w:hAnsi="Verdana"/>
                <w:sz w:val="20"/>
                <w:szCs w:val="20"/>
              </w:rPr>
              <w:t>350 L</w:t>
            </w:r>
          </w:p>
        </w:tc>
        <w:tc>
          <w:tcPr>
            <w:tcW w:w="1030" w:type="dxa"/>
            <w:tcBorders>
              <w:top w:val="nil"/>
              <w:left w:val="nil"/>
              <w:bottom w:val="nil"/>
              <w:right w:val="nil"/>
            </w:tcBorders>
            <w:shd w:val="clear" w:color="auto" w:fill="auto"/>
            <w:noWrap/>
            <w:vAlign w:val="bottom"/>
          </w:tcPr>
          <w:p w14:paraId="55F1052E"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A608A28"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04A0EF36"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2D059374" w14:textId="77777777" w:rsidR="007219B8" w:rsidRPr="00DB46BB" w:rsidRDefault="007219B8" w:rsidP="007219B8">
            <w:pPr>
              <w:jc w:val="center"/>
              <w:rPr>
                <w:rFonts w:ascii="Verdana" w:hAnsi="Verdana"/>
                <w:sz w:val="20"/>
                <w:szCs w:val="20"/>
              </w:rPr>
            </w:pPr>
            <w:r w:rsidRPr="00DB46BB">
              <w:rPr>
                <w:rFonts w:ascii="Verdana" w:hAnsi="Verdana"/>
                <w:sz w:val="20"/>
                <w:szCs w:val="20"/>
              </w:rPr>
              <w:t>48.8%</w:t>
            </w:r>
          </w:p>
        </w:tc>
        <w:tc>
          <w:tcPr>
            <w:tcW w:w="1140" w:type="dxa"/>
            <w:tcBorders>
              <w:top w:val="nil"/>
              <w:left w:val="nil"/>
              <w:bottom w:val="nil"/>
              <w:right w:val="nil"/>
            </w:tcBorders>
            <w:shd w:val="clear" w:color="auto" w:fill="auto"/>
            <w:noWrap/>
            <w:vAlign w:val="bottom"/>
          </w:tcPr>
          <w:p w14:paraId="49F6A2C1" w14:textId="77777777" w:rsidR="007219B8" w:rsidRPr="00DB46BB" w:rsidRDefault="007219B8" w:rsidP="007219B8">
            <w:pPr>
              <w:jc w:val="center"/>
              <w:rPr>
                <w:rFonts w:ascii="Verdana" w:hAnsi="Verdana"/>
                <w:sz w:val="20"/>
                <w:szCs w:val="20"/>
              </w:rPr>
            </w:pPr>
            <w:r w:rsidRPr="00DB46BB">
              <w:rPr>
                <w:rFonts w:ascii="Verdana" w:hAnsi="Verdana"/>
                <w:sz w:val="20"/>
                <w:szCs w:val="20"/>
              </w:rPr>
              <w:t>51.2%</w:t>
            </w:r>
          </w:p>
        </w:tc>
        <w:tc>
          <w:tcPr>
            <w:tcW w:w="802" w:type="dxa"/>
            <w:tcBorders>
              <w:top w:val="nil"/>
              <w:left w:val="nil"/>
              <w:bottom w:val="nil"/>
              <w:right w:val="nil"/>
            </w:tcBorders>
            <w:shd w:val="clear" w:color="auto" w:fill="auto"/>
            <w:noWrap/>
            <w:vAlign w:val="bottom"/>
          </w:tcPr>
          <w:p w14:paraId="15CEA93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43F954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57B4A1F" w14:textId="77777777" w:rsidTr="000B7C2A">
        <w:trPr>
          <w:trHeight w:val="260"/>
        </w:trPr>
        <w:tc>
          <w:tcPr>
            <w:tcW w:w="912" w:type="dxa"/>
            <w:tcBorders>
              <w:top w:val="nil"/>
              <w:left w:val="nil"/>
              <w:bottom w:val="nil"/>
              <w:right w:val="nil"/>
            </w:tcBorders>
            <w:shd w:val="clear" w:color="auto" w:fill="auto"/>
            <w:noWrap/>
            <w:vAlign w:val="bottom"/>
          </w:tcPr>
          <w:p w14:paraId="0F3FD483"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EC862A9" w14:textId="77777777" w:rsidR="007219B8" w:rsidRPr="00DB46BB" w:rsidRDefault="007219B8" w:rsidP="007219B8">
            <w:pPr>
              <w:rPr>
                <w:rFonts w:ascii="Verdana" w:hAnsi="Verdana"/>
                <w:sz w:val="20"/>
                <w:szCs w:val="20"/>
              </w:rPr>
            </w:pPr>
            <w:r w:rsidRPr="00DB46BB">
              <w:rPr>
                <w:rFonts w:ascii="Verdana" w:hAnsi="Verdana"/>
                <w:sz w:val="20"/>
                <w:szCs w:val="20"/>
              </w:rPr>
              <w:t>PA04</w:t>
            </w:r>
          </w:p>
        </w:tc>
        <w:tc>
          <w:tcPr>
            <w:tcW w:w="3114" w:type="dxa"/>
            <w:tcBorders>
              <w:top w:val="nil"/>
              <w:left w:val="nil"/>
              <w:bottom w:val="nil"/>
              <w:right w:val="nil"/>
            </w:tcBorders>
            <w:shd w:val="clear" w:color="auto" w:fill="auto"/>
            <w:noWrap/>
            <w:vAlign w:val="bottom"/>
          </w:tcPr>
          <w:p w14:paraId="087DA24C"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Anzalone</w:t>
            </w:r>
            <w:proofErr w:type="spellEnd"/>
            <w:r w:rsidRPr="00DB46BB">
              <w:rPr>
                <w:rFonts w:ascii="Verdana" w:hAnsi="Verdana"/>
                <w:sz w:val="18"/>
                <w:szCs w:val="20"/>
              </w:rPr>
              <w:t xml:space="preserve">-Liszt </w:t>
            </w:r>
          </w:p>
        </w:tc>
        <w:tc>
          <w:tcPr>
            <w:tcW w:w="856" w:type="dxa"/>
            <w:tcBorders>
              <w:top w:val="nil"/>
              <w:left w:val="nil"/>
              <w:bottom w:val="nil"/>
              <w:right w:val="nil"/>
            </w:tcBorders>
            <w:shd w:val="clear" w:color="auto" w:fill="auto"/>
            <w:noWrap/>
            <w:vAlign w:val="bottom"/>
          </w:tcPr>
          <w:p w14:paraId="56C7FA3A"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50D75AE3" w14:textId="77777777" w:rsidR="007219B8" w:rsidRPr="00DB46BB" w:rsidRDefault="007219B8" w:rsidP="007219B8">
            <w:pPr>
              <w:rPr>
                <w:rFonts w:ascii="Verdana" w:hAnsi="Verdana"/>
                <w:sz w:val="20"/>
                <w:szCs w:val="20"/>
              </w:rPr>
            </w:pPr>
            <w:r w:rsidRPr="00DB46BB">
              <w:rPr>
                <w:rFonts w:ascii="Verdana" w:hAnsi="Verdana"/>
                <w:sz w:val="20"/>
                <w:szCs w:val="20"/>
              </w:rPr>
              <w:t>9-Oct</w:t>
            </w:r>
          </w:p>
        </w:tc>
        <w:tc>
          <w:tcPr>
            <w:tcW w:w="985" w:type="dxa"/>
            <w:tcBorders>
              <w:top w:val="nil"/>
              <w:left w:val="nil"/>
              <w:bottom w:val="nil"/>
              <w:right w:val="nil"/>
            </w:tcBorders>
            <w:shd w:val="clear" w:color="auto" w:fill="auto"/>
            <w:noWrap/>
            <w:vAlign w:val="bottom"/>
          </w:tcPr>
          <w:p w14:paraId="70C68BCE"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0BEE59C5"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51F69ED3" w14:textId="77777777" w:rsidR="007219B8" w:rsidRPr="00DB46BB" w:rsidRDefault="007219B8" w:rsidP="007219B8">
            <w:pPr>
              <w:jc w:val="center"/>
              <w:rPr>
                <w:rFonts w:ascii="Verdana" w:hAnsi="Verdana"/>
                <w:sz w:val="20"/>
                <w:szCs w:val="20"/>
              </w:rPr>
            </w:pPr>
            <w:r w:rsidRPr="00DB46BB">
              <w:rPr>
                <w:rFonts w:ascii="Verdana" w:hAnsi="Verdana"/>
                <w:sz w:val="20"/>
                <w:szCs w:val="20"/>
              </w:rPr>
              <w:t>53</w:t>
            </w:r>
          </w:p>
        </w:tc>
        <w:tc>
          <w:tcPr>
            <w:tcW w:w="1008" w:type="dxa"/>
            <w:tcBorders>
              <w:top w:val="nil"/>
              <w:left w:val="nil"/>
              <w:bottom w:val="nil"/>
              <w:right w:val="nil"/>
            </w:tcBorders>
            <w:shd w:val="clear" w:color="auto" w:fill="auto"/>
            <w:noWrap/>
            <w:vAlign w:val="bottom"/>
          </w:tcPr>
          <w:p w14:paraId="7D37F0B2"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6619DA04" w14:textId="77777777" w:rsidR="007219B8" w:rsidRPr="00DB46BB" w:rsidRDefault="007219B8" w:rsidP="007219B8">
            <w:pPr>
              <w:jc w:val="center"/>
              <w:rPr>
                <w:rFonts w:ascii="Verdana" w:hAnsi="Verdana"/>
                <w:sz w:val="20"/>
                <w:szCs w:val="20"/>
              </w:rPr>
            </w:pPr>
            <w:r w:rsidRPr="00DB46BB">
              <w:rPr>
                <w:rFonts w:ascii="Verdana" w:hAnsi="Verdana"/>
                <w:sz w:val="20"/>
                <w:szCs w:val="20"/>
              </w:rPr>
              <w:t>55.9%</w:t>
            </w:r>
          </w:p>
        </w:tc>
        <w:tc>
          <w:tcPr>
            <w:tcW w:w="1140" w:type="dxa"/>
            <w:tcBorders>
              <w:top w:val="nil"/>
              <w:left w:val="nil"/>
              <w:bottom w:val="nil"/>
              <w:right w:val="nil"/>
            </w:tcBorders>
            <w:shd w:val="clear" w:color="auto" w:fill="auto"/>
            <w:noWrap/>
            <w:vAlign w:val="bottom"/>
          </w:tcPr>
          <w:p w14:paraId="08CDC750" w14:textId="77777777" w:rsidR="007219B8" w:rsidRPr="00DB46BB" w:rsidRDefault="007219B8" w:rsidP="007219B8">
            <w:pPr>
              <w:jc w:val="center"/>
              <w:rPr>
                <w:rFonts w:ascii="Verdana" w:hAnsi="Verdana"/>
                <w:sz w:val="20"/>
                <w:szCs w:val="20"/>
              </w:rPr>
            </w:pPr>
            <w:r w:rsidRPr="00DB46BB">
              <w:rPr>
                <w:rFonts w:ascii="Verdana" w:hAnsi="Verdana"/>
                <w:sz w:val="20"/>
                <w:szCs w:val="20"/>
              </w:rPr>
              <w:t>44.1%</w:t>
            </w:r>
          </w:p>
        </w:tc>
        <w:tc>
          <w:tcPr>
            <w:tcW w:w="802" w:type="dxa"/>
            <w:tcBorders>
              <w:top w:val="nil"/>
              <w:left w:val="nil"/>
              <w:bottom w:val="nil"/>
              <w:right w:val="nil"/>
            </w:tcBorders>
            <w:shd w:val="clear" w:color="auto" w:fill="auto"/>
            <w:noWrap/>
            <w:vAlign w:val="bottom"/>
          </w:tcPr>
          <w:p w14:paraId="5964053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D287E1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46B6A91" w14:textId="77777777" w:rsidTr="000B7C2A">
        <w:trPr>
          <w:trHeight w:val="260"/>
        </w:trPr>
        <w:tc>
          <w:tcPr>
            <w:tcW w:w="912" w:type="dxa"/>
            <w:tcBorders>
              <w:top w:val="nil"/>
              <w:left w:val="nil"/>
              <w:bottom w:val="nil"/>
              <w:right w:val="nil"/>
            </w:tcBorders>
            <w:shd w:val="clear" w:color="auto" w:fill="auto"/>
            <w:noWrap/>
            <w:vAlign w:val="bottom"/>
          </w:tcPr>
          <w:p w14:paraId="25D75F9B" w14:textId="77777777" w:rsidR="007219B8" w:rsidRPr="00DB46BB" w:rsidRDefault="007219B8" w:rsidP="007219B8">
            <w:pPr>
              <w:rPr>
                <w:rFonts w:ascii="Verdana" w:hAnsi="Verdana"/>
                <w:sz w:val="20"/>
                <w:szCs w:val="20"/>
              </w:rPr>
            </w:pPr>
            <w:r w:rsidRPr="00DB46BB">
              <w:rPr>
                <w:rFonts w:ascii="Verdana" w:hAnsi="Verdana"/>
                <w:sz w:val="20"/>
                <w:szCs w:val="20"/>
              </w:rPr>
              <w:lastRenderedPageBreak/>
              <w:t>2008</w:t>
            </w:r>
          </w:p>
        </w:tc>
        <w:tc>
          <w:tcPr>
            <w:tcW w:w="815" w:type="dxa"/>
            <w:tcBorders>
              <w:top w:val="nil"/>
              <w:left w:val="nil"/>
              <w:bottom w:val="nil"/>
              <w:right w:val="nil"/>
            </w:tcBorders>
            <w:shd w:val="clear" w:color="auto" w:fill="auto"/>
            <w:noWrap/>
            <w:vAlign w:val="bottom"/>
          </w:tcPr>
          <w:p w14:paraId="527B76B4" w14:textId="77777777" w:rsidR="007219B8" w:rsidRPr="00DB46BB" w:rsidRDefault="007219B8" w:rsidP="007219B8">
            <w:pPr>
              <w:rPr>
                <w:rFonts w:ascii="Verdana" w:hAnsi="Verdana"/>
                <w:sz w:val="20"/>
                <w:szCs w:val="20"/>
              </w:rPr>
            </w:pPr>
            <w:r w:rsidRPr="00DB46BB">
              <w:rPr>
                <w:rFonts w:ascii="Verdana" w:hAnsi="Verdana"/>
                <w:sz w:val="20"/>
                <w:szCs w:val="20"/>
              </w:rPr>
              <w:t>PA10</w:t>
            </w:r>
          </w:p>
        </w:tc>
        <w:tc>
          <w:tcPr>
            <w:tcW w:w="3114" w:type="dxa"/>
            <w:tcBorders>
              <w:top w:val="nil"/>
              <w:left w:val="nil"/>
              <w:bottom w:val="nil"/>
              <w:right w:val="nil"/>
            </w:tcBorders>
            <w:shd w:val="clear" w:color="auto" w:fill="auto"/>
            <w:noWrap/>
            <w:vAlign w:val="bottom"/>
          </w:tcPr>
          <w:p w14:paraId="6585B679" w14:textId="77777777" w:rsidR="007219B8" w:rsidRPr="00DB46BB" w:rsidRDefault="007219B8" w:rsidP="007219B8">
            <w:pPr>
              <w:rPr>
                <w:rFonts w:ascii="Verdana" w:hAnsi="Verdana"/>
                <w:sz w:val="18"/>
                <w:szCs w:val="20"/>
              </w:rPr>
            </w:pPr>
            <w:r w:rsidRPr="00DB46BB">
              <w:rPr>
                <w:rFonts w:ascii="Verdana" w:hAnsi="Verdana"/>
                <w:sz w:val="18"/>
                <w:szCs w:val="20"/>
              </w:rPr>
              <w:t xml:space="preserve">Momentum Analysis </w:t>
            </w:r>
          </w:p>
        </w:tc>
        <w:tc>
          <w:tcPr>
            <w:tcW w:w="856" w:type="dxa"/>
            <w:tcBorders>
              <w:top w:val="nil"/>
              <w:left w:val="nil"/>
              <w:bottom w:val="nil"/>
              <w:right w:val="nil"/>
            </w:tcBorders>
            <w:shd w:val="clear" w:color="auto" w:fill="auto"/>
            <w:noWrap/>
            <w:vAlign w:val="bottom"/>
          </w:tcPr>
          <w:p w14:paraId="55B62D0D"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48EB378B" w14:textId="77777777" w:rsidR="007219B8" w:rsidRPr="00DB46BB" w:rsidRDefault="007219B8" w:rsidP="007219B8">
            <w:pPr>
              <w:rPr>
                <w:rFonts w:ascii="Verdana" w:hAnsi="Verdana"/>
                <w:sz w:val="20"/>
                <w:szCs w:val="20"/>
              </w:rPr>
            </w:pPr>
            <w:r w:rsidRPr="00DB46BB">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02BEB7F3"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69A3A0B1"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4558A814"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7534E8D2"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09D4AD2A" w14:textId="77777777" w:rsidR="007219B8" w:rsidRPr="00DB46BB" w:rsidRDefault="007219B8" w:rsidP="007219B8">
            <w:pPr>
              <w:jc w:val="center"/>
              <w:rPr>
                <w:rFonts w:ascii="Verdana" w:hAnsi="Verdana"/>
                <w:sz w:val="20"/>
                <w:szCs w:val="20"/>
              </w:rPr>
            </w:pPr>
            <w:r w:rsidRPr="00DB46BB">
              <w:rPr>
                <w:rFonts w:ascii="Verdana" w:hAnsi="Verdana"/>
                <w:sz w:val="20"/>
                <w:szCs w:val="20"/>
              </w:rPr>
              <w:t>56.3%</w:t>
            </w:r>
          </w:p>
        </w:tc>
        <w:tc>
          <w:tcPr>
            <w:tcW w:w="1140" w:type="dxa"/>
            <w:tcBorders>
              <w:top w:val="nil"/>
              <w:left w:val="nil"/>
              <w:bottom w:val="nil"/>
              <w:right w:val="nil"/>
            </w:tcBorders>
            <w:shd w:val="clear" w:color="auto" w:fill="auto"/>
            <w:noWrap/>
            <w:vAlign w:val="bottom"/>
          </w:tcPr>
          <w:p w14:paraId="3F03D4E3" w14:textId="77777777" w:rsidR="007219B8" w:rsidRPr="00DB46BB" w:rsidRDefault="007219B8" w:rsidP="007219B8">
            <w:pPr>
              <w:jc w:val="center"/>
              <w:rPr>
                <w:rFonts w:ascii="Verdana" w:hAnsi="Verdana"/>
                <w:sz w:val="20"/>
                <w:szCs w:val="20"/>
              </w:rPr>
            </w:pPr>
            <w:r w:rsidRPr="00DB46BB">
              <w:rPr>
                <w:rFonts w:ascii="Verdana" w:hAnsi="Verdana"/>
                <w:sz w:val="20"/>
                <w:szCs w:val="20"/>
              </w:rPr>
              <w:t>43.7%</w:t>
            </w:r>
          </w:p>
        </w:tc>
        <w:tc>
          <w:tcPr>
            <w:tcW w:w="802" w:type="dxa"/>
            <w:tcBorders>
              <w:top w:val="nil"/>
              <w:left w:val="nil"/>
              <w:bottom w:val="nil"/>
              <w:right w:val="nil"/>
            </w:tcBorders>
            <w:shd w:val="clear" w:color="auto" w:fill="auto"/>
            <w:noWrap/>
            <w:vAlign w:val="bottom"/>
          </w:tcPr>
          <w:p w14:paraId="110ADDE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8EF03A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3ECEB24" w14:textId="77777777" w:rsidTr="000B7C2A">
        <w:trPr>
          <w:trHeight w:val="260"/>
        </w:trPr>
        <w:tc>
          <w:tcPr>
            <w:tcW w:w="912" w:type="dxa"/>
            <w:tcBorders>
              <w:top w:val="nil"/>
              <w:left w:val="nil"/>
              <w:bottom w:val="nil"/>
              <w:right w:val="nil"/>
            </w:tcBorders>
            <w:shd w:val="clear" w:color="auto" w:fill="auto"/>
            <w:noWrap/>
            <w:vAlign w:val="bottom"/>
          </w:tcPr>
          <w:p w14:paraId="17E41B2A"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4F2CF9C" w14:textId="77777777" w:rsidR="007219B8" w:rsidRPr="00DB46BB" w:rsidRDefault="007219B8" w:rsidP="007219B8">
            <w:pPr>
              <w:rPr>
                <w:rFonts w:ascii="Verdana" w:hAnsi="Verdana"/>
                <w:sz w:val="20"/>
                <w:szCs w:val="20"/>
              </w:rPr>
            </w:pPr>
            <w:r w:rsidRPr="00DB46BB">
              <w:rPr>
                <w:rFonts w:ascii="Verdana" w:hAnsi="Verdana"/>
                <w:sz w:val="20"/>
                <w:szCs w:val="20"/>
              </w:rPr>
              <w:t>PA10</w:t>
            </w:r>
          </w:p>
        </w:tc>
        <w:tc>
          <w:tcPr>
            <w:tcW w:w="3114" w:type="dxa"/>
            <w:tcBorders>
              <w:top w:val="nil"/>
              <w:left w:val="nil"/>
              <w:bottom w:val="nil"/>
              <w:right w:val="nil"/>
            </w:tcBorders>
            <w:shd w:val="clear" w:color="auto" w:fill="auto"/>
            <w:noWrap/>
            <w:vAlign w:val="bottom"/>
          </w:tcPr>
          <w:p w14:paraId="121353BD" w14:textId="77777777" w:rsidR="007219B8" w:rsidRPr="00DB46BB" w:rsidRDefault="007219B8" w:rsidP="007219B8">
            <w:pPr>
              <w:rPr>
                <w:rFonts w:ascii="Verdana" w:hAnsi="Verdana"/>
                <w:sz w:val="18"/>
                <w:szCs w:val="20"/>
              </w:rPr>
            </w:pPr>
            <w:r w:rsidRPr="00DB46BB">
              <w:rPr>
                <w:rFonts w:ascii="Verdana" w:hAnsi="Verdana"/>
                <w:sz w:val="18"/>
                <w:szCs w:val="20"/>
              </w:rPr>
              <w:t>Lycoming College</w:t>
            </w:r>
          </w:p>
        </w:tc>
        <w:tc>
          <w:tcPr>
            <w:tcW w:w="856" w:type="dxa"/>
            <w:tcBorders>
              <w:top w:val="nil"/>
              <w:left w:val="nil"/>
              <w:bottom w:val="nil"/>
              <w:right w:val="nil"/>
            </w:tcBorders>
            <w:shd w:val="clear" w:color="auto" w:fill="auto"/>
            <w:noWrap/>
            <w:vAlign w:val="bottom"/>
          </w:tcPr>
          <w:p w14:paraId="0A8038C1"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40DF557"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5689F168" w14:textId="77777777" w:rsidR="007219B8" w:rsidRPr="00DB46BB" w:rsidRDefault="007219B8" w:rsidP="007219B8">
            <w:pPr>
              <w:rPr>
                <w:rFonts w:ascii="Verdana" w:hAnsi="Verdana"/>
                <w:sz w:val="20"/>
                <w:szCs w:val="20"/>
              </w:rPr>
            </w:pPr>
            <w:r w:rsidRPr="00DB46BB">
              <w:rPr>
                <w:rFonts w:ascii="Verdana" w:hAnsi="Verdana"/>
                <w:sz w:val="20"/>
                <w:szCs w:val="20"/>
              </w:rPr>
              <w:t>441 L</w:t>
            </w:r>
          </w:p>
        </w:tc>
        <w:tc>
          <w:tcPr>
            <w:tcW w:w="1030" w:type="dxa"/>
            <w:tcBorders>
              <w:top w:val="nil"/>
              <w:left w:val="nil"/>
              <w:bottom w:val="nil"/>
              <w:right w:val="nil"/>
            </w:tcBorders>
            <w:shd w:val="clear" w:color="auto" w:fill="auto"/>
            <w:noWrap/>
            <w:vAlign w:val="bottom"/>
          </w:tcPr>
          <w:p w14:paraId="04FF04B7"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4664A377" w14:textId="77777777" w:rsidR="007219B8" w:rsidRPr="00DB46BB" w:rsidRDefault="007219B8" w:rsidP="007219B8">
            <w:pPr>
              <w:jc w:val="center"/>
              <w:rPr>
                <w:rFonts w:ascii="Verdana" w:hAnsi="Verdana"/>
                <w:sz w:val="20"/>
                <w:szCs w:val="20"/>
              </w:rPr>
            </w:pPr>
            <w:r w:rsidRPr="00DB46BB">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1DDFF4E8"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152" w:type="dxa"/>
            <w:tcBorders>
              <w:top w:val="nil"/>
              <w:left w:val="nil"/>
              <w:bottom w:val="nil"/>
              <w:right w:val="nil"/>
            </w:tcBorders>
            <w:shd w:val="clear" w:color="auto" w:fill="auto"/>
            <w:noWrap/>
            <w:vAlign w:val="bottom"/>
          </w:tcPr>
          <w:p w14:paraId="33C3389B" w14:textId="77777777" w:rsidR="007219B8" w:rsidRPr="00DB46BB" w:rsidRDefault="007219B8" w:rsidP="007219B8">
            <w:pPr>
              <w:jc w:val="center"/>
              <w:rPr>
                <w:rFonts w:ascii="Verdana" w:hAnsi="Verdana"/>
                <w:sz w:val="20"/>
                <w:szCs w:val="20"/>
              </w:rPr>
            </w:pPr>
            <w:r w:rsidRPr="00DB46BB">
              <w:rPr>
                <w:rFonts w:ascii="Verdana" w:hAnsi="Verdana"/>
                <w:sz w:val="20"/>
                <w:szCs w:val="20"/>
              </w:rPr>
              <w:t>56.3%</w:t>
            </w:r>
          </w:p>
        </w:tc>
        <w:tc>
          <w:tcPr>
            <w:tcW w:w="1140" w:type="dxa"/>
            <w:tcBorders>
              <w:top w:val="nil"/>
              <w:left w:val="nil"/>
              <w:bottom w:val="nil"/>
              <w:right w:val="nil"/>
            </w:tcBorders>
            <w:shd w:val="clear" w:color="auto" w:fill="auto"/>
            <w:noWrap/>
            <w:vAlign w:val="bottom"/>
          </w:tcPr>
          <w:p w14:paraId="635F615B" w14:textId="77777777" w:rsidR="007219B8" w:rsidRPr="00DB46BB" w:rsidRDefault="007219B8" w:rsidP="007219B8">
            <w:pPr>
              <w:jc w:val="center"/>
              <w:rPr>
                <w:rFonts w:ascii="Verdana" w:hAnsi="Verdana"/>
                <w:sz w:val="20"/>
                <w:szCs w:val="20"/>
              </w:rPr>
            </w:pPr>
            <w:r w:rsidRPr="00DB46BB">
              <w:rPr>
                <w:rFonts w:ascii="Verdana" w:hAnsi="Verdana"/>
                <w:sz w:val="20"/>
                <w:szCs w:val="20"/>
              </w:rPr>
              <w:t>43.7%</w:t>
            </w:r>
          </w:p>
        </w:tc>
        <w:tc>
          <w:tcPr>
            <w:tcW w:w="802" w:type="dxa"/>
            <w:tcBorders>
              <w:top w:val="nil"/>
              <w:left w:val="nil"/>
              <w:bottom w:val="nil"/>
              <w:right w:val="nil"/>
            </w:tcBorders>
            <w:shd w:val="clear" w:color="auto" w:fill="auto"/>
            <w:noWrap/>
            <w:vAlign w:val="bottom"/>
          </w:tcPr>
          <w:p w14:paraId="5D26D21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556F47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19AC238" w14:textId="77777777" w:rsidTr="000B7C2A">
        <w:trPr>
          <w:trHeight w:val="260"/>
        </w:trPr>
        <w:tc>
          <w:tcPr>
            <w:tcW w:w="912" w:type="dxa"/>
            <w:tcBorders>
              <w:top w:val="nil"/>
              <w:left w:val="nil"/>
              <w:bottom w:val="nil"/>
              <w:right w:val="nil"/>
            </w:tcBorders>
            <w:shd w:val="clear" w:color="auto" w:fill="auto"/>
            <w:noWrap/>
            <w:vAlign w:val="bottom"/>
          </w:tcPr>
          <w:p w14:paraId="1305BE97"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E6D59A8" w14:textId="77777777" w:rsidR="007219B8" w:rsidRPr="00DB46BB" w:rsidRDefault="007219B8" w:rsidP="007219B8">
            <w:pPr>
              <w:rPr>
                <w:rFonts w:ascii="Verdana" w:hAnsi="Verdana"/>
                <w:sz w:val="20"/>
                <w:szCs w:val="20"/>
              </w:rPr>
            </w:pPr>
            <w:r w:rsidRPr="00DB46BB">
              <w:rPr>
                <w:rFonts w:ascii="Verdana" w:hAnsi="Verdana"/>
                <w:sz w:val="20"/>
                <w:szCs w:val="20"/>
              </w:rPr>
              <w:t>PA10</w:t>
            </w:r>
          </w:p>
        </w:tc>
        <w:tc>
          <w:tcPr>
            <w:tcW w:w="3114" w:type="dxa"/>
            <w:tcBorders>
              <w:top w:val="nil"/>
              <w:left w:val="nil"/>
              <w:bottom w:val="nil"/>
              <w:right w:val="nil"/>
            </w:tcBorders>
            <w:shd w:val="clear" w:color="auto" w:fill="auto"/>
            <w:noWrap/>
            <w:vAlign w:val="bottom"/>
          </w:tcPr>
          <w:p w14:paraId="241561B7" w14:textId="77777777" w:rsidR="007219B8" w:rsidRPr="00DB46BB" w:rsidRDefault="007219B8" w:rsidP="007219B8">
            <w:pPr>
              <w:rPr>
                <w:rFonts w:ascii="Verdana" w:hAnsi="Verdana"/>
                <w:sz w:val="18"/>
                <w:szCs w:val="20"/>
              </w:rPr>
            </w:pPr>
            <w:r w:rsidRPr="00DB46BB">
              <w:rPr>
                <w:rFonts w:ascii="Verdana" w:hAnsi="Verdana"/>
                <w:sz w:val="18"/>
                <w:szCs w:val="20"/>
              </w:rPr>
              <w:t>Franklin &amp; Marshall College</w:t>
            </w:r>
          </w:p>
        </w:tc>
        <w:tc>
          <w:tcPr>
            <w:tcW w:w="856" w:type="dxa"/>
            <w:tcBorders>
              <w:top w:val="nil"/>
              <w:left w:val="nil"/>
              <w:bottom w:val="nil"/>
              <w:right w:val="nil"/>
            </w:tcBorders>
            <w:shd w:val="clear" w:color="auto" w:fill="auto"/>
            <w:noWrap/>
            <w:vAlign w:val="bottom"/>
          </w:tcPr>
          <w:p w14:paraId="63528198"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F42956F" w14:textId="77777777" w:rsidR="007219B8" w:rsidRPr="00DB46BB" w:rsidRDefault="007219B8" w:rsidP="007219B8">
            <w:pPr>
              <w:rPr>
                <w:rFonts w:ascii="Verdana" w:hAnsi="Verdana"/>
                <w:sz w:val="20"/>
                <w:szCs w:val="20"/>
              </w:rPr>
            </w:pPr>
            <w:r w:rsidRPr="00DB46BB">
              <w:rPr>
                <w:rFonts w:ascii="Verdana" w:hAnsi="Verdana"/>
                <w:sz w:val="20"/>
                <w:szCs w:val="20"/>
              </w:rPr>
              <w:t>5-Oct</w:t>
            </w:r>
          </w:p>
        </w:tc>
        <w:tc>
          <w:tcPr>
            <w:tcW w:w="985" w:type="dxa"/>
            <w:tcBorders>
              <w:top w:val="nil"/>
              <w:left w:val="nil"/>
              <w:bottom w:val="nil"/>
              <w:right w:val="nil"/>
            </w:tcBorders>
            <w:shd w:val="clear" w:color="auto" w:fill="auto"/>
            <w:noWrap/>
            <w:vAlign w:val="bottom"/>
          </w:tcPr>
          <w:p w14:paraId="686BAEC5" w14:textId="77777777" w:rsidR="007219B8" w:rsidRPr="00DB46BB" w:rsidRDefault="007219B8" w:rsidP="007219B8">
            <w:pPr>
              <w:rPr>
                <w:rFonts w:ascii="Verdana" w:hAnsi="Verdana"/>
                <w:sz w:val="20"/>
                <w:szCs w:val="20"/>
              </w:rPr>
            </w:pPr>
            <w:r w:rsidRPr="00DB46BB">
              <w:rPr>
                <w:rFonts w:ascii="Verdana" w:hAnsi="Verdana"/>
                <w:sz w:val="20"/>
                <w:szCs w:val="20"/>
              </w:rPr>
              <w:t>713 R</w:t>
            </w:r>
          </w:p>
        </w:tc>
        <w:tc>
          <w:tcPr>
            <w:tcW w:w="1030" w:type="dxa"/>
            <w:tcBorders>
              <w:top w:val="nil"/>
              <w:left w:val="nil"/>
              <w:bottom w:val="nil"/>
              <w:right w:val="nil"/>
            </w:tcBorders>
            <w:shd w:val="clear" w:color="auto" w:fill="auto"/>
            <w:noWrap/>
            <w:vAlign w:val="bottom"/>
          </w:tcPr>
          <w:p w14:paraId="061CA7B1"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1459E8E7"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584890DA" w14:textId="77777777" w:rsidR="007219B8" w:rsidRPr="00DB46BB" w:rsidRDefault="007219B8" w:rsidP="007219B8">
            <w:pPr>
              <w:jc w:val="center"/>
              <w:rPr>
                <w:rFonts w:ascii="Verdana" w:hAnsi="Verdana"/>
                <w:sz w:val="20"/>
                <w:szCs w:val="20"/>
              </w:rPr>
            </w:pPr>
            <w:r w:rsidRPr="00DB46BB">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72E9D81B" w14:textId="77777777" w:rsidR="007219B8" w:rsidRPr="00DB46BB" w:rsidRDefault="007219B8" w:rsidP="007219B8">
            <w:pPr>
              <w:jc w:val="center"/>
              <w:rPr>
                <w:rFonts w:ascii="Verdana" w:hAnsi="Verdana"/>
                <w:sz w:val="20"/>
                <w:szCs w:val="20"/>
              </w:rPr>
            </w:pPr>
            <w:r w:rsidRPr="00DB46BB">
              <w:rPr>
                <w:rFonts w:ascii="Verdana" w:hAnsi="Verdana"/>
                <w:sz w:val="20"/>
                <w:szCs w:val="20"/>
              </w:rPr>
              <w:t>56.3%</w:t>
            </w:r>
          </w:p>
        </w:tc>
        <w:tc>
          <w:tcPr>
            <w:tcW w:w="1140" w:type="dxa"/>
            <w:tcBorders>
              <w:top w:val="nil"/>
              <w:left w:val="nil"/>
              <w:bottom w:val="nil"/>
              <w:right w:val="nil"/>
            </w:tcBorders>
            <w:shd w:val="clear" w:color="auto" w:fill="auto"/>
            <w:noWrap/>
            <w:vAlign w:val="bottom"/>
          </w:tcPr>
          <w:p w14:paraId="101466A4" w14:textId="77777777" w:rsidR="007219B8" w:rsidRPr="00DB46BB" w:rsidRDefault="007219B8" w:rsidP="007219B8">
            <w:pPr>
              <w:jc w:val="center"/>
              <w:rPr>
                <w:rFonts w:ascii="Verdana" w:hAnsi="Verdana"/>
                <w:sz w:val="20"/>
                <w:szCs w:val="20"/>
              </w:rPr>
            </w:pPr>
            <w:r w:rsidRPr="00DB46BB">
              <w:rPr>
                <w:rFonts w:ascii="Verdana" w:hAnsi="Verdana"/>
                <w:sz w:val="20"/>
                <w:szCs w:val="20"/>
              </w:rPr>
              <w:t>43.7%</w:t>
            </w:r>
          </w:p>
        </w:tc>
        <w:tc>
          <w:tcPr>
            <w:tcW w:w="802" w:type="dxa"/>
            <w:tcBorders>
              <w:top w:val="nil"/>
              <w:left w:val="nil"/>
              <w:bottom w:val="nil"/>
              <w:right w:val="nil"/>
            </w:tcBorders>
            <w:shd w:val="clear" w:color="auto" w:fill="auto"/>
            <w:noWrap/>
            <w:vAlign w:val="bottom"/>
          </w:tcPr>
          <w:p w14:paraId="79B26B8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CD424F6"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2DA7DE3" w14:textId="77777777" w:rsidTr="000B7C2A">
        <w:trPr>
          <w:trHeight w:val="260"/>
        </w:trPr>
        <w:tc>
          <w:tcPr>
            <w:tcW w:w="912" w:type="dxa"/>
            <w:tcBorders>
              <w:top w:val="nil"/>
              <w:left w:val="nil"/>
              <w:bottom w:val="nil"/>
              <w:right w:val="nil"/>
            </w:tcBorders>
            <w:shd w:val="clear" w:color="auto" w:fill="auto"/>
            <w:noWrap/>
            <w:vAlign w:val="bottom"/>
          </w:tcPr>
          <w:p w14:paraId="29199172"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4ED979C" w14:textId="77777777" w:rsidR="007219B8" w:rsidRPr="00DB46BB" w:rsidRDefault="007219B8" w:rsidP="007219B8">
            <w:pPr>
              <w:rPr>
                <w:rFonts w:ascii="Verdana" w:hAnsi="Verdana"/>
                <w:sz w:val="20"/>
                <w:szCs w:val="20"/>
              </w:rPr>
            </w:pPr>
            <w:r w:rsidRPr="00DB46BB">
              <w:rPr>
                <w:rFonts w:ascii="Verdana" w:hAnsi="Verdana"/>
                <w:sz w:val="20"/>
                <w:szCs w:val="20"/>
              </w:rPr>
              <w:t>PA10</w:t>
            </w:r>
          </w:p>
        </w:tc>
        <w:tc>
          <w:tcPr>
            <w:tcW w:w="3114" w:type="dxa"/>
            <w:tcBorders>
              <w:top w:val="nil"/>
              <w:left w:val="nil"/>
              <w:bottom w:val="nil"/>
              <w:right w:val="nil"/>
            </w:tcBorders>
            <w:shd w:val="clear" w:color="auto" w:fill="auto"/>
            <w:noWrap/>
            <w:vAlign w:val="bottom"/>
          </w:tcPr>
          <w:p w14:paraId="39DE0ECE" w14:textId="77777777" w:rsidR="007219B8" w:rsidRPr="00DB46BB" w:rsidRDefault="007219B8" w:rsidP="007219B8">
            <w:pPr>
              <w:rPr>
                <w:rFonts w:ascii="Verdana" w:hAnsi="Verdana"/>
                <w:sz w:val="18"/>
                <w:szCs w:val="20"/>
              </w:rPr>
            </w:pPr>
            <w:r w:rsidRPr="00DB46BB">
              <w:rPr>
                <w:rFonts w:ascii="Verdana" w:hAnsi="Verdana"/>
                <w:sz w:val="18"/>
                <w:szCs w:val="20"/>
              </w:rPr>
              <w:t>Lycoming College</w:t>
            </w:r>
          </w:p>
        </w:tc>
        <w:tc>
          <w:tcPr>
            <w:tcW w:w="856" w:type="dxa"/>
            <w:tcBorders>
              <w:top w:val="nil"/>
              <w:left w:val="nil"/>
              <w:bottom w:val="nil"/>
              <w:right w:val="nil"/>
            </w:tcBorders>
            <w:shd w:val="clear" w:color="auto" w:fill="auto"/>
            <w:noWrap/>
            <w:vAlign w:val="bottom"/>
          </w:tcPr>
          <w:p w14:paraId="16EACFC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932B294" w14:textId="77777777" w:rsidR="007219B8" w:rsidRPr="00DB46BB" w:rsidRDefault="007219B8" w:rsidP="007219B8">
            <w:pPr>
              <w:rPr>
                <w:rFonts w:ascii="Verdana" w:hAnsi="Verdana"/>
                <w:sz w:val="20"/>
                <w:szCs w:val="20"/>
              </w:rPr>
            </w:pPr>
            <w:r w:rsidRPr="00DB46BB">
              <w:rPr>
                <w:rFonts w:ascii="Verdana" w:hAnsi="Verdana"/>
                <w:sz w:val="20"/>
                <w:szCs w:val="20"/>
              </w:rPr>
              <w:t>25-Sep</w:t>
            </w:r>
          </w:p>
        </w:tc>
        <w:tc>
          <w:tcPr>
            <w:tcW w:w="985" w:type="dxa"/>
            <w:tcBorders>
              <w:top w:val="nil"/>
              <w:left w:val="nil"/>
              <w:bottom w:val="nil"/>
              <w:right w:val="nil"/>
            </w:tcBorders>
            <w:shd w:val="clear" w:color="auto" w:fill="auto"/>
            <w:noWrap/>
            <w:vAlign w:val="bottom"/>
          </w:tcPr>
          <w:p w14:paraId="38F9C011" w14:textId="77777777" w:rsidR="007219B8" w:rsidRPr="00DB46BB" w:rsidRDefault="007219B8" w:rsidP="007219B8">
            <w:pPr>
              <w:rPr>
                <w:rFonts w:ascii="Verdana" w:hAnsi="Verdana"/>
                <w:sz w:val="20"/>
                <w:szCs w:val="20"/>
              </w:rPr>
            </w:pPr>
            <w:r w:rsidRPr="00DB46BB">
              <w:rPr>
                <w:rFonts w:ascii="Verdana" w:hAnsi="Verdana"/>
                <w:sz w:val="20"/>
                <w:szCs w:val="20"/>
              </w:rPr>
              <w:t>460 L</w:t>
            </w:r>
          </w:p>
        </w:tc>
        <w:tc>
          <w:tcPr>
            <w:tcW w:w="1030" w:type="dxa"/>
            <w:tcBorders>
              <w:top w:val="nil"/>
              <w:left w:val="nil"/>
              <w:bottom w:val="nil"/>
              <w:right w:val="nil"/>
            </w:tcBorders>
            <w:shd w:val="clear" w:color="auto" w:fill="auto"/>
            <w:noWrap/>
            <w:vAlign w:val="bottom"/>
          </w:tcPr>
          <w:p w14:paraId="604A2005"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16BB4379"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291842C3"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22C60976" w14:textId="77777777" w:rsidR="007219B8" w:rsidRPr="00DB46BB" w:rsidRDefault="007219B8" w:rsidP="007219B8">
            <w:pPr>
              <w:jc w:val="center"/>
              <w:rPr>
                <w:rFonts w:ascii="Verdana" w:hAnsi="Verdana"/>
                <w:sz w:val="20"/>
                <w:szCs w:val="20"/>
              </w:rPr>
            </w:pPr>
            <w:r w:rsidRPr="00DB46BB">
              <w:rPr>
                <w:rFonts w:ascii="Verdana" w:hAnsi="Verdana"/>
                <w:sz w:val="20"/>
                <w:szCs w:val="20"/>
              </w:rPr>
              <w:t>56.3%</w:t>
            </w:r>
          </w:p>
        </w:tc>
        <w:tc>
          <w:tcPr>
            <w:tcW w:w="1140" w:type="dxa"/>
            <w:tcBorders>
              <w:top w:val="nil"/>
              <w:left w:val="nil"/>
              <w:bottom w:val="nil"/>
              <w:right w:val="nil"/>
            </w:tcBorders>
            <w:shd w:val="clear" w:color="auto" w:fill="auto"/>
            <w:noWrap/>
            <w:vAlign w:val="bottom"/>
          </w:tcPr>
          <w:p w14:paraId="2265A672" w14:textId="77777777" w:rsidR="007219B8" w:rsidRPr="00DB46BB" w:rsidRDefault="007219B8" w:rsidP="007219B8">
            <w:pPr>
              <w:jc w:val="center"/>
              <w:rPr>
                <w:rFonts w:ascii="Verdana" w:hAnsi="Verdana"/>
                <w:sz w:val="20"/>
                <w:szCs w:val="20"/>
              </w:rPr>
            </w:pPr>
            <w:r w:rsidRPr="00DB46BB">
              <w:rPr>
                <w:rFonts w:ascii="Verdana" w:hAnsi="Verdana"/>
                <w:sz w:val="20"/>
                <w:szCs w:val="20"/>
              </w:rPr>
              <w:t>43.7%</w:t>
            </w:r>
          </w:p>
        </w:tc>
        <w:tc>
          <w:tcPr>
            <w:tcW w:w="802" w:type="dxa"/>
            <w:tcBorders>
              <w:top w:val="nil"/>
              <w:left w:val="nil"/>
              <w:bottom w:val="nil"/>
              <w:right w:val="nil"/>
            </w:tcBorders>
            <w:shd w:val="clear" w:color="auto" w:fill="auto"/>
            <w:noWrap/>
            <w:vAlign w:val="bottom"/>
          </w:tcPr>
          <w:p w14:paraId="30AF2E3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B8BF24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A5538C2" w14:textId="77777777" w:rsidTr="000B7C2A">
        <w:trPr>
          <w:trHeight w:val="260"/>
        </w:trPr>
        <w:tc>
          <w:tcPr>
            <w:tcW w:w="912" w:type="dxa"/>
            <w:tcBorders>
              <w:top w:val="nil"/>
              <w:left w:val="nil"/>
              <w:bottom w:val="nil"/>
              <w:right w:val="nil"/>
            </w:tcBorders>
            <w:shd w:val="clear" w:color="auto" w:fill="auto"/>
            <w:noWrap/>
            <w:vAlign w:val="bottom"/>
          </w:tcPr>
          <w:p w14:paraId="231C3D1E"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D615E99" w14:textId="77777777" w:rsidR="007219B8" w:rsidRPr="00DB46BB" w:rsidRDefault="007219B8" w:rsidP="007219B8">
            <w:pPr>
              <w:rPr>
                <w:rFonts w:ascii="Verdana" w:hAnsi="Verdana"/>
                <w:sz w:val="20"/>
                <w:szCs w:val="20"/>
              </w:rPr>
            </w:pPr>
            <w:r w:rsidRPr="00DB46BB">
              <w:rPr>
                <w:rFonts w:ascii="Verdana" w:hAnsi="Verdana"/>
                <w:sz w:val="20"/>
                <w:szCs w:val="20"/>
              </w:rPr>
              <w:t>PA11</w:t>
            </w:r>
          </w:p>
        </w:tc>
        <w:tc>
          <w:tcPr>
            <w:tcW w:w="3114" w:type="dxa"/>
            <w:tcBorders>
              <w:top w:val="nil"/>
              <w:left w:val="nil"/>
              <w:bottom w:val="nil"/>
              <w:right w:val="nil"/>
            </w:tcBorders>
            <w:shd w:val="clear" w:color="auto" w:fill="auto"/>
            <w:noWrap/>
            <w:vAlign w:val="bottom"/>
          </w:tcPr>
          <w:p w14:paraId="6B76DDFC" w14:textId="77777777" w:rsidR="007219B8" w:rsidRPr="00DB46BB" w:rsidRDefault="007219B8" w:rsidP="007219B8">
            <w:pPr>
              <w:rPr>
                <w:rFonts w:ascii="Verdana" w:hAnsi="Verdana"/>
                <w:sz w:val="18"/>
                <w:szCs w:val="20"/>
              </w:rPr>
            </w:pPr>
            <w:r w:rsidRPr="00DB46BB">
              <w:rPr>
                <w:rFonts w:ascii="Verdana" w:hAnsi="Verdana"/>
                <w:sz w:val="18"/>
                <w:szCs w:val="20"/>
              </w:rPr>
              <w:t xml:space="preserve">Grove </w:t>
            </w:r>
          </w:p>
        </w:tc>
        <w:tc>
          <w:tcPr>
            <w:tcW w:w="856" w:type="dxa"/>
            <w:tcBorders>
              <w:top w:val="nil"/>
              <w:left w:val="nil"/>
              <w:bottom w:val="nil"/>
              <w:right w:val="nil"/>
            </w:tcBorders>
            <w:shd w:val="clear" w:color="auto" w:fill="auto"/>
            <w:noWrap/>
            <w:vAlign w:val="bottom"/>
          </w:tcPr>
          <w:p w14:paraId="4A2EF48C"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06687D33" w14:textId="77777777" w:rsidR="007219B8" w:rsidRPr="00DB46BB" w:rsidRDefault="007219B8" w:rsidP="007219B8">
            <w:pPr>
              <w:rPr>
                <w:rFonts w:ascii="Verdana" w:hAnsi="Verdana"/>
                <w:sz w:val="20"/>
                <w:szCs w:val="20"/>
              </w:rPr>
            </w:pPr>
            <w:r w:rsidRPr="00DB46BB">
              <w:rPr>
                <w:rFonts w:ascii="Verdana" w:hAnsi="Verdana"/>
                <w:sz w:val="20"/>
                <w:szCs w:val="20"/>
              </w:rPr>
              <w:t>6-Oct</w:t>
            </w:r>
          </w:p>
        </w:tc>
        <w:tc>
          <w:tcPr>
            <w:tcW w:w="985" w:type="dxa"/>
            <w:tcBorders>
              <w:top w:val="nil"/>
              <w:left w:val="nil"/>
              <w:bottom w:val="nil"/>
              <w:right w:val="nil"/>
            </w:tcBorders>
            <w:shd w:val="clear" w:color="auto" w:fill="auto"/>
            <w:noWrap/>
            <w:vAlign w:val="bottom"/>
          </w:tcPr>
          <w:p w14:paraId="7197B4F0"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640549DB"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39EF3B56"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29C437D9"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679F3EFF" w14:textId="77777777" w:rsidR="007219B8" w:rsidRPr="00DB46BB" w:rsidRDefault="007219B8" w:rsidP="007219B8">
            <w:pPr>
              <w:jc w:val="center"/>
              <w:rPr>
                <w:rFonts w:ascii="Verdana" w:hAnsi="Verdana"/>
                <w:sz w:val="20"/>
                <w:szCs w:val="20"/>
              </w:rPr>
            </w:pPr>
            <w:r w:rsidRPr="00DB46BB">
              <w:rPr>
                <w:rFonts w:ascii="Verdana" w:hAnsi="Verdana"/>
                <w:sz w:val="20"/>
                <w:szCs w:val="20"/>
              </w:rPr>
              <w:t>51.6%</w:t>
            </w:r>
          </w:p>
        </w:tc>
        <w:tc>
          <w:tcPr>
            <w:tcW w:w="1140" w:type="dxa"/>
            <w:tcBorders>
              <w:top w:val="nil"/>
              <w:left w:val="nil"/>
              <w:bottom w:val="nil"/>
              <w:right w:val="nil"/>
            </w:tcBorders>
            <w:shd w:val="clear" w:color="auto" w:fill="auto"/>
            <w:noWrap/>
            <w:vAlign w:val="bottom"/>
          </w:tcPr>
          <w:p w14:paraId="63409B32" w14:textId="77777777" w:rsidR="007219B8" w:rsidRPr="00DB46BB" w:rsidRDefault="007219B8" w:rsidP="007219B8">
            <w:pPr>
              <w:jc w:val="center"/>
              <w:rPr>
                <w:rFonts w:ascii="Verdana" w:hAnsi="Verdana"/>
                <w:sz w:val="20"/>
                <w:szCs w:val="20"/>
              </w:rPr>
            </w:pPr>
            <w:r w:rsidRPr="00DB46BB">
              <w:rPr>
                <w:rFonts w:ascii="Verdana" w:hAnsi="Verdana"/>
                <w:sz w:val="20"/>
                <w:szCs w:val="20"/>
              </w:rPr>
              <w:t>48.4%</w:t>
            </w:r>
          </w:p>
        </w:tc>
        <w:tc>
          <w:tcPr>
            <w:tcW w:w="802" w:type="dxa"/>
            <w:tcBorders>
              <w:top w:val="nil"/>
              <w:left w:val="nil"/>
              <w:bottom w:val="nil"/>
              <w:right w:val="nil"/>
            </w:tcBorders>
            <w:shd w:val="clear" w:color="auto" w:fill="auto"/>
            <w:noWrap/>
            <w:vAlign w:val="bottom"/>
          </w:tcPr>
          <w:p w14:paraId="408EAFD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CFCD3C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236C85BA" w14:textId="77777777" w:rsidTr="000B7C2A">
        <w:trPr>
          <w:trHeight w:val="260"/>
        </w:trPr>
        <w:tc>
          <w:tcPr>
            <w:tcW w:w="912" w:type="dxa"/>
            <w:tcBorders>
              <w:top w:val="nil"/>
              <w:left w:val="nil"/>
              <w:bottom w:val="nil"/>
              <w:right w:val="nil"/>
            </w:tcBorders>
            <w:shd w:val="clear" w:color="auto" w:fill="auto"/>
            <w:noWrap/>
            <w:vAlign w:val="bottom"/>
          </w:tcPr>
          <w:p w14:paraId="426F3E8C"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40BF530E" w14:textId="77777777" w:rsidR="007219B8" w:rsidRPr="00DB46BB" w:rsidRDefault="007219B8" w:rsidP="007219B8">
            <w:pPr>
              <w:rPr>
                <w:rFonts w:ascii="Verdana" w:hAnsi="Verdana"/>
                <w:sz w:val="20"/>
                <w:szCs w:val="20"/>
              </w:rPr>
            </w:pPr>
            <w:r w:rsidRPr="00DB46BB">
              <w:rPr>
                <w:rFonts w:ascii="Verdana" w:hAnsi="Verdana"/>
                <w:sz w:val="20"/>
                <w:szCs w:val="20"/>
              </w:rPr>
              <w:t>PA11</w:t>
            </w:r>
          </w:p>
        </w:tc>
        <w:tc>
          <w:tcPr>
            <w:tcW w:w="3114" w:type="dxa"/>
            <w:tcBorders>
              <w:top w:val="nil"/>
              <w:left w:val="nil"/>
              <w:bottom w:val="nil"/>
              <w:right w:val="nil"/>
            </w:tcBorders>
            <w:shd w:val="clear" w:color="auto" w:fill="auto"/>
            <w:noWrap/>
            <w:vAlign w:val="bottom"/>
          </w:tcPr>
          <w:p w14:paraId="06E223E5" w14:textId="77777777" w:rsidR="007219B8" w:rsidRPr="00DB46BB" w:rsidRDefault="007219B8" w:rsidP="007219B8">
            <w:pPr>
              <w:rPr>
                <w:rFonts w:ascii="Verdana" w:hAnsi="Verdana"/>
                <w:sz w:val="18"/>
                <w:szCs w:val="20"/>
              </w:rPr>
            </w:pPr>
            <w:r w:rsidRPr="00DB46BB">
              <w:rPr>
                <w:rFonts w:ascii="Verdana" w:hAnsi="Verdana"/>
                <w:sz w:val="18"/>
                <w:szCs w:val="20"/>
              </w:rPr>
              <w:t>Franklin &amp; Marshall College</w:t>
            </w:r>
          </w:p>
        </w:tc>
        <w:tc>
          <w:tcPr>
            <w:tcW w:w="856" w:type="dxa"/>
            <w:tcBorders>
              <w:top w:val="nil"/>
              <w:left w:val="nil"/>
              <w:bottom w:val="nil"/>
              <w:right w:val="nil"/>
            </w:tcBorders>
            <w:shd w:val="clear" w:color="auto" w:fill="auto"/>
            <w:noWrap/>
            <w:vAlign w:val="bottom"/>
          </w:tcPr>
          <w:p w14:paraId="2C87B992"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DE6E469" w14:textId="77777777" w:rsidR="007219B8" w:rsidRPr="00DB46BB" w:rsidRDefault="007219B8" w:rsidP="007219B8">
            <w:pPr>
              <w:rPr>
                <w:rFonts w:ascii="Verdana" w:hAnsi="Verdana"/>
                <w:sz w:val="20"/>
                <w:szCs w:val="20"/>
              </w:rPr>
            </w:pPr>
            <w:r w:rsidRPr="00DB46BB">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4DD59032" w14:textId="77777777" w:rsidR="007219B8" w:rsidRPr="00DB46BB" w:rsidRDefault="007219B8" w:rsidP="007219B8">
            <w:pPr>
              <w:rPr>
                <w:rFonts w:ascii="Verdana" w:hAnsi="Verdana"/>
                <w:sz w:val="20"/>
                <w:szCs w:val="20"/>
              </w:rPr>
            </w:pPr>
            <w:r w:rsidRPr="00DB46BB">
              <w:rPr>
                <w:rFonts w:ascii="Verdana" w:hAnsi="Verdana"/>
                <w:sz w:val="20"/>
                <w:szCs w:val="20"/>
              </w:rPr>
              <w:t>586 R</w:t>
            </w:r>
          </w:p>
        </w:tc>
        <w:tc>
          <w:tcPr>
            <w:tcW w:w="1030" w:type="dxa"/>
            <w:tcBorders>
              <w:top w:val="nil"/>
              <w:left w:val="nil"/>
              <w:bottom w:val="nil"/>
              <w:right w:val="nil"/>
            </w:tcBorders>
            <w:shd w:val="clear" w:color="auto" w:fill="auto"/>
            <w:noWrap/>
            <w:vAlign w:val="bottom"/>
          </w:tcPr>
          <w:p w14:paraId="1509B857"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30F1A3D8"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008" w:type="dxa"/>
            <w:tcBorders>
              <w:top w:val="nil"/>
              <w:left w:val="nil"/>
              <w:bottom w:val="nil"/>
              <w:right w:val="nil"/>
            </w:tcBorders>
            <w:shd w:val="clear" w:color="auto" w:fill="auto"/>
            <w:noWrap/>
            <w:vAlign w:val="bottom"/>
          </w:tcPr>
          <w:p w14:paraId="41275ED3"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1E6D97D3" w14:textId="77777777" w:rsidR="007219B8" w:rsidRPr="00DB46BB" w:rsidRDefault="007219B8" w:rsidP="007219B8">
            <w:pPr>
              <w:jc w:val="center"/>
              <w:rPr>
                <w:rFonts w:ascii="Verdana" w:hAnsi="Verdana"/>
                <w:sz w:val="20"/>
                <w:szCs w:val="20"/>
              </w:rPr>
            </w:pPr>
            <w:r w:rsidRPr="00DB46BB">
              <w:rPr>
                <w:rFonts w:ascii="Verdana" w:hAnsi="Verdana"/>
                <w:sz w:val="20"/>
                <w:szCs w:val="20"/>
              </w:rPr>
              <w:t>51.6%</w:t>
            </w:r>
          </w:p>
        </w:tc>
        <w:tc>
          <w:tcPr>
            <w:tcW w:w="1140" w:type="dxa"/>
            <w:tcBorders>
              <w:top w:val="nil"/>
              <w:left w:val="nil"/>
              <w:bottom w:val="nil"/>
              <w:right w:val="nil"/>
            </w:tcBorders>
            <w:shd w:val="clear" w:color="auto" w:fill="auto"/>
            <w:noWrap/>
            <w:vAlign w:val="bottom"/>
          </w:tcPr>
          <w:p w14:paraId="6D6644F4" w14:textId="77777777" w:rsidR="007219B8" w:rsidRPr="00DB46BB" w:rsidRDefault="007219B8" w:rsidP="007219B8">
            <w:pPr>
              <w:jc w:val="center"/>
              <w:rPr>
                <w:rFonts w:ascii="Verdana" w:hAnsi="Verdana"/>
                <w:sz w:val="20"/>
                <w:szCs w:val="20"/>
              </w:rPr>
            </w:pPr>
            <w:r w:rsidRPr="00DB46BB">
              <w:rPr>
                <w:rFonts w:ascii="Verdana" w:hAnsi="Verdana"/>
                <w:sz w:val="20"/>
                <w:szCs w:val="20"/>
              </w:rPr>
              <w:t>48.4%</w:t>
            </w:r>
          </w:p>
        </w:tc>
        <w:tc>
          <w:tcPr>
            <w:tcW w:w="802" w:type="dxa"/>
            <w:tcBorders>
              <w:top w:val="nil"/>
              <w:left w:val="nil"/>
              <w:bottom w:val="nil"/>
              <w:right w:val="nil"/>
            </w:tcBorders>
            <w:shd w:val="clear" w:color="auto" w:fill="auto"/>
            <w:noWrap/>
            <w:vAlign w:val="bottom"/>
          </w:tcPr>
          <w:p w14:paraId="0770338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675E203"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030C995E" w14:textId="77777777" w:rsidTr="000B7C2A">
        <w:trPr>
          <w:trHeight w:val="260"/>
        </w:trPr>
        <w:tc>
          <w:tcPr>
            <w:tcW w:w="912" w:type="dxa"/>
            <w:tcBorders>
              <w:top w:val="nil"/>
              <w:left w:val="nil"/>
              <w:bottom w:val="nil"/>
              <w:right w:val="nil"/>
            </w:tcBorders>
            <w:shd w:val="clear" w:color="auto" w:fill="auto"/>
            <w:noWrap/>
            <w:vAlign w:val="bottom"/>
          </w:tcPr>
          <w:p w14:paraId="1552F522"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A92D48C" w14:textId="77777777" w:rsidR="007219B8" w:rsidRPr="00DB46BB" w:rsidRDefault="007219B8" w:rsidP="007219B8">
            <w:pPr>
              <w:rPr>
                <w:rFonts w:ascii="Verdana" w:hAnsi="Verdana"/>
                <w:sz w:val="20"/>
                <w:szCs w:val="20"/>
              </w:rPr>
            </w:pPr>
            <w:r w:rsidRPr="00DB46BB">
              <w:rPr>
                <w:rFonts w:ascii="Verdana" w:hAnsi="Verdana"/>
                <w:sz w:val="20"/>
                <w:szCs w:val="20"/>
              </w:rPr>
              <w:t>PA11</w:t>
            </w:r>
          </w:p>
        </w:tc>
        <w:tc>
          <w:tcPr>
            <w:tcW w:w="3114" w:type="dxa"/>
            <w:tcBorders>
              <w:top w:val="nil"/>
              <w:left w:val="nil"/>
              <w:bottom w:val="nil"/>
              <w:right w:val="nil"/>
            </w:tcBorders>
            <w:shd w:val="clear" w:color="auto" w:fill="auto"/>
            <w:noWrap/>
            <w:vAlign w:val="bottom"/>
          </w:tcPr>
          <w:p w14:paraId="5DF0C55E"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78D07E10"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181209F" w14:textId="77777777" w:rsidR="007219B8" w:rsidRPr="00DB46BB" w:rsidRDefault="007219B8" w:rsidP="007219B8">
            <w:pPr>
              <w:rPr>
                <w:rFonts w:ascii="Verdana" w:hAnsi="Verdana"/>
                <w:sz w:val="20"/>
                <w:szCs w:val="20"/>
              </w:rPr>
            </w:pPr>
            <w:r w:rsidRPr="00DB46BB">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01CD7ADD"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42EF1094"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685BE29F"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2811CAF9"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4DA48ACC" w14:textId="77777777" w:rsidR="007219B8" w:rsidRPr="00DB46BB" w:rsidRDefault="007219B8" w:rsidP="007219B8">
            <w:pPr>
              <w:jc w:val="center"/>
              <w:rPr>
                <w:rFonts w:ascii="Verdana" w:hAnsi="Verdana"/>
                <w:sz w:val="20"/>
                <w:szCs w:val="20"/>
              </w:rPr>
            </w:pPr>
            <w:r w:rsidRPr="00DB46BB">
              <w:rPr>
                <w:rFonts w:ascii="Verdana" w:hAnsi="Verdana"/>
                <w:sz w:val="20"/>
                <w:szCs w:val="20"/>
              </w:rPr>
              <w:t>51.6%</w:t>
            </w:r>
          </w:p>
        </w:tc>
        <w:tc>
          <w:tcPr>
            <w:tcW w:w="1140" w:type="dxa"/>
            <w:tcBorders>
              <w:top w:val="nil"/>
              <w:left w:val="nil"/>
              <w:bottom w:val="nil"/>
              <w:right w:val="nil"/>
            </w:tcBorders>
            <w:shd w:val="clear" w:color="auto" w:fill="auto"/>
            <w:noWrap/>
            <w:vAlign w:val="bottom"/>
          </w:tcPr>
          <w:p w14:paraId="3C6D93DE" w14:textId="77777777" w:rsidR="007219B8" w:rsidRPr="00DB46BB" w:rsidRDefault="007219B8" w:rsidP="007219B8">
            <w:pPr>
              <w:jc w:val="center"/>
              <w:rPr>
                <w:rFonts w:ascii="Verdana" w:hAnsi="Verdana"/>
                <w:sz w:val="20"/>
                <w:szCs w:val="20"/>
              </w:rPr>
            </w:pPr>
            <w:r w:rsidRPr="00DB46BB">
              <w:rPr>
                <w:rFonts w:ascii="Verdana" w:hAnsi="Verdana"/>
                <w:sz w:val="20"/>
                <w:szCs w:val="20"/>
              </w:rPr>
              <w:t>48.4%</w:t>
            </w:r>
          </w:p>
        </w:tc>
        <w:tc>
          <w:tcPr>
            <w:tcW w:w="802" w:type="dxa"/>
            <w:tcBorders>
              <w:top w:val="nil"/>
              <w:left w:val="nil"/>
              <w:bottom w:val="nil"/>
              <w:right w:val="nil"/>
            </w:tcBorders>
            <w:shd w:val="clear" w:color="auto" w:fill="auto"/>
            <w:noWrap/>
            <w:vAlign w:val="bottom"/>
          </w:tcPr>
          <w:p w14:paraId="52CE8AB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8AD1507"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558A3EEC" w14:textId="77777777" w:rsidTr="000B7C2A">
        <w:trPr>
          <w:trHeight w:val="260"/>
        </w:trPr>
        <w:tc>
          <w:tcPr>
            <w:tcW w:w="912" w:type="dxa"/>
            <w:tcBorders>
              <w:top w:val="nil"/>
              <w:left w:val="nil"/>
              <w:bottom w:val="nil"/>
              <w:right w:val="nil"/>
            </w:tcBorders>
            <w:shd w:val="clear" w:color="auto" w:fill="auto"/>
            <w:noWrap/>
            <w:vAlign w:val="bottom"/>
          </w:tcPr>
          <w:p w14:paraId="15646D3D"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48BF7895" w14:textId="77777777" w:rsidR="007219B8" w:rsidRPr="00DB46BB" w:rsidRDefault="007219B8" w:rsidP="007219B8">
            <w:pPr>
              <w:rPr>
                <w:rFonts w:ascii="Verdana" w:hAnsi="Verdana"/>
                <w:sz w:val="20"/>
                <w:szCs w:val="20"/>
              </w:rPr>
            </w:pPr>
            <w:r w:rsidRPr="00DB46BB">
              <w:rPr>
                <w:rFonts w:ascii="Verdana" w:hAnsi="Verdana"/>
                <w:sz w:val="20"/>
                <w:szCs w:val="20"/>
              </w:rPr>
              <w:t>PA11</w:t>
            </w:r>
          </w:p>
        </w:tc>
        <w:tc>
          <w:tcPr>
            <w:tcW w:w="3114" w:type="dxa"/>
            <w:tcBorders>
              <w:top w:val="nil"/>
              <w:left w:val="nil"/>
              <w:bottom w:val="nil"/>
              <w:right w:val="nil"/>
            </w:tcBorders>
            <w:shd w:val="clear" w:color="auto" w:fill="auto"/>
            <w:noWrap/>
            <w:vAlign w:val="bottom"/>
          </w:tcPr>
          <w:p w14:paraId="7481B82E" w14:textId="77777777" w:rsidR="007219B8" w:rsidRPr="00DB46BB" w:rsidRDefault="007219B8" w:rsidP="007219B8">
            <w:pPr>
              <w:rPr>
                <w:rFonts w:ascii="Verdana" w:hAnsi="Verdana"/>
                <w:sz w:val="18"/>
                <w:szCs w:val="20"/>
              </w:rPr>
            </w:pPr>
            <w:r w:rsidRPr="00DB46BB">
              <w:rPr>
                <w:rFonts w:ascii="Verdana" w:hAnsi="Verdana"/>
                <w:sz w:val="18"/>
                <w:szCs w:val="20"/>
              </w:rPr>
              <w:t>Susquehanna</w:t>
            </w:r>
          </w:p>
        </w:tc>
        <w:tc>
          <w:tcPr>
            <w:tcW w:w="856" w:type="dxa"/>
            <w:tcBorders>
              <w:top w:val="nil"/>
              <w:left w:val="nil"/>
              <w:bottom w:val="nil"/>
              <w:right w:val="nil"/>
            </w:tcBorders>
            <w:shd w:val="clear" w:color="auto" w:fill="auto"/>
            <w:noWrap/>
            <w:vAlign w:val="bottom"/>
          </w:tcPr>
          <w:p w14:paraId="2F83A490"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684CF8DC" w14:textId="77777777" w:rsidR="007219B8" w:rsidRPr="00DB46BB" w:rsidRDefault="007219B8" w:rsidP="007219B8">
            <w:pPr>
              <w:rPr>
                <w:rFonts w:ascii="Verdana" w:hAnsi="Verdana"/>
                <w:sz w:val="20"/>
                <w:szCs w:val="20"/>
              </w:rPr>
            </w:pPr>
            <w:r w:rsidRPr="00DB46BB">
              <w:rPr>
                <w:rFonts w:ascii="Verdana" w:hAnsi="Verdana"/>
                <w:sz w:val="20"/>
                <w:szCs w:val="20"/>
              </w:rPr>
              <w:t>2-Oct</w:t>
            </w:r>
          </w:p>
        </w:tc>
        <w:tc>
          <w:tcPr>
            <w:tcW w:w="985" w:type="dxa"/>
            <w:tcBorders>
              <w:top w:val="nil"/>
              <w:left w:val="nil"/>
              <w:bottom w:val="nil"/>
              <w:right w:val="nil"/>
            </w:tcBorders>
            <w:shd w:val="clear" w:color="auto" w:fill="auto"/>
            <w:noWrap/>
            <w:vAlign w:val="bottom"/>
          </w:tcPr>
          <w:p w14:paraId="6BF3F3E0"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8DFBE0E"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0A8AE54C"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0D8B4FA8"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347B989A" w14:textId="77777777" w:rsidR="007219B8" w:rsidRPr="00DB46BB" w:rsidRDefault="007219B8" w:rsidP="007219B8">
            <w:pPr>
              <w:jc w:val="center"/>
              <w:rPr>
                <w:rFonts w:ascii="Verdana" w:hAnsi="Verdana"/>
                <w:sz w:val="20"/>
                <w:szCs w:val="20"/>
              </w:rPr>
            </w:pPr>
            <w:r w:rsidRPr="00DB46BB">
              <w:rPr>
                <w:rFonts w:ascii="Verdana" w:hAnsi="Verdana"/>
                <w:sz w:val="20"/>
                <w:szCs w:val="20"/>
              </w:rPr>
              <w:t>51.6%</w:t>
            </w:r>
          </w:p>
        </w:tc>
        <w:tc>
          <w:tcPr>
            <w:tcW w:w="1140" w:type="dxa"/>
            <w:tcBorders>
              <w:top w:val="nil"/>
              <w:left w:val="nil"/>
              <w:bottom w:val="nil"/>
              <w:right w:val="nil"/>
            </w:tcBorders>
            <w:shd w:val="clear" w:color="auto" w:fill="auto"/>
            <w:noWrap/>
            <w:vAlign w:val="bottom"/>
          </w:tcPr>
          <w:p w14:paraId="049A2B1C" w14:textId="77777777" w:rsidR="007219B8" w:rsidRPr="00DB46BB" w:rsidRDefault="007219B8" w:rsidP="007219B8">
            <w:pPr>
              <w:jc w:val="center"/>
              <w:rPr>
                <w:rFonts w:ascii="Verdana" w:hAnsi="Verdana"/>
                <w:sz w:val="20"/>
                <w:szCs w:val="20"/>
              </w:rPr>
            </w:pPr>
            <w:r w:rsidRPr="00DB46BB">
              <w:rPr>
                <w:rFonts w:ascii="Verdana" w:hAnsi="Verdana"/>
                <w:sz w:val="20"/>
                <w:szCs w:val="20"/>
              </w:rPr>
              <w:t>48.4%</w:t>
            </w:r>
          </w:p>
        </w:tc>
        <w:tc>
          <w:tcPr>
            <w:tcW w:w="802" w:type="dxa"/>
            <w:tcBorders>
              <w:top w:val="nil"/>
              <w:left w:val="nil"/>
              <w:bottom w:val="nil"/>
              <w:right w:val="nil"/>
            </w:tcBorders>
            <w:shd w:val="clear" w:color="auto" w:fill="auto"/>
            <w:noWrap/>
            <w:vAlign w:val="bottom"/>
          </w:tcPr>
          <w:p w14:paraId="2974788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43FFAED"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19EFC004" w14:textId="77777777" w:rsidTr="000B7C2A">
        <w:trPr>
          <w:trHeight w:val="260"/>
        </w:trPr>
        <w:tc>
          <w:tcPr>
            <w:tcW w:w="912" w:type="dxa"/>
            <w:tcBorders>
              <w:top w:val="nil"/>
              <w:left w:val="nil"/>
              <w:bottom w:val="nil"/>
              <w:right w:val="nil"/>
            </w:tcBorders>
            <w:shd w:val="clear" w:color="auto" w:fill="auto"/>
            <w:noWrap/>
            <w:vAlign w:val="bottom"/>
          </w:tcPr>
          <w:p w14:paraId="339CC212"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FCDFA51" w14:textId="77777777" w:rsidR="007219B8" w:rsidRPr="00DB46BB" w:rsidRDefault="007219B8" w:rsidP="007219B8">
            <w:pPr>
              <w:rPr>
                <w:rFonts w:ascii="Verdana" w:hAnsi="Verdana"/>
                <w:sz w:val="20"/>
                <w:szCs w:val="20"/>
              </w:rPr>
            </w:pPr>
            <w:r w:rsidRPr="00DB46BB">
              <w:rPr>
                <w:rFonts w:ascii="Verdana" w:hAnsi="Verdana"/>
                <w:sz w:val="20"/>
                <w:szCs w:val="20"/>
              </w:rPr>
              <w:t>PA12</w:t>
            </w:r>
          </w:p>
        </w:tc>
        <w:tc>
          <w:tcPr>
            <w:tcW w:w="3114" w:type="dxa"/>
            <w:tcBorders>
              <w:top w:val="nil"/>
              <w:left w:val="nil"/>
              <w:bottom w:val="nil"/>
              <w:right w:val="nil"/>
            </w:tcBorders>
            <w:shd w:val="clear" w:color="auto" w:fill="auto"/>
            <w:noWrap/>
            <w:vAlign w:val="bottom"/>
          </w:tcPr>
          <w:p w14:paraId="3C08BDBB" w14:textId="77777777" w:rsidR="007219B8" w:rsidRPr="00DB46BB" w:rsidRDefault="007219B8" w:rsidP="007219B8">
            <w:pPr>
              <w:rPr>
                <w:rFonts w:ascii="Verdana" w:hAnsi="Verdana"/>
                <w:sz w:val="18"/>
                <w:szCs w:val="20"/>
              </w:rPr>
            </w:pPr>
            <w:r w:rsidRPr="00DB46BB">
              <w:rPr>
                <w:rFonts w:ascii="Verdana" w:hAnsi="Verdana"/>
                <w:sz w:val="18"/>
                <w:szCs w:val="20"/>
              </w:rPr>
              <w:t>Dane</w:t>
            </w:r>
          </w:p>
        </w:tc>
        <w:tc>
          <w:tcPr>
            <w:tcW w:w="856" w:type="dxa"/>
            <w:tcBorders>
              <w:top w:val="nil"/>
              <w:left w:val="nil"/>
              <w:bottom w:val="nil"/>
              <w:right w:val="nil"/>
            </w:tcBorders>
            <w:shd w:val="clear" w:color="auto" w:fill="auto"/>
            <w:noWrap/>
            <w:vAlign w:val="bottom"/>
          </w:tcPr>
          <w:p w14:paraId="366393A3"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2523B2DA"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6591187B" w14:textId="77777777" w:rsidR="007219B8" w:rsidRPr="00DB46BB" w:rsidRDefault="007219B8" w:rsidP="007219B8">
            <w:pPr>
              <w:rPr>
                <w:rFonts w:ascii="Verdana" w:hAnsi="Verdana"/>
                <w:sz w:val="20"/>
                <w:szCs w:val="20"/>
              </w:rPr>
            </w:pPr>
            <w:r w:rsidRPr="00DB46BB">
              <w:rPr>
                <w:rFonts w:ascii="Verdana" w:hAnsi="Verdana"/>
                <w:sz w:val="20"/>
                <w:szCs w:val="20"/>
              </w:rPr>
              <w:t>800 L</w:t>
            </w:r>
          </w:p>
        </w:tc>
        <w:tc>
          <w:tcPr>
            <w:tcW w:w="1030" w:type="dxa"/>
            <w:tcBorders>
              <w:top w:val="nil"/>
              <w:left w:val="nil"/>
              <w:bottom w:val="nil"/>
              <w:right w:val="nil"/>
            </w:tcBorders>
            <w:shd w:val="clear" w:color="auto" w:fill="auto"/>
            <w:noWrap/>
            <w:vAlign w:val="bottom"/>
          </w:tcPr>
          <w:p w14:paraId="0A6504DF"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60789ED9"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008" w:type="dxa"/>
            <w:tcBorders>
              <w:top w:val="nil"/>
              <w:left w:val="nil"/>
              <w:bottom w:val="nil"/>
              <w:right w:val="nil"/>
            </w:tcBorders>
            <w:shd w:val="clear" w:color="auto" w:fill="auto"/>
            <w:noWrap/>
            <w:vAlign w:val="bottom"/>
          </w:tcPr>
          <w:p w14:paraId="0E72E1BF"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684B19FA" w14:textId="77777777" w:rsidR="007219B8" w:rsidRPr="00DB46BB" w:rsidRDefault="007219B8" w:rsidP="007219B8">
            <w:pPr>
              <w:jc w:val="center"/>
              <w:rPr>
                <w:rFonts w:ascii="Verdana" w:hAnsi="Verdana"/>
                <w:sz w:val="20"/>
                <w:szCs w:val="20"/>
              </w:rPr>
            </w:pPr>
            <w:r w:rsidRPr="00DB46BB">
              <w:rPr>
                <w:rFonts w:ascii="Verdana" w:hAnsi="Verdana"/>
                <w:sz w:val="20"/>
                <w:szCs w:val="20"/>
              </w:rPr>
              <w:t>57.9%</w:t>
            </w:r>
          </w:p>
        </w:tc>
        <w:tc>
          <w:tcPr>
            <w:tcW w:w="1140" w:type="dxa"/>
            <w:tcBorders>
              <w:top w:val="nil"/>
              <w:left w:val="nil"/>
              <w:bottom w:val="nil"/>
              <w:right w:val="nil"/>
            </w:tcBorders>
            <w:shd w:val="clear" w:color="auto" w:fill="auto"/>
            <w:noWrap/>
            <w:vAlign w:val="bottom"/>
          </w:tcPr>
          <w:p w14:paraId="24307180" w14:textId="77777777" w:rsidR="007219B8" w:rsidRPr="00DB46BB" w:rsidRDefault="007219B8" w:rsidP="007219B8">
            <w:pPr>
              <w:jc w:val="center"/>
              <w:rPr>
                <w:rFonts w:ascii="Verdana" w:hAnsi="Verdana"/>
                <w:sz w:val="20"/>
                <w:szCs w:val="20"/>
              </w:rPr>
            </w:pPr>
            <w:r w:rsidRPr="00DB46BB">
              <w:rPr>
                <w:rFonts w:ascii="Verdana" w:hAnsi="Verdana"/>
                <w:sz w:val="20"/>
                <w:szCs w:val="20"/>
              </w:rPr>
              <w:t>42.1%</w:t>
            </w:r>
          </w:p>
        </w:tc>
        <w:tc>
          <w:tcPr>
            <w:tcW w:w="802" w:type="dxa"/>
            <w:tcBorders>
              <w:top w:val="nil"/>
              <w:left w:val="nil"/>
              <w:bottom w:val="nil"/>
              <w:right w:val="nil"/>
            </w:tcBorders>
            <w:shd w:val="clear" w:color="auto" w:fill="auto"/>
            <w:noWrap/>
            <w:vAlign w:val="bottom"/>
          </w:tcPr>
          <w:p w14:paraId="717F01A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06E7E4B"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24CFEE4C" w14:textId="77777777" w:rsidTr="000B7C2A">
        <w:trPr>
          <w:trHeight w:val="260"/>
        </w:trPr>
        <w:tc>
          <w:tcPr>
            <w:tcW w:w="912" w:type="dxa"/>
            <w:tcBorders>
              <w:top w:val="nil"/>
              <w:left w:val="nil"/>
              <w:bottom w:val="nil"/>
              <w:right w:val="nil"/>
            </w:tcBorders>
            <w:shd w:val="clear" w:color="auto" w:fill="auto"/>
            <w:noWrap/>
            <w:vAlign w:val="bottom"/>
          </w:tcPr>
          <w:p w14:paraId="1DA618D8"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813E393" w14:textId="77777777" w:rsidR="007219B8" w:rsidRPr="00DB46BB" w:rsidRDefault="007219B8" w:rsidP="007219B8">
            <w:pPr>
              <w:rPr>
                <w:rFonts w:ascii="Verdana" w:hAnsi="Verdana"/>
                <w:sz w:val="20"/>
                <w:szCs w:val="20"/>
              </w:rPr>
            </w:pPr>
            <w:r w:rsidRPr="00DB46BB">
              <w:rPr>
                <w:rFonts w:ascii="Verdana" w:hAnsi="Verdana"/>
                <w:sz w:val="20"/>
                <w:szCs w:val="20"/>
              </w:rPr>
              <w:t>PA12</w:t>
            </w:r>
          </w:p>
        </w:tc>
        <w:tc>
          <w:tcPr>
            <w:tcW w:w="3114" w:type="dxa"/>
            <w:tcBorders>
              <w:top w:val="nil"/>
              <w:left w:val="nil"/>
              <w:bottom w:val="nil"/>
              <w:right w:val="nil"/>
            </w:tcBorders>
            <w:shd w:val="clear" w:color="auto" w:fill="auto"/>
            <w:noWrap/>
            <w:vAlign w:val="bottom"/>
          </w:tcPr>
          <w:p w14:paraId="7E0E2E5A" w14:textId="77777777" w:rsidR="007219B8" w:rsidRPr="00DB46BB" w:rsidRDefault="007219B8" w:rsidP="007219B8">
            <w:pPr>
              <w:rPr>
                <w:rFonts w:ascii="Verdana" w:hAnsi="Verdana"/>
                <w:sz w:val="18"/>
                <w:szCs w:val="20"/>
              </w:rPr>
            </w:pPr>
            <w:r w:rsidRPr="00DB46BB">
              <w:rPr>
                <w:rFonts w:ascii="Verdana" w:hAnsi="Verdana"/>
                <w:sz w:val="18"/>
                <w:szCs w:val="20"/>
              </w:rPr>
              <w:t>Susquehanna</w:t>
            </w:r>
          </w:p>
        </w:tc>
        <w:tc>
          <w:tcPr>
            <w:tcW w:w="856" w:type="dxa"/>
            <w:tcBorders>
              <w:top w:val="nil"/>
              <w:left w:val="nil"/>
              <w:bottom w:val="nil"/>
              <w:right w:val="nil"/>
            </w:tcBorders>
            <w:shd w:val="clear" w:color="auto" w:fill="auto"/>
            <w:noWrap/>
            <w:vAlign w:val="bottom"/>
          </w:tcPr>
          <w:p w14:paraId="01153C7E" w14:textId="77777777" w:rsidR="007219B8" w:rsidRPr="00DB46BB" w:rsidRDefault="007219B8" w:rsidP="007219B8">
            <w:pPr>
              <w:rPr>
                <w:rFonts w:ascii="Verdana" w:hAnsi="Verdana"/>
                <w:sz w:val="20"/>
                <w:szCs w:val="20"/>
              </w:rPr>
            </w:pPr>
            <w:r w:rsidRPr="00DB46BB">
              <w:rPr>
                <w:rFonts w:ascii="Verdana" w:hAnsi="Verdana"/>
                <w:sz w:val="20"/>
                <w:szCs w:val="20"/>
              </w:rPr>
              <w:t>R</w:t>
            </w:r>
          </w:p>
        </w:tc>
        <w:tc>
          <w:tcPr>
            <w:tcW w:w="985" w:type="dxa"/>
            <w:tcBorders>
              <w:top w:val="nil"/>
              <w:left w:val="nil"/>
              <w:bottom w:val="nil"/>
              <w:right w:val="nil"/>
            </w:tcBorders>
            <w:shd w:val="clear" w:color="auto" w:fill="auto"/>
            <w:noWrap/>
            <w:vAlign w:val="bottom"/>
          </w:tcPr>
          <w:p w14:paraId="26BE62C0" w14:textId="77777777" w:rsidR="007219B8" w:rsidRPr="00DB46BB" w:rsidRDefault="007219B8" w:rsidP="007219B8">
            <w:pPr>
              <w:rPr>
                <w:rFonts w:ascii="Verdana" w:hAnsi="Verdana"/>
                <w:sz w:val="20"/>
                <w:szCs w:val="20"/>
              </w:rPr>
            </w:pPr>
            <w:r w:rsidRPr="00DB46BB">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70DF2355"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B5B7970"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3F4EA22B"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46B0155A"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6C2FED57" w14:textId="77777777" w:rsidR="007219B8" w:rsidRPr="00DB46BB" w:rsidRDefault="007219B8" w:rsidP="007219B8">
            <w:pPr>
              <w:jc w:val="center"/>
              <w:rPr>
                <w:rFonts w:ascii="Verdana" w:hAnsi="Verdana"/>
                <w:sz w:val="20"/>
                <w:szCs w:val="20"/>
              </w:rPr>
            </w:pPr>
            <w:r w:rsidRPr="00DB46BB">
              <w:rPr>
                <w:rFonts w:ascii="Verdana" w:hAnsi="Verdana"/>
                <w:sz w:val="20"/>
                <w:szCs w:val="20"/>
              </w:rPr>
              <w:t>57.9%</w:t>
            </w:r>
          </w:p>
        </w:tc>
        <w:tc>
          <w:tcPr>
            <w:tcW w:w="1140" w:type="dxa"/>
            <w:tcBorders>
              <w:top w:val="nil"/>
              <w:left w:val="nil"/>
              <w:bottom w:val="nil"/>
              <w:right w:val="nil"/>
            </w:tcBorders>
            <w:shd w:val="clear" w:color="auto" w:fill="auto"/>
            <w:noWrap/>
            <w:vAlign w:val="bottom"/>
          </w:tcPr>
          <w:p w14:paraId="05B12609" w14:textId="77777777" w:rsidR="007219B8" w:rsidRPr="00DB46BB" w:rsidRDefault="007219B8" w:rsidP="007219B8">
            <w:pPr>
              <w:jc w:val="center"/>
              <w:rPr>
                <w:rFonts w:ascii="Verdana" w:hAnsi="Verdana"/>
                <w:sz w:val="20"/>
                <w:szCs w:val="20"/>
              </w:rPr>
            </w:pPr>
            <w:r w:rsidRPr="00DB46BB">
              <w:rPr>
                <w:rFonts w:ascii="Verdana" w:hAnsi="Verdana"/>
                <w:sz w:val="20"/>
                <w:szCs w:val="20"/>
              </w:rPr>
              <w:t>42.1%</w:t>
            </w:r>
          </w:p>
        </w:tc>
        <w:tc>
          <w:tcPr>
            <w:tcW w:w="802" w:type="dxa"/>
            <w:tcBorders>
              <w:top w:val="nil"/>
              <w:left w:val="nil"/>
              <w:bottom w:val="nil"/>
              <w:right w:val="nil"/>
            </w:tcBorders>
            <w:shd w:val="clear" w:color="auto" w:fill="auto"/>
            <w:noWrap/>
            <w:vAlign w:val="bottom"/>
          </w:tcPr>
          <w:p w14:paraId="780CCB7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DE63D72"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7405C5B4" w14:textId="77777777" w:rsidTr="000B7C2A">
        <w:trPr>
          <w:trHeight w:val="260"/>
        </w:trPr>
        <w:tc>
          <w:tcPr>
            <w:tcW w:w="912" w:type="dxa"/>
            <w:tcBorders>
              <w:top w:val="nil"/>
              <w:left w:val="nil"/>
              <w:bottom w:val="nil"/>
              <w:right w:val="nil"/>
            </w:tcBorders>
            <w:shd w:val="clear" w:color="auto" w:fill="auto"/>
            <w:noWrap/>
            <w:vAlign w:val="bottom"/>
          </w:tcPr>
          <w:p w14:paraId="57F58FB5"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296F224" w14:textId="77777777" w:rsidR="007219B8" w:rsidRPr="00DB46BB" w:rsidRDefault="007219B8" w:rsidP="007219B8">
            <w:pPr>
              <w:rPr>
                <w:rFonts w:ascii="Verdana" w:hAnsi="Verdana"/>
                <w:sz w:val="20"/>
                <w:szCs w:val="20"/>
              </w:rPr>
            </w:pPr>
            <w:r w:rsidRPr="00DB46BB">
              <w:rPr>
                <w:rFonts w:ascii="Verdana" w:hAnsi="Verdana"/>
                <w:sz w:val="20"/>
                <w:szCs w:val="20"/>
              </w:rPr>
              <w:t>PA12</w:t>
            </w:r>
          </w:p>
        </w:tc>
        <w:tc>
          <w:tcPr>
            <w:tcW w:w="3114" w:type="dxa"/>
            <w:tcBorders>
              <w:top w:val="nil"/>
              <w:left w:val="nil"/>
              <w:bottom w:val="nil"/>
              <w:right w:val="nil"/>
            </w:tcBorders>
            <w:shd w:val="clear" w:color="auto" w:fill="auto"/>
            <w:noWrap/>
            <w:vAlign w:val="bottom"/>
          </w:tcPr>
          <w:p w14:paraId="73D40B51" w14:textId="77777777" w:rsidR="007219B8" w:rsidRPr="00DB46BB" w:rsidRDefault="007219B8" w:rsidP="007219B8">
            <w:pPr>
              <w:rPr>
                <w:rFonts w:ascii="Verdana" w:hAnsi="Verdana"/>
                <w:sz w:val="18"/>
                <w:szCs w:val="20"/>
              </w:rPr>
            </w:pPr>
            <w:r w:rsidRPr="00DB46BB">
              <w:rPr>
                <w:rFonts w:ascii="Verdana" w:hAnsi="Verdana"/>
                <w:sz w:val="18"/>
                <w:szCs w:val="20"/>
              </w:rPr>
              <w:t>Dane</w:t>
            </w:r>
          </w:p>
        </w:tc>
        <w:tc>
          <w:tcPr>
            <w:tcW w:w="856" w:type="dxa"/>
            <w:tcBorders>
              <w:top w:val="nil"/>
              <w:left w:val="nil"/>
              <w:bottom w:val="nil"/>
              <w:right w:val="nil"/>
            </w:tcBorders>
            <w:shd w:val="clear" w:color="auto" w:fill="auto"/>
            <w:noWrap/>
            <w:vAlign w:val="bottom"/>
          </w:tcPr>
          <w:p w14:paraId="28C32421" w14:textId="77777777" w:rsidR="007219B8" w:rsidRPr="00DB46BB" w:rsidRDefault="007219B8" w:rsidP="007219B8">
            <w:pPr>
              <w:rPr>
                <w:rFonts w:ascii="Verdana" w:hAnsi="Verdana"/>
                <w:sz w:val="20"/>
                <w:szCs w:val="20"/>
              </w:rPr>
            </w:pPr>
            <w:r w:rsidRPr="00DB46BB">
              <w:rPr>
                <w:rFonts w:ascii="Verdana" w:hAnsi="Verdana"/>
                <w:sz w:val="20"/>
                <w:szCs w:val="20"/>
              </w:rPr>
              <w:t xml:space="preserve">R </w:t>
            </w:r>
          </w:p>
        </w:tc>
        <w:tc>
          <w:tcPr>
            <w:tcW w:w="985" w:type="dxa"/>
            <w:tcBorders>
              <w:top w:val="nil"/>
              <w:left w:val="nil"/>
              <w:bottom w:val="nil"/>
              <w:right w:val="nil"/>
            </w:tcBorders>
            <w:shd w:val="clear" w:color="auto" w:fill="auto"/>
            <w:noWrap/>
            <w:vAlign w:val="bottom"/>
          </w:tcPr>
          <w:p w14:paraId="614DE093" w14:textId="77777777" w:rsidR="007219B8" w:rsidRPr="00DB46BB" w:rsidRDefault="007219B8" w:rsidP="007219B8">
            <w:pPr>
              <w:rPr>
                <w:rFonts w:ascii="Verdana" w:hAnsi="Verdana"/>
                <w:sz w:val="20"/>
                <w:szCs w:val="20"/>
              </w:rPr>
            </w:pPr>
            <w:r w:rsidRPr="00DB46BB">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03AD5866" w14:textId="77777777" w:rsidR="007219B8" w:rsidRPr="00DB46BB" w:rsidRDefault="007219B8" w:rsidP="007219B8">
            <w:pPr>
              <w:rPr>
                <w:rFonts w:ascii="Verdana" w:hAnsi="Verdana"/>
                <w:sz w:val="20"/>
                <w:szCs w:val="20"/>
              </w:rPr>
            </w:pPr>
            <w:r w:rsidRPr="00DB46BB">
              <w:rPr>
                <w:rFonts w:ascii="Verdana" w:hAnsi="Verdana"/>
                <w:sz w:val="20"/>
                <w:szCs w:val="20"/>
              </w:rPr>
              <w:t>357 L</w:t>
            </w:r>
          </w:p>
        </w:tc>
        <w:tc>
          <w:tcPr>
            <w:tcW w:w="1030" w:type="dxa"/>
            <w:tcBorders>
              <w:top w:val="nil"/>
              <w:left w:val="nil"/>
              <w:bottom w:val="nil"/>
              <w:right w:val="nil"/>
            </w:tcBorders>
            <w:shd w:val="clear" w:color="auto" w:fill="auto"/>
            <w:noWrap/>
            <w:vAlign w:val="bottom"/>
          </w:tcPr>
          <w:p w14:paraId="2C24F13C"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20475CC5"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6CBEC077"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6CEA7955" w14:textId="77777777" w:rsidR="007219B8" w:rsidRPr="00DB46BB" w:rsidRDefault="007219B8" w:rsidP="007219B8">
            <w:pPr>
              <w:jc w:val="center"/>
              <w:rPr>
                <w:rFonts w:ascii="Verdana" w:hAnsi="Verdana"/>
                <w:sz w:val="20"/>
                <w:szCs w:val="20"/>
              </w:rPr>
            </w:pPr>
            <w:r w:rsidRPr="00DB46BB">
              <w:rPr>
                <w:rFonts w:ascii="Verdana" w:hAnsi="Verdana"/>
                <w:sz w:val="20"/>
                <w:szCs w:val="20"/>
              </w:rPr>
              <w:t>57.9%</w:t>
            </w:r>
          </w:p>
        </w:tc>
        <w:tc>
          <w:tcPr>
            <w:tcW w:w="1140" w:type="dxa"/>
            <w:tcBorders>
              <w:top w:val="nil"/>
              <w:left w:val="nil"/>
              <w:bottom w:val="nil"/>
              <w:right w:val="nil"/>
            </w:tcBorders>
            <w:shd w:val="clear" w:color="auto" w:fill="auto"/>
            <w:noWrap/>
            <w:vAlign w:val="bottom"/>
          </w:tcPr>
          <w:p w14:paraId="7A3DA57D" w14:textId="77777777" w:rsidR="007219B8" w:rsidRPr="00DB46BB" w:rsidRDefault="007219B8" w:rsidP="007219B8">
            <w:pPr>
              <w:jc w:val="center"/>
              <w:rPr>
                <w:rFonts w:ascii="Verdana" w:hAnsi="Verdana"/>
                <w:sz w:val="20"/>
                <w:szCs w:val="20"/>
              </w:rPr>
            </w:pPr>
            <w:r w:rsidRPr="00DB46BB">
              <w:rPr>
                <w:rFonts w:ascii="Verdana" w:hAnsi="Verdana"/>
                <w:sz w:val="20"/>
                <w:szCs w:val="20"/>
              </w:rPr>
              <w:t>42.1%</w:t>
            </w:r>
          </w:p>
        </w:tc>
        <w:tc>
          <w:tcPr>
            <w:tcW w:w="802" w:type="dxa"/>
            <w:tcBorders>
              <w:top w:val="nil"/>
              <w:left w:val="nil"/>
              <w:bottom w:val="nil"/>
              <w:right w:val="nil"/>
            </w:tcBorders>
            <w:shd w:val="clear" w:color="auto" w:fill="auto"/>
            <w:noWrap/>
            <w:vAlign w:val="bottom"/>
          </w:tcPr>
          <w:p w14:paraId="2A02B71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53742AD"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36D45269" w14:textId="77777777" w:rsidTr="000B7C2A">
        <w:trPr>
          <w:trHeight w:val="260"/>
        </w:trPr>
        <w:tc>
          <w:tcPr>
            <w:tcW w:w="912" w:type="dxa"/>
            <w:tcBorders>
              <w:top w:val="nil"/>
              <w:left w:val="nil"/>
              <w:bottom w:val="nil"/>
              <w:right w:val="nil"/>
            </w:tcBorders>
            <w:shd w:val="clear" w:color="auto" w:fill="auto"/>
            <w:noWrap/>
            <w:vAlign w:val="bottom"/>
          </w:tcPr>
          <w:p w14:paraId="1C7E88F2"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D587DD0" w14:textId="77777777" w:rsidR="007219B8" w:rsidRPr="00DB46BB" w:rsidRDefault="007219B8" w:rsidP="007219B8">
            <w:pPr>
              <w:rPr>
                <w:rFonts w:ascii="Verdana" w:hAnsi="Verdana"/>
                <w:sz w:val="20"/>
                <w:szCs w:val="20"/>
              </w:rPr>
            </w:pPr>
            <w:r w:rsidRPr="00DB46BB">
              <w:rPr>
                <w:rFonts w:ascii="Verdana" w:hAnsi="Verdana"/>
                <w:sz w:val="20"/>
                <w:szCs w:val="20"/>
              </w:rPr>
              <w:t>SC01</w:t>
            </w:r>
          </w:p>
        </w:tc>
        <w:tc>
          <w:tcPr>
            <w:tcW w:w="3114" w:type="dxa"/>
            <w:tcBorders>
              <w:top w:val="nil"/>
              <w:left w:val="nil"/>
              <w:bottom w:val="nil"/>
              <w:right w:val="nil"/>
            </w:tcBorders>
            <w:shd w:val="clear" w:color="auto" w:fill="auto"/>
            <w:noWrap/>
            <w:vAlign w:val="bottom"/>
          </w:tcPr>
          <w:p w14:paraId="06DF5C7F"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41EC3600"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1DE06AE1"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4570FB27"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A5FD09A"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8D257B8"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687C1B63"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7C33943B" w14:textId="77777777" w:rsidR="007219B8" w:rsidRPr="00DB46BB" w:rsidRDefault="007219B8" w:rsidP="007219B8">
            <w:pPr>
              <w:jc w:val="center"/>
              <w:rPr>
                <w:rFonts w:ascii="Verdana" w:hAnsi="Verdana"/>
                <w:sz w:val="20"/>
                <w:szCs w:val="20"/>
              </w:rPr>
            </w:pPr>
            <w:r w:rsidRPr="00DB46BB">
              <w:rPr>
                <w:rFonts w:ascii="Verdana" w:hAnsi="Verdana"/>
                <w:sz w:val="20"/>
                <w:szCs w:val="20"/>
              </w:rPr>
              <w:t>52.0%</w:t>
            </w:r>
          </w:p>
        </w:tc>
        <w:tc>
          <w:tcPr>
            <w:tcW w:w="1140" w:type="dxa"/>
            <w:tcBorders>
              <w:top w:val="nil"/>
              <w:left w:val="nil"/>
              <w:bottom w:val="nil"/>
              <w:right w:val="nil"/>
            </w:tcBorders>
            <w:shd w:val="clear" w:color="auto" w:fill="auto"/>
            <w:noWrap/>
            <w:vAlign w:val="bottom"/>
          </w:tcPr>
          <w:p w14:paraId="61CA9185" w14:textId="77777777" w:rsidR="007219B8" w:rsidRPr="00DB46BB" w:rsidRDefault="007219B8" w:rsidP="007219B8">
            <w:pPr>
              <w:jc w:val="center"/>
              <w:rPr>
                <w:rFonts w:ascii="Verdana" w:hAnsi="Verdana"/>
                <w:sz w:val="20"/>
                <w:szCs w:val="20"/>
              </w:rPr>
            </w:pPr>
            <w:r w:rsidRPr="00DB46BB">
              <w:rPr>
                <w:rFonts w:ascii="Verdana" w:hAnsi="Verdana"/>
                <w:sz w:val="20"/>
                <w:szCs w:val="20"/>
              </w:rPr>
              <w:t>48.0%</w:t>
            </w:r>
          </w:p>
        </w:tc>
        <w:tc>
          <w:tcPr>
            <w:tcW w:w="802" w:type="dxa"/>
            <w:tcBorders>
              <w:top w:val="nil"/>
              <w:left w:val="nil"/>
              <w:bottom w:val="nil"/>
              <w:right w:val="nil"/>
            </w:tcBorders>
            <w:shd w:val="clear" w:color="auto" w:fill="auto"/>
            <w:noWrap/>
            <w:vAlign w:val="bottom"/>
          </w:tcPr>
          <w:p w14:paraId="333D7F5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94B3F9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74CABCF" w14:textId="77777777" w:rsidTr="000B7C2A">
        <w:trPr>
          <w:trHeight w:val="260"/>
        </w:trPr>
        <w:tc>
          <w:tcPr>
            <w:tcW w:w="912" w:type="dxa"/>
            <w:tcBorders>
              <w:top w:val="nil"/>
              <w:left w:val="nil"/>
              <w:bottom w:val="nil"/>
              <w:right w:val="nil"/>
            </w:tcBorders>
            <w:shd w:val="clear" w:color="auto" w:fill="auto"/>
            <w:noWrap/>
            <w:vAlign w:val="bottom"/>
          </w:tcPr>
          <w:p w14:paraId="0A6A60F6"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E16768A" w14:textId="77777777" w:rsidR="007219B8" w:rsidRPr="00DB46BB" w:rsidRDefault="007219B8" w:rsidP="007219B8">
            <w:pPr>
              <w:rPr>
                <w:rFonts w:ascii="Verdana" w:hAnsi="Verdana"/>
                <w:sz w:val="20"/>
                <w:szCs w:val="20"/>
              </w:rPr>
            </w:pPr>
            <w:r w:rsidRPr="00DB46BB">
              <w:rPr>
                <w:rFonts w:ascii="Verdana" w:hAnsi="Verdana"/>
                <w:sz w:val="20"/>
                <w:szCs w:val="20"/>
              </w:rPr>
              <w:t>SC02</w:t>
            </w:r>
          </w:p>
        </w:tc>
        <w:tc>
          <w:tcPr>
            <w:tcW w:w="3114" w:type="dxa"/>
            <w:tcBorders>
              <w:top w:val="nil"/>
              <w:left w:val="nil"/>
              <w:bottom w:val="nil"/>
              <w:right w:val="nil"/>
            </w:tcBorders>
            <w:shd w:val="clear" w:color="auto" w:fill="auto"/>
            <w:noWrap/>
            <w:vAlign w:val="bottom"/>
          </w:tcPr>
          <w:p w14:paraId="2ECE5650"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3CD20E29"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175FF3A"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06CD4717"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C2CE9DE"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32149914"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5B416D47" w14:textId="77777777" w:rsidR="007219B8" w:rsidRPr="00DB46BB" w:rsidRDefault="007219B8" w:rsidP="007219B8">
            <w:pPr>
              <w:jc w:val="center"/>
              <w:rPr>
                <w:rFonts w:ascii="Verdana" w:hAnsi="Verdana"/>
                <w:sz w:val="20"/>
                <w:szCs w:val="20"/>
              </w:rPr>
            </w:pPr>
            <w:r w:rsidRPr="00DB46BB">
              <w:rPr>
                <w:rFonts w:ascii="Verdana" w:hAnsi="Verdana"/>
                <w:sz w:val="20"/>
                <w:szCs w:val="20"/>
              </w:rPr>
              <w:t>35</w:t>
            </w:r>
          </w:p>
        </w:tc>
        <w:tc>
          <w:tcPr>
            <w:tcW w:w="1152" w:type="dxa"/>
            <w:tcBorders>
              <w:top w:val="nil"/>
              <w:left w:val="nil"/>
              <w:bottom w:val="nil"/>
              <w:right w:val="nil"/>
            </w:tcBorders>
            <w:shd w:val="clear" w:color="auto" w:fill="auto"/>
            <w:noWrap/>
            <w:vAlign w:val="bottom"/>
          </w:tcPr>
          <w:p w14:paraId="780A34E6" w14:textId="77777777" w:rsidR="007219B8" w:rsidRPr="00DB46BB" w:rsidRDefault="007219B8" w:rsidP="007219B8">
            <w:pPr>
              <w:jc w:val="center"/>
              <w:rPr>
                <w:rFonts w:ascii="Verdana" w:hAnsi="Verdana"/>
                <w:sz w:val="20"/>
                <w:szCs w:val="20"/>
              </w:rPr>
            </w:pPr>
            <w:r w:rsidRPr="00DB46BB">
              <w:rPr>
                <w:rFonts w:ascii="Verdana" w:hAnsi="Verdana"/>
                <w:sz w:val="20"/>
                <w:szCs w:val="20"/>
              </w:rPr>
              <w:t>53.8%</w:t>
            </w:r>
          </w:p>
        </w:tc>
        <w:tc>
          <w:tcPr>
            <w:tcW w:w="1140" w:type="dxa"/>
            <w:tcBorders>
              <w:top w:val="nil"/>
              <w:left w:val="nil"/>
              <w:bottom w:val="nil"/>
              <w:right w:val="nil"/>
            </w:tcBorders>
            <w:shd w:val="clear" w:color="auto" w:fill="auto"/>
            <w:noWrap/>
            <w:vAlign w:val="bottom"/>
          </w:tcPr>
          <w:p w14:paraId="3A9C6247" w14:textId="77777777" w:rsidR="007219B8" w:rsidRPr="00DB46BB" w:rsidRDefault="007219B8" w:rsidP="007219B8">
            <w:pPr>
              <w:jc w:val="center"/>
              <w:rPr>
                <w:rFonts w:ascii="Verdana" w:hAnsi="Verdana"/>
                <w:sz w:val="20"/>
                <w:szCs w:val="20"/>
              </w:rPr>
            </w:pPr>
            <w:r w:rsidRPr="00DB46BB">
              <w:rPr>
                <w:rFonts w:ascii="Verdana" w:hAnsi="Verdana"/>
                <w:sz w:val="20"/>
                <w:szCs w:val="20"/>
              </w:rPr>
              <w:t>46.2%</w:t>
            </w:r>
          </w:p>
        </w:tc>
        <w:tc>
          <w:tcPr>
            <w:tcW w:w="802" w:type="dxa"/>
            <w:tcBorders>
              <w:top w:val="nil"/>
              <w:left w:val="nil"/>
              <w:bottom w:val="nil"/>
              <w:right w:val="nil"/>
            </w:tcBorders>
            <w:shd w:val="clear" w:color="auto" w:fill="auto"/>
            <w:noWrap/>
            <w:vAlign w:val="bottom"/>
          </w:tcPr>
          <w:p w14:paraId="1C73080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4088E6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0CEBC84" w14:textId="77777777" w:rsidTr="000B7C2A">
        <w:trPr>
          <w:trHeight w:val="260"/>
        </w:trPr>
        <w:tc>
          <w:tcPr>
            <w:tcW w:w="912" w:type="dxa"/>
            <w:tcBorders>
              <w:top w:val="nil"/>
              <w:left w:val="nil"/>
              <w:bottom w:val="nil"/>
              <w:right w:val="nil"/>
            </w:tcBorders>
            <w:shd w:val="clear" w:color="auto" w:fill="auto"/>
            <w:noWrap/>
            <w:vAlign w:val="bottom"/>
          </w:tcPr>
          <w:p w14:paraId="33681797"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B5DCB35" w14:textId="77777777" w:rsidR="007219B8" w:rsidRPr="00DB46BB" w:rsidRDefault="007219B8" w:rsidP="007219B8">
            <w:pPr>
              <w:rPr>
                <w:rFonts w:ascii="Verdana" w:hAnsi="Verdana"/>
                <w:sz w:val="20"/>
                <w:szCs w:val="20"/>
              </w:rPr>
            </w:pPr>
            <w:r w:rsidRPr="00DB46BB">
              <w:rPr>
                <w:rFonts w:ascii="Verdana" w:hAnsi="Verdana"/>
                <w:sz w:val="20"/>
                <w:szCs w:val="20"/>
              </w:rPr>
              <w:t>TX07</w:t>
            </w:r>
          </w:p>
        </w:tc>
        <w:tc>
          <w:tcPr>
            <w:tcW w:w="3114" w:type="dxa"/>
            <w:tcBorders>
              <w:top w:val="nil"/>
              <w:left w:val="nil"/>
              <w:bottom w:val="nil"/>
              <w:right w:val="nil"/>
            </w:tcBorders>
            <w:shd w:val="clear" w:color="auto" w:fill="auto"/>
            <w:noWrap/>
            <w:vAlign w:val="bottom"/>
          </w:tcPr>
          <w:p w14:paraId="18497172" w14:textId="77777777" w:rsidR="007219B8" w:rsidRPr="00DB46BB" w:rsidRDefault="007219B8" w:rsidP="007219B8">
            <w:pPr>
              <w:rPr>
                <w:rFonts w:ascii="Verdana" w:hAnsi="Verdana"/>
                <w:sz w:val="18"/>
                <w:szCs w:val="20"/>
              </w:rPr>
            </w:pPr>
            <w:r w:rsidRPr="00DB46BB">
              <w:rPr>
                <w:rFonts w:ascii="Verdana" w:hAnsi="Verdana"/>
                <w:sz w:val="18"/>
                <w:szCs w:val="20"/>
              </w:rPr>
              <w:t xml:space="preserve">Greenburg Quinlan </w:t>
            </w:r>
            <w:proofErr w:type="spellStart"/>
            <w:r w:rsidRPr="00DB46BB">
              <w:rPr>
                <w:rFonts w:ascii="Verdana" w:hAnsi="Verdana"/>
                <w:sz w:val="18"/>
                <w:szCs w:val="20"/>
              </w:rPr>
              <w:t>Rosner</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5491D6F0"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79EF9BB0" w14:textId="77777777" w:rsidR="007219B8" w:rsidRPr="00DB46BB" w:rsidRDefault="007219B8" w:rsidP="007219B8">
            <w:pPr>
              <w:rPr>
                <w:rFonts w:ascii="Verdana" w:hAnsi="Verdana"/>
                <w:sz w:val="20"/>
                <w:szCs w:val="20"/>
              </w:rPr>
            </w:pPr>
            <w:r w:rsidRPr="00DB46BB">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78349B5B"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1538EBF8"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43C150F3"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6A4B5B88"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680367C4" w14:textId="77777777" w:rsidR="007219B8" w:rsidRPr="00DB46BB" w:rsidRDefault="007219B8" w:rsidP="007219B8">
            <w:pPr>
              <w:jc w:val="center"/>
              <w:rPr>
                <w:rFonts w:ascii="Verdana" w:hAnsi="Verdana"/>
                <w:sz w:val="20"/>
                <w:szCs w:val="20"/>
              </w:rPr>
            </w:pPr>
            <w:r w:rsidRPr="00DB46BB">
              <w:rPr>
                <w:rFonts w:ascii="Verdana" w:hAnsi="Verdana"/>
                <w:sz w:val="20"/>
                <w:szCs w:val="20"/>
              </w:rPr>
              <w:t>56.9%</w:t>
            </w:r>
          </w:p>
        </w:tc>
        <w:tc>
          <w:tcPr>
            <w:tcW w:w="1140" w:type="dxa"/>
            <w:tcBorders>
              <w:top w:val="nil"/>
              <w:left w:val="nil"/>
              <w:bottom w:val="nil"/>
              <w:right w:val="nil"/>
            </w:tcBorders>
            <w:shd w:val="clear" w:color="auto" w:fill="auto"/>
            <w:noWrap/>
            <w:vAlign w:val="bottom"/>
          </w:tcPr>
          <w:p w14:paraId="65B0B19A" w14:textId="77777777" w:rsidR="007219B8" w:rsidRPr="00DB46BB" w:rsidRDefault="007219B8" w:rsidP="007219B8">
            <w:pPr>
              <w:jc w:val="center"/>
              <w:rPr>
                <w:rFonts w:ascii="Verdana" w:hAnsi="Verdana"/>
                <w:sz w:val="20"/>
                <w:szCs w:val="20"/>
              </w:rPr>
            </w:pPr>
            <w:r w:rsidRPr="00DB46BB">
              <w:rPr>
                <w:rFonts w:ascii="Verdana" w:hAnsi="Verdana"/>
                <w:sz w:val="20"/>
                <w:szCs w:val="20"/>
              </w:rPr>
              <w:t>43.1%</w:t>
            </w:r>
          </w:p>
        </w:tc>
        <w:tc>
          <w:tcPr>
            <w:tcW w:w="802" w:type="dxa"/>
            <w:tcBorders>
              <w:top w:val="nil"/>
              <w:left w:val="nil"/>
              <w:bottom w:val="nil"/>
              <w:right w:val="nil"/>
            </w:tcBorders>
            <w:shd w:val="clear" w:color="auto" w:fill="auto"/>
            <w:noWrap/>
            <w:vAlign w:val="bottom"/>
          </w:tcPr>
          <w:p w14:paraId="469A544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99F56B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2EAB1D0" w14:textId="77777777" w:rsidTr="000B7C2A">
        <w:trPr>
          <w:trHeight w:val="260"/>
        </w:trPr>
        <w:tc>
          <w:tcPr>
            <w:tcW w:w="912" w:type="dxa"/>
            <w:tcBorders>
              <w:top w:val="nil"/>
              <w:left w:val="nil"/>
              <w:bottom w:val="nil"/>
              <w:right w:val="nil"/>
            </w:tcBorders>
            <w:shd w:val="clear" w:color="auto" w:fill="auto"/>
            <w:noWrap/>
            <w:vAlign w:val="bottom"/>
          </w:tcPr>
          <w:p w14:paraId="7622EE77"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35233541" w14:textId="77777777" w:rsidR="007219B8" w:rsidRPr="00DB46BB" w:rsidRDefault="007219B8" w:rsidP="007219B8">
            <w:pPr>
              <w:rPr>
                <w:rFonts w:ascii="Verdana" w:hAnsi="Verdana"/>
                <w:sz w:val="20"/>
                <w:szCs w:val="20"/>
              </w:rPr>
            </w:pPr>
            <w:r w:rsidRPr="00DB46BB">
              <w:rPr>
                <w:rFonts w:ascii="Verdana" w:hAnsi="Verdana"/>
                <w:sz w:val="20"/>
                <w:szCs w:val="20"/>
              </w:rPr>
              <w:t>TX07</w:t>
            </w:r>
          </w:p>
        </w:tc>
        <w:tc>
          <w:tcPr>
            <w:tcW w:w="3114" w:type="dxa"/>
            <w:tcBorders>
              <w:top w:val="nil"/>
              <w:left w:val="nil"/>
              <w:bottom w:val="nil"/>
              <w:right w:val="nil"/>
            </w:tcBorders>
            <w:shd w:val="clear" w:color="auto" w:fill="auto"/>
            <w:noWrap/>
            <w:vAlign w:val="bottom"/>
          </w:tcPr>
          <w:p w14:paraId="22BED95B"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0EA52A44"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1531AA3"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1C31D84D" w14:textId="77777777" w:rsidR="007219B8" w:rsidRPr="00DB46BB" w:rsidRDefault="007219B8" w:rsidP="007219B8">
            <w:pPr>
              <w:rPr>
                <w:rFonts w:ascii="Verdana" w:hAnsi="Verdana"/>
                <w:sz w:val="20"/>
                <w:szCs w:val="20"/>
              </w:rPr>
            </w:pPr>
            <w:r w:rsidRPr="00DB46BB">
              <w:rPr>
                <w:rFonts w:ascii="Verdana" w:hAnsi="Verdana"/>
                <w:sz w:val="20"/>
                <w:szCs w:val="20"/>
              </w:rPr>
              <w:t>421 L</w:t>
            </w:r>
          </w:p>
        </w:tc>
        <w:tc>
          <w:tcPr>
            <w:tcW w:w="1030" w:type="dxa"/>
            <w:tcBorders>
              <w:top w:val="nil"/>
              <w:left w:val="nil"/>
              <w:bottom w:val="nil"/>
              <w:right w:val="nil"/>
            </w:tcBorders>
            <w:shd w:val="clear" w:color="auto" w:fill="auto"/>
            <w:noWrap/>
            <w:vAlign w:val="bottom"/>
          </w:tcPr>
          <w:p w14:paraId="3F43C9D4"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6A2AB46"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49916D6D"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6B1FD5FF" w14:textId="77777777" w:rsidR="007219B8" w:rsidRPr="00DB46BB" w:rsidRDefault="007219B8" w:rsidP="007219B8">
            <w:pPr>
              <w:jc w:val="center"/>
              <w:rPr>
                <w:rFonts w:ascii="Verdana" w:hAnsi="Verdana"/>
                <w:sz w:val="20"/>
                <w:szCs w:val="20"/>
              </w:rPr>
            </w:pPr>
            <w:r w:rsidRPr="00DB46BB">
              <w:rPr>
                <w:rFonts w:ascii="Verdana" w:hAnsi="Verdana"/>
                <w:sz w:val="20"/>
                <w:szCs w:val="20"/>
              </w:rPr>
              <w:t>56.9%</w:t>
            </w:r>
          </w:p>
        </w:tc>
        <w:tc>
          <w:tcPr>
            <w:tcW w:w="1140" w:type="dxa"/>
            <w:tcBorders>
              <w:top w:val="nil"/>
              <w:left w:val="nil"/>
              <w:bottom w:val="nil"/>
              <w:right w:val="nil"/>
            </w:tcBorders>
            <w:shd w:val="clear" w:color="auto" w:fill="auto"/>
            <w:noWrap/>
            <w:vAlign w:val="bottom"/>
          </w:tcPr>
          <w:p w14:paraId="3F618AF4" w14:textId="77777777" w:rsidR="007219B8" w:rsidRPr="00DB46BB" w:rsidRDefault="007219B8" w:rsidP="007219B8">
            <w:pPr>
              <w:jc w:val="center"/>
              <w:rPr>
                <w:rFonts w:ascii="Verdana" w:hAnsi="Verdana"/>
                <w:sz w:val="20"/>
                <w:szCs w:val="20"/>
              </w:rPr>
            </w:pPr>
            <w:r w:rsidRPr="00DB46BB">
              <w:rPr>
                <w:rFonts w:ascii="Verdana" w:hAnsi="Verdana"/>
                <w:sz w:val="20"/>
                <w:szCs w:val="20"/>
              </w:rPr>
              <w:t>43.1%</w:t>
            </w:r>
          </w:p>
        </w:tc>
        <w:tc>
          <w:tcPr>
            <w:tcW w:w="802" w:type="dxa"/>
            <w:tcBorders>
              <w:top w:val="nil"/>
              <w:left w:val="nil"/>
              <w:bottom w:val="nil"/>
              <w:right w:val="nil"/>
            </w:tcBorders>
            <w:shd w:val="clear" w:color="auto" w:fill="auto"/>
            <w:noWrap/>
            <w:vAlign w:val="bottom"/>
          </w:tcPr>
          <w:p w14:paraId="1C1C7B1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BAB3A5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6B86351" w14:textId="77777777" w:rsidTr="000B7C2A">
        <w:trPr>
          <w:trHeight w:val="260"/>
        </w:trPr>
        <w:tc>
          <w:tcPr>
            <w:tcW w:w="912" w:type="dxa"/>
            <w:tcBorders>
              <w:top w:val="nil"/>
              <w:left w:val="nil"/>
              <w:bottom w:val="nil"/>
              <w:right w:val="nil"/>
            </w:tcBorders>
            <w:shd w:val="clear" w:color="auto" w:fill="auto"/>
            <w:noWrap/>
            <w:vAlign w:val="bottom"/>
          </w:tcPr>
          <w:p w14:paraId="40B462F6"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3454E82" w14:textId="77777777" w:rsidR="007219B8" w:rsidRPr="00DB46BB" w:rsidRDefault="007219B8" w:rsidP="007219B8">
            <w:pPr>
              <w:rPr>
                <w:rFonts w:ascii="Verdana" w:hAnsi="Verdana"/>
                <w:sz w:val="20"/>
                <w:szCs w:val="20"/>
              </w:rPr>
            </w:pPr>
            <w:r w:rsidRPr="00DB46BB">
              <w:rPr>
                <w:rFonts w:ascii="Verdana" w:hAnsi="Verdana"/>
                <w:sz w:val="20"/>
                <w:szCs w:val="20"/>
              </w:rPr>
              <w:t>TX07</w:t>
            </w:r>
          </w:p>
        </w:tc>
        <w:tc>
          <w:tcPr>
            <w:tcW w:w="3114" w:type="dxa"/>
            <w:tcBorders>
              <w:top w:val="nil"/>
              <w:left w:val="nil"/>
              <w:bottom w:val="nil"/>
              <w:right w:val="nil"/>
            </w:tcBorders>
            <w:shd w:val="clear" w:color="auto" w:fill="auto"/>
            <w:noWrap/>
            <w:vAlign w:val="bottom"/>
          </w:tcPr>
          <w:p w14:paraId="74E1B494"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11D98C6D"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1ECF269" w14:textId="77777777" w:rsidR="007219B8" w:rsidRPr="00DB46BB" w:rsidRDefault="007219B8" w:rsidP="007219B8">
            <w:pPr>
              <w:rPr>
                <w:rFonts w:ascii="Verdana" w:hAnsi="Verdana"/>
                <w:sz w:val="20"/>
                <w:szCs w:val="20"/>
              </w:rPr>
            </w:pPr>
            <w:r w:rsidRPr="00DB46BB">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5A1C848E"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3161055"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507D5110"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729BB7E3"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5AEA80F1" w14:textId="77777777" w:rsidR="007219B8" w:rsidRPr="00DB46BB" w:rsidRDefault="007219B8" w:rsidP="007219B8">
            <w:pPr>
              <w:jc w:val="center"/>
              <w:rPr>
                <w:rFonts w:ascii="Verdana" w:hAnsi="Verdana"/>
                <w:sz w:val="20"/>
                <w:szCs w:val="20"/>
              </w:rPr>
            </w:pPr>
            <w:r w:rsidRPr="00DB46BB">
              <w:rPr>
                <w:rFonts w:ascii="Verdana" w:hAnsi="Verdana"/>
                <w:sz w:val="20"/>
                <w:szCs w:val="20"/>
              </w:rPr>
              <w:t>56.9%</w:t>
            </w:r>
          </w:p>
        </w:tc>
        <w:tc>
          <w:tcPr>
            <w:tcW w:w="1140" w:type="dxa"/>
            <w:tcBorders>
              <w:top w:val="nil"/>
              <w:left w:val="nil"/>
              <w:bottom w:val="nil"/>
              <w:right w:val="nil"/>
            </w:tcBorders>
            <w:shd w:val="clear" w:color="auto" w:fill="auto"/>
            <w:noWrap/>
            <w:vAlign w:val="bottom"/>
          </w:tcPr>
          <w:p w14:paraId="71617297" w14:textId="77777777" w:rsidR="007219B8" w:rsidRPr="00DB46BB" w:rsidRDefault="007219B8" w:rsidP="007219B8">
            <w:pPr>
              <w:jc w:val="center"/>
              <w:rPr>
                <w:rFonts w:ascii="Verdana" w:hAnsi="Verdana"/>
                <w:sz w:val="20"/>
                <w:szCs w:val="20"/>
              </w:rPr>
            </w:pPr>
            <w:r w:rsidRPr="00DB46BB">
              <w:rPr>
                <w:rFonts w:ascii="Verdana" w:hAnsi="Verdana"/>
                <w:sz w:val="20"/>
                <w:szCs w:val="20"/>
              </w:rPr>
              <w:t>43.1%</w:t>
            </w:r>
          </w:p>
        </w:tc>
        <w:tc>
          <w:tcPr>
            <w:tcW w:w="802" w:type="dxa"/>
            <w:tcBorders>
              <w:top w:val="nil"/>
              <w:left w:val="nil"/>
              <w:bottom w:val="nil"/>
              <w:right w:val="nil"/>
            </w:tcBorders>
            <w:shd w:val="clear" w:color="auto" w:fill="auto"/>
            <w:noWrap/>
            <w:vAlign w:val="bottom"/>
          </w:tcPr>
          <w:p w14:paraId="4276114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681A58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9792287" w14:textId="77777777" w:rsidTr="000B7C2A">
        <w:trPr>
          <w:trHeight w:val="260"/>
        </w:trPr>
        <w:tc>
          <w:tcPr>
            <w:tcW w:w="912" w:type="dxa"/>
            <w:tcBorders>
              <w:top w:val="nil"/>
              <w:left w:val="nil"/>
              <w:bottom w:val="nil"/>
              <w:right w:val="nil"/>
            </w:tcBorders>
            <w:shd w:val="clear" w:color="auto" w:fill="auto"/>
            <w:noWrap/>
            <w:vAlign w:val="bottom"/>
          </w:tcPr>
          <w:p w14:paraId="1AC6FF82"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F44D30D" w14:textId="77777777" w:rsidR="007219B8" w:rsidRPr="00DB46BB" w:rsidRDefault="007219B8" w:rsidP="007219B8">
            <w:pPr>
              <w:rPr>
                <w:rFonts w:ascii="Verdana" w:hAnsi="Verdana"/>
                <w:sz w:val="20"/>
                <w:szCs w:val="20"/>
              </w:rPr>
            </w:pPr>
            <w:r w:rsidRPr="00DB46BB">
              <w:rPr>
                <w:rFonts w:ascii="Verdana" w:hAnsi="Verdana"/>
                <w:sz w:val="20"/>
                <w:szCs w:val="20"/>
              </w:rPr>
              <w:t>TX10</w:t>
            </w:r>
          </w:p>
        </w:tc>
        <w:tc>
          <w:tcPr>
            <w:tcW w:w="3114" w:type="dxa"/>
            <w:tcBorders>
              <w:top w:val="nil"/>
              <w:left w:val="nil"/>
              <w:bottom w:val="nil"/>
              <w:right w:val="nil"/>
            </w:tcBorders>
            <w:shd w:val="clear" w:color="auto" w:fill="auto"/>
            <w:noWrap/>
            <w:vAlign w:val="bottom"/>
          </w:tcPr>
          <w:p w14:paraId="6E6175BB"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Goodwn</w:t>
            </w:r>
            <w:proofErr w:type="spellEnd"/>
            <w:r w:rsidRPr="00DB46BB">
              <w:rPr>
                <w:rFonts w:ascii="Verdana" w:hAnsi="Verdana"/>
                <w:sz w:val="18"/>
                <w:szCs w:val="20"/>
              </w:rPr>
              <w:t xml:space="preserve"> Simon Victoria</w:t>
            </w:r>
          </w:p>
        </w:tc>
        <w:tc>
          <w:tcPr>
            <w:tcW w:w="856" w:type="dxa"/>
            <w:tcBorders>
              <w:top w:val="nil"/>
              <w:left w:val="nil"/>
              <w:bottom w:val="nil"/>
              <w:right w:val="nil"/>
            </w:tcBorders>
            <w:shd w:val="clear" w:color="auto" w:fill="auto"/>
            <w:noWrap/>
            <w:vAlign w:val="bottom"/>
          </w:tcPr>
          <w:p w14:paraId="2BEE893C" w14:textId="77777777" w:rsidR="007219B8" w:rsidRPr="00DB46BB" w:rsidRDefault="007219B8" w:rsidP="007219B8">
            <w:pPr>
              <w:rPr>
                <w:rFonts w:ascii="Verdana" w:hAnsi="Verdana"/>
                <w:sz w:val="20"/>
                <w:szCs w:val="20"/>
              </w:rPr>
            </w:pPr>
            <w:r w:rsidRPr="00DB46BB">
              <w:rPr>
                <w:rFonts w:ascii="Verdana" w:hAnsi="Verdana"/>
                <w:sz w:val="20"/>
                <w:szCs w:val="20"/>
              </w:rPr>
              <w:t xml:space="preserve">D </w:t>
            </w:r>
          </w:p>
        </w:tc>
        <w:tc>
          <w:tcPr>
            <w:tcW w:w="985" w:type="dxa"/>
            <w:tcBorders>
              <w:top w:val="nil"/>
              <w:left w:val="nil"/>
              <w:bottom w:val="nil"/>
              <w:right w:val="nil"/>
            </w:tcBorders>
            <w:shd w:val="clear" w:color="auto" w:fill="auto"/>
            <w:noWrap/>
            <w:vAlign w:val="bottom"/>
          </w:tcPr>
          <w:p w14:paraId="791397D6" w14:textId="77777777" w:rsidR="007219B8" w:rsidRPr="00DB46BB" w:rsidRDefault="007219B8" w:rsidP="007219B8">
            <w:pPr>
              <w:rPr>
                <w:rFonts w:ascii="Verdana" w:hAnsi="Verdana"/>
                <w:sz w:val="20"/>
                <w:szCs w:val="20"/>
              </w:rPr>
            </w:pPr>
            <w:r w:rsidRPr="00DB46BB">
              <w:rPr>
                <w:rFonts w:ascii="Verdana" w:hAnsi="Verdana"/>
                <w:sz w:val="20"/>
                <w:szCs w:val="20"/>
              </w:rPr>
              <w:t>30-Sep</w:t>
            </w:r>
          </w:p>
        </w:tc>
        <w:tc>
          <w:tcPr>
            <w:tcW w:w="985" w:type="dxa"/>
            <w:tcBorders>
              <w:top w:val="nil"/>
              <w:left w:val="nil"/>
              <w:bottom w:val="nil"/>
              <w:right w:val="nil"/>
            </w:tcBorders>
            <w:shd w:val="clear" w:color="auto" w:fill="auto"/>
            <w:noWrap/>
            <w:vAlign w:val="bottom"/>
          </w:tcPr>
          <w:p w14:paraId="7FB4F329"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BE16700"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139559F"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3F96A0CF" w14:textId="77777777" w:rsidR="007219B8" w:rsidRPr="00DB46BB" w:rsidRDefault="007219B8" w:rsidP="007219B8">
            <w:pPr>
              <w:jc w:val="center"/>
              <w:rPr>
                <w:rFonts w:ascii="Verdana" w:hAnsi="Verdana"/>
                <w:sz w:val="20"/>
                <w:szCs w:val="20"/>
              </w:rPr>
            </w:pPr>
            <w:r w:rsidRPr="00DB46BB">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10A3FC58" w14:textId="77777777" w:rsidR="007219B8" w:rsidRPr="00DB46BB" w:rsidRDefault="007219B8" w:rsidP="007219B8">
            <w:pPr>
              <w:jc w:val="center"/>
              <w:rPr>
                <w:rFonts w:ascii="Verdana" w:hAnsi="Verdana"/>
                <w:sz w:val="20"/>
                <w:szCs w:val="20"/>
              </w:rPr>
            </w:pPr>
            <w:r w:rsidRPr="00DB46BB">
              <w:rPr>
                <w:rFonts w:ascii="Verdana" w:hAnsi="Verdana"/>
                <w:sz w:val="20"/>
                <w:szCs w:val="20"/>
              </w:rPr>
              <w:t>55.5%</w:t>
            </w:r>
          </w:p>
        </w:tc>
        <w:tc>
          <w:tcPr>
            <w:tcW w:w="1140" w:type="dxa"/>
            <w:tcBorders>
              <w:top w:val="nil"/>
              <w:left w:val="nil"/>
              <w:bottom w:val="nil"/>
              <w:right w:val="nil"/>
            </w:tcBorders>
            <w:shd w:val="clear" w:color="auto" w:fill="auto"/>
            <w:noWrap/>
            <w:vAlign w:val="bottom"/>
          </w:tcPr>
          <w:p w14:paraId="7E1478F5" w14:textId="77777777" w:rsidR="007219B8" w:rsidRPr="00DB46BB" w:rsidRDefault="007219B8" w:rsidP="007219B8">
            <w:pPr>
              <w:jc w:val="center"/>
              <w:rPr>
                <w:rFonts w:ascii="Verdana" w:hAnsi="Verdana"/>
                <w:sz w:val="20"/>
                <w:szCs w:val="20"/>
              </w:rPr>
            </w:pPr>
            <w:r w:rsidRPr="00DB46BB">
              <w:rPr>
                <w:rFonts w:ascii="Verdana" w:hAnsi="Verdana"/>
                <w:sz w:val="20"/>
                <w:szCs w:val="20"/>
              </w:rPr>
              <w:t>44.5%</w:t>
            </w:r>
          </w:p>
        </w:tc>
        <w:tc>
          <w:tcPr>
            <w:tcW w:w="802" w:type="dxa"/>
            <w:tcBorders>
              <w:top w:val="nil"/>
              <w:left w:val="nil"/>
              <w:bottom w:val="nil"/>
              <w:right w:val="nil"/>
            </w:tcBorders>
            <w:shd w:val="clear" w:color="auto" w:fill="auto"/>
            <w:noWrap/>
            <w:vAlign w:val="bottom"/>
          </w:tcPr>
          <w:p w14:paraId="727149A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F23BF9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6083124" w14:textId="77777777" w:rsidTr="000B7C2A">
        <w:trPr>
          <w:trHeight w:val="260"/>
        </w:trPr>
        <w:tc>
          <w:tcPr>
            <w:tcW w:w="912" w:type="dxa"/>
            <w:tcBorders>
              <w:top w:val="nil"/>
              <w:left w:val="nil"/>
              <w:bottom w:val="nil"/>
              <w:right w:val="nil"/>
            </w:tcBorders>
            <w:shd w:val="clear" w:color="auto" w:fill="auto"/>
            <w:noWrap/>
            <w:vAlign w:val="bottom"/>
          </w:tcPr>
          <w:p w14:paraId="572E4A77"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5EBA4A1" w14:textId="77777777" w:rsidR="007219B8" w:rsidRPr="00DB46BB" w:rsidRDefault="007219B8" w:rsidP="007219B8">
            <w:pPr>
              <w:rPr>
                <w:rFonts w:ascii="Verdana" w:hAnsi="Verdana"/>
                <w:sz w:val="20"/>
                <w:szCs w:val="20"/>
              </w:rPr>
            </w:pPr>
            <w:r w:rsidRPr="00DB46BB">
              <w:rPr>
                <w:rFonts w:ascii="Verdana" w:hAnsi="Verdana"/>
                <w:sz w:val="20"/>
                <w:szCs w:val="20"/>
              </w:rPr>
              <w:t>TX10</w:t>
            </w:r>
          </w:p>
        </w:tc>
        <w:tc>
          <w:tcPr>
            <w:tcW w:w="3114" w:type="dxa"/>
            <w:tcBorders>
              <w:top w:val="nil"/>
              <w:left w:val="nil"/>
              <w:bottom w:val="nil"/>
              <w:right w:val="nil"/>
            </w:tcBorders>
            <w:shd w:val="clear" w:color="auto" w:fill="auto"/>
            <w:noWrap/>
            <w:vAlign w:val="bottom"/>
          </w:tcPr>
          <w:p w14:paraId="5C176F75"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0A1BB379"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3C0E5DF"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7A3F8FB3"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378B13F"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834BB63"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1A05CEC3"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6BD9C3D0" w14:textId="77777777" w:rsidR="007219B8" w:rsidRPr="00DB46BB" w:rsidRDefault="007219B8" w:rsidP="007219B8">
            <w:pPr>
              <w:jc w:val="center"/>
              <w:rPr>
                <w:rFonts w:ascii="Verdana" w:hAnsi="Verdana"/>
                <w:sz w:val="20"/>
                <w:szCs w:val="20"/>
              </w:rPr>
            </w:pPr>
            <w:r w:rsidRPr="00DB46BB">
              <w:rPr>
                <w:rFonts w:ascii="Verdana" w:hAnsi="Verdana"/>
                <w:sz w:val="20"/>
                <w:szCs w:val="20"/>
              </w:rPr>
              <w:t>55.5%</w:t>
            </w:r>
          </w:p>
        </w:tc>
        <w:tc>
          <w:tcPr>
            <w:tcW w:w="1140" w:type="dxa"/>
            <w:tcBorders>
              <w:top w:val="nil"/>
              <w:left w:val="nil"/>
              <w:bottom w:val="nil"/>
              <w:right w:val="nil"/>
            </w:tcBorders>
            <w:shd w:val="clear" w:color="auto" w:fill="auto"/>
            <w:noWrap/>
            <w:vAlign w:val="bottom"/>
          </w:tcPr>
          <w:p w14:paraId="1C39EC83" w14:textId="77777777" w:rsidR="007219B8" w:rsidRPr="00DB46BB" w:rsidRDefault="007219B8" w:rsidP="007219B8">
            <w:pPr>
              <w:jc w:val="center"/>
              <w:rPr>
                <w:rFonts w:ascii="Verdana" w:hAnsi="Verdana"/>
                <w:sz w:val="20"/>
                <w:szCs w:val="20"/>
              </w:rPr>
            </w:pPr>
            <w:r w:rsidRPr="00DB46BB">
              <w:rPr>
                <w:rFonts w:ascii="Verdana" w:hAnsi="Verdana"/>
                <w:sz w:val="20"/>
                <w:szCs w:val="20"/>
              </w:rPr>
              <w:t>44.5%</w:t>
            </w:r>
          </w:p>
        </w:tc>
        <w:tc>
          <w:tcPr>
            <w:tcW w:w="802" w:type="dxa"/>
            <w:tcBorders>
              <w:top w:val="nil"/>
              <w:left w:val="nil"/>
              <w:bottom w:val="nil"/>
              <w:right w:val="nil"/>
            </w:tcBorders>
            <w:shd w:val="clear" w:color="auto" w:fill="auto"/>
            <w:noWrap/>
            <w:vAlign w:val="bottom"/>
          </w:tcPr>
          <w:p w14:paraId="7533316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47FC52F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4F3BFA8" w14:textId="77777777" w:rsidTr="000B7C2A">
        <w:trPr>
          <w:trHeight w:val="260"/>
        </w:trPr>
        <w:tc>
          <w:tcPr>
            <w:tcW w:w="912" w:type="dxa"/>
            <w:tcBorders>
              <w:top w:val="nil"/>
              <w:left w:val="nil"/>
              <w:bottom w:val="nil"/>
              <w:right w:val="nil"/>
            </w:tcBorders>
            <w:shd w:val="clear" w:color="auto" w:fill="auto"/>
            <w:noWrap/>
            <w:vAlign w:val="bottom"/>
          </w:tcPr>
          <w:p w14:paraId="7351F044"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97B57C4" w14:textId="77777777" w:rsidR="007219B8" w:rsidRPr="00DB46BB" w:rsidRDefault="007219B8" w:rsidP="007219B8">
            <w:pPr>
              <w:rPr>
                <w:rFonts w:ascii="Verdana" w:hAnsi="Verdana"/>
                <w:sz w:val="20"/>
                <w:szCs w:val="20"/>
              </w:rPr>
            </w:pPr>
            <w:r w:rsidRPr="00DB46BB">
              <w:rPr>
                <w:rFonts w:ascii="Verdana" w:hAnsi="Verdana"/>
                <w:sz w:val="20"/>
                <w:szCs w:val="20"/>
              </w:rPr>
              <w:t>TX22</w:t>
            </w:r>
          </w:p>
        </w:tc>
        <w:tc>
          <w:tcPr>
            <w:tcW w:w="3114" w:type="dxa"/>
            <w:tcBorders>
              <w:top w:val="nil"/>
              <w:left w:val="nil"/>
              <w:bottom w:val="nil"/>
              <w:right w:val="nil"/>
            </w:tcBorders>
            <w:shd w:val="clear" w:color="auto" w:fill="auto"/>
            <w:noWrap/>
            <w:vAlign w:val="bottom"/>
          </w:tcPr>
          <w:p w14:paraId="7BE2C5CD"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Benenson</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45CB543D"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246B9149" w14:textId="77777777" w:rsidR="007219B8" w:rsidRPr="00DB46BB" w:rsidRDefault="007219B8" w:rsidP="007219B8">
            <w:pPr>
              <w:rPr>
                <w:rFonts w:ascii="Verdana" w:hAnsi="Verdana"/>
                <w:sz w:val="20"/>
                <w:szCs w:val="20"/>
              </w:rPr>
            </w:pPr>
            <w:r w:rsidRPr="00DB46BB">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4DB1714A"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2B540092"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50A6AEF7"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25930FFA"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15D89FEC" w14:textId="77777777" w:rsidR="007219B8" w:rsidRPr="00DB46BB" w:rsidRDefault="007219B8" w:rsidP="007219B8">
            <w:pPr>
              <w:jc w:val="center"/>
              <w:rPr>
                <w:rFonts w:ascii="Verdana" w:hAnsi="Verdana"/>
                <w:sz w:val="20"/>
                <w:szCs w:val="20"/>
              </w:rPr>
            </w:pPr>
            <w:r w:rsidRPr="00DB46BB">
              <w:rPr>
                <w:rFonts w:ascii="Verdana" w:hAnsi="Verdana"/>
                <w:sz w:val="20"/>
                <w:szCs w:val="20"/>
              </w:rPr>
              <w:t>46.4%</w:t>
            </w:r>
          </w:p>
        </w:tc>
        <w:tc>
          <w:tcPr>
            <w:tcW w:w="1140" w:type="dxa"/>
            <w:tcBorders>
              <w:top w:val="nil"/>
              <w:left w:val="nil"/>
              <w:bottom w:val="nil"/>
              <w:right w:val="nil"/>
            </w:tcBorders>
            <w:shd w:val="clear" w:color="auto" w:fill="auto"/>
            <w:noWrap/>
            <w:vAlign w:val="bottom"/>
          </w:tcPr>
          <w:p w14:paraId="327BD9C2" w14:textId="77777777" w:rsidR="007219B8" w:rsidRPr="00DB46BB" w:rsidRDefault="007219B8" w:rsidP="007219B8">
            <w:pPr>
              <w:jc w:val="center"/>
              <w:rPr>
                <w:rFonts w:ascii="Verdana" w:hAnsi="Verdana"/>
                <w:sz w:val="20"/>
                <w:szCs w:val="20"/>
              </w:rPr>
            </w:pPr>
            <w:r w:rsidRPr="00DB46BB">
              <w:rPr>
                <w:rFonts w:ascii="Verdana" w:hAnsi="Verdana"/>
                <w:sz w:val="20"/>
                <w:szCs w:val="20"/>
              </w:rPr>
              <w:t>53.6%</w:t>
            </w:r>
          </w:p>
        </w:tc>
        <w:tc>
          <w:tcPr>
            <w:tcW w:w="802" w:type="dxa"/>
            <w:tcBorders>
              <w:top w:val="nil"/>
              <w:left w:val="nil"/>
              <w:bottom w:val="nil"/>
              <w:right w:val="nil"/>
            </w:tcBorders>
            <w:shd w:val="clear" w:color="auto" w:fill="auto"/>
            <w:noWrap/>
            <w:vAlign w:val="bottom"/>
          </w:tcPr>
          <w:p w14:paraId="545DA3B8"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275EA52F"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E09CCEA" w14:textId="77777777" w:rsidTr="000B7C2A">
        <w:trPr>
          <w:trHeight w:val="260"/>
        </w:trPr>
        <w:tc>
          <w:tcPr>
            <w:tcW w:w="912" w:type="dxa"/>
            <w:tcBorders>
              <w:top w:val="nil"/>
              <w:left w:val="nil"/>
              <w:bottom w:val="nil"/>
              <w:right w:val="nil"/>
            </w:tcBorders>
            <w:shd w:val="clear" w:color="auto" w:fill="auto"/>
            <w:noWrap/>
            <w:vAlign w:val="bottom"/>
          </w:tcPr>
          <w:p w14:paraId="460C8A17"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A1A6A25" w14:textId="77777777" w:rsidR="007219B8" w:rsidRPr="00DB46BB" w:rsidRDefault="007219B8" w:rsidP="007219B8">
            <w:pPr>
              <w:rPr>
                <w:rFonts w:ascii="Verdana" w:hAnsi="Verdana"/>
                <w:sz w:val="20"/>
                <w:szCs w:val="20"/>
              </w:rPr>
            </w:pPr>
            <w:r w:rsidRPr="00DB46BB">
              <w:rPr>
                <w:rFonts w:ascii="Verdana" w:hAnsi="Verdana"/>
                <w:sz w:val="20"/>
                <w:szCs w:val="20"/>
              </w:rPr>
              <w:t>TX22</w:t>
            </w:r>
          </w:p>
        </w:tc>
        <w:tc>
          <w:tcPr>
            <w:tcW w:w="3114" w:type="dxa"/>
            <w:tcBorders>
              <w:top w:val="nil"/>
              <w:left w:val="nil"/>
              <w:bottom w:val="nil"/>
              <w:right w:val="nil"/>
            </w:tcBorders>
            <w:shd w:val="clear" w:color="auto" w:fill="auto"/>
            <w:noWrap/>
            <w:vAlign w:val="bottom"/>
          </w:tcPr>
          <w:p w14:paraId="12670CD3"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Zogby</w:t>
            </w:r>
            <w:proofErr w:type="spellEnd"/>
          </w:p>
        </w:tc>
        <w:tc>
          <w:tcPr>
            <w:tcW w:w="856" w:type="dxa"/>
            <w:tcBorders>
              <w:top w:val="nil"/>
              <w:left w:val="nil"/>
              <w:bottom w:val="nil"/>
              <w:right w:val="nil"/>
            </w:tcBorders>
            <w:shd w:val="clear" w:color="auto" w:fill="auto"/>
            <w:noWrap/>
            <w:vAlign w:val="bottom"/>
          </w:tcPr>
          <w:p w14:paraId="1663A60A"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07E587A2"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0B90F599" w14:textId="77777777" w:rsidR="007219B8" w:rsidRPr="00DB46BB" w:rsidRDefault="007219B8" w:rsidP="007219B8">
            <w:pPr>
              <w:rPr>
                <w:rFonts w:ascii="Verdana" w:hAnsi="Verdana"/>
                <w:sz w:val="20"/>
                <w:szCs w:val="20"/>
              </w:rPr>
            </w:pPr>
            <w:r w:rsidRPr="00DB46BB">
              <w:rPr>
                <w:rFonts w:ascii="Verdana" w:hAnsi="Verdana"/>
                <w:sz w:val="20"/>
                <w:szCs w:val="20"/>
              </w:rPr>
              <w:t>404 L</w:t>
            </w:r>
          </w:p>
        </w:tc>
        <w:tc>
          <w:tcPr>
            <w:tcW w:w="1030" w:type="dxa"/>
            <w:tcBorders>
              <w:top w:val="nil"/>
              <w:left w:val="nil"/>
              <w:bottom w:val="nil"/>
              <w:right w:val="nil"/>
            </w:tcBorders>
            <w:shd w:val="clear" w:color="auto" w:fill="auto"/>
            <w:noWrap/>
            <w:vAlign w:val="bottom"/>
          </w:tcPr>
          <w:p w14:paraId="532A9458"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D </w:t>
            </w:r>
          </w:p>
        </w:tc>
        <w:tc>
          <w:tcPr>
            <w:tcW w:w="1152" w:type="dxa"/>
            <w:tcBorders>
              <w:top w:val="nil"/>
              <w:left w:val="nil"/>
              <w:bottom w:val="nil"/>
              <w:right w:val="nil"/>
            </w:tcBorders>
            <w:shd w:val="clear" w:color="auto" w:fill="auto"/>
            <w:noWrap/>
            <w:vAlign w:val="bottom"/>
          </w:tcPr>
          <w:p w14:paraId="2389E2CA" w14:textId="77777777" w:rsidR="007219B8" w:rsidRPr="00DB46BB" w:rsidRDefault="007219B8" w:rsidP="007219B8">
            <w:pPr>
              <w:jc w:val="center"/>
              <w:rPr>
                <w:rFonts w:ascii="Verdana" w:hAnsi="Verdana"/>
                <w:sz w:val="20"/>
                <w:szCs w:val="20"/>
              </w:rPr>
            </w:pPr>
            <w:r w:rsidRPr="00DB46BB">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7BCE2BA8" w14:textId="77777777" w:rsidR="007219B8" w:rsidRPr="00DB46BB" w:rsidRDefault="007219B8" w:rsidP="007219B8">
            <w:pPr>
              <w:jc w:val="center"/>
              <w:rPr>
                <w:rFonts w:ascii="Verdana" w:hAnsi="Verdana"/>
                <w:sz w:val="20"/>
                <w:szCs w:val="20"/>
              </w:rPr>
            </w:pPr>
            <w:r w:rsidRPr="00DB46BB">
              <w:rPr>
                <w:rFonts w:ascii="Verdana" w:hAnsi="Verdana"/>
                <w:sz w:val="20"/>
                <w:szCs w:val="20"/>
              </w:rPr>
              <w:t>53</w:t>
            </w:r>
          </w:p>
        </w:tc>
        <w:tc>
          <w:tcPr>
            <w:tcW w:w="1152" w:type="dxa"/>
            <w:tcBorders>
              <w:top w:val="nil"/>
              <w:left w:val="nil"/>
              <w:bottom w:val="nil"/>
              <w:right w:val="nil"/>
            </w:tcBorders>
            <w:shd w:val="clear" w:color="auto" w:fill="auto"/>
            <w:noWrap/>
            <w:vAlign w:val="bottom"/>
          </w:tcPr>
          <w:p w14:paraId="2F6DC8CA" w14:textId="77777777" w:rsidR="007219B8" w:rsidRPr="00DB46BB" w:rsidRDefault="007219B8" w:rsidP="007219B8">
            <w:pPr>
              <w:jc w:val="center"/>
              <w:rPr>
                <w:rFonts w:ascii="Verdana" w:hAnsi="Verdana"/>
                <w:sz w:val="20"/>
                <w:szCs w:val="20"/>
              </w:rPr>
            </w:pPr>
            <w:r w:rsidRPr="00DB46BB">
              <w:rPr>
                <w:rFonts w:ascii="Verdana" w:hAnsi="Verdana"/>
                <w:sz w:val="20"/>
                <w:szCs w:val="20"/>
              </w:rPr>
              <w:t>46.4%</w:t>
            </w:r>
          </w:p>
        </w:tc>
        <w:tc>
          <w:tcPr>
            <w:tcW w:w="1140" w:type="dxa"/>
            <w:tcBorders>
              <w:top w:val="nil"/>
              <w:left w:val="nil"/>
              <w:bottom w:val="nil"/>
              <w:right w:val="nil"/>
            </w:tcBorders>
            <w:shd w:val="clear" w:color="auto" w:fill="auto"/>
            <w:noWrap/>
            <w:vAlign w:val="bottom"/>
          </w:tcPr>
          <w:p w14:paraId="21BCB17F" w14:textId="77777777" w:rsidR="007219B8" w:rsidRPr="00DB46BB" w:rsidRDefault="007219B8" w:rsidP="007219B8">
            <w:pPr>
              <w:jc w:val="center"/>
              <w:rPr>
                <w:rFonts w:ascii="Verdana" w:hAnsi="Verdana"/>
                <w:sz w:val="20"/>
                <w:szCs w:val="20"/>
              </w:rPr>
            </w:pPr>
            <w:r w:rsidRPr="00DB46BB">
              <w:rPr>
                <w:rFonts w:ascii="Verdana" w:hAnsi="Verdana"/>
                <w:sz w:val="20"/>
                <w:szCs w:val="20"/>
              </w:rPr>
              <w:t>53.6%</w:t>
            </w:r>
          </w:p>
        </w:tc>
        <w:tc>
          <w:tcPr>
            <w:tcW w:w="802" w:type="dxa"/>
            <w:tcBorders>
              <w:top w:val="nil"/>
              <w:left w:val="nil"/>
              <w:bottom w:val="nil"/>
              <w:right w:val="nil"/>
            </w:tcBorders>
            <w:shd w:val="clear" w:color="auto" w:fill="auto"/>
            <w:noWrap/>
            <w:vAlign w:val="bottom"/>
          </w:tcPr>
          <w:p w14:paraId="5EF20CE2"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6E5195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4C797FA3" w14:textId="77777777" w:rsidTr="000B7C2A">
        <w:trPr>
          <w:trHeight w:val="260"/>
        </w:trPr>
        <w:tc>
          <w:tcPr>
            <w:tcW w:w="912" w:type="dxa"/>
            <w:tcBorders>
              <w:top w:val="nil"/>
              <w:left w:val="nil"/>
              <w:bottom w:val="nil"/>
              <w:right w:val="nil"/>
            </w:tcBorders>
            <w:shd w:val="clear" w:color="auto" w:fill="auto"/>
            <w:noWrap/>
            <w:vAlign w:val="bottom"/>
          </w:tcPr>
          <w:p w14:paraId="7906EA39"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95475E9" w14:textId="77777777" w:rsidR="007219B8" w:rsidRPr="00DB46BB" w:rsidRDefault="007219B8" w:rsidP="007219B8">
            <w:pPr>
              <w:rPr>
                <w:rFonts w:ascii="Verdana" w:hAnsi="Verdana"/>
                <w:sz w:val="20"/>
                <w:szCs w:val="20"/>
              </w:rPr>
            </w:pPr>
            <w:r w:rsidRPr="00DB46BB">
              <w:rPr>
                <w:rFonts w:ascii="Verdana" w:hAnsi="Verdana"/>
                <w:sz w:val="20"/>
                <w:szCs w:val="20"/>
              </w:rPr>
              <w:t>VA02</w:t>
            </w:r>
          </w:p>
        </w:tc>
        <w:tc>
          <w:tcPr>
            <w:tcW w:w="3114" w:type="dxa"/>
            <w:tcBorders>
              <w:top w:val="nil"/>
              <w:left w:val="nil"/>
              <w:bottom w:val="nil"/>
              <w:right w:val="nil"/>
            </w:tcBorders>
            <w:shd w:val="clear" w:color="auto" w:fill="auto"/>
            <w:noWrap/>
            <w:vAlign w:val="bottom"/>
          </w:tcPr>
          <w:p w14:paraId="583C2005"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Bennet</w:t>
            </w:r>
            <w:proofErr w:type="spellEnd"/>
            <w:r w:rsidRPr="00DB46BB">
              <w:rPr>
                <w:rFonts w:ascii="Verdana" w:hAnsi="Verdana"/>
                <w:sz w:val="18"/>
                <w:szCs w:val="20"/>
              </w:rPr>
              <w:t xml:space="preserve">, Petts, </w:t>
            </w:r>
            <w:proofErr w:type="spellStart"/>
            <w:r w:rsidRPr="00DB46BB">
              <w:rPr>
                <w:rFonts w:ascii="Verdana" w:hAnsi="Verdana"/>
                <w:sz w:val="18"/>
                <w:szCs w:val="20"/>
              </w:rPr>
              <w:t>Normington</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15A53862"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7E70D5E6" w14:textId="77777777" w:rsidR="007219B8" w:rsidRPr="00DB46BB" w:rsidRDefault="007219B8" w:rsidP="007219B8">
            <w:pPr>
              <w:rPr>
                <w:rFonts w:ascii="Verdana" w:hAnsi="Verdana"/>
                <w:sz w:val="20"/>
                <w:szCs w:val="20"/>
              </w:rPr>
            </w:pPr>
            <w:r w:rsidRPr="00DB46BB">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49CAD1A3"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4D94870"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1EBCAB95"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470F4420"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2FB56707" w14:textId="77777777" w:rsidR="007219B8" w:rsidRPr="00DB46BB" w:rsidRDefault="007219B8" w:rsidP="007219B8">
            <w:pPr>
              <w:jc w:val="center"/>
              <w:rPr>
                <w:rFonts w:ascii="Verdana" w:hAnsi="Verdana"/>
                <w:sz w:val="20"/>
                <w:szCs w:val="20"/>
              </w:rPr>
            </w:pPr>
            <w:r w:rsidRPr="00DB46BB">
              <w:rPr>
                <w:rFonts w:ascii="Verdana" w:hAnsi="Verdana"/>
                <w:sz w:val="20"/>
                <w:szCs w:val="20"/>
              </w:rPr>
              <w:t>52.8%</w:t>
            </w:r>
          </w:p>
        </w:tc>
        <w:tc>
          <w:tcPr>
            <w:tcW w:w="1140" w:type="dxa"/>
            <w:tcBorders>
              <w:top w:val="nil"/>
              <w:left w:val="nil"/>
              <w:bottom w:val="nil"/>
              <w:right w:val="nil"/>
            </w:tcBorders>
            <w:shd w:val="clear" w:color="auto" w:fill="auto"/>
            <w:noWrap/>
            <w:vAlign w:val="bottom"/>
          </w:tcPr>
          <w:p w14:paraId="5D3E447E" w14:textId="77777777" w:rsidR="007219B8" w:rsidRPr="00DB46BB" w:rsidRDefault="007219B8" w:rsidP="007219B8">
            <w:pPr>
              <w:jc w:val="center"/>
              <w:rPr>
                <w:rFonts w:ascii="Verdana" w:hAnsi="Verdana"/>
                <w:sz w:val="20"/>
                <w:szCs w:val="20"/>
              </w:rPr>
            </w:pPr>
            <w:r w:rsidRPr="00DB46BB">
              <w:rPr>
                <w:rFonts w:ascii="Verdana" w:hAnsi="Verdana"/>
                <w:sz w:val="20"/>
                <w:szCs w:val="20"/>
              </w:rPr>
              <w:t>47.2%</w:t>
            </w:r>
          </w:p>
        </w:tc>
        <w:tc>
          <w:tcPr>
            <w:tcW w:w="802" w:type="dxa"/>
            <w:tcBorders>
              <w:top w:val="nil"/>
              <w:left w:val="nil"/>
              <w:bottom w:val="nil"/>
              <w:right w:val="nil"/>
            </w:tcBorders>
            <w:shd w:val="clear" w:color="auto" w:fill="auto"/>
            <w:noWrap/>
            <w:vAlign w:val="bottom"/>
          </w:tcPr>
          <w:p w14:paraId="38D6848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8A6A7A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07640BE9" w14:textId="77777777" w:rsidTr="000B7C2A">
        <w:trPr>
          <w:trHeight w:val="260"/>
        </w:trPr>
        <w:tc>
          <w:tcPr>
            <w:tcW w:w="912" w:type="dxa"/>
            <w:tcBorders>
              <w:top w:val="nil"/>
              <w:left w:val="nil"/>
              <w:bottom w:val="nil"/>
              <w:right w:val="nil"/>
            </w:tcBorders>
            <w:shd w:val="clear" w:color="auto" w:fill="auto"/>
            <w:noWrap/>
            <w:vAlign w:val="bottom"/>
          </w:tcPr>
          <w:p w14:paraId="6C227A3C"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1B850D4" w14:textId="77777777" w:rsidR="007219B8" w:rsidRPr="00DB46BB" w:rsidRDefault="007219B8" w:rsidP="007219B8">
            <w:pPr>
              <w:rPr>
                <w:rFonts w:ascii="Verdana" w:hAnsi="Verdana"/>
                <w:sz w:val="20"/>
                <w:szCs w:val="20"/>
              </w:rPr>
            </w:pPr>
            <w:r w:rsidRPr="00DB46BB">
              <w:rPr>
                <w:rFonts w:ascii="Verdana" w:hAnsi="Verdana"/>
                <w:sz w:val="20"/>
                <w:szCs w:val="20"/>
              </w:rPr>
              <w:t>VA02</w:t>
            </w:r>
          </w:p>
        </w:tc>
        <w:tc>
          <w:tcPr>
            <w:tcW w:w="3114" w:type="dxa"/>
            <w:tcBorders>
              <w:top w:val="nil"/>
              <w:left w:val="nil"/>
              <w:bottom w:val="nil"/>
              <w:right w:val="nil"/>
            </w:tcBorders>
            <w:shd w:val="clear" w:color="auto" w:fill="auto"/>
            <w:noWrap/>
            <w:vAlign w:val="bottom"/>
          </w:tcPr>
          <w:p w14:paraId="17018067"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2FA7A96B"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E1B289D" w14:textId="77777777" w:rsidR="007219B8" w:rsidRPr="00DB46BB" w:rsidRDefault="007219B8" w:rsidP="007219B8">
            <w:pPr>
              <w:rPr>
                <w:rFonts w:ascii="Verdana" w:hAnsi="Verdana"/>
                <w:sz w:val="20"/>
                <w:szCs w:val="20"/>
              </w:rPr>
            </w:pPr>
            <w:r w:rsidRPr="00DB46BB">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02F1F877"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7D59026"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707CE02" w14:textId="77777777" w:rsidR="007219B8" w:rsidRPr="00DB46BB" w:rsidRDefault="007219B8" w:rsidP="007219B8">
            <w:pPr>
              <w:jc w:val="center"/>
              <w:rPr>
                <w:rFonts w:ascii="Verdana" w:hAnsi="Verdana"/>
                <w:sz w:val="20"/>
                <w:szCs w:val="20"/>
              </w:rPr>
            </w:pPr>
            <w:r w:rsidRPr="00DB46BB">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01770928" w14:textId="77777777" w:rsidR="007219B8" w:rsidRPr="00DB46BB" w:rsidRDefault="007219B8" w:rsidP="007219B8">
            <w:pPr>
              <w:jc w:val="center"/>
              <w:rPr>
                <w:rFonts w:ascii="Verdana" w:hAnsi="Verdana"/>
                <w:sz w:val="20"/>
                <w:szCs w:val="20"/>
              </w:rPr>
            </w:pPr>
            <w:r w:rsidRPr="00DB46BB">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4EA702B2" w14:textId="77777777" w:rsidR="007219B8" w:rsidRPr="00DB46BB" w:rsidRDefault="007219B8" w:rsidP="007219B8">
            <w:pPr>
              <w:jc w:val="center"/>
              <w:rPr>
                <w:rFonts w:ascii="Verdana" w:hAnsi="Verdana"/>
                <w:sz w:val="20"/>
                <w:szCs w:val="20"/>
              </w:rPr>
            </w:pPr>
            <w:r w:rsidRPr="00DB46BB">
              <w:rPr>
                <w:rFonts w:ascii="Verdana" w:hAnsi="Verdana"/>
                <w:sz w:val="20"/>
                <w:szCs w:val="20"/>
              </w:rPr>
              <w:t>52.8%</w:t>
            </w:r>
          </w:p>
        </w:tc>
        <w:tc>
          <w:tcPr>
            <w:tcW w:w="1140" w:type="dxa"/>
            <w:tcBorders>
              <w:top w:val="nil"/>
              <w:left w:val="nil"/>
              <w:bottom w:val="nil"/>
              <w:right w:val="nil"/>
            </w:tcBorders>
            <w:shd w:val="clear" w:color="auto" w:fill="auto"/>
            <w:noWrap/>
            <w:vAlign w:val="bottom"/>
          </w:tcPr>
          <w:p w14:paraId="781F4539" w14:textId="77777777" w:rsidR="007219B8" w:rsidRPr="00DB46BB" w:rsidRDefault="007219B8" w:rsidP="007219B8">
            <w:pPr>
              <w:jc w:val="center"/>
              <w:rPr>
                <w:rFonts w:ascii="Verdana" w:hAnsi="Verdana"/>
                <w:sz w:val="20"/>
                <w:szCs w:val="20"/>
              </w:rPr>
            </w:pPr>
            <w:r w:rsidRPr="00DB46BB">
              <w:rPr>
                <w:rFonts w:ascii="Verdana" w:hAnsi="Verdana"/>
                <w:sz w:val="20"/>
                <w:szCs w:val="20"/>
              </w:rPr>
              <w:t>47.2%</w:t>
            </w:r>
          </w:p>
        </w:tc>
        <w:tc>
          <w:tcPr>
            <w:tcW w:w="802" w:type="dxa"/>
            <w:tcBorders>
              <w:top w:val="nil"/>
              <w:left w:val="nil"/>
              <w:bottom w:val="nil"/>
              <w:right w:val="nil"/>
            </w:tcBorders>
            <w:shd w:val="clear" w:color="auto" w:fill="auto"/>
            <w:noWrap/>
            <w:vAlign w:val="bottom"/>
          </w:tcPr>
          <w:p w14:paraId="62AF89D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03484AA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15862691" w14:textId="77777777" w:rsidTr="000B7C2A">
        <w:trPr>
          <w:trHeight w:val="260"/>
        </w:trPr>
        <w:tc>
          <w:tcPr>
            <w:tcW w:w="912" w:type="dxa"/>
            <w:tcBorders>
              <w:top w:val="nil"/>
              <w:left w:val="nil"/>
              <w:bottom w:val="nil"/>
              <w:right w:val="nil"/>
            </w:tcBorders>
            <w:shd w:val="clear" w:color="auto" w:fill="auto"/>
            <w:noWrap/>
            <w:vAlign w:val="bottom"/>
          </w:tcPr>
          <w:p w14:paraId="2429A212"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C3B4E64" w14:textId="77777777" w:rsidR="007219B8" w:rsidRPr="00DB46BB" w:rsidRDefault="007219B8" w:rsidP="007219B8">
            <w:pPr>
              <w:rPr>
                <w:rFonts w:ascii="Verdana" w:hAnsi="Verdana"/>
                <w:sz w:val="20"/>
                <w:szCs w:val="20"/>
              </w:rPr>
            </w:pPr>
            <w:r w:rsidRPr="00DB46BB">
              <w:rPr>
                <w:rFonts w:ascii="Verdana" w:hAnsi="Verdana"/>
                <w:sz w:val="20"/>
                <w:szCs w:val="20"/>
              </w:rPr>
              <w:t>VA05</w:t>
            </w:r>
          </w:p>
        </w:tc>
        <w:tc>
          <w:tcPr>
            <w:tcW w:w="3114" w:type="dxa"/>
            <w:tcBorders>
              <w:top w:val="nil"/>
              <w:left w:val="nil"/>
              <w:bottom w:val="nil"/>
              <w:right w:val="nil"/>
            </w:tcBorders>
            <w:shd w:val="clear" w:color="auto" w:fill="auto"/>
            <w:noWrap/>
            <w:vAlign w:val="bottom"/>
          </w:tcPr>
          <w:p w14:paraId="3A3B3652" w14:textId="77777777" w:rsidR="007219B8" w:rsidRPr="00DB46BB" w:rsidRDefault="007219B8" w:rsidP="007219B8">
            <w:pPr>
              <w:rPr>
                <w:rFonts w:ascii="Verdana" w:hAnsi="Verdana"/>
                <w:sz w:val="18"/>
                <w:szCs w:val="20"/>
              </w:rPr>
            </w:pPr>
            <w:proofErr w:type="spellStart"/>
            <w:r w:rsidRPr="00DB46BB">
              <w:rPr>
                <w:rFonts w:ascii="Verdana" w:hAnsi="Verdana"/>
                <w:sz w:val="18"/>
                <w:szCs w:val="20"/>
              </w:rPr>
              <w:t>Benenson</w:t>
            </w:r>
            <w:proofErr w:type="spellEnd"/>
            <w:r w:rsidRPr="00DB46BB">
              <w:rPr>
                <w:rFonts w:ascii="Verdana" w:hAnsi="Verdana"/>
                <w:sz w:val="18"/>
                <w:szCs w:val="20"/>
              </w:rPr>
              <w:t xml:space="preserve"> </w:t>
            </w:r>
          </w:p>
        </w:tc>
        <w:tc>
          <w:tcPr>
            <w:tcW w:w="856" w:type="dxa"/>
            <w:tcBorders>
              <w:top w:val="nil"/>
              <w:left w:val="nil"/>
              <w:bottom w:val="nil"/>
              <w:right w:val="nil"/>
            </w:tcBorders>
            <w:shd w:val="clear" w:color="auto" w:fill="auto"/>
            <w:noWrap/>
            <w:vAlign w:val="bottom"/>
          </w:tcPr>
          <w:p w14:paraId="0C9FBDE3"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674455A0" w14:textId="77777777" w:rsidR="007219B8" w:rsidRPr="00DB46BB" w:rsidRDefault="007219B8" w:rsidP="007219B8">
            <w:pPr>
              <w:rPr>
                <w:rFonts w:ascii="Verdana" w:hAnsi="Verdana"/>
                <w:sz w:val="20"/>
                <w:szCs w:val="20"/>
              </w:rPr>
            </w:pPr>
            <w:r w:rsidRPr="00DB46BB">
              <w:rPr>
                <w:rFonts w:ascii="Verdana" w:hAnsi="Verdana"/>
                <w:sz w:val="20"/>
                <w:szCs w:val="20"/>
              </w:rPr>
              <w:t>9-Oct</w:t>
            </w:r>
          </w:p>
        </w:tc>
        <w:tc>
          <w:tcPr>
            <w:tcW w:w="985" w:type="dxa"/>
            <w:tcBorders>
              <w:top w:val="nil"/>
              <w:left w:val="nil"/>
              <w:bottom w:val="nil"/>
              <w:right w:val="nil"/>
            </w:tcBorders>
            <w:shd w:val="clear" w:color="auto" w:fill="auto"/>
            <w:noWrap/>
            <w:vAlign w:val="bottom"/>
          </w:tcPr>
          <w:p w14:paraId="4395C2C0"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635D219B"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06DF19B1"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37E961BC"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0F573940" w14:textId="77777777" w:rsidR="007219B8" w:rsidRPr="00DB46BB" w:rsidRDefault="007219B8" w:rsidP="007219B8">
            <w:pPr>
              <w:jc w:val="center"/>
              <w:rPr>
                <w:rFonts w:ascii="Verdana" w:hAnsi="Verdana"/>
                <w:sz w:val="20"/>
                <w:szCs w:val="20"/>
              </w:rPr>
            </w:pPr>
            <w:r w:rsidRPr="00DB46BB">
              <w:rPr>
                <w:rFonts w:ascii="Verdana" w:hAnsi="Verdana"/>
                <w:sz w:val="20"/>
                <w:szCs w:val="20"/>
              </w:rPr>
              <w:t>49.9%</w:t>
            </w:r>
          </w:p>
        </w:tc>
        <w:tc>
          <w:tcPr>
            <w:tcW w:w="1140" w:type="dxa"/>
            <w:tcBorders>
              <w:top w:val="nil"/>
              <w:left w:val="nil"/>
              <w:bottom w:val="nil"/>
              <w:right w:val="nil"/>
            </w:tcBorders>
            <w:shd w:val="clear" w:color="auto" w:fill="auto"/>
            <w:noWrap/>
            <w:vAlign w:val="bottom"/>
          </w:tcPr>
          <w:p w14:paraId="203BF876" w14:textId="77777777" w:rsidR="007219B8" w:rsidRPr="00DB46BB" w:rsidRDefault="007219B8" w:rsidP="007219B8">
            <w:pPr>
              <w:jc w:val="center"/>
              <w:rPr>
                <w:rFonts w:ascii="Verdana" w:hAnsi="Verdana"/>
                <w:sz w:val="20"/>
                <w:szCs w:val="20"/>
              </w:rPr>
            </w:pPr>
            <w:r w:rsidRPr="00DB46BB">
              <w:rPr>
                <w:rFonts w:ascii="Verdana" w:hAnsi="Verdana"/>
                <w:sz w:val="20"/>
                <w:szCs w:val="20"/>
              </w:rPr>
              <w:t>50.1%</w:t>
            </w:r>
          </w:p>
        </w:tc>
        <w:tc>
          <w:tcPr>
            <w:tcW w:w="802" w:type="dxa"/>
            <w:tcBorders>
              <w:top w:val="nil"/>
              <w:left w:val="nil"/>
              <w:bottom w:val="nil"/>
              <w:right w:val="nil"/>
            </w:tcBorders>
            <w:shd w:val="clear" w:color="auto" w:fill="auto"/>
            <w:noWrap/>
            <w:vAlign w:val="bottom"/>
          </w:tcPr>
          <w:p w14:paraId="37B780CA"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5D48885"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r>
      <w:tr w:rsidR="007219B8" w:rsidRPr="00DB46BB" w14:paraId="44C8C921" w14:textId="77777777" w:rsidTr="000B7C2A">
        <w:trPr>
          <w:trHeight w:val="260"/>
        </w:trPr>
        <w:tc>
          <w:tcPr>
            <w:tcW w:w="912" w:type="dxa"/>
            <w:tcBorders>
              <w:top w:val="nil"/>
              <w:left w:val="nil"/>
              <w:bottom w:val="nil"/>
              <w:right w:val="nil"/>
            </w:tcBorders>
            <w:shd w:val="clear" w:color="auto" w:fill="auto"/>
            <w:noWrap/>
            <w:vAlign w:val="bottom"/>
          </w:tcPr>
          <w:p w14:paraId="568250C1"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060F246" w14:textId="77777777" w:rsidR="007219B8" w:rsidRPr="00DB46BB" w:rsidRDefault="007219B8" w:rsidP="007219B8">
            <w:pPr>
              <w:rPr>
                <w:rFonts w:ascii="Verdana" w:hAnsi="Verdana"/>
                <w:sz w:val="20"/>
                <w:szCs w:val="20"/>
              </w:rPr>
            </w:pPr>
            <w:r w:rsidRPr="00DB46BB">
              <w:rPr>
                <w:rFonts w:ascii="Verdana" w:hAnsi="Verdana"/>
                <w:sz w:val="20"/>
                <w:szCs w:val="20"/>
              </w:rPr>
              <w:t>WA08</w:t>
            </w:r>
          </w:p>
        </w:tc>
        <w:tc>
          <w:tcPr>
            <w:tcW w:w="3114" w:type="dxa"/>
            <w:tcBorders>
              <w:top w:val="nil"/>
              <w:left w:val="nil"/>
              <w:bottom w:val="nil"/>
              <w:right w:val="nil"/>
            </w:tcBorders>
            <w:shd w:val="clear" w:color="auto" w:fill="auto"/>
            <w:noWrap/>
            <w:vAlign w:val="bottom"/>
          </w:tcPr>
          <w:p w14:paraId="023B526E" w14:textId="77777777" w:rsidR="007219B8" w:rsidRPr="00DB46BB" w:rsidRDefault="007219B8" w:rsidP="007219B8">
            <w:pPr>
              <w:rPr>
                <w:rFonts w:ascii="Verdana" w:hAnsi="Verdana"/>
                <w:sz w:val="18"/>
                <w:szCs w:val="20"/>
              </w:rPr>
            </w:pPr>
            <w:r w:rsidRPr="00DB46BB">
              <w:rPr>
                <w:rFonts w:ascii="Verdana" w:hAnsi="Verdana"/>
                <w:sz w:val="18"/>
                <w:szCs w:val="20"/>
              </w:rPr>
              <w:t xml:space="preserve">Lake </w:t>
            </w:r>
          </w:p>
        </w:tc>
        <w:tc>
          <w:tcPr>
            <w:tcW w:w="856" w:type="dxa"/>
            <w:tcBorders>
              <w:top w:val="nil"/>
              <w:left w:val="nil"/>
              <w:bottom w:val="nil"/>
              <w:right w:val="nil"/>
            </w:tcBorders>
            <w:shd w:val="clear" w:color="auto" w:fill="auto"/>
            <w:noWrap/>
            <w:vAlign w:val="bottom"/>
          </w:tcPr>
          <w:p w14:paraId="38D60820"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06027605" w14:textId="77777777" w:rsidR="007219B8" w:rsidRPr="00DB46BB" w:rsidRDefault="007219B8" w:rsidP="007219B8">
            <w:pPr>
              <w:rPr>
                <w:rFonts w:ascii="Verdana" w:hAnsi="Verdana"/>
                <w:sz w:val="20"/>
                <w:szCs w:val="20"/>
              </w:rPr>
            </w:pPr>
            <w:r w:rsidRPr="00DB46BB">
              <w:rPr>
                <w:rFonts w:ascii="Verdana" w:hAnsi="Verdana"/>
                <w:sz w:val="20"/>
                <w:szCs w:val="20"/>
              </w:rPr>
              <w:t>14-Oct</w:t>
            </w:r>
          </w:p>
        </w:tc>
        <w:tc>
          <w:tcPr>
            <w:tcW w:w="985" w:type="dxa"/>
            <w:tcBorders>
              <w:top w:val="nil"/>
              <w:left w:val="nil"/>
              <w:bottom w:val="nil"/>
              <w:right w:val="nil"/>
            </w:tcBorders>
            <w:shd w:val="clear" w:color="auto" w:fill="auto"/>
            <w:noWrap/>
            <w:vAlign w:val="bottom"/>
          </w:tcPr>
          <w:p w14:paraId="27763F63" w14:textId="77777777" w:rsidR="007219B8" w:rsidRPr="00DB46BB" w:rsidRDefault="007219B8" w:rsidP="007219B8">
            <w:pPr>
              <w:rPr>
                <w:rFonts w:ascii="Verdana" w:hAnsi="Verdana"/>
                <w:sz w:val="20"/>
                <w:szCs w:val="20"/>
              </w:rPr>
            </w:pPr>
            <w:r w:rsidRPr="00DB46BB">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7E6A7AD3"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55F6E3E4" w14:textId="77777777" w:rsidR="007219B8" w:rsidRPr="00DB46BB" w:rsidRDefault="007219B8" w:rsidP="007219B8">
            <w:pPr>
              <w:jc w:val="center"/>
              <w:rPr>
                <w:rFonts w:ascii="Verdana" w:hAnsi="Verdana"/>
                <w:sz w:val="20"/>
                <w:szCs w:val="20"/>
              </w:rPr>
            </w:pPr>
            <w:r w:rsidRPr="00DB46BB">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7B9189C0" w14:textId="77777777" w:rsidR="007219B8" w:rsidRPr="00DB46BB" w:rsidRDefault="007219B8" w:rsidP="007219B8">
            <w:pPr>
              <w:jc w:val="center"/>
              <w:rPr>
                <w:rFonts w:ascii="Verdana" w:hAnsi="Verdana"/>
                <w:sz w:val="20"/>
                <w:szCs w:val="20"/>
              </w:rPr>
            </w:pPr>
            <w:r w:rsidRPr="00DB46BB">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195E887B" w14:textId="77777777" w:rsidR="007219B8" w:rsidRPr="00DB46BB" w:rsidRDefault="007219B8" w:rsidP="007219B8">
            <w:pPr>
              <w:jc w:val="center"/>
              <w:rPr>
                <w:rFonts w:ascii="Verdana" w:hAnsi="Verdana"/>
                <w:sz w:val="20"/>
                <w:szCs w:val="20"/>
              </w:rPr>
            </w:pPr>
            <w:r w:rsidRPr="00DB46BB">
              <w:rPr>
                <w:rFonts w:ascii="Verdana" w:hAnsi="Verdana"/>
                <w:sz w:val="20"/>
                <w:szCs w:val="20"/>
              </w:rPr>
              <w:t>52.8%</w:t>
            </w:r>
          </w:p>
        </w:tc>
        <w:tc>
          <w:tcPr>
            <w:tcW w:w="1140" w:type="dxa"/>
            <w:tcBorders>
              <w:top w:val="nil"/>
              <w:left w:val="nil"/>
              <w:bottom w:val="nil"/>
              <w:right w:val="nil"/>
            </w:tcBorders>
            <w:shd w:val="clear" w:color="auto" w:fill="auto"/>
            <w:noWrap/>
            <w:vAlign w:val="bottom"/>
          </w:tcPr>
          <w:p w14:paraId="5AA6A8BB" w14:textId="77777777" w:rsidR="007219B8" w:rsidRPr="00DB46BB" w:rsidRDefault="007219B8" w:rsidP="007219B8">
            <w:pPr>
              <w:jc w:val="center"/>
              <w:rPr>
                <w:rFonts w:ascii="Verdana" w:hAnsi="Verdana"/>
                <w:sz w:val="20"/>
                <w:szCs w:val="20"/>
              </w:rPr>
            </w:pPr>
            <w:r w:rsidRPr="00DB46BB">
              <w:rPr>
                <w:rFonts w:ascii="Verdana" w:hAnsi="Verdana"/>
                <w:sz w:val="20"/>
                <w:szCs w:val="20"/>
              </w:rPr>
              <w:t>47.2%</w:t>
            </w:r>
          </w:p>
        </w:tc>
        <w:tc>
          <w:tcPr>
            <w:tcW w:w="802" w:type="dxa"/>
            <w:tcBorders>
              <w:top w:val="nil"/>
              <w:left w:val="nil"/>
              <w:bottom w:val="nil"/>
              <w:right w:val="nil"/>
            </w:tcBorders>
            <w:shd w:val="clear" w:color="auto" w:fill="auto"/>
            <w:noWrap/>
            <w:vAlign w:val="bottom"/>
          </w:tcPr>
          <w:p w14:paraId="46A3E3C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18670F7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6045CB6D" w14:textId="77777777" w:rsidTr="000B7C2A">
        <w:trPr>
          <w:trHeight w:val="260"/>
        </w:trPr>
        <w:tc>
          <w:tcPr>
            <w:tcW w:w="912" w:type="dxa"/>
            <w:tcBorders>
              <w:top w:val="nil"/>
              <w:left w:val="nil"/>
              <w:bottom w:val="nil"/>
              <w:right w:val="nil"/>
            </w:tcBorders>
            <w:shd w:val="clear" w:color="auto" w:fill="auto"/>
            <w:noWrap/>
            <w:vAlign w:val="bottom"/>
          </w:tcPr>
          <w:p w14:paraId="65D8D7B8"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4AD89ACA" w14:textId="77777777" w:rsidR="007219B8" w:rsidRPr="00DB46BB" w:rsidRDefault="007219B8" w:rsidP="007219B8">
            <w:pPr>
              <w:rPr>
                <w:rFonts w:ascii="Verdana" w:hAnsi="Verdana"/>
                <w:sz w:val="20"/>
                <w:szCs w:val="20"/>
              </w:rPr>
            </w:pPr>
            <w:r w:rsidRPr="00DB46BB">
              <w:rPr>
                <w:rFonts w:ascii="Verdana" w:hAnsi="Verdana"/>
                <w:sz w:val="20"/>
                <w:szCs w:val="20"/>
              </w:rPr>
              <w:t>WA08</w:t>
            </w:r>
          </w:p>
        </w:tc>
        <w:tc>
          <w:tcPr>
            <w:tcW w:w="3114" w:type="dxa"/>
            <w:tcBorders>
              <w:top w:val="nil"/>
              <w:left w:val="nil"/>
              <w:bottom w:val="nil"/>
              <w:right w:val="nil"/>
            </w:tcBorders>
            <w:shd w:val="clear" w:color="auto" w:fill="auto"/>
            <w:noWrap/>
            <w:vAlign w:val="bottom"/>
          </w:tcPr>
          <w:p w14:paraId="72B71544" w14:textId="77777777" w:rsidR="007219B8" w:rsidRPr="00DB46BB" w:rsidRDefault="007219B8" w:rsidP="007219B8">
            <w:pPr>
              <w:rPr>
                <w:rFonts w:ascii="Verdana" w:hAnsi="Verdana"/>
                <w:sz w:val="18"/>
                <w:szCs w:val="20"/>
              </w:rPr>
            </w:pPr>
            <w:r w:rsidRPr="00DB46BB">
              <w:rPr>
                <w:rFonts w:ascii="Verdana" w:hAnsi="Verdana"/>
                <w:sz w:val="18"/>
                <w:szCs w:val="20"/>
              </w:rPr>
              <w:t xml:space="preserve">BPN </w:t>
            </w:r>
          </w:p>
        </w:tc>
        <w:tc>
          <w:tcPr>
            <w:tcW w:w="856" w:type="dxa"/>
            <w:tcBorders>
              <w:top w:val="nil"/>
              <w:left w:val="nil"/>
              <w:bottom w:val="nil"/>
              <w:right w:val="nil"/>
            </w:tcBorders>
            <w:shd w:val="clear" w:color="auto" w:fill="auto"/>
            <w:noWrap/>
            <w:vAlign w:val="bottom"/>
          </w:tcPr>
          <w:p w14:paraId="74B7C264"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48A97DB9" w14:textId="77777777" w:rsidR="007219B8" w:rsidRPr="00DB46BB" w:rsidRDefault="007219B8" w:rsidP="007219B8">
            <w:pPr>
              <w:rPr>
                <w:rFonts w:ascii="Verdana" w:hAnsi="Verdana"/>
                <w:sz w:val="20"/>
                <w:szCs w:val="20"/>
              </w:rPr>
            </w:pPr>
            <w:r w:rsidRPr="00DB46BB">
              <w:rPr>
                <w:rFonts w:ascii="Verdana" w:hAnsi="Verdana"/>
                <w:sz w:val="20"/>
                <w:szCs w:val="20"/>
              </w:rPr>
              <w:t>9-Oct</w:t>
            </w:r>
          </w:p>
        </w:tc>
        <w:tc>
          <w:tcPr>
            <w:tcW w:w="985" w:type="dxa"/>
            <w:tcBorders>
              <w:top w:val="nil"/>
              <w:left w:val="nil"/>
              <w:bottom w:val="nil"/>
              <w:right w:val="nil"/>
            </w:tcBorders>
            <w:shd w:val="clear" w:color="auto" w:fill="auto"/>
            <w:noWrap/>
            <w:vAlign w:val="bottom"/>
          </w:tcPr>
          <w:p w14:paraId="294904BD"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1479B07"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313499C"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75FBDF6D"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5AB75F2B" w14:textId="77777777" w:rsidR="007219B8" w:rsidRPr="00DB46BB" w:rsidRDefault="007219B8" w:rsidP="007219B8">
            <w:pPr>
              <w:jc w:val="center"/>
              <w:rPr>
                <w:rFonts w:ascii="Verdana" w:hAnsi="Verdana"/>
                <w:sz w:val="20"/>
                <w:szCs w:val="20"/>
              </w:rPr>
            </w:pPr>
            <w:r w:rsidRPr="00DB46BB">
              <w:rPr>
                <w:rFonts w:ascii="Verdana" w:hAnsi="Verdana"/>
                <w:sz w:val="20"/>
                <w:szCs w:val="20"/>
              </w:rPr>
              <w:t>52.8%</w:t>
            </w:r>
          </w:p>
        </w:tc>
        <w:tc>
          <w:tcPr>
            <w:tcW w:w="1140" w:type="dxa"/>
            <w:tcBorders>
              <w:top w:val="nil"/>
              <w:left w:val="nil"/>
              <w:bottom w:val="nil"/>
              <w:right w:val="nil"/>
            </w:tcBorders>
            <w:shd w:val="clear" w:color="auto" w:fill="auto"/>
            <w:noWrap/>
            <w:vAlign w:val="bottom"/>
          </w:tcPr>
          <w:p w14:paraId="47CAD727" w14:textId="77777777" w:rsidR="007219B8" w:rsidRPr="00DB46BB" w:rsidRDefault="007219B8" w:rsidP="007219B8">
            <w:pPr>
              <w:jc w:val="center"/>
              <w:rPr>
                <w:rFonts w:ascii="Verdana" w:hAnsi="Verdana"/>
                <w:sz w:val="20"/>
                <w:szCs w:val="20"/>
              </w:rPr>
            </w:pPr>
            <w:r w:rsidRPr="00DB46BB">
              <w:rPr>
                <w:rFonts w:ascii="Verdana" w:hAnsi="Verdana"/>
                <w:sz w:val="20"/>
                <w:szCs w:val="20"/>
              </w:rPr>
              <w:t>47.2%</w:t>
            </w:r>
          </w:p>
        </w:tc>
        <w:tc>
          <w:tcPr>
            <w:tcW w:w="802" w:type="dxa"/>
            <w:tcBorders>
              <w:top w:val="nil"/>
              <w:left w:val="nil"/>
              <w:bottom w:val="nil"/>
              <w:right w:val="nil"/>
            </w:tcBorders>
            <w:shd w:val="clear" w:color="auto" w:fill="auto"/>
            <w:noWrap/>
            <w:vAlign w:val="bottom"/>
          </w:tcPr>
          <w:p w14:paraId="4BACC789"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E6FC0D7"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F512DB1" w14:textId="77777777" w:rsidTr="000B7C2A">
        <w:trPr>
          <w:trHeight w:val="260"/>
        </w:trPr>
        <w:tc>
          <w:tcPr>
            <w:tcW w:w="912" w:type="dxa"/>
            <w:tcBorders>
              <w:top w:val="nil"/>
              <w:left w:val="nil"/>
              <w:bottom w:val="nil"/>
              <w:right w:val="nil"/>
            </w:tcBorders>
            <w:shd w:val="clear" w:color="auto" w:fill="auto"/>
            <w:noWrap/>
            <w:vAlign w:val="bottom"/>
          </w:tcPr>
          <w:p w14:paraId="7099EDD6"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C461164" w14:textId="77777777" w:rsidR="007219B8" w:rsidRPr="00DB46BB" w:rsidRDefault="007219B8" w:rsidP="007219B8">
            <w:pPr>
              <w:rPr>
                <w:rFonts w:ascii="Verdana" w:hAnsi="Verdana"/>
                <w:sz w:val="20"/>
                <w:szCs w:val="20"/>
              </w:rPr>
            </w:pPr>
            <w:r w:rsidRPr="00DB46BB">
              <w:rPr>
                <w:rFonts w:ascii="Verdana" w:hAnsi="Verdana"/>
                <w:sz w:val="20"/>
                <w:szCs w:val="20"/>
              </w:rPr>
              <w:t>WA08</w:t>
            </w:r>
          </w:p>
        </w:tc>
        <w:tc>
          <w:tcPr>
            <w:tcW w:w="3114" w:type="dxa"/>
            <w:tcBorders>
              <w:top w:val="nil"/>
              <w:left w:val="nil"/>
              <w:bottom w:val="nil"/>
              <w:right w:val="nil"/>
            </w:tcBorders>
            <w:shd w:val="clear" w:color="auto" w:fill="auto"/>
            <w:noWrap/>
            <w:vAlign w:val="bottom"/>
          </w:tcPr>
          <w:p w14:paraId="071623D7" w14:textId="77777777" w:rsidR="007219B8" w:rsidRPr="00DB46BB" w:rsidRDefault="007219B8" w:rsidP="007219B8">
            <w:pPr>
              <w:rPr>
                <w:rFonts w:ascii="Verdana" w:hAnsi="Verdana"/>
                <w:sz w:val="18"/>
                <w:szCs w:val="20"/>
              </w:rPr>
            </w:pPr>
            <w:r w:rsidRPr="00DB46BB">
              <w:rPr>
                <w:rFonts w:ascii="Verdana" w:hAnsi="Verdana"/>
                <w:sz w:val="18"/>
                <w:szCs w:val="20"/>
              </w:rPr>
              <w:t>Lake/</w:t>
            </w:r>
            <w:proofErr w:type="spellStart"/>
            <w:r w:rsidRPr="00DB46BB">
              <w:rPr>
                <w:rFonts w:ascii="Verdana" w:hAnsi="Verdana"/>
                <w:sz w:val="18"/>
                <w:szCs w:val="20"/>
              </w:rPr>
              <w:t>Benenson</w:t>
            </w:r>
            <w:proofErr w:type="spellEnd"/>
          </w:p>
        </w:tc>
        <w:tc>
          <w:tcPr>
            <w:tcW w:w="856" w:type="dxa"/>
            <w:tcBorders>
              <w:top w:val="nil"/>
              <w:left w:val="nil"/>
              <w:bottom w:val="nil"/>
              <w:right w:val="nil"/>
            </w:tcBorders>
            <w:shd w:val="clear" w:color="auto" w:fill="auto"/>
            <w:noWrap/>
            <w:vAlign w:val="bottom"/>
          </w:tcPr>
          <w:p w14:paraId="7769A1E7" w14:textId="77777777" w:rsidR="007219B8" w:rsidRPr="00DB46BB" w:rsidRDefault="007219B8" w:rsidP="007219B8">
            <w:pPr>
              <w:rPr>
                <w:rFonts w:ascii="Verdana" w:hAnsi="Verdana"/>
                <w:sz w:val="20"/>
                <w:szCs w:val="20"/>
              </w:rPr>
            </w:pPr>
            <w:r w:rsidRPr="00DB46BB">
              <w:rPr>
                <w:rFonts w:ascii="Verdana" w:hAnsi="Verdana"/>
                <w:sz w:val="20"/>
                <w:szCs w:val="20"/>
              </w:rPr>
              <w:t>D</w:t>
            </w:r>
          </w:p>
        </w:tc>
        <w:tc>
          <w:tcPr>
            <w:tcW w:w="985" w:type="dxa"/>
            <w:tcBorders>
              <w:top w:val="nil"/>
              <w:left w:val="nil"/>
              <w:bottom w:val="nil"/>
              <w:right w:val="nil"/>
            </w:tcBorders>
            <w:shd w:val="clear" w:color="auto" w:fill="auto"/>
            <w:noWrap/>
            <w:vAlign w:val="bottom"/>
          </w:tcPr>
          <w:p w14:paraId="2A7520F7" w14:textId="77777777" w:rsidR="007219B8" w:rsidRPr="00DB46BB" w:rsidRDefault="007219B8" w:rsidP="007219B8">
            <w:pPr>
              <w:rPr>
                <w:rFonts w:ascii="Verdana" w:hAnsi="Verdana"/>
                <w:sz w:val="20"/>
                <w:szCs w:val="20"/>
              </w:rPr>
            </w:pPr>
            <w:r w:rsidRPr="00DB46BB">
              <w:rPr>
                <w:rFonts w:ascii="Verdana" w:hAnsi="Verdana"/>
                <w:sz w:val="20"/>
                <w:szCs w:val="20"/>
              </w:rPr>
              <w:t>25-Sep</w:t>
            </w:r>
          </w:p>
        </w:tc>
        <w:tc>
          <w:tcPr>
            <w:tcW w:w="985" w:type="dxa"/>
            <w:tcBorders>
              <w:top w:val="nil"/>
              <w:left w:val="nil"/>
              <w:bottom w:val="nil"/>
              <w:right w:val="nil"/>
            </w:tcBorders>
            <w:shd w:val="clear" w:color="auto" w:fill="auto"/>
            <w:noWrap/>
            <w:vAlign w:val="bottom"/>
          </w:tcPr>
          <w:p w14:paraId="6A7E7BEB" w14:textId="77777777" w:rsidR="007219B8" w:rsidRPr="00DB46BB" w:rsidRDefault="007219B8" w:rsidP="007219B8">
            <w:pPr>
              <w:rPr>
                <w:rFonts w:ascii="Verdana" w:hAnsi="Verdana"/>
                <w:sz w:val="20"/>
                <w:szCs w:val="20"/>
              </w:rPr>
            </w:pPr>
            <w:r w:rsidRPr="00DB46BB">
              <w:rPr>
                <w:rFonts w:ascii="Verdana" w:hAnsi="Verdana"/>
                <w:sz w:val="20"/>
                <w:szCs w:val="20"/>
              </w:rPr>
              <w:t>352 L</w:t>
            </w:r>
          </w:p>
        </w:tc>
        <w:tc>
          <w:tcPr>
            <w:tcW w:w="1030" w:type="dxa"/>
            <w:tcBorders>
              <w:top w:val="nil"/>
              <w:left w:val="nil"/>
              <w:bottom w:val="nil"/>
              <w:right w:val="nil"/>
            </w:tcBorders>
            <w:shd w:val="clear" w:color="auto" w:fill="auto"/>
            <w:noWrap/>
            <w:vAlign w:val="bottom"/>
          </w:tcPr>
          <w:p w14:paraId="1164DE8F"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65BAD4E9" w14:textId="77777777" w:rsidR="007219B8" w:rsidRPr="00DB46BB" w:rsidRDefault="007219B8" w:rsidP="007219B8">
            <w:pPr>
              <w:jc w:val="center"/>
              <w:rPr>
                <w:rFonts w:ascii="Verdana" w:hAnsi="Verdana"/>
                <w:sz w:val="20"/>
                <w:szCs w:val="20"/>
              </w:rPr>
            </w:pPr>
            <w:r w:rsidRPr="00DB46BB">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4B86DAFE"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0F8C0EC7" w14:textId="77777777" w:rsidR="007219B8" w:rsidRPr="00DB46BB" w:rsidRDefault="007219B8" w:rsidP="007219B8">
            <w:pPr>
              <w:jc w:val="center"/>
              <w:rPr>
                <w:rFonts w:ascii="Verdana" w:hAnsi="Verdana"/>
                <w:sz w:val="20"/>
                <w:szCs w:val="20"/>
              </w:rPr>
            </w:pPr>
            <w:r w:rsidRPr="00DB46BB">
              <w:rPr>
                <w:rFonts w:ascii="Verdana" w:hAnsi="Verdana"/>
                <w:sz w:val="20"/>
                <w:szCs w:val="20"/>
              </w:rPr>
              <w:t>52.8%</w:t>
            </w:r>
          </w:p>
        </w:tc>
        <w:tc>
          <w:tcPr>
            <w:tcW w:w="1140" w:type="dxa"/>
            <w:tcBorders>
              <w:top w:val="nil"/>
              <w:left w:val="nil"/>
              <w:bottom w:val="nil"/>
              <w:right w:val="nil"/>
            </w:tcBorders>
            <w:shd w:val="clear" w:color="auto" w:fill="auto"/>
            <w:noWrap/>
            <w:vAlign w:val="bottom"/>
          </w:tcPr>
          <w:p w14:paraId="0B1FAD3B" w14:textId="77777777" w:rsidR="007219B8" w:rsidRPr="00DB46BB" w:rsidRDefault="007219B8" w:rsidP="007219B8">
            <w:pPr>
              <w:jc w:val="center"/>
              <w:rPr>
                <w:rFonts w:ascii="Verdana" w:hAnsi="Verdana"/>
                <w:sz w:val="20"/>
                <w:szCs w:val="20"/>
              </w:rPr>
            </w:pPr>
            <w:r w:rsidRPr="00DB46BB">
              <w:rPr>
                <w:rFonts w:ascii="Verdana" w:hAnsi="Verdana"/>
                <w:sz w:val="20"/>
                <w:szCs w:val="20"/>
              </w:rPr>
              <w:t>47.2%</w:t>
            </w:r>
          </w:p>
        </w:tc>
        <w:tc>
          <w:tcPr>
            <w:tcW w:w="802" w:type="dxa"/>
            <w:tcBorders>
              <w:top w:val="nil"/>
              <w:left w:val="nil"/>
              <w:bottom w:val="nil"/>
              <w:right w:val="nil"/>
            </w:tcBorders>
            <w:shd w:val="clear" w:color="auto" w:fill="auto"/>
            <w:noWrap/>
            <w:vAlign w:val="bottom"/>
          </w:tcPr>
          <w:p w14:paraId="5945681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56B7AC1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B81820C" w14:textId="77777777" w:rsidTr="000B7C2A">
        <w:trPr>
          <w:trHeight w:val="260"/>
        </w:trPr>
        <w:tc>
          <w:tcPr>
            <w:tcW w:w="912" w:type="dxa"/>
            <w:tcBorders>
              <w:top w:val="nil"/>
              <w:left w:val="nil"/>
              <w:bottom w:val="nil"/>
              <w:right w:val="nil"/>
            </w:tcBorders>
            <w:shd w:val="clear" w:color="auto" w:fill="auto"/>
            <w:noWrap/>
            <w:vAlign w:val="bottom"/>
          </w:tcPr>
          <w:p w14:paraId="4852C281"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9FCBB96" w14:textId="77777777" w:rsidR="007219B8" w:rsidRPr="00DB46BB" w:rsidRDefault="007219B8" w:rsidP="007219B8">
            <w:pPr>
              <w:rPr>
                <w:rFonts w:ascii="Verdana" w:hAnsi="Verdana"/>
                <w:sz w:val="20"/>
                <w:szCs w:val="20"/>
              </w:rPr>
            </w:pPr>
            <w:r w:rsidRPr="00DB46BB">
              <w:rPr>
                <w:rFonts w:ascii="Verdana" w:hAnsi="Verdana"/>
                <w:sz w:val="20"/>
                <w:szCs w:val="20"/>
              </w:rPr>
              <w:t>WA08</w:t>
            </w:r>
          </w:p>
        </w:tc>
        <w:tc>
          <w:tcPr>
            <w:tcW w:w="3114" w:type="dxa"/>
            <w:tcBorders>
              <w:top w:val="nil"/>
              <w:left w:val="nil"/>
              <w:bottom w:val="nil"/>
              <w:right w:val="nil"/>
            </w:tcBorders>
            <w:shd w:val="clear" w:color="auto" w:fill="auto"/>
            <w:noWrap/>
            <w:vAlign w:val="bottom"/>
          </w:tcPr>
          <w:p w14:paraId="5FB53279"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455E22A6"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7641A36" w14:textId="77777777" w:rsidR="007219B8" w:rsidRPr="00DB46BB" w:rsidRDefault="007219B8" w:rsidP="007219B8">
            <w:pPr>
              <w:rPr>
                <w:rFonts w:ascii="Verdana" w:hAnsi="Verdana"/>
                <w:sz w:val="20"/>
                <w:szCs w:val="20"/>
              </w:rPr>
            </w:pPr>
            <w:r w:rsidRPr="00DB46BB">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664E76A3"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6B2A3011"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4C82E8BF"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5527C8DE" w14:textId="77777777" w:rsidR="007219B8" w:rsidRPr="00DB46BB" w:rsidRDefault="007219B8" w:rsidP="007219B8">
            <w:pPr>
              <w:jc w:val="center"/>
              <w:rPr>
                <w:rFonts w:ascii="Verdana" w:hAnsi="Verdana"/>
                <w:sz w:val="20"/>
                <w:szCs w:val="20"/>
              </w:rPr>
            </w:pPr>
            <w:r w:rsidRPr="00DB46BB">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7251D28C" w14:textId="77777777" w:rsidR="007219B8" w:rsidRPr="00DB46BB" w:rsidRDefault="007219B8" w:rsidP="007219B8">
            <w:pPr>
              <w:jc w:val="center"/>
              <w:rPr>
                <w:rFonts w:ascii="Verdana" w:hAnsi="Verdana"/>
                <w:sz w:val="20"/>
                <w:szCs w:val="20"/>
              </w:rPr>
            </w:pPr>
            <w:r w:rsidRPr="00DB46BB">
              <w:rPr>
                <w:rFonts w:ascii="Verdana" w:hAnsi="Verdana"/>
                <w:sz w:val="20"/>
                <w:szCs w:val="20"/>
              </w:rPr>
              <w:t>52.8%</w:t>
            </w:r>
          </w:p>
        </w:tc>
        <w:tc>
          <w:tcPr>
            <w:tcW w:w="1140" w:type="dxa"/>
            <w:tcBorders>
              <w:top w:val="nil"/>
              <w:left w:val="nil"/>
              <w:bottom w:val="nil"/>
              <w:right w:val="nil"/>
            </w:tcBorders>
            <w:shd w:val="clear" w:color="auto" w:fill="auto"/>
            <w:noWrap/>
            <w:vAlign w:val="bottom"/>
          </w:tcPr>
          <w:p w14:paraId="48074643" w14:textId="77777777" w:rsidR="007219B8" w:rsidRPr="00DB46BB" w:rsidRDefault="007219B8" w:rsidP="007219B8">
            <w:pPr>
              <w:jc w:val="center"/>
              <w:rPr>
                <w:rFonts w:ascii="Verdana" w:hAnsi="Verdana"/>
                <w:sz w:val="20"/>
                <w:szCs w:val="20"/>
              </w:rPr>
            </w:pPr>
            <w:r w:rsidRPr="00DB46BB">
              <w:rPr>
                <w:rFonts w:ascii="Verdana" w:hAnsi="Verdana"/>
                <w:sz w:val="20"/>
                <w:szCs w:val="20"/>
              </w:rPr>
              <w:t>47.2%</w:t>
            </w:r>
          </w:p>
        </w:tc>
        <w:tc>
          <w:tcPr>
            <w:tcW w:w="802" w:type="dxa"/>
            <w:tcBorders>
              <w:top w:val="nil"/>
              <w:left w:val="nil"/>
              <w:bottom w:val="nil"/>
              <w:right w:val="nil"/>
            </w:tcBorders>
            <w:shd w:val="clear" w:color="auto" w:fill="auto"/>
            <w:noWrap/>
            <w:vAlign w:val="bottom"/>
          </w:tcPr>
          <w:p w14:paraId="5A1F467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7CE0148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75C5EC95" w14:textId="77777777" w:rsidTr="000B7C2A">
        <w:trPr>
          <w:trHeight w:val="260"/>
        </w:trPr>
        <w:tc>
          <w:tcPr>
            <w:tcW w:w="912" w:type="dxa"/>
            <w:tcBorders>
              <w:top w:val="nil"/>
              <w:left w:val="nil"/>
              <w:bottom w:val="nil"/>
              <w:right w:val="nil"/>
            </w:tcBorders>
            <w:shd w:val="clear" w:color="auto" w:fill="auto"/>
            <w:noWrap/>
            <w:vAlign w:val="bottom"/>
          </w:tcPr>
          <w:p w14:paraId="7266E6F0"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70B68A8F" w14:textId="77777777" w:rsidR="007219B8" w:rsidRPr="00DB46BB" w:rsidRDefault="007219B8" w:rsidP="007219B8">
            <w:pPr>
              <w:rPr>
                <w:rFonts w:ascii="Verdana" w:hAnsi="Verdana"/>
                <w:sz w:val="20"/>
                <w:szCs w:val="20"/>
              </w:rPr>
            </w:pPr>
            <w:r w:rsidRPr="00DB46BB">
              <w:rPr>
                <w:rFonts w:ascii="Verdana" w:hAnsi="Verdana"/>
                <w:sz w:val="20"/>
                <w:szCs w:val="20"/>
              </w:rPr>
              <w:t>WA08</w:t>
            </w:r>
          </w:p>
        </w:tc>
        <w:tc>
          <w:tcPr>
            <w:tcW w:w="3114" w:type="dxa"/>
            <w:tcBorders>
              <w:top w:val="nil"/>
              <w:left w:val="nil"/>
              <w:bottom w:val="nil"/>
              <w:right w:val="nil"/>
            </w:tcBorders>
            <w:shd w:val="clear" w:color="auto" w:fill="auto"/>
            <w:noWrap/>
            <w:vAlign w:val="bottom"/>
          </w:tcPr>
          <w:p w14:paraId="25EE7614"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4834A6E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26F4746B" w14:textId="77777777" w:rsidR="007219B8" w:rsidRPr="00DB46BB" w:rsidRDefault="007219B8" w:rsidP="007219B8">
            <w:pPr>
              <w:rPr>
                <w:rFonts w:ascii="Verdana" w:hAnsi="Verdana"/>
                <w:sz w:val="20"/>
                <w:szCs w:val="20"/>
              </w:rPr>
            </w:pPr>
            <w:r w:rsidRPr="00DB46BB">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0B22E7B1"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51F3B54"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A33F10A"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25B2D936" w14:textId="77777777" w:rsidR="007219B8" w:rsidRPr="00DB46BB" w:rsidRDefault="007219B8" w:rsidP="007219B8">
            <w:pPr>
              <w:jc w:val="center"/>
              <w:rPr>
                <w:rFonts w:ascii="Verdana" w:hAnsi="Verdana"/>
                <w:sz w:val="20"/>
                <w:szCs w:val="20"/>
              </w:rPr>
            </w:pPr>
            <w:r w:rsidRPr="00DB46BB">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5943B885" w14:textId="77777777" w:rsidR="007219B8" w:rsidRPr="00DB46BB" w:rsidRDefault="007219B8" w:rsidP="007219B8">
            <w:pPr>
              <w:jc w:val="center"/>
              <w:rPr>
                <w:rFonts w:ascii="Verdana" w:hAnsi="Verdana"/>
                <w:sz w:val="20"/>
                <w:szCs w:val="20"/>
              </w:rPr>
            </w:pPr>
            <w:r w:rsidRPr="00DB46BB">
              <w:rPr>
                <w:rFonts w:ascii="Verdana" w:hAnsi="Verdana"/>
                <w:sz w:val="20"/>
                <w:szCs w:val="20"/>
              </w:rPr>
              <w:t>52.8%</w:t>
            </w:r>
          </w:p>
        </w:tc>
        <w:tc>
          <w:tcPr>
            <w:tcW w:w="1140" w:type="dxa"/>
            <w:tcBorders>
              <w:top w:val="nil"/>
              <w:left w:val="nil"/>
              <w:bottom w:val="nil"/>
              <w:right w:val="nil"/>
            </w:tcBorders>
            <w:shd w:val="clear" w:color="auto" w:fill="auto"/>
            <w:noWrap/>
            <w:vAlign w:val="bottom"/>
          </w:tcPr>
          <w:p w14:paraId="160AA03C" w14:textId="77777777" w:rsidR="007219B8" w:rsidRPr="00DB46BB" w:rsidRDefault="007219B8" w:rsidP="007219B8">
            <w:pPr>
              <w:jc w:val="center"/>
              <w:rPr>
                <w:rFonts w:ascii="Verdana" w:hAnsi="Verdana"/>
                <w:sz w:val="20"/>
                <w:szCs w:val="20"/>
              </w:rPr>
            </w:pPr>
            <w:r w:rsidRPr="00DB46BB">
              <w:rPr>
                <w:rFonts w:ascii="Verdana" w:hAnsi="Verdana"/>
                <w:sz w:val="20"/>
                <w:szCs w:val="20"/>
              </w:rPr>
              <w:t>47.2%</w:t>
            </w:r>
          </w:p>
        </w:tc>
        <w:tc>
          <w:tcPr>
            <w:tcW w:w="802" w:type="dxa"/>
            <w:tcBorders>
              <w:top w:val="nil"/>
              <w:left w:val="nil"/>
              <w:bottom w:val="nil"/>
              <w:right w:val="nil"/>
            </w:tcBorders>
            <w:shd w:val="clear" w:color="auto" w:fill="auto"/>
            <w:noWrap/>
            <w:vAlign w:val="bottom"/>
          </w:tcPr>
          <w:p w14:paraId="30B1D013"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30883E2C"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F29698F" w14:textId="77777777" w:rsidTr="000B7C2A">
        <w:trPr>
          <w:trHeight w:val="260"/>
        </w:trPr>
        <w:tc>
          <w:tcPr>
            <w:tcW w:w="912" w:type="dxa"/>
            <w:tcBorders>
              <w:top w:val="nil"/>
              <w:left w:val="nil"/>
              <w:bottom w:val="nil"/>
              <w:right w:val="nil"/>
            </w:tcBorders>
            <w:shd w:val="clear" w:color="auto" w:fill="auto"/>
            <w:noWrap/>
            <w:vAlign w:val="bottom"/>
          </w:tcPr>
          <w:p w14:paraId="4511FEB9"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5E65DCF1" w14:textId="77777777" w:rsidR="007219B8" w:rsidRPr="00DB46BB" w:rsidRDefault="007219B8" w:rsidP="007219B8">
            <w:pPr>
              <w:rPr>
                <w:rFonts w:ascii="Verdana" w:hAnsi="Verdana"/>
                <w:sz w:val="20"/>
                <w:szCs w:val="20"/>
              </w:rPr>
            </w:pPr>
            <w:r w:rsidRPr="00DB46BB">
              <w:rPr>
                <w:rFonts w:ascii="Verdana" w:hAnsi="Verdana"/>
                <w:sz w:val="20"/>
                <w:szCs w:val="20"/>
              </w:rPr>
              <w:t>WV02</w:t>
            </w:r>
          </w:p>
        </w:tc>
        <w:tc>
          <w:tcPr>
            <w:tcW w:w="3114" w:type="dxa"/>
            <w:tcBorders>
              <w:top w:val="nil"/>
              <w:left w:val="nil"/>
              <w:bottom w:val="nil"/>
              <w:right w:val="nil"/>
            </w:tcBorders>
            <w:shd w:val="clear" w:color="auto" w:fill="auto"/>
            <w:noWrap/>
            <w:vAlign w:val="bottom"/>
          </w:tcPr>
          <w:p w14:paraId="04D9EC4F"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374B559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60202360" w14:textId="77777777" w:rsidR="007219B8" w:rsidRPr="00DB46BB" w:rsidRDefault="007219B8" w:rsidP="007219B8">
            <w:pPr>
              <w:rPr>
                <w:rFonts w:ascii="Verdana" w:hAnsi="Verdana"/>
                <w:sz w:val="20"/>
                <w:szCs w:val="20"/>
              </w:rPr>
            </w:pPr>
            <w:r w:rsidRPr="00DB46BB">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4BFA14AF" w14:textId="77777777" w:rsidR="007219B8" w:rsidRPr="00DB46BB" w:rsidRDefault="007219B8" w:rsidP="007219B8">
            <w:pPr>
              <w:rPr>
                <w:rFonts w:ascii="Verdana" w:hAnsi="Verdana"/>
                <w:sz w:val="20"/>
                <w:szCs w:val="20"/>
              </w:rPr>
            </w:pPr>
            <w:r w:rsidRPr="00DB46BB">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3F84C3F"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77920272" w14:textId="77777777" w:rsidR="007219B8" w:rsidRPr="00DB46BB" w:rsidRDefault="007219B8" w:rsidP="007219B8">
            <w:pPr>
              <w:jc w:val="center"/>
              <w:rPr>
                <w:rFonts w:ascii="Verdana" w:hAnsi="Verdana"/>
                <w:sz w:val="20"/>
                <w:szCs w:val="20"/>
              </w:rPr>
            </w:pPr>
            <w:r w:rsidRPr="00DB46BB">
              <w:rPr>
                <w:rFonts w:ascii="Verdana" w:hAnsi="Verdana"/>
                <w:sz w:val="20"/>
                <w:szCs w:val="20"/>
              </w:rPr>
              <w:t>53</w:t>
            </w:r>
          </w:p>
        </w:tc>
        <w:tc>
          <w:tcPr>
            <w:tcW w:w="1008" w:type="dxa"/>
            <w:tcBorders>
              <w:top w:val="nil"/>
              <w:left w:val="nil"/>
              <w:bottom w:val="nil"/>
              <w:right w:val="nil"/>
            </w:tcBorders>
            <w:shd w:val="clear" w:color="auto" w:fill="auto"/>
            <w:noWrap/>
            <w:vAlign w:val="bottom"/>
          </w:tcPr>
          <w:p w14:paraId="3774CF64" w14:textId="77777777" w:rsidR="007219B8" w:rsidRPr="00DB46BB" w:rsidRDefault="007219B8" w:rsidP="007219B8">
            <w:pPr>
              <w:jc w:val="center"/>
              <w:rPr>
                <w:rFonts w:ascii="Verdana" w:hAnsi="Verdana"/>
                <w:sz w:val="20"/>
                <w:szCs w:val="20"/>
              </w:rPr>
            </w:pPr>
            <w:r w:rsidRPr="00DB46BB">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17451276" w14:textId="77777777" w:rsidR="007219B8" w:rsidRPr="00DB46BB" w:rsidRDefault="007219B8" w:rsidP="007219B8">
            <w:pPr>
              <w:jc w:val="center"/>
              <w:rPr>
                <w:rFonts w:ascii="Verdana" w:hAnsi="Verdana"/>
                <w:sz w:val="20"/>
                <w:szCs w:val="20"/>
              </w:rPr>
            </w:pPr>
            <w:r w:rsidRPr="00DB46BB">
              <w:rPr>
                <w:rFonts w:ascii="Verdana" w:hAnsi="Verdana"/>
                <w:sz w:val="20"/>
                <w:szCs w:val="20"/>
              </w:rPr>
              <w:t>57.1%</w:t>
            </w:r>
          </w:p>
        </w:tc>
        <w:tc>
          <w:tcPr>
            <w:tcW w:w="1140" w:type="dxa"/>
            <w:tcBorders>
              <w:top w:val="nil"/>
              <w:left w:val="nil"/>
              <w:bottom w:val="nil"/>
              <w:right w:val="nil"/>
            </w:tcBorders>
            <w:shd w:val="clear" w:color="auto" w:fill="auto"/>
            <w:noWrap/>
            <w:vAlign w:val="bottom"/>
          </w:tcPr>
          <w:p w14:paraId="4FE1F842" w14:textId="77777777" w:rsidR="007219B8" w:rsidRPr="00DB46BB" w:rsidRDefault="007219B8" w:rsidP="007219B8">
            <w:pPr>
              <w:jc w:val="center"/>
              <w:rPr>
                <w:rFonts w:ascii="Verdana" w:hAnsi="Verdana"/>
                <w:sz w:val="20"/>
                <w:szCs w:val="20"/>
              </w:rPr>
            </w:pPr>
            <w:r w:rsidRPr="00DB46BB">
              <w:rPr>
                <w:rFonts w:ascii="Verdana" w:hAnsi="Verdana"/>
                <w:sz w:val="20"/>
                <w:szCs w:val="20"/>
              </w:rPr>
              <w:t>42.9%</w:t>
            </w:r>
          </w:p>
        </w:tc>
        <w:tc>
          <w:tcPr>
            <w:tcW w:w="802" w:type="dxa"/>
            <w:tcBorders>
              <w:top w:val="nil"/>
              <w:left w:val="nil"/>
              <w:bottom w:val="nil"/>
              <w:right w:val="nil"/>
            </w:tcBorders>
            <w:shd w:val="clear" w:color="auto" w:fill="auto"/>
            <w:noWrap/>
            <w:vAlign w:val="bottom"/>
          </w:tcPr>
          <w:p w14:paraId="2AFDC914"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c>
          <w:tcPr>
            <w:tcW w:w="758" w:type="dxa"/>
            <w:tcBorders>
              <w:top w:val="nil"/>
              <w:left w:val="nil"/>
              <w:bottom w:val="nil"/>
              <w:right w:val="nil"/>
            </w:tcBorders>
            <w:shd w:val="clear" w:color="auto" w:fill="auto"/>
            <w:noWrap/>
            <w:vAlign w:val="bottom"/>
          </w:tcPr>
          <w:p w14:paraId="6517DA95"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08A4FAD" w14:textId="77777777" w:rsidTr="000B7C2A">
        <w:trPr>
          <w:trHeight w:val="260"/>
        </w:trPr>
        <w:tc>
          <w:tcPr>
            <w:tcW w:w="912" w:type="dxa"/>
            <w:tcBorders>
              <w:top w:val="nil"/>
              <w:left w:val="nil"/>
              <w:bottom w:val="nil"/>
              <w:right w:val="nil"/>
            </w:tcBorders>
            <w:shd w:val="clear" w:color="auto" w:fill="auto"/>
            <w:noWrap/>
            <w:vAlign w:val="bottom"/>
          </w:tcPr>
          <w:p w14:paraId="52C36E36"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2E67F099" w14:textId="77777777" w:rsidR="007219B8" w:rsidRPr="00DB46BB" w:rsidRDefault="007219B8" w:rsidP="007219B8">
            <w:pPr>
              <w:rPr>
                <w:rFonts w:ascii="Verdana" w:hAnsi="Verdana"/>
                <w:sz w:val="20"/>
                <w:szCs w:val="20"/>
              </w:rPr>
            </w:pPr>
            <w:r w:rsidRPr="00DB46BB">
              <w:rPr>
                <w:rFonts w:ascii="Verdana" w:hAnsi="Verdana"/>
                <w:sz w:val="20"/>
                <w:szCs w:val="20"/>
              </w:rPr>
              <w:t>WYAL</w:t>
            </w:r>
          </w:p>
        </w:tc>
        <w:tc>
          <w:tcPr>
            <w:tcW w:w="3114" w:type="dxa"/>
            <w:tcBorders>
              <w:top w:val="nil"/>
              <w:left w:val="nil"/>
              <w:bottom w:val="nil"/>
              <w:right w:val="nil"/>
            </w:tcBorders>
            <w:shd w:val="clear" w:color="auto" w:fill="auto"/>
            <w:noWrap/>
            <w:vAlign w:val="bottom"/>
          </w:tcPr>
          <w:p w14:paraId="6485F565"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02241F67"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ED561A0" w14:textId="77777777" w:rsidR="007219B8" w:rsidRPr="00DB46BB" w:rsidRDefault="007219B8" w:rsidP="007219B8">
            <w:pPr>
              <w:rPr>
                <w:rFonts w:ascii="Verdana" w:hAnsi="Verdana"/>
                <w:sz w:val="20"/>
                <w:szCs w:val="20"/>
              </w:rPr>
            </w:pPr>
            <w:r w:rsidRPr="00DB46BB">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1B0EFB3D"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28C921E9"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4726BDD0" w14:textId="77777777" w:rsidR="007219B8" w:rsidRPr="00DB46BB" w:rsidRDefault="007219B8" w:rsidP="007219B8">
            <w:pPr>
              <w:jc w:val="center"/>
              <w:rPr>
                <w:rFonts w:ascii="Verdana" w:hAnsi="Verdana"/>
                <w:sz w:val="20"/>
                <w:szCs w:val="20"/>
              </w:rPr>
            </w:pPr>
            <w:r w:rsidRPr="00DB46BB">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344CAA0F" w14:textId="77777777" w:rsidR="007219B8" w:rsidRPr="00DB46BB" w:rsidRDefault="007219B8" w:rsidP="007219B8">
            <w:pPr>
              <w:jc w:val="center"/>
              <w:rPr>
                <w:rFonts w:ascii="Verdana" w:hAnsi="Verdana"/>
                <w:sz w:val="20"/>
                <w:szCs w:val="20"/>
              </w:rPr>
            </w:pPr>
            <w:r w:rsidRPr="00DB46BB">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7C24BE96" w14:textId="77777777" w:rsidR="007219B8" w:rsidRPr="00DB46BB" w:rsidRDefault="007219B8" w:rsidP="007219B8">
            <w:pPr>
              <w:jc w:val="center"/>
              <w:rPr>
                <w:rFonts w:ascii="Verdana" w:hAnsi="Verdana"/>
                <w:sz w:val="20"/>
                <w:szCs w:val="20"/>
              </w:rPr>
            </w:pPr>
            <w:r w:rsidRPr="00DB46BB">
              <w:rPr>
                <w:rFonts w:ascii="Verdana" w:hAnsi="Verdana"/>
                <w:sz w:val="20"/>
                <w:szCs w:val="20"/>
              </w:rPr>
              <w:t>55.1%</w:t>
            </w:r>
          </w:p>
        </w:tc>
        <w:tc>
          <w:tcPr>
            <w:tcW w:w="1140" w:type="dxa"/>
            <w:tcBorders>
              <w:top w:val="nil"/>
              <w:left w:val="nil"/>
              <w:bottom w:val="nil"/>
              <w:right w:val="nil"/>
            </w:tcBorders>
            <w:shd w:val="clear" w:color="auto" w:fill="auto"/>
            <w:noWrap/>
            <w:vAlign w:val="bottom"/>
          </w:tcPr>
          <w:p w14:paraId="28B08917" w14:textId="77777777" w:rsidR="007219B8" w:rsidRPr="00DB46BB" w:rsidRDefault="007219B8" w:rsidP="007219B8">
            <w:pPr>
              <w:jc w:val="center"/>
              <w:rPr>
                <w:rFonts w:ascii="Verdana" w:hAnsi="Verdana"/>
                <w:sz w:val="20"/>
                <w:szCs w:val="20"/>
              </w:rPr>
            </w:pPr>
            <w:r w:rsidRPr="00DB46BB">
              <w:rPr>
                <w:rFonts w:ascii="Verdana" w:hAnsi="Verdana"/>
                <w:sz w:val="20"/>
                <w:szCs w:val="20"/>
              </w:rPr>
              <w:t>44.9%</w:t>
            </w:r>
          </w:p>
        </w:tc>
        <w:tc>
          <w:tcPr>
            <w:tcW w:w="802" w:type="dxa"/>
            <w:tcBorders>
              <w:top w:val="nil"/>
              <w:left w:val="nil"/>
              <w:bottom w:val="nil"/>
              <w:right w:val="nil"/>
            </w:tcBorders>
            <w:shd w:val="clear" w:color="auto" w:fill="auto"/>
            <w:noWrap/>
            <w:vAlign w:val="bottom"/>
          </w:tcPr>
          <w:p w14:paraId="1787EFEE"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50C3641"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0536B64" w14:textId="77777777" w:rsidTr="000B7C2A">
        <w:trPr>
          <w:trHeight w:val="260"/>
        </w:trPr>
        <w:tc>
          <w:tcPr>
            <w:tcW w:w="912" w:type="dxa"/>
            <w:tcBorders>
              <w:top w:val="nil"/>
              <w:left w:val="nil"/>
              <w:bottom w:val="nil"/>
              <w:right w:val="nil"/>
            </w:tcBorders>
            <w:shd w:val="clear" w:color="auto" w:fill="auto"/>
            <w:noWrap/>
            <w:vAlign w:val="bottom"/>
          </w:tcPr>
          <w:p w14:paraId="651F878C"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059FEEB0" w14:textId="77777777" w:rsidR="007219B8" w:rsidRPr="00DB46BB" w:rsidRDefault="007219B8" w:rsidP="007219B8">
            <w:pPr>
              <w:rPr>
                <w:rFonts w:ascii="Verdana" w:hAnsi="Verdana"/>
                <w:sz w:val="20"/>
                <w:szCs w:val="20"/>
              </w:rPr>
            </w:pPr>
            <w:r w:rsidRPr="00DB46BB">
              <w:rPr>
                <w:rFonts w:ascii="Verdana" w:hAnsi="Verdana"/>
                <w:sz w:val="20"/>
                <w:szCs w:val="20"/>
              </w:rPr>
              <w:t>WYAL</w:t>
            </w:r>
          </w:p>
        </w:tc>
        <w:tc>
          <w:tcPr>
            <w:tcW w:w="3114" w:type="dxa"/>
            <w:tcBorders>
              <w:top w:val="nil"/>
              <w:left w:val="nil"/>
              <w:bottom w:val="nil"/>
              <w:right w:val="nil"/>
            </w:tcBorders>
            <w:shd w:val="clear" w:color="auto" w:fill="auto"/>
            <w:noWrap/>
            <w:vAlign w:val="bottom"/>
          </w:tcPr>
          <w:p w14:paraId="63948DD5"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5512118C"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31381AA7" w14:textId="77777777" w:rsidR="007219B8" w:rsidRPr="00DB46BB" w:rsidRDefault="007219B8" w:rsidP="007219B8">
            <w:pPr>
              <w:rPr>
                <w:rFonts w:ascii="Verdana" w:hAnsi="Verdana"/>
                <w:sz w:val="20"/>
                <w:szCs w:val="20"/>
              </w:rPr>
            </w:pPr>
            <w:r w:rsidRPr="00DB46BB">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506336A2"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0933C703"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2666F9F"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4ED4DCB6"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57240390" w14:textId="77777777" w:rsidR="007219B8" w:rsidRPr="00DB46BB" w:rsidRDefault="007219B8" w:rsidP="007219B8">
            <w:pPr>
              <w:jc w:val="center"/>
              <w:rPr>
                <w:rFonts w:ascii="Verdana" w:hAnsi="Verdana"/>
                <w:sz w:val="20"/>
                <w:szCs w:val="20"/>
              </w:rPr>
            </w:pPr>
            <w:r w:rsidRPr="00DB46BB">
              <w:rPr>
                <w:rFonts w:ascii="Verdana" w:hAnsi="Verdana"/>
                <w:sz w:val="20"/>
                <w:szCs w:val="20"/>
              </w:rPr>
              <w:t>55.1%</w:t>
            </w:r>
          </w:p>
        </w:tc>
        <w:tc>
          <w:tcPr>
            <w:tcW w:w="1140" w:type="dxa"/>
            <w:tcBorders>
              <w:top w:val="nil"/>
              <w:left w:val="nil"/>
              <w:bottom w:val="nil"/>
              <w:right w:val="nil"/>
            </w:tcBorders>
            <w:shd w:val="clear" w:color="auto" w:fill="auto"/>
            <w:noWrap/>
            <w:vAlign w:val="bottom"/>
          </w:tcPr>
          <w:p w14:paraId="1BA9962A" w14:textId="77777777" w:rsidR="007219B8" w:rsidRPr="00DB46BB" w:rsidRDefault="007219B8" w:rsidP="007219B8">
            <w:pPr>
              <w:jc w:val="center"/>
              <w:rPr>
                <w:rFonts w:ascii="Verdana" w:hAnsi="Verdana"/>
                <w:sz w:val="20"/>
                <w:szCs w:val="20"/>
              </w:rPr>
            </w:pPr>
            <w:r w:rsidRPr="00DB46BB">
              <w:rPr>
                <w:rFonts w:ascii="Verdana" w:hAnsi="Verdana"/>
                <w:sz w:val="20"/>
                <w:szCs w:val="20"/>
              </w:rPr>
              <w:t>44.9%</w:t>
            </w:r>
          </w:p>
        </w:tc>
        <w:tc>
          <w:tcPr>
            <w:tcW w:w="802" w:type="dxa"/>
            <w:tcBorders>
              <w:top w:val="nil"/>
              <w:left w:val="nil"/>
              <w:bottom w:val="nil"/>
              <w:right w:val="nil"/>
            </w:tcBorders>
            <w:shd w:val="clear" w:color="auto" w:fill="auto"/>
            <w:noWrap/>
            <w:vAlign w:val="bottom"/>
          </w:tcPr>
          <w:p w14:paraId="53F27D7B"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18C4C8AE"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3EF7C06E" w14:textId="77777777" w:rsidTr="000B7C2A">
        <w:trPr>
          <w:trHeight w:val="260"/>
        </w:trPr>
        <w:tc>
          <w:tcPr>
            <w:tcW w:w="912" w:type="dxa"/>
            <w:tcBorders>
              <w:top w:val="nil"/>
              <w:left w:val="nil"/>
              <w:bottom w:val="nil"/>
              <w:right w:val="nil"/>
            </w:tcBorders>
            <w:shd w:val="clear" w:color="auto" w:fill="auto"/>
            <w:noWrap/>
            <w:vAlign w:val="bottom"/>
          </w:tcPr>
          <w:p w14:paraId="2B4BAD4D"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114431E0" w14:textId="77777777" w:rsidR="007219B8" w:rsidRPr="00DB46BB" w:rsidRDefault="007219B8" w:rsidP="007219B8">
            <w:pPr>
              <w:rPr>
                <w:rFonts w:ascii="Verdana" w:hAnsi="Verdana"/>
                <w:sz w:val="20"/>
                <w:szCs w:val="20"/>
              </w:rPr>
            </w:pPr>
            <w:r w:rsidRPr="00DB46BB">
              <w:rPr>
                <w:rFonts w:ascii="Verdana" w:hAnsi="Verdana"/>
                <w:sz w:val="20"/>
                <w:szCs w:val="20"/>
              </w:rPr>
              <w:t>WYAL</w:t>
            </w:r>
          </w:p>
        </w:tc>
        <w:tc>
          <w:tcPr>
            <w:tcW w:w="3114" w:type="dxa"/>
            <w:tcBorders>
              <w:top w:val="nil"/>
              <w:left w:val="nil"/>
              <w:bottom w:val="nil"/>
              <w:right w:val="nil"/>
            </w:tcBorders>
            <w:shd w:val="clear" w:color="auto" w:fill="auto"/>
            <w:noWrap/>
            <w:vAlign w:val="bottom"/>
          </w:tcPr>
          <w:p w14:paraId="003A1C1F" w14:textId="77777777" w:rsidR="007219B8" w:rsidRPr="00DB46BB" w:rsidRDefault="007219B8" w:rsidP="007219B8">
            <w:pPr>
              <w:rPr>
                <w:rFonts w:ascii="Verdana" w:hAnsi="Verdana"/>
                <w:sz w:val="18"/>
                <w:szCs w:val="20"/>
              </w:rPr>
            </w:pPr>
            <w:r w:rsidRPr="00DB46BB">
              <w:rPr>
                <w:rFonts w:ascii="Verdana" w:hAnsi="Verdana"/>
                <w:sz w:val="18"/>
                <w:szCs w:val="20"/>
              </w:rPr>
              <w:t xml:space="preserve">Mason-Dixon </w:t>
            </w:r>
          </w:p>
        </w:tc>
        <w:tc>
          <w:tcPr>
            <w:tcW w:w="856" w:type="dxa"/>
            <w:tcBorders>
              <w:top w:val="nil"/>
              <w:left w:val="nil"/>
              <w:bottom w:val="nil"/>
              <w:right w:val="nil"/>
            </w:tcBorders>
            <w:shd w:val="clear" w:color="auto" w:fill="auto"/>
            <w:noWrap/>
            <w:vAlign w:val="bottom"/>
          </w:tcPr>
          <w:p w14:paraId="50557826"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79EF2E0F" w14:textId="77777777" w:rsidR="007219B8" w:rsidRPr="00DB46BB" w:rsidRDefault="007219B8" w:rsidP="007219B8">
            <w:pPr>
              <w:rPr>
                <w:rFonts w:ascii="Verdana" w:hAnsi="Verdana"/>
                <w:sz w:val="20"/>
                <w:szCs w:val="20"/>
              </w:rPr>
            </w:pPr>
            <w:r w:rsidRPr="00DB46BB">
              <w:rPr>
                <w:rFonts w:ascii="Verdana" w:hAnsi="Verdana"/>
                <w:sz w:val="20"/>
                <w:szCs w:val="20"/>
              </w:rPr>
              <w:t>14-Oct</w:t>
            </w:r>
          </w:p>
        </w:tc>
        <w:tc>
          <w:tcPr>
            <w:tcW w:w="985" w:type="dxa"/>
            <w:tcBorders>
              <w:top w:val="nil"/>
              <w:left w:val="nil"/>
              <w:bottom w:val="nil"/>
              <w:right w:val="nil"/>
            </w:tcBorders>
            <w:shd w:val="clear" w:color="auto" w:fill="auto"/>
            <w:noWrap/>
            <w:vAlign w:val="bottom"/>
          </w:tcPr>
          <w:p w14:paraId="67C6DF05" w14:textId="77777777" w:rsidR="007219B8" w:rsidRPr="00DB46BB" w:rsidRDefault="007219B8" w:rsidP="007219B8">
            <w:pPr>
              <w:rPr>
                <w:rFonts w:ascii="Verdana" w:hAnsi="Verdana"/>
                <w:sz w:val="20"/>
                <w:szCs w:val="20"/>
              </w:rPr>
            </w:pPr>
            <w:r w:rsidRPr="00DB46BB">
              <w:rPr>
                <w:rFonts w:ascii="Verdana" w:hAnsi="Verdana"/>
                <w:sz w:val="20"/>
                <w:szCs w:val="20"/>
              </w:rPr>
              <w:t>625 L</w:t>
            </w:r>
          </w:p>
        </w:tc>
        <w:tc>
          <w:tcPr>
            <w:tcW w:w="1030" w:type="dxa"/>
            <w:tcBorders>
              <w:top w:val="nil"/>
              <w:left w:val="nil"/>
              <w:bottom w:val="nil"/>
              <w:right w:val="nil"/>
            </w:tcBorders>
            <w:shd w:val="clear" w:color="auto" w:fill="auto"/>
            <w:noWrap/>
            <w:vAlign w:val="bottom"/>
          </w:tcPr>
          <w:p w14:paraId="5366C078"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7F2ACE3"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23DF4C85" w14:textId="77777777" w:rsidR="007219B8" w:rsidRPr="00DB46BB" w:rsidRDefault="007219B8" w:rsidP="007219B8">
            <w:pPr>
              <w:jc w:val="center"/>
              <w:rPr>
                <w:rFonts w:ascii="Verdana" w:hAnsi="Verdana"/>
                <w:sz w:val="20"/>
                <w:szCs w:val="20"/>
              </w:rPr>
            </w:pPr>
            <w:r w:rsidRPr="00DB46BB">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48874BCE" w14:textId="77777777" w:rsidR="007219B8" w:rsidRPr="00DB46BB" w:rsidRDefault="007219B8" w:rsidP="007219B8">
            <w:pPr>
              <w:jc w:val="center"/>
              <w:rPr>
                <w:rFonts w:ascii="Verdana" w:hAnsi="Verdana"/>
                <w:sz w:val="20"/>
                <w:szCs w:val="20"/>
              </w:rPr>
            </w:pPr>
            <w:r w:rsidRPr="00DB46BB">
              <w:rPr>
                <w:rFonts w:ascii="Verdana" w:hAnsi="Verdana"/>
                <w:sz w:val="20"/>
                <w:szCs w:val="20"/>
              </w:rPr>
              <w:t>55.1%</w:t>
            </w:r>
          </w:p>
        </w:tc>
        <w:tc>
          <w:tcPr>
            <w:tcW w:w="1140" w:type="dxa"/>
            <w:tcBorders>
              <w:top w:val="nil"/>
              <w:left w:val="nil"/>
              <w:bottom w:val="nil"/>
              <w:right w:val="nil"/>
            </w:tcBorders>
            <w:shd w:val="clear" w:color="auto" w:fill="auto"/>
            <w:noWrap/>
            <w:vAlign w:val="bottom"/>
          </w:tcPr>
          <w:p w14:paraId="0973EE3D" w14:textId="77777777" w:rsidR="007219B8" w:rsidRPr="00DB46BB" w:rsidRDefault="007219B8" w:rsidP="007219B8">
            <w:pPr>
              <w:jc w:val="center"/>
              <w:rPr>
                <w:rFonts w:ascii="Verdana" w:hAnsi="Verdana"/>
                <w:sz w:val="20"/>
                <w:szCs w:val="20"/>
              </w:rPr>
            </w:pPr>
            <w:r w:rsidRPr="00DB46BB">
              <w:rPr>
                <w:rFonts w:ascii="Verdana" w:hAnsi="Verdana"/>
                <w:sz w:val="20"/>
                <w:szCs w:val="20"/>
              </w:rPr>
              <w:t>44.9%</w:t>
            </w:r>
          </w:p>
        </w:tc>
        <w:tc>
          <w:tcPr>
            <w:tcW w:w="802" w:type="dxa"/>
            <w:tcBorders>
              <w:top w:val="nil"/>
              <w:left w:val="nil"/>
              <w:bottom w:val="nil"/>
              <w:right w:val="nil"/>
            </w:tcBorders>
            <w:shd w:val="clear" w:color="auto" w:fill="auto"/>
            <w:noWrap/>
            <w:vAlign w:val="bottom"/>
          </w:tcPr>
          <w:p w14:paraId="3F8749D1"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44279E7B"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7219B8" w:rsidRPr="00DB46BB" w14:paraId="5D746A3A" w14:textId="77777777" w:rsidTr="000B7C2A">
        <w:trPr>
          <w:trHeight w:val="260"/>
        </w:trPr>
        <w:tc>
          <w:tcPr>
            <w:tcW w:w="912" w:type="dxa"/>
            <w:tcBorders>
              <w:top w:val="nil"/>
              <w:left w:val="nil"/>
              <w:bottom w:val="nil"/>
              <w:right w:val="nil"/>
            </w:tcBorders>
            <w:shd w:val="clear" w:color="auto" w:fill="auto"/>
            <w:noWrap/>
            <w:vAlign w:val="bottom"/>
          </w:tcPr>
          <w:p w14:paraId="419E1D71" w14:textId="77777777" w:rsidR="007219B8" w:rsidRPr="00DB46BB" w:rsidRDefault="007219B8" w:rsidP="007219B8">
            <w:pPr>
              <w:rPr>
                <w:rFonts w:ascii="Verdana" w:hAnsi="Verdana"/>
                <w:sz w:val="20"/>
                <w:szCs w:val="20"/>
              </w:rPr>
            </w:pPr>
            <w:r w:rsidRPr="00DB46BB">
              <w:rPr>
                <w:rFonts w:ascii="Verdana" w:hAnsi="Verdana"/>
                <w:sz w:val="20"/>
                <w:szCs w:val="20"/>
              </w:rPr>
              <w:t>2008</w:t>
            </w:r>
          </w:p>
        </w:tc>
        <w:tc>
          <w:tcPr>
            <w:tcW w:w="815" w:type="dxa"/>
            <w:tcBorders>
              <w:top w:val="nil"/>
              <w:left w:val="nil"/>
              <w:bottom w:val="nil"/>
              <w:right w:val="nil"/>
            </w:tcBorders>
            <w:shd w:val="clear" w:color="auto" w:fill="auto"/>
            <w:noWrap/>
            <w:vAlign w:val="bottom"/>
          </w:tcPr>
          <w:p w14:paraId="69DC5DF3" w14:textId="77777777" w:rsidR="007219B8" w:rsidRPr="00DB46BB" w:rsidRDefault="007219B8" w:rsidP="007219B8">
            <w:pPr>
              <w:rPr>
                <w:rFonts w:ascii="Verdana" w:hAnsi="Verdana"/>
                <w:sz w:val="20"/>
                <w:szCs w:val="20"/>
              </w:rPr>
            </w:pPr>
            <w:r w:rsidRPr="00DB46BB">
              <w:rPr>
                <w:rFonts w:ascii="Verdana" w:hAnsi="Verdana"/>
                <w:sz w:val="20"/>
                <w:szCs w:val="20"/>
              </w:rPr>
              <w:t>WYAL</w:t>
            </w:r>
          </w:p>
        </w:tc>
        <w:tc>
          <w:tcPr>
            <w:tcW w:w="3114" w:type="dxa"/>
            <w:tcBorders>
              <w:top w:val="nil"/>
              <w:left w:val="nil"/>
              <w:bottom w:val="nil"/>
              <w:right w:val="nil"/>
            </w:tcBorders>
            <w:shd w:val="clear" w:color="auto" w:fill="auto"/>
            <w:noWrap/>
            <w:vAlign w:val="bottom"/>
          </w:tcPr>
          <w:p w14:paraId="460D34AE" w14:textId="77777777" w:rsidR="007219B8" w:rsidRPr="00DB46BB" w:rsidRDefault="007219B8" w:rsidP="007219B8">
            <w:pPr>
              <w:rPr>
                <w:rFonts w:ascii="Verdana" w:hAnsi="Verdana"/>
                <w:sz w:val="18"/>
                <w:szCs w:val="20"/>
              </w:rPr>
            </w:pPr>
            <w:r w:rsidRPr="00DB46BB">
              <w:rPr>
                <w:rFonts w:ascii="Verdana" w:hAnsi="Verdana"/>
                <w:sz w:val="18"/>
                <w:szCs w:val="20"/>
              </w:rPr>
              <w:t xml:space="preserve">Research 2000 </w:t>
            </w:r>
          </w:p>
        </w:tc>
        <w:tc>
          <w:tcPr>
            <w:tcW w:w="856" w:type="dxa"/>
            <w:tcBorders>
              <w:top w:val="nil"/>
              <w:left w:val="nil"/>
              <w:bottom w:val="nil"/>
              <w:right w:val="nil"/>
            </w:tcBorders>
            <w:shd w:val="clear" w:color="auto" w:fill="auto"/>
            <w:noWrap/>
            <w:vAlign w:val="bottom"/>
          </w:tcPr>
          <w:p w14:paraId="03AAC54A" w14:textId="77777777" w:rsidR="007219B8" w:rsidRPr="00DB46BB" w:rsidRDefault="007219B8" w:rsidP="007219B8">
            <w:pPr>
              <w:rPr>
                <w:rFonts w:ascii="Verdana" w:hAnsi="Verdana"/>
                <w:sz w:val="20"/>
                <w:szCs w:val="20"/>
              </w:rPr>
            </w:pPr>
            <w:r w:rsidRPr="00DB46BB">
              <w:rPr>
                <w:rFonts w:ascii="Verdana" w:hAnsi="Verdana"/>
                <w:sz w:val="20"/>
                <w:szCs w:val="20"/>
              </w:rPr>
              <w:t>N</w:t>
            </w:r>
          </w:p>
        </w:tc>
        <w:tc>
          <w:tcPr>
            <w:tcW w:w="985" w:type="dxa"/>
            <w:tcBorders>
              <w:top w:val="nil"/>
              <w:left w:val="nil"/>
              <w:bottom w:val="nil"/>
              <w:right w:val="nil"/>
            </w:tcBorders>
            <w:shd w:val="clear" w:color="auto" w:fill="auto"/>
            <w:noWrap/>
            <w:vAlign w:val="bottom"/>
          </w:tcPr>
          <w:p w14:paraId="495F65B3" w14:textId="77777777" w:rsidR="007219B8" w:rsidRPr="00DB46BB" w:rsidRDefault="007219B8" w:rsidP="007219B8">
            <w:pPr>
              <w:rPr>
                <w:rFonts w:ascii="Verdana" w:hAnsi="Verdana"/>
                <w:sz w:val="20"/>
                <w:szCs w:val="20"/>
              </w:rPr>
            </w:pPr>
            <w:r w:rsidRPr="00DB46BB">
              <w:rPr>
                <w:rFonts w:ascii="Verdana" w:hAnsi="Verdana"/>
                <w:sz w:val="20"/>
                <w:szCs w:val="20"/>
              </w:rPr>
              <w:t>24-Sep</w:t>
            </w:r>
          </w:p>
        </w:tc>
        <w:tc>
          <w:tcPr>
            <w:tcW w:w="985" w:type="dxa"/>
            <w:tcBorders>
              <w:top w:val="nil"/>
              <w:left w:val="nil"/>
              <w:bottom w:val="nil"/>
              <w:right w:val="nil"/>
            </w:tcBorders>
            <w:shd w:val="clear" w:color="auto" w:fill="auto"/>
            <w:noWrap/>
            <w:vAlign w:val="bottom"/>
          </w:tcPr>
          <w:p w14:paraId="6BCD583F" w14:textId="77777777" w:rsidR="007219B8" w:rsidRPr="00DB46BB" w:rsidRDefault="007219B8" w:rsidP="007219B8">
            <w:pPr>
              <w:rPr>
                <w:rFonts w:ascii="Verdana" w:hAnsi="Verdana"/>
                <w:sz w:val="20"/>
                <w:szCs w:val="20"/>
              </w:rPr>
            </w:pPr>
            <w:r w:rsidRPr="00DB46BB">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3FBF4905" w14:textId="77777777" w:rsidR="007219B8" w:rsidRPr="00DB46BB" w:rsidRDefault="007219B8" w:rsidP="007219B8">
            <w:pPr>
              <w:jc w:val="center"/>
              <w:rPr>
                <w:rFonts w:ascii="Verdana" w:hAnsi="Verdana"/>
                <w:sz w:val="20"/>
                <w:szCs w:val="20"/>
              </w:rPr>
            </w:pPr>
            <w:r w:rsidRPr="00DB46BB">
              <w:rPr>
                <w:rFonts w:ascii="Verdana" w:hAnsi="Verdana"/>
                <w:sz w:val="20"/>
                <w:szCs w:val="20"/>
              </w:rPr>
              <w:t xml:space="preserve">R </w:t>
            </w:r>
          </w:p>
        </w:tc>
        <w:tc>
          <w:tcPr>
            <w:tcW w:w="1152" w:type="dxa"/>
            <w:tcBorders>
              <w:top w:val="nil"/>
              <w:left w:val="nil"/>
              <w:bottom w:val="nil"/>
              <w:right w:val="nil"/>
            </w:tcBorders>
            <w:shd w:val="clear" w:color="auto" w:fill="auto"/>
            <w:noWrap/>
            <w:vAlign w:val="bottom"/>
          </w:tcPr>
          <w:p w14:paraId="28612075" w14:textId="77777777" w:rsidR="007219B8" w:rsidRPr="00DB46BB" w:rsidRDefault="007219B8" w:rsidP="007219B8">
            <w:pPr>
              <w:jc w:val="center"/>
              <w:rPr>
                <w:rFonts w:ascii="Verdana" w:hAnsi="Verdana"/>
                <w:sz w:val="20"/>
                <w:szCs w:val="20"/>
              </w:rPr>
            </w:pPr>
            <w:r w:rsidRPr="00DB46BB">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3126E19A" w14:textId="77777777" w:rsidR="007219B8" w:rsidRPr="00DB46BB" w:rsidRDefault="007219B8" w:rsidP="007219B8">
            <w:pPr>
              <w:jc w:val="center"/>
              <w:rPr>
                <w:rFonts w:ascii="Verdana" w:hAnsi="Verdana"/>
                <w:sz w:val="20"/>
                <w:szCs w:val="20"/>
              </w:rPr>
            </w:pPr>
            <w:r w:rsidRPr="00DB46BB">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3BA99428" w14:textId="77777777" w:rsidR="007219B8" w:rsidRPr="00DB46BB" w:rsidRDefault="007219B8" w:rsidP="007219B8">
            <w:pPr>
              <w:jc w:val="center"/>
              <w:rPr>
                <w:rFonts w:ascii="Verdana" w:hAnsi="Verdana"/>
                <w:sz w:val="20"/>
                <w:szCs w:val="20"/>
              </w:rPr>
            </w:pPr>
            <w:r w:rsidRPr="00DB46BB">
              <w:rPr>
                <w:rFonts w:ascii="Verdana" w:hAnsi="Verdana"/>
                <w:sz w:val="20"/>
                <w:szCs w:val="20"/>
              </w:rPr>
              <w:t>55.1%</w:t>
            </w:r>
          </w:p>
        </w:tc>
        <w:tc>
          <w:tcPr>
            <w:tcW w:w="1140" w:type="dxa"/>
            <w:tcBorders>
              <w:top w:val="nil"/>
              <w:left w:val="nil"/>
              <w:bottom w:val="nil"/>
              <w:right w:val="nil"/>
            </w:tcBorders>
            <w:shd w:val="clear" w:color="auto" w:fill="auto"/>
            <w:noWrap/>
            <w:vAlign w:val="bottom"/>
          </w:tcPr>
          <w:p w14:paraId="73A599BF" w14:textId="77777777" w:rsidR="007219B8" w:rsidRPr="00DB46BB" w:rsidRDefault="007219B8" w:rsidP="007219B8">
            <w:pPr>
              <w:jc w:val="center"/>
              <w:rPr>
                <w:rFonts w:ascii="Verdana" w:hAnsi="Verdana"/>
                <w:sz w:val="20"/>
                <w:szCs w:val="20"/>
              </w:rPr>
            </w:pPr>
            <w:r w:rsidRPr="00DB46BB">
              <w:rPr>
                <w:rFonts w:ascii="Verdana" w:hAnsi="Verdana"/>
                <w:sz w:val="20"/>
                <w:szCs w:val="20"/>
              </w:rPr>
              <w:t>44.9%</w:t>
            </w:r>
          </w:p>
        </w:tc>
        <w:tc>
          <w:tcPr>
            <w:tcW w:w="802" w:type="dxa"/>
            <w:tcBorders>
              <w:top w:val="nil"/>
              <w:left w:val="nil"/>
              <w:bottom w:val="nil"/>
              <w:right w:val="nil"/>
            </w:tcBorders>
            <w:shd w:val="clear" w:color="auto" w:fill="auto"/>
            <w:noWrap/>
            <w:vAlign w:val="bottom"/>
          </w:tcPr>
          <w:p w14:paraId="33081EB6" w14:textId="77777777" w:rsidR="007219B8" w:rsidRPr="00DB46BB" w:rsidRDefault="007219B8" w:rsidP="007219B8">
            <w:pPr>
              <w:jc w:val="center"/>
              <w:rPr>
                <w:rFonts w:ascii="Verdana" w:hAnsi="Verdana"/>
                <w:sz w:val="20"/>
                <w:szCs w:val="20"/>
              </w:rPr>
            </w:pPr>
            <w:r w:rsidRPr="00DB46BB">
              <w:rPr>
                <w:rFonts w:ascii="Verdana" w:hAnsi="Verdana"/>
                <w:sz w:val="20"/>
                <w:szCs w:val="20"/>
              </w:rPr>
              <w:t>1</w:t>
            </w:r>
          </w:p>
        </w:tc>
        <w:tc>
          <w:tcPr>
            <w:tcW w:w="758" w:type="dxa"/>
            <w:tcBorders>
              <w:top w:val="nil"/>
              <w:left w:val="nil"/>
              <w:bottom w:val="nil"/>
              <w:right w:val="nil"/>
            </w:tcBorders>
            <w:shd w:val="clear" w:color="auto" w:fill="auto"/>
            <w:noWrap/>
            <w:vAlign w:val="bottom"/>
          </w:tcPr>
          <w:p w14:paraId="598EFC5D" w14:textId="77777777" w:rsidR="007219B8" w:rsidRPr="00DB46BB" w:rsidRDefault="007219B8" w:rsidP="007219B8">
            <w:pPr>
              <w:jc w:val="center"/>
              <w:rPr>
                <w:rFonts w:ascii="Verdana" w:hAnsi="Verdana"/>
                <w:sz w:val="20"/>
                <w:szCs w:val="20"/>
              </w:rPr>
            </w:pPr>
            <w:r w:rsidRPr="00DB46BB">
              <w:rPr>
                <w:rFonts w:ascii="Verdana" w:hAnsi="Verdana"/>
                <w:sz w:val="20"/>
                <w:szCs w:val="20"/>
              </w:rPr>
              <w:t>0</w:t>
            </w:r>
          </w:p>
        </w:tc>
      </w:tr>
      <w:tr w:rsidR="00D603BC" w:rsidRPr="00DB46BB" w14:paraId="0A902A47" w14:textId="77777777" w:rsidTr="000B7C2A">
        <w:trPr>
          <w:trHeight w:val="260"/>
        </w:trPr>
        <w:tc>
          <w:tcPr>
            <w:tcW w:w="912" w:type="dxa"/>
            <w:tcBorders>
              <w:top w:val="nil"/>
              <w:left w:val="nil"/>
              <w:bottom w:val="nil"/>
              <w:right w:val="nil"/>
            </w:tcBorders>
            <w:shd w:val="clear" w:color="auto" w:fill="auto"/>
            <w:noWrap/>
            <w:vAlign w:val="bottom"/>
          </w:tcPr>
          <w:p w14:paraId="561C293B" w14:textId="4753AD3A" w:rsidR="00D603BC" w:rsidRPr="00DB46BB" w:rsidRDefault="00D603BC" w:rsidP="007219B8">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166A76F" w14:textId="702955BF" w:rsidR="00D603BC" w:rsidRPr="00DB46BB" w:rsidRDefault="00D603BC" w:rsidP="007219B8">
            <w:pPr>
              <w:rPr>
                <w:rFonts w:ascii="Verdana" w:hAnsi="Verdana"/>
                <w:sz w:val="20"/>
                <w:szCs w:val="20"/>
              </w:rPr>
            </w:pPr>
            <w:r w:rsidRPr="00D603BC">
              <w:rPr>
                <w:rFonts w:ascii="Verdana" w:hAnsi="Verdana"/>
                <w:sz w:val="20"/>
                <w:szCs w:val="20"/>
              </w:rPr>
              <w:t>AR01</w:t>
            </w:r>
          </w:p>
        </w:tc>
        <w:tc>
          <w:tcPr>
            <w:tcW w:w="3114" w:type="dxa"/>
            <w:tcBorders>
              <w:top w:val="nil"/>
              <w:left w:val="nil"/>
              <w:bottom w:val="nil"/>
              <w:right w:val="nil"/>
            </w:tcBorders>
            <w:shd w:val="clear" w:color="auto" w:fill="auto"/>
            <w:noWrap/>
            <w:vAlign w:val="bottom"/>
          </w:tcPr>
          <w:p w14:paraId="2A320F7D" w14:textId="7CCB6BC1" w:rsidR="00D603BC" w:rsidRPr="000B7C2A" w:rsidRDefault="00D603BC" w:rsidP="007219B8">
            <w:pPr>
              <w:rPr>
                <w:rFonts w:ascii="Verdana" w:hAnsi="Verdana"/>
                <w:sz w:val="18"/>
                <w:szCs w:val="18"/>
              </w:rPr>
            </w:pPr>
            <w:proofErr w:type="spellStart"/>
            <w:r w:rsidRPr="000B7C2A">
              <w:rPr>
                <w:rFonts w:ascii="Verdana" w:hAnsi="Verdana"/>
                <w:sz w:val="18"/>
                <w:szCs w:val="18"/>
              </w:rPr>
              <w:t>TheHill</w:t>
            </w:r>
            <w:proofErr w:type="spellEnd"/>
            <w:r w:rsidRPr="000B7C2A">
              <w:rPr>
                <w:rFonts w:ascii="Verdana" w:hAnsi="Verdana"/>
                <w:sz w:val="18"/>
                <w:szCs w:val="18"/>
              </w:rPr>
              <w:t>/</w:t>
            </w:r>
            <w:proofErr w:type="spellStart"/>
            <w:r w:rsidRPr="000B7C2A">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5D88F0CC" w14:textId="22F1D68F" w:rsidR="00D603BC" w:rsidRPr="00DB46BB" w:rsidRDefault="00D603BC" w:rsidP="007219B8">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698A9966" w14:textId="32C0E0C6" w:rsidR="00D603BC" w:rsidRPr="00DB46BB" w:rsidRDefault="00D603BC" w:rsidP="007219B8">
            <w:pPr>
              <w:rPr>
                <w:rFonts w:ascii="Verdana" w:hAnsi="Verdana"/>
                <w:sz w:val="20"/>
                <w:szCs w:val="20"/>
              </w:rPr>
            </w:pPr>
            <w:r w:rsidRPr="00D603BC">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052BCF5A" w14:textId="2C7BE7F1" w:rsidR="00D603BC" w:rsidRPr="00DB46BB" w:rsidRDefault="00D603BC" w:rsidP="007219B8">
            <w:pPr>
              <w:rPr>
                <w:rFonts w:ascii="Verdana" w:hAnsi="Verdana"/>
                <w:sz w:val="20"/>
                <w:szCs w:val="20"/>
              </w:rPr>
            </w:pPr>
            <w:r w:rsidRPr="00D603BC">
              <w:rPr>
                <w:rFonts w:ascii="Verdana" w:hAnsi="Verdana"/>
                <w:sz w:val="20"/>
                <w:szCs w:val="20"/>
              </w:rPr>
              <w:t>409 L</w:t>
            </w:r>
          </w:p>
        </w:tc>
        <w:tc>
          <w:tcPr>
            <w:tcW w:w="1030" w:type="dxa"/>
            <w:tcBorders>
              <w:top w:val="nil"/>
              <w:left w:val="nil"/>
              <w:bottom w:val="nil"/>
              <w:right w:val="nil"/>
            </w:tcBorders>
            <w:shd w:val="clear" w:color="auto" w:fill="auto"/>
            <w:noWrap/>
            <w:vAlign w:val="bottom"/>
          </w:tcPr>
          <w:p w14:paraId="7CBE5562" w14:textId="287DE47D" w:rsidR="00D603BC" w:rsidRPr="00DB46BB" w:rsidRDefault="00D603BC" w:rsidP="007219B8">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CDE7874" w14:textId="00B36462" w:rsidR="00D603BC" w:rsidRPr="00DB46BB" w:rsidRDefault="00D603BC" w:rsidP="007219B8">
            <w:pPr>
              <w:jc w:val="center"/>
              <w:rPr>
                <w:rFonts w:ascii="Verdana" w:hAnsi="Verdana"/>
                <w:sz w:val="20"/>
                <w:szCs w:val="20"/>
              </w:rPr>
            </w:pPr>
            <w:r w:rsidRPr="00D603BC">
              <w:rPr>
                <w:rFonts w:ascii="Verdana" w:hAnsi="Verdana"/>
                <w:sz w:val="20"/>
                <w:szCs w:val="20"/>
              </w:rPr>
              <w:t>34</w:t>
            </w:r>
          </w:p>
        </w:tc>
        <w:tc>
          <w:tcPr>
            <w:tcW w:w="1008" w:type="dxa"/>
            <w:tcBorders>
              <w:top w:val="nil"/>
              <w:left w:val="nil"/>
              <w:bottom w:val="nil"/>
              <w:right w:val="nil"/>
            </w:tcBorders>
            <w:shd w:val="clear" w:color="auto" w:fill="auto"/>
            <w:noWrap/>
            <w:vAlign w:val="bottom"/>
          </w:tcPr>
          <w:p w14:paraId="6DBFCAB0" w14:textId="7D1EB653" w:rsidR="00D603BC" w:rsidRPr="00DB46BB" w:rsidRDefault="00D603BC" w:rsidP="007219B8">
            <w:pPr>
              <w:jc w:val="center"/>
              <w:rPr>
                <w:rFonts w:ascii="Verdana" w:hAnsi="Verdana"/>
                <w:sz w:val="20"/>
                <w:szCs w:val="20"/>
              </w:rPr>
            </w:pPr>
            <w:r w:rsidRPr="00D603BC">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71CFA5E4" w14:textId="1E458D3C" w:rsidR="00D603BC" w:rsidRPr="00DB46BB" w:rsidRDefault="00D603BC" w:rsidP="007219B8">
            <w:pPr>
              <w:jc w:val="center"/>
              <w:rPr>
                <w:rFonts w:ascii="Verdana" w:hAnsi="Verdana"/>
                <w:sz w:val="20"/>
                <w:szCs w:val="20"/>
              </w:rPr>
            </w:pPr>
            <w:r w:rsidRPr="00D603BC">
              <w:rPr>
                <w:rFonts w:ascii="Verdana" w:hAnsi="Verdana"/>
                <w:sz w:val="20"/>
                <w:szCs w:val="20"/>
              </w:rPr>
              <w:t>43.5%</w:t>
            </w:r>
          </w:p>
        </w:tc>
        <w:tc>
          <w:tcPr>
            <w:tcW w:w="1140" w:type="dxa"/>
            <w:tcBorders>
              <w:top w:val="nil"/>
              <w:left w:val="nil"/>
              <w:bottom w:val="nil"/>
              <w:right w:val="nil"/>
            </w:tcBorders>
            <w:shd w:val="clear" w:color="auto" w:fill="auto"/>
            <w:noWrap/>
            <w:vAlign w:val="bottom"/>
          </w:tcPr>
          <w:p w14:paraId="461C01A8" w14:textId="6D47F835" w:rsidR="00D603BC" w:rsidRPr="00DB46BB" w:rsidRDefault="00D603BC" w:rsidP="007219B8">
            <w:pPr>
              <w:jc w:val="center"/>
              <w:rPr>
                <w:rFonts w:ascii="Verdana" w:hAnsi="Verdana"/>
                <w:sz w:val="20"/>
                <w:szCs w:val="20"/>
              </w:rPr>
            </w:pPr>
            <w:r w:rsidRPr="00D603BC">
              <w:rPr>
                <w:rFonts w:ascii="Verdana" w:hAnsi="Verdana"/>
                <w:sz w:val="20"/>
                <w:szCs w:val="20"/>
              </w:rPr>
              <w:t>51.8%</w:t>
            </w:r>
          </w:p>
        </w:tc>
        <w:tc>
          <w:tcPr>
            <w:tcW w:w="802" w:type="dxa"/>
            <w:tcBorders>
              <w:top w:val="nil"/>
              <w:left w:val="nil"/>
              <w:bottom w:val="nil"/>
              <w:right w:val="nil"/>
            </w:tcBorders>
            <w:shd w:val="clear" w:color="auto" w:fill="auto"/>
            <w:noWrap/>
            <w:vAlign w:val="bottom"/>
          </w:tcPr>
          <w:p w14:paraId="3B785E2D" w14:textId="7D09F90B" w:rsidR="00D603BC" w:rsidRPr="00DB46BB" w:rsidRDefault="00D603BC" w:rsidP="007219B8">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13C1BD84" w14:textId="02A41B81" w:rsidR="00D603BC" w:rsidRPr="00DB46BB" w:rsidRDefault="00D603BC" w:rsidP="007219B8">
            <w:pPr>
              <w:jc w:val="center"/>
              <w:rPr>
                <w:rFonts w:ascii="Verdana" w:hAnsi="Verdana"/>
                <w:sz w:val="20"/>
                <w:szCs w:val="20"/>
              </w:rPr>
            </w:pPr>
            <w:r w:rsidRPr="00D603BC">
              <w:rPr>
                <w:rFonts w:ascii="Verdana" w:hAnsi="Verdana"/>
                <w:sz w:val="20"/>
                <w:szCs w:val="20"/>
              </w:rPr>
              <w:t>0</w:t>
            </w:r>
          </w:p>
        </w:tc>
      </w:tr>
      <w:tr w:rsidR="000B7C2A" w:rsidRPr="00D603BC" w14:paraId="08B320D6" w14:textId="77777777" w:rsidTr="000B7C2A">
        <w:trPr>
          <w:trHeight w:val="260"/>
        </w:trPr>
        <w:tc>
          <w:tcPr>
            <w:tcW w:w="912" w:type="dxa"/>
            <w:tcBorders>
              <w:top w:val="nil"/>
              <w:left w:val="nil"/>
              <w:bottom w:val="nil"/>
              <w:right w:val="nil"/>
            </w:tcBorders>
            <w:shd w:val="clear" w:color="auto" w:fill="auto"/>
            <w:noWrap/>
            <w:vAlign w:val="bottom"/>
          </w:tcPr>
          <w:p w14:paraId="396A2AFB"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8FFA7F1" w14:textId="77777777" w:rsidR="000B7C2A" w:rsidRPr="00D603BC" w:rsidRDefault="000B7C2A" w:rsidP="00526C85">
            <w:pPr>
              <w:rPr>
                <w:rFonts w:ascii="Verdana" w:hAnsi="Verdana"/>
                <w:sz w:val="20"/>
                <w:szCs w:val="20"/>
              </w:rPr>
            </w:pPr>
            <w:r w:rsidRPr="00D603BC">
              <w:rPr>
                <w:rFonts w:ascii="Verdana" w:hAnsi="Verdana"/>
                <w:sz w:val="20"/>
                <w:szCs w:val="20"/>
              </w:rPr>
              <w:t>AZ01</w:t>
            </w:r>
          </w:p>
        </w:tc>
        <w:tc>
          <w:tcPr>
            <w:tcW w:w="3114" w:type="dxa"/>
            <w:tcBorders>
              <w:top w:val="nil"/>
              <w:left w:val="nil"/>
              <w:bottom w:val="nil"/>
              <w:right w:val="nil"/>
            </w:tcBorders>
            <w:shd w:val="clear" w:color="auto" w:fill="auto"/>
            <w:noWrap/>
            <w:vAlign w:val="bottom"/>
          </w:tcPr>
          <w:p w14:paraId="42DA8A57"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54F9F183"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13B31A7D" w14:textId="77777777" w:rsidR="000B7C2A" w:rsidRPr="00D603BC" w:rsidRDefault="000B7C2A" w:rsidP="00526C85">
            <w:pPr>
              <w:rPr>
                <w:rFonts w:ascii="Verdana" w:hAnsi="Verdana"/>
                <w:sz w:val="20"/>
                <w:szCs w:val="20"/>
              </w:rPr>
            </w:pPr>
            <w:r w:rsidRPr="00D603BC">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590BF677" w14:textId="77777777" w:rsidR="000B7C2A" w:rsidRPr="00D603BC" w:rsidRDefault="000B7C2A" w:rsidP="00526C85">
            <w:pPr>
              <w:rPr>
                <w:rFonts w:ascii="Verdana" w:hAnsi="Verdana"/>
                <w:sz w:val="20"/>
                <w:szCs w:val="20"/>
              </w:rPr>
            </w:pPr>
            <w:r w:rsidRPr="00D603BC">
              <w:rPr>
                <w:rFonts w:ascii="Verdana" w:hAnsi="Verdana"/>
                <w:sz w:val="20"/>
                <w:szCs w:val="20"/>
              </w:rPr>
              <w:t>403 L</w:t>
            </w:r>
          </w:p>
        </w:tc>
        <w:tc>
          <w:tcPr>
            <w:tcW w:w="1030" w:type="dxa"/>
            <w:tcBorders>
              <w:top w:val="nil"/>
              <w:left w:val="nil"/>
              <w:bottom w:val="nil"/>
              <w:right w:val="nil"/>
            </w:tcBorders>
            <w:shd w:val="clear" w:color="auto" w:fill="auto"/>
            <w:noWrap/>
            <w:vAlign w:val="bottom"/>
          </w:tcPr>
          <w:p w14:paraId="3AFB10E4"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CC3D69D"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100D326F"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6554874A" w14:textId="77777777" w:rsidR="000B7C2A" w:rsidRPr="00D603BC" w:rsidRDefault="000B7C2A" w:rsidP="00526C85">
            <w:pPr>
              <w:jc w:val="center"/>
              <w:rPr>
                <w:rFonts w:ascii="Verdana" w:hAnsi="Verdana"/>
                <w:sz w:val="20"/>
                <w:szCs w:val="20"/>
              </w:rPr>
            </w:pPr>
            <w:r w:rsidRPr="00D603BC">
              <w:rPr>
                <w:rFonts w:ascii="Verdana" w:hAnsi="Verdana"/>
                <w:sz w:val="20"/>
                <w:szCs w:val="20"/>
              </w:rPr>
              <w:t>43.7%</w:t>
            </w:r>
          </w:p>
        </w:tc>
        <w:tc>
          <w:tcPr>
            <w:tcW w:w="1140" w:type="dxa"/>
            <w:tcBorders>
              <w:top w:val="nil"/>
              <w:left w:val="nil"/>
              <w:bottom w:val="nil"/>
              <w:right w:val="nil"/>
            </w:tcBorders>
            <w:shd w:val="clear" w:color="auto" w:fill="auto"/>
            <w:noWrap/>
            <w:vAlign w:val="bottom"/>
          </w:tcPr>
          <w:p w14:paraId="76D72035" w14:textId="77777777" w:rsidR="000B7C2A" w:rsidRPr="00D603BC" w:rsidRDefault="000B7C2A" w:rsidP="00526C85">
            <w:pPr>
              <w:jc w:val="center"/>
              <w:rPr>
                <w:rFonts w:ascii="Verdana" w:hAnsi="Verdana"/>
                <w:sz w:val="20"/>
                <w:szCs w:val="20"/>
              </w:rPr>
            </w:pPr>
            <w:r w:rsidRPr="00D603BC">
              <w:rPr>
                <w:rFonts w:ascii="Verdana" w:hAnsi="Verdana"/>
                <w:sz w:val="20"/>
                <w:szCs w:val="20"/>
              </w:rPr>
              <w:t>49.7%</w:t>
            </w:r>
          </w:p>
        </w:tc>
        <w:tc>
          <w:tcPr>
            <w:tcW w:w="802" w:type="dxa"/>
            <w:tcBorders>
              <w:top w:val="nil"/>
              <w:left w:val="nil"/>
              <w:bottom w:val="nil"/>
              <w:right w:val="nil"/>
            </w:tcBorders>
            <w:shd w:val="clear" w:color="auto" w:fill="auto"/>
            <w:noWrap/>
            <w:vAlign w:val="bottom"/>
          </w:tcPr>
          <w:p w14:paraId="35FB9AE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07236F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EBF8A2A" w14:textId="77777777" w:rsidTr="000B7C2A">
        <w:trPr>
          <w:trHeight w:val="260"/>
        </w:trPr>
        <w:tc>
          <w:tcPr>
            <w:tcW w:w="912" w:type="dxa"/>
            <w:tcBorders>
              <w:top w:val="nil"/>
              <w:left w:val="nil"/>
              <w:bottom w:val="nil"/>
              <w:right w:val="nil"/>
            </w:tcBorders>
            <w:shd w:val="clear" w:color="auto" w:fill="auto"/>
            <w:noWrap/>
            <w:vAlign w:val="bottom"/>
          </w:tcPr>
          <w:p w14:paraId="5AFF5E53"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1D272EB" w14:textId="77777777" w:rsidR="000B7C2A" w:rsidRPr="00D603BC" w:rsidRDefault="000B7C2A" w:rsidP="00526C85">
            <w:pPr>
              <w:rPr>
                <w:rFonts w:ascii="Verdana" w:hAnsi="Verdana"/>
                <w:sz w:val="20"/>
                <w:szCs w:val="20"/>
              </w:rPr>
            </w:pPr>
            <w:r w:rsidRPr="00D603BC">
              <w:rPr>
                <w:rFonts w:ascii="Verdana" w:hAnsi="Verdana"/>
                <w:sz w:val="20"/>
                <w:szCs w:val="20"/>
              </w:rPr>
              <w:t>AZ05</w:t>
            </w:r>
          </w:p>
        </w:tc>
        <w:tc>
          <w:tcPr>
            <w:tcW w:w="3114" w:type="dxa"/>
            <w:tcBorders>
              <w:top w:val="nil"/>
              <w:left w:val="nil"/>
              <w:bottom w:val="nil"/>
              <w:right w:val="nil"/>
            </w:tcBorders>
            <w:shd w:val="clear" w:color="auto" w:fill="auto"/>
            <w:noWrap/>
            <w:vAlign w:val="bottom"/>
          </w:tcPr>
          <w:p w14:paraId="518F4FE7"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01F9230B"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4DC21378" w14:textId="77777777" w:rsidR="000B7C2A" w:rsidRPr="00D603BC" w:rsidRDefault="000B7C2A" w:rsidP="00526C85">
            <w:pPr>
              <w:rPr>
                <w:rFonts w:ascii="Verdana" w:hAnsi="Verdana"/>
                <w:sz w:val="20"/>
                <w:szCs w:val="20"/>
              </w:rPr>
            </w:pPr>
            <w:r w:rsidRPr="00D603BC">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2971BE76" w14:textId="77777777" w:rsidR="000B7C2A" w:rsidRPr="00D603BC" w:rsidRDefault="000B7C2A" w:rsidP="00526C85">
            <w:pPr>
              <w:rPr>
                <w:rFonts w:ascii="Verdana" w:hAnsi="Verdana"/>
                <w:sz w:val="20"/>
                <w:szCs w:val="20"/>
              </w:rPr>
            </w:pPr>
            <w:r w:rsidRPr="00D603BC">
              <w:rPr>
                <w:rFonts w:ascii="Verdana" w:hAnsi="Verdana"/>
                <w:sz w:val="20"/>
                <w:szCs w:val="20"/>
              </w:rPr>
              <w:t>408 L</w:t>
            </w:r>
          </w:p>
        </w:tc>
        <w:tc>
          <w:tcPr>
            <w:tcW w:w="1030" w:type="dxa"/>
            <w:tcBorders>
              <w:top w:val="nil"/>
              <w:left w:val="nil"/>
              <w:bottom w:val="nil"/>
              <w:right w:val="nil"/>
            </w:tcBorders>
            <w:shd w:val="clear" w:color="auto" w:fill="auto"/>
            <w:noWrap/>
            <w:vAlign w:val="bottom"/>
          </w:tcPr>
          <w:p w14:paraId="0BA47383"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EF0165F"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1B9713AE"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0DDAB389" w14:textId="77777777" w:rsidR="000B7C2A" w:rsidRPr="00D603BC" w:rsidRDefault="000B7C2A" w:rsidP="00526C85">
            <w:pPr>
              <w:jc w:val="center"/>
              <w:rPr>
                <w:rFonts w:ascii="Verdana" w:hAnsi="Verdana"/>
                <w:sz w:val="20"/>
                <w:szCs w:val="20"/>
              </w:rPr>
            </w:pPr>
            <w:r w:rsidRPr="00D603BC">
              <w:rPr>
                <w:rFonts w:ascii="Verdana" w:hAnsi="Verdana"/>
                <w:sz w:val="20"/>
                <w:szCs w:val="20"/>
              </w:rPr>
              <w:t>43.2%</w:t>
            </w:r>
          </w:p>
        </w:tc>
        <w:tc>
          <w:tcPr>
            <w:tcW w:w="1140" w:type="dxa"/>
            <w:tcBorders>
              <w:top w:val="nil"/>
              <w:left w:val="nil"/>
              <w:bottom w:val="nil"/>
              <w:right w:val="nil"/>
            </w:tcBorders>
            <w:shd w:val="clear" w:color="auto" w:fill="auto"/>
            <w:noWrap/>
            <w:vAlign w:val="bottom"/>
          </w:tcPr>
          <w:p w14:paraId="1A264086" w14:textId="77777777" w:rsidR="000B7C2A" w:rsidRPr="00D603BC" w:rsidRDefault="000B7C2A" w:rsidP="00526C85">
            <w:pPr>
              <w:jc w:val="center"/>
              <w:rPr>
                <w:rFonts w:ascii="Verdana" w:hAnsi="Verdana"/>
                <w:sz w:val="20"/>
                <w:szCs w:val="20"/>
              </w:rPr>
            </w:pPr>
            <w:r w:rsidRPr="00D603BC">
              <w:rPr>
                <w:rFonts w:ascii="Verdana" w:hAnsi="Verdana"/>
                <w:sz w:val="20"/>
                <w:szCs w:val="20"/>
              </w:rPr>
              <w:t>52.0%</w:t>
            </w:r>
          </w:p>
        </w:tc>
        <w:tc>
          <w:tcPr>
            <w:tcW w:w="802" w:type="dxa"/>
            <w:tcBorders>
              <w:top w:val="nil"/>
              <w:left w:val="nil"/>
              <w:bottom w:val="nil"/>
              <w:right w:val="nil"/>
            </w:tcBorders>
            <w:shd w:val="clear" w:color="auto" w:fill="auto"/>
            <w:noWrap/>
            <w:vAlign w:val="bottom"/>
          </w:tcPr>
          <w:p w14:paraId="48861F8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C748FD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5BC9198" w14:textId="77777777" w:rsidTr="000B7C2A">
        <w:trPr>
          <w:trHeight w:val="260"/>
        </w:trPr>
        <w:tc>
          <w:tcPr>
            <w:tcW w:w="912" w:type="dxa"/>
            <w:tcBorders>
              <w:top w:val="nil"/>
              <w:left w:val="nil"/>
              <w:bottom w:val="nil"/>
              <w:right w:val="nil"/>
            </w:tcBorders>
            <w:shd w:val="clear" w:color="auto" w:fill="auto"/>
            <w:noWrap/>
            <w:vAlign w:val="bottom"/>
          </w:tcPr>
          <w:p w14:paraId="152463A6" w14:textId="77777777" w:rsidR="000B7C2A" w:rsidRPr="00D603BC" w:rsidRDefault="000B7C2A" w:rsidP="000B7C2A">
            <w:pPr>
              <w:rPr>
                <w:rFonts w:ascii="Verdana" w:hAnsi="Verdana"/>
                <w:sz w:val="20"/>
                <w:szCs w:val="20"/>
              </w:rPr>
            </w:pPr>
            <w:r w:rsidRPr="00D603BC">
              <w:rPr>
                <w:rFonts w:ascii="Verdana" w:hAnsi="Verdana"/>
                <w:sz w:val="20"/>
                <w:szCs w:val="20"/>
              </w:rPr>
              <w:lastRenderedPageBreak/>
              <w:t>2010</w:t>
            </w:r>
          </w:p>
        </w:tc>
        <w:tc>
          <w:tcPr>
            <w:tcW w:w="815" w:type="dxa"/>
            <w:tcBorders>
              <w:top w:val="nil"/>
              <w:left w:val="nil"/>
              <w:bottom w:val="nil"/>
              <w:right w:val="nil"/>
            </w:tcBorders>
            <w:shd w:val="clear" w:color="auto" w:fill="auto"/>
            <w:noWrap/>
            <w:vAlign w:val="bottom"/>
          </w:tcPr>
          <w:p w14:paraId="300F8A7B" w14:textId="77777777" w:rsidR="000B7C2A" w:rsidRPr="00D603BC" w:rsidRDefault="000B7C2A" w:rsidP="00526C85">
            <w:pPr>
              <w:rPr>
                <w:rFonts w:ascii="Verdana" w:hAnsi="Verdana"/>
                <w:sz w:val="20"/>
                <w:szCs w:val="20"/>
              </w:rPr>
            </w:pPr>
            <w:r w:rsidRPr="00D603BC">
              <w:rPr>
                <w:rFonts w:ascii="Verdana" w:hAnsi="Verdana"/>
                <w:sz w:val="20"/>
                <w:szCs w:val="20"/>
              </w:rPr>
              <w:t>CO03</w:t>
            </w:r>
          </w:p>
        </w:tc>
        <w:tc>
          <w:tcPr>
            <w:tcW w:w="3114" w:type="dxa"/>
            <w:tcBorders>
              <w:top w:val="nil"/>
              <w:left w:val="nil"/>
              <w:bottom w:val="nil"/>
              <w:right w:val="nil"/>
            </w:tcBorders>
            <w:shd w:val="clear" w:color="auto" w:fill="auto"/>
            <w:noWrap/>
            <w:vAlign w:val="bottom"/>
          </w:tcPr>
          <w:p w14:paraId="5F406CD8"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459C8458"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208DF0B3" w14:textId="77777777" w:rsidR="000B7C2A" w:rsidRPr="00D603BC" w:rsidRDefault="000B7C2A" w:rsidP="00526C85">
            <w:pPr>
              <w:rPr>
                <w:rFonts w:ascii="Verdana" w:hAnsi="Verdana"/>
                <w:sz w:val="20"/>
                <w:szCs w:val="20"/>
              </w:rPr>
            </w:pPr>
            <w:r w:rsidRPr="00D603BC">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0057B682"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40014489"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BAF152A"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56CBA281"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5D261C2F" w14:textId="77777777" w:rsidR="000B7C2A" w:rsidRPr="00D603BC" w:rsidRDefault="000B7C2A" w:rsidP="00526C85">
            <w:pPr>
              <w:jc w:val="center"/>
              <w:rPr>
                <w:rFonts w:ascii="Verdana" w:hAnsi="Verdana"/>
                <w:sz w:val="20"/>
                <w:szCs w:val="20"/>
              </w:rPr>
            </w:pPr>
            <w:r w:rsidRPr="00D603BC">
              <w:rPr>
                <w:rFonts w:ascii="Verdana" w:hAnsi="Verdana"/>
                <w:sz w:val="20"/>
                <w:szCs w:val="20"/>
              </w:rPr>
              <w:t>45.8%</w:t>
            </w:r>
          </w:p>
        </w:tc>
        <w:tc>
          <w:tcPr>
            <w:tcW w:w="1140" w:type="dxa"/>
            <w:tcBorders>
              <w:top w:val="nil"/>
              <w:left w:val="nil"/>
              <w:bottom w:val="nil"/>
              <w:right w:val="nil"/>
            </w:tcBorders>
            <w:shd w:val="clear" w:color="auto" w:fill="auto"/>
            <w:noWrap/>
            <w:vAlign w:val="bottom"/>
          </w:tcPr>
          <w:p w14:paraId="1A141171" w14:textId="77777777" w:rsidR="000B7C2A" w:rsidRPr="00D603BC" w:rsidRDefault="000B7C2A" w:rsidP="00526C85">
            <w:pPr>
              <w:jc w:val="center"/>
              <w:rPr>
                <w:rFonts w:ascii="Verdana" w:hAnsi="Verdana"/>
                <w:sz w:val="20"/>
                <w:szCs w:val="20"/>
              </w:rPr>
            </w:pPr>
            <w:r w:rsidRPr="00D603BC">
              <w:rPr>
                <w:rFonts w:ascii="Verdana" w:hAnsi="Verdana"/>
                <w:sz w:val="20"/>
                <w:szCs w:val="20"/>
              </w:rPr>
              <w:t>50.1%</w:t>
            </w:r>
          </w:p>
        </w:tc>
        <w:tc>
          <w:tcPr>
            <w:tcW w:w="802" w:type="dxa"/>
            <w:tcBorders>
              <w:top w:val="nil"/>
              <w:left w:val="nil"/>
              <w:bottom w:val="nil"/>
              <w:right w:val="nil"/>
            </w:tcBorders>
            <w:shd w:val="clear" w:color="auto" w:fill="auto"/>
            <w:noWrap/>
            <w:vAlign w:val="bottom"/>
          </w:tcPr>
          <w:p w14:paraId="0EEDD1C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4957BD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7644778" w14:textId="77777777" w:rsidTr="000B7C2A">
        <w:trPr>
          <w:trHeight w:val="260"/>
        </w:trPr>
        <w:tc>
          <w:tcPr>
            <w:tcW w:w="912" w:type="dxa"/>
            <w:tcBorders>
              <w:top w:val="nil"/>
              <w:left w:val="nil"/>
              <w:bottom w:val="nil"/>
              <w:right w:val="nil"/>
            </w:tcBorders>
            <w:shd w:val="clear" w:color="auto" w:fill="auto"/>
            <w:noWrap/>
            <w:vAlign w:val="bottom"/>
          </w:tcPr>
          <w:p w14:paraId="2E2A2752"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23349FC" w14:textId="77777777" w:rsidR="000B7C2A" w:rsidRPr="00D603BC" w:rsidRDefault="000B7C2A" w:rsidP="00526C85">
            <w:pPr>
              <w:rPr>
                <w:rFonts w:ascii="Verdana" w:hAnsi="Verdana"/>
                <w:sz w:val="20"/>
                <w:szCs w:val="20"/>
              </w:rPr>
            </w:pPr>
            <w:r w:rsidRPr="00D603BC">
              <w:rPr>
                <w:rFonts w:ascii="Verdana" w:hAnsi="Verdana"/>
                <w:sz w:val="20"/>
                <w:szCs w:val="20"/>
              </w:rPr>
              <w:t>CO04</w:t>
            </w:r>
          </w:p>
        </w:tc>
        <w:tc>
          <w:tcPr>
            <w:tcW w:w="3114" w:type="dxa"/>
            <w:tcBorders>
              <w:top w:val="nil"/>
              <w:left w:val="nil"/>
              <w:bottom w:val="nil"/>
              <w:right w:val="nil"/>
            </w:tcBorders>
            <w:shd w:val="clear" w:color="auto" w:fill="auto"/>
            <w:noWrap/>
            <w:vAlign w:val="bottom"/>
          </w:tcPr>
          <w:p w14:paraId="24AA102E"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2B3B8111"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24D3202D" w14:textId="77777777" w:rsidR="000B7C2A" w:rsidRPr="00D603BC" w:rsidRDefault="000B7C2A" w:rsidP="00526C85">
            <w:pPr>
              <w:rPr>
                <w:rFonts w:ascii="Verdana" w:hAnsi="Verdana"/>
                <w:sz w:val="20"/>
                <w:szCs w:val="20"/>
              </w:rPr>
            </w:pPr>
            <w:r w:rsidRPr="00D603BC">
              <w:rPr>
                <w:rFonts w:ascii="Verdana" w:hAnsi="Verdana"/>
                <w:sz w:val="20"/>
                <w:szCs w:val="20"/>
              </w:rPr>
              <w:t>28-Sep</w:t>
            </w:r>
          </w:p>
        </w:tc>
        <w:tc>
          <w:tcPr>
            <w:tcW w:w="985" w:type="dxa"/>
            <w:tcBorders>
              <w:top w:val="nil"/>
              <w:left w:val="nil"/>
              <w:bottom w:val="nil"/>
              <w:right w:val="nil"/>
            </w:tcBorders>
            <w:shd w:val="clear" w:color="auto" w:fill="auto"/>
            <w:noWrap/>
            <w:vAlign w:val="bottom"/>
          </w:tcPr>
          <w:p w14:paraId="52861E43" w14:textId="77777777" w:rsidR="000B7C2A" w:rsidRPr="00D603BC" w:rsidRDefault="000B7C2A" w:rsidP="00526C85">
            <w:pPr>
              <w:rPr>
                <w:rFonts w:ascii="Verdana" w:hAnsi="Verdana"/>
                <w:sz w:val="20"/>
                <w:szCs w:val="20"/>
              </w:rPr>
            </w:pPr>
            <w:r w:rsidRPr="00D603BC">
              <w:rPr>
                <w:rFonts w:ascii="Verdana" w:hAnsi="Verdana"/>
                <w:sz w:val="20"/>
                <w:szCs w:val="20"/>
              </w:rPr>
              <w:t>391 L</w:t>
            </w:r>
          </w:p>
        </w:tc>
        <w:tc>
          <w:tcPr>
            <w:tcW w:w="1030" w:type="dxa"/>
            <w:tcBorders>
              <w:top w:val="nil"/>
              <w:left w:val="nil"/>
              <w:bottom w:val="nil"/>
              <w:right w:val="nil"/>
            </w:tcBorders>
            <w:shd w:val="clear" w:color="auto" w:fill="auto"/>
            <w:noWrap/>
            <w:vAlign w:val="bottom"/>
          </w:tcPr>
          <w:p w14:paraId="7E43C7DA"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956FC65"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691D6E74"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29234816" w14:textId="77777777" w:rsidR="000B7C2A" w:rsidRPr="00D603BC" w:rsidRDefault="000B7C2A" w:rsidP="00526C85">
            <w:pPr>
              <w:jc w:val="center"/>
              <w:rPr>
                <w:rFonts w:ascii="Verdana" w:hAnsi="Verdana"/>
                <w:sz w:val="20"/>
                <w:szCs w:val="20"/>
              </w:rPr>
            </w:pPr>
            <w:r w:rsidRPr="00D603BC">
              <w:rPr>
                <w:rFonts w:ascii="Verdana" w:hAnsi="Verdana"/>
                <w:sz w:val="20"/>
                <w:szCs w:val="20"/>
              </w:rPr>
              <w:t>41.4%</w:t>
            </w:r>
          </w:p>
        </w:tc>
        <w:tc>
          <w:tcPr>
            <w:tcW w:w="1140" w:type="dxa"/>
            <w:tcBorders>
              <w:top w:val="nil"/>
              <w:left w:val="nil"/>
              <w:bottom w:val="nil"/>
              <w:right w:val="nil"/>
            </w:tcBorders>
            <w:shd w:val="clear" w:color="auto" w:fill="auto"/>
            <w:noWrap/>
            <w:vAlign w:val="bottom"/>
          </w:tcPr>
          <w:p w14:paraId="499135B4" w14:textId="77777777" w:rsidR="000B7C2A" w:rsidRPr="00D603BC" w:rsidRDefault="000B7C2A" w:rsidP="00526C85">
            <w:pPr>
              <w:jc w:val="center"/>
              <w:rPr>
                <w:rFonts w:ascii="Verdana" w:hAnsi="Verdana"/>
                <w:sz w:val="20"/>
                <w:szCs w:val="20"/>
              </w:rPr>
            </w:pPr>
            <w:r w:rsidRPr="00D603BC">
              <w:rPr>
                <w:rFonts w:ascii="Verdana" w:hAnsi="Verdana"/>
                <w:sz w:val="20"/>
                <w:szCs w:val="20"/>
              </w:rPr>
              <w:t>52.5%</w:t>
            </w:r>
          </w:p>
        </w:tc>
        <w:tc>
          <w:tcPr>
            <w:tcW w:w="802" w:type="dxa"/>
            <w:tcBorders>
              <w:top w:val="nil"/>
              <w:left w:val="nil"/>
              <w:bottom w:val="nil"/>
              <w:right w:val="nil"/>
            </w:tcBorders>
            <w:shd w:val="clear" w:color="auto" w:fill="auto"/>
            <w:noWrap/>
            <w:vAlign w:val="bottom"/>
          </w:tcPr>
          <w:p w14:paraId="62C61FB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5BAB95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6B99A45" w14:textId="77777777" w:rsidTr="000B7C2A">
        <w:trPr>
          <w:trHeight w:val="260"/>
        </w:trPr>
        <w:tc>
          <w:tcPr>
            <w:tcW w:w="912" w:type="dxa"/>
            <w:tcBorders>
              <w:top w:val="nil"/>
              <w:left w:val="nil"/>
              <w:bottom w:val="nil"/>
              <w:right w:val="nil"/>
            </w:tcBorders>
            <w:shd w:val="clear" w:color="auto" w:fill="auto"/>
            <w:noWrap/>
            <w:vAlign w:val="bottom"/>
          </w:tcPr>
          <w:p w14:paraId="6D16A7C6"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92F4753" w14:textId="77777777" w:rsidR="000B7C2A" w:rsidRPr="00D603BC" w:rsidRDefault="000B7C2A" w:rsidP="00526C85">
            <w:pPr>
              <w:rPr>
                <w:rFonts w:ascii="Verdana" w:hAnsi="Verdana"/>
                <w:sz w:val="20"/>
                <w:szCs w:val="20"/>
              </w:rPr>
            </w:pPr>
            <w:r w:rsidRPr="00D603BC">
              <w:rPr>
                <w:rFonts w:ascii="Verdana" w:hAnsi="Verdana"/>
                <w:sz w:val="20"/>
                <w:szCs w:val="20"/>
              </w:rPr>
              <w:t>DEAL</w:t>
            </w:r>
          </w:p>
        </w:tc>
        <w:tc>
          <w:tcPr>
            <w:tcW w:w="3114" w:type="dxa"/>
            <w:tcBorders>
              <w:top w:val="nil"/>
              <w:left w:val="nil"/>
              <w:bottom w:val="nil"/>
              <w:right w:val="nil"/>
            </w:tcBorders>
            <w:shd w:val="clear" w:color="auto" w:fill="auto"/>
            <w:noWrap/>
            <w:vAlign w:val="bottom"/>
          </w:tcPr>
          <w:p w14:paraId="45D00050"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MonmouthUniversity</w:t>
            </w:r>
            <w:proofErr w:type="spellEnd"/>
          </w:p>
        </w:tc>
        <w:tc>
          <w:tcPr>
            <w:tcW w:w="856" w:type="dxa"/>
            <w:tcBorders>
              <w:top w:val="nil"/>
              <w:left w:val="nil"/>
              <w:bottom w:val="nil"/>
              <w:right w:val="nil"/>
            </w:tcBorders>
            <w:shd w:val="clear" w:color="auto" w:fill="auto"/>
            <w:noWrap/>
            <w:vAlign w:val="bottom"/>
          </w:tcPr>
          <w:p w14:paraId="57A8C9A3"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14C647C" w14:textId="77777777" w:rsidR="000B7C2A" w:rsidRPr="00D603BC" w:rsidRDefault="000B7C2A" w:rsidP="00526C85">
            <w:pPr>
              <w:rPr>
                <w:rFonts w:ascii="Verdana" w:hAnsi="Verdana"/>
                <w:sz w:val="20"/>
                <w:szCs w:val="20"/>
              </w:rPr>
            </w:pPr>
            <w:r w:rsidRPr="00D603BC">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6AB79C98" w14:textId="77777777" w:rsidR="000B7C2A" w:rsidRPr="00D603BC" w:rsidRDefault="000B7C2A" w:rsidP="00526C85">
            <w:pPr>
              <w:rPr>
                <w:rFonts w:ascii="Verdana" w:hAnsi="Verdana"/>
                <w:sz w:val="20"/>
                <w:szCs w:val="20"/>
              </w:rPr>
            </w:pPr>
            <w:r w:rsidRPr="00D603BC">
              <w:rPr>
                <w:rFonts w:ascii="Verdana" w:hAnsi="Verdana"/>
                <w:sz w:val="20"/>
                <w:szCs w:val="20"/>
              </w:rPr>
              <w:t>1171 L</w:t>
            </w:r>
          </w:p>
        </w:tc>
        <w:tc>
          <w:tcPr>
            <w:tcW w:w="1030" w:type="dxa"/>
            <w:tcBorders>
              <w:top w:val="nil"/>
              <w:left w:val="nil"/>
              <w:bottom w:val="nil"/>
              <w:right w:val="nil"/>
            </w:tcBorders>
            <w:shd w:val="clear" w:color="auto" w:fill="auto"/>
            <w:noWrap/>
            <w:vAlign w:val="bottom"/>
          </w:tcPr>
          <w:p w14:paraId="20FF723A"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2CDD572"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2D8216A2"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152" w:type="dxa"/>
            <w:tcBorders>
              <w:top w:val="nil"/>
              <w:left w:val="nil"/>
              <w:bottom w:val="nil"/>
              <w:right w:val="nil"/>
            </w:tcBorders>
            <w:shd w:val="clear" w:color="auto" w:fill="auto"/>
            <w:noWrap/>
            <w:vAlign w:val="bottom"/>
          </w:tcPr>
          <w:p w14:paraId="72AB22BC" w14:textId="77777777" w:rsidR="000B7C2A" w:rsidRPr="00D603BC" w:rsidRDefault="000B7C2A" w:rsidP="00526C85">
            <w:pPr>
              <w:jc w:val="center"/>
              <w:rPr>
                <w:rFonts w:ascii="Verdana" w:hAnsi="Verdana"/>
                <w:sz w:val="20"/>
                <w:szCs w:val="20"/>
              </w:rPr>
            </w:pPr>
            <w:r w:rsidRPr="00D603BC">
              <w:rPr>
                <w:rFonts w:ascii="Verdana" w:hAnsi="Verdana"/>
                <w:sz w:val="20"/>
                <w:szCs w:val="20"/>
              </w:rPr>
              <w:t>41.0%</w:t>
            </w:r>
          </w:p>
        </w:tc>
        <w:tc>
          <w:tcPr>
            <w:tcW w:w="1140" w:type="dxa"/>
            <w:tcBorders>
              <w:top w:val="nil"/>
              <w:left w:val="nil"/>
              <w:bottom w:val="nil"/>
              <w:right w:val="nil"/>
            </w:tcBorders>
            <w:shd w:val="clear" w:color="auto" w:fill="auto"/>
            <w:noWrap/>
            <w:vAlign w:val="bottom"/>
          </w:tcPr>
          <w:p w14:paraId="2A608DFE" w14:textId="77777777" w:rsidR="000B7C2A" w:rsidRPr="00D603BC" w:rsidRDefault="000B7C2A" w:rsidP="00526C85">
            <w:pPr>
              <w:jc w:val="center"/>
              <w:rPr>
                <w:rFonts w:ascii="Verdana" w:hAnsi="Verdana"/>
                <w:sz w:val="20"/>
                <w:szCs w:val="20"/>
              </w:rPr>
            </w:pPr>
            <w:r w:rsidRPr="00D603BC">
              <w:rPr>
                <w:rFonts w:ascii="Verdana" w:hAnsi="Verdana"/>
                <w:sz w:val="20"/>
                <w:szCs w:val="20"/>
              </w:rPr>
              <w:t>56.8%</w:t>
            </w:r>
          </w:p>
        </w:tc>
        <w:tc>
          <w:tcPr>
            <w:tcW w:w="802" w:type="dxa"/>
            <w:tcBorders>
              <w:top w:val="nil"/>
              <w:left w:val="nil"/>
              <w:bottom w:val="nil"/>
              <w:right w:val="nil"/>
            </w:tcBorders>
            <w:shd w:val="clear" w:color="auto" w:fill="auto"/>
            <w:noWrap/>
            <w:vAlign w:val="bottom"/>
          </w:tcPr>
          <w:p w14:paraId="55342150"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4BEEE44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934BB4D" w14:textId="77777777" w:rsidTr="000B7C2A">
        <w:trPr>
          <w:trHeight w:val="260"/>
        </w:trPr>
        <w:tc>
          <w:tcPr>
            <w:tcW w:w="912" w:type="dxa"/>
            <w:tcBorders>
              <w:top w:val="nil"/>
              <w:left w:val="nil"/>
              <w:bottom w:val="nil"/>
              <w:right w:val="nil"/>
            </w:tcBorders>
            <w:shd w:val="clear" w:color="auto" w:fill="auto"/>
            <w:noWrap/>
            <w:vAlign w:val="bottom"/>
          </w:tcPr>
          <w:p w14:paraId="39600E4D"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5117385" w14:textId="77777777" w:rsidR="000B7C2A" w:rsidRPr="00D603BC" w:rsidRDefault="000B7C2A" w:rsidP="00526C85">
            <w:pPr>
              <w:rPr>
                <w:rFonts w:ascii="Verdana" w:hAnsi="Verdana"/>
                <w:sz w:val="20"/>
                <w:szCs w:val="20"/>
              </w:rPr>
            </w:pPr>
            <w:r w:rsidRPr="00D603BC">
              <w:rPr>
                <w:rFonts w:ascii="Verdana" w:hAnsi="Verdana"/>
                <w:sz w:val="20"/>
                <w:szCs w:val="20"/>
              </w:rPr>
              <w:t>DEAL</w:t>
            </w:r>
          </w:p>
        </w:tc>
        <w:tc>
          <w:tcPr>
            <w:tcW w:w="3114" w:type="dxa"/>
            <w:tcBorders>
              <w:top w:val="nil"/>
              <w:left w:val="nil"/>
              <w:bottom w:val="nil"/>
              <w:right w:val="nil"/>
            </w:tcBorders>
            <w:shd w:val="clear" w:color="auto" w:fill="auto"/>
            <w:noWrap/>
            <w:vAlign w:val="bottom"/>
          </w:tcPr>
          <w:p w14:paraId="79897D18"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FairleighDickinson</w:t>
            </w:r>
            <w:proofErr w:type="spellEnd"/>
          </w:p>
        </w:tc>
        <w:tc>
          <w:tcPr>
            <w:tcW w:w="856" w:type="dxa"/>
            <w:tcBorders>
              <w:top w:val="nil"/>
              <w:left w:val="nil"/>
              <w:bottom w:val="nil"/>
              <w:right w:val="nil"/>
            </w:tcBorders>
            <w:shd w:val="clear" w:color="auto" w:fill="auto"/>
            <w:noWrap/>
            <w:vAlign w:val="bottom"/>
          </w:tcPr>
          <w:p w14:paraId="2A91025F"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814CBB5" w14:textId="77777777" w:rsidR="000B7C2A" w:rsidRPr="00D603BC" w:rsidRDefault="000B7C2A" w:rsidP="00526C85">
            <w:pPr>
              <w:rPr>
                <w:rFonts w:ascii="Verdana" w:hAnsi="Verdana"/>
                <w:sz w:val="20"/>
                <w:szCs w:val="20"/>
              </w:rPr>
            </w:pPr>
            <w:r w:rsidRPr="00D603BC">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70D7A662" w14:textId="77777777" w:rsidR="000B7C2A" w:rsidRPr="00D603BC" w:rsidRDefault="000B7C2A" w:rsidP="00526C85">
            <w:pPr>
              <w:rPr>
                <w:rFonts w:ascii="Verdana" w:hAnsi="Verdana"/>
                <w:sz w:val="20"/>
                <w:szCs w:val="20"/>
              </w:rPr>
            </w:pPr>
            <w:r w:rsidRPr="00D603BC">
              <w:rPr>
                <w:rFonts w:ascii="Verdana" w:hAnsi="Verdana"/>
                <w:sz w:val="20"/>
                <w:szCs w:val="20"/>
              </w:rPr>
              <w:t>797 L</w:t>
            </w:r>
          </w:p>
        </w:tc>
        <w:tc>
          <w:tcPr>
            <w:tcW w:w="1030" w:type="dxa"/>
            <w:tcBorders>
              <w:top w:val="nil"/>
              <w:left w:val="nil"/>
              <w:bottom w:val="nil"/>
              <w:right w:val="nil"/>
            </w:tcBorders>
            <w:shd w:val="clear" w:color="auto" w:fill="auto"/>
            <w:noWrap/>
            <w:vAlign w:val="bottom"/>
          </w:tcPr>
          <w:p w14:paraId="1C16F052"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70E30DD"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3675552B" w14:textId="77777777" w:rsidR="000B7C2A" w:rsidRPr="00D603BC" w:rsidRDefault="000B7C2A" w:rsidP="00526C85">
            <w:pPr>
              <w:jc w:val="center"/>
              <w:rPr>
                <w:rFonts w:ascii="Verdana" w:hAnsi="Verdana"/>
                <w:sz w:val="20"/>
                <w:szCs w:val="20"/>
              </w:rPr>
            </w:pPr>
            <w:r w:rsidRPr="00D603BC">
              <w:rPr>
                <w:rFonts w:ascii="Verdana" w:hAnsi="Verdana"/>
                <w:sz w:val="20"/>
                <w:szCs w:val="20"/>
              </w:rPr>
              <w:t>53</w:t>
            </w:r>
          </w:p>
        </w:tc>
        <w:tc>
          <w:tcPr>
            <w:tcW w:w="1152" w:type="dxa"/>
            <w:tcBorders>
              <w:top w:val="nil"/>
              <w:left w:val="nil"/>
              <w:bottom w:val="nil"/>
              <w:right w:val="nil"/>
            </w:tcBorders>
            <w:shd w:val="clear" w:color="auto" w:fill="auto"/>
            <w:noWrap/>
            <w:vAlign w:val="bottom"/>
          </w:tcPr>
          <w:p w14:paraId="4E512604" w14:textId="77777777" w:rsidR="000B7C2A" w:rsidRPr="00D603BC" w:rsidRDefault="000B7C2A" w:rsidP="00526C85">
            <w:pPr>
              <w:jc w:val="center"/>
              <w:rPr>
                <w:rFonts w:ascii="Verdana" w:hAnsi="Verdana"/>
                <w:sz w:val="20"/>
                <w:szCs w:val="20"/>
              </w:rPr>
            </w:pPr>
            <w:r w:rsidRPr="00D603BC">
              <w:rPr>
                <w:rFonts w:ascii="Verdana" w:hAnsi="Verdana"/>
                <w:sz w:val="20"/>
                <w:szCs w:val="20"/>
              </w:rPr>
              <w:t>41.0%</w:t>
            </w:r>
          </w:p>
        </w:tc>
        <w:tc>
          <w:tcPr>
            <w:tcW w:w="1140" w:type="dxa"/>
            <w:tcBorders>
              <w:top w:val="nil"/>
              <w:left w:val="nil"/>
              <w:bottom w:val="nil"/>
              <w:right w:val="nil"/>
            </w:tcBorders>
            <w:shd w:val="clear" w:color="auto" w:fill="auto"/>
            <w:noWrap/>
            <w:vAlign w:val="bottom"/>
          </w:tcPr>
          <w:p w14:paraId="1A2C47AA" w14:textId="77777777" w:rsidR="000B7C2A" w:rsidRPr="00D603BC" w:rsidRDefault="000B7C2A" w:rsidP="00526C85">
            <w:pPr>
              <w:jc w:val="center"/>
              <w:rPr>
                <w:rFonts w:ascii="Verdana" w:hAnsi="Verdana"/>
                <w:sz w:val="20"/>
                <w:szCs w:val="20"/>
              </w:rPr>
            </w:pPr>
            <w:r w:rsidRPr="00D603BC">
              <w:rPr>
                <w:rFonts w:ascii="Verdana" w:hAnsi="Verdana"/>
                <w:sz w:val="20"/>
                <w:szCs w:val="20"/>
              </w:rPr>
              <w:t>56.8%</w:t>
            </w:r>
          </w:p>
        </w:tc>
        <w:tc>
          <w:tcPr>
            <w:tcW w:w="802" w:type="dxa"/>
            <w:tcBorders>
              <w:top w:val="nil"/>
              <w:left w:val="nil"/>
              <w:bottom w:val="nil"/>
              <w:right w:val="nil"/>
            </w:tcBorders>
            <w:shd w:val="clear" w:color="auto" w:fill="auto"/>
            <w:noWrap/>
            <w:vAlign w:val="bottom"/>
          </w:tcPr>
          <w:p w14:paraId="2FC600ED"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5A1E587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A21AD43" w14:textId="77777777" w:rsidTr="000B7C2A">
        <w:trPr>
          <w:trHeight w:val="260"/>
        </w:trPr>
        <w:tc>
          <w:tcPr>
            <w:tcW w:w="912" w:type="dxa"/>
            <w:tcBorders>
              <w:top w:val="nil"/>
              <w:left w:val="nil"/>
              <w:bottom w:val="nil"/>
              <w:right w:val="nil"/>
            </w:tcBorders>
            <w:shd w:val="clear" w:color="auto" w:fill="auto"/>
            <w:noWrap/>
            <w:vAlign w:val="bottom"/>
          </w:tcPr>
          <w:p w14:paraId="57024C4B"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E35B27D" w14:textId="77777777" w:rsidR="000B7C2A" w:rsidRPr="00D603BC" w:rsidRDefault="000B7C2A" w:rsidP="00526C85">
            <w:pPr>
              <w:rPr>
                <w:rFonts w:ascii="Verdana" w:hAnsi="Verdana"/>
                <w:sz w:val="20"/>
                <w:szCs w:val="20"/>
              </w:rPr>
            </w:pPr>
            <w:r w:rsidRPr="00D603BC">
              <w:rPr>
                <w:rFonts w:ascii="Verdana" w:hAnsi="Verdana"/>
                <w:sz w:val="20"/>
                <w:szCs w:val="20"/>
              </w:rPr>
              <w:t>DEAL</w:t>
            </w:r>
          </w:p>
        </w:tc>
        <w:tc>
          <w:tcPr>
            <w:tcW w:w="3114" w:type="dxa"/>
            <w:tcBorders>
              <w:top w:val="nil"/>
              <w:left w:val="nil"/>
              <w:bottom w:val="nil"/>
              <w:right w:val="nil"/>
            </w:tcBorders>
            <w:shd w:val="clear" w:color="auto" w:fill="auto"/>
            <w:noWrap/>
            <w:vAlign w:val="bottom"/>
          </w:tcPr>
          <w:p w14:paraId="3D0D25B3"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MonmouthUniversity</w:t>
            </w:r>
            <w:proofErr w:type="spellEnd"/>
          </w:p>
        </w:tc>
        <w:tc>
          <w:tcPr>
            <w:tcW w:w="856" w:type="dxa"/>
            <w:tcBorders>
              <w:top w:val="nil"/>
              <w:left w:val="nil"/>
              <w:bottom w:val="nil"/>
              <w:right w:val="nil"/>
            </w:tcBorders>
            <w:shd w:val="clear" w:color="auto" w:fill="auto"/>
            <w:noWrap/>
            <w:vAlign w:val="bottom"/>
          </w:tcPr>
          <w:p w14:paraId="3C6C1806"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9E26969" w14:textId="77777777" w:rsidR="000B7C2A" w:rsidRPr="00D603BC" w:rsidRDefault="000B7C2A" w:rsidP="00526C85">
            <w:pPr>
              <w:rPr>
                <w:rFonts w:ascii="Verdana" w:hAnsi="Verdana"/>
                <w:sz w:val="20"/>
                <w:szCs w:val="20"/>
              </w:rPr>
            </w:pPr>
            <w:r w:rsidRPr="00D603BC">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1DF2A2B6" w14:textId="77777777" w:rsidR="000B7C2A" w:rsidRPr="00D603BC" w:rsidRDefault="000B7C2A" w:rsidP="00526C85">
            <w:pPr>
              <w:rPr>
                <w:rFonts w:ascii="Verdana" w:hAnsi="Verdana"/>
                <w:sz w:val="20"/>
                <w:szCs w:val="20"/>
              </w:rPr>
            </w:pPr>
            <w:r w:rsidRPr="00D603BC">
              <w:rPr>
                <w:rFonts w:ascii="Verdana" w:hAnsi="Verdana"/>
                <w:sz w:val="20"/>
                <w:szCs w:val="20"/>
              </w:rPr>
              <w:t>790 L</w:t>
            </w:r>
          </w:p>
        </w:tc>
        <w:tc>
          <w:tcPr>
            <w:tcW w:w="1030" w:type="dxa"/>
            <w:tcBorders>
              <w:top w:val="nil"/>
              <w:left w:val="nil"/>
              <w:bottom w:val="nil"/>
              <w:right w:val="nil"/>
            </w:tcBorders>
            <w:shd w:val="clear" w:color="auto" w:fill="auto"/>
            <w:noWrap/>
            <w:vAlign w:val="bottom"/>
          </w:tcPr>
          <w:p w14:paraId="0058D120"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A5B6428"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4F1E40D4" w14:textId="77777777" w:rsidR="000B7C2A" w:rsidRPr="00D603BC" w:rsidRDefault="000B7C2A" w:rsidP="00526C85">
            <w:pPr>
              <w:jc w:val="center"/>
              <w:rPr>
                <w:rFonts w:ascii="Verdana" w:hAnsi="Verdana"/>
                <w:sz w:val="20"/>
                <w:szCs w:val="20"/>
              </w:rPr>
            </w:pPr>
            <w:r w:rsidRPr="00D603BC">
              <w:rPr>
                <w:rFonts w:ascii="Verdana" w:hAnsi="Verdana"/>
                <w:sz w:val="20"/>
                <w:szCs w:val="20"/>
              </w:rPr>
              <w:t>53</w:t>
            </w:r>
          </w:p>
        </w:tc>
        <w:tc>
          <w:tcPr>
            <w:tcW w:w="1152" w:type="dxa"/>
            <w:tcBorders>
              <w:top w:val="nil"/>
              <w:left w:val="nil"/>
              <w:bottom w:val="nil"/>
              <w:right w:val="nil"/>
            </w:tcBorders>
            <w:shd w:val="clear" w:color="auto" w:fill="auto"/>
            <w:noWrap/>
            <w:vAlign w:val="bottom"/>
          </w:tcPr>
          <w:p w14:paraId="56A9D543" w14:textId="77777777" w:rsidR="000B7C2A" w:rsidRPr="00D603BC" w:rsidRDefault="000B7C2A" w:rsidP="00526C85">
            <w:pPr>
              <w:jc w:val="center"/>
              <w:rPr>
                <w:rFonts w:ascii="Verdana" w:hAnsi="Verdana"/>
                <w:sz w:val="20"/>
                <w:szCs w:val="20"/>
              </w:rPr>
            </w:pPr>
            <w:r w:rsidRPr="00D603BC">
              <w:rPr>
                <w:rFonts w:ascii="Verdana" w:hAnsi="Verdana"/>
                <w:sz w:val="20"/>
                <w:szCs w:val="20"/>
              </w:rPr>
              <w:t>41.0%</w:t>
            </w:r>
          </w:p>
        </w:tc>
        <w:tc>
          <w:tcPr>
            <w:tcW w:w="1140" w:type="dxa"/>
            <w:tcBorders>
              <w:top w:val="nil"/>
              <w:left w:val="nil"/>
              <w:bottom w:val="nil"/>
              <w:right w:val="nil"/>
            </w:tcBorders>
            <w:shd w:val="clear" w:color="auto" w:fill="auto"/>
            <w:noWrap/>
            <w:vAlign w:val="bottom"/>
          </w:tcPr>
          <w:p w14:paraId="4C6759C9" w14:textId="77777777" w:rsidR="000B7C2A" w:rsidRPr="00D603BC" w:rsidRDefault="000B7C2A" w:rsidP="00526C85">
            <w:pPr>
              <w:jc w:val="center"/>
              <w:rPr>
                <w:rFonts w:ascii="Verdana" w:hAnsi="Verdana"/>
                <w:sz w:val="20"/>
                <w:szCs w:val="20"/>
              </w:rPr>
            </w:pPr>
            <w:r w:rsidRPr="00D603BC">
              <w:rPr>
                <w:rFonts w:ascii="Verdana" w:hAnsi="Verdana"/>
                <w:sz w:val="20"/>
                <w:szCs w:val="20"/>
              </w:rPr>
              <w:t>56.8%</w:t>
            </w:r>
          </w:p>
        </w:tc>
        <w:tc>
          <w:tcPr>
            <w:tcW w:w="802" w:type="dxa"/>
            <w:tcBorders>
              <w:top w:val="nil"/>
              <w:left w:val="nil"/>
              <w:bottom w:val="nil"/>
              <w:right w:val="nil"/>
            </w:tcBorders>
            <w:shd w:val="clear" w:color="auto" w:fill="auto"/>
            <w:noWrap/>
            <w:vAlign w:val="bottom"/>
          </w:tcPr>
          <w:p w14:paraId="33EC43D2"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09F293E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553CFDC" w14:textId="77777777" w:rsidTr="000B7C2A">
        <w:trPr>
          <w:trHeight w:val="260"/>
        </w:trPr>
        <w:tc>
          <w:tcPr>
            <w:tcW w:w="912" w:type="dxa"/>
            <w:tcBorders>
              <w:top w:val="nil"/>
              <w:left w:val="nil"/>
              <w:bottom w:val="nil"/>
              <w:right w:val="nil"/>
            </w:tcBorders>
            <w:shd w:val="clear" w:color="auto" w:fill="auto"/>
            <w:noWrap/>
            <w:vAlign w:val="bottom"/>
          </w:tcPr>
          <w:p w14:paraId="3900A5BA"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8E2A7DC" w14:textId="77777777" w:rsidR="000B7C2A" w:rsidRPr="00D603BC" w:rsidRDefault="000B7C2A" w:rsidP="00526C85">
            <w:pPr>
              <w:rPr>
                <w:rFonts w:ascii="Verdana" w:hAnsi="Verdana"/>
                <w:sz w:val="20"/>
                <w:szCs w:val="20"/>
              </w:rPr>
            </w:pPr>
            <w:r w:rsidRPr="00D603BC">
              <w:rPr>
                <w:rFonts w:ascii="Verdana" w:hAnsi="Verdana"/>
                <w:sz w:val="20"/>
                <w:szCs w:val="20"/>
              </w:rPr>
              <w:t>DEAL</w:t>
            </w:r>
          </w:p>
        </w:tc>
        <w:tc>
          <w:tcPr>
            <w:tcW w:w="3114" w:type="dxa"/>
            <w:tcBorders>
              <w:top w:val="nil"/>
              <w:left w:val="nil"/>
              <w:bottom w:val="nil"/>
              <w:right w:val="nil"/>
            </w:tcBorders>
            <w:shd w:val="clear" w:color="auto" w:fill="auto"/>
            <w:noWrap/>
            <w:vAlign w:val="bottom"/>
          </w:tcPr>
          <w:p w14:paraId="5A4E9436"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FairleighDickinson</w:t>
            </w:r>
            <w:proofErr w:type="spellEnd"/>
          </w:p>
        </w:tc>
        <w:tc>
          <w:tcPr>
            <w:tcW w:w="856" w:type="dxa"/>
            <w:tcBorders>
              <w:top w:val="nil"/>
              <w:left w:val="nil"/>
              <w:bottom w:val="nil"/>
              <w:right w:val="nil"/>
            </w:tcBorders>
            <w:shd w:val="clear" w:color="auto" w:fill="auto"/>
            <w:noWrap/>
            <w:vAlign w:val="bottom"/>
          </w:tcPr>
          <w:p w14:paraId="1398CE09"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824F0C1" w14:textId="77777777" w:rsidR="000B7C2A" w:rsidRPr="00D603BC" w:rsidRDefault="000B7C2A" w:rsidP="00526C85">
            <w:pPr>
              <w:rPr>
                <w:rFonts w:ascii="Verdana" w:hAnsi="Verdana"/>
                <w:sz w:val="20"/>
                <w:szCs w:val="20"/>
              </w:rPr>
            </w:pPr>
            <w:r w:rsidRPr="00D603BC">
              <w:rPr>
                <w:rFonts w:ascii="Verdana" w:hAnsi="Verdana"/>
                <w:sz w:val="20"/>
                <w:szCs w:val="20"/>
              </w:rPr>
              <w:t>4-Oct</w:t>
            </w:r>
          </w:p>
        </w:tc>
        <w:tc>
          <w:tcPr>
            <w:tcW w:w="985" w:type="dxa"/>
            <w:tcBorders>
              <w:top w:val="nil"/>
              <w:left w:val="nil"/>
              <w:bottom w:val="nil"/>
              <w:right w:val="nil"/>
            </w:tcBorders>
            <w:shd w:val="clear" w:color="auto" w:fill="auto"/>
            <w:noWrap/>
            <w:vAlign w:val="bottom"/>
          </w:tcPr>
          <w:p w14:paraId="6C3512DF" w14:textId="77777777" w:rsidR="000B7C2A" w:rsidRPr="00D603BC" w:rsidRDefault="000B7C2A" w:rsidP="00526C85">
            <w:pPr>
              <w:rPr>
                <w:rFonts w:ascii="Verdana" w:hAnsi="Verdana"/>
                <w:sz w:val="20"/>
                <w:szCs w:val="20"/>
              </w:rPr>
            </w:pPr>
            <w:r w:rsidRPr="00D603BC">
              <w:rPr>
                <w:rFonts w:ascii="Verdana" w:hAnsi="Verdana"/>
                <w:sz w:val="20"/>
                <w:szCs w:val="20"/>
              </w:rPr>
              <w:t>801 L</w:t>
            </w:r>
          </w:p>
        </w:tc>
        <w:tc>
          <w:tcPr>
            <w:tcW w:w="1030" w:type="dxa"/>
            <w:tcBorders>
              <w:top w:val="nil"/>
              <w:left w:val="nil"/>
              <w:bottom w:val="nil"/>
              <w:right w:val="nil"/>
            </w:tcBorders>
            <w:shd w:val="clear" w:color="auto" w:fill="auto"/>
            <w:noWrap/>
            <w:vAlign w:val="bottom"/>
          </w:tcPr>
          <w:p w14:paraId="4B21F164"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036773F"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748997A1"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152" w:type="dxa"/>
            <w:tcBorders>
              <w:top w:val="nil"/>
              <w:left w:val="nil"/>
              <w:bottom w:val="nil"/>
              <w:right w:val="nil"/>
            </w:tcBorders>
            <w:shd w:val="clear" w:color="auto" w:fill="auto"/>
            <w:noWrap/>
            <w:vAlign w:val="bottom"/>
          </w:tcPr>
          <w:p w14:paraId="5D8B037B" w14:textId="77777777" w:rsidR="000B7C2A" w:rsidRPr="00D603BC" w:rsidRDefault="000B7C2A" w:rsidP="00526C85">
            <w:pPr>
              <w:jc w:val="center"/>
              <w:rPr>
                <w:rFonts w:ascii="Verdana" w:hAnsi="Verdana"/>
                <w:sz w:val="20"/>
                <w:szCs w:val="20"/>
              </w:rPr>
            </w:pPr>
            <w:r w:rsidRPr="00D603BC">
              <w:rPr>
                <w:rFonts w:ascii="Verdana" w:hAnsi="Verdana"/>
                <w:sz w:val="20"/>
                <w:szCs w:val="20"/>
              </w:rPr>
              <w:t>41.0%</w:t>
            </w:r>
          </w:p>
        </w:tc>
        <w:tc>
          <w:tcPr>
            <w:tcW w:w="1140" w:type="dxa"/>
            <w:tcBorders>
              <w:top w:val="nil"/>
              <w:left w:val="nil"/>
              <w:bottom w:val="nil"/>
              <w:right w:val="nil"/>
            </w:tcBorders>
            <w:shd w:val="clear" w:color="auto" w:fill="auto"/>
            <w:noWrap/>
            <w:vAlign w:val="bottom"/>
          </w:tcPr>
          <w:p w14:paraId="39117999" w14:textId="77777777" w:rsidR="000B7C2A" w:rsidRPr="00D603BC" w:rsidRDefault="000B7C2A" w:rsidP="00526C85">
            <w:pPr>
              <w:jc w:val="center"/>
              <w:rPr>
                <w:rFonts w:ascii="Verdana" w:hAnsi="Verdana"/>
                <w:sz w:val="20"/>
                <w:szCs w:val="20"/>
              </w:rPr>
            </w:pPr>
            <w:r w:rsidRPr="00D603BC">
              <w:rPr>
                <w:rFonts w:ascii="Verdana" w:hAnsi="Verdana"/>
                <w:sz w:val="20"/>
                <w:szCs w:val="20"/>
              </w:rPr>
              <w:t>56.8%</w:t>
            </w:r>
          </w:p>
        </w:tc>
        <w:tc>
          <w:tcPr>
            <w:tcW w:w="802" w:type="dxa"/>
            <w:tcBorders>
              <w:top w:val="nil"/>
              <w:left w:val="nil"/>
              <w:bottom w:val="nil"/>
              <w:right w:val="nil"/>
            </w:tcBorders>
            <w:shd w:val="clear" w:color="auto" w:fill="auto"/>
            <w:noWrap/>
            <w:vAlign w:val="bottom"/>
          </w:tcPr>
          <w:p w14:paraId="6E72BC58"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42B06D0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F28E019" w14:textId="77777777" w:rsidTr="000B7C2A">
        <w:trPr>
          <w:trHeight w:val="260"/>
        </w:trPr>
        <w:tc>
          <w:tcPr>
            <w:tcW w:w="912" w:type="dxa"/>
            <w:tcBorders>
              <w:top w:val="nil"/>
              <w:left w:val="nil"/>
              <w:bottom w:val="nil"/>
              <w:right w:val="nil"/>
            </w:tcBorders>
            <w:shd w:val="clear" w:color="auto" w:fill="auto"/>
            <w:noWrap/>
            <w:vAlign w:val="bottom"/>
          </w:tcPr>
          <w:p w14:paraId="7B59D960"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0F52964" w14:textId="77777777" w:rsidR="000B7C2A" w:rsidRPr="00D603BC" w:rsidRDefault="000B7C2A" w:rsidP="00526C85">
            <w:pPr>
              <w:rPr>
                <w:rFonts w:ascii="Verdana" w:hAnsi="Verdana"/>
                <w:sz w:val="20"/>
                <w:szCs w:val="20"/>
              </w:rPr>
            </w:pPr>
            <w:r w:rsidRPr="00D603BC">
              <w:rPr>
                <w:rFonts w:ascii="Verdana" w:hAnsi="Verdana"/>
                <w:sz w:val="20"/>
                <w:szCs w:val="20"/>
              </w:rPr>
              <w:t>Fl02</w:t>
            </w:r>
          </w:p>
        </w:tc>
        <w:tc>
          <w:tcPr>
            <w:tcW w:w="3114" w:type="dxa"/>
            <w:tcBorders>
              <w:top w:val="nil"/>
              <w:left w:val="nil"/>
              <w:bottom w:val="nil"/>
              <w:right w:val="nil"/>
            </w:tcBorders>
            <w:shd w:val="clear" w:color="auto" w:fill="auto"/>
            <w:noWrap/>
            <w:vAlign w:val="bottom"/>
          </w:tcPr>
          <w:p w14:paraId="1841C25D"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2DCA25E1"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3F1BF624" w14:textId="77777777" w:rsidR="000B7C2A" w:rsidRPr="00D603BC" w:rsidRDefault="000B7C2A" w:rsidP="00526C85">
            <w:pPr>
              <w:rPr>
                <w:rFonts w:ascii="Verdana" w:hAnsi="Verdana"/>
                <w:sz w:val="20"/>
                <w:szCs w:val="20"/>
              </w:rPr>
            </w:pPr>
            <w:r w:rsidRPr="00D603BC">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2EBE8EE8" w14:textId="77777777" w:rsidR="000B7C2A" w:rsidRPr="00D603BC" w:rsidRDefault="000B7C2A" w:rsidP="00526C85">
            <w:pPr>
              <w:rPr>
                <w:rFonts w:ascii="Verdana" w:hAnsi="Verdana"/>
                <w:sz w:val="20"/>
                <w:szCs w:val="20"/>
              </w:rPr>
            </w:pPr>
            <w:r w:rsidRPr="00D603BC">
              <w:rPr>
                <w:rFonts w:ascii="Verdana" w:hAnsi="Verdana"/>
                <w:sz w:val="20"/>
                <w:szCs w:val="20"/>
              </w:rPr>
              <w:t>399 L</w:t>
            </w:r>
          </w:p>
        </w:tc>
        <w:tc>
          <w:tcPr>
            <w:tcW w:w="1030" w:type="dxa"/>
            <w:tcBorders>
              <w:top w:val="nil"/>
              <w:left w:val="nil"/>
              <w:bottom w:val="nil"/>
              <w:right w:val="nil"/>
            </w:tcBorders>
            <w:shd w:val="clear" w:color="auto" w:fill="auto"/>
            <w:noWrap/>
            <w:vAlign w:val="bottom"/>
          </w:tcPr>
          <w:p w14:paraId="5F7D2D3A"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03CE6D4"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1B704E46" w14:textId="77777777" w:rsidR="000B7C2A" w:rsidRPr="00D603BC" w:rsidRDefault="000B7C2A" w:rsidP="00526C85">
            <w:pPr>
              <w:jc w:val="center"/>
              <w:rPr>
                <w:rFonts w:ascii="Verdana" w:hAnsi="Verdana"/>
                <w:sz w:val="20"/>
                <w:szCs w:val="20"/>
              </w:rPr>
            </w:pPr>
            <w:r w:rsidRPr="00D603BC">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3E77A58D" w14:textId="77777777" w:rsidR="000B7C2A" w:rsidRPr="00D603BC" w:rsidRDefault="000B7C2A" w:rsidP="00526C85">
            <w:pPr>
              <w:jc w:val="center"/>
              <w:rPr>
                <w:rFonts w:ascii="Verdana" w:hAnsi="Verdana"/>
                <w:sz w:val="20"/>
                <w:szCs w:val="20"/>
              </w:rPr>
            </w:pPr>
            <w:r w:rsidRPr="00D603BC">
              <w:rPr>
                <w:rFonts w:ascii="Verdana" w:hAnsi="Verdana"/>
                <w:sz w:val="20"/>
                <w:szCs w:val="20"/>
              </w:rPr>
              <w:t>41.5%</w:t>
            </w:r>
          </w:p>
        </w:tc>
        <w:tc>
          <w:tcPr>
            <w:tcW w:w="1140" w:type="dxa"/>
            <w:tcBorders>
              <w:top w:val="nil"/>
              <w:left w:val="nil"/>
              <w:bottom w:val="nil"/>
              <w:right w:val="nil"/>
            </w:tcBorders>
            <w:shd w:val="clear" w:color="auto" w:fill="auto"/>
            <w:noWrap/>
            <w:vAlign w:val="bottom"/>
          </w:tcPr>
          <w:p w14:paraId="0F16EF10" w14:textId="77777777" w:rsidR="000B7C2A" w:rsidRPr="00D603BC" w:rsidRDefault="000B7C2A" w:rsidP="00526C85">
            <w:pPr>
              <w:jc w:val="center"/>
              <w:rPr>
                <w:rFonts w:ascii="Verdana" w:hAnsi="Verdana"/>
                <w:sz w:val="20"/>
                <w:szCs w:val="20"/>
              </w:rPr>
            </w:pPr>
            <w:r w:rsidRPr="00D603BC">
              <w:rPr>
                <w:rFonts w:ascii="Verdana" w:hAnsi="Verdana"/>
                <w:sz w:val="20"/>
                <w:szCs w:val="20"/>
              </w:rPr>
              <w:t>53.8%</w:t>
            </w:r>
          </w:p>
        </w:tc>
        <w:tc>
          <w:tcPr>
            <w:tcW w:w="802" w:type="dxa"/>
            <w:tcBorders>
              <w:top w:val="nil"/>
              <w:left w:val="nil"/>
              <w:bottom w:val="nil"/>
              <w:right w:val="nil"/>
            </w:tcBorders>
            <w:shd w:val="clear" w:color="auto" w:fill="auto"/>
            <w:noWrap/>
            <w:vAlign w:val="bottom"/>
          </w:tcPr>
          <w:p w14:paraId="7DDDEE4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60C411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7D100A7" w14:textId="77777777" w:rsidTr="000B7C2A">
        <w:trPr>
          <w:trHeight w:val="260"/>
        </w:trPr>
        <w:tc>
          <w:tcPr>
            <w:tcW w:w="912" w:type="dxa"/>
            <w:tcBorders>
              <w:top w:val="nil"/>
              <w:left w:val="nil"/>
              <w:bottom w:val="nil"/>
              <w:right w:val="nil"/>
            </w:tcBorders>
            <w:shd w:val="clear" w:color="auto" w:fill="auto"/>
            <w:noWrap/>
            <w:vAlign w:val="bottom"/>
          </w:tcPr>
          <w:p w14:paraId="3E29FE64"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C111DF7" w14:textId="77777777" w:rsidR="000B7C2A" w:rsidRPr="00D603BC" w:rsidRDefault="000B7C2A" w:rsidP="00526C85">
            <w:pPr>
              <w:rPr>
                <w:rFonts w:ascii="Verdana" w:hAnsi="Verdana"/>
                <w:sz w:val="20"/>
                <w:szCs w:val="20"/>
              </w:rPr>
            </w:pPr>
            <w:r w:rsidRPr="00D603BC">
              <w:rPr>
                <w:rFonts w:ascii="Verdana" w:hAnsi="Verdana"/>
                <w:sz w:val="20"/>
                <w:szCs w:val="20"/>
              </w:rPr>
              <w:t>FL22</w:t>
            </w:r>
          </w:p>
        </w:tc>
        <w:tc>
          <w:tcPr>
            <w:tcW w:w="3114" w:type="dxa"/>
            <w:tcBorders>
              <w:top w:val="nil"/>
              <w:left w:val="nil"/>
              <w:bottom w:val="nil"/>
              <w:right w:val="nil"/>
            </w:tcBorders>
            <w:shd w:val="clear" w:color="auto" w:fill="auto"/>
            <w:noWrap/>
            <w:vAlign w:val="bottom"/>
          </w:tcPr>
          <w:p w14:paraId="67B76C30"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HarstadStrategicRes</w:t>
            </w:r>
            <w:proofErr w:type="spellEnd"/>
            <w:r w:rsidRPr="00D603BC">
              <w:rPr>
                <w:rFonts w:ascii="Verdana" w:hAnsi="Verdana"/>
                <w:sz w:val="18"/>
                <w:szCs w:val="18"/>
              </w:rPr>
              <w:t>.</w:t>
            </w:r>
          </w:p>
        </w:tc>
        <w:tc>
          <w:tcPr>
            <w:tcW w:w="856" w:type="dxa"/>
            <w:tcBorders>
              <w:top w:val="nil"/>
              <w:left w:val="nil"/>
              <w:bottom w:val="nil"/>
              <w:right w:val="nil"/>
            </w:tcBorders>
            <w:shd w:val="clear" w:color="auto" w:fill="auto"/>
            <w:noWrap/>
            <w:vAlign w:val="bottom"/>
          </w:tcPr>
          <w:p w14:paraId="02BE572A"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5B22A50C" w14:textId="77777777" w:rsidR="000B7C2A" w:rsidRPr="00D603BC" w:rsidRDefault="000B7C2A" w:rsidP="00526C85">
            <w:pPr>
              <w:rPr>
                <w:rFonts w:ascii="Verdana" w:hAnsi="Verdana"/>
                <w:sz w:val="20"/>
                <w:szCs w:val="20"/>
              </w:rPr>
            </w:pPr>
            <w:r w:rsidRPr="00D603BC">
              <w:rPr>
                <w:rFonts w:ascii="Verdana" w:hAnsi="Verdana"/>
                <w:sz w:val="20"/>
                <w:szCs w:val="20"/>
              </w:rPr>
              <w:t>23-Sep</w:t>
            </w:r>
          </w:p>
        </w:tc>
        <w:tc>
          <w:tcPr>
            <w:tcW w:w="985" w:type="dxa"/>
            <w:tcBorders>
              <w:top w:val="nil"/>
              <w:left w:val="nil"/>
              <w:bottom w:val="nil"/>
              <w:right w:val="nil"/>
            </w:tcBorders>
            <w:shd w:val="clear" w:color="auto" w:fill="auto"/>
            <w:noWrap/>
            <w:vAlign w:val="bottom"/>
          </w:tcPr>
          <w:p w14:paraId="5B229F71" w14:textId="77777777" w:rsidR="000B7C2A" w:rsidRPr="00D603BC" w:rsidRDefault="000B7C2A" w:rsidP="00526C85">
            <w:pPr>
              <w:rPr>
                <w:rFonts w:ascii="Verdana" w:hAnsi="Verdana"/>
                <w:sz w:val="20"/>
                <w:szCs w:val="20"/>
              </w:rPr>
            </w:pPr>
            <w:r w:rsidRPr="00D603BC">
              <w:rPr>
                <w:rFonts w:ascii="Verdana" w:hAnsi="Verdana"/>
                <w:sz w:val="20"/>
                <w:szCs w:val="20"/>
              </w:rPr>
              <w:t>504 L</w:t>
            </w:r>
          </w:p>
        </w:tc>
        <w:tc>
          <w:tcPr>
            <w:tcW w:w="1030" w:type="dxa"/>
            <w:tcBorders>
              <w:top w:val="nil"/>
              <w:left w:val="nil"/>
              <w:bottom w:val="nil"/>
              <w:right w:val="nil"/>
            </w:tcBorders>
            <w:shd w:val="clear" w:color="auto" w:fill="auto"/>
            <w:noWrap/>
            <w:vAlign w:val="bottom"/>
          </w:tcPr>
          <w:p w14:paraId="5A4B99FA"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15EE330"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503E7A55"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07E7FD2D" w14:textId="77777777" w:rsidR="000B7C2A" w:rsidRPr="00D603BC" w:rsidRDefault="000B7C2A" w:rsidP="00526C85">
            <w:pPr>
              <w:jc w:val="center"/>
              <w:rPr>
                <w:rFonts w:ascii="Verdana" w:hAnsi="Verdana"/>
                <w:sz w:val="20"/>
                <w:szCs w:val="20"/>
              </w:rPr>
            </w:pPr>
            <w:r w:rsidRPr="00D603BC">
              <w:rPr>
                <w:rFonts w:ascii="Verdana" w:hAnsi="Verdana"/>
                <w:sz w:val="20"/>
                <w:szCs w:val="20"/>
              </w:rPr>
              <w:t>45.6%</w:t>
            </w:r>
          </w:p>
        </w:tc>
        <w:tc>
          <w:tcPr>
            <w:tcW w:w="1140" w:type="dxa"/>
            <w:tcBorders>
              <w:top w:val="nil"/>
              <w:left w:val="nil"/>
              <w:bottom w:val="nil"/>
              <w:right w:val="nil"/>
            </w:tcBorders>
            <w:shd w:val="clear" w:color="auto" w:fill="auto"/>
            <w:noWrap/>
            <w:vAlign w:val="bottom"/>
          </w:tcPr>
          <w:p w14:paraId="69E86935" w14:textId="77777777" w:rsidR="000B7C2A" w:rsidRPr="00D603BC" w:rsidRDefault="000B7C2A" w:rsidP="00526C85">
            <w:pPr>
              <w:jc w:val="center"/>
              <w:rPr>
                <w:rFonts w:ascii="Verdana" w:hAnsi="Verdana"/>
                <w:sz w:val="20"/>
                <w:szCs w:val="20"/>
              </w:rPr>
            </w:pPr>
            <w:r w:rsidRPr="00D603BC">
              <w:rPr>
                <w:rFonts w:ascii="Verdana" w:hAnsi="Verdana"/>
                <w:sz w:val="20"/>
                <w:szCs w:val="20"/>
              </w:rPr>
              <w:t>54.4%</w:t>
            </w:r>
          </w:p>
        </w:tc>
        <w:tc>
          <w:tcPr>
            <w:tcW w:w="802" w:type="dxa"/>
            <w:tcBorders>
              <w:top w:val="nil"/>
              <w:left w:val="nil"/>
              <w:bottom w:val="nil"/>
              <w:right w:val="nil"/>
            </w:tcBorders>
            <w:shd w:val="clear" w:color="auto" w:fill="auto"/>
            <w:noWrap/>
            <w:vAlign w:val="bottom"/>
          </w:tcPr>
          <w:p w14:paraId="1419097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F8E0E8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66B7FD4" w14:textId="77777777" w:rsidTr="000B7C2A">
        <w:trPr>
          <w:trHeight w:val="260"/>
        </w:trPr>
        <w:tc>
          <w:tcPr>
            <w:tcW w:w="912" w:type="dxa"/>
            <w:tcBorders>
              <w:top w:val="nil"/>
              <w:left w:val="nil"/>
              <w:bottom w:val="nil"/>
              <w:right w:val="nil"/>
            </w:tcBorders>
            <w:shd w:val="clear" w:color="auto" w:fill="auto"/>
            <w:noWrap/>
            <w:vAlign w:val="bottom"/>
          </w:tcPr>
          <w:p w14:paraId="1812E0CF"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7472C62" w14:textId="77777777" w:rsidR="000B7C2A" w:rsidRPr="00D603BC" w:rsidRDefault="000B7C2A" w:rsidP="00526C85">
            <w:pPr>
              <w:rPr>
                <w:rFonts w:ascii="Verdana" w:hAnsi="Verdana"/>
                <w:sz w:val="20"/>
                <w:szCs w:val="20"/>
              </w:rPr>
            </w:pPr>
            <w:r w:rsidRPr="00D603BC">
              <w:rPr>
                <w:rFonts w:ascii="Verdana" w:hAnsi="Verdana"/>
                <w:sz w:val="20"/>
                <w:szCs w:val="20"/>
              </w:rPr>
              <w:t>GA08</w:t>
            </w:r>
          </w:p>
        </w:tc>
        <w:tc>
          <w:tcPr>
            <w:tcW w:w="3114" w:type="dxa"/>
            <w:tcBorders>
              <w:top w:val="nil"/>
              <w:left w:val="nil"/>
              <w:bottom w:val="nil"/>
              <w:right w:val="nil"/>
            </w:tcBorders>
            <w:shd w:val="clear" w:color="auto" w:fill="auto"/>
            <w:noWrap/>
            <w:vAlign w:val="bottom"/>
          </w:tcPr>
          <w:p w14:paraId="707E7481"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3E486EF3"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7BD5444E" w14:textId="77777777" w:rsidR="000B7C2A" w:rsidRPr="00D603BC" w:rsidRDefault="000B7C2A" w:rsidP="00526C85">
            <w:pPr>
              <w:rPr>
                <w:rFonts w:ascii="Verdana" w:hAnsi="Verdana"/>
                <w:sz w:val="20"/>
                <w:szCs w:val="20"/>
              </w:rPr>
            </w:pPr>
            <w:r w:rsidRPr="00D603BC">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3FAA50FB"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3F195B6"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6092980" w14:textId="77777777" w:rsidR="000B7C2A" w:rsidRPr="00D603BC" w:rsidRDefault="000B7C2A" w:rsidP="00526C85">
            <w:pPr>
              <w:jc w:val="center"/>
              <w:rPr>
                <w:rFonts w:ascii="Verdana" w:hAnsi="Verdana"/>
                <w:sz w:val="20"/>
                <w:szCs w:val="20"/>
              </w:rPr>
            </w:pPr>
            <w:r w:rsidRPr="00D603BC">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088A1129" w14:textId="77777777" w:rsidR="000B7C2A" w:rsidRPr="00D603BC" w:rsidRDefault="000B7C2A" w:rsidP="00526C85">
            <w:pPr>
              <w:jc w:val="center"/>
              <w:rPr>
                <w:rFonts w:ascii="Verdana" w:hAnsi="Verdana"/>
                <w:sz w:val="20"/>
                <w:szCs w:val="20"/>
              </w:rPr>
            </w:pPr>
            <w:r w:rsidRPr="00D603BC">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33C0F676" w14:textId="77777777" w:rsidR="000B7C2A" w:rsidRPr="00D603BC" w:rsidRDefault="000B7C2A" w:rsidP="00526C85">
            <w:pPr>
              <w:jc w:val="center"/>
              <w:rPr>
                <w:rFonts w:ascii="Verdana" w:hAnsi="Verdana"/>
                <w:sz w:val="20"/>
                <w:szCs w:val="20"/>
              </w:rPr>
            </w:pPr>
            <w:r w:rsidRPr="00D603BC">
              <w:rPr>
                <w:rFonts w:ascii="Verdana" w:hAnsi="Verdana"/>
                <w:sz w:val="20"/>
                <w:szCs w:val="20"/>
              </w:rPr>
              <w:t>47.3%</w:t>
            </w:r>
          </w:p>
        </w:tc>
        <w:tc>
          <w:tcPr>
            <w:tcW w:w="1140" w:type="dxa"/>
            <w:tcBorders>
              <w:top w:val="nil"/>
              <w:left w:val="nil"/>
              <w:bottom w:val="nil"/>
              <w:right w:val="nil"/>
            </w:tcBorders>
            <w:shd w:val="clear" w:color="auto" w:fill="auto"/>
            <w:noWrap/>
            <w:vAlign w:val="bottom"/>
          </w:tcPr>
          <w:p w14:paraId="0CBBD8EC" w14:textId="77777777" w:rsidR="000B7C2A" w:rsidRPr="00D603BC" w:rsidRDefault="000B7C2A" w:rsidP="00526C85">
            <w:pPr>
              <w:jc w:val="center"/>
              <w:rPr>
                <w:rFonts w:ascii="Verdana" w:hAnsi="Verdana"/>
                <w:sz w:val="20"/>
                <w:szCs w:val="20"/>
              </w:rPr>
            </w:pPr>
            <w:r w:rsidRPr="00D603BC">
              <w:rPr>
                <w:rFonts w:ascii="Verdana" w:hAnsi="Verdana"/>
                <w:sz w:val="20"/>
                <w:szCs w:val="20"/>
              </w:rPr>
              <w:t>52.7%</w:t>
            </w:r>
          </w:p>
        </w:tc>
        <w:tc>
          <w:tcPr>
            <w:tcW w:w="802" w:type="dxa"/>
            <w:tcBorders>
              <w:top w:val="nil"/>
              <w:left w:val="nil"/>
              <w:bottom w:val="nil"/>
              <w:right w:val="nil"/>
            </w:tcBorders>
            <w:shd w:val="clear" w:color="auto" w:fill="auto"/>
            <w:noWrap/>
            <w:vAlign w:val="bottom"/>
          </w:tcPr>
          <w:p w14:paraId="1D7D973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761F361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A17533C" w14:textId="77777777" w:rsidTr="000B7C2A">
        <w:trPr>
          <w:trHeight w:val="260"/>
        </w:trPr>
        <w:tc>
          <w:tcPr>
            <w:tcW w:w="912" w:type="dxa"/>
            <w:tcBorders>
              <w:top w:val="nil"/>
              <w:left w:val="nil"/>
              <w:bottom w:val="nil"/>
              <w:right w:val="nil"/>
            </w:tcBorders>
            <w:shd w:val="clear" w:color="auto" w:fill="auto"/>
            <w:noWrap/>
            <w:vAlign w:val="bottom"/>
          </w:tcPr>
          <w:p w14:paraId="0513AF93"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F435FC9" w14:textId="77777777" w:rsidR="000B7C2A" w:rsidRPr="00D603BC" w:rsidRDefault="000B7C2A" w:rsidP="00526C85">
            <w:pPr>
              <w:rPr>
                <w:rFonts w:ascii="Verdana" w:hAnsi="Verdana"/>
                <w:sz w:val="20"/>
                <w:szCs w:val="20"/>
              </w:rPr>
            </w:pPr>
            <w:r w:rsidRPr="00D603BC">
              <w:rPr>
                <w:rFonts w:ascii="Verdana" w:hAnsi="Verdana"/>
                <w:sz w:val="20"/>
                <w:szCs w:val="20"/>
              </w:rPr>
              <w:t>HI01</w:t>
            </w:r>
          </w:p>
        </w:tc>
        <w:tc>
          <w:tcPr>
            <w:tcW w:w="3114" w:type="dxa"/>
            <w:tcBorders>
              <w:top w:val="nil"/>
              <w:left w:val="nil"/>
              <w:bottom w:val="nil"/>
              <w:right w:val="nil"/>
            </w:tcBorders>
            <w:shd w:val="clear" w:color="auto" w:fill="auto"/>
            <w:noWrap/>
            <w:vAlign w:val="bottom"/>
          </w:tcPr>
          <w:p w14:paraId="36BE8381"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HonoluluStar</w:t>
            </w:r>
            <w:proofErr w:type="spellEnd"/>
            <w:r w:rsidRPr="00D603BC">
              <w:rPr>
                <w:rFonts w:ascii="Verdana" w:hAnsi="Verdana"/>
                <w:sz w:val="18"/>
                <w:szCs w:val="18"/>
              </w:rPr>
              <w:t>-Advertiser</w:t>
            </w:r>
          </w:p>
        </w:tc>
        <w:tc>
          <w:tcPr>
            <w:tcW w:w="856" w:type="dxa"/>
            <w:tcBorders>
              <w:top w:val="nil"/>
              <w:left w:val="nil"/>
              <w:bottom w:val="nil"/>
              <w:right w:val="nil"/>
            </w:tcBorders>
            <w:shd w:val="clear" w:color="auto" w:fill="auto"/>
            <w:noWrap/>
            <w:vAlign w:val="bottom"/>
          </w:tcPr>
          <w:p w14:paraId="45C7AB6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8076975" w14:textId="77777777" w:rsidR="000B7C2A" w:rsidRPr="00D603BC" w:rsidRDefault="000B7C2A" w:rsidP="00526C85">
            <w:pPr>
              <w:rPr>
                <w:rFonts w:ascii="Verdana" w:hAnsi="Verdana"/>
                <w:sz w:val="20"/>
                <w:szCs w:val="20"/>
              </w:rPr>
            </w:pPr>
            <w:r w:rsidRPr="00D603BC">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6F657B94" w14:textId="77777777" w:rsidR="000B7C2A" w:rsidRPr="00D603BC" w:rsidRDefault="000B7C2A" w:rsidP="00526C85">
            <w:pPr>
              <w:rPr>
                <w:rFonts w:ascii="Verdana" w:hAnsi="Verdana"/>
                <w:sz w:val="20"/>
                <w:szCs w:val="20"/>
              </w:rPr>
            </w:pPr>
            <w:r w:rsidRPr="00D603BC">
              <w:rPr>
                <w:rFonts w:ascii="Verdana" w:hAnsi="Verdana"/>
                <w:sz w:val="20"/>
                <w:szCs w:val="20"/>
              </w:rPr>
              <w:t>399 L</w:t>
            </w:r>
          </w:p>
        </w:tc>
        <w:tc>
          <w:tcPr>
            <w:tcW w:w="1030" w:type="dxa"/>
            <w:tcBorders>
              <w:top w:val="nil"/>
              <w:left w:val="nil"/>
              <w:bottom w:val="nil"/>
              <w:right w:val="nil"/>
            </w:tcBorders>
            <w:shd w:val="clear" w:color="auto" w:fill="auto"/>
            <w:noWrap/>
            <w:vAlign w:val="bottom"/>
          </w:tcPr>
          <w:p w14:paraId="2342C0F2"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2F0D835"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7CA3505A"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204E8A81" w14:textId="77777777" w:rsidR="000B7C2A" w:rsidRPr="00D603BC" w:rsidRDefault="000B7C2A" w:rsidP="00526C85">
            <w:pPr>
              <w:jc w:val="center"/>
              <w:rPr>
                <w:rFonts w:ascii="Verdana" w:hAnsi="Verdana"/>
                <w:sz w:val="20"/>
                <w:szCs w:val="20"/>
              </w:rPr>
            </w:pPr>
            <w:r w:rsidRPr="00D603BC">
              <w:rPr>
                <w:rFonts w:ascii="Verdana" w:hAnsi="Verdana"/>
                <w:sz w:val="20"/>
                <w:szCs w:val="20"/>
              </w:rPr>
              <w:t>46.8%</w:t>
            </w:r>
          </w:p>
        </w:tc>
        <w:tc>
          <w:tcPr>
            <w:tcW w:w="1140" w:type="dxa"/>
            <w:tcBorders>
              <w:top w:val="nil"/>
              <w:left w:val="nil"/>
              <w:bottom w:val="nil"/>
              <w:right w:val="nil"/>
            </w:tcBorders>
            <w:shd w:val="clear" w:color="auto" w:fill="auto"/>
            <w:noWrap/>
            <w:vAlign w:val="bottom"/>
          </w:tcPr>
          <w:p w14:paraId="00242972" w14:textId="77777777" w:rsidR="000B7C2A" w:rsidRPr="00D603BC" w:rsidRDefault="000B7C2A" w:rsidP="00526C85">
            <w:pPr>
              <w:jc w:val="center"/>
              <w:rPr>
                <w:rFonts w:ascii="Verdana" w:hAnsi="Verdana"/>
                <w:sz w:val="20"/>
                <w:szCs w:val="20"/>
              </w:rPr>
            </w:pPr>
            <w:r w:rsidRPr="00D603BC">
              <w:rPr>
                <w:rFonts w:ascii="Verdana" w:hAnsi="Verdana"/>
                <w:sz w:val="20"/>
                <w:szCs w:val="20"/>
              </w:rPr>
              <w:t>53.2%</w:t>
            </w:r>
          </w:p>
        </w:tc>
        <w:tc>
          <w:tcPr>
            <w:tcW w:w="802" w:type="dxa"/>
            <w:tcBorders>
              <w:top w:val="nil"/>
              <w:left w:val="nil"/>
              <w:bottom w:val="nil"/>
              <w:right w:val="nil"/>
            </w:tcBorders>
            <w:shd w:val="clear" w:color="auto" w:fill="auto"/>
            <w:noWrap/>
            <w:vAlign w:val="bottom"/>
          </w:tcPr>
          <w:p w14:paraId="06569ED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4180F7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5D2039B" w14:textId="77777777" w:rsidTr="000B7C2A">
        <w:trPr>
          <w:trHeight w:val="260"/>
        </w:trPr>
        <w:tc>
          <w:tcPr>
            <w:tcW w:w="912" w:type="dxa"/>
            <w:tcBorders>
              <w:top w:val="nil"/>
              <w:left w:val="nil"/>
              <w:bottom w:val="nil"/>
              <w:right w:val="nil"/>
            </w:tcBorders>
            <w:shd w:val="clear" w:color="auto" w:fill="auto"/>
            <w:noWrap/>
            <w:vAlign w:val="bottom"/>
          </w:tcPr>
          <w:p w14:paraId="1BE12587"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76961C5" w14:textId="77777777" w:rsidR="000B7C2A" w:rsidRPr="00D603BC" w:rsidRDefault="000B7C2A" w:rsidP="00526C85">
            <w:pPr>
              <w:rPr>
                <w:rFonts w:ascii="Verdana" w:hAnsi="Verdana"/>
                <w:sz w:val="20"/>
                <w:szCs w:val="20"/>
              </w:rPr>
            </w:pPr>
            <w:r w:rsidRPr="00D603BC">
              <w:rPr>
                <w:rFonts w:ascii="Verdana" w:hAnsi="Verdana"/>
                <w:sz w:val="20"/>
                <w:szCs w:val="20"/>
              </w:rPr>
              <w:t>HI01</w:t>
            </w:r>
          </w:p>
        </w:tc>
        <w:tc>
          <w:tcPr>
            <w:tcW w:w="3114" w:type="dxa"/>
            <w:tcBorders>
              <w:top w:val="nil"/>
              <w:left w:val="nil"/>
              <w:bottom w:val="nil"/>
              <w:right w:val="nil"/>
            </w:tcBorders>
            <w:shd w:val="clear" w:color="auto" w:fill="auto"/>
            <w:noWrap/>
            <w:vAlign w:val="bottom"/>
          </w:tcPr>
          <w:p w14:paraId="10D87F1D"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5C912605"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476C6748" w14:textId="77777777" w:rsidR="000B7C2A" w:rsidRPr="00D603BC" w:rsidRDefault="000B7C2A" w:rsidP="00526C85">
            <w:pPr>
              <w:rPr>
                <w:rFonts w:ascii="Verdana" w:hAnsi="Verdana"/>
                <w:sz w:val="20"/>
                <w:szCs w:val="20"/>
              </w:rPr>
            </w:pPr>
            <w:r w:rsidRPr="00D603BC">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24C30A5A" w14:textId="77777777" w:rsidR="000B7C2A" w:rsidRPr="00D603BC" w:rsidRDefault="000B7C2A" w:rsidP="00526C85">
            <w:pPr>
              <w:rPr>
                <w:rFonts w:ascii="Verdana" w:hAnsi="Verdana"/>
                <w:sz w:val="20"/>
                <w:szCs w:val="20"/>
              </w:rPr>
            </w:pPr>
            <w:r w:rsidRPr="00D603BC">
              <w:rPr>
                <w:rFonts w:ascii="Verdana" w:hAnsi="Verdana"/>
                <w:sz w:val="20"/>
                <w:szCs w:val="20"/>
              </w:rPr>
              <w:t>406 L</w:t>
            </w:r>
          </w:p>
        </w:tc>
        <w:tc>
          <w:tcPr>
            <w:tcW w:w="1030" w:type="dxa"/>
            <w:tcBorders>
              <w:top w:val="nil"/>
              <w:left w:val="nil"/>
              <w:bottom w:val="nil"/>
              <w:right w:val="nil"/>
            </w:tcBorders>
            <w:shd w:val="clear" w:color="auto" w:fill="auto"/>
            <w:noWrap/>
            <w:vAlign w:val="bottom"/>
          </w:tcPr>
          <w:p w14:paraId="6970E653"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B40F0DF"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75655202"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4B07FD01" w14:textId="77777777" w:rsidR="000B7C2A" w:rsidRPr="00D603BC" w:rsidRDefault="000B7C2A" w:rsidP="00526C85">
            <w:pPr>
              <w:jc w:val="center"/>
              <w:rPr>
                <w:rFonts w:ascii="Verdana" w:hAnsi="Verdana"/>
                <w:sz w:val="20"/>
                <w:szCs w:val="20"/>
              </w:rPr>
            </w:pPr>
            <w:r w:rsidRPr="00D603BC">
              <w:rPr>
                <w:rFonts w:ascii="Verdana" w:hAnsi="Verdana"/>
                <w:sz w:val="20"/>
                <w:szCs w:val="20"/>
              </w:rPr>
              <w:t>46.8%</w:t>
            </w:r>
          </w:p>
        </w:tc>
        <w:tc>
          <w:tcPr>
            <w:tcW w:w="1140" w:type="dxa"/>
            <w:tcBorders>
              <w:top w:val="nil"/>
              <w:left w:val="nil"/>
              <w:bottom w:val="nil"/>
              <w:right w:val="nil"/>
            </w:tcBorders>
            <w:shd w:val="clear" w:color="auto" w:fill="auto"/>
            <w:noWrap/>
            <w:vAlign w:val="bottom"/>
          </w:tcPr>
          <w:p w14:paraId="0C81E6F5" w14:textId="77777777" w:rsidR="000B7C2A" w:rsidRPr="00D603BC" w:rsidRDefault="000B7C2A" w:rsidP="00526C85">
            <w:pPr>
              <w:jc w:val="center"/>
              <w:rPr>
                <w:rFonts w:ascii="Verdana" w:hAnsi="Verdana"/>
                <w:sz w:val="20"/>
                <w:szCs w:val="20"/>
              </w:rPr>
            </w:pPr>
            <w:r w:rsidRPr="00D603BC">
              <w:rPr>
                <w:rFonts w:ascii="Verdana" w:hAnsi="Verdana"/>
                <w:sz w:val="20"/>
                <w:szCs w:val="20"/>
              </w:rPr>
              <w:t>53.2%</w:t>
            </w:r>
          </w:p>
        </w:tc>
        <w:tc>
          <w:tcPr>
            <w:tcW w:w="802" w:type="dxa"/>
            <w:tcBorders>
              <w:top w:val="nil"/>
              <w:left w:val="nil"/>
              <w:bottom w:val="nil"/>
              <w:right w:val="nil"/>
            </w:tcBorders>
            <w:shd w:val="clear" w:color="auto" w:fill="auto"/>
            <w:noWrap/>
            <w:vAlign w:val="bottom"/>
          </w:tcPr>
          <w:p w14:paraId="6E86057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68BA1F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A52BC69" w14:textId="77777777" w:rsidTr="000B7C2A">
        <w:trPr>
          <w:trHeight w:val="260"/>
        </w:trPr>
        <w:tc>
          <w:tcPr>
            <w:tcW w:w="912" w:type="dxa"/>
            <w:tcBorders>
              <w:top w:val="nil"/>
              <w:left w:val="nil"/>
              <w:bottom w:val="nil"/>
              <w:right w:val="nil"/>
            </w:tcBorders>
            <w:shd w:val="clear" w:color="auto" w:fill="auto"/>
            <w:noWrap/>
            <w:vAlign w:val="bottom"/>
          </w:tcPr>
          <w:p w14:paraId="74E140F3"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0859CD9" w14:textId="77777777" w:rsidR="000B7C2A" w:rsidRPr="00D603BC" w:rsidRDefault="000B7C2A" w:rsidP="00526C85">
            <w:pPr>
              <w:rPr>
                <w:rFonts w:ascii="Verdana" w:hAnsi="Verdana"/>
                <w:sz w:val="20"/>
                <w:szCs w:val="20"/>
              </w:rPr>
            </w:pPr>
            <w:r w:rsidRPr="00D603BC">
              <w:rPr>
                <w:rFonts w:ascii="Verdana" w:hAnsi="Verdana"/>
                <w:sz w:val="20"/>
                <w:szCs w:val="20"/>
              </w:rPr>
              <w:t>IA03</w:t>
            </w:r>
          </w:p>
        </w:tc>
        <w:tc>
          <w:tcPr>
            <w:tcW w:w="3114" w:type="dxa"/>
            <w:tcBorders>
              <w:top w:val="nil"/>
              <w:left w:val="nil"/>
              <w:bottom w:val="nil"/>
              <w:right w:val="nil"/>
            </w:tcBorders>
            <w:shd w:val="clear" w:color="auto" w:fill="auto"/>
            <w:noWrap/>
            <w:vAlign w:val="bottom"/>
          </w:tcPr>
          <w:p w14:paraId="20DED9F8"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205CCE39"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2360187E" w14:textId="77777777" w:rsidR="000B7C2A" w:rsidRPr="00D603BC" w:rsidRDefault="000B7C2A" w:rsidP="00526C85">
            <w:pPr>
              <w:rPr>
                <w:rFonts w:ascii="Verdana" w:hAnsi="Verdana"/>
                <w:sz w:val="20"/>
                <w:szCs w:val="20"/>
              </w:rPr>
            </w:pPr>
            <w:r w:rsidRPr="00D603BC">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38986950" w14:textId="77777777" w:rsidR="000B7C2A" w:rsidRPr="00D603BC" w:rsidRDefault="000B7C2A" w:rsidP="00526C85">
            <w:pPr>
              <w:rPr>
                <w:rFonts w:ascii="Verdana" w:hAnsi="Verdana"/>
                <w:sz w:val="20"/>
                <w:szCs w:val="20"/>
              </w:rPr>
            </w:pPr>
            <w:r w:rsidRPr="00D603BC">
              <w:rPr>
                <w:rFonts w:ascii="Verdana" w:hAnsi="Verdana"/>
                <w:sz w:val="20"/>
                <w:szCs w:val="20"/>
              </w:rPr>
              <w:t>404 L</w:t>
            </w:r>
          </w:p>
        </w:tc>
        <w:tc>
          <w:tcPr>
            <w:tcW w:w="1030" w:type="dxa"/>
            <w:tcBorders>
              <w:top w:val="nil"/>
              <w:left w:val="nil"/>
              <w:bottom w:val="nil"/>
              <w:right w:val="nil"/>
            </w:tcBorders>
            <w:shd w:val="clear" w:color="auto" w:fill="auto"/>
            <w:noWrap/>
            <w:vAlign w:val="bottom"/>
          </w:tcPr>
          <w:p w14:paraId="4A0CE17D"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B335C36"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2C6581B9" w14:textId="77777777" w:rsidR="000B7C2A" w:rsidRPr="00D603BC" w:rsidRDefault="000B7C2A" w:rsidP="00526C85">
            <w:pPr>
              <w:jc w:val="center"/>
              <w:rPr>
                <w:rFonts w:ascii="Verdana" w:hAnsi="Verdana"/>
                <w:sz w:val="20"/>
                <w:szCs w:val="20"/>
              </w:rPr>
            </w:pPr>
            <w:r w:rsidRPr="00D603BC">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4D2E64A8" w14:textId="77777777" w:rsidR="000B7C2A" w:rsidRPr="00D603BC" w:rsidRDefault="000B7C2A" w:rsidP="00526C85">
            <w:pPr>
              <w:jc w:val="center"/>
              <w:rPr>
                <w:rFonts w:ascii="Verdana" w:hAnsi="Verdana"/>
                <w:sz w:val="20"/>
                <w:szCs w:val="20"/>
              </w:rPr>
            </w:pPr>
            <w:r w:rsidRPr="00D603BC">
              <w:rPr>
                <w:rFonts w:ascii="Verdana" w:hAnsi="Verdana"/>
                <w:sz w:val="20"/>
                <w:szCs w:val="20"/>
              </w:rPr>
              <w:t>50.8%</w:t>
            </w:r>
          </w:p>
        </w:tc>
        <w:tc>
          <w:tcPr>
            <w:tcW w:w="1140" w:type="dxa"/>
            <w:tcBorders>
              <w:top w:val="nil"/>
              <w:left w:val="nil"/>
              <w:bottom w:val="nil"/>
              <w:right w:val="nil"/>
            </w:tcBorders>
            <w:shd w:val="clear" w:color="auto" w:fill="auto"/>
            <w:noWrap/>
            <w:vAlign w:val="bottom"/>
          </w:tcPr>
          <w:p w14:paraId="07D861B1" w14:textId="77777777" w:rsidR="000B7C2A" w:rsidRPr="00D603BC" w:rsidRDefault="000B7C2A" w:rsidP="00526C85">
            <w:pPr>
              <w:jc w:val="center"/>
              <w:rPr>
                <w:rFonts w:ascii="Verdana" w:hAnsi="Verdana"/>
                <w:sz w:val="20"/>
                <w:szCs w:val="20"/>
              </w:rPr>
            </w:pPr>
            <w:r w:rsidRPr="00D603BC">
              <w:rPr>
                <w:rFonts w:ascii="Verdana" w:hAnsi="Verdana"/>
                <w:sz w:val="20"/>
                <w:szCs w:val="20"/>
              </w:rPr>
              <w:t>46.6%</w:t>
            </w:r>
          </w:p>
        </w:tc>
        <w:tc>
          <w:tcPr>
            <w:tcW w:w="802" w:type="dxa"/>
            <w:tcBorders>
              <w:top w:val="nil"/>
              <w:left w:val="nil"/>
              <w:bottom w:val="nil"/>
              <w:right w:val="nil"/>
            </w:tcBorders>
            <w:shd w:val="clear" w:color="auto" w:fill="auto"/>
            <w:noWrap/>
            <w:vAlign w:val="bottom"/>
          </w:tcPr>
          <w:p w14:paraId="132882E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4332D0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DB84626" w14:textId="77777777" w:rsidTr="000B7C2A">
        <w:trPr>
          <w:trHeight w:val="260"/>
        </w:trPr>
        <w:tc>
          <w:tcPr>
            <w:tcW w:w="912" w:type="dxa"/>
            <w:tcBorders>
              <w:top w:val="nil"/>
              <w:left w:val="nil"/>
              <w:bottom w:val="nil"/>
              <w:right w:val="nil"/>
            </w:tcBorders>
            <w:shd w:val="clear" w:color="auto" w:fill="auto"/>
            <w:noWrap/>
            <w:vAlign w:val="bottom"/>
          </w:tcPr>
          <w:p w14:paraId="2312C656"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24FA1F1" w14:textId="77777777" w:rsidR="000B7C2A" w:rsidRPr="00D603BC" w:rsidRDefault="000B7C2A" w:rsidP="00526C85">
            <w:pPr>
              <w:rPr>
                <w:rFonts w:ascii="Verdana" w:hAnsi="Verdana"/>
                <w:sz w:val="20"/>
                <w:szCs w:val="20"/>
              </w:rPr>
            </w:pPr>
            <w:r w:rsidRPr="00D603BC">
              <w:rPr>
                <w:rFonts w:ascii="Verdana" w:hAnsi="Verdana"/>
                <w:sz w:val="20"/>
                <w:szCs w:val="20"/>
              </w:rPr>
              <w:t>ID01</w:t>
            </w:r>
          </w:p>
        </w:tc>
        <w:tc>
          <w:tcPr>
            <w:tcW w:w="3114" w:type="dxa"/>
            <w:tcBorders>
              <w:top w:val="nil"/>
              <w:left w:val="nil"/>
              <w:bottom w:val="nil"/>
              <w:right w:val="nil"/>
            </w:tcBorders>
            <w:shd w:val="clear" w:color="auto" w:fill="auto"/>
            <w:noWrap/>
            <w:vAlign w:val="bottom"/>
          </w:tcPr>
          <w:p w14:paraId="64046614" w14:textId="77777777" w:rsidR="000B7C2A" w:rsidRPr="00D603BC" w:rsidRDefault="000B7C2A" w:rsidP="00526C85">
            <w:pPr>
              <w:rPr>
                <w:rFonts w:ascii="Verdana" w:hAnsi="Verdana"/>
                <w:sz w:val="18"/>
                <w:szCs w:val="18"/>
              </w:rPr>
            </w:pPr>
            <w:r w:rsidRPr="00D603BC">
              <w:rPr>
                <w:rFonts w:ascii="Verdana" w:hAnsi="Verdana"/>
                <w:sz w:val="18"/>
                <w:szCs w:val="18"/>
              </w:rPr>
              <w:t>Mason-Dixon</w:t>
            </w:r>
          </w:p>
        </w:tc>
        <w:tc>
          <w:tcPr>
            <w:tcW w:w="856" w:type="dxa"/>
            <w:tcBorders>
              <w:top w:val="nil"/>
              <w:left w:val="nil"/>
              <w:bottom w:val="nil"/>
              <w:right w:val="nil"/>
            </w:tcBorders>
            <w:shd w:val="clear" w:color="auto" w:fill="auto"/>
            <w:noWrap/>
            <w:vAlign w:val="bottom"/>
          </w:tcPr>
          <w:p w14:paraId="17CCEAB4"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B54C246" w14:textId="77777777" w:rsidR="000B7C2A" w:rsidRPr="00D603BC" w:rsidRDefault="000B7C2A" w:rsidP="00526C85">
            <w:pPr>
              <w:rPr>
                <w:rFonts w:ascii="Verdana" w:hAnsi="Verdana"/>
                <w:sz w:val="20"/>
                <w:szCs w:val="20"/>
              </w:rPr>
            </w:pPr>
            <w:r w:rsidRPr="00D603BC">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6DADCAD3"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F4AE0DC"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6A13A74"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624C4882"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2386914C" w14:textId="77777777" w:rsidR="000B7C2A" w:rsidRPr="00D603BC" w:rsidRDefault="000B7C2A" w:rsidP="00526C85">
            <w:pPr>
              <w:jc w:val="center"/>
              <w:rPr>
                <w:rFonts w:ascii="Verdana" w:hAnsi="Verdana"/>
                <w:sz w:val="20"/>
                <w:szCs w:val="20"/>
              </w:rPr>
            </w:pPr>
            <w:r w:rsidRPr="00D603BC">
              <w:rPr>
                <w:rFonts w:ascii="Verdana" w:hAnsi="Verdana"/>
                <w:sz w:val="20"/>
                <w:szCs w:val="20"/>
              </w:rPr>
              <w:t>41.3%</w:t>
            </w:r>
          </w:p>
        </w:tc>
        <w:tc>
          <w:tcPr>
            <w:tcW w:w="1140" w:type="dxa"/>
            <w:tcBorders>
              <w:top w:val="nil"/>
              <w:left w:val="nil"/>
              <w:bottom w:val="nil"/>
              <w:right w:val="nil"/>
            </w:tcBorders>
            <w:shd w:val="clear" w:color="auto" w:fill="auto"/>
            <w:noWrap/>
            <w:vAlign w:val="bottom"/>
          </w:tcPr>
          <w:p w14:paraId="7C80E3ED" w14:textId="77777777" w:rsidR="000B7C2A" w:rsidRPr="00D603BC" w:rsidRDefault="000B7C2A" w:rsidP="00526C85">
            <w:pPr>
              <w:jc w:val="center"/>
              <w:rPr>
                <w:rFonts w:ascii="Verdana" w:hAnsi="Verdana"/>
                <w:sz w:val="20"/>
                <w:szCs w:val="20"/>
              </w:rPr>
            </w:pPr>
            <w:r w:rsidRPr="00D603BC">
              <w:rPr>
                <w:rFonts w:ascii="Verdana" w:hAnsi="Verdana"/>
                <w:sz w:val="20"/>
                <w:szCs w:val="20"/>
              </w:rPr>
              <w:t>51.0%</w:t>
            </w:r>
          </w:p>
        </w:tc>
        <w:tc>
          <w:tcPr>
            <w:tcW w:w="802" w:type="dxa"/>
            <w:tcBorders>
              <w:top w:val="nil"/>
              <w:left w:val="nil"/>
              <w:bottom w:val="nil"/>
              <w:right w:val="nil"/>
            </w:tcBorders>
            <w:shd w:val="clear" w:color="auto" w:fill="auto"/>
            <w:noWrap/>
            <w:vAlign w:val="bottom"/>
          </w:tcPr>
          <w:p w14:paraId="77B4FAB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75028BC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DDDC830" w14:textId="77777777" w:rsidTr="000B7C2A">
        <w:trPr>
          <w:trHeight w:val="260"/>
        </w:trPr>
        <w:tc>
          <w:tcPr>
            <w:tcW w:w="912" w:type="dxa"/>
            <w:tcBorders>
              <w:top w:val="nil"/>
              <w:left w:val="nil"/>
              <w:bottom w:val="nil"/>
              <w:right w:val="nil"/>
            </w:tcBorders>
            <w:shd w:val="clear" w:color="auto" w:fill="auto"/>
            <w:noWrap/>
            <w:vAlign w:val="bottom"/>
          </w:tcPr>
          <w:p w14:paraId="21681452"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0E052A6" w14:textId="77777777" w:rsidR="000B7C2A" w:rsidRPr="00D603BC" w:rsidRDefault="000B7C2A" w:rsidP="00526C85">
            <w:pPr>
              <w:rPr>
                <w:rFonts w:ascii="Verdana" w:hAnsi="Verdana"/>
                <w:sz w:val="20"/>
                <w:szCs w:val="20"/>
              </w:rPr>
            </w:pPr>
            <w:r w:rsidRPr="00D603BC">
              <w:rPr>
                <w:rFonts w:ascii="Verdana" w:hAnsi="Verdana"/>
                <w:sz w:val="20"/>
                <w:szCs w:val="20"/>
              </w:rPr>
              <w:t>IL10</w:t>
            </w:r>
          </w:p>
        </w:tc>
        <w:tc>
          <w:tcPr>
            <w:tcW w:w="3114" w:type="dxa"/>
            <w:tcBorders>
              <w:top w:val="nil"/>
              <w:left w:val="nil"/>
              <w:bottom w:val="nil"/>
              <w:right w:val="nil"/>
            </w:tcBorders>
            <w:shd w:val="clear" w:color="auto" w:fill="auto"/>
            <w:noWrap/>
            <w:vAlign w:val="bottom"/>
          </w:tcPr>
          <w:p w14:paraId="28CF8160"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3BA2F5E6"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75C050F8" w14:textId="77777777" w:rsidR="000B7C2A" w:rsidRPr="00D603BC" w:rsidRDefault="000B7C2A" w:rsidP="00526C85">
            <w:pPr>
              <w:rPr>
                <w:rFonts w:ascii="Verdana" w:hAnsi="Verdana"/>
                <w:sz w:val="20"/>
                <w:szCs w:val="20"/>
              </w:rPr>
            </w:pPr>
            <w:r w:rsidRPr="00D603BC">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6DEF20D1" w14:textId="77777777" w:rsidR="000B7C2A" w:rsidRPr="00D603BC" w:rsidRDefault="000B7C2A" w:rsidP="00526C85">
            <w:pPr>
              <w:rPr>
                <w:rFonts w:ascii="Verdana" w:hAnsi="Verdana"/>
                <w:sz w:val="20"/>
                <w:szCs w:val="20"/>
              </w:rPr>
            </w:pPr>
            <w:r w:rsidRPr="00D603BC">
              <w:rPr>
                <w:rFonts w:ascii="Verdana" w:hAnsi="Verdana"/>
                <w:sz w:val="20"/>
                <w:szCs w:val="20"/>
              </w:rPr>
              <w:t>405 L</w:t>
            </w:r>
          </w:p>
        </w:tc>
        <w:tc>
          <w:tcPr>
            <w:tcW w:w="1030" w:type="dxa"/>
            <w:tcBorders>
              <w:top w:val="nil"/>
              <w:left w:val="nil"/>
              <w:bottom w:val="nil"/>
              <w:right w:val="nil"/>
            </w:tcBorders>
            <w:shd w:val="clear" w:color="auto" w:fill="auto"/>
            <w:noWrap/>
            <w:vAlign w:val="bottom"/>
          </w:tcPr>
          <w:p w14:paraId="09CAF355"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9E5ABAA" w14:textId="77777777" w:rsidR="000B7C2A" w:rsidRPr="00D603BC" w:rsidRDefault="000B7C2A" w:rsidP="00526C85">
            <w:pPr>
              <w:jc w:val="center"/>
              <w:rPr>
                <w:rFonts w:ascii="Verdana" w:hAnsi="Verdana"/>
                <w:sz w:val="20"/>
                <w:szCs w:val="20"/>
              </w:rPr>
            </w:pPr>
            <w:r w:rsidRPr="00D603BC">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0AF783E9"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548C2B61" w14:textId="77777777" w:rsidR="000B7C2A" w:rsidRPr="00D603BC" w:rsidRDefault="000B7C2A" w:rsidP="00526C85">
            <w:pPr>
              <w:jc w:val="center"/>
              <w:rPr>
                <w:rFonts w:ascii="Verdana" w:hAnsi="Verdana"/>
                <w:sz w:val="20"/>
                <w:szCs w:val="20"/>
              </w:rPr>
            </w:pPr>
            <w:r w:rsidRPr="00D603BC">
              <w:rPr>
                <w:rFonts w:ascii="Verdana" w:hAnsi="Verdana"/>
                <w:sz w:val="20"/>
                <w:szCs w:val="20"/>
              </w:rPr>
              <w:t>51.1%</w:t>
            </w:r>
          </w:p>
        </w:tc>
        <w:tc>
          <w:tcPr>
            <w:tcW w:w="1140" w:type="dxa"/>
            <w:tcBorders>
              <w:top w:val="nil"/>
              <w:left w:val="nil"/>
              <w:bottom w:val="nil"/>
              <w:right w:val="nil"/>
            </w:tcBorders>
            <w:shd w:val="clear" w:color="auto" w:fill="auto"/>
            <w:noWrap/>
            <w:vAlign w:val="bottom"/>
          </w:tcPr>
          <w:p w14:paraId="206908C0" w14:textId="77777777" w:rsidR="000B7C2A" w:rsidRPr="00D603BC" w:rsidRDefault="000B7C2A" w:rsidP="00526C85">
            <w:pPr>
              <w:jc w:val="center"/>
              <w:rPr>
                <w:rFonts w:ascii="Verdana" w:hAnsi="Verdana"/>
                <w:sz w:val="20"/>
                <w:szCs w:val="20"/>
              </w:rPr>
            </w:pPr>
            <w:r w:rsidRPr="00D603BC">
              <w:rPr>
                <w:rFonts w:ascii="Verdana" w:hAnsi="Verdana"/>
                <w:sz w:val="20"/>
                <w:szCs w:val="20"/>
              </w:rPr>
              <w:t>48.9%</w:t>
            </w:r>
          </w:p>
        </w:tc>
        <w:tc>
          <w:tcPr>
            <w:tcW w:w="802" w:type="dxa"/>
            <w:tcBorders>
              <w:top w:val="nil"/>
              <w:left w:val="nil"/>
              <w:bottom w:val="nil"/>
              <w:right w:val="nil"/>
            </w:tcBorders>
            <w:shd w:val="clear" w:color="auto" w:fill="auto"/>
            <w:noWrap/>
            <w:vAlign w:val="bottom"/>
          </w:tcPr>
          <w:p w14:paraId="78815F6D"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1636C2D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D6F436F" w14:textId="77777777" w:rsidTr="000B7C2A">
        <w:trPr>
          <w:trHeight w:val="260"/>
        </w:trPr>
        <w:tc>
          <w:tcPr>
            <w:tcW w:w="912" w:type="dxa"/>
            <w:tcBorders>
              <w:top w:val="nil"/>
              <w:left w:val="nil"/>
              <w:bottom w:val="nil"/>
              <w:right w:val="nil"/>
            </w:tcBorders>
            <w:shd w:val="clear" w:color="auto" w:fill="auto"/>
            <w:noWrap/>
            <w:vAlign w:val="bottom"/>
          </w:tcPr>
          <w:p w14:paraId="5055AC9B"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1CBA7FB" w14:textId="77777777" w:rsidR="000B7C2A" w:rsidRPr="00D603BC" w:rsidRDefault="000B7C2A" w:rsidP="00526C85">
            <w:pPr>
              <w:rPr>
                <w:rFonts w:ascii="Verdana" w:hAnsi="Verdana"/>
                <w:sz w:val="20"/>
                <w:szCs w:val="20"/>
              </w:rPr>
            </w:pPr>
            <w:r w:rsidRPr="00D603BC">
              <w:rPr>
                <w:rFonts w:ascii="Verdana" w:hAnsi="Verdana"/>
                <w:sz w:val="20"/>
                <w:szCs w:val="20"/>
              </w:rPr>
              <w:t>IL11</w:t>
            </w:r>
          </w:p>
        </w:tc>
        <w:tc>
          <w:tcPr>
            <w:tcW w:w="3114" w:type="dxa"/>
            <w:tcBorders>
              <w:top w:val="nil"/>
              <w:left w:val="nil"/>
              <w:bottom w:val="nil"/>
              <w:right w:val="nil"/>
            </w:tcBorders>
            <w:shd w:val="clear" w:color="auto" w:fill="auto"/>
            <w:noWrap/>
            <w:vAlign w:val="bottom"/>
          </w:tcPr>
          <w:p w14:paraId="7CF7EA59"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4DE651F1"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17E273D4" w14:textId="77777777" w:rsidR="000B7C2A" w:rsidRPr="00D603BC" w:rsidRDefault="000B7C2A" w:rsidP="00526C85">
            <w:pPr>
              <w:rPr>
                <w:rFonts w:ascii="Verdana" w:hAnsi="Verdana"/>
                <w:sz w:val="20"/>
                <w:szCs w:val="20"/>
              </w:rPr>
            </w:pPr>
            <w:r w:rsidRPr="00D603BC">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6582475B" w14:textId="77777777" w:rsidR="000B7C2A" w:rsidRPr="00D603BC" w:rsidRDefault="000B7C2A" w:rsidP="00526C85">
            <w:pPr>
              <w:rPr>
                <w:rFonts w:ascii="Verdana" w:hAnsi="Verdana"/>
                <w:sz w:val="20"/>
                <w:szCs w:val="20"/>
              </w:rPr>
            </w:pPr>
            <w:r w:rsidRPr="00D603BC">
              <w:rPr>
                <w:rFonts w:ascii="Verdana" w:hAnsi="Verdana"/>
                <w:sz w:val="20"/>
                <w:szCs w:val="20"/>
              </w:rPr>
              <w:t>401 L</w:t>
            </w:r>
          </w:p>
        </w:tc>
        <w:tc>
          <w:tcPr>
            <w:tcW w:w="1030" w:type="dxa"/>
            <w:tcBorders>
              <w:top w:val="nil"/>
              <w:left w:val="nil"/>
              <w:bottom w:val="nil"/>
              <w:right w:val="nil"/>
            </w:tcBorders>
            <w:shd w:val="clear" w:color="auto" w:fill="auto"/>
            <w:noWrap/>
            <w:vAlign w:val="bottom"/>
          </w:tcPr>
          <w:p w14:paraId="51F868DE"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1DBDB53" w14:textId="77777777" w:rsidR="000B7C2A" w:rsidRPr="00D603BC" w:rsidRDefault="000B7C2A" w:rsidP="00526C85">
            <w:pPr>
              <w:jc w:val="center"/>
              <w:rPr>
                <w:rFonts w:ascii="Verdana" w:hAnsi="Verdana"/>
                <w:sz w:val="20"/>
                <w:szCs w:val="20"/>
              </w:rPr>
            </w:pPr>
            <w:r w:rsidRPr="00D603BC">
              <w:rPr>
                <w:rFonts w:ascii="Verdana" w:hAnsi="Verdana"/>
                <w:sz w:val="20"/>
                <w:szCs w:val="20"/>
              </w:rPr>
              <w:t>31</w:t>
            </w:r>
          </w:p>
        </w:tc>
        <w:tc>
          <w:tcPr>
            <w:tcW w:w="1008" w:type="dxa"/>
            <w:tcBorders>
              <w:top w:val="nil"/>
              <w:left w:val="nil"/>
              <w:bottom w:val="nil"/>
              <w:right w:val="nil"/>
            </w:tcBorders>
            <w:shd w:val="clear" w:color="auto" w:fill="auto"/>
            <w:noWrap/>
            <w:vAlign w:val="bottom"/>
          </w:tcPr>
          <w:p w14:paraId="2A79CE5A"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1DEE2C50" w14:textId="77777777" w:rsidR="000B7C2A" w:rsidRPr="00D603BC" w:rsidRDefault="000B7C2A" w:rsidP="00526C85">
            <w:pPr>
              <w:jc w:val="center"/>
              <w:rPr>
                <w:rFonts w:ascii="Verdana" w:hAnsi="Verdana"/>
                <w:sz w:val="20"/>
                <w:szCs w:val="20"/>
              </w:rPr>
            </w:pPr>
            <w:r w:rsidRPr="00D603BC">
              <w:rPr>
                <w:rFonts w:ascii="Verdana" w:hAnsi="Verdana"/>
                <w:sz w:val="20"/>
                <w:szCs w:val="20"/>
              </w:rPr>
              <w:t>42.7%</w:t>
            </w:r>
          </w:p>
        </w:tc>
        <w:tc>
          <w:tcPr>
            <w:tcW w:w="1140" w:type="dxa"/>
            <w:tcBorders>
              <w:top w:val="nil"/>
              <w:left w:val="nil"/>
              <w:bottom w:val="nil"/>
              <w:right w:val="nil"/>
            </w:tcBorders>
            <w:shd w:val="clear" w:color="auto" w:fill="auto"/>
            <w:noWrap/>
            <w:vAlign w:val="bottom"/>
          </w:tcPr>
          <w:p w14:paraId="5526B5D4" w14:textId="77777777" w:rsidR="000B7C2A" w:rsidRPr="00D603BC" w:rsidRDefault="000B7C2A" w:rsidP="00526C85">
            <w:pPr>
              <w:jc w:val="center"/>
              <w:rPr>
                <w:rFonts w:ascii="Verdana" w:hAnsi="Verdana"/>
                <w:sz w:val="20"/>
                <w:szCs w:val="20"/>
              </w:rPr>
            </w:pPr>
            <w:r w:rsidRPr="00D603BC">
              <w:rPr>
                <w:rFonts w:ascii="Verdana" w:hAnsi="Verdana"/>
                <w:sz w:val="20"/>
                <w:szCs w:val="20"/>
              </w:rPr>
              <w:t>57.3%</w:t>
            </w:r>
          </w:p>
        </w:tc>
        <w:tc>
          <w:tcPr>
            <w:tcW w:w="802" w:type="dxa"/>
            <w:tcBorders>
              <w:top w:val="nil"/>
              <w:left w:val="nil"/>
              <w:bottom w:val="nil"/>
              <w:right w:val="nil"/>
            </w:tcBorders>
            <w:shd w:val="clear" w:color="auto" w:fill="auto"/>
            <w:noWrap/>
            <w:vAlign w:val="bottom"/>
          </w:tcPr>
          <w:p w14:paraId="491A6BC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5A531A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9EC50BC" w14:textId="77777777" w:rsidTr="000B7C2A">
        <w:trPr>
          <w:trHeight w:val="260"/>
        </w:trPr>
        <w:tc>
          <w:tcPr>
            <w:tcW w:w="912" w:type="dxa"/>
            <w:tcBorders>
              <w:top w:val="nil"/>
              <w:left w:val="nil"/>
              <w:bottom w:val="nil"/>
              <w:right w:val="nil"/>
            </w:tcBorders>
            <w:shd w:val="clear" w:color="auto" w:fill="auto"/>
            <w:noWrap/>
            <w:vAlign w:val="bottom"/>
          </w:tcPr>
          <w:p w14:paraId="307B031E"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7A33713C" w14:textId="77777777" w:rsidR="000B7C2A" w:rsidRPr="00D603BC" w:rsidRDefault="000B7C2A" w:rsidP="00526C85">
            <w:pPr>
              <w:rPr>
                <w:rFonts w:ascii="Verdana" w:hAnsi="Verdana"/>
                <w:sz w:val="20"/>
                <w:szCs w:val="20"/>
              </w:rPr>
            </w:pPr>
            <w:r w:rsidRPr="00D603BC">
              <w:rPr>
                <w:rFonts w:ascii="Verdana" w:hAnsi="Verdana"/>
                <w:sz w:val="20"/>
                <w:szCs w:val="20"/>
              </w:rPr>
              <w:t>IL14</w:t>
            </w:r>
          </w:p>
        </w:tc>
        <w:tc>
          <w:tcPr>
            <w:tcW w:w="3114" w:type="dxa"/>
            <w:tcBorders>
              <w:top w:val="nil"/>
              <w:left w:val="nil"/>
              <w:bottom w:val="nil"/>
              <w:right w:val="nil"/>
            </w:tcBorders>
            <w:shd w:val="clear" w:color="auto" w:fill="auto"/>
            <w:noWrap/>
            <w:vAlign w:val="bottom"/>
          </w:tcPr>
          <w:p w14:paraId="228BF4BF"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6E39173B"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1F3D1617" w14:textId="77777777" w:rsidR="000B7C2A" w:rsidRPr="00D603BC" w:rsidRDefault="000B7C2A" w:rsidP="00526C85">
            <w:pPr>
              <w:rPr>
                <w:rFonts w:ascii="Verdana" w:hAnsi="Verdana"/>
                <w:sz w:val="20"/>
                <w:szCs w:val="20"/>
              </w:rPr>
            </w:pPr>
            <w:r w:rsidRPr="00D603BC">
              <w:rPr>
                <w:rFonts w:ascii="Verdana" w:hAnsi="Verdana"/>
                <w:sz w:val="20"/>
                <w:szCs w:val="20"/>
              </w:rPr>
              <w:t>13-Oct</w:t>
            </w:r>
          </w:p>
        </w:tc>
        <w:tc>
          <w:tcPr>
            <w:tcW w:w="985" w:type="dxa"/>
            <w:tcBorders>
              <w:top w:val="nil"/>
              <w:left w:val="nil"/>
              <w:bottom w:val="nil"/>
              <w:right w:val="nil"/>
            </w:tcBorders>
            <w:shd w:val="clear" w:color="auto" w:fill="auto"/>
            <w:noWrap/>
            <w:vAlign w:val="bottom"/>
          </w:tcPr>
          <w:p w14:paraId="05853A50" w14:textId="77777777" w:rsidR="000B7C2A" w:rsidRPr="00D603BC" w:rsidRDefault="000B7C2A" w:rsidP="00526C85">
            <w:pPr>
              <w:rPr>
                <w:rFonts w:ascii="Verdana" w:hAnsi="Verdana"/>
                <w:sz w:val="20"/>
                <w:szCs w:val="20"/>
              </w:rPr>
            </w:pPr>
            <w:r w:rsidRPr="00D603BC">
              <w:rPr>
                <w:rFonts w:ascii="Verdana" w:hAnsi="Verdana"/>
                <w:sz w:val="20"/>
                <w:szCs w:val="20"/>
              </w:rPr>
              <w:t>406 L</w:t>
            </w:r>
          </w:p>
        </w:tc>
        <w:tc>
          <w:tcPr>
            <w:tcW w:w="1030" w:type="dxa"/>
            <w:tcBorders>
              <w:top w:val="nil"/>
              <w:left w:val="nil"/>
              <w:bottom w:val="nil"/>
              <w:right w:val="nil"/>
            </w:tcBorders>
            <w:shd w:val="clear" w:color="auto" w:fill="auto"/>
            <w:noWrap/>
            <w:vAlign w:val="bottom"/>
          </w:tcPr>
          <w:p w14:paraId="631ACD40"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6410750"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57C25397"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550DA54A" w14:textId="77777777" w:rsidR="000B7C2A" w:rsidRPr="00D603BC" w:rsidRDefault="000B7C2A" w:rsidP="00526C85">
            <w:pPr>
              <w:jc w:val="center"/>
              <w:rPr>
                <w:rFonts w:ascii="Verdana" w:hAnsi="Verdana"/>
                <w:sz w:val="20"/>
                <w:szCs w:val="20"/>
              </w:rPr>
            </w:pPr>
            <w:r w:rsidRPr="00D603BC">
              <w:rPr>
                <w:rFonts w:ascii="Verdana" w:hAnsi="Verdana"/>
                <w:sz w:val="20"/>
                <w:szCs w:val="20"/>
              </w:rPr>
              <w:t>45.1%</w:t>
            </w:r>
          </w:p>
        </w:tc>
        <w:tc>
          <w:tcPr>
            <w:tcW w:w="1140" w:type="dxa"/>
            <w:tcBorders>
              <w:top w:val="nil"/>
              <w:left w:val="nil"/>
              <w:bottom w:val="nil"/>
              <w:right w:val="nil"/>
            </w:tcBorders>
            <w:shd w:val="clear" w:color="auto" w:fill="auto"/>
            <w:noWrap/>
            <w:vAlign w:val="bottom"/>
          </w:tcPr>
          <w:p w14:paraId="078AF522" w14:textId="77777777" w:rsidR="000B7C2A" w:rsidRPr="00D603BC" w:rsidRDefault="000B7C2A" w:rsidP="00526C85">
            <w:pPr>
              <w:jc w:val="center"/>
              <w:rPr>
                <w:rFonts w:ascii="Verdana" w:hAnsi="Verdana"/>
                <w:sz w:val="20"/>
                <w:szCs w:val="20"/>
              </w:rPr>
            </w:pPr>
            <w:r w:rsidRPr="00D603BC">
              <w:rPr>
                <w:rFonts w:ascii="Verdana" w:hAnsi="Verdana"/>
                <w:sz w:val="20"/>
                <w:szCs w:val="20"/>
              </w:rPr>
              <w:t>51.3%</w:t>
            </w:r>
          </w:p>
        </w:tc>
        <w:tc>
          <w:tcPr>
            <w:tcW w:w="802" w:type="dxa"/>
            <w:tcBorders>
              <w:top w:val="nil"/>
              <w:left w:val="nil"/>
              <w:bottom w:val="nil"/>
              <w:right w:val="nil"/>
            </w:tcBorders>
            <w:shd w:val="clear" w:color="auto" w:fill="auto"/>
            <w:noWrap/>
            <w:vAlign w:val="bottom"/>
          </w:tcPr>
          <w:p w14:paraId="78EAC66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1C97DC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2F6B390" w14:textId="77777777" w:rsidTr="000B7C2A">
        <w:trPr>
          <w:trHeight w:val="260"/>
        </w:trPr>
        <w:tc>
          <w:tcPr>
            <w:tcW w:w="912" w:type="dxa"/>
            <w:tcBorders>
              <w:top w:val="nil"/>
              <w:left w:val="nil"/>
              <w:bottom w:val="nil"/>
              <w:right w:val="nil"/>
            </w:tcBorders>
            <w:shd w:val="clear" w:color="auto" w:fill="auto"/>
            <w:noWrap/>
            <w:vAlign w:val="bottom"/>
          </w:tcPr>
          <w:p w14:paraId="49E1EA4D"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7AE67A0A" w14:textId="77777777" w:rsidR="000B7C2A" w:rsidRPr="00D603BC" w:rsidRDefault="000B7C2A" w:rsidP="00526C85">
            <w:pPr>
              <w:rPr>
                <w:rFonts w:ascii="Verdana" w:hAnsi="Verdana"/>
                <w:sz w:val="20"/>
                <w:szCs w:val="20"/>
              </w:rPr>
            </w:pPr>
            <w:r w:rsidRPr="00D603BC">
              <w:rPr>
                <w:rFonts w:ascii="Verdana" w:hAnsi="Verdana"/>
                <w:sz w:val="20"/>
                <w:szCs w:val="20"/>
              </w:rPr>
              <w:t>IL17</w:t>
            </w:r>
          </w:p>
        </w:tc>
        <w:tc>
          <w:tcPr>
            <w:tcW w:w="3114" w:type="dxa"/>
            <w:tcBorders>
              <w:top w:val="nil"/>
              <w:left w:val="nil"/>
              <w:bottom w:val="nil"/>
              <w:right w:val="nil"/>
            </w:tcBorders>
            <w:shd w:val="clear" w:color="auto" w:fill="auto"/>
            <w:noWrap/>
            <w:vAlign w:val="bottom"/>
          </w:tcPr>
          <w:p w14:paraId="76E4CB50"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4258BBAA"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61244F7C" w14:textId="77777777" w:rsidR="000B7C2A" w:rsidRPr="00D603BC" w:rsidRDefault="000B7C2A" w:rsidP="00526C85">
            <w:pPr>
              <w:rPr>
                <w:rFonts w:ascii="Verdana" w:hAnsi="Verdana"/>
                <w:sz w:val="20"/>
                <w:szCs w:val="20"/>
              </w:rPr>
            </w:pPr>
            <w:r w:rsidRPr="00D603BC">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490A2302" w14:textId="77777777" w:rsidR="000B7C2A" w:rsidRPr="00D603BC" w:rsidRDefault="000B7C2A" w:rsidP="00526C85">
            <w:pPr>
              <w:rPr>
                <w:rFonts w:ascii="Verdana" w:hAnsi="Verdana"/>
                <w:sz w:val="20"/>
                <w:szCs w:val="20"/>
              </w:rPr>
            </w:pPr>
            <w:r w:rsidRPr="00D603BC">
              <w:rPr>
                <w:rFonts w:ascii="Verdana" w:hAnsi="Verdana"/>
                <w:sz w:val="20"/>
                <w:szCs w:val="20"/>
              </w:rPr>
              <w:t>417 L</w:t>
            </w:r>
          </w:p>
        </w:tc>
        <w:tc>
          <w:tcPr>
            <w:tcW w:w="1030" w:type="dxa"/>
            <w:tcBorders>
              <w:top w:val="nil"/>
              <w:left w:val="nil"/>
              <w:bottom w:val="nil"/>
              <w:right w:val="nil"/>
            </w:tcBorders>
            <w:shd w:val="clear" w:color="auto" w:fill="auto"/>
            <w:noWrap/>
            <w:vAlign w:val="bottom"/>
          </w:tcPr>
          <w:p w14:paraId="24EDF133"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74AF377"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716AF013"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2E88EC8F" w14:textId="77777777" w:rsidR="000B7C2A" w:rsidRPr="00D603BC" w:rsidRDefault="000B7C2A" w:rsidP="00526C85">
            <w:pPr>
              <w:jc w:val="center"/>
              <w:rPr>
                <w:rFonts w:ascii="Verdana" w:hAnsi="Verdana"/>
                <w:sz w:val="20"/>
                <w:szCs w:val="20"/>
              </w:rPr>
            </w:pPr>
            <w:r w:rsidRPr="00D603BC">
              <w:rPr>
                <w:rFonts w:ascii="Verdana" w:hAnsi="Verdana"/>
                <w:sz w:val="20"/>
                <w:szCs w:val="20"/>
              </w:rPr>
              <w:t>43.0%</w:t>
            </w:r>
          </w:p>
        </w:tc>
        <w:tc>
          <w:tcPr>
            <w:tcW w:w="1140" w:type="dxa"/>
            <w:tcBorders>
              <w:top w:val="nil"/>
              <w:left w:val="nil"/>
              <w:bottom w:val="nil"/>
              <w:right w:val="nil"/>
            </w:tcBorders>
            <w:shd w:val="clear" w:color="auto" w:fill="auto"/>
            <w:noWrap/>
            <w:vAlign w:val="bottom"/>
          </w:tcPr>
          <w:p w14:paraId="55E7F3E7" w14:textId="77777777" w:rsidR="000B7C2A" w:rsidRPr="00D603BC" w:rsidRDefault="000B7C2A" w:rsidP="00526C85">
            <w:pPr>
              <w:jc w:val="center"/>
              <w:rPr>
                <w:rFonts w:ascii="Verdana" w:hAnsi="Verdana"/>
                <w:sz w:val="20"/>
                <w:szCs w:val="20"/>
              </w:rPr>
            </w:pPr>
            <w:r w:rsidRPr="00D603BC">
              <w:rPr>
                <w:rFonts w:ascii="Verdana" w:hAnsi="Verdana"/>
                <w:sz w:val="20"/>
                <w:szCs w:val="20"/>
              </w:rPr>
              <w:t>52.6%</w:t>
            </w:r>
          </w:p>
        </w:tc>
        <w:tc>
          <w:tcPr>
            <w:tcW w:w="802" w:type="dxa"/>
            <w:tcBorders>
              <w:top w:val="nil"/>
              <w:left w:val="nil"/>
              <w:bottom w:val="nil"/>
              <w:right w:val="nil"/>
            </w:tcBorders>
            <w:shd w:val="clear" w:color="auto" w:fill="auto"/>
            <w:noWrap/>
            <w:vAlign w:val="bottom"/>
          </w:tcPr>
          <w:p w14:paraId="3E84C97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731F7A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A949D4D" w14:textId="77777777" w:rsidTr="000B7C2A">
        <w:trPr>
          <w:trHeight w:val="260"/>
        </w:trPr>
        <w:tc>
          <w:tcPr>
            <w:tcW w:w="912" w:type="dxa"/>
            <w:tcBorders>
              <w:top w:val="nil"/>
              <w:left w:val="nil"/>
              <w:bottom w:val="nil"/>
              <w:right w:val="nil"/>
            </w:tcBorders>
            <w:shd w:val="clear" w:color="auto" w:fill="auto"/>
            <w:noWrap/>
            <w:vAlign w:val="bottom"/>
          </w:tcPr>
          <w:p w14:paraId="6D535262"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08C66D9" w14:textId="77777777" w:rsidR="000B7C2A" w:rsidRPr="00D603BC" w:rsidRDefault="000B7C2A" w:rsidP="00526C85">
            <w:pPr>
              <w:rPr>
                <w:rFonts w:ascii="Verdana" w:hAnsi="Verdana"/>
                <w:sz w:val="20"/>
                <w:szCs w:val="20"/>
              </w:rPr>
            </w:pPr>
            <w:r w:rsidRPr="00D603BC">
              <w:rPr>
                <w:rFonts w:ascii="Verdana" w:hAnsi="Verdana"/>
                <w:sz w:val="20"/>
                <w:szCs w:val="20"/>
              </w:rPr>
              <w:t>IN02</w:t>
            </w:r>
          </w:p>
        </w:tc>
        <w:tc>
          <w:tcPr>
            <w:tcW w:w="3114" w:type="dxa"/>
            <w:tcBorders>
              <w:top w:val="nil"/>
              <w:left w:val="nil"/>
              <w:bottom w:val="nil"/>
              <w:right w:val="nil"/>
            </w:tcBorders>
            <w:shd w:val="clear" w:color="auto" w:fill="auto"/>
            <w:noWrap/>
            <w:vAlign w:val="bottom"/>
          </w:tcPr>
          <w:p w14:paraId="15526661" w14:textId="77777777" w:rsidR="000B7C2A" w:rsidRPr="00D603BC" w:rsidRDefault="000B7C2A" w:rsidP="00526C85">
            <w:pPr>
              <w:rPr>
                <w:rFonts w:ascii="Verdana" w:hAnsi="Verdana"/>
                <w:sz w:val="18"/>
                <w:szCs w:val="18"/>
              </w:rPr>
            </w:pPr>
            <w:r w:rsidRPr="00D603BC">
              <w:rPr>
                <w:rFonts w:ascii="Verdana" w:hAnsi="Verdana"/>
                <w:sz w:val="18"/>
                <w:szCs w:val="18"/>
              </w:rPr>
              <w:t>WISH-TV/EPIC-MRA</w:t>
            </w:r>
          </w:p>
        </w:tc>
        <w:tc>
          <w:tcPr>
            <w:tcW w:w="856" w:type="dxa"/>
            <w:tcBorders>
              <w:top w:val="nil"/>
              <w:left w:val="nil"/>
              <w:bottom w:val="nil"/>
              <w:right w:val="nil"/>
            </w:tcBorders>
            <w:shd w:val="clear" w:color="auto" w:fill="auto"/>
            <w:noWrap/>
            <w:vAlign w:val="bottom"/>
          </w:tcPr>
          <w:p w14:paraId="152E5F06"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F001D1B" w14:textId="77777777" w:rsidR="000B7C2A" w:rsidRPr="00D603BC" w:rsidRDefault="000B7C2A" w:rsidP="00526C85">
            <w:pPr>
              <w:rPr>
                <w:rFonts w:ascii="Verdana" w:hAnsi="Verdana"/>
                <w:sz w:val="20"/>
                <w:szCs w:val="20"/>
              </w:rPr>
            </w:pPr>
            <w:r w:rsidRPr="00D603BC">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326969EE"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1119021"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9D2EC19"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5BB85811"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4A176DF9" w14:textId="77777777" w:rsidR="000B7C2A" w:rsidRPr="00D603BC" w:rsidRDefault="000B7C2A" w:rsidP="00526C85">
            <w:pPr>
              <w:jc w:val="center"/>
              <w:rPr>
                <w:rFonts w:ascii="Verdana" w:hAnsi="Verdana"/>
                <w:sz w:val="20"/>
                <w:szCs w:val="20"/>
              </w:rPr>
            </w:pPr>
            <w:r w:rsidRPr="00D603BC">
              <w:rPr>
                <w:rFonts w:ascii="Verdana" w:hAnsi="Verdana"/>
                <w:sz w:val="20"/>
                <w:szCs w:val="20"/>
              </w:rPr>
              <w:t>48.2%</w:t>
            </w:r>
          </w:p>
        </w:tc>
        <w:tc>
          <w:tcPr>
            <w:tcW w:w="1140" w:type="dxa"/>
            <w:tcBorders>
              <w:top w:val="nil"/>
              <w:left w:val="nil"/>
              <w:bottom w:val="nil"/>
              <w:right w:val="nil"/>
            </w:tcBorders>
            <w:shd w:val="clear" w:color="auto" w:fill="auto"/>
            <w:noWrap/>
            <w:vAlign w:val="bottom"/>
          </w:tcPr>
          <w:p w14:paraId="7FE2D593" w14:textId="77777777" w:rsidR="000B7C2A" w:rsidRPr="00D603BC" w:rsidRDefault="000B7C2A" w:rsidP="00526C85">
            <w:pPr>
              <w:jc w:val="center"/>
              <w:rPr>
                <w:rFonts w:ascii="Verdana" w:hAnsi="Verdana"/>
                <w:sz w:val="20"/>
                <w:szCs w:val="20"/>
              </w:rPr>
            </w:pPr>
            <w:r w:rsidRPr="00D603BC">
              <w:rPr>
                <w:rFonts w:ascii="Verdana" w:hAnsi="Verdana"/>
                <w:sz w:val="20"/>
                <w:szCs w:val="20"/>
              </w:rPr>
              <w:t>46.8%</w:t>
            </w:r>
          </w:p>
        </w:tc>
        <w:tc>
          <w:tcPr>
            <w:tcW w:w="802" w:type="dxa"/>
            <w:tcBorders>
              <w:top w:val="nil"/>
              <w:left w:val="nil"/>
              <w:bottom w:val="nil"/>
              <w:right w:val="nil"/>
            </w:tcBorders>
            <w:shd w:val="clear" w:color="auto" w:fill="auto"/>
            <w:noWrap/>
            <w:vAlign w:val="bottom"/>
          </w:tcPr>
          <w:p w14:paraId="3C286CB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75DFED0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8183BD0" w14:textId="77777777" w:rsidTr="000B7C2A">
        <w:trPr>
          <w:trHeight w:val="260"/>
        </w:trPr>
        <w:tc>
          <w:tcPr>
            <w:tcW w:w="912" w:type="dxa"/>
            <w:tcBorders>
              <w:top w:val="nil"/>
              <w:left w:val="nil"/>
              <w:bottom w:val="nil"/>
              <w:right w:val="nil"/>
            </w:tcBorders>
            <w:shd w:val="clear" w:color="auto" w:fill="auto"/>
            <w:noWrap/>
            <w:vAlign w:val="bottom"/>
          </w:tcPr>
          <w:p w14:paraId="22636DB7"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B74B7AE" w14:textId="77777777" w:rsidR="000B7C2A" w:rsidRPr="00D603BC" w:rsidRDefault="000B7C2A" w:rsidP="00526C85">
            <w:pPr>
              <w:rPr>
                <w:rFonts w:ascii="Verdana" w:hAnsi="Verdana"/>
                <w:sz w:val="20"/>
                <w:szCs w:val="20"/>
              </w:rPr>
            </w:pPr>
            <w:r w:rsidRPr="00D603BC">
              <w:rPr>
                <w:rFonts w:ascii="Verdana" w:hAnsi="Verdana"/>
                <w:sz w:val="20"/>
                <w:szCs w:val="20"/>
              </w:rPr>
              <w:t>IN02</w:t>
            </w:r>
          </w:p>
        </w:tc>
        <w:tc>
          <w:tcPr>
            <w:tcW w:w="3114" w:type="dxa"/>
            <w:tcBorders>
              <w:top w:val="nil"/>
              <w:left w:val="nil"/>
              <w:bottom w:val="nil"/>
              <w:right w:val="nil"/>
            </w:tcBorders>
            <w:shd w:val="clear" w:color="auto" w:fill="auto"/>
            <w:noWrap/>
            <w:vAlign w:val="bottom"/>
          </w:tcPr>
          <w:p w14:paraId="27B782E0" w14:textId="77777777" w:rsidR="000B7C2A" w:rsidRPr="00D603BC" w:rsidRDefault="000B7C2A" w:rsidP="00526C85">
            <w:pPr>
              <w:rPr>
                <w:rFonts w:ascii="Verdana" w:hAnsi="Verdana"/>
                <w:sz w:val="18"/>
                <w:szCs w:val="18"/>
              </w:rPr>
            </w:pPr>
            <w:r w:rsidRPr="00D603BC">
              <w:rPr>
                <w:rFonts w:ascii="Verdana" w:hAnsi="Verdana"/>
                <w:sz w:val="18"/>
                <w:szCs w:val="18"/>
              </w:rPr>
              <w:t>WISH-TV/EPIC-MRA</w:t>
            </w:r>
          </w:p>
        </w:tc>
        <w:tc>
          <w:tcPr>
            <w:tcW w:w="856" w:type="dxa"/>
            <w:tcBorders>
              <w:top w:val="nil"/>
              <w:left w:val="nil"/>
              <w:bottom w:val="nil"/>
              <w:right w:val="nil"/>
            </w:tcBorders>
            <w:shd w:val="clear" w:color="auto" w:fill="auto"/>
            <w:noWrap/>
            <w:vAlign w:val="bottom"/>
          </w:tcPr>
          <w:p w14:paraId="46249E19"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5D1ECF1" w14:textId="77777777" w:rsidR="000B7C2A" w:rsidRPr="00D603BC" w:rsidRDefault="000B7C2A" w:rsidP="00526C85">
            <w:pPr>
              <w:rPr>
                <w:rFonts w:ascii="Verdana" w:hAnsi="Verdana"/>
                <w:sz w:val="20"/>
                <w:szCs w:val="20"/>
              </w:rPr>
            </w:pPr>
            <w:r w:rsidRPr="00D603BC">
              <w:rPr>
                <w:rFonts w:ascii="Verdana" w:hAnsi="Verdana"/>
                <w:sz w:val="20"/>
                <w:szCs w:val="20"/>
              </w:rPr>
              <w:t>4-Oct</w:t>
            </w:r>
          </w:p>
        </w:tc>
        <w:tc>
          <w:tcPr>
            <w:tcW w:w="985" w:type="dxa"/>
            <w:tcBorders>
              <w:top w:val="nil"/>
              <w:left w:val="nil"/>
              <w:bottom w:val="nil"/>
              <w:right w:val="nil"/>
            </w:tcBorders>
            <w:shd w:val="clear" w:color="auto" w:fill="auto"/>
            <w:noWrap/>
            <w:vAlign w:val="bottom"/>
          </w:tcPr>
          <w:p w14:paraId="617B9471"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CFAAA69"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768658C"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1B0C78D0"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48838BF1" w14:textId="77777777" w:rsidR="000B7C2A" w:rsidRPr="00D603BC" w:rsidRDefault="000B7C2A" w:rsidP="00526C85">
            <w:pPr>
              <w:jc w:val="center"/>
              <w:rPr>
                <w:rFonts w:ascii="Verdana" w:hAnsi="Verdana"/>
                <w:sz w:val="20"/>
                <w:szCs w:val="20"/>
              </w:rPr>
            </w:pPr>
            <w:r w:rsidRPr="00D603BC">
              <w:rPr>
                <w:rFonts w:ascii="Verdana" w:hAnsi="Verdana"/>
                <w:sz w:val="20"/>
                <w:szCs w:val="20"/>
              </w:rPr>
              <w:t>48.2%</w:t>
            </w:r>
          </w:p>
        </w:tc>
        <w:tc>
          <w:tcPr>
            <w:tcW w:w="1140" w:type="dxa"/>
            <w:tcBorders>
              <w:top w:val="nil"/>
              <w:left w:val="nil"/>
              <w:bottom w:val="nil"/>
              <w:right w:val="nil"/>
            </w:tcBorders>
            <w:shd w:val="clear" w:color="auto" w:fill="auto"/>
            <w:noWrap/>
            <w:vAlign w:val="bottom"/>
          </w:tcPr>
          <w:p w14:paraId="799C8838" w14:textId="77777777" w:rsidR="000B7C2A" w:rsidRPr="00D603BC" w:rsidRDefault="000B7C2A" w:rsidP="00526C85">
            <w:pPr>
              <w:jc w:val="center"/>
              <w:rPr>
                <w:rFonts w:ascii="Verdana" w:hAnsi="Verdana"/>
                <w:sz w:val="20"/>
                <w:szCs w:val="20"/>
              </w:rPr>
            </w:pPr>
            <w:r w:rsidRPr="00D603BC">
              <w:rPr>
                <w:rFonts w:ascii="Verdana" w:hAnsi="Verdana"/>
                <w:sz w:val="20"/>
                <w:szCs w:val="20"/>
              </w:rPr>
              <w:t>46.8%</w:t>
            </w:r>
          </w:p>
        </w:tc>
        <w:tc>
          <w:tcPr>
            <w:tcW w:w="802" w:type="dxa"/>
            <w:tcBorders>
              <w:top w:val="nil"/>
              <w:left w:val="nil"/>
              <w:bottom w:val="nil"/>
              <w:right w:val="nil"/>
            </w:tcBorders>
            <w:shd w:val="clear" w:color="auto" w:fill="auto"/>
            <w:noWrap/>
            <w:vAlign w:val="bottom"/>
          </w:tcPr>
          <w:p w14:paraId="0522CD3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327C75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B24E6AF" w14:textId="77777777" w:rsidTr="000B7C2A">
        <w:trPr>
          <w:trHeight w:val="260"/>
        </w:trPr>
        <w:tc>
          <w:tcPr>
            <w:tcW w:w="912" w:type="dxa"/>
            <w:tcBorders>
              <w:top w:val="nil"/>
              <w:left w:val="nil"/>
              <w:bottom w:val="nil"/>
              <w:right w:val="nil"/>
            </w:tcBorders>
            <w:shd w:val="clear" w:color="auto" w:fill="auto"/>
            <w:noWrap/>
            <w:vAlign w:val="bottom"/>
          </w:tcPr>
          <w:p w14:paraId="64BB6C28"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5313352" w14:textId="77777777" w:rsidR="000B7C2A" w:rsidRPr="00D603BC" w:rsidRDefault="000B7C2A" w:rsidP="00526C85">
            <w:pPr>
              <w:rPr>
                <w:rFonts w:ascii="Verdana" w:hAnsi="Verdana"/>
                <w:sz w:val="20"/>
                <w:szCs w:val="20"/>
              </w:rPr>
            </w:pPr>
            <w:r w:rsidRPr="00D603BC">
              <w:rPr>
                <w:rFonts w:ascii="Verdana" w:hAnsi="Verdana"/>
                <w:sz w:val="20"/>
                <w:szCs w:val="20"/>
              </w:rPr>
              <w:t>IN09</w:t>
            </w:r>
          </w:p>
        </w:tc>
        <w:tc>
          <w:tcPr>
            <w:tcW w:w="3114" w:type="dxa"/>
            <w:tcBorders>
              <w:top w:val="nil"/>
              <w:left w:val="nil"/>
              <w:bottom w:val="nil"/>
              <w:right w:val="nil"/>
            </w:tcBorders>
            <w:shd w:val="clear" w:color="auto" w:fill="auto"/>
            <w:noWrap/>
            <w:vAlign w:val="bottom"/>
          </w:tcPr>
          <w:p w14:paraId="4B8A7CC6"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1AE1834F"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58773D32" w14:textId="77777777" w:rsidR="000B7C2A" w:rsidRPr="00D603BC" w:rsidRDefault="000B7C2A" w:rsidP="00526C85">
            <w:pPr>
              <w:rPr>
                <w:rFonts w:ascii="Verdana" w:hAnsi="Verdana"/>
                <w:sz w:val="20"/>
                <w:szCs w:val="20"/>
              </w:rPr>
            </w:pPr>
            <w:r w:rsidRPr="00D603BC">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71739CA6"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B4D8550"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8003563"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6B0D0362"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6D47C06F" w14:textId="77777777" w:rsidR="000B7C2A" w:rsidRPr="00D603BC" w:rsidRDefault="000B7C2A" w:rsidP="00526C85">
            <w:pPr>
              <w:jc w:val="center"/>
              <w:rPr>
                <w:rFonts w:ascii="Verdana" w:hAnsi="Verdana"/>
                <w:sz w:val="20"/>
                <w:szCs w:val="20"/>
              </w:rPr>
            </w:pPr>
            <w:r w:rsidRPr="00D603BC">
              <w:rPr>
                <w:rFonts w:ascii="Verdana" w:hAnsi="Verdana"/>
                <w:sz w:val="20"/>
                <w:szCs w:val="20"/>
              </w:rPr>
              <w:t>42.3%</w:t>
            </w:r>
          </w:p>
        </w:tc>
        <w:tc>
          <w:tcPr>
            <w:tcW w:w="1140" w:type="dxa"/>
            <w:tcBorders>
              <w:top w:val="nil"/>
              <w:left w:val="nil"/>
              <w:bottom w:val="nil"/>
              <w:right w:val="nil"/>
            </w:tcBorders>
            <w:shd w:val="clear" w:color="auto" w:fill="auto"/>
            <w:noWrap/>
            <w:vAlign w:val="bottom"/>
          </w:tcPr>
          <w:p w14:paraId="74AE49A6" w14:textId="77777777" w:rsidR="000B7C2A" w:rsidRPr="00D603BC" w:rsidRDefault="000B7C2A" w:rsidP="00526C85">
            <w:pPr>
              <w:jc w:val="center"/>
              <w:rPr>
                <w:rFonts w:ascii="Verdana" w:hAnsi="Verdana"/>
                <w:sz w:val="20"/>
                <w:szCs w:val="20"/>
              </w:rPr>
            </w:pPr>
            <w:r w:rsidRPr="00D603BC">
              <w:rPr>
                <w:rFonts w:ascii="Verdana" w:hAnsi="Verdana"/>
                <w:sz w:val="20"/>
                <w:szCs w:val="20"/>
              </w:rPr>
              <w:t>52.4%</w:t>
            </w:r>
          </w:p>
        </w:tc>
        <w:tc>
          <w:tcPr>
            <w:tcW w:w="802" w:type="dxa"/>
            <w:tcBorders>
              <w:top w:val="nil"/>
              <w:left w:val="nil"/>
              <w:bottom w:val="nil"/>
              <w:right w:val="nil"/>
            </w:tcBorders>
            <w:shd w:val="clear" w:color="auto" w:fill="auto"/>
            <w:noWrap/>
            <w:vAlign w:val="bottom"/>
          </w:tcPr>
          <w:p w14:paraId="5D4C51B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3E8201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B06F9E5" w14:textId="77777777" w:rsidTr="000B7C2A">
        <w:trPr>
          <w:trHeight w:val="260"/>
        </w:trPr>
        <w:tc>
          <w:tcPr>
            <w:tcW w:w="912" w:type="dxa"/>
            <w:tcBorders>
              <w:top w:val="nil"/>
              <w:left w:val="nil"/>
              <w:bottom w:val="nil"/>
              <w:right w:val="nil"/>
            </w:tcBorders>
            <w:shd w:val="clear" w:color="auto" w:fill="auto"/>
            <w:noWrap/>
            <w:vAlign w:val="bottom"/>
          </w:tcPr>
          <w:p w14:paraId="21B27B80"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738B29E" w14:textId="77777777" w:rsidR="000B7C2A" w:rsidRPr="00D603BC" w:rsidRDefault="000B7C2A" w:rsidP="00526C85">
            <w:pPr>
              <w:rPr>
                <w:rFonts w:ascii="Verdana" w:hAnsi="Verdana"/>
                <w:sz w:val="20"/>
                <w:szCs w:val="20"/>
              </w:rPr>
            </w:pPr>
            <w:r w:rsidRPr="00D603BC">
              <w:rPr>
                <w:rFonts w:ascii="Verdana" w:hAnsi="Verdana"/>
                <w:sz w:val="20"/>
                <w:szCs w:val="20"/>
              </w:rPr>
              <w:t>KY03</w:t>
            </w:r>
          </w:p>
        </w:tc>
        <w:tc>
          <w:tcPr>
            <w:tcW w:w="3114" w:type="dxa"/>
            <w:tcBorders>
              <w:top w:val="nil"/>
              <w:left w:val="nil"/>
              <w:bottom w:val="nil"/>
              <w:right w:val="nil"/>
            </w:tcBorders>
            <w:shd w:val="clear" w:color="auto" w:fill="auto"/>
            <w:noWrap/>
            <w:vAlign w:val="bottom"/>
          </w:tcPr>
          <w:p w14:paraId="35293E6D" w14:textId="77777777" w:rsidR="000B7C2A" w:rsidRPr="00D603BC" w:rsidRDefault="000B7C2A" w:rsidP="00526C85">
            <w:pPr>
              <w:rPr>
                <w:rFonts w:ascii="Verdana" w:hAnsi="Verdana"/>
                <w:sz w:val="18"/>
                <w:szCs w:val="18"/>
              </w:rPr>
            </w:pPr>
            <w:r w:rsidRPr="00D603BC">
              <w:rPr>
                <w:rFonts w:ascii="Verdana" w:hAnsi="Verdana"/>
                <w:sz w:val="18"/>
                <w:szCs w:val="18"/>
              </w:rPr>
              <w:t>CN|2/</w:t>
            </w:r>
            <w:proofErr w:type="spellStart"/>
            <w:r w:rsidRPr="00D603BC">
              <w:rPr>
                <w:rFonts w:ascii="Verdana" w:hAnsi="Verdana"/>
                <w:sz w:val="18"/>
                <w:szCs w:val="18"/>
              </w:rPr>
              <w:t>BraunResearch</w:t>
            </w:r>
            <w:proofErr w:type="spellEnd"/>
          </w:p>
        </w:tc>
        <w:tc>
          <w:tcPr>
            <w:tcW w:w="856" w:type="dxa"/>
            <w:tcBorders>
              <w:top w:val="nil"/>
              <w:left w:val="nil"/>
              <w:bottom w:val="nil"/>
              <w:right w:val="nil"/>
            </w:tcBorders>
            <w:shd w:val="clear" w:color="auto" w:fill="auto"/>
            <w:noWrap/>
            <w:vAlign w:val="bottom"/>
          </w:tcPr>
          <w:p w14:paraId="0A4CAC13"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A720B87" w14:textId="77777777" w:rsidR="000B7C2A" w:rsidRPr="00D603BC" w:rsidRDefault="000B7C2A" w:rsidP="00526C85">
            <w:pPr>
              <w:rPr>
                <w:rFonts w:ascii="Verdana" w:hAnsi="Verdana"/>
                <w:sz w:val="20"/>
                <w:szCs w:val="20"/>
              </w:rPr>
            </w:pPr>
            <w:r w:rsidRPr="00D603BC">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4430FD7A" w14:textId="77777777" w:rsidR="000B7C2A" w:rsidRPr="00D603BC" w:rsidRDefault="000B7C2A" w:rsidP="00526C85">
            <w:pPr>
              <w:rPr>
                <w:rFonts w:ascii="Verdana" w:hAnsi="Verdana"/>
                <w:sz w:val="20"/>
                <w:szCs w:val="20"/>
              </w:rPr>
            </w:pPr>
            <w:r w:rsidRPr="00D603BC">
              <w:rPr>
                <w:rFonts w:ascii="Verdana" w:hAnsi="Verdana"/>
                <w:sz w:val="20"/>
                <w:szCs w:val="20"/>
              </w:rPr>
              <w:t>504 L</w:t>
            </w:r>
          </w:p>
        </w:tc>
        <w:tc>
          <w:tcPr>
            <w:tcW w:w="1030" w:type="dxa"/>
            <w:tcBorders>
              <w:top w:val="nil"/>
              <w:left w:val="nil"/>
              <w:bottom w:val="nil"/>
              <w:right w:val="nil"/>
            </w:tcBorders>
            <w:shd w:val="clear" w:color="auto" w:fill="auto"/>
            <w:noWrap/>
            <w:vAlign w:val="bottom"/>
          </w:tcPr>
          <w:p w14:paraId="26791D72"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F6B5604" w14:textId="77777777" w:rsidR="000B7C2A" w:rsidRPr="00D603BC" w:rsidRDefault="000B7C2A" w:rsidP="00526C85">
            <w:pPr>
              <w:jc w:val="center"/>
              <w:rPr>
                <w:rFonts w:ascii="Verdana" w:hAnsi="Verdana"/>
                <w:sz w:val="20"/>
                <w:szCs w:val="20"/>
              </w:rPr>
            </w:pPr>
            <w:r w:rsidRPr="00D603BC">
              <w:rPr>
                <w:rFonts w:ascii="Verdana" w:hAnsi="Verdana"/>
                <w:sz w:val="20"/>
                <w:szCs w:val="20"/>
              </w:rPr>
              <w:t>58</w:t>
            </w:r>
          </w:p>
        </w:tc>
        <w:tc>
          <w:tcPr>
            <w:tcW w:w="1008" w:type="dxa"/>
            <w:tcBorders>
              <w:top w:val="nil"/>
              <w:left w:val="nil"/>
              <w:bottom w:val="nil"/>
              <w:right w:val="nil"/>
            </w:tcBorders>
            <w:shd w:val="clear" w:color="auto" w:fill="auto"/>
            <w:noWrap/>
            <w:vAlign w:val="bottom"/>
          </w:tcPr>
          <w:p w14:paraId="23CF8264" w14:textId="77777777" w:rsidR="000B7C2A" w:rsidRPr="00D603BC" w:rsidRDefault="000B7C2A" w:rsidP="00526C85">
            <w:pPr>
              <w:jc w:val="center"/>
              <w:rPr>
                <w:rFonts w:ascii="Verdana" w:hAnsi="Verdana"/>
                <w:sz w:val="20"/>
                <w:szCs w:val="20"/>
              </w:rPr>
            </w:pPr>
            <w:r w:rsidRPr="00D603BC">
              <w:rPr>
                <w:rFonts w:ascii="Verdana" w:hAnsi="Verdana"/>
                <w:sz w:val="20"/>
                <w:szCs w:val="20"/>
              </w:rPr>
              <w:t>31</w:t>
            </w:r>
          </w:p>
        </w:tc>
        <w:tc>
          <w:tcPr>
            <w:tcW w:w="1152" w:type="dxa"/>
            <w:tcBorders>
              <w:top w:val="nil"/>
              <w:left w:val="nil"/>
              <w:bottom w:val="nil"/>
              <w:right w:val="nil"/>
            </w:tcBorders>
            <w:shd w:val="clear" w:color="auto" w:fill="auto"/>
            <w:noWrap/>
            <w:vAlign w:val="bottom"/>
          </w:tcPr>
          <w:p w14:paraId="6AC9ECE0" w14:textId="77777777" w:rsidR="000B7C2A" w:rsidRPr="00D603BC" w:rsidRDefault="000B7C2A" w:rsidP="00526C85">
            <w:pPr>
              <w:jc w:val="center"/>
              <w:rPr>
                <w:rFonts w:ascii="Verdana" w:hAnsi="Verdana"/>
                <w:sz w:val="20"/>
                <w:szCs w:val="20"/>
              </w:rPr>
            </w:pPr>
            <w:r w:rsidRPr="00D603BC">
              <w:rPr>
                <w:rFonts w:ascii="Verdana" w:hAnsi="Verdana"/>
                <w:sz w:val="20"/>
                <w:szCs w:val="20"/>
              </w:rPr>
              <w:t>54.7%</w:t>
            </w:r>
          </w:p>
        </w:tc>
        <w:tc>
          <w:tcPr>
            <w:tcW w:w="1140" w:type="dxa"/>
            <w:tcBorders>
              <w:top w:val="nil"/>
              <w:left w:val="nil"/>
              <w:bottom w:val="nil"/>
              <w:right w:val="nil"/>
            </w:tcBorders>
            <w:shd w:val="clear" w:color="auto" w:fill="auto"/>
            <w:noWrap/>
            <w:vAlign w:val="bottom"/>
          </w:tcPr>
          <w:p w14:paraId="5F913034" w14:textId="77777777" w:rsidR="000B7C2A" w:rsidRPr="00D603BC" w:rsidRDefault="000B7C2A" w:rsidP="00526C85">
            <w:pPr>
              <w:jc w:val="center"/>
              <w:rPr>
                <w:rFonts w:ascii="Verdana" w:hAnsi="Verdana"/>
                <w:sz w:val="20"/>
                <w:szCs w:val="20"/>
              </w:rPr>
            </w:pPr>
            <w:r w:rsidRPr="00D603BC">
              <w:rPr>
                <w:rFonts w:ascii="Verdana" w:hAnsi="Verdana"/>
                <w:sz w:val="20"/>
                <w:szCs w:val="20"/>
              </w:rPr>
              <w:t>44.0%</w:t>
            </w:r>
          </w:p>
        </w:tc>
        <w:tc>
          <w:tcPr>
            <w:tcW w:w="802" w:type="dxa"/>
            <w:tcBorders>
              <w:top w:val="nil"/>
              <w:left w:val="nil"/>
              <w:bottom w:val="nil"/>
              <w:right w:val="nil"/>
            </w:tcBorders>
            <w:shd w:val="clear" w:color="auto" w:fill="auto"/>
            <w:noWrap/>
            <w:vAlign w:val="bottom"/>
          </w:tcPr>
          <w:p w14:paraId="5FF32B3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ECD74D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6B92560" w14:textId="77777777" w:rsidTr="000B7C2A">
        <w:trPr>
          <w:trHeight w:val="260"/>
        </w:trPr>
        <w:tc>
          <w:tcPr>
            <w:tcW w:w="912" w:type="dxa"/>
            <w:tcBorders>
              <w:top w:val="nil"/>
              <w:left w:val="nil"/>
              <w:bottom w:val="nil"/>
              <w:right w:val="nil"/>
            </w:tcBorders>
            <w:shd w:val="clear" w:color="auto" w:fill="auto"/>
            <w:noWrap/>
            <w:vAlign w:val="bottom"/>
          </w:tcPr>
          <w:p w14:paraId="55ADB815"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47BDB12" w14:textId="77777777" w:rsidR="000B7C2A" w:rsidRPr="00D603BC" w:rsidRDefault="000B7C2A" w:rsidP="00526C85">
            <w:pPr>
              <w:rPr>
                <w:rFonts w:ascii="Verdana" w:hAnsi="Verdana"/>
                <w:sz w:val="20"/>
                <w:szCs w:val="20"/>
              </w:rPr>
            </w:pPr>
            <w:r w:rsidRPr="00D603BC">
              <w:rPr>
                <w:rFonts w:ascii="Verdana" w:hAnsi="Verdana"/>
                <w:sz w:val="20"/>
                <w:szCs w:val="20"/>
              </w:rPr>
              <w:t>KY03</w:t>
            </w:r>
          </w:p>
        </w:tc>
        <w:tc>
          <w:tcPr>
            <w:tcW w:w="3114" w:type="dxa"/>
            <w:tcBorders>
              <w:top w:val="nil"/>
              <w:left w:val="nil"/>
              <w:bottom w:val="nil"/>
              <w:right w:val="nil"/>
            </w:tcBorders>
            <w:shd w:val="clear" w:color="auto" w:fill="auto"/>
            <w:noWrap/>
            <w:vAlign w:val="bottom"/>
          </w:tcPr>
          <w:p w14:paraId="1E8FE20F" w14:textId="77777777" w:rsidR="000B7C2A" w:rsidRPr="00D603BC" w:rsidRDefault="000B7C2A" w:rsidP="00526C85">
            <w:pPr>
              <w:rPr>
                <w:rFonts w:ascii="Verdana" w:hAnsi="Verdana"/>
                <w:sz w:val="18"/>
                <w:szCs w:val="18"/>
              </w:rPr>
            </w:pPr>
            <w:r w:rsidRPr="00D603BC">
              <w:rPr>
                <w:rFonts w:ascii="Verdana" w:hAnsi="Verdana"/>
                <w:sz w:val="18"/>
                <w:szCs w:val="18"/>
              </w:rPr>
              <w:t>CN|2/</w:t>
            </w:r>
            <w:proofErr w:type="spellStart"/>
            <w:r w:rsidRPr="00D603BC">
              <w:rPr>
                <w:rFonts w:ascii="Verdana" w:hAnsi="Verdana"/>
                <w:sz w:val="18"/>
                <w:szCs w:val="18"/>
              </w:rPr>
              <w:t>BraunResearch</w:t>
            </w:r>
            <w:proofErr w:type="spellEnd"/>
          </w:p>
        </w:tc>
        <w:tc>
          <w:tcPr>
            <w:tcW w:w="856" w:type="dxa"/>
            <w:tcBorders>
              <w:top w:val="nil"/>
              <w:left w:val="nil"/>
              <w:bottom w:val="nil"/>
              <w:right w:val="nil"/>
            </w:tcBorders>
            <w:shd w:val="clear" w:color="auto" w:fill="auto"/>
            <w:noWrap/>
            <w:vAlign w:val="bottom"/>
          </w:tcPr>
          <w:p w14:paraId="10E02CD9"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3253AAE" w14:textId="77777777" w:rsidR="000B7C2A" w:rsidRPr="00D603BC" w:rsidRDefault="000B7C2A" w:rsidP="00526C85">
            <w:pPr>
              <w:rPr>
                <w:rFonts w:ascii="Verdana" w:hAnsi="Verdana"/>
                <w:sz w:val="20"/>
                <w:szCs w:val="20"/>
              </w:rPr>
            </w:pPr>
            <w:r w:rsidRPr="00D603BC">
              <w:rPr>
                <w:rFonts w:ascii="Verdana" w:hAnsi="Verdana"/>
                <w:sz w:val="20"/>
                <w:szCs w:val="20"/>
              </w:rPr>
              <w:t>22-Sep</w:t>
            </w:r>
          </w:p>
        </w:tc>
        <w:tc>
          <w:tcPr>
            <w:tcW w:w="985" w:type="dxa"/>
            <w:tcBorders>
              <w:top w:val="nil"/>
              <w:left w:val="nil"/>
              <w:bottom w:val="nil"/>
              <w:right w:val="nil"/>
            </w:tcBorders>
            <w:shd w:val="clear" w:color="auto" w:fill="auto"/>
            <w:noWrap/>
            <w:vAlign w:val="bottom"/>
          </w:tcPr>
          <w:p w14:paraId="4648E161" w14:textId="77777777" w:rsidR="000B7C2A" w:rsidRPr="00D603BC" w:rsidRDefault="000B7C2A" w:rsidP="00526C85">
            <w:pPr>
              <w:rPr>
                <w:rFonts w:ascii="Verdana" w:hAnsi="Verdana"/>
                <w:sz w:val="20"/>
                <w:szCs w:val="20"/>
              </w:rPr>
            </w:pPr>
            <w:r w:rsidRPr="00D603BC">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74FB1A9B"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038B161" w14:textId="77777777" w:rsidR="000B7C2A" w:rsidRPr="00D603BC" w:rsidRDefault="000B7C2A" w:rsidP="00526C85">
            <w:pPr>
              <w:jc w:val="center"/>
              <w:rPr>
                <w:rFonts w:ascii="Verdana" w:hAnsi="Verdana"/>
                <w:sz w:val="20"/>
                <w:szCs w:val="20"/>
              </w:rPr>
            </w:pPr>
            <w:r w:rsidRPr="00D603BC">
              <w:rPr>
                <w:rFonts w:ascii="Verdana" w:hAnsi="Verdana"/>
                <w:sz w:val="20"/>
                <w:szCs w:val="20"/>
              </w:rPr>
              <w:t>53</w:t>
            </w:r>
          </w:p>
        </w:tc>
        <w:tc>
          <w:tcPr>
            <w:tcW w:w="1008" w:type="dxa"/>
            <w:tcBorders>
              <w:top w:val="nil"/>
              <w:left w:val="nil"/>
              <w:bottom w:val="nil"/>
              <w:right w:val="nil"/>
            </w:tcBorders>
            <w:shd w:val="clear" w:color="auto" w:fill="auto"/>
            <w:noWrap/>
            <w:vAlign w:val="bottom"/>
          </w:tcPr>
          <w:p w14:paraId="79F9C6DA" w14:textId="77777777" w:rsidR="000B7C2A" w:rsidRPr="00D603BC" w:rsidRDefault="000B7C2A" w:rsidP="00526C85">
            <w:pPr>
              <w:jc w:val="center"/>
              <w:rPr>
                <w:rFonts w:ascii="Verdana" w:hAnsi="Verdana"/>
                <w:sz w:val="20"/>
                <w:szCs w:val="20"/>
              </w:rPr>
            </w:pPr>
            <w:r w:rsidRPr="00D603BC">
              <w:rPr>
                <w:rFonts w:ascii="Verdana" w:hAnsi="Verdana"/>
                <w:sz w:val="20"/>
                <w:szCs w:val="20"/>
              </w:rPr>
              <w:t>30</w:t>
            </w:r>
          </w:p>
        </w:tc>
        <w:tc>
          <w:tcPr>
            <w:tcW w:w="1152" w:type="dxa"/>
            <w:tcBorders>
              <w:top w:val="nil"/>
              <w:left w:val="nil"/>
              <w:bottom w:val="nil"/>
              <w:right w:val="nil"/>
            </w:tcBorders>
            <w:shd w:val="clear" w:color="auto" w:fill="auto"/>
            <w:noWrap/>
            <w:vAlign w:val="bottom"/>
          </w:tcPr>
          <w:p w14:paraId="7E4E999E" w14:textId="77777777" w:rsidR="000B7C2A" w:rsidRPr="00D603BC" w:rsidRDefault="000B7C2A" w:rsidP="00526C85">
            <w:pPr>
              <w:jc w:val="center"/>
              <w:rPr>
                <w:rFonts w:ascii="Verdana" w:hAnsi="Verdana"/>
                <w:sz w:val="20"/>
                <w:szCs w:val="20"/>
              </w:rPr>
            </w:pPr>
            <w:r w:rsidRPr="00D603BC">
              <w:rPr>
                <w:rFonts w:ascii="Verdana" w:hAnsi="Verdana"/>
                <w:sz w:val="20"/>
                <w:szCs w:val="20"/>
              </w:rPr>
              <w:t>54.7%</w:t>
            </w:r>
          </w:p>
        </w:tc>
        <w:tc>
          <w:tcPr>
            <w:tcW w:w="1140" w:type="dxa"/>
            <w:tcBorders>
              <w:top w:val="nil"/>
              <w:left w:val="nil"/>
              <w:bottom w:val="nil"/>
              <w:right w:val="nil"/>
            </w:tcBorders>
            <w:shd w:val="clear" w:color="auto" w:fill="auto"/>
            <w:noWrap/>
            <w:vAlign w:val="bottom"/>
          </w:tcPr>
          <w:p w14:paraId="28684F7D" w14:textId="77777777" w:rsidR="000B7C2A" w:rsidRPr="00D603BC" w:rsidRDefault="000B7C2A" w:rsidP="00526C85">
            <w:pPr>
              <w:jc w:val="center"/>
              <w:rPr>
                <w:rFonts w:ascii="Verdana" w:hAnsi="Verdana"/>
                <w:sz w:val="20"/>
                <w:szCs w:val="20"/>
              </w:rPr>
            </w:pPr>
            <w:r w:rsidRPr="00D603BC">
              <w:rPr>
                <w:rFonts w:ascii="Verdana" w:hAnsi="Verdana"/>
                <w:sz w:val="20"/>
                <w:szCs w:val="20"/>
              </w:rPr>
              <w:t>44.0%</w:t>
            </w:r>
          </w:p>
        </w:tc>
        <w:tc>
          <w:tcPr>
            <w:tcW w:w="802" w:type="dxa"/>
            <w:tcBorders>
              <w:top w:val="nil"/>
              <w:left w:val="nil"/>
              <w:bottom w:val="nil"/>
              <w:right w:val="nil"/>
            </w:tcBorders>
            <w:shd w:val="clear" w:color="auto" w:fill="auto"/>
            <w:noWrap/>
            <w:vAlign w:val="bottom"/>
          </w:tcPr>
          <w:p w14:paraId="44BE497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3148ED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9EEFD3A" w14:textId="77777777" w:rsidTr="000B7C2A">
        <w:trPr>
          <w:trHeight w:val="260"/>
        </w:trPr>
        <w:tc>
          <w:tcPr>
            <w:tcW w:w="912" w:type="dxa"/>
            <w:tcBorders>
              <w:top w:val="nil"/>
              <w:left w:val="nil"/>
              <w:bottom w:val="nil"/>
              <w:right w:val="nil"/>
            </w:tcBorders>
            <w:shd w:val="clear" w:color="auto" w:fill="auto"/>
            <w:noWrap/>
            <w:vAlign w:val="bottom"/>
          </w:tcPr>
          <w:p w14:paraId="17DBA819"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0CC80DA" w14:textId="77777777" w:rsidR="000B7C2A" w:rsidRPr="00D603BC" w:rsidRDefault="000B7C2A" w:rsidP="00526C85">
            <w:pPr>
              <w:rPr>
                <w:rFonts w:ascii="Verdana" w:hAnsi="Verdana"/>
                <w:sz w:val="20"/>
                <w:szCs w:val="20"/>
              </w:rPr>
            </w:pPr>
            <w:r w:rsidRPr="00D603BC">
              <w:rPr>
                <w:rFonts w:ascii="Verdana" w:hAnsi="Verdana"/>
                <w:sz w:val="20"/>
                <w:szCs w:val="20"/>
              </w:rPr>
              <w:t>KY06</w:t>
            </w:r>
          </w:p>
        </w:tc>
        <w:tc>
          <w:tcPr>
            <w:tcW w:w="3114" w:type="dxa"/>
            <w:tcBorders>
              <w:top w:val="nil"/>
              <w:left w:val="nil"/>
              <w:bottom w:val="nil"/>
              <w:right w:val="nil"/>
            </w:tcBorders>
            <w:shd w:val="clear" w:color="auto" w:fill="auto"/>
            <w:noWrap/>
            <w:vAlign w:val="bottom"/>
          </w:tcPr>
          <w:p w14:paraId="207806C3" w14:textId="77777777" w:rsidR="000B7C2A" w:rsidRPr="00D603BC" w:rsidRDefault="000B7C2A" w:rsidP="00526C85">
            <w:pPr>
              <w:rPr>
                <w:rFonts w:ascii="Verdana" w:hAnsi="Verdana"/>
                <w:sz w:val="18"/>
                <w:szCs w:val="18"/>
              </w:rPr>
            </w:pPr>
            <w:r w:rsidRPr="00D603BC">
              <w:rPr>
                <w:rFonts w:ascii="Verdana" w:hAnsi="Verdana"/>
                <w:sz w:val="18"/>
                <w:szCs w:val="18"/>
              </w:rPr>
              <w:t>Mason-Dixon</w:t>
            </w:r>
          </w:p>
        </w:tc>
        <w:tc>
          <w:tcPr>
            <w:tcW w:w="856" w:type="dxa"/>
            <w:tcBorders>
              <w:top w:val="nil"/>
              <w:left w:val="nil"/>
              <w:bottom w:val="nil"/>
              <w:right w:val="nil"/>
            </w:tcBorders>
            <w:shd w:val="clear" w:color="auto" w:fill="auto"/>
            <w:noWrap/>
            <w:vAlign w:val="bottom"/>
          </w:tcPr>
          <w:p w14:paraId="37A818F8"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46D2A96D" w14:textId="77777777" w:rsidR="000B7C2A" w:rsidRPr="00D603BC" w:rsidRDefault="000B7C2A" w:rsidP="00526C85">
            <w:pPr>
              <w:rPr>
                <w:rFonts w:ascii="Verdana" w:hAnsi="Verdana"/>
                <w:sz w:val="20"/>
                <w:szCs w:val="20"/>
              </w:rPr>
            </w:pPr>
            <w:r w:rsidRPr="00D603BC">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1ABA9171" w14:textId="77777777" w:rsidR="000B7C2A" w:rsidRPr="00D603BC" w:rsidRDefault="000B7C2A" w:rsidP="00526C85">
            <w:pPr>
              <w:rPr>
                <w:rFonts w:ascii="Verdana" w:hAnsi="Verdana"/>
                <w:sz w:val="20"/>
                <w:szCs w:val="20"/>
              </w:rPr>
            </w:pPr>
            <w:r w:rsidRPr="00D603BC">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026A6389"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6793D2F"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342D19AE"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413EFE61" w14:textId="77777777" w:rsidR="000B7C2A" w:rsidRPr="00D603BC" w:rsidRDefault="000B7C2A" w:rsidP="00526C85">
            <w:pPr>
              <w:jc w:val="center"/>
              <w:rPr>
                <w:rFonts w:ascii="Verdana" w:hAnsi="Verdana"/>
                <w:sz w:val="20"/>
                <w:szCs w:val="20"/>
              </w:rPr>
            </w:pPr>
            <w:r w:rsidRPr="00D603BC">
              <w:rPr>
                <w:rFonts w:ascii="Verdana" w:hAnsi="Verdana"/>
                <w:sz w:val="20"/>
                <w:szCs w:val="20"/>
              </w:rPr>
              <w:t>50.1%</w:t>
            </w:r>
          </w:p>
        </w:tc>
        <w:tc>
          <w:tcPr>
            <w:tcW w:w="1140" w:type="dxa"/>
            <w:tcBorders>
              <w:top w:val="nil"/>
              <w:left w:val="nil"/>
              <w:bottom w:val="nil"/>
              <w:right w:val="nil"/>
            </w:tcBorders>
            <w:shd w:val="clear" w:color="auto" w:fill="auto"/>
            <w:noWrap/>
            <w:vAlign w:val="bottom"/>
          </w:tcPr>
          <w:p w14:paraId="28B1A4BC" w14:textId="77777777" w:rsidR="000B7C2A" w:rsidRPr="00D603BC" w:rsidRDefault="000B7C2A" w:rsidP="00526C85">
            <w:pPr>
              <w:jc w:val="center"/>
              <w:rPr>
                <w:rFonts w:ascii="Verdana" w:hAnsi="Verdana"/>
                <w:sz w:val="20"/>
                <w:szCs w:val="20"/>
              </w:rPr>
            </w:pPr>
            <w:r w:rsidRPr="00D603BC">
              <w:rPr>
                <w:rFonts w:ascii="Verdana" w:hAnsi="Verdana"/>
                <w:sz w:val="20"/>
                <w:szCs w:val="20"/>
              </w:rPr>
              <w:t>49.9%</w:t>
            </w:r>
          </w:p>
        </w:tc>
        <w:tc>
          <w:tcPr>
            <w:tcW w:w="802" w:type="dxa"/>
            <w:tcBorders>
              <w:top w:val="nil"/>
              <w:left w:val="nil"/>
              <w:bottom w:val="nil"/>
              <w:right w:val="nil"/>
            </w:tcBorders>
            <w:shd w:val="clear" w:color="auto" w:fill="auto"/>
            <w:noWrap/>
            <w:vAlign w:val="bottom"/>
          </w:tcPr>
          <w:p w14:paraId="42097D7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11E13E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BF164C4" w14:textId="77777777" w:rsidTr="000B7C2A">
        <w:trPr>
          <w:trHeight w:val="260"/>
        </w:trPr>
        <w:tc>
          <w:tcPr>
            <w:tcW w:w="912" w:type="dxa"/>
            <w:tcBorders>
              <w:top w:val="nil"/>
              <w:left w:val="nil"/>
              <w:bottom w:val="nil"/>
              <w:right w:val="nil"/>
            </w:tcBorders>
            <w:shd w:val="clear" w:color="auto" w:fill="auto"/>
            <w:noWrap/>
            <w:vAlign w:val="bottom"/>
          </w:tcPr>
          <w:p w14:paraId="607598A0"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A6D0F90" w14:textId="77777777" w:rsidR="000B7C2A" w:rsidRPr="00D603BC" w:rsidRDefault="000B7C2A" w:rsidP="00526C85">
            <w:pPr>
              <w:rPr>
                <w:rFonts w:ascii="Verdana" w:hAnsi="Verdana"/>
                <w:sz w:val="20"/>
                <w:szCs w:val="20"/>
              </w:rPr>
            </w:pPr>
            <w:r w:rsidRPr="00D603BC">
              <w:rPr>
                <w:rFonts w:ascii="Verdana" w:hAnsi="Verdana"/>
                <w:sz w:val="20"/>
                <w:szCs w:val="20"/>
              </w:rPr>
              <w:t>KY06</w:t>
            </w:r>
          </w:p>
        </w:tc>
        <w:tc>
          <w:tcPr>
            <w:tcW w:w="3114" w:type="dxa"/>
            <w:tcBorders>
              <w:top w:val="nil"/>
              <w:left w:val="nil"/>
              <w:bottom w:val="nil"/>
              <w:right w:val="nil"/>
            </w:tcBorders>
            <w:shd w:val="clear" w:color="auto" w:fill="auto"/>
            <w:noWrap/>
            <w:vAlign w:val="bottom"/>
          </w:tcPr>
          <w:p w14:paraId="64FACE31" w14:textId="77777777" w:rsidR="000B7C2A" w:rsidRPr="00D603BC" w:rsidRDefault="000B7C2A" w:rsidP="00526C85">
            <w:pPr>
              <w:rPr>
                <w:rFonts w:ascii="Verdana" w:hAnsi="Verdana"/>
                <w:sz w:val="18"/>
                <w:szCs w:val="18"/>
              </w:rPr>
            </w:pPr>
            <w:r w:rsidRPr="00D603BC">
              <w:rPr>
                <w:rFonts w:ascii="Verdana" w:hAnsi="Verdana"/>
                <w:sz w:val="18"/>
                <w:szCs w:val="18"/>
              </w:rPr>
              <w:t>CN|2/</w:t>
            </w:r>
            <w:proofErr w:type="spellStart"/>
            <w:r w:rsidRPr="00D603BC">
              <w:rPr>
                <w:rFonts w:ascii="Verdana" w:hAnsi="Verdana"/>
                <w:sz w:val="18"/>
                <w:szCs w:val="18"/>
              </w:rPr>
              <w:t>BraunResearch</w:t>
            </w:r>
            <w:proofErr w:type="spellEnd"/>
          </w:p>
        </w:tc>
        <w:tc>
          <w:tcPr>
            <w:tcW w:w="856" w:type="dxa"/>
            <w:tcBorders>
              <w:top w:val="nil"/>
              <w:left w:val="nil"/>
              <w:bottom w:val="nil"/>
              <w:right w:val="nil"/>
            </w:tcBorders>
            <w:shd w:val="clear" w:color="auto" w:fill="auto"/>
            <w:noWrap/>
            <w:vAlign w:val="bottom"/>
          </w:tcPr>
          <w:p w14:paraId="04C5279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A8B7929" w14:textId="77777777" w:rsidR="000B7C2A" w:rsidRPr="00D603BC" w:rsidRDefault="000B7C2A" w:rsidP="00526C85">
            <w:pPr>
              <w:rPr>
                <w:rFonts w:ascii="Verdana" w:hAnsi="Verdana"/>
                <w:sz w:val="20"/>
                <w:szCs w:val="20"/>
              </w:rPr>
            </w:pPr>
            <w:r w:rsidRPr="00D603BC">
              <w:rPr>
                <w:rFonts w:ascii="Verdana" w:hAnsi="Verdana"/>
                <w:sz w:val="20"/>
                <w:szCs w:val="20"/>
              </w:rPr>
              <w:t>23-Sep</w:t>
            </w:r>
          </w:p>
        </w:tc>
        <w:tc>
          <w:tcPr>
            <w:tcW w:w="985" w:type="dxa"/>
            <w:tcBorders>
              <w:top w:val="nil"/>
              <w:left w:val="nil"/>
              <w:bottom w:val="nil"/>
              <w:right w:val="nil"/>
            </w:tcBorders>
            <w:shd w:val="clear" w:color="auto" w:fill="auto"/>
            <w:noWrap/>
            <w:vAlign w:val="bottom"/>
          </w:tcPr>
          <w:p w14:paraId="73B3D60F" w14:textId="77777777" w:rsidR="000B7C2A" w:rsidRPr="00D603BC" w:rsidRDefault="000B7C2A" w:rsidP="00526C85">
            <w:pPr>
              <w:rPr>
                <w:rFonts w:ascii="Verdana" w:hAnsi="Verdana"/>
                <w:sz w:val="20"/>
                <w:szCs w:val="20"/>
              </w:rPr>
            </w:pPr>
            <w:r w:rsidRPr="00D603BC">
              <w:rPr>
                <w:rFonts w:ascii="Verdana" w:hAnsi="Verdana"/>
                <w:sz w:val="20"/>
                <w:szCs w:val="20"/>
              </w:rPr>
              <w:t>508 L</w:t>
            </w:r>
          </w:p>
        </w:tc>
        <w:tc>
          <w:tcPr>
            <w:tcW w:w="1030" w:type="dxa"/>
            <w:tcBorders>
              <w:top w:val="nil"/>
              <w:left w:val="nil"/>
              <w:bottom w:val="nil"/>
              <w:right w:val="nil"/>
            </w:tcBorders>
            <w:shd w:val="clear" w:color="auto" w:fill="auto"/>
            <w:noWrap/>
            <w:vAlign w:val="bottom"/>
          </w:tcPr>
          <w:p w14:paraId="5527F82E"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968EAED"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49098DB8" w14:textId="77777777" w:rsidR="000B7C2A" w:rsidRPr="00D603BC" w:rsidRDefault="000B7C2A" w:rsidP="00526C85">
            <w:pPr>
              <w:jc w:val="center"/>
              <w:rPr>
                <w:rFonts w:ascii="Verdana" w:hAnsi="Verdana"/>
                <w:sz w:val="20"/>
                <w:szCs w:val="20"/>
              </w:rPr>
            </w:pPr>
            <w:r w:rsidRPr="00D603BC">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0E8E9CFF" w14:textId="77777777" w:rsidR="000B7C2A" w:rsidRPr="00D603BC" w:rsidRDefault="000B7C2A" w:rsidP="00526C85">
            <w:pPr>
              <w:jc w:val="center"/>
              <w:rPr>
                <w:rFonts w:ascii="Verdana" w:hAnsi="Verdana"/>
                <w:sz w:val="20"/>
                <w:szCs w:val="20"/>
              </w:rPr>
            </w:pPr>
            <w:r w:rsidRPr="00D603BC">
              <w:rPr>
                <w:rFonts w:ascii="Verdana" w:hAnsi="Verdana"/>
                <w:sz w:val="20"/>
                <w:szCs w:val="20"/>
              </w:rPr>
              <w:t>50.1%</w:t>
            </w:r>
          </w:p>
        </w:tc>
        <w:tc>
          <w:tcPr>
            <w:tcW w:w="1140" w:type="dxa"/>
            <w:tcBorders>
              <w:top w:val="nil"/>
              <w:left w:val="nil"/>
              <w:bottom w:val="nil"/>
              <w:right w:val="nil"/>
            </w:tcBorders>
            <w:shd w:val="clear" w:color="auto" w:fill="auto"/>
            <w:noWrap/>
            <w:vAlign w:val="bottom"/>
          </w:tcPr>
          <w:p w14:paraId="10298B40" w14:textId="77777777" w:rsidR="000B7C2A" w:rsidRPr="00D603BC" w:rsidRDefault="000B7C2A" w:rsidP="00526C85">
            <w:pPr>
              <w:jc w:val="center"/>
              <w:rPr>
                <w:rFonts w:ascii="Verdana" w:hAnsi="Verdana"/>
                <w:sz w:val="20"/>
                <w:szCs w:val="20"/>
              </w:rPr>
            </w:pPr>
            <w:r w:rsidRPr="00D603BC">
              <w:rPr>
                <w:rFonts w:ascii="Verdana" w:hAnsi="Verdana"/>
                <w:sz w:val="20"/>
                <w:szCs w:val="20"/>
              </w:rPr>
              <w:t>49.9%</w:t>
            </w:r>
          </w:p>
        </w:tc>
        <w:tc>
          <w:tcPr>
            <w:tcW w:w="802" w:type="dxa"/>
            <w:tcBorders>
              <w:top w:val="nil"/>
              <w:left w:val="nil"/>
              <w:bottom w:val="nil"/>
              <w:right w:val="nil"/>
            </w:tcBorders>
            <w:shd w:val="clear" w:color="auto" w:fill="auto"/>
            <w:noWrap/>
            <w:vAlign w:val="bottom"/>
          </w:tcPr>
          <w:p w14:paraId="24CFDAF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50FD87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82B7019" w14:textId="77777777" w:rsidTr="000B7C2A">
        <w:trPr>
          <w:trHeight w:val="260"/>
        </w:trPr>
        <w:tc>
          <w:tcPr>
            <w:tcW w:w="912" w:type="dxa"/>
            <w:tcBorders>
              <w:top w:val="nil"/>
              <w:left w:val="nil"/>
              <w:bottom w:val="nil"/>
              <w:right w:val="nil"/>
            </w:tcBorders>
            <w:shd w:val="clear" w:color="auto" w:fill="auto"/>
            <w:noWrap/>
            <w:vAlign w:val="bottom"/>
          </w:tcPr>
          <w:p w14:paraId="56B38ADE"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0E3546B" w14:textId="77777777" w:rsidR="000B7C2A" w:rsidRPr="00D603BC" w:rsidRDefault="000B7C2A" w:rsidP="00526C85">
            <w:pPr>
              <w:rPr>
                <w:rFonts w:ascii="Verdana" w:hAnsi="Verdana"/>
                <w:sz w:val="20"/>
                <w:szCs w:val="20"/>
              </w:rPr>
            </w:pPr>
            <w:r w:rsidRPr="00D603BC">
              <w:rPr>
                <w:rFonts w:ascii="Verdana" w:hAnsi="Verdana"/>
                <w:sz w:val="20"/>
                <w:szCs w:val="20"/>
              </w:rPr>
              <w:t>MA04</w:t>
            </w:r>
          </w:p>
        </w:tc>
        <w:tc>
          <w:tcPr>
            <w:tcW w:w="3114" w:type="dxa"/>
            <w:tcBorders>
              <w:top w:val="nil"/>
              <w:left w:val="nil"/>
              <w:bottom w:val="nil"/>
              <w:right w:val="nil"/>
            </w:tcBorders>
            <w:shd w:val="clear" w:color="auto" w:fill="auto"/>
            <w:noWrap/>
            <w:vAlign w:val="bottom"/>
          </w:tcPr>
          <w:p w14:paraId="6C2A6AAE"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BostonGlobe</w:t>
            </w:r>
            <w:proofErr w:type="spellEnd"/>
            <w:r w:rsidRPr="00D603BC">
              <w:rPr>
                <w:rFonts w:ascii="Verdana" w:hAnsi="Verdana"/>
                <w:sz w:val="18"/>
                <w:szCs w:val="18"/>
              </w:rPr>
              <w:t>/UNH</w:t>
            </w:r>
          </w:p>
        </w:tc>
        <w:tc>
          <w:tcPr>
            <w:tcW w:w="856" w:type="dxa"/>
            <w:tcBorders>
              <w:top w:val="nil"/>
              <w:left w:val="nil"/>
              <w:bottom w:val="nil"/>
              <w:right w:val="nil"/>
            </w:tcBorders>
            <w:shd w:val="clear" w:color="auto" w:fill="auto"/>
            <w:noWrap/>
            <w:vAlign w:val="bottom"/>
          </w:tcPr>
          <w:p w14:paraId="324B7EF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5517C0E" w14:textId="77777777" w:rsidR="000B7C2A" w:rsidRPr="00D603BC" w:rsidRDefault="000B7C2A" w:rsidP="00526C85">
            <w:pPr>
              <w:rPr>
                <w:rFonts w:ascii="Verdana" w:hAnsi="Verdana"/>
                <w:sz w:val="20"/>
                <w:szCs w:val="20"/>
              </w:rPr>
            </w:pPr>
            <w:r w:rsidRPr="00D603BC">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7210E7C5" w14:textId="77777777" w:rsidR="000B7C2A" w:rsidRPr="00D603BC" w:rsidRDefault="000B7C2A" w:rsidP="00526C85">
            <w:pPr>
              <w:rPr>
                <w:rFonts w:ascii="Verdana" w:hAnsi="Verdana"/>
                <w:sz w:val="20"/>
                <w:szCs w:val="20"/>
              </w:rPr>
            </w:pPr>
            <w:r w:rsidRPr="00D603BC">
              <w:rPr>
                <w:rFonts w:ascii="Verdana" w:hAnsi="Verdana"/>
                <w:sz w:val="20"/>
                <w:szCs w:val="20"/>
              </w:rPr>
              <w:t>385 L</w:t>
            </w:r>
          </w:p>
        </w:tc>
        <w:tc>
          <w:tcPr>
            <w:tcW w:w="1030" w:type="dxa"/>
            <w:tcBorders>
              <w:top w:val="nil"/>
              <w:left w:val="nil"/>
              <w:bottom w:val="nil"/>
              <w:right w:val="nil"/>
            </w:tcBorders>
            <w:shd w:val="clear" w:color="auto" w:fill="auto"/>
            <w:noWrap/>
            <w:vAlign w:val="bottom"/>
          </w:tcPr>
          <w:p w14:paraId="0D9863BC"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A36DDD1"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15E86F73" w14:textId="77777777" w:rsidR="000B7C2A" w:rsidRPr="00D603BC" w:rsidRDefault="000B7C2A" w:rsidP="00526C85">
            <w:pPr>
              <w:jc w:val="center"/>
              <w:rPr>
                <w:rFonts w:ascii="Verdana" w:hAnsi="Verdana"/>
                <w:sz w:val="20"/>
                <w:szCs w:val="20"/>
              </w:rPr>
            </w:pPr>
            <w:r w:rsidRPr="00D603BC">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11083E0F" w14:textId="77777777" w:rsidR="000B7C2A" w:rsidRPr="00D603BC" w:rsidRDefault="000B7C2A" w:rsidP="00526C85">
            <w:pPr>
              <w:jc w:val="center"/>
              <w:rPr>
                <w:rFonts w:ascii="Verdana" w:hAnsi="Verdana"/>
                <w:sz w:val="20"/>
                <w:szCs w:val="20"/>
              </w:rPr>
            </w:pPr>
            <w:r w:rsidRPr="00D603BC">
              <w:rPr>
                <w:rFonts w:ascii="Verdana" w:hAnsi="Verdana"/>
                <w:sz w:val="20"/>
                <w:szCs w:val="20"/>
              </w:rPr>
              <w:t>53.9%</w:t>
            </w:r>
          </w:p>
        </w:tc>
        <w:tc>
          <w:tcPr>
            <w:tcW w:w="1140" w:type="dxa"/>
            <w:tcBorders>
              <w:top w:val="nil"/>
              <w:left w:val="nil"/>
              <w:bottom w:val="nil"/>
              <w:right w:val="nil"/>
            </w:tcBorders>
            <w:shd w:val="clear" w:color="auto" w:fill="auto"/>
            <w:noWrap/>
            <w:vAlign w:val="bottom"/>
          </w:tcPr>
          <w:p w14:paraId="04419088" w14:textId="77777777" w:rsidR="000B7C2A" w:rsidRPr="00D603BC" w:rsidRDefault="000B7C2A" w:rsidP="00526C85">
            <w:pPr>
              <w:jc w:val="center"/>
              <w:rPr>
                <w:rFonts w:ascii="Verdana" w:hAnsi="Verdana"/>
                <w:sz w:val="20"/>
                <w:szCs w:val="20"/>
              </w:rPr>
            </w:pPr>
            <w:r w:rsidRPr="00D603BC">
              <w:rPr>
                <w:rFonts w:ascii="Verdana" w:hAnsi="Verdana"/>
                <w:sz w:val="20"/>
                <w:szCs w:val="20"/>
              </w:rPr>
              <w:t>43.4%</w:t>
            </w:r>
          </w:p>
        </w:tc>
        <w:tc>
          <w:tcPr>
            <w:tcW w:w="802" w:type="dxa"/>
            <w:tcBorders>
              <w:top w:val="nil"/>
              <w:left w:val="nil"/>
              <w:bottom w:val="nil"/>
              <w:right w:val="nil"/>
            </w:tcBorders>
            <w:shd w:val="clear" w:color="auto" w:fill="auto"/>
            <w:noWrap/>
            <w:vAlign w:val="bottom"/>
          </w:tcPr>
          <w:p w14:paraId="6252650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DFAC38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34C24A6" w14:textId="77777777" w:rsidTr="000B7C2A">
        <w:trPr>
          <w:trHeight w:val="260"/>
        </w:trPr>
        <w:tc>
          <w:tcPr>
            <w:tcW w:w="912" w:type="dxa"/>
            <w:tcBorders>
              <w:top w:val="nil"/>
              <w:left w:val="nil"/>
              <w:bottom w:val="nil"/>
              <w:right w:val="nil"/>
            </w:tcBorders>
            <w:shd w:val="clear" w:color="auto" w:fill="auto"/>
            <w:noWrap/>
            <w:vAlign w:val="bottom"/>
          </w:tcPr>
          <w:p w14:paraId="6578646B"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6B147F1" w14:textId="77777777" w:rsidR="000B7C2A" w:rsidRPr="00D603BC" w:rsidRDefault="000B7C2A" w:rsidP="00526C85">
            <w:pPr>
              <w:rPr>
                <w:rFonts w:ascii="Verdana" w:hAnsi="Verdana"/>
                <w:sz w:val="20"/>
                <w:szCs w:val="20"/>
              </w:rPr>
            </w:pPr>
            <w:r w:rsidRPr="00D603BC">
              <w:rPr>
                <w:rFonts w:ascii="Verdana" w:hAnsi="Verdana"/>
                <w:sz w:val="20"/>
                <w:szCs w:val="20"/>
              </w:rPr>
              <w:t>MA04</w:t>
            </w:r>
          </w:p>
        </w:tc>
        <w:tc>
          <w:tcPr>
            <w:tcW w:w="3114" w:type="dxa"/>
            <w:tcBorders>
              <w:top w:val="nil"/>
              <w:left w:val="nil"/>
              <w:bottom w:val="nil"/>
              <w:right w:val="nil"/>
            </w:tcBorders>
            <w:shd w:val="clear" w:color="auto" w:fill="auto"/>
            <w:noWrap/>
            <w:vAlign w:val="bottom"/>
          </w:tcPr>
          <w:p w14:paraId="6A21D80B" w14:textId="77777777" w:rsidR="000B7C2A" w:rsidRPr="00D603BC" w:rsidRDefault="000B7C2A" w:rsidP="00526C85">
            <w:pPr>
              <w:rPr>
                <w:rFonts w:ascii="Verdana" w:hAnsi="Verdana"/>
                <w:sz w:val="18"/>
                <w:szCs w:val="18"/>
              </w:rPr>
            </w:pPr>
            <w:r w:rsidRPr="00D603BC">
              <w:rPr>
                <w:rFonts w:ascii="Verdana" w:hAnsi="Verdana"/>
                <w:sz w:val="18"/>
                <w:szCs w:val="18"/>
              </w:rPr>
              <w:t>WPRI/Fleming</w:t>
            </w:r>
          </w:p>
        </w:tc>
        <w:tc>
          <w:tcPr>
            <w:tcW w:w="856" w:type="dxa"/>
            <w:tcBorders>
              <w:top w:val="nil"/>
              <w:left w:val="nil"/>
              <w:bottom w:val="nil"/>
              <w:right w:val="nil"/>
            </w:tcBorders>
            <w:shd w:val="clear" w:color="auto" w:fill="auto"/>
            <w:noWrap/>
            <w:vAlign w:val="bottom"/>
          </w:tcPr>
          <w:p w14:paraId="2F6A02A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0F38BCB" w14:textId="77777777" w:rsidR="000B7C2A" w:rsidRPr="00D603BC" w:rsidRDefault="000B7C2A" w:rsidP="00526C85">
            <w:pPr>
              <w:rPr>
                <w:rFonts w:ascii="Verdana" w:hAnsi="Verdana"/>
                <w:sz w:val="20"/>
                <w:szCs w:val="20"/>
              </w:rPr>
            </w:pPr>
            <w:r w:rsidRPr="00D603BC">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6A46B227"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52D5FFB"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8C7E38C"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177130A7" w14:textId="77777777" w:rsidR="000B7C2A" w:rsidRPr="00D603BC" w:rsidRDefault="000B7C2A" w:rsidP="00526C85">
            <w:pPr>
              <w:jc w:val="center"/>
              <w:rPr>
                <w:rFonts w:ascii="Verdana" w:hAnsi="Verdana"/>
                <w:sz w:val="20"/>
                <w:szCs w:val="20"/>
              </w:rPr>
            </w:pPr>
            <w:r w:rsidRPr="00D603BC">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6C643262" w14:textId="77777777" w:rsidR="000B7C2A" w:rsidRPr="00D603BC" w:rsidRDefault="000B7C2A" w:rsidP="00526C85">
            <w:pPr>
              <w:jc w:val="center"/>
              <w:rPr>
                <w:rFonts w:ascii="Verdana" w:hAnsi="Verdana"/>
                <w:sz w:val="20"/>
                <w:szCs w:val="20"/>
              </w:rPr>
            </w:pPr>
            <w:r w:rsidRPr="00D603BC">
              <w:rPr>
                <w:rFonts w:ascii="Verdana" w:hAnsi="Verdana"/>
                <w:sz w:val="20"/>
                <w:szCs w:val="20"/>
              </w:rPr>
              <w:t>53.9%</w:t>
            </w:r>
          </w:p>
        </w:tc>
        <w:tc>
          <w:tcPr>
            <w:tcW w:w="1140" w:type="dxa"/>
            <w:tcBorders>
              <w:top w:val="nil"/>
              <w:left w:val="nil"/>
              <w:bottom w:val="nil"/>
              <w:right w:val="nil"/>
            </w:tcBorders>
            <w:shd w:val="clear" w:color="auto" w:fill="auto"/>
            <w:noWrap/>
            <w:vAlign w:val="bottom"/>
          </w:tcPr>
          <w:p w14:paraId="5AEDD0E3" w14:textId="77777777" w:rsidR="000B7C2A" w:rsidRPr="00D603BC" w:rsidRDefault="000B7C2A" w:rsidP="00526C85">
            <w:pPr>
              <w:jc w:val="center"/>
              <w:rPr>
                <w:rFonts w:ascii="Verdana" w:hAnsi="Verdana"/>
                <w:sz w:val="20"/>
                <w:szCs w:val="20"/>
              </w:rPr>
            </w:pPr>
            <w:r w:rsidRPr="00D603BC">
              <w:rPr>
                <w:rFonts w:ascii="Verdana" w:hAnsi="Verdana"/>
                <w:sz w:val="20"/>
                <w:szCs w:val="20"/>
              </w:rPr>
              <w:t>43.4%</w:t>
            </w:r>
          </w:p>
        </w:tc>
        <w:tc>
          <w:tcPr>
            <w:tcW w:w="802" w:type="dxa"/>
            <w:tcBorders>
              <w:top w:val="nil"/>
              <w:left w:val="nil"/>
              <w:bottom w:val="nil"/>
              <w:right w:val="nil"/>
            </w:tcBorders>
            <w:shd w:val="clear" w:color="auto" w:fill="auto"/>
            <w:noWrap/>
            <w:vAlign w:val="bottom"/>
          </w:tcPr>
          <w:p w14:paraId="707374E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8586CA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02FA194" w14:textId="77777777" w:rsidTr="000B7C2A">
        <w:trPr>
          <w:trHeight w:val="260"/>
        </w:trPr>
        <w:tc>
          <w:tcPr>
            <w:tcW w:w="912" w:type="dxa"/>
            <w:tcBorders>
              <w:top w:val="nil"/>
              <w:left w:val="nil"/>
              <w:bottom w:val="nil"/>
              <w:right w:val="nil"/>
            </w:tcBorders>
            <w:shd w:val="clear" w:color="auto" w:fill="auto"/>
            <w:noWrap/>
            <w:vAlign w:val="bottom"/>
          </w:tcPr>
          <w:p w14:paraId="6B26A4B5"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4899AA1" w14:textId="77777777" w:rsidR="000B7C2A" w:rsidRPr="00D603BC" w:rsidRDefault="000B7C2A" w:rsidP="00526C85">
            <w:pPr>
              <w:rPr>
                <w:rFonts w:ascii="Verdana" w:hAnsi="Verdana"/>
                <w:sz w:val="20"/>
                <w:szCs w:val="20"/>
              </w:rPr>
            </w:pPr>
            <w:r w:rsidRPr="00D603BC">
              <w:rPr>
                <w:rFonts w:ascii="Verdana" w:hAnsi="Verdana"/>
                <w:sz w:val="20"/>
                <w:szCs w:val="20"/>
              </w:rPr>
              <w:t>MA10</w:t>
            </w:r>
          </w:p>
        </w:tc>
        <w:tc>
          <w:tcPr>
            <w:tcW w:w="3114" w:type="dxa"/>
            <w:tcBorders>
              <w:top w:val="nil"/>
              <w:left w:val="nil"/>
              <w:bottom w:val="nil"/>
              <w:right w:val="nil"/>
            </w:tcBorders>
            <w:shd w:val="clear" w:color="auto" w:fill="auto"/>
            <w:noWrap/>
            <w:vAlign w:val="bottom"/>
          </w:tcPr>
          <w:p w14:paraId="6DFDFB76"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BostonGlobe</w:t>
            </w:r>
            <w:proofErr w:type="spellEnd"/>
            <w:r w:rsidRPr="00D603BC">
              <w:rPr>
                <w:rFonts w:ascii="Verdana" w:hAnsi="Verdana"/>
                <w:sz w:val="18"/>
                <w:szCs w:val="18"/>
              </w:rPr>
              <w:t>/UNH</w:t>
            </w:r>
          </w:p>
        </w:tc>
        <w:tc>
          <w:tcPr>
            <w:tcW w:w="856" w:type="dxa"/>
            <w:tcBorders>
              <w:top w:val="nil"/>
              <w:left w:val="nil"/>
              <w:bottom w:val="nil"/>
              <w:right w:val="nil"/>
            </w:tcBorders>
            <w:shd w:val="clear" w:color="auto" w:fill="auto"/>
            <w:noWrap/>
            <w:vAlign w:val="bottom"/>
          </w:tcPr>
          <w:p w14:paraId="43A4CA1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3E8ACBE" w14:textId="77777777" w:rsidR="000B7C2A" w:rsidRPr="00D603BC" w:rsidRDefault="000B7C2A" w:rsidP="00526C85">
            <w:pPr>
              <w:rPr>
                <w:rFonts w:ascii="Verdana" w:hAnsi="Verdana"/>
                <w:sz w:val="20"/>
                <w:szCs w:val="20"/>
              </w:rPr>
            </w:pPr>
            <w:r w:rsidRPr="00D603BC">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3037C233" w14:textId="77777777" w:rsidR="000B7C2A" w:rsidRPr="00D603BC" w:rsidRDefault="000B7C2A" w:rsidP="00526C85">
            <w:pPr>
              <w:rPr>
                <w:rFonts w:ascii="Verdana" w:hAnsi="Verdana"/>
                <w:sz w:val="20"/>
                <w:szCs w:val="20"/>
              </w:rPr>
            </w:pPr>
            <w:r w:rsidRPr="00D603BC">
              <w:rPr>
                <w:rFonts w:ascii="Verdana" w:hAnsi="Verdana"/>
                <w:sz w:val="20"/>
                <w:szCs w:val="20"/>
              </w:rPr>
              <w:t>349 L</w:t>
            </w:r>
          </w:p>
        </w:tc>
        <w:tc>
          <w:tcPr>
            <w:tcW w:w="1030" w:type="dxa"/>
            <w:tcBorders>
              <w:top w:val="nil"/>
              <w:left w:val="nil"/>
              <w:bottom w:val="nil"/>
              <w:right w:val="nil"/>
            </w:tcBorders>
            <w:shd w:val="clear" w:color="auto" w:fill="auto"/>
            <w:noWrap/>
            <w:vAlign w:val="bottom"/>
          </w:tcPr>
          <w:p w14:paraId="6621FBD0"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0C639DF" w14:textId="77777777" w:rsidR="000B7C2A" w:rsidRPr="00D603BC" w:rsidRDefault="000B7C2A" w:rsidP="00526C85">
            <w:pPr>
              <w:jc w:val="center"/>
              <w:rPr>
                <w:rFonts w:ascii="Verdana" w:hAnsi="Verdana"/>
                <w:sz w:val="20"/>
                <w:szCs w:val="20"/>
              </w:rPr>
            </w:pPr>
            <w:r w:rsidRPr="00D603BC">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0FA6FBA7" w14:textId="77777777" w:rsidR="000B7C2A" w:rsidRPr="00D603BC" w:rsidRDefault="000B7C2A" w:rsidP="00526C85">
            <w:pPr>
              <w:jc w:val="center"/>
              <w:rPr>
                <w:rFonts w:ascii="Verdana" w:hAnsi="Verdana"/>
                <w:sz w:val="20"/>
                <w:szCs w:val="20"/>
              </w:rPr>
            </w:pPr>
            <w:r w:rsidRPr="00D603BC">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1410EEC4" w14:textId="77777777" w:rsidR="000B7C2A" w:rsidRPr="00D603BC" w:rsidRDefault="000B7C2A" w:rsidP="00526C85">
            <w:pPr>
              <w:jc w:val="center"/>
              <w:rPr>
                <w:rFonts w:ascii="Verdana" w:hAnsi="Verdana"/>
                <w:sz w:val="20"/>
                <w:szCs w:val="20"/>
              </w:rPr>
            </w:pPr>
            <w:r w:rsidRPr="00D603BC">
              <w:rPr>
                <w:rFonts w:ascii="Verdana" w:hAnsi="Verdana"/>
                <w:sz w:val="20"/>
                <w:szCs w:val="20"/>
              </w:rPr>
              <w:t>46.9%</w:t>
            </w:r>
          </w:p>
        </w:tc>
        <w:tc>
          <w:tcPr>
            <w:tcW w:w="1140" w:type="dxa"/>
            <w:tcBorders>
              <w:top w:val="nil"/>
              <w:left w:val="nil"/>
              <w:bottom w:val="nil"/>
              <w:right w:val="nil"/>
            </w:tcBorders>
            <w:shd w:val="clear" w:color="auto" w:fill="auto"/>
            <w:noWrap/>
            <w:vAlign w:val="bottom"/>
          </w:tcPr>
          <w:p w14:paraId="68A49869" w14:textId="77777777" w:rsidR="000B7C2A" w:rsidRPr="00D603BC" w:rsidRDefault="000B7C2A" w:rsidP="00526C85">
            <w:pPr>
              <w:jc w:val="center"/>
              <w:rPr>
                <w:rFonts w:ascii="Verdana" w:hAnsi="Verdana"/>
                <w:sz w:val="20"/>
                <w:szCs w:val="20"/>
              </w:rPr>
            </w:pPr>
            <w:r w:rsidRPr="00D603BC">
              <w:rPr>
                <w:rFonts w:ascii="Verdana" w:hAnsi="Verdana"/>
                <w:sz w:val="20"/>
                <w:szCs w:val="20"/>
              </w:rPr>
              <w:t>42.4%</w:t>
            </w:r>
          </w:p>
        </w:tc>
        <w:tc>
          <w:tcPr>
            <w:tcW w:w="802" w:type="dxa"/>
            <w:tcBorders>
              <w:top w:val="nil"/>
              <w:left w:val="nil"/>
              <w:bottom w:val="nil"/>
              <w:right w:val="nil"/>
            </w:tcBorders>
            <w:shd w:val="clear" w:color="auto" w:fill="auto"/>
            <w:noWrap/>
            <w:vAlign w:val="bottom"/>
          </w:tcPr>
          <w:p w14:paraId="0D77F1BA"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4D81308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D48542D" w14:textId="77777777" w:rsidTr="000B7C2A">
        <w:trPr>
          <w:trHeight w:val="260"/>
        </w:trPr>
        <w:tc>
          <w:tcPr>
            <w:tcW w:w="912" w:type="dxa"/>
            <w:tcBorders>
              <w:top w:val="nil"/>
              <w:left w:val="nil"/>
              <w:bottom w:val="nil"/>
              <w:right w:val="nil"/>
            </w:tcBorders>
            <w:shd w:val="clear" w:color="auto" w:fill="auto"/>
            <w:noWrap/>
            <w:vAlign w:val="bottom"/>
          </w:tcPr>
          <w:p w14:paraId="6E56923D"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A352886" w14:textId="77777777" w:rsidR="000B7C2A" w:rsidRPr="00D603BC" w:rsidRDefault="000B7C2A" w:rsidP="00526C85">
            <w:pPr>
              <w:rPr>
                <w:rFonts w:ascii="Verdana" w:hAnsi="Verdana"/>
                <w:sz w:val="20"/>
                <w:szCs w:val="20"/>
              </w:rPr>
            </w:pPr>
            <w:r w:rsidRPr="00D603BC">
              <w:rPr>
                <w:rFonts w:ascii="Verdana" w:hAnsi="Verdana"/>
                <w:sz w:val="20"/>
                <w:szCs w:val="20"/>
              </w:rPr>
              <w:t>MA10</w:t>
            </w:r>
          </w:p>
        </w:tc>
        <w:tc>
          <w:tcPr>
            <w:tcW w:w="3114" w:type="dxa"/>
            <w:tcBorders>
              <w:top w:val="nil"/>
              <w:left w:val="nil"/>
              <w:bottom w:val="nil"/>
              <w:right w:val="nil"/>
            </w:tcBorders>
            <w:shd w:val="clear" w:color="auto" w:fill="auto"/>
            <w:noWrap/>
            <w:vAlign w:val="bottom"/>
          </w:tcPr>
          <w:p w14:paraId="3460419F" w14:textId="77777777" w:rsidR="000B7C2A" w:rsidRPr="00D603BC" w:rsidRDefault="000B7C2A" w:rsidP="00526C85">
            <w:pPr>
              <w:rPr>
                <w:rFonts w:ascii="Verdana" w:hAnsi="Verdana"/>
                <w:sz w:val="18"/>
                <w:szCs w:val="18"/>
              </w:rPr>
            </w:pPr>
            <w:r w:rsidRPr="00D603BC">
              <w:rPr>
                <w:rFonts w:ascii="Verdana" w:hAnsi="Verdana"/>
                <w:sz w:val="18"/>
                <w:szCs w:val="18"/>
              </w:rPr>
              <w:t>WGBH/</w:t>
            </w:r>
            <w:proofErr w:type="spellStart"/>
            <w:r w:rsidRPr="00D603BC">
              <w:rPr>
                <w:rFonts w:ascii="Verdana" w:hAnsi="Verdana"/>
                <w:sz w:val="18"/>
                <w:szCs w:val="18"/>
              </w:rPr>
              <w:t>MassINC</w:t>
            </w:r>
            <w:proofErr w:type="spellEnd"/>
          </w:p>
        </w:tc>
        <w:tc>
          <w:tcPr>
            <w:tcW w:w="856" w:type="dxa"/>
            <w:tcBorders>
              <w:top w:val="nil"/>
              <w:left w:val="nil"/>
              <w:bottom w:val="nil"/>
              <w:right w:val="nil"/>
            </w:tcBorders>
            <w:shd w:val="clear" w:color="auto" w:fill="auto"/>
            <w:noWrap/>
            <w:vAlign w:val="bottom"/>
          </w:tcPr>
          <w:p w14:paraId="6BC2394A"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51CC57F" w14:textId="77777777" w:rsidR="000B7C2A" w:rsidRPr="00D603BC" w:rsidRDefault="000B7C2A" w:rsidP="00526C85">
            <w:pPr>
              <w:rPr>
                <w:rFonts w:ascii="Verdana" w:hAnsi="Verdana"/>
                <w:sz w:val="20"/>
                <w:szCs w:val="20"/>
              </w:rPr>
            </w:pPr>
            <w:r w:rsidRPr="00D603BC">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0BD14520"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65581A3"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95B4014"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4CB60E77"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7F55C4D7" w14:textId="77777777" w:rsidR="000B7C2A" w:rsidRPr="00D603BC" w:rsidRDefault="000B7C2A" w:rsidP="00526C85">
            <w:pPr>
              <w:jc w:val="center"/>
              <w:rPr>
                <w:rFonts w:ascii="Verdana" w:hAnsi="Verdana"/>
                <w:sz w:val="20"/>
                <w:szCs w:val="20"/>
              </w:rPr>
            </w:pPr>
            <w:r w:rsidRPr="00D603BC">
              <w:rPr>
                <w:rFonts w:ascii="Verdana" w:hAnsi="Verdana"/>
                <w:sz w:val="20"/>
                <w:szCs w:val="20"/>
              </w:rPr>
              <w:t>46.9%</w:t>
            </w:r>
          </w:p>
        </w:tc>
        <w:tc>
          <w:tcPr>
            <w:tcW w:w="1140" w:type="dxa"/>
            <w:tcBorders>
              <w:top w:val="nil"/>
              <w:left w:val="nil"/>
              <w:bottom w:val="nil"/>
              <w:right w:val="nil"/>
            </w:tcBorders>
            <w:shd w:val="clear" w:color="auto" w:fill="auto"/>
            <w:noWrap/>
            <w:vAlign w:val="bottom"/>
          </w:tcPr>
          <w:p w14:paraId="186D759A" w14:textId="77777777" w:rsidR="000B7C2A" w:rsidRPr="00D603BC" w:rsidRDefault="000B7C2A" w:rsidP="00526C85">
            <w:pPr>
              <w:jc w:val="center"/>
              <w:rPr>
                <w:rFonts w:ascii="Verdana" w:hAnsi="Verdana"/>
                <w:sz w:val="20"/>
                <w:szCs w:val="20"/>
              </w:rPr>
            </w:pPr>
            <w:r w:rsidRPr="00D603BC">
              <w:rPr>
                <w:rFonts w:ascii="Verdana" w:hAnsi="Verdana"/>
                <w:sz w:val="20"/>
                <w:szCs w:val="20"/>
              </w:rPr>
              <w:t>42.4%</w:t>
            </w:r>
          </w:p>
        </w:tc>
        <w:tc>
          <w:tcPr>
            <w:tcW w:w="802" w:type="dxa"/>
            <w:tcBorders>
              <w:top w:val="nil"/>
              <w:left w:val="nil"/>
              <w:bottom w:val="nil"/>
              <w:right w:val="nil"/>
            </w:tcBorders>
            <w:shd w:val="clear" w:color="auto" w:fill="auto"/>
            <w:noWrap/>
            <w:vAlign w:val="bottom"/>
          </w:tcPr>
          <w:p w14:paraId="3A455469"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10C4143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5D8920E" w14:textId="77777777" w:rsidTr="000B7C2A">
        <w:trPr>
          <w:trHeight w:val="260"/>
        </w:trPr>
        <w:tc>
          <w:tcPr>
            <w:tcW w:w="912" w:type="dxa"/>
            <w:tcBorders>
              <w:top w:val="nil"/>
              <w:left w:val="nil"/>
              <w:bottom w:val="nil"/>
              <w:right w:val="nil"/>
            </w:tcBorders>
            <w:shd w:val="clear" w:color="auto" w:fill="auto"/>
            <w:noWrap/>
            <w:vAlign w:val="bottom"/>
          </w:tcPr>
          <w:p w14:paraId="6AD22626"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B0E7DE9" w14:textId="77777777" w:rsidR="000B7C2A" w:rsidRPr="00D603BC" w:rsidRDefault="000B7C2A" w:rsidP="00526C85">
            <w:pPr>
              <w:rPr>
                <w:rFonts w:ascii="Verdana" w:hAnsi="Verdana"/>
                <w:sz w:val="20"/>
                <w:szCs w:val="20"/>
              </w:rPr>
            </w:pPr>
            <w:r w:rsidRPr="00D603BC">
              <w:rPr>
                <w:rFonts w:ascii="Verdana" w:hAnsi="Verdana"/>
                <w:sz w:val="20"/>
                <w:szCs w:val="20"/>
              </w:rPr>
              <w:t>MD01</w:t>
            </w:r>
          </w:p>
        </w:tc>
        <w:tc>
          <w:tcPr>
            <w:tcW w:w="3114" w:type="dxa"/>
            <w:tcBorders>
              <w:top w:val="nil"/>
              <w:left w:val="nil"/>
              <w:bottom w:val="nil"/>
              <w:right w:val="nil"/>
            </w:tcBorders>
            <w:shd w:val="clear" w:color="auto" w:fill="auto"/>
            <w:noWrap/>
            <w:vAlign w:val="bottom"/>
          </w:tcPr>
          <w:p w14:paraId="16012219"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BaltimoreSun</w:t>
            </w:r>
            <w:proofErr w:type="spellEnd"/>
            <w:r w:rsidRPr="00D603BC">
              <w:rPr>
                <w:rFonts w:ascii="Verdana" w:hAnsi="Verdana"/>
                <w:sz w:val="18"/>
                <w:szCs w:val="18"/>
              </w:rPr>
              <w:t>/</w:t>
            </w:r>
            <w:proofErr w:type="spellStart"/>
            <w:r w:rsidRPr="00D603BC">
              <w:rPr>
                <w:rFonts w:ascii="Verdana" w:hAnsi="Verdana"/>
                <w:sz w:val="18"/>
                <w:szCs w:val="18"/>
              </w:rPr>
              <w:t>OpinionWorks</w:t>
            </w:r>
            <w:proofErr w:type="spellEnd"/>
          </w:p>
        </w:tc>
        <w:tc>
          <w:tcPr>
            <w:tcW w:w="856" w:type="dxa"/>
            <w:tcBorders>
              <w:top w:val="nil"/>
              <w:left w:val="nil"/>
              <w:bottom w:val="nil"/>
              <w:right w:val="nil"/>
            </w:tcBorders>
            <w:shd w:val="clear" w:color="auto" w:fill="auto"/>
            <w:noWrap/>
            <w:vAlign w:val="bottom"/>
          </w:tcPr>
          <w:p w14:paraId="4485D36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D0AEFDA" w14:textId="77777777" w:rsidR="000B7C2A" w:rsidRPr="00D603BC" w:rsidRDefault="000B7C2A" w:rsidP="00526C85">
            <w:pPr>
              <w:rPr>
                <w:rFonts w:ascii="Verdana" w:hAnsi="Verdana"/>
                <w:sz w:val="20"/>
                <w:szCs w:val="20"/>
              </w:rPr>
            </w:pPr>
            <w:r w:rsidRPr="00D603BC">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07A06035" w14:textId="77777777" w:rsidR="000B7C2A" w:rsidRPr="00D603BC" w:rsidRDefault="000B7C2A" w:rsidP="00526C85">
            <w:pPr>
              <w:rPr>
                <w:rFonts w:ascii="Verdana" w:hAnsi="Verdana"/>
                <w:sz w:val="20"/>
                <w:szCs w:val="20"/>
              </w:rPr>
            </w:pPr>
            <w:r w:rsidRPr="00D603BC">
              <w:rPr>
                <w:rFonts w:ascii="Verdana" w:hAnsi="Verdana"/>
                <w:sz w:val="20"/>
                <w:szCs w:val="20"/>
              </w:rPr>
              <w:t>520 L</w:t>
            </w:r>
          </w:p>
        </w:tc>
        <w:tc>
          <w:tcPr>
            <w:tcW w:w="1030" w:type="dxa"/>
            <w:tcBorders>
              <w:top w:val="nil"/>
              <w:left w:val="nil"/>
              <w:bottom w:val="nil"/>
              <w:right w:val="nil"/>
            </w:tcBorders>
            <w:shd w:val="clear" w:color="auto" w:fill="auto"/>
            <w:noWrap/>
            <w:vAlign w:val="bottom"/>
          </w:tcPr>
          <w:p w14:paraId="2E9774D9"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36A6707"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23FF21E1"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0DC38045" w14:textId="77777777" w:rsidR="000B7C2A" w:rsidRPr="00D603BC" w:rsidRDefault="000B7C2A" w:rsidP="00526C85">
            <w:pPr>
              <w:jc w:val="center"/>
              <w:rPr>
                <w:rFonts w:ascii="Verdana" w:hAnsi="Verdana"/>
                <w:sz w:val="20"/>
                <w:szCs w:val="20"/>
              </w:rPr>
            </w:pPr>
            <w:r w:rsidRPr="00D603BC">
              <w:rPr>
                <w:rFonts w:ascii="Verdana" w:hAnsi="Verdana"/>
                <w:sz w:val="20"/>
                <w:szCs w:val="20"/>
              </w:rPr>
              <w:t>42.0%</w:t>
            </w:r>
          </w:p>
        </w:tc>
        <w:tc>
          <w:tcPr>
            <w:tcW w:w="1140" w:type="dxa"/>
            <w:tcBorders>
              <w:top w:val="nil"/>
              <w:left w:val="nil"/>
              <w:bottom w:val="nil"/>
              <w:right w:val="nil"/>
            </w:tcBorders>
            <w:shd w:val="clear" w:color="auto" w:fill="auto"/>
            <w:noWrap/>
            <w:vAlign w:val="bottom"/>
          </w:tcPr>
          <w:p w14:paraId="201C8E24" w14:textId="77777777" w:rsidR="000B7C2A" w:rsidRPr="00D603BC" w:rsidRDefault="000B7C2A" w:rsidP="00526C85">
            <w:pPr>
              <w:jc w:val="center"/>
              <w:rPr>
                <w:rFonts w:ascii="Verdana" w:hAnsi="Verdana"/>
                <w:sz w:val="20"/>
                <w:szCs w:val="20"/>
              </w:rPr>
            </w:pPr>
            <w:r w:rsidRPr="00D603BC">
              <w:rPr>
                <w:rFonts w:ascii="Verdana" w:hAnsi="Verdana"/>
                <w:sz w:val="20"/>
                <w:szCs w:val="20"/>
              </w:rPr>
              <w:t>54.2%</w:t>
            </w:r>
          </w:p>
        </w:tc>
        <w:tc>
          <w:tcPr>
            <w:tcW w:w="802" w:type="dxa"/>
            <w:tcBorders>
              <w:top w:val="nil"/>
              <w:left w:val="nil"/>
              <w:bottom w:val="nil"/>
              <w:right w:val="nil"/>
            </w:tcBorders>
            <w:shd w:val="clear" w:color="auto" w:fill="auto"/>
            <w:noWrap/>
            <w:vAlign w:val="bottom"/>
          </w:tcPr>
          <w:p w14:paraId="0285C1F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06ECDC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7F50924" w14:textId="77777777" w:rsidTr="000B7C2A">
        <w:trPr>
          <w:trHeight w:val="260"/>
        </w:trPr>
        <w:tc>
          <w:tcPr>
            <w:tcW w:w="912" w:type="dxa"/>
            <w:tcBorders>
              <w:top w:val="nil"/>
              <w:left w:val="nil"/>
              <w:bottom w:val="nil"/>
              <w:right w:val="nil"/>
            </w:tcBorders>
            <w:shd w:val="clear" w:color="auto" w:fill="auto"/>
            <w:noWrap/>
            <w:vAlign w:val="bottom"/>
          </w:tcPr>
          <w:p w14:paraId="3067CFE5"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99F4F7F" w14:textId="77777777" w:rsidR="000B7C2A" w:rsidRPr="00D603BC" w:rsidRDefault="000B7C2A" w:rsidP="00526C85">
            <w:pPr>
              <w:rPr>
                <w:rFonts w:ascii="Verdana" w:hAnsi="Verdana"/>
                <w:sz w:val="20"/>
                <w:szCs w:val="20"/>
              </w:rPr>
            </w:pPr>
            <w:r w:rsidRPr="00D603BC">
              <w:rPr>
                <w:rFonts w:ascii="Verdana" w:hAnsi="Verdana"/>
                <w:sz w:val="20"/>
                <w:szCs w:val="20"/>
              </w:rPr>
              <w:t>MD01</w:t>
            </w:r>
          </w:p>
        </w:tc>
        <w:tc>
          <w:tcPr>
            <w:tcW w:w="3114" w:type="dxa"/>
            <w:tcBorders>
              <w:top w:val="nil"/>
              <w:left w:val="nil"/>
              <w:bottom w:val="nil"/>
              <w:right w:val="nil"/>
            </w:tcBorders>
            <w:shd w:val="clear" w:color="auto" w:fill="auto"/>
            <w:noWrap/>
            <w:vAlign w:val="bottom"/>
          </w:tcPr>
          <w:p w14:paraId="0FB983AC"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MonmouthUniversity</w:t>
            </w:r>
            <w:proofErr w:type="spellEnd"/>
          </w:p>
        </w:tc>
        <w:tc>
          <w:tcPr>
            <w:tcW w:w="856" w:type="dxa"/>
            <w:tcBorders>
              <w:top w:val="nil"/>
              <w:left w:val="nil"/>
              <w:bottom w:val="nil"/>
              <w:right w:val="nil"/>
            </w:tcBorders>
            <w:shd w:val="clear" w:color="auto" w:fill="auto"/>
            <w:noWrap/>
            <w:vAlign w:val="bottom"/>
          </w:tcPr>
          <w:p w14:paraId="5AFD0A5D"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8838A6C" w14:textId="77777777" w:rsidR="000B7C2A" w:rsidRPr="00D603BC" w:rsidRDefault="000B7C2A" w:rsidP="00526C85">
            <w:pPr>
              <w:rPr>
                <w:rFonts w:ascii="Verdana" w:hAnsi="Verdana"/>
                <w:sz w:val="20"/>
                <w:szCs w:val="20"/>
              </w:rPr>
            </w:pPr>
            <w:r w:rsidRPr="00D603BC">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296215A5" w14:textId="77777777" w:rsidR="000B7C2A" w:rsidRPr="00D603BC" w:rsidRDefault="000B7C2A" w:rsidP="00526C85">
            <w:pPr>
              <w:rPr>
                <w:rFonts w:ascii="Verdana" w:hAnsi="Verdana"/>
                <w:sz w:val="20"/>
                <w:szCs w:val="20"/>
              </w:rPr>
            </w:pPr>
            <w:r w:rsidRPr="00D603BC">
              <w:rPr>
                <w:rFonts w:ascii="Verdana" w:hAnsi="Verdana"/>
                <w:sz w:val="20"/>
                <w:szCs w:val="20"/>
              </w:rPr>
              <w:t>637 L</w:t>
            </w:r>
          </w:p>
        </w:tc>
        <w:tc>
          <w:tcPr>
            <w:tcW w:w="1030" w:type="dxa"/>
            <w:tcBorders>
              <w:top w:val="nil"/>
              <w:left w:val="nil"/>
              <w:bottom w:val="nil"/>
              <w:right w:val="nil"/>
            </w:tcBorders>
            <w:shd w:val="clear" w:color="auto" w:fill="auto"/>
            <w:noWrap/>
            <w:vAlign w:val="bottom"/>
          </w:tcPr>
          <w:p w14:paraId="32E52E90"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D381911"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0C2650FC" w14:textId="77777777" w:rsidR="000B7C2A" w:rsidRPr="00D603BC" w:rsidRDefault="000B7C2A" w:rsidP="00526C85">
            <w:pPr>
              <w:jc w:val="center"/>
              <w:rPr>
                <w:rFonts w:ascii="Verdana" w:hAnsi="Verdana"/>
                <w:sz w:val="20"/>
                <w:szCs w:val="20"/>
              </w:rPr>
            </w:pPr>
            <w:r w:rsidRPr="00D603BC">
              <w:rPr>
                <w:rFonts w:ascii="Verdana" w:hAnsi="Verdana"/>
                <w:sz w:val="20"/>
                <w:szCs w:val="20"/>
              </w:rPr>
              <w:t>53</w:t>
            </w:r>
          </w:p>
        </w:tc>
        <w:tc>
          <w:tcPr>
            <w:tcW w:w="1152" w:type="dxa"/>
            <w:tcBorders>
              <w:top w:val="nil"/>
              <w:left w:val="nil"/>
              <w:bottom w:val="nil"/>
              <w:right w:val="nil"/>
            </w:tcBorders>
            <w:shd w:val="clear" w:color="auto" w:fill="auto"/>
            <w:noWrap/>
            <w:vAlign w:val="bottom"/>
          </w:tcPr>
          <w:p w14:paraId="34FD82AE" w14:textId="77777777" w:rsidR="000B7C2A" w:rsidRPr="00D603BC" w:rsidRDefault="000B7C2A" w:rsidP="00526C85">
            <w:pPr>
              <w:jc w:val="center"/>
              <w:rPr>
                <w:rFonts w:ascii="Verdana" w:hAnsi="Verdana"/>
                <w:sz w:val="20"/>
                <w:szCs w:val="20"/>
              </w:rPr>
            </w:pPr>
            <w:r w:rsidRPr="00D603BC">
              <w:rPr>
                <w:rFonts w:ascii="Verdana" w:hAnsi="Verdana"/>
                <w:sz w:val="20"/>
                <w:szCs w:val="20"/>
              </w:rPr>
              <w:t>42.0%</w:t>
            </w:r>
          </w:p>
        </w:tc>
        <w:tc>
          <w:tcPr>
            <w:tcW w:w="1140" w:type="dxa"/>
            <w:tcBorders>
              <w:top w:val="nil"/>
              <w:left w:val="nil"/>
              <w:bottom w:val="nil"/>
              <w:right w:val="nil"/>
            </w:tcBorders>
            <w:shd w:val="clear" w:color="auto" w:fill="auto"/>
            <w:noWrap/>
            <w:vAlign w:val="bottom"/>
          </w:tcPr>
          <w:p w14:paraId="7C8B0A59" w14:textId="77777777" w:rsidR="000B7C2A" w:rsidRPr="00D603BC" w:rsidRDefault="000B7C2A" w:rsidP="00526C85">
            <w:pPr>
              <w:jc w:val="center"/>
              <w:rPr>
                <w:rFonts w:ascii="Verdana" w:hAnsi="Verdana"/>
                <w:sz w:val="20"/>
                <w:szCs w:val="20"/>
              </w:rPr>
            </w:pPr>
            <w:r w:rsidRPr="00D603BC">
              <w:rPr>
                <w:rFonts w:ascii="Verdana" w:hAnsi="Verdana"/>
                <w:sz w:val="20"/>
                <w:szCs w:val="20"/>
              </w:rPr>
              <w:t>54.2%</w:t>
            </w:r>
          </w:p>
        </w:tc>
        <w:tc>
          <w:tcPr>
            <w:tcW w:w="802" w:type="dxa"/>
            <w:tcBorders>
              <w:top w:val="nil"/>
              <w:left w:val="nil"/>
              <w:bottom w:val="nil"/>
              <w:right w:val="nil"/>
            </w:tcBorders>
            <w:shd w:val="clear" w:color="auto" w:fill="auto"/>
            <w:noWrap/>
            <w:vAlign w:val="bottom"/>
          </w:tcPr>
          <w:p w14:paraId="7D1900E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345630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71E524F" w14:textId="77777777" w:rsidTr="000B7C2A">
        <w:trPr>
          <w:trHeight w:val="260"/>
        </w:trPr>
        <w:tc>
          <w:tcPr>
            <w:tcW w:w="912" w:type="dxa"/>
            <w:tcBorders>
              <w:top w:val="nil"/>
              <w:left w:val="nil"/>
              <w:bottom w:val="nil"/>
              <w:right w:val="nil"/>
            </w:tcBorders>
            <w:shd w:val="clear" w:color="auto" w:fill="auto"/>
            <w:noWrap/>
            <w:vAlign w:val="bottom"/>
          </w:tcPr>
          <w:p w14:paraId="6E6C7EBF"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34748F7" w14:textId="77777777" w:rsidR="000B7C2A" w:rsidRPr="00D603BC" w:rsidRDefault="000B7C2A" w:rsidP="00526C85">
            <w:pPr>
              <w:rPr>
                <w:rFonts w:ascii="Verdana" w:hAnsi="Verdana"/>
                <w:sz w:val="20"/>
                <w:szCs w:val="20"/>
              </w:rPr>
            </w:pPr>
            <w:r w:rsidRPr="00D603BC">
              <w:rPr>
                <w:rFonts w:ascii="Verdana" w:hAnsi="Verdana"/>
                <w:sz w:val="20"/>
                <w:szCs w:val="20"/>
              </w:rPr>
              <w:t>MD01</w:t>
            </w:r>
          </w:p>
        </w:tc>
        <w:tc>
          <w:tcPr>
            <w:tcW w:w="3114" w:type="dxa"/>
            <w:tcBorders>
              <w:top w:val="nil"/>
              <w:left w:val="nil"/>
              <w:bottom w:val="nil"/>
              <w:right w:val="nil"/>
            </w:tcBorders>
            <w:shd w:val="clear" w:color="auto" w:fill="auto"/>
            <w:noWrap/>
            <w:vAlign w:val="bottom"/>
          </w:tcPr>
          <w:p w14:paraId="70C71501"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207DA912"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0FCBEBFD" w14:textId="77777777" w:rsidR="000B7C2A" w:rsidRPr="00D603BC" w:rsidRDefault="000B7C2A" w:rsidP="00526C85">
            <w:pPr>
              <w:rPr>
                <w:rFonts w:ascii="Verdana" w:hAnsi="Verdana"/>
                <w:sz w:val="20"/>
                <w:szCs w:val="20"/>
              </w:rPr>
            </w:pPr>
            <w:r w:rsidRPr="00D603BC">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1D28F139"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46BAE6E8"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B392BE6"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2B55D353"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1698D68B" w14:textId="77777777" w:rsidR="000B7C2A" w:rsidRPr="00D603BC" w:rsidRDefault="000B7C2A" w:rsidP="00526C85">
            <w:pPr>
              <w:jc w:val="center"/>
              <w:rPr>
                <w:rFonts w:ascii="Verdana" w:hAnsi="Verdana"/>
                <w:sz w:val="20"/>
                <w:szCs w:val="20"/>
              </w:rPr>
            </w:pPr>
            <w:r w:rsidRPr="00D603BC">
              <w:rPr>
                <w:rFonts w:ascii="Verdana" w:hAnsi="Verdana"/>
                <w:sz w:val="20"/>
                <w:szCs w:val="20"/>
              </w:rPr>
              <w:t>42.0%</w:t>
            </w:r>
          </w:p>
        </w:tc>
        <w:tc>
          <w:tcPr>
            <w:tcW w:w="1140" w:type="dxa"/>
            <w:tcBorders>
              <w:top w:val="nil"/>
              <w:left w:val="nil"/>
              <w:bottom w:val="nil"/>
              <w:right w:val="nil"/>
            </w:tcBorders>
            <w:shd w:val="clear" w:color="auto" w:fill="auto"/>
            <w:noWrap/>
            <w:vAlign w:val="bottom"/>
          </w:tcPr>
          <w:p w14:paraId="006B5F9A" w14:textId="77777777" w:rsidR="000B7C2A" w:rsidRPr="00D603BC" w:rsidRDefault="000B7C2A" w:rsidP="00526C85">
            <w:pPr>
              <w:jc w:val="center"/>
              <w:rPr>
                <w:rFonts w:ascii="Verdana" w:hAnsi="Verdana"/>
                <w:sz w:val="20"/>
                <w:szCs w:val="20"/>
              </w:rPr>
            </w:pPr>
            <w:r w:rsidRPr="00D603BC">
              <w:rPr>
                <w:rFonts w:ascii="Verdana" w:hAnsi="Verdana"/>
                <w:sz w:val="20"/>
                <w:szCs w:val="20"/>
              </w:rPr>
              <w:t>54.2%</w:t>
            </w:r>
          </w:p>
        </w:tc>
        <w:tc>
          <w:tcPr>
            <w:tcW w:w="802" w:type="dxa"/>
            <w:tcBorders>
              <w:top w:val="nil"/>
              <w:left w:val="nil"/>
              <w:bottom w:val="nil"/>
              <w:right w:val="nil"/>
            </w:tcBorders>
            <w:shd w:val="clear" w:color="auto" w:fill="auto"/>
            <w:noWrap/>
            <w:vAlign w:val="bottom"/>
          </w:tcPr>
          <w:p w14:paraId="323F46E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08FC8F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80AB46C" w14:textId="77777777" w:rsidTr="000B7C2A">
        <w:trPr>
          <w:trHeight w:val="260"/>
        </w:trPr>
        <w:tc>
          <w:tcPr>
            <w:tcW w:w="912" w:type="dxa"/>
            <w:tcBorders>
              <w:top w:val="nil"/>
              <w:left w:val="nil"/>
              <w:bottom w:val="nil"/>
              <w:right w:val="nil"/>
            </w:tcBorders>
            <w:shd w:val="clear" w:color="auto" w:fill="auto"/>
            <w:noWrap/>
            <w:vAlign w:val="bottom"/>
          </w:tcPr>
          <w:p w14:paraId="1148924B"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82108CF" w14:textId="77777777" w:rsidR="000B7C2A" w:rsidRPr="00D603BC" w:rsidRDefault="000B7C2A" w:rsidP="00526C85">
            <w:pPr>
              <w:rPr>
                <w:rFonts w:ascii="Verdana" w:hAnsi="Verdana"/>
                <w:sz w:val="20"/>
                <w:szCs w:val="20"/>
              </w:rPr>
            </w:pPr>
            <w:r w:rsidRPr="00D603BC">
              <w:rPr>
                <w:rFonts w:ascii="Verdana" w:hAnsi="Verdana"/>
                <w:sz w:val="20"/>
                <w:szCs w:val="20"/>
              </w:rPr>
              <w:t>ME01</w:t>
            </w:r>
          </w:p>
        </w:tc>
        <w:tc>
          <w:tcPr>
            <w:tcW w:w="3114" w:type="dxa"/>
            <w:tcBorders>
              <w:top w:val="nil"/>
              <w:left w:val="nil"/>
              <w:bottom w:val="nil"/>
              <w:right w:val="nil"/>
            </w:tcBorders>
            <w:shd w:val="clear" w:color="auto" w:fill="auto"/>
            <w:noWrap/>
            <w:vAlign w:val="bottom"/>
          </w:tcPr>
          <w:p w14:paraId="165BC492"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CriticalInsights</w:t>
            </w:r>
            <w:proofErr w:type="spellEnd"/>
          </w:p>
        </w:tc>
        <w:tc>
          <w:tcPr>
            <w:tcW w:w="856" w:type="dxa"/>
            <w:tcBorders>
              <w:top w:val="nil"/>
              <w:left w:val="nil"/>
              <w:bottom w:val="nil"/>
              <w:right w:val="nil"/>
            </w:tcBorders>
            <w:shd w:val="clear" w:color="auto" w:fill="auto"/>
            <w:noWrap/>
            <w:vAlign w:val="bottom"/>
          </w:tcPr>
          <w:p w14:paraId="5990C092"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1388F56" w14:textId="77777777" w:rsidR="000B7C2A" w:rsidRPr="00D603BC" w:rsidRDefault="000B7C2A" w:rsidP="00526C85">
            <w:pPr>
              <w:rPr>
                <w:rFonts w:ascii="Verdana" w:hAnsi="Verdana"/>
                <w:sz w:val="20"/>
                <w:szCs w:val="20"/>
              </w:rPr>
            </w:pPr>
            <w:r w:rsidRPr="00D603BC">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11DF981B" w14:textId="77777777" w:rsidR="000B7C2A" w:rsidRPr="00D603BC" w:rsidRDefault="000B7C2A" w:rsidP="00526C85">
            <w:pPr>
              <w:rPr>
                <w:rFonts w:ascii="Verdana" w:hAnsi="Verdana"/>
                <w:sz w:val="20"/>
                <w:szCs w:val="20"/>
              </w:rPr>
            </w:pPr>
            <w:r w:rsidRPr="00D603BC">
              <w:rPr>
                <w:rFonts w:ascii="Verdana" w:hAnsi="Verdana"/>
                <w:sz w:val="20"/>
                <w:szCs w:val="20"/>
              </w:rPr>
              <w:t>295 L</w:t>
            </w:r>
          </w:p>
        </w:tc>
        <w:tc>
          <w:tcPr>
            <w:tcW w:w="1030" w:type="dxa"/>
            <w:tcBorders>
              <w:top w:val="nil"/>
              <w:left w:val="nil"/>
              <w:bottom w:val="nil"/>
              <w:right w:val="nil"/>
            </w:tcBorders>
            <w:shd w:val="clear" w:color="auto" w:fill="auto"/>
            <w:noWrap/>
            <w:vAlign w:val="bottom"/>
          </w:tcPr>
          <w:p w14:paraId="49DB10AF"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41BF159"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6F06D31F"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73DE4CC3" w14:textId="77777777" w:rsidR="000B7C2A" w:rsidRPr="00D603BC" w:rsidRDefault="000B7C2A" w:rsidP="00526C85">
            <w:pPr>
              <w:jc w:val="center"/>
              <w:rPr>
                <w:rFonts w:ascii="Verdana" w:hAnsi="Verdana"/>
                <w:sz w:val="20"/>
                <w:szCs w:val="20"/>
              </w:rPr>
            </w:pPr>
            <w:r w:rsidRPr="00D603BC">
              <w:rPr>
                <w:rFonts w:ascii="Verdana" w:hAnsi="Verdana"/>
                <w:sz w:val="20"/>
                <w:szCs w:val="20"/>
              </w:rPr>
              <w:t>56.8%</w:t>
            </w:r>
          </w:p>
        </w:tc>
        <w:tc>
          <w:tcPr>
            <w:tcW w:w="1140" w:type="dxa"/>
            <w:tcBorders>
              <w:top w:val="nil"/>
              <w:left w:val="nil"/>
              <w:bottom w:val="nil"/>
              <w:right w:val="nil"/>
            </w:tcBorders>
            <w:shd w:val="clear" w:color="auto" w:fill="auto"/>
            <w:noWrap/>
            <w:vAlign w:val="bottom"/>
          </w:tcPr>
          <w:p w14:paraId="3233C276" w14:textId="77777777" w:rsidR="000B7C2A" w:rsidRPr="00D603BC" w:rsidRDefault="000B7C2A" w:rsidP="00526C85">
            <w:pPr>
              <w:jc w:val="center"/>
              <w:rPr>
                <w:rFonts w:ascii="Verdana" w:hAnsi="Verdana"/>
                <w:sz w:val="20"/>
                <w:szCs w:val="20"/>
              </w:rPr>
            </w:pPr>
            <w:r w:rsidRPr="00D603BC">
              <w:rPr>
                <w:rFonts w:ascii="Verdana" w:hAnsi="Verdana"/>
                <w:sz w:val="20"/>
                <w:szCs w:val="20"/>
              </w:rPr>
              <w:t>43.2%</w:t>
            </w:r>
          </w:p>
        </w:tc>
        <w:tc>
          <w:tcPr>
            <w:tcW w:w="802" w:type="dxa"/>
            <w:tcBorders>
              <w:top w:val="nil"/>
              <w:left w:val="nil"/>
              <w:bottom w:val="nil"/>
              <w:right w:val="nil"/>
            </w:tcBorders>
            <w:shd w:val="clear" w:color="auto" w:fill="auto"/>
            <w:noWrap/>
            <w:vAlign w:val="bottom"/>
          </w:tcPr>
          <w:p w14:paraId="06B7F8D2"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AD13C7F"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4D73B21B" w14:textId="77777777" w:rsidTr="000B7C2A">
        <w:trPr>
          <w:trHeight w:val="260"/>
        </w:trPr>
        <w:tc>
          <w:tcPr>
            <w:tcW w:w="912" w:type="dxa"/>
            <w:tcBorders>
              <w:top w:val="nil"/>
              <w:left w:val="nil"/>
              <w:bottom w:val="nil"/>
              <w:right w:val="nil"/>
            </w:tcBorders>
            <w:shd w:val="clear" w:color="auto" w:fill="auto"/>
            <w:noWrap/>
            <w:vAlign w:val="bottom"/>
          </w:tcPr>
          <w:p w14:paraId="3DB8565F"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3D64AC2" w14:textId="77777777" w:rsidR="000B7C2A" w:rsidRPr="00D603BC" w:rsidRDefault="000B7C2A" w:rsidP="00526C85">
            <w:pPr>
              <w:rPr>
                <w:rFonts w:ascii="Verdana" w:hAnsi="Verdana"/>
                <w:sz w:val="20"/>
                <w:szCs w:val="20"/>
              </w:rPr>
            </w:pPr>
            <w:r w:rsidRPr="00D603BC">
              <w:rPr>
                <w:rFonts w:ascii="Verdana" w:hAnsi="Verdana"/>
                <w:sz w:val="20"/>
                <w:szCs w:val="20"/>
              </w:rPr>
              <w:t>ME01</w:t>
            </w:r>
          </w:p>
        </w:tc>
        <w:tc>
          <w:tcPr>
            <w:tcW w:w="3114" w:type="dxa"/>
            <w:tcBorders>
              <w:top w:val="nil"/>
              <w:left w:val="nil"/>
              <w:bottom w:val="nil"/>
              <w:right w:val="nil"/>
            </w:tcBorders>
            <w:shd w:val="clear" w:color="auto" w:fill="auto"/>
            <w:noWrap/>
            <w:vAlign w:val="bottom"/>
          </w:tcPr>
          <w:p w14:paraId="2EFEE2EC"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CriticalInsights</w:t>
            </w:r>
            <w:proofErr w:type="spellEnd"/>
          </w:p>
        </w:tc>
        <w:tc>
          <w:tcPr>
            <w:tcW w:w="856" w:type="dxa"/>
            <w:tcBorders>
              <w:top w:val="nil"/>
              <w:left w:val="nil"/>
              <w:bottom w:val="nil"/>
              <w:right w:val="nil"/>
            </w:tcBorders>
            <w:shd w:val="clear" w:color="auto" w:fill="auto"/>
            <w:noWrap/>
            <w:vAlign w:val="bottom"/>
          </w:tcPr>
          <w:p w14:paraId="03544789"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3491767" w14:textId="77777777" w:rsidR="000B7C2A" w:rsidRPr="00D603BC" w:rsidRDefault="000B7C2A" w:rsidP="00526C85">
            <w:pPr>
              <w:rPr>
                <w:rFonts w:ascii="Verdana" w:hAnsi="Verdana"/>
                <w:sz w:val="20"/>
                <w:szCs w:val="20"/>
              </w:rPr>
            </w:pPr>
            <w:r w:rsidRPr="00D603BC">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3613B2F2" w14:textId="77777777" w:rsidR="000B7C2A" w:rsidRPr="00D603BC" w:rsidRDefault="000B7C2A" w:rsidP="00526C85">
            <w:pPr>
              <w:rPr>
                <w:rFonts w:ascii="Verdana" w:hAnsi="Verdana"/>
                <w:sz w:val="20"/>
                <w:szCs w:val="20"/>
              </w:rPr>
            </w:pPr>
            <w:r w:rsidRPr="00D603BC">
              <w:rPr>
                <w:rFonts w:ascii="Verdana" w:hAnsi="Verdana"/>
                <w:sz w:val="20"/>
                <w:szCs w:val="20"/>
              </w:rPr>
              <w:t>295 L</w:t>
            </w:r>
          </w:p>
        </w:tc>
        <w:tc>
          <w:tcPr>
            <w:tcW w:w="1030" w:type="dxa"/>
            <w:tcBorders>
              <w:top w:val="nil"/>
              <w:left w:val="nil"/>
              <w:bottom w:val="nil"/>
              <w:right w:val="nil"/>
            </w:tcBorders>
            <w:shd w:val="clear" w:color="auto" w:fill="auto"/>
            <w:noWrap/>
            <w:vAlign w:val="bottom"/>
          </w:tcPr>
          <w:p w14:paraId="2CC4C74E"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41EC990"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7C276510"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0E5D0928" w14:textId="77777777" w:rsidR="000B7C2A" w:rsidRPr="00D603BC" w:rsidRDefault="000B7C2A" w:rsidP="00526C85">
            <w:pPr>
              <w:jc w:val="center"/>
              <w:rPr>
                <w:rFonts w:ascii="Verdana" w:hAnsi="Verdana"/>
                <w:sz w:val="20"/>
                <w:szCs w:val="20"/>
              </w:rPr>
            </w:pPr>
            <w:r w:rsidRPr="00D603BC">
              <w:rPr>
                <w:rFonts w:ascii="Verdana" w:hAnsi="Verdana"/>
                <w:sz w:val="20"/>
                <w:szCs w:val="20"/>
              </w:rPr>
              <w:t>56.8%</w:t>
            </w:r>
          </w:p>
        </w:tc>
        <w:tc>
          <w:tcPr>
            <w:tcW w:w="1140" w:type="dxa"/>
            <w:tcBorders>
              <w:top w:val="nil"/>
              <w:left w:val="nil"/>
              <w:bottom w:val="nil"/>
              <w:right w:val="nil"/>
            </w:tcBorders>
            <w:shd w:val="clear" w:color="auto" w:fill="auto"/>
            <w:noWrap/>
            <w:vAlign w:val="bottom"/>
          </w:tcPr>
          <w:p w14:paraId="2234FE34" w14:textId="77777777" w:rsidR="000B7C2A" w:rsidRPr="00D603BC" w:rsidRDefault="000B7C2A" w:rsidP="00526C85">
            <w:pPr>
              <w:jc w:val="center"/>
              <w:rPr>
                <w:rFonts w:ascii="Verdana" w:hAnsi="Verdana"/>
                <w:sz w:val="20"/>
                <w:szCs w:val="20"/>
              </w:rPr>
            </w:pPr>
            <w:r w:rsidRPr="00D603BC">
              <w:rPr>
                <w:rFonts w:ascii="Verdana" w:hAnsi="Verdana"/>
                <w:sz w:val="20"/>
                <w:szCs w:val="20"/>
              </w:rPr>
              <w:t>43.2%</w:t>
            </w:r>
          </w:p>
        </w:tc>
        <w:tc>
          <w:tcPr>
            <w:tcW w:w="802" w:type="dxa"/>
            <w:tcBorders>
              <w:top w:val="nil"/>
              <w:left w:val="nil"/>
              <w:bottom w:val="nil"/>
              <w:right w:val="nil"/>
            </w:tcBorders>
            <w:shd w:val="clear" w:color="auto" w:fill="auto"/>
            <w:noWrap/>
            <w:vAlign w:val="bottom"/>
          </w:tcPr>
          <w:p w14:paraId="6608CCF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7AACACF2"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71520382" w14:textId="77777777" w:rsidTr="000B7C2A">
        <w:trPr>
          <w:trHeight w:val="260"/>
        </w:trPr>
        <w:tc>
          <w:tcPr>
            <w:tcW w:w="912" w:type="dxa"/>
            <w:tcBorders>
              <w:top w:val="nil"/>
              <w:left w:val="nil"/>
              <w:bottom w:val="nil"/>
              <w:right w:val="nil"/>
            </w:tcBorders>
            <w:shd w:val="clear" w:color="auto" w:fill="auto"/>
            <w:noWrap/>
            <w:vAlign w:val="bottom"/>
          </w:tcPr>
          <w:p w14:paraId="6A8488C0"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797F30DF" w14:textId="77777777" w:rsidR="000B7C2A" w:rsidRPr="00D603BC" w:rsidRDefault="000B7C2A" w:rsidP="00526C85">
            <w:pPr>
              <w:rPr>
                <w:rFonts w:ascii="Verdana" w:hAnsi="Verdana"/>
                <w:sz w:val="20"/>
                <w:szCs w:val="20"/>
              </w:rPr>
            </w:pPr>
            <w:r w:rsidRPr="00D603BC">
              <w:rPr>
                <w:rFonts w:ascii="Verdana" w:hAnsi="Verdana"/>
                <w:sz w:val="20"/>
                <w:szCs w:val="20"/>
              </w:rPr>
              <w:t>ME01</w:t>
            </w:r>
          </w:p>
        </w:tc>
        <w:tc>
          <w:tcPr>
            <w:tcW w:w="3114" w:type="dxa"/>
            <w:tcBorders>
              <w:top w:val="nil"/>
              <w:left w:val="nil"/>
              <w:bottom w:val="nil"/>
              <w:right w:val="nil"/>
            </w:tcBorders>
            <w:shd w:val="clear" w:color="auto" w:fill="auto"/>
            <w:noWrap/>
            <w:vAlign w:val="bottom"/>
          </w:tcPr>
          <w:p w14:paraId="1F82D645"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PanAtlanticSMS</w:t>
            </w:r>
            <w:proofErr w:type="spellEnd"/>
          </w:p>
        </w:tc>
        <w:tc>
          <w:tcPr>
            <w:tcW w:w="856" w:type="dxa"/>
            <w:tcBorders>
              <w:top w:val="nil"/>
              <w:left w:val="nil"/>
              <w:bottom w:val="nil"/>
              <w:right w:val="nil"/>
            </w:tcBorders>
            <w:shd w:val="clear" w:color="auto" w:fill="auto"/>
            <w:noWrap/>
            <w:vAlign w:val="bottom"/>
          </w:tcPr>
          <w:p w14:paraId="7962E742"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24ED924" w14:textId="77777777" w:rsidR="000B7C2A" w:rsidRPr="00D603BC" w:rsidRDefault="000B7C2A" w:rsidP="00526C85">
            <w:pPr>
              <w:rPr>
                <w:rFonts w:ascii="Verdana" w:hAnsi="Verdana"/>
                <w:sz w:val="20"/>
                <w:szCs w:val="20"/>
              </w:rPr>
            </w:pPr>
            <w:r w:rsidRPr="00D603BC">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05ED3830" w14:textId="77777777" w:rsidR="000B7C2A" w:rsidRPr="00D603BC" w:rsidRDefault="000B7C2A" w:rsidP="00526C85">
            <w:pPr>
              <w:rPr>
                <w:rFonts w:ascii="Verdana" w:hAnsi="Verdana"/>
                <w:sz w:val="20"/>
                <w:szCs w:val="20"/>
              </w:rPr>
            </w:pPr>
            <w:r w:rsidRPr="00D603BC">
              <w:rPr>
                <w:rFonts w:ascii="Verdana" w:hAnsi="Verdana"/>
                <w:sz w:val="20"/>
                <w:szCs w:val="20"/>
              </w:rPr>
              <w:t xml:space="preserve"> L</w:t>
            </w:r>
          </w:p>
        </w:tc>
        <w:tc>
          <w:tcPr>
            <w:tcW w:w="1030" w:type="dxa"/>
            <w:tcBorders>
              <w:top w:val="nil"/>
              <w:left w:val="nil"/>
              <w:bottom w:val="nil"/>
              <w:right w:val="nil"/>
            </w:tcBorders>
            <w:shd w:val="clear" w:color="auto" w:fill="auto"/>
            <w:noWrap/>
            <w:vAlign w:val="bottom"/>
          </w:tcPr>
          <w:p w14:paraId="78913172"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522E277"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5656D967" w14:textId="77777777" w:rsidR="000B7C2A" w:rsidRPr="00D603BC" w:rsidRDefault="000B7C2A" w:rsidP="00526C85">
            <w:pPr>
              <w:jc w:val="center"/>
              <w:rPr>
                <w:rFonts w:ascii="Verdana" w:hAnsi="Verdana"/>
                <w:sz w:val="20"/>
                <w:szCs w:val="20"/>
              </w:rPr>
            </w:pPr>
            <w:r w:rsidRPr="00D603BC">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5CDF2D17" w14:textId="77777777" w:rsidR="000B7C2A" w:rsidRPr="00D603BC" w:rsidRDefault="000B7C2A" w:rsidP="00526C85">
            <w:pPr>
              <w:jc w:val="center"/>
              <w:rPr>
                <w:rFonts w:ascii="Verdana" w:hAnsi="Verdana"/>
                <w:sz w:val="20"/>
                <w:szCs w:val="20"/>
              </w:rPr>
            </w:pPr>
            <w:r w:rsidRPr="00D603BC">
              <w:rPr>
                <w:rFonts w:ascii="Verdana" w:hAnsi="Verdana"/>
                <w:sz w:val="20"/>
                <w:szCs w:val="20"/>
              </w:rPr>
              <w:t>56.8%</w:t>
            </w:r>
          </w:p>
        </w:tc>
        <w:tc>
          <w:tcPr>
            <w:tcW w:w="1140" w:type="dxa"/>
            <w:tcBorders>
              <w:top w:val="nil"/>
              <w:left w:val="nil"/>
              <w:bottom w:val="nil"/>
              <w:right w:val="nil"/>
            </w:tcBorders>
            <w:shd w:val="clear" w:color="auto" w:fill="auto"/>
            <w:noWrap/>
            <w:vAlign w:val="bottom"/>
          </w:tcPr>
          <w:p w14:paraId="78D1C20A" w14:textId="77777777" w:rsidR="000B7C2A" w:rsidRPr="00D603BC" w:rsidRDefault="000B7C2A" w:rsidP="00526C85">
            <w:pPr>
              <w:jc w:val="center"/>
              <w:rPr>
                <w:rFonts w:ascii="Verdana" w:hAnsi="Verdana"/>
                <w:sz w:val="20"/>
                <w:szCs w:val="20"/>
              </w:rPr>
            </w:pPr>
            <w:r w:rsidRPr="00D603BC">
              <w:rPr>
                <w:rFonts w:ascii="Verdana" w:hAnsi="Verdana"/>
                <w:sz w:val="20"/>
                <w:szCs w:val="20"/>
              </w:rPr>
              <w:t>43.2%</w:t>
            </w:r>
          </w:p>
        </w:tc>
        <w:tc>
          <w:tcPr>
            <w:tcW w:w="802" w:type="dxa"/>
            <w:tcBorders>
              <w:top w:val="nil"/>
              <w:left w:val="nil"/>
              <w:bottom w:val="nil"/>
              <w:right w:val="nil"/>
            </w:tcBorders>
            <w:shd w:val="clear" w:color="auto" w:fill="auto"/>
            <w:noWrap/>
            <w:vAlign w:val="bottom"/>
          </w:tcPr>
          <w:p w14:paraId="220DEF0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B986B1E"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5C9139B8" w14:textId="77777777" w:rsidTr="000B7C2A">
        <w:trPr>
          <w:trHeight w:val="260"/>
        </w:trPr>
        <w:tc>
          <w:tcPr>
            <w:tcW w:w="912" w:type="dxa"/>
            <w:tcBorders>
              <w:top w:val="nil"/>
              <w:left w:val="nil"/>
              <w:bottom w:val="nil"/>
              <w:right w:val="nil"/>
            </w:tcBorders>
            <w:shd w:val="clear" w:color="auto" w:fill="auto"/>
            <w:noWrap/>
            <w:vAlign w:val="bottom"/>
          </w:tcPr>
          <w:p w14:paraId="725D9978"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BD58B8E" w14:textId="77777777" w:rsidR="000B7C2A" w:rsidRPr="00D603BC" w:rsidRDefault="000B7C2A" w:rsidP="00526C85">
            <w:pPr>
              <w:rPr>
                <w:rFonts w:ascii="Verdana" w:hAnsi="Verdana"/>
                <w:sz w:val="20"/>
                <w:szCs w:val="20"/>
              </w:rPr>
            </w:pPr>
            <w:r w:rsidRPr="00D603BC">
              <w:rPr>
                <w:rFonts w:ascii="Verdana" w:hAnsi="Verdana"/>
                <w:sz w:val="20"/>
                <w:szCs w:val="20"/>
              </w:rPr>
              <w:t>ME01</w:t>
            </w:r>
          </w:p>
        </w:tc>
        <w:tc>
          <w:tcPr>
            <w:tcW w:w="3114" w:type="dxa"/>
            <w:tcBorders>
              <w:top w:val="nil"/>
              <w:left w:val="nil"/>
              <w:bottom w:val="nil"/>
              <w:right w:val="nil"/>
            </w:tcBorders>
            <w:shd w:val="clear" w:color="auto" w:fill="auto"/>
            <w:noWrap/>
            <w:vAlign w:val="bottom"/>
          </w:tcPr>
          <w:p w14:paraId="1A577CE9"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CriticalInsights</w:t>
            </w:r>
            <w:proofErr w:type="spellEnd"/>
          </w:p>
        </w:tc>
        <w:tc>
          <w:tcPr>
            <w:tcW w:w="856" w:type="dxa"/>
            <w:tcBorders>
              <w:top w:val="nil"/>
              <w:left w:val="nil"/>
              <w:bottom w:val="nil"/>
              <w:right w:val="nil"/>
            </w:tcBorders>
            <w:shd w:val="clear" w:color="auto" w:fill="auto"/>
            <w:noWrap/>
            <w:vAlign w:val="bottom"/>
          </w:tcPr>
          <w:p w14:paraId="295FC492"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A04EB48" w14:textId="77777777" w:rsidR="000B7C2A" w:rsidRPr="00D603BC" w:rsidRDefault="000B7C2A" w:rsidP="00526C85">
            <w:pPr>
              <w:rPr>
                <w:rFonts w:ascii="Verdana" w:hAnsi="Verdana"/>
                <w:sz w:val="20"/>
                <w:szCs w:val="20"/>
              </w:rPr>
            </w:pPr>
            <w:r w:rsidRPr="00D603BC">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09C3059F" w14:textId="77777777" w:rsidR="000B7C2A" w:rsidRPr="00D603BC" w:rsidRDefault="000B7C2A" w:rsidP="00526C85">
            <w:pPr>
              <w:rPr>
                <w:rFonts w:ascii="Verdana" w:hAnsi="Verdana"/>
                <w:sz w:val="20"/>
                <w:szCs w:val="20"/>
              </w:rPr>
            </w:pPr>
            <w:r w:rsidRPr="00D603BC">
              <w:rPr>
                <w:rFonts w:ascii="Verdana" w:hAnsi="Verdana"/>
                <w:sz w:val="20"/>
                <w:szCs w:val="20"/>
              </w:rPr>
              <w:t>305 L</w:t>
            </w:r>
          </w:p>
        </w:tc>
        <w:tc>
          <w:tcPr>
            <w:tcW w:w="1030" w:type="dxa"/>
            <w:tcBorders>
              <w:top w:val="nil"/>
              <w:left w:val="nil"/>
              <w:bottom w:val="nil"/>
              <w:right w:val="nil"/>
            </w:tcBorders>
            <w:shd w:val="clear" w:color="auto" w:fill="auto"/>
            <w:noWrap/>
            <w:vAlign w:val="bottom"/>
          </w:tcPr>
          <w:p w14:paraId="19BB5DC9"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409A443"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40EF79AD" w14:textId="77777777" w:rsidR="000B7C2A" w:rsidRPr="00D603BC" w:rsidRDefault="000B7C2A" w:rsidP="00526C85">
            <w:pPr>
              <w:jc w:val="center"/>
              <w:rPr>
                <w:rFonts w:ascii="Verdana" w:hAnsi="Verdana"/>
                <w:sz w:val="20"/>
                <w:szCs w:val="20"/>
              </w:rPr>
            </w:pPr>
            <w:r w:rsidRPr="00D603BC">
              <w:rPr>
                <w:rFonts w:ascii="Verdana" w:hAnsi="Verdana"/>
                <w:sz w:val="20"/>
                <w:szCs w:val="20"/>
              </w:rPr>
              <w:t>33</w:t>
            </w:r>
          </w:p>
        </w:tc>
        <w:tc>
          <w:tcPr>
            <w:tcW w:w="1152" w:type="dxa"/>
            <w:tcBorders>
              <w:top w:val="nil"/>
              <w:left w:val="nil"/>
              <w:bottom w:val="nil"/>
              <w:right w:val="nil"/>
            </w:tcBorders>
            <w:shd w:val="clear" w:color="auto" w:fill="auto"/>
            <w:noWrap/>
            <w:vAlign w:val="bottom"/>
          </w:tcPr>
          <w:p w14:paraId="3E1BCBCC" w14:textId="77777777" w:rsidR="000B7C2A" w:rsidRPr="00D603BC" w:rsidRDefault="000B7C2A" w:rsidP="00526C85">
            <w:pPr>
              <w:jc w:val="center"/>
              <w:rPr>
                <w:rFonts w:ascii="Verdana" w:hAnsi="Verdana"/>
                <w:sz w:val="20"/>
                <w:szCs w:val="20"/>
              </w:rPr>
            </w:pPr>
            <w:r w:rsidRPr="00D603BC">
              <w:rPr>
                <w:rFonts w:ascii="Verdana" w:hAnsi="Verdana"/>
                <w:sz w:val="20"/>
                <w:szCs w:val="20"/>
              </w:rPr>
              <w:t>56.8%</w:t>
            </w:r>
          </w:p>
        </w:tc>
        <w:tc>
          <w:tcPr>
            <w:tcW w:w="1140" w:type="dxa"/>
            <w:tcBorders>
              <w:top w:val="nil"/>
              <w:left w:val="nil"/>
              <w:bottom w:val="nil"/>
              <w:right w:val="nil"/>
            </w:tcBorders>
            <w:shd w:val="clear" w:color="auto" w:fill="auto"/>
            <w:noWrap/>
            <w:vAlign w:val="bottom"/>
          </w:tcPr>
          <w:p w14:paraId="4B6624CE" w14:textId="77777777" w:rsidR="000B7C2A" w:rsidRPr="00D603BC" w:rsidRDefault="000B7C2A" w:rsidP="00526C85">
            <w:pPr>
              <w:jc w:val="center"/>
              <w:rPr>
                <w:rFonts w:ascii="Verdana" w:hAnsi="Verdana"/>
                <w:sz w:val="20"/>
                <w:szCs w:val="20"/>
              </w:rPr>
            </w:pPr>
            <w:r w:rsidRPr="00D603BC">
              <w:rPr>
                <w:rFonts w:ascii="Verdana" w:hAnsi="Verdana"/>
                <w:sz w:val="20"/>
                <w:szCs w:val="20"/>
              </w:rPr>
              <w:t>43.2%</w:t>
            </w:r>
          </w:p>
        </w:tc>
        <w:tc>
          <w:tcPr>
            <w:tcW w:w="802" w:type="dxa"/>
            <w:tcBorders>
              <w:top w:val="nil"/>
              <w:left w:val="nil"/>
              <w:bottom w:val="nil"/>
              <w:right w:val="nil"/>
            </w:tcBorders>
            <w:shd w:val="clear" w:color="auto" w:fill="auto"/>
            <w:noWrap/>
            <w:vAlign w:val="bottom"/>
          </w:tcPr>
          <w:p w14:paraId="289EC88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E80C1A1"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5E07DEC5" w14:textId="77777777" w:rsidTr="000B7C2A">
        <w:trPr>
          <w:trHeight w:val="260"/>
        </w:trPr>
        <w:tc>
          <w:tcPr>
            <w:tcW w:w="912" w:type="dxa"/>
            <w:tcBorders>
              <w:top w:val="nil"/>
              <w:left w:val="nil"/>
              <w:bottom w:val="nil"/>
              <w:right w:val="nil"/>
            </w:tcBorders>
            <w:shd w:val="clear" w:color="auto" w:fill="auto"/>
            <w:noWrap/>
            <w:vAlign w:val="bottom"/>
          </w:tcPr>
          <w:p w14:paraId="4A6027FA"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5EA7D61" w14:textId="77777777" w:rsidR="000B7C2A" w:rsidRPr="00D603BC" w:rsidRDefault="000B7C2A" w:rsidP="00526C85">
            <w:pPr>
              <w:rPr>
                <w:rFonts w:ascii="Verdana" w:hAnsi="Verdana"/>
                <w:sz w:val="20"/>
                <w:szCs w:val="20"/>
              </w:rPr>
            </w:pPr>
            <w:r w:rsidRPr="00D603BC">
              <w:rPr>
                <w:rFonts w:ascii="Verdana" w:hAnsi="Verdana"/>
                <w:sz w:val="20"/>
                <w:szCs w:val="20"/>
              </w:rPr>
              <w:t>ME01</w:t>
            </w:r>
          </w:p>
        </w:tc>
        <w:tc>
          <w:tcPr>
            <w:tcW w:w="3114" w:type="dxa"/>
            <w:tcBorders>
              <w:top w:val="nil"/>
              <w:left w:val="nil"/>
              <w:bottom w:val="nil"/>
              <w:right w:val="nil"/>
            </w:tcBorders>
            <w:shd w:val="clear" w:color="auto" w:fill="auto"/>
            <w:noWrap/>
            <w:vAlign w:val="bottom"/>
          </w:tcPr>
          <w:p w14:paraId="6FD8F117"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PineTreePolitics</w:t>
            </w:r>
            <w:proofErr w:type="spellEnd"/>
            <w:r w:rsidRPr="00D603BC">
              <w:rPr>
                <w:rFonts w:ascii="Verdana" w:hAnsi="Verdana"/>
                <w:sz w:val="18"/>
                <w:szCs w:val="18"/>
              </w:rPr>
              <w:t>/MECPO</w:t>
            </w:r>
          </w:p>
        </w:tc>
        <w:tc>
          <w:tcPr>
            <w:tcW w:w="856" w:type="dxa"/>
            <w:tcBorders>
              <w:top w:val="nil"/>
              <w:left w:val="nil"/>
              <w:bottom w:val="nil"/>
              <w:right w:val="nil"/>
            </w:tcBorders>
            <w:shd w:val="clear" w:color="auto" w:fill="auto"/>
            <w:noWrap/>
            <w:vAlign w:val="bottom"/>
          </w:tcPr>
          <w:p w14:paraId="70A5ED0C"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883E291" w14:textId="77777777" w:rsidR="000B7C2A" w:rsidRPr="00D603BC" w:rsidRDefault="000B7C2A" w:rsidP="00526C85">
            <w:pPr>
              <w:rPr>
                <w:rFonts w:ascii="Verdana" w:hAnsi="Verdana"/>
                <w:sz w:val="20"/>
                <w:szCs w:val="20"/>
              </w:rPr>
            </w:pPr>
            <w:r w:rsidRPr="00D603BC">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66979C3B" w14:textId="77777777" w:rsidR="000B7C2A" w:rsidRPr="00D603BC" w:rsidRDefault="000B7C2A" w:rsidP="00526C85">
            <w:pPr>
              <w:rPr>
                <w:rFonts w:ascii="Verdana" w:hAnsi="Verdana"/>
                <w:sz w:val="20"/>
                <w:szCs w:val="20"/>
              </w:rPr>
            </w:pPr>
            <w:r w:rsidRPr="00D603BC">
              <w:rPr>
                <w:rFonts w:ascii="Verdana" w:hAnsi="Verdana"/>
                <w:sz w:val="20"/>
                <w:szCs w:val="20"/>
              </w:rPr>
              <w:t>346 L</w:t>
            </w:r>
          </w:p>
        </w:tc>
        <w:tc>
          <w:tcPr>
            <w:tcW w:w="1030" w:type="dxa"/>
            <w:tcBorders>
              <w:top w:val="nil"/>
              <w:left w:val="nil"/>
              <w:bottom w:val="nil"/>
              <w:right w:val="nil"/>
            </w:tcBorders>
            <w:shd w:val="clear" w:color="auto" w:fill="auto"/>
            <w:noWrap/>
            <w:vAlign w:val="bottom"/>
          </w:tcPr>
          <w:p w14:paraId="61516F2E"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C231932"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398A52B4"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0A939E6F" w14:textId="77777777" w:rsidR="000B7C2A" w:rsidRPr="00D603BC" w:rsidRDefault="000B7C2A" w:rsidP="00526C85">
            <w:pPr>
              <w:jc w:val="center"/>
              <w:rPr>
                <w:rFonts w:ascii="Verdana" w:hAnsi="Verdana"/>
                <w:sz w:val="20"/>
                <w:szCs w:val="20"/>
              </w:rPr>
            </w:pPr>
            <w:r w:rsidRPr="00D603BC">
              <w:rPr>
                <w:rFonts w:ascii="Verdana" w:hAnsi="Verdana"/>
                <w:sz w:val="20"/>
                <w:szCs w:val="20"/>
              </w:rPr>
              <w:t>56.8%</w:t>
            </w:r>
          </w:p>
        </w:tc>
        <w:tc>
          <w:tcPr>
            <w:tcW w:w="1140" w:type="dxa"/>
            <w:tcBorders>
              <w:top w:val="nil"/>
              <w:left w:val="nil"/>
              <w:bottom w:val="nil"/>
              <w:right w:val="nil"/>
            </w:tcBorders>
            <w:shd w:val="clear" w:color="auto" w:fill="auto"/>
            <w:noWrap/>
            <w:vAlign w:val="bottom"/>
          </w:tcPr>
          <w:p w14:paraId="5C31B009" w14:textId="77777777" w:rsidR="000B7C2A" w:rsidRPr="00D603BC" w:rsidRDefault="000B7C2A" w:rsidP="00526C85">
            <w:pPr>
              <w:jc w:val="center"/>
              <w:rPr>
                <w:rFonts w:ascii="Verdana" w:hAnsi="Verdana"/>
                <w:sz w:val="20"/>
                <w:szCs w:val="20"/>
              </w:rPr>
            </w:pPr>
            <w:r w:rsidRPr="00D603BC">
              <w:rPr>
                <w:rFonts w:ascii="Verdana" w:hAnsi="Verdana"/>
                <w:sz w:val="20"/>
                <w:szCs w:val="20"/>
              </w:rPr>
              <w:t>43.2%</w:t>
            </w:r>
          </w:p>
        </w:tc>
        <w:tc>
          <w:tcPr>
            <w:tcW w:w="802" w:type="dxa"/>
            <w:tcBorders>
              <w:top w:val="nil"/>
              <w:left w:val="nil"/>
              <w:bottom w:val="nil"/>
              <w:right w:val="nil"/>
            </w:tcBorders>
            <w:shd w:val="clear" w:color="auto" w:fill="auto"/>
            <w:noWrap/>
            <w:vAlign w:val="bottom"/>
          </w:tcPr>
          <w:p w14:paraId="793B2D72"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E4B68FF"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36F135A5" w14:textId="77777777" w:rsidTr="000B7C2A">
        <w:trPr>
          <w:trHeight w:val="260"/>
        </w:trPr>
        <w:tc>
          <w:tcPr>
            <w:tcW w:w="912" w:type="dxa"/>
            <w:tcBorders>
              <w:top w:val="nil"/>
              <w:left w:val="nil"/>
              <w:bottom w:val="nil"/>
              <w:right w:val="nil"/>
            </w:tcBorders>
            <w:shd w:val="clear" w:color="auto" w:fill="auto"/>
            <w:noWrap/>
            <w:vAlign w:val="bottom"/>
          </w:tcPr>
          <w:p w14:paraId="6EFA0733" w14:textId="77777777" w:rsidR="000B7C2A" w:rsidRPr="00D603BC" w:rsidRDefault="000B7C2A" w:rsidP="000B7C2A">
            <w:pPr>
              <w:rPr>
                <w:rFonts w:ascii="Verdana" w:hAnsi="Verdana"/>
                <w:sz w:val="20"/>
                <w:szCs w:val="20"/>
              </w:rPr>
            </w:pPr>
            <w:r w:rsidRPr="00D603BC">
              <w:rPr>
                <w:rFonts w:ascii="Verdana" w:hAnsi="Verdana"/>
                <w:sz w:val="20"/>
                <w:szCs w:val="20"/>
              </w:rPr>
              <w:lastRenderedPageBreak/>
              <w:t>2010</w:t>
            </w:r>
          </w:p>
        </w:tc>
        <w:tc>
          <w:tcPr>
            <w:tcW w:w="815" w:type="dxa"/>
            <w:tcBorders>
              <w:top w:val="nil"/>
              <w:left w:val="nil"/>
              <w:bottom w:val="nil"/>
              <w:right w:val="nil"/>
            </w:tcBorders>
            <w:shd w:val="clear" w:color="auto" w:fill="auto"/>
            <w:noWrap/>
            <w:vAlign w:val="bottom"/>
          </w:tcPr>
          <w:p w14:paraId="08F3355A" w14:textId="77777777" w:rsidR="000B7C2A" w:rsidRPr="00D603BC" w:rsidRDefault="000B7C2A" w:rsidP="00526C85">
            <w:pPr>
              <w:rPr>
                <w:rFonts w:ascii="Verdana" w:hAnsi="Verdana"/>
                <w:sz w:val="20"/>
                <w:szCs w:val="20"/>
              </w:rPr>
            </w:pPr>
            <w:r w:rsidRPr="00D603BC">
              <w:rPr>
                <w:rFonts w:ascii="Verdana" w:hAnsi="Verdana"/>
                <w:sz w:val="20"/>
                <w:szCs w:val="20"/>
              </w:rPr>
              <w:t>ME02</w:t>
            </w:r>
          </w:p>
        </w:tc>
        <w:tc>
          <w:tcPr>
            <w:tcW w:w="3114" w:type="dxa"/>
            <w:tcBorders>
              <w:top w:val="nil"/>
              <w:left w:val="nil"/>
              <w:bottom w:val="nil"/>
              <w:right w:val="nil"/>
            </w:tcBorders>
            <w:shd w:val="clear" w:color="auto" w:fill="auto"/>
            <w:noWrap/>
            <w:vAlign w:val="bottom"/>
          </w:tcPr>
          <w:p w14:paraId="7552810E"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CriticalInsights</w:t>
            </w:r>
            <w:proofErr w:type="spellEnd"/>
          </w:p>
        </w:tc>
        <w:tc>
          <w:tcPr>
            <w:tcW w:w="856" w:type="dxa"/>
            <w:tcBorders>
              <w:top w:val="nil"/>
              <w:left w:val="nil"/>
              <w:bottom w:val="nil"/>
              <w:right w:val="nil"/>
            </w:tcBorders>
            <w:shd w:val="clear" w:color="auto" w:fill="auto"/>
            <w:noWrap/>
            <w:vAlign w:val="bottom"/>
          </w:tcPr>
          <w:p w14:paraId="792DDB3C"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F409563" w14:textId="77777777" w:rsidR="000B7C2A" w:rsidRPr="00D603BC" w:rsidRDefault="000B7C2A" w:rsidP="00526C85">
            <w:pPr>
              <w:rPr>
                <w:rFonts w:ascii="Verdana" w:hAnsi="Verdana"/>
                <w:sz w:val="20"/>
                <w:szCs w:val="20"/>
              </w:rPr>
            </w:pPr>
            <w:r w:rsidRPr="00D603BC">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1BAFFC44" w14:textId="77777777" w:rsidR="000B7C2A" w:rsidRPr="00D603BC" w:rsidRDefault="000B7C2A" w:rsidP="00526C85">
            <w:pPr>
              <w:rPr>
                <w:rFonts w:ascii="Verdana" w:hAnsi="Verdana"/>
                <w:sz w:val="20"/>
                <w:szCs w:val="20"/>
              </w:rPr>
            </w:pPr>
            <w:r w:rsidRPr="00D603BC">
              <w:rPr>
                <w:rFonts w:ascii="Verdana" w:hAnsi="Verdana"/>
                <w:sz w:val="20"/>
                <w:szCs w:val="20"/>
              </w:rPr>
              <w:t>326 L</w:t>
            </w:r>
          </w:p>
        </w:tc>
        <w:tc>
          <w:tcPr>
            <w:tcW w:w="1030" w:type="dxa"/>
            <w:tcBorders>
              <w:top w:val="nil"/>
              <w:left w:val="nil"/>
              <w:bottom w:val="nil"/>
              <w:right w:val="nil"/>
            </w:tcBorders>
            <w:shd w:val="clear" w:color="auto" w:fill="auto"/>
            <w:noWrap/>
            <w:vAlign w:val="bottom"/>
          </w:tcPr>
          <w:p w14:paraId="496D7593"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7445D13"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64B35F1E"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5054EB19" w14:textId="77777777" w:rsidR="000B7C2A" w:rsidRPr="00D603BC" w:rsidRDefault="000B7C2A" w:rsidP="00526C85">
            <w:pPr>
              <w:jc w:val="center"/>
              <w:rPr>
                <w:rFonts w:ascii="Verdana" w:hAnsi="Verdana"/>
                <w:sz w:val="20"/>
                <w:szCs w:val="20"/>
              </w:rPr>
            </w:pPr>
            <w:r w:rsidRPr="00D603BC">
              <w:rPr>
                <w:rFonts w:ascii="Verdana" w:hAnsi="Verdana"/>
                <w:sz w:val="20"/>
                <w:szCs w:val="20"/>
              </w:rPr>
              <w:t>55.1%</w:t>
            </w:r>
          </w:p>
        </w:tc>
        <w:tc>
          <w:tcPr>
            <w:tcW w:w="1140" w:type="dxa"/>
            <w:tcBorders>
              <w:top w:val="nil"/>
              <w:left w:val="nil"/>
              <w:bottom w:val="nil"/>
              <w:right w:val="nil"/>
            </w:tcBorders>
            <w:shd w:val="clear" w:color="auto" w:fill="auto"/>
            <w:noWrap/>
            <w:vAlign w:val="bottom"/>
          </w:tcPr>
          <w:p w14:paraId="64CBF8D1" w14:textId="77777777" w:rsidR="000B7C2A" w:rsidRPr="00D603BC" w:rsidRDefault="000B7C2A" w:rsidP="00526C85">
            <w:pPr>
              <w:jc w:val="center"/>
              <w:rPr>
                <w:rFonts w:ascii="Verdana" w:hAnsi="Verdana"/>
                <w:sz w:val="20"/>
                <w:szCs w:val="20"/>
              </w:rPr>
            </w:pPr>
            <w:r w:rsidRPr="00D603BC">
              <w:rPr>
                <w:rFonts w:ascii="Verdana" w:hAnsi="Verdana"/>
                <w:sz w:val="20"/>
                <w:szCs w:val="20"/>
              </w:rPr>
              <w:t>44.9%</w:t>
            </w:r>
          </w:p>
        </w:tc>
        <w:tc>
          <w:tcPr>
            <w:tcW w:w="802" w:type="dxa"/>
            <w:tcBorders>
              <w:top w:val="nil"/>
              <w:left w:val="nil"/>
              <w:bottom w:val="nil"/>
              <w:right w:val="nil"/>
            </w:tcBorders>
            <w:shd w:val="clear" w:color="auto" w:fill="auto"/>
            <w:noWrap/>
            <w:vAlign w:val="bottom"/>
          </w:tcPr>
          <w:p w14:paraId="001568D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06467D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6D33289" w14:textId="77777777" w:rsidTr="000B7C2A">
        <w:trPr>
          <w:trHeight w:val="260"/>
        </w:trPr>
        <w:tc>
          <w:tcPr>
            <w:tcW w:w="912" w:type="dxa"/>
            <w:tcBorders>
              <w:top w:val="nil"/>
              <w:left w:val="nil"/>
              <w:bottom w:val="nil"/>
              <w:right w:val="nil"/>
            </w:tcBorders>
            <w:shd w:val="clear" w:color="auto" w:fill="auto"/>
            <w:noWrap/>
            <w:vAlign w:val="bottom"/>
          </w:tcPr>
          <w:p w14:paraId="5EA3D06F"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D8015D4" w14:textId="77777777" w:rsidR="000B7C2A" w:rsidRPr="00D603BC" w:rsidRDefault="000B7C2A" w:rsidP="00526C85">
            <w:pPr>
              <w:rPr>
                <w:rFonts w:ascii="Verdana" w:hAnsi="Verdana"/>
                <w:sz w:val="20"/>
                <w:szCs w:val="20"/>
              </w:rPr>
            </w:pPr>
            <w:r w:rsidRPr="00D603BC">
              <w:rPr>
                <w:rFonts w:ascii="Verdana" w:hAnsi="Verdana"/>
                <w:sz w:val="20"/>
                <w:szCs w:val="20"/>
              </w:rPr>
              <w:t>ME02</w:t>
            </w:r>
          </w:p>
        </w:tc>
        <w:tc>
          <w:tcPr>
            <w:tcW w:w="3114" w:type="dxa"/>
            <w:tcBorders>
              <w:top w:val="nil"/>
              <w:left w:val="nil"/>
              <w:bottom w:val="nil"/>
              <w:right w:val="nil"/>
            </w:tcBorders>
            <w:shd w:val="clear" w:color="auto" w:fill="auto"/>
            <w:noWrap/>
            <w:vAlign w:val="bottom"/>
          </w:tcPr>
          <w:p w14:paraId="45D2483F"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CriticalInsights</w:t>
            </w:r>
            <w:proofErr w:type="spellEnd"/>
          </w:p>
        </w:tc>
        <w:tc>
          <w:tcPr>
            <w:tcW w:w="856" w:type="dxa"/>
            <w:tcBorders>
              <w:top w:val="nil"/>
              <w:left w:val="nil"/>
              <w:bottom w:val="nil"/>
              <w:right w:val="nil"/>
            </w:tcBorders>
            <w:shd w:val="clear" w:color="auto" w:fill="auto"/>
            <w:noWrap/>
            <w:vAlign w:val="bottom"/>
          </w:tcPr>
          <w:p w14:paraId="2F2A77BF"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B40B295" w14:textId="77777777" w:rsidR="000B7C2A" w:rsidRPr="00D603BC" w:rsidRDefault="000B7C2A" w:rsidP="00526C85">
            <w:pPr>
              <w:rPr>
                <w:rFonts w:ascii="Verdana" w:hAnsi="Verdana"/>
                <w:sz w:val="20"/>
                <w:szCs w:val="20"/>
              </w:rPr>
            </w:pPr>
            <w:r w:rsidRPr="00D603BC">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4C0FA996" w14:textId="77777777" w:rsidR="000B7C2A" w:rsidRPr="00D603BC" w:rsidRDefault="000B7C2A" w:rsidP="00526C85">
            <w:pPr>
              <w:rPr>
                <w:rFonts w:ascii="Verdana" w:hAnsi="Verdana"/>
                <w:sz w:val="20"/>
                <w:szCs w:val="20"/>
              </w:rPr>
            </w:pPr>
            <w:r w:rsidRPr="00D603BC">
              <w:rPr>
                <w:rFonts w:ascii="Verdana" w:hAnsi="Verdana"/>
                <w:sz w:val="20"/>
                <w:szCs w:val="20"/>
              </w:rPr>
              <w:t>305 L</w:t>
            </w:r>
          </w:p>
        </w:tc>
        <w:tc>
          <w:tcPr>
            <w:tcW w:w="1030" w:type="dxa"/>
            <w:tcBorders>
              <w:top w:val="nil"/>
              <w:left w:val="nil"/>
              <w:bottom w:val="nil"/>
              <w:right w:val="nil"/>
            </w:tcBorders>
            <w:shd w:val="clear" w:color="auto" w:fill="auto"/>
            <w:noWrap/>
            <w:vAlign w:val="bottom"/>
          </w:tcPr>
          <w:p w14:paraId="0FE9C6D2"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67D2C46"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5B1845EE" w14:textId="77777777" w:rsidR="000B7C2A" w:rsidRPr="00D603BC" w:rsidRDefault="000B7C2A" w:rsidP="00526C85">
            <w:pPr>
              <w:jc w:val="center"/>
              <w:rPr>
                <w:rFonts w:ascii="Verdana" w:hAnsi="Verdana"/>
                <w:sz w:val="20"/>
                <w:szCs w:val="20"/>
              </w:rPr>
            </w:pPr>
            <w:r w:rsidRPr="00D603BC">
              <w:rPr>
                <w:rFonts w:ascii="Verdana" w:hAnsi="Verdana"/>
                <w:sz w:val="20"/>
                <w:szCs w:val="20"/>
              </w:rPr>
              <w:t>30</w:t>
            </w:r>
          </w:p>
        </w:tc>
        <w:tc>
          <w:tcPr>
            <w:tcW w:w="1152" w:type="dxa"/>
            <w:tcBorders>
              <w:top w:val="nil"/>
              <w:left w:val="nil"/>
              <w:bottom w:val="nil"/>
              <w:right w:val="nil"/>
            </w:tcBorders>
            <w:shd w:val="clear" w:color="auto" w:fill="auto"/>
            <w:noWrap/>
            <w:vAlign w:val="bottom"/>
          </w:tcPr>
          <w:p w14:paraId="4D3FA6C2" w14:textId="77777777" w:rsidR="000B7C2A" w:rsidRPr="00D603BC" w:rsidRDefault="000B7C2A" w:rsidP="00526C85">
            <w:pPr>
              <w:jc w:val="center"/>
              <w:rPr>
                <w:rFonts w:ascii="Verdana" w:hAnsi="Verdana"/>
                <w:sz w:val="20"/>
                <w:szCs w:val="20"/>
              </w:rPr>
            </w:pPr>
            <w:r w:rsidRPr="00D603BC">
              <w:rPr>
                <w:rFonts w:ascii="Verdana" w:hAnsi="Verdana"/>
                <w:sz w:val="20"/>
                <w:szCs w:val="20"/>
              </w:rPr>
              <w:t>55.1%</w:t>
            </w:r>
          </w:p>
        </w:tc>
        <w:tc>
          <w:tcPr>
            <w:tcW w:w="1140" w:type="dxa"/>
            <w:tcBorders>
              <w:top w:val="nil"/>
              <w:left w:val="nil"/>
              <w:bottom w:val="nil"/>
              <w:right w:val="nil"/>
            </w:tcBorders>
            <w:shd w:val="clear" w:color="auto" w:fill="auto"/>
            <w:noWrap/>
            <w:vAlign w:val="bottom"/>
          </w:tcPr>
          <w:p w14:paraId="1DED3E84" w14:textId="77777777" w:rsidR="000B7C2A" w:rsidRPr="00D603BC" w:rsidRDefault="000B7C2A" w:rsidP="00526C85">
            <w:pPr>
              <w:jc w:val="center"/>
              <w:rPr>
                <w:rFonts w:ascii="Verdana" w:hAnsi="Verdana"/>
                <w:sz w:val="20"/>
                <w:szCs w:val="20"/>
              </w:rPr>
            </w:pPr>
            <w:r w:rsidRPr="00D603BC">
              <w:rPr>
                <w:rFonts w:ascii="Verdana" w:hAnsi="Verdana"/>
                <w:sz w:val="20"/>
                <w:szCs w:val="20"/>
              </w:rPr>
              <w:t>44.9%</w:t>
            </w:r>
          </w:p>
        </w:tc>
        <w:tc>
          <w:tcPr>
            <w:tcW w:w="802" w:type="dxa"/>
            <w:tcBorders>
              <w:top w:val="nil"/>
              <w:left w:val="nil"/>
              <w:bottom w:val="nil"/>
              <w:right w:val="nil"/>
            </w:tcBorders>
            <w:shd w:val="clear" w:color="auto" w:fill="auto"/>
            <w:noWrap/>
            <w:vAlign w:val="bottom"/>
          </w:tcPr>
          <w:p w14:paraId="3183FFD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FFB4D5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0DE2CBE" w14:textId="77777777" w:rsidTr="000B7C2A">
        <w:trPr>
          <w:trHeight w:val="260"/>
        </w:trPr>
        <w:tc>
          <w:tcPr>
            <w:tcW w:w="912" w:type="dxa"/>
            <w:tcBorders>
              <w:top w:val="nil"/>
              <w:left w:val="nil"/>
              <w:bottom w:val="nil"/>
              <w:right w:val="nil"/>
            </w:tcBorders>
            <w:shd w:val="clear" w:color="auto" w:fill="auto"/>
            <w:noWrap/>
            <w:vAlign w:val="bottom"/>
          </w:tcPr>
          <w:p w14:paraId="7F469E7D"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33B10C1" w14:textId="77777777" w:rsidR="000B7C2A" w:rsidRPr="00D603BC" w:rsidRDefault="000B7C2A" w:rsidP="00526C85">
            <w:pPr>
              <w:rPr>
                <w:rFonts w:ascii="Verdana" w:hAnsi="Verdana"/>
                <w:sz w:val="20"/>
                <w:szCs w:val="20"/>
              </w:rPr>
            </w:pPr>
            <w:r w:rsidRPr="00D603BC">
              <w:rPr>
                <w:rFonts w:ascii="Verdana" w:hAnsi="Verdana"/>
                <w:sz w:val="20"/>
                <w:szCs w:val="20"/>
              </w:rPr>
              <w:t>ME02</w:t>
            </w:r>
          </w:p>
        </w:tc>
        <w:tc>
          <w:tcPr>
            <w:tcW w:w="3114" w:type="dxa"/>
            <w:tcBorders>
              <w:top w:val="nil"/>
              <w:left w:val="nil"/>
              <w:bottom w:val="nil"/>
              <w:right w:val="nil"/>
            </w:tcBorders>
            <w:shd w:val="clear" w:color="auto" w:fill="auto"/>
            <w:noWrap/>
            <w:vAlign w:val="bottom"/>
          </w:tcPr>
          <w:p w14:paraId="1BFE92F5"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PanAtlanticSMS</w:t>
            </w:r>
            <w:proofErr w:type="spellEnd"/>
          </w:p>
        </w:tc>
        <w:tc>
          <w:tcPr>
            <w:tcW w:w="856" w:type="dxa"/>
            <w:tcBorders>
              <w:top w:val="nil"/>
              <w:left w:val="nil"/>
              <w:bottom w:val="nil"/>
              <w:right w:val="nil"/>
            </w:tcBorders>
            <w:shd w:val="clear" w:color="auto" w:fill="auto"/>
            <w:noWrap/>
            <w:vAlign w:val="bottom"/>
          </w:tcPr>
          <w:p w14:paraId="1058887D"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F78E1D4" w14:textId="77777777" w:rsidR="000B7C2A" w:rsidRPr="00D603BC" w:rsidRDefault="000B7C2A" w:rsidP="00526C85">
            <w:pPr>
              <w:rPr>
                <w:rFonts w:ascii="Verdana" w:hAnsi="Verdana"/>
                <w:sz w:val="20"/>
                <w:szCs w:val="20"/>
              </w:rPr>
            </w:pPr>
            <w:r w:rsidRPr="00D603BC">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4B7C4141" w14:textId="77777777" w:rsidR="000B7C2A" w:rsidRPr="00D603BC" w:rsidRDefault="000B7C2A" w:rsidP="00526C85">
            <w:pPr>
              <w:rPr>
                <w:rFonts w:ascii="Verdana" w:hAnsi="Verdana"/>
                <w:sz w:val="20"/>
                <w:szCs w:val="20"/>
              </w:rPr>
            </w:pPr>
            <w:r w:rsidRPr="00D603BC">
              <w:rPr>
                <w:rFonts w:ascii="Verdana" w:hAnsi="Verdana"/>
                <w:sz w:val="20"/>
                <w:szCs w:val="20"/>
              </w:rPr>
              <w:t xml:space="preserve"> L</w:t>
            </w:r>
          </w:p>
        </w:tc>
        <w:tc>
          <w:tcPr>
            <w:tcW w:w="1030" w:type="dxa"/>
            <w:tcBorders>
              <w:top w:val="nil"/>
              <w:left w:val="nil"/>
              <w:bottom w:val="nil"/>
              <w:right w:val="nil"/>
            </w:tcBorders>
            <w:shd w:val="clear" w:color="auto" w:fill="auto"/>
            <w:noWrap/>
            <w:vAlign w:val="bottom"/>
          </w:tcPr>
          <w:p w14:paraId="78E04023"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E0983A3"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5E0BE70B" w14:textId="77777777" w:rsidR="000B7C2A" w:rsidRPr="00D603BC" w:rsidRDefault="000B7C2A" w:rsidP="00526C85">
            <w:pPr>
              <w:jc w:val="center"/>
              <w:rPr>
                <w:rFonts w:ascii="Verdana" w:hAnsi="Verdana"/>
                <w:sz w:val="20"/>
                <w:szCs w:val="20"/>
              </w:rPr>
            </w:pPr>
            <w:r w:rsidRPr="00D603BC">
              <w:rPr>
                <w:rFonts w:ascii="Verdana" w:hAnsi="Verdana"/>
                <w:sz w:val="20"/>
                <w:szCs w:val="20"/>
              </w:rPr>
              <w:t>29</w:t>
            </w:r>
          </w:p>
        </w:tc>
        <w:tc>
          <w:tcPr>
            <w:tcW w:w="1152" w:type="dxa"/>
            <w:tcBorders>
              <w:top w:val="nil"/>
              <w:left w:val="nil"/>
              <w:bottom w:val="nil"/>
              <w:right w:val="nil"/>
            </w:tcBorders>
            <w:shd w:val="clear" w:color="auto" w:fill="auto"/>
            <w:noWrap/>
            <w:vAlign w:val="bottom"/>
          </w:tcPr>
          <w:p w14:paraId="09AB813E" w14:textId="77777777" w:rsidR="000B7C2A" w:rsidRPr="00D603BC" w:rsidRDefault="000B7C2A" w:rsidP="00526C85">
            <w:pPr>
              <w:jc w:val="center"/>
              <w:rPr>
                <w:rFonts w:ascii="Verdana" w:hAnsi="Verdana"/>
                <w:sz w:val="20"/>
                <w:szCs w:val="20"/>
              </w:rPr>
            </w:pPr>
            <w:r w:rsidRPr="00D603BC">
              <w:rPr>
                <w:rFonts w:ascii="Verdana" w:hAnsi="Verdana"/>
                <w:sz w:val="20"/>
                <w:szCs w:val="20"/>
              </w:rPr>
              <w:t>55.1%</w:t>
            </w:r>
          </w:p>
        </w:tc>
        <w:tc>
          <w:tcPr>
            <w:tcW w:w="1140" w:type="dxa"/>
            <w:tcBorders>
              <w:top w:val="nil"/>
              <w:left w:val="nil"/>
              <w:bottom w:val="nil"/>
              <w:right w:val="nil"/>
            </w:tcBorders>
            <w:shd w:val="clear" w:color="auto" w:fill="auto"/>
            <w:noWrap/>
            <w:vAlign w:val="bottom"/>
          </w:tcPr>
          <w:p w14:paraId="1389DEC0" w14:textId="77777777" w:rsidR="000B7C2A" w:rsidRPr="00D603BC" w:rsidRDefault="000B7C2A" w:rsidP="00526C85">
            <w:pPr>
              <w:jc w:val="center"/>
              <w:rPr>
                <w:rFonts w:ascii="Verdana" w:hAnsi="Verdana"/>
                <w:sz w:val="20"/>
                <w:szCs w:val="20"/>
              </w:rPr>
            </w:pPr>
            <w:r w:rsidRPr="00D603BC">
              <w:rPr>
                <w:rFonts w:ascii="Verdana" w:hAnsi="Verdana"/>
                <w:sz w:val="20"/>
                <w:szCs w:val="20"/>
              </w:rPr>
              <w:t>44.9%</w:t>
            </w:r>
          </w:p>
        </w:tc>
        <w:tc>
          <w:tcPr>
            <w:tcW w:w="802" w:type="dxa"/>
            <w:tcBorders>
              <w:top w:val="nil"/>
              <w:left w:val="nil"/>
              <w:bottom w:val="nil"/>
              <w:right w:val="nil"/>
            </w:tcBorders>
            <w:shd w:val="clear" w:color="auto" w:fill="auto"/>
            <w:noWrap/>
            <w:vAlign w:val="bottom"/>
          </w:tcPr>
          <w:p w14:paraId="2B331A3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2812E6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FA79F66" w14:textId="77777777" w:rsidTr="000B7C2A">
        <w:trPr>
          <w:trHeight w:val="260"/>
        </w:trPr>
        <w:tc>
          <w:tcPr>
            <w:tcW w:w="912" w:type="dxa"/>
            <w:tcBorders>
              <w:top w:val="nil"/>
              <w:left w:val="nil"/>
              <w:bottom w:val="nil"/>
              <w:right w:val="nil"/>
            </w:tcBorders>
            <w:shd w:val="clear" w:color="auto" w:fill="auto"/>
            <w:noWrap/>
            <w:vAlign w:val="bottom"/>
          </w:tcPr>
          <w:p w14:paraId="36672A26"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EC8C554" w14:textId="77777777" w:rsidR="000B7C2A" w:rsidRPr="00D603BC" w:rsidRDefault="000B7C2A" w:rsidP="00526C85">
            <w:pPr>
              <w:rPr>
                <w:rFonts w:ascii="Verdana" w:hAnsi="Verdana"/>
                <w:sz w:val="20"/>
                <w:szCs w:val="20"/>
              </w:rPr>
            </w:pPr>
            <w:r w:rsidRPr="00D603BC">
              <w:rPr>
                <w:rFonts w:ascii="Verdana" w:hAnsi="Verdana"/>
                <w:sz w:val="20"/>
                <w:szCs w:val="20"/>
              </w:rPr>
              <w:t>ME02</w:t>
            </w:r>
          </w:p>
        </w:tc>
        <w:tc>
          <w:tcPr>
            <w:tcW w:w="3114" w:type="dxa"/>
            <w:tcBorders>
              <w:top w:val="nil"/>
              <w:left w:val="nil"/>
              <w:bottom w:val="nil"/>
              <w:right w:val="nil"/>
            </w:tcBorders>
            <w:shd w:val="clear" w:color="auto" w:fill="auto"/>
            <w:noWrap/>
            <w:vAlign w:val="bottom"/>
          </w:tcPr>
          <w:p w14:paraId="6746F2F7"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CriticalInsights</w:t>
            </w:r>
            <w:proofErr w:type="spellEnd"/>
          </w:p>
        </w:tc>
        <w:tc>
          <w:tcPr>
            <w:tcW w:w="856" w:type="dxa"/>
            <w:tcBorders>
              <w:top w:val="nil"/>
              <w:left w:val="nil"/>
              <w:bottom w:val="nil"/>
              <w:right w:val="nil"/>
            </w:tcBorders>
            <w:shd w:val="clear" w:color="auto" w:fill="auto"/>
            <w:noWrap/>
            <w:vAlign w:val="bottom"/>
          </w:tcPr>
          <w:p w14:paraId="27E3EA9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DAA6150" w14:textId="77777777" w:rsidR="000B7C2A" w:rsidRPr="00D603BC" w:rsidRDefault="000B7C2A" w:rsidP="00526C85">
            <w:pPr>
              <w:rPr>
                <w:rFonts w:ascii="Verdana" w:hAnsi="Verdana"/>
                <w:sz w:val="20"/>
                <w:szCs w:val="20"/>
              </w:rPr>
            </w:pPr>
            <w:r w:rsidRPr="00D603BC">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3C643372" w14:textId="77777777" w:rsidR="000B7C2A" w:rsidRPr="00D603BC" w:rsidRDefault="000B7C2A" w:rsidP="00526C85">
            <w:pPr>
              <w:rPr>
                <w:rFonts w:ascii="Verdana" w:hAnsi="Verdana"/>
                <w:sz w:val="20"/>
                <w:szCs w:val="20"/>
              </w:rPr>
            </w:pPr>
            <w:r w:rsidRPr="00D603BC">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6B168024"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93EDC37"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5B92FCA0" w14:textId="77777777" w:rsidR="000B7C2A" w:rsidRPr="00D603BC" w:rsidRDefault="000B7C2A" w:rsidP="00526C85">
            <w:pPr>
              <w:jc w:val="center"/>
              <w:rPr>
                <w:rFonts w:ascii="Verdana" w:hAnsi="Verdana"/>
                <w:sz w:val="20"/>
                <w:szCs w:val="20"/>
              </w:rPr>
            </w:pPr>
            <w:r w:rsidRPr="00D603BC">
              <w:rPr>
                <w:rFonts w:ascii="Verdana" w:hAnsi="Verdana"/>
                <w:sz w:val="20"/>
                <w:szCs w:val="20"/>
              </w:rPr>
              <w:t>30</w:t>
            </w:r>
          </w:p>
        </w:tc>
        <w:tc>
          <w:tcPr>
            <w:tcW w:w="1152" w:type="dxa"/>
            <w:tcBorders>
              <w:top w:val="nil"/>
              <w:left w:val="nil"/>
              <w:bottom w:val="nil"/>
              <w:right w:val="nil"/>
            </w:tcBorders>
            <w:shd w:val="clear" w:color="auto" w:fill="auto"/>
            <w:noWrap/>
            <w:vAlign w:val="bottom"/>
          </w:tcPr>
          <w:p w14:paraId="30F26D61" w14:textId="77777777" w:rsidR="000B7C2A" w:rsidRPr="00D603BC" w:rsidRDefault="000B7C2A" w:rsidP="00526C85">
            <w:pPr>
              <w:jc w:val="center"/>
              <w:rPr>
                <w:rFonts w:ascii="Verdana" w:hAnsi="Verdana"/>
                <w:sz w:val="20"/>
                <w:szCs w:val="20"/>
              </w:rPr>
            </w:pPr>
            <w:r w:rsidRPr="00D603BC">
              <w:rPr>
                <w:rFonts w:ascii="Verdana" w:hAnsi="Verdana"/>
                <w:sz w:val="20"/>
                <w:szCs w:val="20"/>
              </w:rPr>
              <w:t>55.1%</w:t>
            </w:r>
          </w:p>
        </w:tc>
        <w:tc>
          <w:tcPr>
            <w:tcW w:w="1140" w:type="dxa"/>
            <w:tcBorders>
              <w:top w:val="nil"/>
              <w:left w:val="nil"/>
              <w:bottom w:val="nil"/>
              <w:right w:val="nil"/>
            </w:tcBorders>
            <w:shd w:val="clear" w:color="auto" w:fill="auto"/>
            <w:noWrap/>
            <w:vAlign w:val="bottom"/>
          </w:tcPr>
          <w:p w14:paraId="5F5AE140" w14:textId="77777777" w:rsidR="000B7C2A" w:rsidRPr="00D603BC" w:rsidRDefault="000B7C2A" w:rsidP="00526C85">
            <w:pPr>
              <w:jc w:val="center"/>
              <w:rPr>
                <w:rFonts w:ascii="Verdana" w:hAnsi="Verdana"/>
                <w:sz w:val="20"/>
                <w:szCs w:val="20"/>
              </w:rPr>
            </w:pPr>
            <w:r w:rsidRPr="00D603BC">
              <w:rPr>
                <w:rFonts w:ascii="Verdana" w:hAnsi="Verdana"/>
                <w:sz w:val="20"/>
                <w:szCs w:val="20"/>
              </w:rPr>
              <w:t>44.9%</w:t>
            </w:r>
          </w:p>
        </w:tc>
        <w:tc>
          <w:tcPr>
            <w:tcW w:w="802" w:type="dxa"/>
            <w:tcBorders>
              <w:top w:val="nil"/>
              <w:left w:val="nil"/>
              <w:bottom w:val="nil"/>
              <w:right w:val="nil"/>
            </w:tcBorders>
            <w:shd w:val="clear" w:color="auto" w:fill="auto"/>
            <w:noWrap/>
            <w:vAlign w:val="bottom"/>
          </w:tcPr>
          <w:p w14:paraId="3C804B3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0D327B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55DDC07" w14:textId="77777777" w:rsidTr="000B7C2A">
        <w:trPr>
          <w:trHeight w:val="260"/>
        </w:trPr>
        <w:tc>
          <w:tcPr>
            <w:tcW w:w="912" w:type="dxa"/>
            <w:tcBorders>
              <w:top w:val="nil"/>
              <w:left w:val="nil"/>
              <w:bottom w:val="nil"/>
              <w:right w:val="nil"/>
            </w:tcBorders>
            <w:shd w:val="clear" w:color="auto" w:fill="auto"/>
            <w:noWrap/>
            <w:vAlign w:val="bottom"/>
          </w:tcPr>
          <w:p w14:paraId="3C9AF8ED"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04C7304" w14:textId="77777777" w:rsidR="000B7C2A" w:rsidRPr="00D603BC" w:rsidRDefault="000B7C2A" w:rsidP="00526C85">
            <w:pPr>
              <w:rPr>
                <w:rFonts w:ascii="Verdana" w:hAnsi="Verdana"/>
                <w:sz w:val="20"/>
                <w:szCs w:val="20"/>
              </w:rPr>
            </w:pPr>
            <w:r w:rsidRPr="00D603BC">
              <w:rPr>
                <w:rFonts w:ascii="Verdana" w:hAnsi="Verdana"/>
                <w:sz w:val="20"/>
                <w:szCs w:val="20"/>
              </w:rPr>
              <w:t>MI01</w:t>
            </w:r>
          </w:p>
        </w:tc>
        <w:tc>
          <w:tcPr>
            <w:tcW w:w="3114" w:type="dxa"/>
            <w:tcBorders>
              <w:top w:val="nil"/>
              <w:left w:val="nil"/>
              <w:bottom w:val="nil"/>
              <w:right w:val="nil"/>
            </w:tcBorders>
            <w:shd w:val="clear" w:color="auto" w:fill="auto"/>
            <w:noWrap/>
            <w:vAlign w:val="bottom"/>
          </w:tcPr>
          <w:p w14:paraId="2FE52EE8" w14:textId="77777777" w:rsidR="000B7C2A" w:rsidRPr="00D603BC" w:rsidRDefault="000B7C2A" w:rsidP="00526C85">
            <w:pPr>
              <w:rPr>
                <w:rFonts w:ascii="Verdana" w:hAnsi="Verdana"/>
                <w:sz w:val="18"/>
                <w:szCs w:val="18"/>
              </w:rPr>
            </w:pPr>
            <w:r w:rsidRPr="00D603BC">
              <w:rPr>
                <w:rFonts w:ascii="Verdana" w:hAnsi="Verdana"/>
                <w:sz w:val="18"/>
                <w:szCs w:val="18"/>
              </w:rPr>
              <w:t>EPIC-MRA</w:t>
            </w:r>
          </w:p>
        </w:tc>
        <w:tc>
          <w:tcPr>
            <w:tcW w:w="856" w:type="dxa"/>
            <w:tcBorders>
              <w:top w:val="nil"/>
              <w:left w:val="nil"/>
              <w:bottom w:val="nil"/>
              <w:right w:val="nil"/>
            </w:tcBorders>
            <w:shd w:val="clear" w:color="auto" w:fill="auto"/>
            <w:noWrap/>
            <w:vAlign w:val="bottom"/>
          </w:tcPr>
          <w:p w14:paraId="06453494"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7FED162" w14:textId="77777777" w:rsidR="000B7C2A" w:rsidRPr="00D603BC" w:rsidRDefault="000B7C2A" w:rsidP="00526C85">
            <w:pPr>
              <w:rPr>
                <w:rFonts w:ascii="Verdana" w:hAnsi="Verdana"/>
                <w:sz w:val="20"/>
                <w:szCs w:val="20"/>
              </w:rPr>
            </w:pPr>
            <w:r w:rsidRPr="00D603BC">
              <w:rPr>
                <w:rFonts w:ascii="Verdana" w:hAnsi="Verdana"/>
                <w:sz w:val="20"/>
                <w:szCs w:val="20"/>
              </w:rPr>
              <w:t>19-Oct</w:t>
            </w:r>
          </w:p>
        </w:tc>
        <w:tc>
          <w:tcPr>
            <w:tcW w:w="985" w:type="dxa"/>
            <w:tcBorders>
              <w:top w:val="nil"/>
              <w:left w:val="nil"/>
              <w:bottom w:val="nil"/>
              <w:right w:val="nil"/>
            </w:tcBorders>
            <w:shd w:val="clear" w:color="auto" w:fill="auto"/>
            <w:noWrap/>
            <w:vAlign w:val="bottom"/>
          </w:tcPr>
          <w:p w14:paraId="75B3583E"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C4D32D6"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8A446BC"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113A720B"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0A35B803" w14:textId="77777777" w:rsidR="000B7C2A" w:rsidRPr="00D603BC" w:rsidRDefault="000B7C2A" w:rsidP="00526C85">
            <w:pPr>
              <w:jc w:val="center"/>
              <w:rPr>
                <w:rFonts w:ascii="Verdana" w:hAnsi="Verdana"/>
                <w:sz w:val="20"/>
                <w:szCs w:val="20"/>
              </w:rPr>
            </w:pPr>
            <w:r w:rsidRPr="00D603BC">
              <w:rPr>
                <w:rFonts w:ascii="Verdana" w:hAnsi="Verdana"/>
                <w:sz w:val="20"/>
                <w:szCs w:val="20"/>
              </w:rPr>
              <w:t>40.9%</w:t>
            </w:r>
          </w:p>
        </w:tc>
        <w:tc>
          <w:tcPr>
            <w:tcW w:w="1140" w:type="dxa"/>
            <w:tcBorders>
              <w:top w:val="nil"/>
              <w:left w:val="nil"/>
              <w:bottom w:val="nil"/>
              <w:right w:val="nil"/>
            </w:tcBorders>
            <w:shd w:val="clear" w:color="auto" w:fill="auto"/>
            <w:noWrap/>
            <w:vAlign w:val="bottom"/>
          </w:tcPr>
          <w:p w14:paraId="49E0FE6A" w14:textId="77777777" w:rsidR="000B7C2A" w:rsidRPr="00D603BC" w:rsidRDefault="000B7C2A" w:rsidP="00526C85">
            <w:pPr>
              <w:jc w:val="center"/>
              <w:rPr>
                <w:rFonts w:ascii="Verdana" w:hAnsi="Verdana"/>
                <w:sz w:val="20"/>
                <w:szCs w:val="20"/>
              </w:rPr>
            </w:pPr>
            <w:r w:rsidRPr="00D603BC">
              <w:rPr>
                <w:rFonts w:ascii="Verdana" w:hAnsi="Verdana"/>
                <w:sz w:val="20"/>
                <w:szCs w:val="20"/>
              </w:rPr>
              <w:t>51.9%</w:t>
            </w:r>
          </w:p>
        </w:tc>
        <w:tc>
          <w:tcPr>
            <w:tcW w:w="802" w:type="dxa"/>
            <w:tcBorders>
              <w:top w:val="nil"/>
              <w:left w:val="nil"/>
              <w:bottom w:val="nil"/>
              <w:right w:val="nil"/>
            </w:tcBorders>
            <w:shd w:val="clear" w:color="auto" w:fill="auto"/>
            <w:noWrap/>
            <w:vAlign w:val="bottom"/>
          </w:tcPr>
          <w:p w14:paraId="578D129B"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5A0FA5F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F5441F1" w14:textId="77777777" w:rsidTr="000B7C2A">
        <w:trPr>
          <w:trHeight w:val="260"/>
        </w:trPr>
        <w:tc>
          <w:tcPr>
            <w:tcW w:w="912" w:type="dxa"/>
            <w:tcBorders>
              <w:top w:val="nil"/>
              <w:left w:val="nil"/>
              <w:bottom w:val="nil"/>
              <w:right w:val="nil"/>
            </w:tcBorders>
            <w:shd w:val="clear" w:color="auto" w:fill="auto"/>
            <w:noWrap/>
            <w:vAlign w:val="bottom"/>
          </w:tcPr>
          <w:p w14:paraId="1CCECB57"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45B976E" w14:textId="77777777" w:rsidR="000B7C2A" w:rsidRPr="00D603BC" w:rsidRDefault="000B7C2A" w:rsidP="00526C85">
            <w:pPr>
              <w:rPr>
                <w:rFonts w:ascii="Verdana" w:hAnsi="Verdana"/>
                <w:sz w:val="20"/>
                <w:szCs w:val="20"/>
              </w:rPr>
            </w:pPr>
            <w:r w:rsidRPr="00D603BC">
              <w:rPr>
                <w:rFonts w:ascii="Verdana" w:hAnsi="Verdana"/>
                <w:sz w:val="20"/>
                <w:szCs w:val="20"/>
              </w:rPr>
              <w:t>MI01</w:t>
            </w:r>
          </w:p>
        </w:tc>
        <w:tc>
          <w:tcPr>
            <w:tcW w:w="3114" w:type="dxa"/>
            <w:tcBorders>
              <w:top w:val="nil"/>
              <w:left w:val="nil"/>
              <w:bottom w:val="nil"/>
              <w:right w:val="nil"/>
            </w:tcBorders>
            <w:shd w:val="clear" w:color="auto" w:fill="auto"/>
            <w:noWrap/>
            <w:vAlign w:val="bottom"/>
          </w:tcPr>
          <w:p w14:paraId="08CD341A"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43547474"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1A046A06" w14:textId="77777777" w:rsidR="000B7C2A" w:rsidRPr="00D603BC" w:rsidRDefault="000B7C2A" w:rsidP="00526C85">
            <w:pPr>
              <w:rPr>
                <w:rFonts w:ascii="Verdana" w:hAnsi="Verdana"/>
                <w:sz w:val="20"/>
                <w:szCs w:val="20"/>
              </w:rPr>
            </w:pPr>
            <w:r w:rsidRPr="00D603BC">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36642087" w14:textId="77777777" w:rsidR="000B7C2A" w:rsidRPr="00D603BC" w:rsidRDefault="000B7C2A" w:rsidP="00526C85">
            <w:pPr>
              <w:rPr>
                <w:rFonts w:ascii="Verdana" w:hAnsi="Verdana"/>
                <w:sz w:val="20"/>
                <w:szCs w:val="20"/>
              </w:rPr>
            </w:pPr>
            <w:r w:rsidRPr="00D603BC">
              <w:rPr>
                <w:rFonts w:ascii="Verdana" w:hAnsi="Verdana"/>
                <w:sz w:val="20"/>
                <w:szCs w:val="20"/>
              </w:rPr>
              <w:t>401 L</w:t>
            </w:r>
          </w:p>
        </w:tc>
        <w:tc>
          <w:tcPr>
            <w:tcW w:w="1030" w:type="dxa"/>
            <w:tcBorders>
              <w:top w:val="nil"/>
              <w:left w:val="nil"/>
              <w:bottom w:val="nil"/>
              <w:right w:val="nil"/>
            </w:tcBorders>
            <w:shd w:val="clear" w:color="auto" w:fill="auto"/>
            <w:noWrap/>
            <w:vAlign w:val="bottom"/>
          </w:tcPr>
          <w:p w14:paraId="3A40A54C"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D122EAC"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1D956310"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070629D8" w14:textId="77777777" w:rsidR="000B7C2A" w:rsidRPr="00D603BC" w:rsidRDefault="000B7C2A" w:rsidP="00526C85">
            <w:pPr>
              <w:jc w:val="center"/>
              <w:rPr>
                <w:rFonts w:ascii="Verdana" w:hAnsi="Verdana"/>
                <w:sz w:val="20"/>
                <w:szCs w:val="20"/>
              </w:rPr>
            </w:pPr>
            <w:r w:rsidRPr="00D603BC">
              <w:rPr>
                <w:rFonts w:ascii="Verdana" w:hAnsi="Verdana"/>
                <w:sz w:val="20"/>
                <w:szCs w:val="20"/>
              </w:rPr>
              <w:t>40.9%</w:t>
            </w:r>
          </w:p>
        </w:tc>
        <w:tc>
          <w:tcPr>
            <w:tcW w:w="1140" w:type="dxa"/>
            <w:tcBorders>
              <w:top w:val="nil"/>
              <w:left w:val="nil"/>
              <w:bottom w:val="nil"/>
              <w:right w:val="nil"/>
            </w:tcBorders>
            <w:shd w:val="clear" w:color="auto" w:fill="auto"/>
            <w:noWrap/>
            <w:vAlign w:val="bottom"/>
          </w:tcPr>
          <w:p w14:paraId="127FEC75" w14:textId="77777777" w:rsidR="000B7C2A" w:rsidRPr="00D603BC" w:rsidRDefault="000B7C2A" w:rsidP="00526C85">
            <w:pPr>
              <w:jc w:val="center"/>
              <w:rPr>
                <w:rFonts w:ascii="Verdana" w:hAnsi="Verdana"/>
                <w:sz w:val="20"/>
                <w:szCs w:val="20"/>
              </w:rPr>
            </w:pPr>
            <w:r w:rsidRPr="00D603BC">
              <w:rPr>
                <w:rFonts w:ascii="Verdana" w:hAnsi="Verdana"/>
                <w:sz w:val="20"/>
                <w:szCs w:val="20"/>
              </w:rPr>
              <w:t>51.9%</w:t>
            </w:r>
          </w:p>
        </w:tc>
        <w:tc>
          <w:tcPr>
            <w:tcW w:w="802" w:type="dxa"/>
            <w:tcBorders>
              <w:top w:val="nil"/>
              <w:left w:val="nil"/>
              <w:bottom w:val="nil"/>
              <w:right w:val="nil"/>
            </w:tcBorders>
            <w:shd w:val="clear" w:color="auto" w:fill="auto"/>
            <w:noWrap/>
            <w:vAlign w:val="bottom"/>
          </w:tcPr>
          <w:p w14:paraId="509F05B1"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7FAA322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607590A" w14:textId="77777777" w:rsidTr="000B7C2A">
        <w:trPr>
          <w:trHeight w:val="260"/>
        </w:trPr>
        <w:tc>
          <w:tcPr>
            <w:tcW w:w="912" w:type="dxa"/>
            <w:tcBorders>
              <w:top w:val="nil"/>
              <w:left w:val="nil"/>
              <w:bottom w:val="nil"/>
              <w:right w:val="nil"/>
            </w:tcBorders>
            <w:shd w:val="clear" w:color="auto" w:fill="auto"/>
            <w:noWrap/>
            <w:vAlign w:val="bottom"/>
          </w:tcPr>
          <w:p w14:paraId="1E72809C"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9BCB425" w14:textId="77777777" w:rsidR="000B7C2A" w:rsidRPr="00D603BC" w:rsidRDefault="000B7C2A" w:rsidP="00526C85">
            <w:pPr>
              <w:rPr>
                <w:rFonts w:ascii="Verdana" w:hAnsi="Verdana"/>
                <w:sz w:val="20"/>
                <w:szCs w:val="20"/>
              </w:rPr>
            </w:pPr>
            <w:r w:rsidRPr="00D603BC">
              <w:rPr>
                <w:rFonts w:ascii="Verdana" w:hAnsi="Verdana"/>
                <w:sz w:val="20"/>
                <w:szCs w:val="20"/>
              </w:rPr>
              <w:t>MI07</w:t>
            </w:r>
          </w:p>
        </w:tc>
        <w:tc>
          <w:tcPr>
            <w:tcW w:w="3114" w:type="dxa"/>
            <w:tcBorders>
              <w:top w:val="nil"/>
              <w:left w:val="nil"/>
              <w:bottom w:val="nil"/>
              <w:right w:val="nil"/>
            </w:tcBorders>
            <w:shd w:val="clear" w:color="auto" w:fill="auto"/>
            <w:noWrap/>
            <w:vAlign w:val="bottom"/>
          </w:tcPr>
          <w:p w14:paraId="4757B041" w14:textId="77777777" w:rsidR="000B7C2A" w:rsidRPr="00D603BC" w:rsidRDefault="000B7C2A" w:rsidP="00526C85">
            <w:pPr>
              <w:rPr>
                <w:rFonts w:ascii="Verdana" w:hAnsi="Verdana"/>
                <w:sz w:val="18"/>
                <w:szCs w:val="18"/>
              </w:rPr>
            </w:pPr>
            <w:r w:rsidRPr="00D603BC">
              <w:rPr>
                <w:rFonts w:ascii="Verdana" w:hAnsi="Verdana"/>
                <w:sz w:val="18"/>
                <w:szCs w:val="18"/>
              </w:rPr>
              <w:t>EPIC-MRA</w:t>
            </w:r>
          </w:p>
        </w:tc>
        <w:tc>
          <w:tcPr>
            <w:tcW w:w="856" w:type="dxa"/>
            <w:tcBorders>
              <w:top w:val="nil"/>
              <w:left w:val="nil"/>
              <w:bottom w:val="nil"/>
              <w:right w:val="nil"/>
            </w:tcBorders>
            <w:shd w:val="clear" w:color="auto" w:fill="auto"/>
            <w:noWrap/>
            <w:vAlign w:val="bottom"/>
          </w:tcPr>
          <w:p w14:paraId="0A118C0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E3596EC" w14:textId="77777777" w:rsidR="000B7C2A" w:rsidRPr="00D603BC" w:rsidRDefault="000B7C2A" w:rsidP="00526C85">
            <w:pPr>
              <w:rPr>
                <w:rFonts w:ascii="Verdana" w:hAnsi="Verdana"/>
                <w:sz w:val="20"/>
                <w:szCs w:val="20"/>
              </w:rPr>
            </w:pPr>
            <w:r w:rsidRPr="00D603BC">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48EBC648"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8229D3D"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2F6E1EA"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54457CB0"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08CD4C00" w14:textId="77777777" w:rsidR="000B7C2A" w:rsidRPr="00D603BC" w:rsidRDefault="000B7C2A" w:rsidP="00526C85">
            <w:pPr>
              <w:jc w:val="center"/>
              <w:rPr>
                <w:rFonts w:ascii="Verdana" w:hAnsi="Verdana"/>
                <w:sz w:val="20"/>
                <w:szCs w:val="20"/>
              </w:rPr>
            </w:pPr>
            <w:r w:rsidRPr="00D603BC">
              <w:rPr>
                <w:rFonts w:ascii="Verdana" w:hAnsi="Verdana"/>
                <w:sz w:val="20"/>
                <w:szCs w:val="20"/>
              </w:rPr>
              <w:t>45.4%</w:t>
            </w:r>
          </w:p>
        </w:tc>
        <w:tc>
          <w:tcPr>
            <w:tcW w:w="1140" w:type="dxa"/>
            <w:tcBorders>
              <w:top w:val="nil"/>
              <w:left w:val="nil"/>
              <w:bottom w:val="nil"/>
              <w:right w:val="nil"/>
            </w:tcBorders>
            <w:shd w:val="clear" w:color="auto" w:fill="auto"/>
            <w:noWrap/>
            <w:vAlign w:val="bottom"/>
          </w:tcPr>
          <w:p w14:paraId="46E9613C" w14:textId="77777777" w:rsidR="000B7C2A" w:rsidRPr="00D603BC" w:rsidRDefault="000B7C2A" w:rsidP="00526C85">
            <w:pPr>
              <w:jc w:val="center"/>
              <w:rPr>
                <w:rFonts w:ascii="Verdana" w:hAnsi="Verdana"/>
                <w:sz w:val="20"/>
                <w:szCs w:val="20"/>
              </w:rPr>
            </w:pPr>
            <w:r w:rsidRPr="00D603BC">
              <w:rPr>
                <w:rFonts w:ascii="Verdana" w:hAnsi="Verdana"/>
                <w:sz w:val="20"/>
                <w:szCs w:val="20"/>
              </w:rPr>
              <w:t>50.2%</w:t>
            </w:r>
          </w:p>
        </w:tc>
        <w:tc>
          <w:tcPr>
            <w:tcW w:w="802" w:type="dxa"/>
            <w:tcBorders>
              <w:top w:val="nil"/>
              <w:left w:val="nil"/>
              <w:bottom w:val="nil"/>
              <w:right w:val="nil"/>
            </w:tcBorders>
            <w:shd w:val="clear" w:color="auto" w:fill="auto"/>
            <w:noWrap/>
            <w:vAlign w:val="bottom"/>
          </w:tcPr>
          <w:p w14:paraId="02440E5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7E70DC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4842FDB" w14:textId="77777777" w:rsidTr="000B7C2A">
        <w:trPr>
          <w:trHeight w:val="260"/>
        </w:trPr>
        <w:tc>
          <w:tcPr>
            <w:tcW w:w="912" w:type="dxa"/>
            <w:tcBorders>
              <w:top w:val="nil"/>
              <w:left w:val="nil"/>
              <w:bottom w:val="nil"/>
              <w:right w:val="nil"/>
            </w:tcBorders>
            <w:shd w:val="clear" w:color="auto" w:fill="auto"/>
            <w:noWrap/>
            <w:vAlign w:val="bottom"/>
          </w:tcPr>
          <w:p w14:paraId="22EFC0BF"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2C22E0F" w14:textId="77777777" w:rsidR="000B7C2A" w:rsidRPr="00D603BC" w:rsidRDefault="000B7C2A" w:rsidP="00526C85">
            <w:pPr>
              <w:rPr>
                <w:rFonts w:ascii="Verdana" w:hAnsi="Verdana"/>
                <w:sz w:val="20"/>
                <w:szCs w:val="20"/>
              </w:rPr>
            </w:pPr>
            <w:r w:rsidRPr="00D603BC">
              <w:rPr>
                <w:rFonts w:ascii="Verdana" w:hAnsi="Verdana"/>
                <w:sz w:val="20"/>
                <w:szCs w:val="20"/>
              </w:rPr>
              <w:t>MI07</w:t>
            </w:r>
          </w:p>
        </w:tc>
        <w:tc>
          <w:tcPr>
            <w:tcW w:w="3114" w:type="dxa"/>
            <w:tcBorders>
              <w:top w:val="nil"/>
              <w:left w:val="nil"/>
              <w:bottom w:val="nil"/>
              <w:right w:val="nil"/>
            </w:tcBorders>
            <w:shd w:val="clear" w:color="auto" w:fill="auto"/>
            <w:noWrap/>
            <w:vAlign w:val="bottom"/>
          </w:tcPr>
          <w:p w14:paraId="4E6DEB03"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69DDABB4"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7810FB85" w14:textId="77777777" w:rsidR="000B7C2A" w:rsidRPr="00D603BC" w:rsidRDefault="000B7C2A" w:rsidP="00526C85">
            <w:pPr>
              <w:rPr>
                <w:rFonts w:ascii="Verdana" w:hAnsi="Verdana"/>
                <w:sz w:val="20"/>
                <w:szCs w:val="20"/>
              </w:rPr>
            </w:pPr>
            <w:r w:rsidRPr="00D603BC">
              <w:rPr>
                <w:rFonts w:ascii="Verdana" w:hAnsi="Verdana"/>
                <w:sz w:val="20"/>
                <w:szCs w:val="20"/>
              </w:rPr>
              <w:t>28-Sep</w:t>
            </w:r>
          </w:p>
        </w:tc>
        <w:tc>
          <w:tcPr>
            <w:tcW w:w="985" w:type="dxa"/>
            <w:tcBorders>
              <w:top w:val="nil"/>
              <w:left w:val="nil"/>
              <w:bottom w:val="nil"/>
              <w:right w:val="nil"/>
            </w:tcBorders>
            <w:shd w:val="clear" w:color="auto" w:fill="auto"/>
            <w:noWrap/>
            <w:vAlign w:val="bottom"/>
          </w:tcPr>
          <w:p w14:paraId="3E8E0312" w14:textId="77777777" w:rsidR="000B7C2A" w:rsidRPr="00D603BC" w:rsidRDefault="000B7C2A" w:rsidP="00526C85">
            <w:pPr>
              <w:rPr>
                <w:rFonts w:ascii="Verdana" w:hAnsi="Verdana"/>
                <w:sz w:val="20"/>
                <w:szCs w:val="20"/>
              </w:rPr>
            </w:pPr>
            <w:r w:rsidRPr="00D603BC">
              <w:rPr>
                <w:rFonts w:ascii="Verdana" w:hAnsi="Verdana"/>
                <w:sz w:val="20"/>
                <w:szCs w:val="20"/>
              </w:rPr>
              <w:t>404 L</w:t>
            </w:r>
          </w:p>
        </w:tc>
        <w:tc>
          <w:tcPr>
            <w:tcW w:w="1030" w:type="dxa"/>
            <w:tcBorders>
              <w:top w:val="nil"/>
              <w:left w:val="nil"/>
              <w:bottom w:val="nil"/>
              <w:right w:val="nil"/>
            </w:tcBorders>
            <w:shd w:val="clear" w:color="auto" w:fill="auto"/>
            <w:noWrap/>
            <w:vAlign w:val="bottom"/>
          </w:tcPr>
          <w:p w14:paraId="691896CA"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F5DA7A2"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76F4F366"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2E2A9282" w14:textId="77777777" w:rsidR="000B7C2A" w:rsidRPr="00D603BC" w:rsidRDefault="000B7C2A" w:rsidP="00526C85">
            <w:pPr>
              <w:jc w:val="center"/>
              <w:rPr>
                <w:rFonts w:ascii="Verdana" w:hAnsi="Verdana"/>
                <w:sz w:val="20"/>
                <w:szCs w:val="20"/>
              </w:rPr>
            </w:pPr>
            <w:r w:rsidRPr="00D603BC">
              <w:rPr>
                <w:rFonts w:ascii="Verdana" w:hAnsi="Verdana"/>
                <w:sz w:val="20"/>
                <w:szCs w:val="20"/>
              </w:rPr>
              <w:t>45.4%</w:t>
            </w:r>
          </w:p>
        </w:tc>
        <w:tc>
          <w:tcPr>
            <w:tcW w:w="1140" w:type="dxa"/>
            <w:tcBorders>
              <w:top w:val="nil"/>
              <w:left w:val="nil"/>
              <w:bottom w:val="nil"/>
              <w:right w:val="nil"/>
            </w:tcBorders>
            <w:shd w:val="clear" w:color="auto" w:fill="auto"/>
            <w:noWrap/>
            <w:vAlign w:val="bottom"/>
          </w:tcPr>
          <w:p w14:paraId="324341D8" w14:textId="77777777" w:rsidR="000B7C2A" w:rsidRPr="00D603BC" w:rsidRDefault="000B7C2A" w:rsidP="00526C85">
            <w:pPr>
              <w:jc w:val="center"/>
              <w:rPr>
                <w:rFonts w:ascii="Verdana" w:hAnsi="Verdana"/>
                <w:sz w:val="20"/>
                <w:szCs w:val="20"/>
              </w:rPr>
            </w:pPr>
            <w:r w:rsidRPr="00D603BC">
              <w:rPr>
                <w:rFonts w:ascii="Verdana" w:hAnsi="Verdana"/>
                <w:sz w:val="20"/>
                <w:szCs w:val="20"/>
              </w:rPr>
              <w:t>50.2%</w:t>
            </w:r>
          </w:p>
        </w:tc>
        <w:tc>
          <w:tcPr>
            <w:tcW w:w="802" w:type="dxa"/>
            <w:tcBorders>
              <w:top w:val="nil"/>
              <w:left w:val="nil"/>
              <w:bottom w:val="nil"/>
              <w:right w:val="nil"/>
            </w:tcBorders>
            <w:shd w:val="clear" w:color="auto" w:fill="auto"/>
            <w:noWrap/>
            <w:vAlign w:val="bottom"/>
          </w:tcPr>
          <w:p w14:paraId="5941D34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D536CD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42D5F23" w14:textId="77777777" w:rsidTr="000B7C2A">
        <w:trPr>
          <w:trHeight w:val="260"/>
        </w:trPr>
        <w:tc>
          <w:tcPr>
            <w:tcW w:w="912" w:type="dxa"/>
            <w:tcBorders>
              <w:top w:val="nil"/>
              <w:left w:val="nil"/>
              <w:bottom w:val="nil"/>
              <w:right w:val="nil"/>
            </w:tcBorders>
            <w:shd w:val="clear" w:color="auto" w:fill="auto"/>
            <w:noWrap/>
            <w:vAlign w:val="bottom"/>
          </w:tcPr>
          <w:p w14:paraId="2E2CA8AB"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24F863C" w14:textId="77777777" w:rsidR="000B7C2A" w:rsidRPr="00D603BC" w:rsidRDefault="000B7C2A" w:rsidP="00526C85">
            <w:pPr>
              <w:rPr>
                <w:rFonts w:ascii="Verdana" w:hAnsi="Verdana"/>
                <w:sz w:val="20"/>
                <w:szCs w:val="20"/>
              </w:rPr>
            </w:pPr>
            <w:r w:rsidRPr="00D603BC">
              <w:rPr>
                <w:rFonts w:ascii="Verdana" w:hAnsi="Verdana"/>
                <w:sz w:val="20"/>
                <w:szCs w:val="20"/>
              </w:rPr>
              <w:t>MI09</w:t>
            </w:r>
          </w:p>
        </w:tc>
        <w:tc>
          <w:tcPr>
            <w:tcW w:w="3114" w:type="dxa"/>
            <w:tcBorders>
              <w:top w:val="nil"/>
              <w:left w:val="nil"/>
              <w:bottom w:val="nil"/>
              <w:right w:val="nil"/>
            </w:tcBorders>
            <w:shd w:val="clear" w:color="auto" w:fill="auto"/>
            <w:noWrap/>
            <w:vAlign w:val="bottom"/>
          </w:tcPr>
          <w:p w14:paraId="3FDD64AB" w14:textId="77777777" w:rsidR="000B7C2A" w:rsidRPr="00D603BC" w:rsidRDefault="000B7C2A" w:rsidP="00526C85">
            <w:pPr>
              <w:rPr>
                <w:rFonts w:ascii="Verdana" w:hAnsi="Verdana"/>
                <w:sz w:val="18"/>
                <w:szCs w:val="18"/>
              </w:rPr>
            </w:pPr>
            <w:r w:rsidRPr="00D603BC">
              <w:rPr>
                <w:rFonts w:ascii="Verdana" w:hAnsi="Verdana"/>
                <w:sz w:val="18"/>
                <w:szCs w:val="18"/>
              </w:rPr>
              <w:t>EPIC-MRA</w:t>
            </w:r>
          </w:p>
        </w:tc>
        <w:tc>
          <w:tcPr>
            <w:tcW w:w="856" w:type="dxa"/>
            <w:tcBorders>
              <w:top w:val="nil"/>
              <w:left w:val="nil"/>
              <w:bottom w:val="nil"/>
              <w:right w:val="nil"/>
            </w:tcBorders>
            <w:shd w:val="clear" w:color="auto" w:fill="auto"/>
            <w:noWrap/>
            <w:vAlign w:val="bottom"/>
          </w:tcPr>
          <w:p w14:paraId="2B6BC8CB"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102E7F7" w14:textId="77777777" w:rsidR="000B7C2A" w:rsidRPr="00D603BC" w:rsidRDefault="000B7C2A" w:rsidP="00526C85">
            <w:pPr>
              <w:rPr>
                <w:rFonts w:ascii="Verdana" w:hAnsi="Verdana"/>
                <w:sz w:val="20"/>
                <w:szCs w:val="20"/>
              </w:rPr>
            </w:pPr>
            <w:r w:rsidRPr="00D603BC">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4789CEDD"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CD1CFDA"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81F9052"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1DF0877D"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2F8A76E4" w14:textId="77777777" w:rsidR="000B7C2A" w:rsidRPr="00D603BC" w:rsidRDefault="000B7C2A" w:rsidP="00526C85">
            <w:pPr>
              <w:jc w:val="center"/>
              <w:rPr>
                <w:rFonts w:ascii="Verdana" w:hAnsi="Verdana"/>
                <w:sz w:val="20"/>
                <w:szCs w:val="20"/>
              </w:rPr>
            </w:pPr>
            <w:r w:rsidRPr="00D603BC">
              <w:rPr>
                <w:rFonts w:ascii="Verdana" w:hAnsi="Verdana"/>
                <w:sz w:val="20"/>
                <w:szCs w:val="20"/>
              </w:rPr>
              <w:t>49.8%</w:t>
            </w:r>
          </w:p>
        </w:tc>
        <w:tc>
          <w:tcPr>
            <w:tcW w:w="1140" w:type="dxa"/>
            <w:tcBorders>
              <w:top w:val="nil"/>
              <w:left w:val="nil"/>
              <w:bottom w:val="nil"/>
              <w:right w:val="nil"/>
            </w:tcBorders>
            <w:shd w:val="clear" w:color="auto" w:fill="auto"/>
            <w:noWrap/>
            <w:vAlign w:val="bottom"/>
          </w:tcPr>
          <w:p w14:paraId="6DFFD04F" w14:textId="77777777" w:rsidR="000B7C2A" w:rsidRPr="00D603BC" w:rsidRDefault="000B7C2A" w:rsidP="00526C85">
            <w:pPr>
              <w:jc w:val="center"/>
              <w:rPr>
                <w:rFonts w:ascii="Verdana" w:hAnsi="Verdana"/>
                <w:sz w:val="20"/>
                <w:szCs w:val="20"/>
              </w:rPr>
            </w:pPr>
            <w:r w:rsidRPr="00D603BC">
              <w:rPr>
                <w:rFonts w:ascii="Verdana" w:hAnsi="Verdana"/>
                <w:sz w:val="20"/>
                <w:szCs w:val="20"/>
              </w:rPr>
              <w:t>47.2%</w:t>
            </w:r>
          </w:p>
        </w:tc>
        <w:tc>
          <w:tcPr>
            <w:tcW w:w="802" w:type="dxa"/>
            <w:tcBorders>
              <w:top w:val="nil"/>
              <w:left w:val="nil"/>
              <w:bottom w:val="nil"/>
              <w:right w:val="nil"/>
            </w:tcBorders>
            <w:shd w:val="clear" w:color="auto" w:fill="auto"/>
            <w:noWrap/>
            <w:vAlign w:val="bottom"/>
          </w:tcPr>
          <w:p w14:paraId="09E74B7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9476D0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92F60B2" w14:textId="77777777" w:rsidTr="000B7C2A">
        <w:trPr>
          <w:trHeight w:val="260"/>
        </w:trPr>
        <w:tc>
          <w:tcPr>
            <w:tcW w:w="912" w:type="dxa"/>
            <w:tcBorders>
              <w:top w:val="nil"/>
              <w:left w:val="nil"/>
              <w:bottom w:val="nil"/>
              <w:right w:val="nil"/>
            </w:tcBorders>
            <w:shd w:val="clear" w:color="auto" w:fill="auto"/>
            <w:noWrap/>
            <w:vAlign w:val="bottom"/>
          </w:tcPr>
          <w:p w14:paraId="2BA775CB"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25EA970" w14:textId="77777777" w:rsidR="000B7C2A" w:rsidRPr="00D603BC" w:rsidRDefault="000B7C2A" w:rsidP="00526C85">
            <w:pPr>
              <w:rPr>
                <w:rFonts w:ascii="Verdana" w:hAnsi="Verdana"/>
                <w:sz w:val="20"/>
                <w:szCs w:val="20"/>
              </w:rPr>
            </w:pPr>
            <w:r w:rsidRPr="00D603BC">
              <w:rPr>
                <w:rFonts w:ascii="Verdana" w:hAnsi="Verdana"/>
                <w:sz w:val="20"/>
                <w:szCs w:val="20"/>
              </w:rPr>
              <w:t>MI15</w:t>
            </w:r>
          </w:p>
        </w:tc>
        <w:tc>
          <w:tcPr>
            <w:tcW w:w="3114" w:type="dxa"/>
            <w:tcBorders>
              <w:top w:val="nil"/>
              <w:left w:val="nil"/>
              <w:bottom w:val="nil"/>
              <w:right w:val="nil"/>
            </w:tcBorders>
            <w:shd w:val="clear" w:color="auto" w:fill="auto"/>
            <w:noWrap/>
            <w:vAlign w:val="bottom"/>
          </w:tcPr>
          <w:p w14:paraId="14970C7A" w14:textId="77777777" w:rsidR="000B7C2A" w:rsidRPr="00D603BC" w:rsidRDefault="000B7C2A" w:rsidP="00526C85">
            <w:pPr>
              <w:rPr>
                <w:rFonts w:ascii="Verdana" w:hAnsi="Verdana"/>
                <w:sz w:val="18"/>
                <w:szCs w:val="18"/>
              </w:rPr>
            </w:pPr>
            <w:r w:rsidRPr="00D603BC">
              <w:rPr>
                <w:rFonts w:ascii="Verdana" w:hAnsi="Verdana"/>
                <w:sz w:val="18"/>
                <w:szCs w:val="18"/>
              </w:rPr>
              <w:t>EPIC-MRA</w:t>
            </w:r>
          </w:p>
        </w:tc>
        <w:tc>
          <w:tcPr>
            <w:tcW w:w="856" w:type="dxa"/>
            <w:tcBorders>
              <w:top w:val="nil"/>
              <w:left w:val="nil"/>
              <w:bottom w:val="nil"/>
              <w:right w:val="nil"/>
            </w:tcBorders>
            <w:shd w:val="clear" w:color="auto" w:fill="auto"/>
            <w:noWrap/>
            <w:vAlign w:val="bottom"/>
          </w:tcPr>
          <w:p w14:paraId="01C64F2F"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FD86DA8" w14:textId="77777777" w:rsidR="000B7C2A" w:rsidRPr="00D603BC" w:rsidRDefault="000B7C2A" w:rsidP="00526C85">
            <w:pPr>
              <w:rPr>
                <w:rFonts w:ascii="Verdana" w:hAnsi="Verdana"/>
                <w:sz w:val="20"/>
                <w:szCs w:val="20"/>
              </w:rPr>
            </w:pPr>
            <w:r w:rsidRPr="00D603BC">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1CF386A0"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45806245"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946C91B" w14:textId="77777777" w:rsidR="000B7C2A" w:rsidRPr="00D603BC" w:rsidRDefault="000B7C2A" w:rsidP="00526C85">
            <w:pPr>
              <w:jc w:val="center"/>
              <w:rPr>
                <w:rFonts w:ascii="Verdana" w:hAnsi="Verdana"/>
                <w:sz w:val="20"/>
                <w:szCs w:val="20"/>
              </w:rPr>
            </w:pPr>
            <w:r w:rsidRPr="00D603BC">
              <w:rPr>
                <w:rFonts w:ascii="Verdana" w:hAnsi="Verdana"/>
                <w:sz w:val="20"/>
                <w:szCs w:val="20"/>
              </w:rPr>
              <w:t>53</w:t>
            </w:r>
          </w:p>
        </w:tc>
        <w:tc>
          <w:tcPr>
            <w:tcW w:w="1008" w:type="dxa"/>
            <w:tcBorders>
              <w:top w:val="nil"/>
              <w:left w:val="nil"/>
              <w:bottom w:val="nil"/>
              <w:right w:val="nil"/>
            </w:tcBorders>
            <w:shd w:val="clear" w:color="auto" w:fill="auto"/>
            <w:noWrap/>
            <w:vAlign w:val="bottom"/>
          </w:tcPr>
          <w:p w14:paraId="5B9DFB0E"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56B537A7" w14:textId="77777777" w:rsidR="000B7C2A" w:rsidRPr="00D603BC" w:rsidRDefault="000B7C2A" w:rsidP="00526C85">
            <w:pPr>
              <w:jc w:val="center"/>
              <w:rPr>
                <w:rFonts w:ascii="Verdana" w:hAnsi="Verdana"/>
                <w:sz w:val="20"/>
                <w:szCs w:val="20"/>
              </w:rPr>
            </w:pPr>
            <w:r w:rsidRPr="00D603BC">
              <w:rPr>
                <w:rFonts w:ascii="Verdana" w:hAnsi="Verdana"/>
                <w:sz w:val="20"/>
                <w:szCs w:val="20"/>
              </w:rPr>
              <w:t>56.8%</w:t>
            </w:r>
          </w:p>
        </w:tc>
        <w:tc>
          <w:tcPr>
            <w:tcW w:w="1140" w:type="dxa"/>
            <w:tcBorders>
              <w:top w:val="nil"/>
              <w:left w:val="nil"/>
              <w:bottom w:val="nil"/>
              <w:right w:val="nil"/>
            </w:tcBorders>
            <w:shd w:val="clear" w:color="auto" w:fill="auto"/>
            <w:noWrap/>
            <w:vAlign w:val="bottom"/>
          </w:tcPr>
          <w:p w14:paraId="0124ED45" w14:textId="77777777" w:rsidR="000B7C2A" w:rsidRPr="00D603BC" w:rsidRDefault="000B7C2A" w:rsidP="00526C85">
            <w:pPr>
              <w:jc w:val="center"/>
              <w:rPr>
                <w:rFonts w:ascii="Verdana" w:hAnsi="Verdana"/>
                <w:sz w:val="20"/>
                <w:szCs w:val="20"/>
              </w:rPr>
            </w:pPr>
            <w:r w:rsidRPr="00D603BC">
              <w:rPr>
                <w:rFonts w:ascii="Verdana" w:hAnsi="Verdana"/>
                <w:sz w:val="20"/>
                <w:szCs w:val="20"/>
              </w:rPr>
              <w:t>40.1%</w:t>
            </w:r>
          </w:p>
        </w:tc>
        <w:tc>
          <w:tcPr>
            <w:tcW w:w="802" w:type="dxa"/>
            <w:tcBorders>
              <w:top w:val="nil"/>
              <w:left w:val="nil"/>
              <w:bottom w:val="nil"/>
              <w:right w:val="nil"/>
            </w:tcBorders>
            <w:shd w:val="clear" w:color="auto" w:fill="auto"/>
            <w:noWrap/>
            <w:vAlign w:val="bottom"/>
          </w:tcPr>
          <w:p w14:paraId="00AF1D4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901E80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3F5040D" w14:textId="77777777" w:rsidTr="000B7C2A">
        <w:trPr>
          <w:trHeight w:val="260"/>
        </w:trPr>
        <w:tc>
          <w:tcPr>
            <w:tcW w:w="912" w:type="dxa"/>
            <w:tcBorders>
              <w:top w:val="nil"/>
              <w:left w:val="nil"/>
              <w:bottom w:val="nil"/>
              <w:right w:val="nil"/>
            </w:tcBorders>
            <w:shd w:val="clear" w:color="auto" w:fill="auto"/>
            <w:noWrap/>
            <w:vAlign w:val="bottom"/>
          </w:tcPr>
          <w:p w14:paraId="699D5977"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47E0B09" w14:textId="77777777" w:rsidR="000B7C2A" w:rsidRPr="00D603BC" w:rsidRDefault="000B7C2A" w:rsidP="00526C85">
            <w:pPr>
              <w:rPr>
                <w:rFonts w:ascii="Verdana" w:hAnsi="Verdana"/>
                <w:sz w:val="20"/>
                <w:szCs w:val="20"/>
              </w:rPr>
            </w:pPr>
            <w:r w:rsidRPr="00D603BC">
              <w:rPr>
                <w:rFonts w:ascii="Verdana" w:hAnsi="Verdana"/>
                <w:sz w:val="20"/>
                <w:szCs w:val="20"/>
              </w:rPr>
              <w:t>MI15</w:t>
            </w:r>
          </w:p>
        </w:tc>
        <w:tc>
          <w:tcPr>
            <w:tcW w:w="3114" w:type="dxa"/>
            <w:tcBorders>
              <w:top w:val="nil"/>
              <w:left w:val="nil"/>
              <w:bottom w:val="nil"/>
              <w:right w:val="nil"/>
            </w:tcBorders>
            <w:shd w:val="clear" w:color="auto" w:fill="auto"/>
            <w:noWrap/>
            <w:vAlign w:val="bottom"/>
          </w:tcPr>
          <w:p w14:paraId="027A4C30"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Rossman</w:t>
            </w:r>
            <w:proofErr w:type="spellEnd"/>
            <w:r w:rsidRPr="00D603BC">
              <w:rPr>
                <w:rFonts w:ascii="Verdana" w:hAnsi="Verdana"/>
                <w:sz w:val="18"/>
                <w:szCs w:val="18"/>
              </w:rPr>
              <w:t>/</w:t>
            </w:r>
            <w:proofErr w:type="spellStart"/>
            <w:r w:rsidRPr="00D603BC">
              <w:rPr>
                <w:rFonts w:ascii="Verdana" w:hAnsi="Verdana"/>
                <w:sz w:val="18"/>
                <w:szCs w:val="18"/>
              </w:rPr>
              <w:t>TeamTelCom</w:t>
            </w:r>
            <w:proofErr w:type="spellEnd"/>
          </w:p>
        </w:tc>
        <w:tc>
          <w:tcPr>
            <w:tcW w:w="856" w:type="dxa"/>
            <w:tcBorders>
              <w:top w:val="nil"/>
              <w:left w:val="nil"/>
              <w:bottom w:val="nil"/>
              <w:right w:val="nil"/>
            </w:tcBorders>
            <w:shd w:val="clear" w:color="auto" w:fill="auto"/>
            <w:noWrap/>
            <w:vAlign w:val="bottom"/>
          </w:tcPr>
          <w:p w14:paraId="28C980D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56082CF" w14:textId="77777777" w:rsidR="000B7C2A" w:rsidRPr="00D603BC" w:rsidRDefault="000B7C2A" w:rsidP="00526C85">
            <w:pPr>
              <w:rPr>
                <w:rFonts w:ascii="Verdana" w:hAnsi="Verdana"/>
                <w:sz w:val="20"/>
                <w:szCs w:val="20"/>
              </w:rPr>
            </w:pPr>
            <w:r w:rsidRPr="00D603BC">
              <w:rPr>
                <w:rFonts w:ascii="Verdana" w:hAnsi="Verdana"/>
                <w:sz w:val="20"/>
                <w:szCs w:val="20"/>
              </w:rPr>
              <w:t>5-Oct</w:t>
            </w:r>
          </w:p>
        </w:tc>
        <w:tc>
          <w:tcPr>
            <w:tcW w:w="985" w:type="dxa"/>
            <w:tcBorders>
              <w:top w:val="nil"/>
              <w:left w:val="nil"/>
              <w:bottom w:val="nil"/>
              <w:right w:val="nil"/>
            </w:tcBorders>
            <w:shd w:val="clear" w:color="auto" w:fill="auto"/>
            <w:noWrap/>
            <w:vAlign w:val="bottom"/>
          </w:tcPr>
          <w:p w14:paraId="728733B6" w14:textId="77777777" w:rsidR="000B7C2A" w:rsidRPr="00D603BC" w:rsidRDefault="000B7C2A" w:rsidP="00526C85">
            <w:pPr>
              <w:rPr>
                <w:rFonts w:ascii="Verdana" w:hAnsi="Verdana"/>
                <w:sz w:val="20"/>
                <w:szCs w:val="20"/>
              </w:rPr>
            </w:pPr>
            <w:r w:rsidRPr="00D603BC">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47D7B844"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9C4D8F4"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4FC3D0B9"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262B1902" w14:textId="77777777" w:rsidR="000B7C2A" w:rsidRPr="00D603BC" w:rsidRDefault="000B7C2A" w:rsidP="00526C85">
            <w:pPr>
              <w:jc w:val="center"/>
              <w:rPr>
                <w:rFonts w:ascii="Verdana" w:hAnsi="Verdana"/>
                <w:sz w:val="20"/>
                <w:szCs w:val="20"/>
              </w:rPr>
            </w:pPr>
            <w:r w:rsidRPr="00D603BC">
              <w:rPr>
                <w:rFonts w:ascii="Verdana" w:hAnsi="Verdana"/>
                <w:sz w:val="20"/>
                <w:szCs w:val="20"/>
              </w:rPr>
              <w:t>56.8%</w:t>
            </w:r>
          </w:p>
        </w:tc>
        <w:tc>
          <w:tcPr>
            <w:tcW w:w="1140" w:type="dxa"/>
            <w:tcBorders>
              <w:top w:val="nil"/>
              <w:left w:val="nil"/>
              <w:bottom w:val="nil"/>
              <w:right w:val="nil"/>
            </w:tcBorders>
            <w:shd w:val="clear" w:color="auto" w:fill="auto"/>
            <w:noWrap/>
            <w:vAlign w:val="bottom"/>
          </w:tcPr>
          <w:p w14:paraId="5E6B265C" w14:textId="77777777" w:rsidR="000B7C2A" w:rsidRPr="00D603BC" w:rsidRDefault="000B7C2A" w:rsidP="00526C85">
            <w:pPr>
              <w:jc w:val="center"/>
              <w:rPr>
                <w:rFonts w:ascii="Verdana" w:hAnsi="Verdana"/>
                <w:sz w:val="20"/>
                <w:szCs w:val="20"/>
              </w:rPr>
            </w:pPr>
            <w:r w:rsidRPr="00D603BC">
              <w:rPr>
                <w:rFonts w:ascii="Verdana" w:hAnsi="Verdana"/>
                <w:sz w:val="20"/>
                <w:szCs w:val="20"/>
              </w:rPr>
              <w:t>40.1%</w:t>
            </w:r>
          </w:p>
        </w:tc>
        <w:tc>
          <w:tcPr>
            <w:tcW w:w="802" w:type="dxa"/>
            <w:tcBorders>
              <w:top w:val="nil"/>
              <w:left w:val="nil"/>
              <w:bottom w:val="nil"/>
              <w:right w:val="nil"/>
            </w:tcBorders>
            <w:shd w:val="clear" w:color="auto" w:fill="auto"/>
            <w:noWrap/>
            <w:vAlign w:val="bottom"/>
          </w:tcPr>
          <w:p w14:paraId="4FAB7FF2"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1584FA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7910D21" w14:textId="77777777" w:rsidTr="000B7C2A">
        <w:trPr>
          <w:trHeight w:val="260"/>
        </w:trPr>
        <w:tc>
          <w:tcPr>
            <w:tcW w:w="912" w:type="dxa"/>
            <w:tcBorders>
              <w:top w:val="nil"/>
              <w:left w:val="nil"/>
              <w:bottom w:val="nil"/>
              <w:right w:val="nil"/>
            </w:tcBorders>
            <w:shd w:val="clear" w:color="auto" w:fill="auto"/>
            <w:noWrap/>
            <w:vAlign w:val="bottom"/>
          </w:tcPr>
          <w:p w14:paraId="59A931A7"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AE2AB39" w14:textId="77777777" w:rsidR="000B7C2A" w:rsidRPr="00D603BC" w:rsidRDefault="000B7C2A" w:rsidP="00526C85">
            <w:pPr>
              <w:rPr>
                <w:rFonts w:ascii="Verdana" w:hAnsi="Verdana"/>
                <w:sz w:val="20"/>
                <w:szCs w:val="20"/>
              </w:rPr>
            </w:pPr>
            <w:r w:rsidRPr="00D603BC">
              <w:rPr>
                <w:rFonts w:ascii="Verdana" w:hAnsi="Verdana"/>
                <w:sz w:val="20"/>
                <w:szCs w:val="20"/>
              </w:rPr>
              <w:t>MO04</w:t>
            </w:r>
          </w:p>
        </w:tc>
        <w:tc>
          <w:tcPr>
            <w:tcW w:w="3114" w:type="dxa"/>
            <w:tcBorders>
              <w:top w:val="nil"/>
              <w:left w:val="nil"/>
              <w:bottom w:val="nil"/>
              <w:right w:val="nil"/>
            </w:tcBorders>
            <w:shd w:val="clear" w:color="auto" w:fill="auto"/>
            <w:noWrap/>
            <w:vAlign w:val="bottom"/>
          </w:tcPr>
          <w:p w14:paraId="74CF79E1" w14:textId="77777777" w:rsidR="000B7C2A" w:rsidRPr="00D603BC" w:rsidRDefault="000B7C2A" w:rsidP="00526C85">
            <w:pPr>
              <w:rPr>
                <w:rFonts w:ascii="Verdana" w:hAnsi="Verdana"/>
                <w:sz w:val="18"/>
                <w:szCs w:val="18"/>
              </w:rPr>
            </w:pPr>
            <w:r w:rsidRPr="00D603BC">
              <w:rPr>
                <w:rFonts w:ascii="Verdana" w:hAnsi="Verdana"/>
                <w:sz w:val="18"/>
                <w:szCs w:val="18"/>
              </w:rPr>
              <w:t>KSN3/</w:t>
            </w:r>
            <w:proofErr w:type="spellStart"/>
            <w:r w:rsidRPr="00D603BC">
              <w:rPr>
                <w:rFonts w:ascii="Verdana" w:hAnsi="Verdana"/>
                <w:sz w:val="18"/>
                <w:szCs w:val="18"/>
              </w:rPr>
              <w:t>MissouriStateUniv</w:t>
            </w:r>
            <w:proofErr w:type="spellEnd"/>
            <w:r w:rsidRPr="00D603BC">
              <w:rPr>
                <w:rFonts w:ascii="Verdana" w:hAnsi="Verdana"/>
                <w:sz w:val="18"/>
                <w:szCs w:val="18"/>
              </w:rPr>
              <w:t>.</w:t>
            </w:r>
          </w:p>
        </w:tc>
        <w:tc>
          <w:tcPr>
            <w:tcW w:w="856" w:type="dxa"/>
            <w:tcBorders>
              <w:top w:val="nil"/>
              <w:left w:val="nil"/>
              <w:bottom w:val="nil"/>
              <w:right w:val="nil"/>
            </w:tcBorders>
            <w:shd w:val="clear" w:color="auto" w:fill="auto"/>
            <w:noWrap/>
            <w:vAlign w:val="bottom"/>
          </w:tcPr>
          <w:p w14:paraId="5683943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0D9D5FA" w14:textId="77777777" w:rsidR="000B7C2A" w:rsidRPr="00D603BC" w:rsidRDefault="000B7C2A" w:rsidP="00526C85">
            <w:pPr>
              <w:rPr>
                <w:rFonts w:ascii="Verdana" w:hAnsi="Verdana"/>
                <w:sz w:val="20"/>
                <w:szCs w:val="20"/>
              </w:rPr>
            </w:pPr>
            <w:r w:rsidRPr="00D603BC">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0FF2A30D" w14:textId="77777777" w:rsidR="000B7C2A" w:rsidRPr="00D603BC" w:rsidRDefault="000B7C2A" w:rsidP="00526C85">
            <w:pPr>
              <w:rPr>
                <w:rFonts w:ascii="Verdana" w:hAnsi="Verdana"/>
                <w:sz w:val="20"/>
                <w:szCs w:val="20"/>
              </w:rPr>
            </w:pPr>
            <w:r w:rsidRPr="00D603BC">
              <w:rPr>
                <w:rFonts w:ascii="Verdana" w:hAnsi="Verdana"/>
                <w:sz w:val="20"/>
                <w:szCs w:val="20"/>
              </w:rPr>
              <w:t>159 L</w:t>
            </w:r>
          </w:p>
        </w:tc>
        <w:tc>
          <w:tcPr>
            <w:tcW w:w="1030" w:type="dxa"/>
            <w:tcBorders>
              <w:top w:val="nil"/>
              <w:left w:val="nil"/>
              <w:bottom w:val="nil"/>
              <w:right w:val="nil"/>
            </w:tcBorders>
            <w:shd w:val="clear" w:color="auto" w:fill="auto"/>
            <w:noWrap/>
            <w:vAlign w:val="bottom"/>
          </w:tcPr>
          <w:p w14:paraId="6A65EB48"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30026E2"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17E0A45D"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200E4BB8" w14:textId="77777777" w:rsidR="000B7C2A" w:rsidRPr="00D603BC" w:rsidRDefault="000B7C2A" w:rsidP="00526C85">
            <w:pPr>
              <w:jc w:val="center"/>
              <w:rPr>
                <w:rFonts w:ascii="Verdana" w:hAnsi="Verdana"/>
                <w:sz w:val="20"/>
                <w:szCs w:val="20"/>
              </w:rPr>
            </w:pPr>
            <w:r w:rsidRPr="00D603BC">
              <w:rPr>
                <w:rFonts w:ascii="Verdana" w:hAnsi="Verdana"/>
                <w:sz w:val="20"/>
                <w:szCs w:val="20"/>
              </w:rPr>
              <w:t>45.1%</w:t>
            </w:r>
          </w:p>
        </w:tc>
        <w:tc>
          <w:tcPr>
            <w:tcW w:w="1140" w:type="dxa"/>
            <w:tcBorders>
              <w:top w:val="nil"/>
              <w:left w:val="nil"/>
              <w:bottom w:val="nil"/>
              <w:right w:val="nil"/>
            </w:tcBorders>
            <w:shd w:val="clear" w:color="auto" w:fill="auto"/>
            <w:noWrap/>
            <w:vAlign w:val="bottom"/>
          </w:tcPr>
          <w:p w14:paraId="5F7B93B4" w14:textId="77777777" w:rsidR="000B7C2A" w:rsidRPr="00D603BC" w:rsidRDefault="000B7C2A" w:rsidP="00526C85">
            <w:pPr>
              <w:jc w:val="center"/>
              <w:rPr>
                <w:rFonts w:ascii="Verdana" w:hAnsi="Verdana"/>
                <w:sz w:val="20"/>
                <w:szCs w:val="20"/>
              </w:rPr>
            </w:pPr>
            <w:r w:rsidRPr="00D603BC">
              <w:rPr>
                <w:rFonts w:ascii="Verdana" w:hAnsi="Verdana"/>
                <w:sz w:val="20"/>
                <w:szCs w:val="20"/>
              </w:rPr>
              <w:t>50.4%</w:t>
            </w:r>
          </w:p>
        </w:tc>
        <w:tc>
          <w:tcPr>
            <w:tcW w:w="802" w:type="dxa"/>
            <w:tcBorders>
              <w:top w:val="nil"/>
              <w:left w:val="nil"/>
              <w:bottom w:val="nil"/>
              <w:right w:val="nil"/>
            </w:tcBorders>
            <w:shd w:val="clear" w:color="auto" w:fill="auto"/>
            <w:noWrap/>
            <w:vAlign w:val="bottom"/>
          </w:tcPr>
          <w:p w14:paraId="22DE53A2"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63B2F4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9C541C2" w14:textId="77777777" w:rsidTr="000B7C2A">
        <w:trPr>
          <w:trHeight w:val="260"/>
        </w:trPr>
        <w:tc>
          <w:tcPr>
            <w:tcW w:w="912" w:type="dxa"/>
            <w:tcBorders>
              <w:top w:val="nil"/>
              <w:left w:val="nil"/>
              <w:bottom w:val="nil"/>
              <w:right w:val="nil"/>
            </w:tcBorders>
            <w:shd w:val="clear" w:color="auto" w:fill="auto"/>
            <w:noWrap/>
            <w:vAlign w:val="bottom"/>
          </w:tcPr>
          <w:p w14:paraId="42B1AB7E"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50CC7F5" w14:textId="77777777" w:rsidR="000B7C2A" w:rsidRPr="00D603BC" w:rsidRDefault="000B7C2A" w:rsidP="00526C85">
            <w:pPr>
              <w:rPr>
                <w:rFonts w:ascii="Verdana" w:hAnsi="Verdana"/>
                <w:sz w:val="20"/>
                <w:szCs w:val="20"/>
              </w:rPr>
            </w:pPr>
            <w:r w:rsidRPr="00D603BC">
              <w:rPr>
                <w:rFonts w:ascii="Verdana" w:hAnsi="Verdana"/>
                <w:sz w:val="20"/>
                <w:szCs w:val="20"/>
              </w:rPr>
              <w:t>MS01</w:t>
            </w:r>
          </w:p>
        </w:tc>
        <w:tc>
          <w:tcPr>
            <w:tcW w:w="3114" w:type="dxa"/>
            <w:tcBorders>
              <w:top w:val="nil"/>
              <w:left w:val="nil"/>
              <w:bottom w:val="nil"/>
              <w:right w:val="nil"/>
            </w:tcBorders>
            <w:shd w:val="clear" w:color="auto" w:fill="auto"/>
            <w:noWrap/>
            <w:vAlign w:val="bottom"/>
          </w:tcPr>
          <w:p w14:paraId="465FCAE9"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63F81C5E"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4065262E" w14:textId="77777777" w:rsidR="000B7C2A" w:rsidRPr="00D603BC" w:rsidRDefault="000B7C2A" w:rsidP="00526C85">
            <w:pPr>
              <w:rPr>
                <w:rFonts w:ascii="Verdana" w:hAnsi="Verdana"/>
                <w:sz w:val="20"/>
                <w:szCs w:val="20"/>
              </w:rPr>
            </w:pPr>
            <w:r w:rsidRPr="00D603BC">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037678FF" w14:textId="77777777" w:rsidR="000B7C2A" w:rsidRPr="00D603BC" w:rsidRDefault="000B7C2A" w:rsidP="00526C85">
            <w:pPr>
              <w:rPr>
                <w:rFonts w:ascii="Verdana" w:hAnsi="Verdana"/>
                <w:sz w:val="20"/>
                <w:szCs w:val="20"/>
              </w:rPr>
            </w:pPr>
            <w:r w:rsidRPr="00D603BC">
              <w:rPr>
                <w:rFonts w:ascii="Verdana" w:hAnsi="Verdana"/>
                <w:sz w:val="20"/>
                <w:szCs w:val="20"/>
              </w:rPr>
              <w:t>603 L</w:t>
            </w:r>
          </w:p>
        </w:tc>
        <w:tc>
          <w:tcPr>
            <w:tcW w:w="1030" w:type="dxa"/>
            <w:tcBorders>
              <w:top w:val="nil"/>
              <w:left w:val="nil"/>
              <w:bottom w:val="nil"/>
              <w:right w:val="nil"/>
            </w:tcBorders>
            <w:shd w:val="clear" w:color="auto" w:fill="auto"/>
            <w:noWrap/>
            <w:vAlign w:val="bottom"/>
          </w:tcPr>
          <w:p w14:paraId="730C90A5"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4160B1E"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1CB55D6F"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74CE3580" w14:textId="77777777" w:rsidR="000B7C2A" w:rsidRPr="00D603BC" w:rsidRDefault="000B7C2A" w:rsidP="00526C85">
            <w:pPr>
              <w:jc w:val="center"/>
              <w:rPr>
                <w:rFonts w:ascii="Verdana" w:hAnsi="Verdana"/>
                <w:sz w:val="20"/>
                <w:szCs w:val="20"/>
              </w:rPr>
            </w:pPr>
            <w:r w:rsidRPr="00D603BC">
              <w:rPr>
                <w:rFonts w:ascii="Verdana" w:hAnsi="Verdana"/>
                <w:sz w:val="20"/>
                <w:szCs w:val="20"/>
              </w:rPr>
              <w:t>40.8%</w:t>
            </w:r>
          </w:p>
        </w:tc>
        <w:tc>
          <w:tcPr>
            <w:tcW w:w="1140" w:type="dxa"/>
            <w:tcBorders>
              <w:top w:val="nil"/>
              <w:left w:val="nil"/>
              <w:bottom w:val="nil"/>
              <w:right w:val="nil"/>
            </w:tcBorders>
            <w:shd w:val="clear" w:color="auto" w:fill="auto"/>
            <w:noWrap/>
            <w:vAlign w:val="bottom"/>
          </w:tcPr>
          <w:p w14:paraId="25E768F6" w14:textId="77777777" w:rsidR="000B7C2A" w:rsidRPr="00D603BC" w:rsidRDefault="000B7C2A" w:rsidP="00526C85">
            <w:pPr>
              <w:jc w:val="center"/>
              <w:rPr>
                <w:rFonts w:ascii="Verdana" w:hAnsi="Verdana"/>
                <w:sz w:val="20"/>
                <w:szCs w:val="20"/>
              </w:rPr>
            </w:pPr>
            <w:r w:rsidRPr="00D603BC">
              <w:rPr>
                <w:rFonts w:ascii="Verdana" w:hAnsi="Verdana"/>
                <w:sz w:val="20"/>
                <w:szCs w:val="20"/>
              </w:rPr>
              <w:t>55.3%</w:t>
            </w:r>
          </w:p>
        </w:tc>
        <w:tc>
          <w:tcPr>
            <w:tcW w:w="802" w:type="dxa"/>
            <w:tcBorders>
              <w:top w:val="nil"/>
              <w:left w:val="nil"/>
              <w:bottom w:val="nil"/>
              <w:right w:val="nil"/>
            </w:tcBorders>
            <w:shd w:val="clear" w:color="auto" w:fill="auto"/>
            <w:noWrap/>
            <w:vAlign w:val="bottom"/>
          </w:tcPr>
          <w:p w14:paraId="39B269C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C90CAE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510A042" w14:textId="77777777" w:rsidTr="000B7C2A">
        <w:trPr>
          <w:trHeight w:val="260"/>
        </w:trPr>
        <w:tc>
          <w:tcPr>
            <w:tcW w:w="912" w:type="dxa"/>
            <w:tcBorders>
              <w:top w:val="nil"/>
              <w:left w:val="nil"/>
              <w:bottom w:val="nil"/>
              <w:right w:val="nil"/>
            </w:tcBorders>
            <w:shd w:val="clear" w:color="auto" w:fill="auto"/>
            <w:noWrap/>
            <w:vAlign w:val="bottom"/>
          </w:tcPr>
          <w:p w14:paraId="0F7885A6"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DABE070" w14:textId="77777777" w:rsidR="000B7C2A" w:rsidRPr="00D603BC" w:rsidRDefault="000B7C2A" w:rsidP="00526C85">
            <w:pPr>
              <w:rPr>
                <w:rFonts w:ascii="Verdana" w:hAnsi="Verdana"/>
                <w:sz w:val="20"/>
                <w:szCs w:val="20"/>
              </w:rPr>
            </w:pPr>
            <w:r w:rsidRPr="00D603BC">
              <w:rPr>
                <w:rFonts w:ascii="Verdana" w:hAnsi="Verdana"/>
                <w:sz w:val="20"/>
                <w:szCs w:val="20"/>
              </w:rPr>
              <w:t>NDAL</w:t>
            </w:r>
          </w:p>
        </w:tc>
        <w:tc>
          <w:tcPr>
            <w:tcW w:w="3114" w:type="dxa"/>
            <w:tcBorders>
              <w:top w:val="nil"/>
              <w:left w:val="nil"/>
              <w:bottom w:val="nil"/>
              <w:right w:val="nil"/>
            </w:tcBorders>
            <w:shd w:val="clear" w:color="auto" w:fill="auto"/>
            <w:noWrap/>
            <w:vAlign w:val="bottom"/>
          </w:tcPr>
          <w:p w14:paraId="65CDE5D4"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26F6D840"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66D2C7BE" w14:textId="77777777" w:rsidR="000B7C2A" w:rsidRPr="00D603BC" w:rsidRDefault="000B7C2A" w:rsidP="00526C85">
            <w:pPr>
              <w:rPr>
                <w:rFonts w:ascii="Verdana" w:hAnsi="Verdana"/>
                <w:sz w:val="20"/>
                <w:szCs w:val="20"/>
              </w:rPr>
            </w:pPr>
            <w:r w:rsidRPr="00D603BC">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3F45C294" w14:textId="77777777" w:rsidR="000B7C2A" w:rsidRPr="00D603BC" w:rsidRDefault="000B7C2A" w:rsidP="00526C85">
            <w:pPr>
              <w:rPr>
                <w:rFonts w:ascii="Verdana" w:hAnsi="Verdana"/>
                <w:sz w:val="20"/>
                <w:szCs w:val="20"/>
              </w:rPr>
            </w:pPr>
            <w:r w:rsidRPr="00D603BC">
              <w:rPr>
                <w:rFonts w:ascii="Verdana" w:hAnsi="Verdana"/>
                <w:sz w:val="20"/>
                <w:szCs w:val="20"/>
              </w:rPr>
              <w:t>398 L</w:t>
            </w:r>
          </w:p>
        </w:tc>
        <w:tc>
          <w:tcPr>
            <w:tcW w:w="1030" w:type="dxa"/>
            <w:tcBorders>
              <w:top w:val="nil"/>
              <w:left w:val="nil"/>
              <w:bottom w:val="nil"/>
              <w:right w:val="nil"/>
            </w:tcBorders>
            <w:shd w:val="clear" w:color="auto" w:fill="auto"/>
            <w:noWrap/>
            <w:vAlign w:val="bottom"/>
          </w:tcPr>
          <w:p w14:paraId="72467996"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4B356D2"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3F167C59"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5CAD35CD" w14:textId="77777777" w:rsidR="000B7C2A" w:rsidRPr="00D603BC" w:rsidRDefault="000B7C2A" w:rsidP="00526C85">
            <w:pPr>
              <w:jc w:val="center"/>
              <w:rPr>
                <w:rFonts w:ascii="Verdana" w:hAnsi="Verdana"/>
                <w:sz w:val="20"/>
                <w:szCs w:val="20"/>
              </w:rPr>
            </w:pPr>
            <w:r w:rsidRPr="00D603BC">
              <w:rPr>
                <w:rFonts w:ascii="Verdana" w:hAnsi="Verdana"/>
                <w:sz w:val="20"/>
                <w:szCs w:val="20"/>
              </w:rPr>
              <w:t>45.1%</w:t>
            </w:r>
          </w:p>
        </w:tc>
        <w:tc>
          <w:tcPr>
            <w:tcW w:w="1140" w:type="dxa"/>
            <w:tcBorders>
              <w:top w:val="nil"/>
              <w:left w:val="nil"/>
              <w:bottom w:val="nil"/>
              <w:right w:val="nil"/>
            </w:tcBorders>
            <w:shd w:val="clear" w:color="auto" w:fill="auto"/>
            <w:noWrap/>
            <w:vAlign w:val="bottom"/>
          </w:tcPr>
          <w:p w14:paraId="7BF5E0A5" w14:textId="77777777" w:rsidR="000B7C2A" w:rsidRPr="00D603BC" w:rsidRDefault="000B7C2A" w:rsidP="00526C85">
            <w:pPr>
              <w:jc w:val="center"/>
              <w:rPr>
                <w:rFonts w:ascii="Verdana" w:hAnsi="Verdana"/>
                <w:sz w:val="20"/>
                <w:szCs w:val="20"/>
              </w:rPr>
            </w:pPr>
            <w:r w:rsidRPr="00D603BC">
              <w:rPr>
                <w:rFonts w:ascii="Verdana" w:hAnsi="Verdana"/>
                <w:sz w:val="20"/>
                <w:szCs w:val="20"/>
              </w:rPr>
              <w:t>54.9%</w:t>
            </w:r>
          </w:p>
        </w:tc>
        <w:tc>
          <w:tcPr>
            <w:tcW w:w="802" w:type="dxa"/>
            <w:tcBorders>
              <w:top w:val="nil"/>
              <w:left w:val="nil"/>
              <w:bottom w:val="nil"/>
              <w:right w:val="nil"/>
            </w:tcBorders>
            <w:shd w:val="clear" w:color="auto" w:fill="auto"/>
            <w:noWrap/>
            <w:vAlign w:val="bottom"/>
          </w:tcPr>
          <w:p w14:paraId="22B81EB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C7F273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8A68813" w14:textId="77777777" w:rsidTr="000B7C2A">
        <w:trPr>
          <w:trHeight w:val="260"/>
        </w:trPr>
        <w:tc>
          <w:tcPr>
            <w:tcW w:w="912" w:type="dxa"/>
            <w:tcBorders>
              <w:top w:val="nil"/>
              <w:left w:val="nil"/>
              <w:bottom w:val="nil"/>
              <w:right w:val="nil"/>
            </w:tcBorders>
            <w:shd w:val="clear" w:color="auto" w:fill="auto"/>
            <w:noWrap/>
            <w:vAlign w:val="bottom"/>
          </w:tcPr>
          <w:p w14:paraId="69E0C2B0"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E99DB69" w14:textId="77777777" w:rsidR="000B7C2A" w:rsidRPr="00D603BC" w:rsidRDefault="000B7C2A" w:rsidP="00526C85">
            <w:pPr>
              <w:rPr>
                <w:rFonts w:ascii="Verdana" w:hAnsi="Verdana"/>
                <w:sz w:val="20"/>
                <w:szCs w:val="20"/>
              </w:rPr>
            </w:pPr>
            <w:r w:rsidRPr="00D603BC">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1F83468E" w14:textId="77777777" w:rsidR="000B7C2A" w:rsidRPr="00D603BC" w:rsidRDefault="000B7C2A" w:rsidP="00526C85">
            <w:pPr>
              <w:rPr>
                <w:rFonts w:ascii="Verdana" w:hAnsi="Verdana"/>
                <w:sz w:val="18"/>
                <w:szCs w:val="18"/>
              </w:rPr>
            </w:pPr>
            <w:r w:rsidRPr="00D603BC">
              <w:rPr>
                <w:rFonts w:ascii="Verdana" w:hAnsi="Verdana"/>
                <w:sz w:val="18"/>
                <w:szCs w:val="18"/>
              </w:rPr>
              <w:t>WMUR/UNH</w:t>
            </w:r>
          </w:p>
        </w:tc>
        <w:tc>
          <w:tcPr>
            <w:tcW w:w="856" w:type="dxa"/>
            <w:tcBorders>
              <w:top w:val="nil"/>
              <w:left w:val="nil"/>
              <w:bottom w:val="nil"/>
              <w:right w:val="nil"/>
            </w:tcBorders>
            <w:shd w:val="clear" w:color="auto" w:fill="auto"/>
            <w:noWrap/>
            <w:vAlign w:val="bottom"/>
          </w:tcPr>
          <w:p w14:paraId="0A366F5C"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55AD19E" w14:textId="77777777" w:rsidR="000B7C2A" w:rsidRPr="00D603BC" w:rsidRDefault="000B7C2A" w:rsidP="00526C85">
            <w:pPr>
              <w:rPr>
                <w:rFonts w:ascii="Verdana" w:hAnsi="Verdana"/>
                <w:sz w:val="20"/>
                <w:szCs w:val="20"/>
              </w:rPr>
            </w:pPr>
            <w:r w:rsidRPr="00D603BC">
              <w:rPr>
                <w:rFonts w:ascii="Verdana" w:hAnsi="Verdana"/>
                <w:sz w:val="20"/>
                <w:szCs w:val="20"/>
              </w:rPr>
              <w:t>1-Nov</w:t>
            </w:r>
          </w:p>
        </w:tc>
        <w:tc>
          <w:tcPr>
            <w:tcW w:w="985" w:type="dxa"/>
            <w:tcBorders>
              <w:top w:val="nil"/>
              <w:left w:val="nil"/>
              <w:bottom w:val="nil"/>
              <w:right w:val="nil"/>
            </w:tcBorders>
            <w:shd w:val="clear" w:color="auto" w:fill="auto"/>
            <w:noWrap/>
            <w:vAlign w:val="bottom"/>
          </w:tcPr>
          <w:p w14:paraId="68289940" w14:textId="77777777" w:rsidR="000B7C2A" w:rsidRPr="00D603BC" w:rsidRDefault="000B7C2A" w:rsidP="00526C85">
            <w:pPr>
              <w:rPr>
                <w:rFonts w:ascii="Verdana" w:hAnsi="Verdana"/>
                <w:sz w:val="20"/>
                <w:szCs w:val="20"/>
              </w:rPr>
            </w:pPr>
            <w:r w:rsidRPr="00D603BC">
              <w:rPr>
                <w:rFonts w:ascii="Verdana" w:hAnsi="Verdana"/>
                <w:sz w:val="20"/>
                <w:szCs w:val="20"/>
              </w:rPr>
              <w:t>434 L</w:t>
            </w:r>
          </w:p>
        </w:tc>
        <w:tc>
          <w:tcPr>
            <w:tcW w:w="1030" w:type="dxa"/>
            <w:tcBorders>
              <w:top w:val="nil"/>
              <w:left w:val="nil"/>
              <w:bottom w:val="nil"/>
              <w:right w:val="nil"/>
            </w:tcBorders>
            <w:shd w:val="clear" w:color="auto" w:fill="auto"/>
            <w:noWrap/>
            <w:vAlign w:val="bottom"/>
          </w:tcPr>
          <w:p w14:paraId="788C19F1"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1CC2FC2"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0150ED0A"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18A237A8" w14:textId="77777777" w:rsidR="000B7C2A" w:rsidRPr="00D603BC" w:rsidRDefault="000B7C2A" w:rsidP="00526C85">
            <w:pPr>
              <w:jc w:val="center"/>
              <w:rPr>
                <w:rFonts w:ascii="Verdana" w:hAnsi="Verdana"/>
                <w:sz w:val="20"/>
                <w:szCs w:val="20"/>
              </w:rPr>
            </w:pPr>
            <w:r w:rsidRPr="00D603BC">
              <w:rPr>
                <w:rFonts w:ascii="Verdana" w:hAnsi="Verdana"/>
                <w:sz w:val="20"/>
                <w:szCs w:val="20"/>
              </w:rPr>
              <w:t>42.4%</w:t>
            </w:r>
          </w:p>
        </w:tc>
        <w:tc>
          <w:tcPr>
            <w:tcW w:w="1140" w:type="dxa"/>
            <w:tcBorders>
              <w:top w:val="nil"/>
              <w:left w:val="nil"/>
              <w:bottom w:val="nil"/>
              <w:right w:val="nil"/>
            </w:tcBorders>
            <w:shd w:val="clear" w:color="auto" w:fill="auto"/>
            <w:noWrap/>
            <w:vAlign w:val="bottom"/>
          </w:tcPr>
          <w:p w14:paraId="223DE327" w14:textId="77777777" w:rsidR="000B7C2A" w:rsidRPr="00D603BC" w:rsidRDefault="000B7C2A" w:rsidP="00526C85">
            <w:pPr>
              <w:jc w:val="center"/>
              <w:rPr>
                <w:rFonts w:ascii="Verdana" w:hAnsi="Verdana"/>
                <w:sz w:val="20"/>
                <w:szCs w:val="20"/>
              </w:rPr>
            </w:pPr>
            <w:r w:rsidRPr="00D603BC">
              <w:rPr>
                <w:rFonts w:ascii="Verdana" w:hAnsi="Verdana"/>
                <w:sz w:val="20"/>
                <w:szCs w:val="20"/>
              </w:rPr>
              <w:t>54.0%</w:t>
            </w:r>
          </w:p>
        </w:tc>
        <w:tc>
          <w:tcPr>
            <w:tcW w:w="802" w:type="dxa"/>
            <w:tcBorders>
              <w:top w:val="nil"/>
              <w:left w:val="nil"/>
              <w:bottom w:val="nil"/>
              <w:right w:val="nil"/>
            </w:tcBorders>
            <w:shd w:val="clear" w:color="auto" w:fill="auto"/>
            <w:noWrap/>
            <w:vAlign w:val="bottom"/>
          </w:tcPr>
          <w:p w14:paraId="3B401A3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53A4CF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49CEE80" w14:textId="77777777" w:rsidTr="000B7C2A">
        <w:trPr>
          <w:trHeight w:val="260"/>
        </w:trPr>
        <w:tc>
          <w:tcPr>
            <w:tcW w:w="912" w:type="dxa"/>
            <w:tcBorders>
              <w:top w:val="nil"/>
              <w:left w:val="nil"/>
              <w:bottom w:val="nil"/>
              <w:right w:val="nil"/>
            </w:tcBorders>
            <w:shd w:val="clear" w:color="auto" w:fill="auto"/>
            <w:noWrap/>
            <w:vAlign w:val="bottom"/>
          </w:tcPr>
          <w:p w14:paraId="37BF2887"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B82A4E6" w14:textId="77777777" w:rsidR="000B7C2A" w:rsidRPr="00D603BC" w:rsidRDefault="000B7C2A" w:rsidP="00526C85">
            <w:pPr>
              <w:rPr>
                <w:rFonts w:ascii="Verdana" w:hAnsi="Verdana"/>
                <w:sz w:val="20"/>
                <w:szCs w:val="20"/>
              </w:rPr>
            </w:pPr>
            <w:r w:rsidRPr="00D603BC">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1DFCEDF0"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0B40D6A0"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517661B6" w14:textId="77777777" w:rsidR="000B7C2A" w:rsidRPr="00D603BC" w:rsidRDefault="000B7C2A" w:rsidP="00526C85">
            <w:pPr>
              <w:rPr>
                <w:rFonts w:ascii="Verdana" w:hAnsi="Verdana"/>
                <w:sz w:val="20"/>
                <w:szCs w:val="20"/>
              </w:rPr>
            </w:pPr>
            <w:r w:rsidRPr="00D603BC">
              <w:rPr>
                <w:rFonts w:ascii="Verdana" w:hAnsi="Verdana"/>
                <w:sz w:val="20"/>
                <w:szCs w:val="20"/>
              </w:rPr>
              <w:t>13-Oct</w:t>
            </w:r>
          </w:p>
        </w:tc>
        <w:tc>
          <w:tcPr>
            <w:tcW w:w="985" w:type="dxa"/>
            <w:tcBorders>
              <w:top w:val="nil"/>
              <w:left w:val="nil"/>
              <w:bottom w:val="nil"/>
              <w:right w:val="nil"/>
            </w:tcBorders>
            <w:shd w:val="clear" w:color="auto" w:fill="auto"/>
            <w:noWrap/>
            <w:vAlign w:val="bottom"/>
          </w:tcPr>
          <w:p w14:paraId="458F55B0" w14:textId="77777777" w:rsidR="000B7C2A" w:rsidRPr="00D603BC" w:rsidRDefault="000B7C2A" w:rsidP="00526C85">
            <w:pPr>
              <w:rPr>
                <w:rFonts w:ascii="Verdana" w:hAnsi="Verdana"/>
                <w:sz w:val="20"/>
                <w:szCs w:val="20"/>
              </w:rPr>
            </w:pPr>
            <w:r w:rsidRPr="00D603BC">
              <w:rPr>
                <w:rFonts w:ascii="Verdana" w:hAnsi="Verdana"/>
                <w:sz w:val="20"/>
                <w:szCs w:val="20"/>
              </w:rPr>
              <w:t>407 L</w:t>
            </w:r>
          </w:p>
        </w:tc>
        <w:tc>
          <w:tcPr>
            <w:tcW w:w="1030" w:type="dxa"/>
            <w:tcBorders>
              <w:top w:val="nil"/>
              <w:left w:val="nil"/>
              <w:bottom w:val="nil"/>
              <w:right w:val="nil"/>
            </w:tcBorders>
            <w:shd w:val="clear" w:color="auto" w:fill="auto"/>
            <w:noWrap/>
            <w:vAlign w:val="bottom"/>
          </w:tcPr>
          <w:p w14:paraId="26D72139"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6224AD8"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0C9E10B8"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26F42AED" w14:textId="77777777" w:rsidR="000B7C2A" w:rsidRPr="00D603BC" w:rsidRDefault="000B7C2A" w:rsidP="00526C85">
            <w:pPr>
              <w:jc w:val="center"/>
              <w:rPr>
                <w:rFonts w:ascii="Verdana" w:hAnsi="Verdana"/>
                <w:sz w:val="20"/>
                <w:szCs w:val="20"/>
              </w:rPr>
            </w:pPr>
            <w:r w:rsidRPr="00D603BC">
              <w:rPr>
                <w:rFonts w:ascii="Verdana" w:hAnsi="Verdana"/>
                <w:sz w:val="20"/>
                <w:szCs w:val="20"/>
              </w:rPr>
              <w:t>42.4%</w:t>
            </w:r>
          </w:p>
        </w:tc>
        <w:tc>
          <w:tcPr>
            <w:tcW w:w="1140" w:type="dxa"/>
            <w:tcBorders>
              <w:top w:val="nil"/>
              <w:left w:val="nil"/>
              <w:bottom w:val="nil"/>
              <w:right w:val="nil"/>
            </w:tcBorders>
            <w:shd w:val="clear" w:color="auto" w:fill="auto"/>
            <w:noWrap/>
            <w:vAlign w:val="bottom"/>
          </w:tcPr>
          <w:p w14:paraId="001F95E7" w14:textId="77777777" w:rsidR="000B7C2A" w:rsidRPr="00D603BC" w:rsidRDefault="000B7C2A" w:rsidP="00526C85">
            <w:pPr>
              <w:jc w:val="center"/>
              <w:rPr>
                <w:rFonts w:ascii="Verdana" w:hAnsi="Verdana"/>
                <w:sz w:val="20"/>
                <w:szCs w:val="20"/>
              </w:rPr>
            </w:pPr>
            <w:r w:rsidRPr="00D603BC">
              <w:rPr>
                <w:rFonts w:ascii="Verdana" w:hAnsi="Verdana"/>
                <w:sz w:val="20"/>
                <w:szCs w:val="20"/>
              </w:rPr>
              <w:t>54.0%</w:t>
            </w:r>
          </w:p>
        </w:tc>
        <w:tc>
          <w:tcPr>
            <w:tcW w:w="802" w:type="dxa"/>
            <w:tcBorders>
              <w:top w:val="nil"/>
              <w:left w:val="nil"/>
              <w:bottom w:val="nil"/>
              <w:right w:val="nil"/>
            </w:tcBorders>
            <w:shd w:val="clear" w:color="auto" w:fill="auto"/>
            <w:noWrap/>
            <w:vAlign w:val="bottom"/>
          </w:tcPr>
          <w:p w14:paraId="56C65D3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2F1E2F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125E00F" w14:textId="77777777" w:rsidTr="000B7C2A">
        <w:trPr>
          <w:trHeight w:val="260"/>
        </w:trPr>
        <w:tc>
          <w:tcPr>
            <w:tcW w:w="912" w:type="dxa"/>
            <w:tcBorders>
              <w:top w:val="nil"/>
              <w:left w:val="nil"/>
              <w:bottom w:val="nil"/>
              <w:right w:val="nil"/>
            </w:tcBorders>
            <w:shd w:val="clear" w:color="auto" w:fill="auto"/>
            <w:noWrap/>
            <w:vAlign w:val="bottom"/>
          </w:tcPr>
          <w:p w14:paraId="73769D5B"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87FABBD" w14:textId="77777777" w:rsidR="000B7C2A" w:rsidRPr="00D603BC" w:rsidRDefault="000B7C2A" w:rsidP="00526C85">
            <w:pPr>
              <w:rPr>
                <w:rFonts w:ascii="Verdana" w:hAnsi="Verdana"/>
                <w:sz w:val="20"/>
                <w:szCs w:val="20"/>
              </w:rPr>
            </w:pPr>
            <w:r w:rsidRPr="00D603BC">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44EC38EB" w14:textId="77777777" w:rsidR="000B7C2A" w:rsidRPr="00D603BC" w:rsidRDefault="000B7C2A" w:rsidP="00526C85">
            <w:pPr>
              <w:rPr>
                <w:rFonts w:ascii="Verdana" w:hAnsi="Verdana"/>
                <w:sz w:val="18"/>
                <w:szCs w:val="18"/>
              </w:rPr>
            </w:pPr>
            <w:r w:rsidRPr="00D603BC">
              <w:rPr>
                <w:rFonts w:ascii="Verdana" w:hAnsi="Verdana"/>
                <w:sz w:val="18"/>
                <w:szCs w:val="18"/>
              </w:rPr>
              <w:t>WMUR/UNH</w:t>
            </w:r>
          </w:p>
        </w:tc>
        <w:tc>
          <w:tcPr>
            <w:tcW w:w="856" w:type="dxa"/>
            <w:tcBorders>
              <w:top w:val="nil"/>
              <w:left w:val="nil"/>
              <w:bottom w:val="nil"/>
              <w:right w:val="nil"/>
            </w:tcBorders>
            <w:shd w:val="clear" w:color="auto" w:fill="auto"/>
            <w:noWrap/>
            <w:vAlign w:val="bottom"/>
          </w:tcPr>
          <w:p w14:paraId="35505F3F"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762BF7D" w14:textId="77777777" w:rsidR="000B7C2A" w:rsidRPr="00D603BC" w:rsidRDefault="000B7C2A" w:rsidP="00526C85">
            <w:pPr>
              <w:rPr>
                <w:rFonts w:ascii="Verdana" w:hAnsi="Verdana"/>
                <w:sz w:val="20"/>
                <w:szCs w:val="20"/>
              </w:rPr>
            </w:pPr>
            <w:r w:rsidRPr="00D603BC">
              <w:rPr>
                <w:rFonts w:ascii="Verdana" w:hAnsi="Verdana"/>
                <w:sz w:val="20"/>
                <w:szCs w:val="20"/>
              </w:rPr>
              <w:t>13-Oct</w:t>
            </w:r>
          </w:p>
        </w:tc>
        <w:tc>
          <w:tcPr>
            <w:tcW w:w="985" w:type="dxa"/>
            <w:tcBorders>
              <w:top w:val="nil"/>
              <w:left w:val="nil"/>
              <w:bottom w:val="nil"/>
              <w:right w:val="nil"/>
            </w:tcBorders>
            <w:shd w:val="clear" w:color="auto" w:fill="auto"/>
            <w:noWrap/>
            <w:vAlign w:val="bottom"/>
          </w:tcPr>
          <w:p w14:paraId="525902D0" w14:textId="77777777" w:rsidR="000B7C2A" w:rsidRPr="00D603BC" w:rsidRDefault="000B7C2A" w:rsidP="00526C85">
            <w:pPr>
              <w:rPr>
                <w:rFonts w:ascii="Verdana" w:hAnsi="Verdana"/>
                <w:sz w:val="20"/>
                <w:szCs w:val="20"/>
              </w:rPr>
            </w:pPr>
            <w:r w:rsidRPr="00D603BC">
              <w:rPr>
                <w:rFonts w:ascii="Verdana" w:hAnsi="Verdana"/>
                <w:sz w:val="20"/>
                <w:szCs w:val="20"/>
              </w:rPr>
              <w:t>339 L</w:t>
            </w:r>
          </w:p>
        </w:tc>
        <w:tc>
          <w:tcPr>
            <w:tcW w:w="1030" w:type="dxa"/>
            <w:tcBorders>
              <w:top w:val="nil"/>
              <w:left w:val="nil"/>
              <w:bottom w:val="nil"/>
              <w:right w:val="nil"/>
            </w:tcBorders>
            <w:shd w:val="clear" w:color="auto" w:fill="auto"/>
            <w:noWrap/>
            <w:vAlign w:val="bottom"/>
          </w:tcPr>
          <w:p w14:paraId="3BCDCEB0"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17F09B5"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61A44170"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756F59F9" w14:textId="77777777" w:rsidR="000B7C2A" w:rsidRPr="00D603BC" w:rsidRDefault="000B7C2A" w:rsidP="00526C85">
            <w:pPr>
              <w:jc w:val="center"/>
              <w:rPr>
                <w:rFonts w:ascii="Verdana" w:hAnsi="Verdana"/>
                <w:sz w:val="20"/>
                <w:szCs w:val="20"/>
              </w:rPr>
            </w:pPr>
            <w:r w:rsidRPr="00D603BC">
              <w:rPr>
                <w:rFonts w:ascii="Verdana" w:hAnsi="Verdana"/>
                <w:sz w:val="20"/>
                <w:szCs w:val="20"/>
              </w:rPr>
              <w:t>42.4%</w:t>
            </w:r>
          </w:p>
        </w:tc>
        <w:tc>
          <w:tcPr>
            <w:tcW w:w="1140" w:type="dxa"/>
            <w:tcBorders>
              <w:top w:val="nil"/>
              <w:left w:val="nil"/>
              <w:bottom w:val="nil"/>
              <w:right w:val="nil"/>
            </w:tcBorders>
            <w:shd w:val="clear" w:color="auto" w:fill="auto"/>
            <w:noWrap/>
            <w:vAlign w:val="bottom"/>
          </w:tcPr>
          <w:p w14:paraId="4BDBA210" w14:textId="77777777" w:rsidR="000B7C2A" w:rsidRPr="00D603BC" w:rsidRDefault="000B7C2A" w:rsidP="00526C85">
            <w:pPr>
              <w:jc w:val="center"/>
              <w:rPr>
                <w:rFonts w:ascii="Verdana" w:hAnsi="Verdana"/>
                <w:sz w:val="20"/>
                <w:szCs w:val="20"/>
              </w:rPr>
            </w:pPr>
            <w:r w:rsidRPr="00D603BC">
              <w:rPr>
                <w:rFonts w:ascii="Verdana" w:hAnsi="Verdana"/>
                <w:sz w:val="20"/>
                <w:szCs w:val="20"/>
              </w:rPr>
              <w:t>54.0%</w:t>
            </w:r>
          </w:p>
        </w:tc>
        <w:tc>
          <w:tcPr>
            <w:tcW w:w="802" w:type="dxa"/>
            <w:tcBorders>
              <w:top w:val="nil"/>
              <w:left w:val="nil"/>
              <w:bottom w:val="nil"/>
              <w:right w:val="nil"/>
            </w:tcBorders>
            <w:shd w:val="clear" w:color="auto" w:fill="auto"/>
            <w:noWrap/>
            <w:vAlign w:val="bottom"/>
          </w:tcPr>
          <w:p w14:paraId="43E51C5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77D68A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AB1CFB4" w14:textId="77777777" w:rsidTr="000B7C2A">
        <w:trPr>
          <w:trHeight w:val="260"/>
        </w:trPr>
        <w:tc>
          <w:tcPr>
            <w:tcW w:w="912" w:type="dxa"/>
            <w:tcBorders>
              <w:top w:val="nil"/>
              <w:left w:val="nil"/>
              <w:bottom w:val="nil"/>
              <w:right w:val="nil"/>
            </w:tcBorders>
            <w:shd w:val="clear" w:color="auto" w:fill="auto"/>
            <w:noWrap/>
            <w:vAlign w:val="bottom"/>
          </w:tcPr>
          <w:p w14:paraId="15117B2A"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AAEBA52" w14:textId="77777777" w:rsidR="000B7C2A" w:rsidRPr="00D603BC" w:rsidRDefault="000B7C2A" w:rsidP="00526C85">
            <w:pPr>
              <w:rPr>
                <w:rFonts w:ascii="Verdana" w:hAnsi="Verdana"/>
                <w:sz w:val="20"/>
                <w:szCs w:val="20"/>
              </w:rPr>
            </w:pPr>
            <w:r w:rsidRPr="00D603BC">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7C2EC13D"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AmericanRes.Group</w:t>
            </w:r>
            <w:proofErr w:type="spellEnd"/>
          </w:p>
        </w:tc>
        <w:tc>
          <w:tcPr>
            <w:tcW w:w="856" w:type="dxa"/>
            <w:tcBorders>
              <w:top w:val="nil"/>
              <w:left w:val="nil"/>
              <w:bottom w:val="nil"/>
              <w:right w:val="nil"/>
            </w:tcBorders>
            <w:shd w:val="clear" w:color="auto" w:fill="auto"/>
            <w:noWrap/>
            <w:vAlign w:val="bottom"/>
          </w:tcPr>
          <w:p w14:paraId="28B83F1E"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F5A2269" w14:textId="77777777" w:rsidR="000B7C2A" w:rsidRPr="00D603BC" w:rsidRDefault="000B7C2A" w:rsidP="00526C85">
            <w:pPr>
              <w:rPr>
                <w:rFonts w:ascii="Verdana" w:hAnsi="Verdana"/>
                <w:sz w:val="20"/>
                <w:szCs w:val="20"/>
              </w:rPr>
            </w:pPr>
            <w:r w:rsidRPr="00D603BC">
              <w:rPr>
                <w:rFonts w:ascii="Verdana" w:hAnsi="Verdana"/>
                <w:sz w:val="20"/>
                <w:szCs w:val="20"/>
              </w:rPr>
              <w:t>27-Sep</w:t>
            </w:r>
          </w:p>
        </w:tc>
        <w:tc>
          <w:tcPr>
            <w:tcW w:w="985" w:type="dxa"/>
            <w:tcBorders>
              <w:top w:val="nil"/>
              <w:left w:val="nil"/>
              <w:bottom w:val="nil"/>
              <w:right w:val="nil"/>
            </w:tcBorders>
            <w:shd w:val="clear" w:color="auto" w:fill="auto"/>
            <w:noWrap/>
            <w:vAlign w:val="bottom"/>
          </w:tcPr>
          <w:p w14:paraId="7FE6FF0A"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BD32E39"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FA129D5"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74CEA425" w14:textId="77777777" w:rsidR="000B7C2A" w:rsidRPr="00D603BC" w:rsidRDefault="000B7C2A" w:rsidP="00526C85">
            <w:pPr>
              <w:jc w:val="center"/>
              <w:rPr>
                <w:rFonts w:ascii="Verdana" w:hAnsi="Verdana"/>
                <w:sz w:val="20"/>
                <w:szCs w:val="20"/>
              </w:rPr>
            </w:pPr>
            <w:r w:rsidRPr="00D603BC">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367C227E" w14:textId="77777777" w:rsidR="000B7C2A" w:rsidRPr="00D603BC" w:rsidRDefault="000B7C2A" w:rsidP="00526C85">
            <w:pPr>
              <w:jc w:val="center"/>
              <w:rPr>
                <w:rFonts w:ascii="Verdana" w:hAnsi="Verdana"/>
                <w:sz w:val="20"/>
                <w:szCs w:val="20"/>
              </w:rPr>
            </w:pPr>
            <w:r w:rsidRPr="00D603BC">
              <w:rPr>
                <w:rFonts w:ascii="Verdana" w:hAnsi="Verdana"/>
                <w:sz w:val="20"/>
                <w:szCs w:val="20"/>
              </w:rPr>
              <w:t>42.4%</w:t>
            </w:r>
          </w:p>
        </w:tc>
        <w:tc>
          <w:tcPr>
            <w:tcW w:w="1140" w:type="dxa"/>
            <w:tcBorders>
              <w:top w:val="nil"/>
              <w:left w:val="nil"/>
              <w:bottom w:val="nil"/>
              <w:right w:val="nil"/>
            </w:tcBorders>
            <w:shd w:val="clear" w:color="auto" w:fill="auto"/>
            <w:noWrap/>
            <w:vAlign w:val="bottom"/>
          </w:tcPr>
          <w:p w14:paraId="534409C6" w14:textId="77777777" w:rsidR="000B7C2A" w:rsidRPr="00D603BC" w:rsidRDefault="000B7C2A" w:rsidP="00526C85">
            <w:pPr>
              <w:jc w:val="center"/>
              <w:rPr>
                <w:rFonts w:ascii="Verdana" w:hAnsi="Verdana"/>
                <w:sz w:val="20"/>
                <w:szCs w:val="20"/>
              </w:rPr>
            </w:pPr>
            <w:r w:rsidRPr="00D603BC">
              <w:rPr>
                <w:rFonts w:ascii="Verdana" w:hAnsi="Verdana"/>
                <w:sz w:val="20"/>
                <w:szCs w:val="20"/>
              </w:rPr>
              <w:t>54.0%</w:t>
            </w:r>
          </w:p>
        </w:tc>
        <w:tc>
          <w:tcPr>
            <w:tcW w:w="802" w:type="dxa"/>
            <w:tcBorders>
              <w:top w:val="nil"/>
              <w:left w:val="nil"/>
              <w:bottom w:val="nil"/>
              <w:right w:val="nil"/>
            </w:tcBorders>
            <w:shd w:val="clear" w:color="auto" w:fill="auto"/>
            <w:noWrap/>
            <w:vAlign w:val="bottom"/>
          </w:tcPr>
          <w:p w14:paraId="7437CE2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BEC136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67A42FA" w14:textId="77777777" w:rsidTr="000B7C2A">
        <w:trPr>
          <w:trHeight w:val="260"/>
        </w:trPr>
        <w:tc>
          <w:tcPr>
            <w:tcW w:w="912" w:type="dxa"/>
            <w:tcBorders>
              <w:top w:val="nil"/>
              <w:left w:val="nil"/>
              <w:bottom w:val="nil"/>
              <w:right w:val="nil"/>
            </w:tcBorders>
            <w:shd w:val="clear" w:color="auto" w:fill="auto"/>
            <w:noWrap/>
            <w:vAlign w:val="bottom"/>
          </w:tcPr>
          <w:p w14:paraId="227A1272"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0226207" w14:textId="77777777" w:rsidR="000B7C2A" w:rsidRPr="00D603BC" w:rsidRDefault="000B7C2A" w:rsidP="00526C85">
            <w:pPr>
              <w:rPr>
                <w:rFonts w:ascii="Verdana" w:hAnsi="Verdana"/>
                <w:sz w:val="20"/>
                <w:szCs w:val="20"/>
              </w:rPr>
            </w:pPr>
            <w:r w:rsidRPr="00D603BC">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02176C61" w14:textId="77777777" w:rsidR="000B7C2A" w:rsidRPr="00D603BC" w:rsidRDefault="000B7C2A" w:rsidP="00526C85">
            <w:pPr>
              <w:rPr>
                <w:rFonts w:ascii="Verdana" w:hAnsi="Verdana"/>
                <w:sz w:val="18"/>
                <w:szCs w:val="18"/>
              </w:rPr>
            </w:pPr>
            <w:r w:rsidRPr="00D603BC">
              <w:rPr>
                <w:rFonts w:ascii="Verdana" w:hAnsi="Verdana"/>
                <w:sz w:val="18"/>
                <w:szCs w:val="18"/>
              </w:rPr>
              <w:t>WMUR/UNH</w:t>
            </w:r>
          </w:p>
        </w:tc>
        <w:tc>
          <w:tcPr>
            <w:tcW w:w="856" w:type="dxa"/>
            <w:tcBorders>
              <w:top w:val="nil"/>
              <w:left w:val="nil"/>
              <w:bottom w:val="nil"/>
              <w:right w:val="nil"/>
            </w:tcBorders>
            <w:shd w:val="clear" w:color="auto" w:fill="auto"/>
            <w:noWrap/>
            <w:vAlign w:val="bottom"/>
          </w:tcPr>
          <w:p w14:paraId="57A583CD"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3BE4305" w14:textId="77777777" w:rsidR="000B7C2A" w:rsidRPr="00D603BC" w:rsidRDefault="000B7C2A" w:rsidP="00526C85">
            <w:pPr>
              <w:rPr>
                <w:rFonts w:ascii="Verdana" w:hAnsi="Verdana"/>
                <w:sz w:val="20"/>
                <w:szCs w:val="20"/>
              </w:rPr>
            </w:pPr>
            <w:r w:rsidRPr="00D603BC">
              <w:rPr>
                <w:rFonts w:ascii="Verdana" w:hAnsi="Verdana"/>
                <w:sz w:val="20"/>
                <w:szCs w:val="20"/>
              </w:rPr>
              <w:t>1-Nov</w:t>
            </w:r>
          </w:p>
        </w:tc>
        <w:tc>
          <w:tcPr>
            <w:tcW w:w="985" w:type="dxa"/>
            <w:tcBorders>
              <w:top w:val="nil"/>
              <w:left w:val="nil"/>
              <w:bottom w:val="nil"/>
              <w:right w:val="nil"/>
            </w:tcBorders>
            <w:shd w:val="clear" w:color="auto" w:fill="auto"/>
            <w:noWrap/>
            <w:vAlign w:val="bottom"/>
          </w:tcPr>
          <w:p w14:paraId="351DBE61" w14:textId="77777777" w:rsidR="000B7C2A" w:rsidRPr="00D603BC" w:rsidRDefault="000B7C2A" w:rsidP="00526C85">
            <w:pPr>
              <w:rPr>
                <w:rFonts w:ascii="Verdana" w:hAnsi="Verdana"/>
                <w:sz w:val="20"/>
                <w:szCs w:val="20"/>
              </w:rPr>
            </w:pPr>
            <w:r w:rsidRPr="00D603BC">
              <w:rPr>
                <w:rFonts w:ascii="Verdana" w:hAnsi="Verdana"/>
                <w:sz w:val="20"/>
                <w:szCs w:val="20"/>
              </w:rPr>
              <w:t>451 L</w:t>
            </w:r>
          </w:p>
        </w:tc>
        <w:tc>
          <w:tcPr>
            <w:tcW w:w="1030" w:type="dxa"/>
            <w:tcBorders>
              <w:top w:val="nil"/>
              <w:left w:val="nil"/>
              <w:bottom w:val="nil"/>
              <w:right w:val="nil"/>
            </w:tcBorders>
            <w:shd w:val="clear" w:color="auto" w:fill="auto"/>
            <w:noWrap/>
            <w:vAlign w:val="bottom"/>
          </w:tcPr>
          <w:p w14:paraId="511D657B"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FCAFC24"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5937F6D3"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5304DF55" w14:textId="77777777" w:rsidR="000B7C2A" w:rsidRPr="00D603BC" w:rsidRDefault="000B7C2A" w:rsidP="00526C85">
            <w:pPr>
              <w:jc w:val="center"/>
              <w:rPr>
                <w:rFonts w:ascii="Verdana" w:hAnsi="Verdana"/>
                <w:sz w:val="20"/>
                <w:szCs w:val="20"/>
              </w:rPr>
            </w:pPr>
            <w:r w:rsidRPr="00D603BC">
              <w:rPr>
                <w:rFonts w:ascii="Verdana" w:hAnsi="Verdana"/>
                <w:sz w:val="20"/>
                <w:szCs w:val="20"/>
              </w:rPr>
              <w:t>46.8%</w:t>
            </w:r>
          </w:p>
        </w:tc>
        <w:tc>
          <w:tcPr>
            <w:tcW w:w="1140" w:type="dxa"/>
            <w:tcBorders>
              <w:top w:val="nil"/>
              <w:left w:val="nil"/>
              <w:bottom w:val="nil"/>
              <w:right w:val="nil"/>
            </w:tcBorders>
            <w:shd w:val="clear" w:color="auto" w:fill="auto"/>
            <w:noWrap/>
            <w:vAlign w:val="bottom"/>
          </w:tcPr>
          <w:p w14:paraId="7CF8A22E" w14:textId="77777777" w:rsidR="000B7C2A" w:rsidRPr="00D603BC" w:rsidRDefault="000B7C2A" w:rsidP="00526C85">
            <w:pPr>
              <w:jc w:val="center"/>
              <w:rPr>
                <w:rFonts w:ascii="Verdana" w:hAnsi="Verdana"/>
                <w:sz w:val="20"/>
                <w:szCs w:val="20"/>
              </w:rPr>
            </w:pPr>
            <w:r w:rsidRPr="00D603BC">
              <w:rPr>
                <w:rFonts w:ascii="Verdana" w:hAnsi="Verdana"/>
                <w:sz w:val="20"/>
                <w:szCs w:val="20"/>
              </w:rPr>
              <w:t>48.3%</w:t>
            </w:r>
          </w:p>
        </w:tc>
        <w:tc>
          <w:tcPr>
            <w:tcW w:w="802" w:type="dxa"/>
            <w:tcBorders>
              <w:top w:val="nil"/>
              <w:left w:val="nil"/>
              <w:bottom w:val="nil"/>
              <w:right w:val="nil"/>
            </w:tcBorders>
            <w:shd w:val="clear" w:color="auto" w:fill="auto"/>
            <w:noWrap/>
            <w:vAlign w:val="bottom"/>
          </w:tcPr>
          <w:p w14:paraId="6972CAE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73DED40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CE51C24" w14:textId="77777777" w:rsidTr="000B7C2A">
        <w:trPr>
          <w:trHeight w:val="260"/>
        </w:trPr>
        <w:tc>
          <w:tcPr>
            <w:tcW w:w="912" w:type="dxa"/>
            <w:tcBorders>
              <w:top w:val="nil"/>
              <w:left w:val="nil"/>
              <w:bottom w:val="nil"/>
              <w:right w:val="nil"/>
            </w:tcBorders>
            <w:shd w:val="clear" w:color="auto" w:fill="auto"/>
            <w:noWrap/>
            <w:vAlign w:val="bottom"/>
          </w:tcPr>
          <w:p w14:paraId="5B6850A7"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BEAFCB8" w14:textId="77777777" w:rsidR="000B7C2A" w:rsidRPr="00D603BC" w:rsidRDefault="000B7C2A" w:rsidP="00526C85">
            <w:pPr>
              <w:rPr>
                <w:rFonts w:ascii="Verdana" w:hAnsi="Verdana"/>
                <w:sz w:val="20"/>
                <w:szCs w:val="20"/>
              </w:rPr>
            </w:pPr>
            <w:r w:rsidRPr="00D603BC">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10EE07D2" w14:textId="77777777" w:rsidR="000B7C2A" w:rsidRPr="00D603BC" w:rsidRDefault="000B7C2A" w:rsidP="00526C85">
            <w:pPr>
              <w:rPr>
                <w:rFonts w:ascii="Verdana" w:hAnsi="Verdana"/>
                <w:sz w:val="18"/>
                <w:szCs w:val="18"/>
              </w:rPr>
            </w:pPr>
            <w:r w:rsidRPr="00D603BC">
              <w:rPr>
                <w:rFonts w:ascii="Verdana" w:hAnsi="Verdana"/>
                <w:sz w:val="18"/>
                <w:szCs w:val="18"/>
              </w:rPr>
              <w:t>WMUR/UNH</w:t>
            </w:r>
          </w:p>
        </w:tc>
        <w:tc>
          <w:tcPr>
            <w:tcW w:w="856" w:type="dxa"/>
            <w:tcBorders>
              <w:top w:val="nil"/>
              <w:left w:val="nil"/>
              <w:bottom w:val="nil"/>
              <w:right w:val="nil"/>
            </w:tcBorders>
            <w:shd w:val="clear" w:color="auto" w:fill="auto"/>
            <w:noWrap/>
            <w:vAlign w:val="bottom"/>
          </w:tcPr>
          <w:p w14:paraId="16AEC92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4A668F31" w14:textId="77777777" w:rsidR="000B7C2A" w:rsidRPr="00D603BC" w:rsidRDefault="000B7C2A" w:rsidP="00526C85">
            <w:pPr>
              <w:rPr>
                <w:rFonts w:ascii="Verdana" w:hAnsi="Verdana"/>
                <w:sz w:val="20"/>
                <w:szCs w:val="20"/>
              </w:rPr>
            </w:pPr>
            <w:r w:rsidRPr="00D603BC">
              <w:rPr>
                <w:rFonts w:ascii="Verdana" w:hAnsi="Verdana"/>
                <w:sz w:val="20"/>
                <w:szCs w:val="20"/>
              </w:rPr>
              <w:t>13-Oct</w:t>
            </w:r>
          </w:p>
        </w:tc>
        <w:tc>
          <w:tcPr>
            <w:tcW w:w="985" w:type="dxa"/>
            <w:tcBorders>
              <w:top w:val="nil"/>
              <w:left w:val="nil"/>
              <w:bottom w:val="nil"/>
              <w:right w:val="nil"/>
            </w:tcBorders>
            <w:shd w:val="clear" w:color="auto" w:fill="auto"/>
            <w:noWrap/>
            <w:vAlign w:val="bottom"/>
          </w:tcPr>
          <w:p w14:paraId="5B9017FA" w14:textId="77777777" w:rsidR="000B7C2A" w:rsidRPr="00D603BC" w:rsidRDefault="000B7C2A" w:rsidP="00526C85">
            <w:pPr>
              <w:rPr>
                <w:rFonts w:ascii="Verdana" w:hAnsi="Verdana"/>
                <w:sz w:val="20"/>
                <w:szCs w:val="20"/>
              </w:rPr>
            </w:pPr>
            <w:r w:rsidRPr="00D603BC">
              <w:rPr>
                <w:rFonts w:ascii="Verdana" w:hAnsi="Verdana"/>
                <w:sz w:val="20"/>
                <w:szCs w:val="20"/>
              </w:rPr>
              <w:t>363 L</w:t>
            </w:r>
          </w:p>
        </w:tc>
        <w:tc>
          <w:tcPr>
            <w:tcW w:w="1030" w:type="dxa"/>
            <w:tcBorders>
              <w:top w:val="nil"/>
              <w:left w:val="nil"/>
              <w:bottom w:val="nil"/>
              <w:right w:val="nil"/>
            </w:tcBorders>
            <w:shd w:val="clear" w:color="auto" w:fill="auto"/>
            <w:noWrap/>
            <w:vAlign w:val="bottom"/>
          </w:tcPr>
          <w:p w14:paraId="41F4AF1B"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2EE7E1E"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72692088"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4612073A" w14:textId="77777777" w:rsidR="000B7C2A" w:rsidRPr="00D603BC" w:rsidRDefault="000B7C2A" w:rsidP="00526C85">
            <w:pPr>
              <w:jc w:val="center"/>
              <w:rPr>
                <w:rFonts w:ascii="Verdana" w:hAnsi="Verdana"/>
                <w:sz w:val="20"/>
                <w:szCs w:val="20"/>
              </w:rPr>
            </w:pPr>
            <w:r w:rsidRPr="00D603BC">
              <w:rPr>
                <w:rFonts w:ascii="Verdana" w:hAnsi="Verdana"/>
                <w:sz w:val="20"/>
                <w:szCs w:val="20"/>
              </w:rPr>
              <w:t>46.8%</w:t>
            </w:r>
          </w:p>
        </w:tc>
        <w:tc>
          <w:tcPr>
            <w:tcW w:w="1140" w:type="dxa"/>
            <w:tcBorders>
              <w:top w:val="nil"/>
              <w:left w:val="nil"/>
              <w:bottom w:val="nil"/>
              <w:right w:val="nil"/>
            </w:tcBorders>
            <w:shd w:val="clear" w:color="auto" w:fill="auto"/>
            <w:noWrap/>
            <w:vAlign w:val="bottom"/>
          </w:tcPr>
          <w:p w14:paraId="3CAC25CB" w14:textId="77777777" w:rsidR="000B7C2A" w:rsidRPr="00D603BC" w:rsidRDefault="000B7C2A" w:rsidP="00526C85">
            <w:pPr>
              <w:jc w:val="center"/>
              <w:rPr>
                <w:rFonts w:ascii="Verdana" w:hAnsi="Verdana"/>
                <w:sz w:val="20"/>
                <w:szCs w:val="20"/>
              </w:rPr>
            </w:pPr>
            <w:r w:rsidRPr="00D603BC">
              <w:rPr>
                <w:rFonts w:ascii="Verdana" w:hAnsi="Verdana"/>
                <w:sz w:val="20"/>
                <w:szCs w:val="20"/>
              </w:rPr>
              <w:t>48.3%</w:t>
            </w:r>
          </w:p>
        </w:tc>
        <w:tc>
          <w:tcPr>
            <w:tcW w:w="802" w:type="dxa"/>
            <w:tcBorders>
              <w:top w:val="nil"/>
              <w:left w:val="nil"/>
              <w:bottom w:val="nil"/>
              <w:right w:val="nil"/>
            </w:tcBorders>
            <w:shd w:val="clear" w:color="auto" w:fill="auto"/>
            <w:noWrap/>
            <w:vAlign w:val="bottom"/>
          </w:tcPr>
          <w:p w14:paraId="3332C1E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D4576A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70B2CE0" w14:textId="77777777" w:rsidTr="000B7C2A">
        <w:trPr>
          <w:trHeight w:val="260"/>
        </w:trPr>
        <w:tc>
          <w:tcPr>
            <w:tcW w:w="912" w:type="dxa"/>
            <w:tcBorders>
              <w:top w:val="nil"/>
              <w:left w:val="nil"/>
              <w:bottom w:val="nil"/>
              <w:right w:val="nil"/>
            </w:tcBorders>
            <w:shd w:val="clear" w:color="auto" w:fill="auto"/>
            <w:noWrap/>
            <w:vAlign w:val="bottom"/>
          </w:tcPr>
          <w:p w14:paraId="6C754B25"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AD0C1E0" w14:textId="77777777" w:rsidR="000B7C2A" w:rsidRPr="00D603BC" w:rsidRDefault="000B7C2A" w:rsidP="00526C85">
            <w:pPr>
              <w:rPr>
                <w:rFonts w:ascii="Verdana" w:hAnsi="Verdana"/>
                <w:sz w:val="20"/>
                <w:szCs w:val="20"/>
              </w:rPr>
            </w:pPr>
            <w:r w:rsidRPr="00D603BC">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65AA9CE4"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5D51D408"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274024C1" w14:textId="77777777" w:rsidR="000B7C2A" w:rsidRPr="00D603BC" w:rsidRDefault="000B7C2A" w:rsidP="00526C85">
            <w:pPr>
              <w:rPr>
                <w:rFonts w:ascii="Verdana" w:hAnsi="Verdana"/>
                <w:sz w:val="20"/>
                <w:szCs w:val="20"/>
              </w:rPr>
            </w:pPr>
            <w:r w:rsidRPr="00D603BC">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62CEBE87" w14:textId="77777777" w:rsidR="000B7C2A" w:rsidRPr="00D603BC" w:rsidRDefault="000B7C2A" w:rsidP="00526C85">
            <w:pPr>
              <w:rPr>
                <w:rFonts w:ascii="Verdana" w:hAnsi="Verdana"/>
                <w:sz w:val="20"/>
                <w:szCs w:val="20"/>
              </w:rPr>
            </w:pPr>
            <w:r w:rsidRPr="00D603BC">
              <w:rPr>
                <w:rFonts w:ascii="Verdana" w:hAnsi="Verdana"/>
                <w:sz w:val="20"/>
                <w:szCs w:val="20"/>
              </w:rPr>
              <w:t>407 L</w:t>
            </w:r>
          </w:p>
        </w:tc>
        <w:tc>
          <w:tcPr>
            <w:tcW w:w="1030" w:type="dxa"/>
            <w:tcBorders>
              <w:top w:val="nil"/>
              <w:left w:val="nil"/>
              <w:bottom w:val="nil"/>
              <w:right w:val="nil"/>
            </w:tcBorders>
            <w:shd w:val="clear" w:color="auto" w:fill="auto"/>
            <w:noWrap/>
            <w:vAlign w:val="bottom"/>
          </w:tcPr>
          <w:p w14:paraId="307026A6"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9876D78"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3B7F7327"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237181DA" w14:textId="77777777" w:rsidR="000B7C2A" w:rsidRPr="00D603BC" w:rsidRDefault="000B7C2A" w:rsidP="00526C85">
            <w:pPr>
              <w:jc w:val="center"/>
              <w:rPr>
                <w:rFonts w:ascii="Verdana" w:hAnsi="Verdana"/>
                <w:sz w:val="20"/>
                <w:szCs w:val="20"/>
              </w:rPr>
            </w:pPr>
            <w:r w:rsidRPr="00D603BC">
              <w:rPr>
                <w:rFonts w:ascii="Verdana" w:hAnsi="Verdana"/>
                <w:sz w:val="20"/>
                <w:szCs w:val="20"/>
              </w:rPr>
              <w:t>46.8%</w:t>
            </w:r>
          </w:p>
        </w:tc>
        <w:tc>
          <w:tcPr>
            <w:tcW w:w="1140" w:type="dxa"/>
            <w:tcBorders>
              <w:top w:val="nil"/>
              <w:left w:val="nil"/>
              <w:bottom w:val="nil"/>
              <w:right w:val="nil"/>
            </w:tcBorders>
            <w:shd w:val="clear" w:color="auto" w:fill="auto"/>
            <w:noWrap/>
            <w:vAlign w:val="bottom"/>
          </w:tcPr>
          <w:p w14:paraId="548F4423" w14:textId="77777777" w:rsidR="000B7C2A" w:rsidRPr="00D603BC" w:rsidRDefault="000B7C2A" w:rsidP="00526C85">
            <w:pPr>
              <w:jc w:val="center"/>
              <w:rPr>
                <w:rFonts w:ascii="Verdana" w:hAnsi="Verdana"/>
                <w:sz w:val="20"/>
                <w:szCs w:val="20"/>
              </w:rPr>
            </w:pPr>
            <w:r w:rsidRPr="00D603BC">
              <w:rPr>
                <w:rFonts w:ascii="Verdana" w:hAnsi="Verdana"/>
                <w:sz w:val="20"/>
                <w:szCs w:val="20"/>
              </w:rPr>
              <w:t>48.3%</w:t>
            </w:r>
          </w:p>
        </w:tc>
        <w:tc>
          <w:tcPr>
            <w:tcW w:w="802" w:type="dxa"/>
            <w:tcBorders>
              <w:top w:val="nil"/>
              <w:left w:val="nil"/>
              <w:bottom w:val="nil"/>
              <w:right w:val="nil"/>
            </w:tcBorders>
            <w:shd w:val="clear" w:color="auto" w:fill="auto"/>
            <w:noWrap/>
            <w:vAlign w:val="bottom"/>
          </w:tcPr>
          <w:p w14:paraId="1735D88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7C12092"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C5C1F7D" w14:textId="77777777" w:rsidTr="000B7C2A">
        <w:trPr>
          <w:trHeight w:val="260"/>
        </w:trPr>
        <w:tc>
          <w:tcPr>
            <w:tcW w:w="912" w:type="dxa"/>
            <w:tcBorders>
              <w:top w:val="nil"/>
              <w:left w:val="nil"/>
              <w:bottom w:val="nil"/>
              <w:right w:val="nil"/>
            </w:tcBorders>
            <w:shd w:val="clear" w:color="auto" w:fill="auto"/>
            <w:noWrap/>
            <w:vAlign w:val="bottom"/>
          </w:tcPr>
          <w:p w14:paraId="22C54AD1"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5D40BAC" w14:textId="77777777" w:rsidR="000B7C2A" w:rsidRPr="00D603BC" w:rsidRDefault="000B7C2A" w:rsidP="00526C85">
            <w:pPr>
              <w:rPr>
                <w:rFonts w:ascii="Verdana" w:hAnsi="Verdana"/>
                <w:sz w:val="20"/>
                <w:szCs w:val="20"/>
              </w:rPr>
            </w:pPr>
            <w:r w:rsidRPr="00D603BC">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32D06D7F"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AmericanRes.Group</w:t>
            </w:r>
            <w:proofErr w:type="spellEnd"/>
          </w:p>
        </w:tc>
        <w:tc>
          <w:tcPr>
            <w:tcW w:w="856" w:type="dxa"/>
            <w:tcBorders>
              <w:top w:val="nil"/>
              <w:left w:val="nil"/>
              <w:bottom w:val="nil"/>
              <w:right w:val="nil"/>
            </w:tcBorders>
            <w:shd w:val="clear" w:color="auto" w:fill="auto"/>
            <w:noWrap/>
            <w:vAlign w:val="bottom"/>
          </w:tcPr>
          <w:p w14:paraId="01057AD4"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4A45DAC0" w14:textId="77777777" w:rsidR="000B7C2A" w:rsidRPr="00D603BC" w:rsidRDefault="000B7C2A" w:rsidP="00526C85">
            <w:pPr>
              <w:rPr>
                <w:rFonts w:ascii="Verdana" w:hAnsi="Verdana"/>
                <w:sz w:val="20"/>
                <w:szCs w:val="20"/>
              </w:rPr>
            </w:pPr>
            <w:r w:rsidRPr="00D603BC">
              <w:rPr>
                <w:rFonts w:ascii="Verdana" w:hAnsi="Verdana"/>
                <w:sz w:val="20"/>
                <w:szCs w:val="20"/>
              </w:rPr>
              <w:t>27-Sep</w:t>
            </w:r>
          </w:p>
        </w:tc>
        <w:tc>
          <w:tcPr>
            <w:tcW w:w="985" w:type="dxa"/>
            <w:tcBorders>
              <w:top w:val="nil"/>
              <w:left w:val="nil"/>
              <w:bottom w:val="nil"/>
              <w:right w:val="nil"/>
            </w:tcBorders>
            <w:shd w:val="clear" w:color="auto" w:fill="auto"/>
            <w:noWrap/>
            <w:vAlign w:val="bottom"/>
          </w:tcPr>
          <w:p w14:paraId="74E5D961"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0D15D8B"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AFE6859"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3CF609C8"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45E2036A" w14:textId="77777777" w:rsidR="000B7C2A" w:rsidRPr="00D603BC" w:rsidRDefault="000B7C2A" w:rsidP="00526C85">
            <w:pPr>
              <w:jc w:val="center"/>
              <w:rPr>
                <w:rFonts w:ascii="Verdana" w:hAnsi="Verdana"/>
                <w:sz w:val="20"/>
                <w:szCs w:val="20"/>
              </w:rPr>
            </w:pPr>
            <w:r w:rsidRPr="00D603BC">
              <w:rPr>
                <w:rFonts w:ascii="Verdana" w:hAnsi="Verdana"/>
                <w:sz w:val="20"/>
                <w:szCs w:val="20"/>
              </w:rPr>
              <w:t>46.8%</w:t>
            </w:r>
          </w:p>
        </w:tc>
        <w:tc>
          <w:tcPr>
            <w:tcW w:w="1140" w:type="dxa"/>
            <w:tcBorders>
              <w:top w:val="nil"/>
              <w:left w:val="nil"/>
              <w:bottom w:val="nil"/>
              <w:right w:val="nil"/>
            </w:tcBorders>
            <w:shd w:val="clear" w:color="auto" w:fill="auto"/>
            <w:noWrap/>
            <w:vAlign w:val="bottom"/>
          </w:tcPr>
          <w:p w14:paraId="0AA9D779" w14:textId="77777777" w:rsidR="000B7C2A" w:rsidRPr="00D603BC" w:rsidRDefault="000B7C2A" w:rsidP="00526C85">
            <w:pPr>
              <w:jc w:val="center"/>
              <w:rPr>
                <w:rFonts w:ascii="Verdana" w:hAnsi="Verdana"/>
                <w:sz w:val="20"/>
                <w:szCs w:val="20"/>
              </w:rPr>
            </w:pPr>
            <w:r w:rsidRPr="00D603BC">
              <w:rPr>
                <w:rFonts w:ascii="Verdana" w:hAnsi="Verdana"/>
                <w:sz w:val="20"/>
                <w:szCs w:val="20"/>
              </w:rPr>
              <w:t>48.3%</w:t>
            </w:r>
          </w:p>
        </w:tc>
        <w:tc>
          <w:tcPr>
            <w:tcW w:w="802" w:type="dxa"/>
            <w:tcBorders>
              <w:top w:val="nil"/>
              <w:left w:val="nil"/>
              <w:bottom w:val="nil"/>
              <w:right w:val="nil"/>
            </w:tcBorders>
            <w:shd w:val="clear" w:color="auto" w:fill="auto"/>
            <w:noWrap/>
            <w:vAlign w:val="bottom"/>
          </w:tcPr>
          <w:p w14:paraId="30BBE7E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3BBF2B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8F207C4" w14:textId="77777777" w:rsidTr="000B7C2A">
        <w:trPr>
          <w:trHeight w:val="260"/>
        </w:trPr>
        <w:tc>
          <w:tcPr>
            <w:tcW w:w="912" w:type="dxa"/>
            <w:tcBorders>
              <w:top w:val="nil"/>
              <w:left w:val="nil"/>
              <w:bottom w:val="nil"/>
              <w:right w:val="nil"/>
            </w:tcBorders>
            <w:shd w:val="clear" w:color="auto" w:fill="auto"/>
            <w:noWrap/>
            <w:vAlign w:val="bottom"/>
          </w:tcPr>
          <w:p w14:paraId="0530EEA8"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1405A41" w14:textId="77777777" w:rsidR="000B7C2A" w:rsidRPr="00D603BC" w:rsidRDefault="000B7C2A" w:rsidP="00526C85">
            <w:pPr>
              <w:rPr>
                <w:rFonts w:ascii="Verdana" w:hAnsi="Verdana"/>
                <w:sz w:val="20"/>
                <w:szCs w:val="20"/>
              </w:rPr>
            </w:pPr>
            <w:r w:rsidRPr="00D603BC">
              <w:rPr>
                <w:rFonts w:ascii="Verdana" w:hAnsi="Verdana"/>
                <w:sz w:val="20"/>
                <w:szCs w:val="20"/>
              </w:rPr>
              <w:t>NJ03</w:t>
            </w:r>
          </w:p>
        </w:tc>
        <w:tc>
          <w:tcPr>
            <w:tcW w:w="3114" w:type="dxa"/>
            <w:tcBorders>
              <w:top w:val="nil"/>
              <w:left w:val="nil"/>
              <w:bottom w:val="nil"/>
              <w:right w:val="nil"/>
            </w:tcBorders>
            <w:shd w:val="clear" w:color="auto" w:fill="auto"/>
            <w:noWrap/>
            <w:vAlign w:val="bottom"/>
          </w:tcPr>
          <w:p w14:paraId="5CD3446E"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MonmouthUniversity</w:t>
            </w:r>
            <w:proofErr w:type="spellEnd"/>
          </w:p>
        </w:tc>
        <w:tc>
          <w:tcPr>
            <w:tcW w:w="856" w:type="dxa"/>
            <w:tcBorders>
              <w:top w:val="nil"/>
              <w:left w:val="nil"/>
              <w:bottom w:val="nil"/>
              <w:right w:val="nil"/>
            </w:tcBorders>
            <w:shd w:val="clear" w:color="auto" w:fill="auto"/>
            <w:noWrap/>
            <w:vAlign w:val="bottom"/>
          </w:tcPr>
          <w:p w14:paraId="2FF5217B"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A122646" w14:textId="77777777" w:rsidR="000B7C2A" w:rsidRPr="00D603BC" w:rsidRDefault="000B7C2A" w:rsidP="00526C85">
            <w:pPr>
              <w:rPr>
                <w:rFonts w:ascii="Verdana" w:hAnsi="Verdana"/>
                <w:sz w:val="20"/>
                <w:szCs w:val="20"/>
              </w:rPr>
            </w:pPr>
            <w:r w:rsidRPr="00D603BC">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55534D48" w14:textId="77777777" w:rsidR="000B7C2A" w:rsidRPr="00D603BC" w:rsidRDefault="000B7C2A" w:rsidP="00526C85">
            <w:pPr>
              <w:rPr>
                <w:rFonts w:ascii="Verdana" w:hAnsi="Verdana"/>
                <w:sz w:val="20"/>
                <w:szCs w:val="20"/>
              </w:rPr>
            </w:pPr>
            <w:r w:rsidRPr="00D603BC">
              <w:rPr>
                <w:rFonts w:ascii="Verdana" w:hAnsi="Verdana"/>
                <w:sz w:val="20"/>
                <w:szCs w:val="20"/>
              </w:rPr>
              <w:t>1037 L</w:t>
            </w:r>
          </w:p>
        </w:tc>
        <w:tc>
          <w:tcPr>
            <w:tcW w:w="1030" w:type="dxa"/>
            <w:tcBorders>
              <w:top w:val="nil"/>
              <w:left w:val="nil"/>
              <w:bottom w:val="nil"/>
              <w:right w:val="nil"/>
            </w:tcBorders>
            <w:shd w:val="clear" w:color="auto" w:fill="auto"/>
            <w:noWrap/>
            <w:vAlign w:val="bottom"/>
          </w:tcPr>
          <w:p w14:paraId="77C894AD"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4FCA2A9"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4AF92A4D"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53D89DF1" w14:textId="77777777" w:rsidR="000B7C2A" w:rsidRPr="00D603BC" w:rsidRDefault="000B7C2A" w:rsidP="00526C85">
            <w:pPr>
              <w:jc w:val="center"/>
              <w:rPr>
                <w:rFonts w:ascii="Verdana" w:hAnsi="Verdana"/>
                <w:sz w:val="20"/>
                <w:szCs w:val="20"/>
              </w:rPr>
            </w:pPr>
            <w:r w:rsidRPr="00D603BC">
              <w:rPr>
                <w:rFonts w:ascii="Verdana" w:hAnsi="Verdana"/>
                <w:sz w:val="20"/>
                <w:szCs w:val="20"/>
              </w:rPr>
              <w:t>47.3%</w:t>
            </w:r>
          </w:p>
        </w:tc>
        <w:tc>
          <w:tcPr>
            <w:tcW w:w="1140" w:type="dxa"/>
            <w:tcBorders>
              <w:top w:val="nil"/>
              <w:left w:val="nil"/>
              <w:bottom w:val="nil"/>
              <w:right w:val="nil"/>
            </w:tcBorders>
            <w:shd w:val="clear" w:color="auto" w:fill="auto"/>
            <w:noWrap/>
            <w:vAlign w:val="bottom"/>
          </w:tcPr>
          <w:p w14:paraId="38301BD0" w14:textId="77777777" w:rsidR="000B7C2A" w:rsidRPr="00D603BC" w:rsidRDefault="000B7C2A" w:rsidP="00526C85">
            <w:pPr>
              <w:jc w:val="center"/>
              <w:rPr>
                <w:rFonts w:ascii="Verdana" w:hAnsi="Verdana"/>
                <w:sz w:val="20"/>
                <w:szCs w:val="20"/>
              </w:rPr>
            </w:pPr>
            <w:r w:rsidRPr="00D603BC">
              <w:rPr>
                <w:rFonts w:ascii="Verdana" w:hAnsi="Verdana"/>
                <w:sz w:val="20"/>
                <w:szCs w:val="20"/>
              </w:rPr>
              <w:t>50.0%</w:t>
            </w:r>
          </w:p>
        </w:tc>
        <w:tc>
          <w:tcPr>
            <w:tcW w:w="802" w:type="dxa"/>
            <w:tcBorders>
              <w:top w:val="nil"/>
              <w:left w:val="nil"/>
              <w:bottom w:val="nil"/>
              <w:right w:val="nil"/>
            </w:tcBorders>
            <w:shd w:val="clear" w:color="auto" w:fill="auto"/>
            <w:noWrap/>
            <w:vAlign w:val="bottom"/>
          </w:tcPr>
          <w:p w14:paraId="28A7DEA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B16135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BC906DD" w14:textId="77777777" w:rsidTr="000B7C2A">
        <w:trPr>
          <w:trHeight w:val="260"/>
        </w:trPr>
        <w:tc>
          <w:tcPr>
            <w:tcW w:w="912" w:type="dxa"/>
            <w:tcBorders>
              <w:top w:val="nil"/>
              <w:left w:val="nil"/>
              <w:bottom w:val="nil"/>
              <w:right w:val="nil"/>
            </w:tcBorders>
            <w:shd w:val="clear" w:color="auto" w:fill="auto"/>
            <w:noWrap/>
            <w:vAlign w:val="bottom"/>
          </w:tcPr>
          <w:p w14:paraId="6820C564"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C416957" w14:textId="77777777" w:rsidR="000B7C2A" w:rsidRPr="00D603BC" w:rsidRDefault="000B7C2A" w:rsidP="00526C85">
            <w:pPr>
              <w:rPr>
                <w:rFonts w:ascii="Verdana" w:hAnsi="Verdana"/>
                <w:sz w:val="20"/>
                <w:szCs w:val="20"/>
              </w:rPr>
            </w:pPr>
            <w:r w:rsidRPr="00D603BC">
              <w:rPr>
                <w:rFonts w:ascii="Verdana" w:hAnsi="Verdana"/>
                <w:sz w:val="20"/>
                <w:szCs w:val="20"/>
              </w:rPr>
              <w:t>NJ03</w:t>
            </w:r>
          </w:p>
        </w:tc>
        <w:tc>
          <w:tcPr>
            <w:tcW w:w="3114" w:type="dxa"/>
            <w:tcBorders>
              <w:top w:val="nil"/>
              <w:left w:val="nil"/>
              <w:bottom w:val="nil"/>
              <w:right w:val="nil"/>
            </w:tcBorders>
            <w:shd w:val="clear" w:color="auto" w:fill="auto"/>
            <w:noWrap/>
            <w:vAlign w:val="bottom"/>
          </w:tcPr>
          <w:p w14:paraId="04730A8C" w14:textId="77777777" w:rsidR="000B7C2A" w:rsidRPr="00D603BC" w:rsidRDefault="000B7C2A" w:rsidP="00526C85">
            <w:pPr>
              <w:rPr>
                <w:rFonts w:ascii="Verdana" w:hAnsi="Verdana"/>
                <w:sz w:val="18"/>
                <w:szCs w:val="18"/>
              </w:rPr>
            </w:pPr>
            <w:r w:rsidRPr="00D603BC">
              <w:rPr>
                <w:rFonts w:ascii="Verdana" w:hAnsi="Verdana"/>
                <w:sz w:val="18"/>
                <w:szCs w:val="18"/>
              </w:rPr>
              <w:t>Rutgers-Eagleton</w:t>
            </w:r>
          </w:p>
        </w:tc>
        <w:tc>
          <w:tcPr>
            <w:tcW w:w="856" w:type="dxa"/>
            <w:tcBorders>
              <w:top w:val="nil"/>
              <w:left w:val="nil"/>
              <w:bottom w:val="nil"/>
              <w:right w:val="nil"/>
            </w:tcBorders>
            <w:shd w:val="clear" w:color="auto" w:fill="auto"/>
            <w:noWrap/>
            <w:vAlign w:val="bottom"/>
          </w:tcPr>
          <w:p w14:paraId="4C684B7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823ED52" w14:textId="77777777" w:rsidR="000B7C2A" w:rsidRPr="00D603BC" w:rsidRDefault="000B7C2A" w:rsidP="00526C85">
            <w:pPr>
              <w:rPr>
                <w:rFonts w:ascii="Verdana" w:hAnsi="Verdana"/>
                <w:sz w:val="20"/>
                <w:szCs w:val="20"/>
              </w:rPr>
            </w:pPr>
            <w:r w:rsidRPr="00D603BC">
              <w:rPr>
                <w:rFonts w:ascii="Verdana" w:hAnsi="Verdana"/>
                <w:sz w:val="20"/>
                <w:szCs w:val="20"/>
              </w:rPr>
              <w:t>25-Oct</w:t>
            </w:r>
          </w:p>
        </w:tc>
        <w:tc>
          <w:tcPr>
            <w:tcW w:w="985" w:type="dxa"/>
            <w:tcBorders>
              <w:top w:val="nil"/>
              <w:left w:val="nil"/>
              <w:bottom w:val="nil"/>
              <w:right w:val="nil"/>
            </w:tcBorders>
            <w:shd w:val="clear" w:color="auto" w:fill="auto"/>
            <w:noWrap/>
            <w:vAlign w:val="bottom"/>
          </w:tcPr>
          <w:p w14:paraId="75543B80" w14:textId="77777777" w:rsidR="000B7C2A" w:rsidRPr="00D603BC" w:rsidRDefault="000B7C2A" w:rsidP="00526C85">
            <w:pPr>
              <w:rPr>
                <w:rFonts w:ascii="Verdana" w:hAnsi="Verdana"/>
                <w:sz w:val="20"/>
                <w:szCs w:val="20"/>
              </w:rPr>
            </w:pPr>
            <w:r w:rsidRPr="00D603BC">
              <w:rPr>
                <w:rFonts w:ascii="Verdana" w:hAnsi="Verdana"/>
                <w:sz w:val="20"/>
                <w:szCs w:val="20"/>
              </w:rPr>
              <w:t>292 L</w:t>
            </w:r>
          </w:p>
        </w:tc>
        <w:tc>
          <w:tcPr>
            <w:tcW w:w="1030" w:type="dxa"/>
            <w:tcBorders>
              <w:top w:val="nil"/>
              <w:left w:val="nil"/>
              <w:bottom w:val="nil"/>
              <w:right w:val="nil"/>
            </w:tcBorders>
            <w:shd w:val="clear" w:color="auto" w:fill="auto"/>
            <w:noWrap/>
            <w:vAlign w:val="bottom"/>
          </w:tcPr>
          <w:p w14:paraId="3B7BA01A"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0B9D001"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436D5F93"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55F8607E" w14:textId="77777777" w:rsidR="000B7C2A" w:rsidRPr="00D603BC" w:rsidRDefault="000B7C2A" w:rsidP="00526C85">
            <w:pPr>
              <w:jc w:val="center"/>
              <w:rPr>
                <w:rFonts w:ascii="Verdana" w:hAnsi="Verdana"/>
                <w:sz w:val="20"/>
                <w:szCs w:val="20"/>
              </w:rPr>
            </w:pPr>
            <w:r w:rsidRPr="00D603BC">
              <w:rPr>
                <w:rFonts w:ascii="Verdana" w:hAnsi="Verdana"/>
                <w:sz w:val="20"/>
                <w:szCs w:val="20"/>
              </w:rPr>
              <w:t>47.3%</w:t>
            </w:r>
          </w:p>
        </w:tc>
        <w:tc>
          <w:tcPr>
            <w:tcW w:w="1140" w:type="dxa"/>
            <w:tcBorders>
              <w:top w:val="nil"/>
              <w:left w:val="nil"/>
              <w:bottom w:val="nil"/>
              <w:right w:val="nil"/>
            </w:tcBorders>
            <w:shd w:val="clear" w:color="auto" w:fill="auto"/>
            <w:noWrap/>
            <w:vAlign w:val="bottom"/>
          </w:tcPr>
          <w:p w14:paraId="349AB6AA" w14:textId="77777777" w:rsidR="000B7C2A" w:rsidRPr="00D603BC" w:rsidRDefault="000B7C2A" w:rsidP="00526C85">
            <w:pPr>
              <w:jc w:val="center"/>
              <w:rPr>
                <w:rFonts w:ascii="Verdana" w:hAnsi="Verdana"/>
                <w:sz w:val="20"/>
                <w:szCs w:val="20"/>
              </w:rPr>
            </w:pPr>
            <w:r w:rsidRPr="00D603BC">
              <w:rPr>
                <w:rFonts w:ascii="Verdana" w:hAnsi="Verdana"/>
                <w:sz w:val="20"/>
                <w:szCs w:val="20"/>
              </w:rPr>
              <w:t>50.0%</w:t>
            </w:r>
          </w:p>
        </w:tc>
        <w:tc>
          <w:tcPr>
            <w:tcW w:w="802" w:type="dxa"/>
            <w:tcBorders>
              <w:top w:val="nil"/>
              <w:left w:val="nil"/>
              <w:bottom w:val="nil"/>
              <w:right w:val="nil"/>
            </w:tcBorders>
            <w:shd w:val="clear" w:color="auto" w:fill="auto"/>
            <w:noWrap/>
            <w:vAlign w:val="bottom"/>
          </w:tcPr>
          <w:p w14:paraId="2E5E590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7489F6A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AA50BC8" w14:textId="77777777" w:rsidTr="000B7C2A">
        <w:trPr>
          <w:trHeight w:val="260"/>
        </w:trPr>
        <w:tc>
          <w:tcPr>
            <w:tcW w:w="912" w:type="dxa"/>
            <w:tcBorders>
              <w:top w:val="nil"/>
              <w:left w:val="nil"/>
              <w:bottom w:val="nil"/>
              <w:right w:val="nil"/>
            </w:tcBorders>
            <w:shd w:val="clear" w:color="auto" w:fill="auto"/>
            <w:noWrap/>
            <w:vAlign w:val="bottom"/>
          </w:tcPr>
          <w:p w14:paraId="1A193929"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4B28A86" w14:textId="77777777" w:rsidR="000B7C2A" w:rsidRPr="00D603BC" w:rsidRDefault="000B7C2A" w:rsidP="00526C85">
            <w:pPr>
              <w:rPr>
                <w:rFonts w:ascii="Verdana" w:hAnsi="Verdana"/>
                <w:sz w:val="20"/>
                <w:szCs w:val="20"/>
              </w:rPr>
            </w:pPr>
            <w:r w:rsidRPr="00D603BC">
              <w:rPr>
                <w:rFonts w:ascii="Verdana" w:hAnsi="Verdana"/>
                <w:sz w:val="20"/>
                <w:szCs w:val="20"/>
              </w:rPr>
              <w:t>NJ03</w:t>
            </w:r>
          </w:p>
        </w:tc>
        <w:tc>
          <w:tcPr>
            <w:tcW w:w="3114" w:type="dxa"/>
            <w:tcBorders>
              <w:top w:val="nil"/>
              <w:left w:val="nil"/>
              <w:bottom w:val="nil"/>
              <w:right w:val="nil"/>
            </w:tcBorders>
            <w:shd w:val="clear" w:color="auto" w:fill="auto"/>
            <w:noWrap/>
            <w:vAlign w:val="bottom"/>
          </w:tcPr>
          <w:p w14:paraId="60790C19" w14:textId="77777777" w:rsidR="000B7C2A" w:rsidRPr="00D603BC" w:rsidRDefault="000B7C2A" w:rsidP="00526C85">
            <w:pPr>
              <w:rPr>
                <w:rFonts w:ascii="Verdana" w:hAnsi="Verdana"/>
                <w:sz w:val="18"/>
                <w:szCs w:val="18"/>
              </w:rPr>
            </w:pPr>
            <w:r w:rsidRPr="00D603BC">
              <w:rPr>
                <w:rFonts w:ascii="Verdana" w:hAnsi="Verdana"/>
                <w:sz w:val="18"/>
                <w:szCs w:val="18"/>
              </w:rPr>
              <w:t>Stockton/</w:t>
            </w:r>
            <w:proofErr w:type="spellStart"/>
            <w:r w:rsidRPr="00D603BC">
              <w:rPr>
                <w:rFonts w:ascii="Verdana" w:hAnsi="Verdana"/>
                <w:sz w:val="18"/>
                <w:szCs w:val="18"/>
              </w:rPr>
              <w:t>Zogby</w:t>
            </w:r>
            <w:proofErr w:type="spellEnd"/>
          </w:p>
        </w:tc>
        <w:tc>
          <w:tcPr>
            <w:tcW w:w="856" w:type="dxa"/>
            <w:tcBorders>
              <w:top w:val="nil"/>
              <w:left w:val="nil"/>
              <w:bottom w:val="nil"/>
              <w:right w:val="nil"/>
            </w:tcBorders>
            <w:shd w:val="clear" w:color="auto" w:fill="auto"/>
            <w:noWrap/>
            <w:vAlign w:val="bottom"/>
          </w:tcPr>
          <w:p w14:paraId="1ED1F79F"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8154EBF" w14:textId="77777777" w:rsidR="000B7C2A" w:rsidRPr="00D603BC" w:rsidRDefault="000B7C2A" w:rsidP="00526C85">
            <w:pPr>
              <w:rPr>
                <w:rFonts w:ascii="Verdana" w:hAnsi="Verdana"/>
                <w:sz w:val="20"/>
                <w:szCs w:val="20"/>
              </w:rPr>
            </w:pPr>
            <w:r w:rsidRPr="00D603BC">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647AFA3C" w14:textId="77777777" w:rsidR="000B7C2A" w:rsidRPr="00D603BC" w:rsidRDefault="000B7C2A" w:rsidP="00526C85">
            <w:pPr>
              <w:rPr>
                <w:rFonts w:ascii="Verdana" w:hAnsi="Verdana"/>
                <w:sz w:val="20"/>
                <w:szCs w:val="20"/>
              </w:rPr>
            </w:pPr>
            <w:r w:rsidRPr="00D603BC">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5CDEAB95"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5696086" w14:textId="77777777" w:rsidR="000B7C2A" w:rsidRPr="00D603BC" w:rsidRDefault="000B7C2A" w:rsidP="00526C85">
            <w:pPr>
              <w:jc w:val="center"/>
              <w:rPr>
                <w:rFonts w:ascii="Verdana" w:hAnsi="Verdana"/>
                <w:sz w:val="20"/>
                <w:szCs w:val="20"/>
              </w:rPr>
            </w:pPr>
            <w:r w:rsidRPr="00D603BC">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16A8D604"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6627090E" w14:textId="77777777" w:rsidR="000B7C2A" w:rsidRPr="00D603BC" w:rsidRDefault="000B7C2A" w:rsidP="00526C85">
            <w:pPr>
              <w:jc w:val="center"/>
              <w:rPr>
                <w:rFonts w:ascii="Verdana" w:hAnsi="Verdana"/>
                <w:sz w:val="20"/>
                <w:szCs w:val="20"/>
              </w:rPr>
            </w:pPr>
            <w:r w:rsidRPr="00D603BC">
              <w:rPr>
                <w:rFonts w:ascii="Verdana" w:hAnsi="Verdana"/>
                <w:sz w:val="20"/>
                <w:szCs w:val="20"/>
              </w:rPr>
              <w:t>47.3%</w:t>
            </w:r>
          </w:p>
        </w:tc>
        <w:tc>
          <w:tcPr>
            <w:tcW w:w="1140" w:type="dxa"/>
            <w:tcBorders>
              <w:top w:val="nil"/>
              <w:left w:val="nil"/>
              <w:bottom w:val="nil"/>
              <w:right w:val="nil"/>
            </w:tcBorders>
            <w:shd w:val="clear" w:color="auto" w:fill="auto"/>
            <w:noWrap/>
            <w:vAlign w:val="bottom"/>
          </w:tcPr>
          <w:p w14:paraId="0293415F" w14:textId="77777777" w:rsidR="000B7C2A" w:rsidRPr="00D603BC" w:rsidRDefault="000B7C2A" w:rsidP="00526C85">
            <w:pPr>
              <w:jc w:val="center"/>
              <w:rPr>
                <w:rFonts w:ascii="Verdana" w:hAnsi="Verdana"/>
                <w:sz w:val="20"/>
                <w:szCs w:val="20"/>
              </w:rPr>
            </w:pPr>
            <w:r w:rsidRPr="00D603BC">
              <w:rPr>
                <w:rFonts w:ascii="Verdana" w:hAnsi="Verdana"/>
                <w:sz w:val="20"/>
                <w:szCs w:val="20"/>
              </w:rPr>
              <w:t>50.0%</w:t>
            </w:r>
          </w:p>
        </w:tc>
        <w:tc>
          <w:tcPr>
            <w:tcW w:w="802" w:type="dxa"/>
            <w:tcBorders>
              <w:top w:val="nil"/>
              <w:left w:val="nil"/>
              <w:bottom w:val="nil"/>
              <w:right w:val="nil"/>
            </w:tcBorders>
            <w:shd w:val="clear" w:color="auto" w:fill="auto"/>
            <w:noWrap/>
            <w:vAlign w:val="bottom"/>
          </w:tcPr>
          <w:p w14:paraId="663F807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D308D2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CF27AC9" w14:textId="77777777" w:rsidTr="000B7C2A">
        <w:trPr>
          <w:trHeight w:val="260"/>
        </w:trPr>
        <w:tc>
          <w:tcPr>
            <w:tcW w:w="912" w:type="dxa"/>
            <w:tcBorders>
              <w:top w:val="nil"/>
              <w:left w:val="nil"/>
              <w:bottom w:val="nil"/>
              <w:right w:val="nil"/>
            </w:tcBorders>
            <w:shd w:val="clear" w:color="auto" w:fill="auto"/>
            <w:noWrap/>
            <w:vAlign w:val="bottom"/>
          </w:tcPr>
          <w:p w14:paraId="68C1CAF9"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D94B20F" w14:textId="77777777" w:rsidR="000B7C2A" w:rsidRPr="00D603BC" w:rsidRDefault="000B7C2A" w:rsidP="00526C85">
            <w:pPr>
              <w:rPr>
                <w:rFonts w:ascii="Verdana" w:hAnsi="Verdana"/>
                <w:sz w:val="20"/>
                <w:szCs w:val="20"/>
              </w:rPr>
            </w:pPr>
            <w:r w:rsidRPr="00D603BC">
              <w:rPr>
                <w:rFonts w:ascii="Verdana" w:hAnsi="Verdana"/>
                <w:sz w:val="20"/>
                <w:szCs w:val="20"/>
              </w:rPr>
              <w:t>NJ03</w:t>
            </w:r>
          </w:p>
        </w:tc>
        <w:tc>
          <w:tcPr>
            <w:tcW w:w="3114" w:type="dxa"/>
            <w:tcBorders>
              <w:top w:val="nil"/>
              <w:left w:val="nil"/>
              <w:bottom w:val="nil"/>
              <w:right w:val="nil"/>
            </w:tcBorders>
            <w:shd w:val="clear" w:color="auto" w:fill="auto"/>
            <w:noWrap/>
            <w:vAlign w:val="bottom"/>
          </w:tcPr>
          <w:p w14:paraId="7C7FD019" w14:textId="77777777" w:rsidR="000B7C2A" w:rsidRPr="00D603BC" w:rsidRDefault="000B7C2A" w:rsidP="00526C85">
            <w:pPr>
              <w:rPr>
                <w:rFonts w:ascii="Verdana" w:hAnsi="Verdana"/>
                <w:sz w:val="18"/>
                <w:szCs w:val="18"/>
              </w:rPr>
            </w:pPr>
            <w:r w:rsidRPr="00D603BC">
              <w:rPr>
                <w:rFonts w:ascii="Verdana" w:hAnsi="Verdana"/>
                <w:sz w:val="18"/>
                <w:szCs w:val="18"/>
              </w:rPr>
              <w:t>Monmouth/Gannett</w:t>
            </w:r>
          </w:p>
        </w:tc>
        <w:tc>
          <w:tcPr>
            <w:tcW w:w="856" w:type="dxa"/>
            <w:tcBorders>
              <w:top w:val="nil"/>
              <w:left w:val="nil"/>
              <w:bottom w:val="nil"/>
              <w:right w:val="nil"/>
            </w:tcBorders>
            <w:shd w:val="clear" w:color="auto" w:fill="auto"/>
            <w:noWrap/>
            <w:vAlign w:val="bottom"/>
          </w:tcPr>
          <w:p w14:paraId="4E5F499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896FF19" w14:textId="77777777" w:rsidR="000B7C2A" w:rsidRPr="00D603BC" w:rsidRDefault="000B7C2A" w:rsidP="00526C85">
            <w:pPr>
              <w:rPr>
                <w:rFonts w:ascii="Verdana" w:hAnsi="Verdana"/>
                <w:sz w:val="20"/>
                <w:szCs w:val="20"/>
              </w:rPr>
            </w:pPr>
            <w:r w:rsidRPr="00D603BC">
              <w:rPr>
                <w:rFonts w:ascii="Verdana" w:hAnsi="Verdana"/>
                <w:sz w:val="20"/>
                <w:szCs w:val="20"/>
              </w:rPr>
              <w:t>29-Sep</w:t>
            </w:r>
          </w:p>
        </w:tc>
        <w:tc>
          <w:tcPr>
            <w:tcW w:w="985" w:type="dxa"/>
            <w:tcBorders>
              <w:top w:val="nil"/>
              <w:left w:val="nil"/>
              <w:bottom w:val="nil"/>
              <w:right w:val="nil"/>
            </w:tcBorders>
            <w:shd w:val="clear" w:color="auto" w:fill="auto"/>
            <w:noWrap/>
            <w:vAlign w:val="bottom"/>
          </w:tcPr>
          <w:p w14:paraId="13C52260"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CC46A83"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636C874"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5EB4F211"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5EB74D8A" w14:textId="77777777" w:rsidR="000B7C2A" w:rsidRPr="00D603BC" w:rsidRDefault="000B7C2A" w:rsidP="00526C85">
            <w:pPr>
              <w:jc w:val="center"/>
              <w:rPr>
                <w:rFonts w:ascii="Verdana" w:hAnsi="Verdana"/>
                <w:sz w:val="20"/>
                <w:szCs w:val="20"/>
              </w:rPr>
            </w:pPr>
            <w:r w:rsidRPr="00D603BC">
              <w:rPr>
                <w:rFonts w:ascii="Verdana" w:hAnsi="Verdana"/>
                <w:sz w:val="20"/>
                <w:szCs w:val="20"/>
              </w:rPr>
              <w:t>47.3%</w:t>
            </w:r>
          </w:p>
        </w:tc>
        <w:tc>
          <w:tcPr>
            <w:tcW w:w="1140" w:type="dxa"/>
            <w:tcBorders>
              <w:top w:val="nil"/>
              <w:left w:val="nil"/>
              <w:bottom w:val="nil"/>
              <w:right w:val="nil"/>
            </w:tcBorders>
            <w:shd w:val="clear" w:color="auto" w:fill="auto"/>
            <w:noWrap/>
            <w:vAlign w:val="bottom"/>
          </w:tcPr>
          <w:p w14:paraId="39269F65" w14:textId="77777777" w:rsidR="000B7C2A" w:rsidRPr="00D603BC" w:rsidRDefault="000B7C2A" w:rsidP="00526C85">
            <w:pPr>
              <w:jc w:val="center"/>
              <w:rPr>
                <w:rFonts w:ascii="Verdana" w:hAnsi="Verdana"/>
                <w:sz w:val="20"/>
                <w:szCs w:val="20"/>
              </w:rPr>
            </w:pPr>
            <w:r w:rsidRPr="00D603BC">
              <w:rPr>
                <w:rFonts w:ascii="Verdana" w:hAnsi="Verdana"/>
                <w:sz w:val="20"/>
                <w:szCs w:val="20"/>
              </w:rPr>
              <w:t>50.0%</w:t>
            </w:r>
          </w:p>
        </w:tc>
        <w:tc>
          <w:tcPr>
            <w:tcW w:w="802" w:type="dxa"/>
            <w:tcBorders>
              <w:top w:val="nil"/>
              <w:left w:val="nil"/>
              <w:bottom w:val="nil"/>
              <w:right w:val="nil"/>
            </w:tcBorders>
            <w:shd w:val="clear" w:color="auto" w:fill="auto"/>
            <w:noWrap/>
            <w:vAlign w:val="bottom"/>
          </w:tcPr>
          <w:p w14:paraId="19BDADA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CBA94F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658B780" w14:textId="77777777" w:rsidTr="000B7C2A">
        <w:trPr>
          <w:trHeight w:val="260"/>
        </w:trPr>
        <w:tc>
          <w:tcPr>
            <w:tcW w:w="912" w:type="dxa"/>
            <w:tcBorders>
              <w:top w:val="nil"/>
              <w:left w:val="nil"/>
              <w:bottom w:val="nil"/>
              <w:right w:val="nil"/>
            </w:tcBorders>
            <w:shd w:val="clear" w:color="auto" w:fill="auto"/>
            <w:noWrap/>
            <w:vAlign w:val="bottom"/>
          </w:tcPr>
          <w:p w14:paraId="3D5D58CC"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124538A" w14:textId="77777777" w:rsidR="000B7C2A" w:rsidRPr="00D603BC" w:rsidRDefault="000B7C2A" w:rsidP="00526C85">
            <w:pPr>
              <w:rPr>
                <w:rFonts w:ascii="Verdana" w:hAnsi="Verdana"/>
                <w:sz w:val="20"/>
                <w:szCs w:val="20"/>
              </w:rPr>
            </w:pPr>
            <w:r w:rsidRPr="00D603BC">
              <w:rPr>
                <w:rFonts w:ascii="Verdana" w:hAnsi="Verdana"/>
                <w:sz w:val="20"/>
                <w:szCs w:val="20"/>
              </w:rPr>
              <w:t>NJ03</w:t>
            </w:r>
          </w:p>
        </w:tc>
        <w:tc>
          <w:tcPr>
            <w:tcW w:w="3114" w:type="dxa"/>
            <w:tcBorders>
              <w:top w:val="nil"/>
              <w:left w:val="nil"/>
              <w:bottom w:val="nil"/>
              <w:right w:val="nil"/>
            </w:tcBorders>
            <w:shd w:val="clear" w:color="auto" w:fill="auto"/>
            <w:noWrap/>
            <w:vAlign w:val="bottom"/>
          </w:tcPr>
          <w:p w14:paraId="29A5AF46" w14:textId="77777777" w:rsidR="000B7C2A" w:rsidRPr="00D603BC" w:rsidRDefault="000B7C2A" w:rsidP="00526C85">
            <w:pPr>
              <w:rPr>
                <w:rFonts w:ascii="Verdana" w:hAnsi="Verdana"/>
                <w:sz w:val="18"/>
                <w:szCs w:val="18"/>
              </w:rPr>
            </w:pPr>
            <w:r w:rsidRPr="00D603BC">
              <w:rPr>
                <w:rFonts w:ascii="Verdana" w:hAnsi="Verdana"/>
                <w:sz w:val="18"/>
                <w:szCs w:val="18"/>
              </w:rPr>
              <w:t>Rutgers-Eagleton</w:t>
            </w:r>
          </w:p>
        </w:tc>
        <w:tc>
          <w:tcPr>
            <w:tcW w:w="856" w:type="dxa"/>
            <w:tcBorders>
              <w:top w:val="nil"/>
              <w:left w:val="nil"/>
              <w:bottom w:val="nil"/>
              <w:right w:val="nil"/>
            </w:tcBorders>
            <w:shd w:val="clear" w:color="auto" w:fill="auto"/>
            <w:noWrap/>
            <w:vAlign w:val="bottom"/>
          </w:tcPr>
          <w:p w14:paraId="5441D79C"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CF96AF0" w14:textId="77777777" w:rsidR="000B7C2A" w:rsidRPr="00D603BC" w:rsidRDefault="000B7C2A" w:rsidP="00526C85">
            <w:pPr>
              <w:rPr>
                <w:rFonts w:ascii="Verdana" w:hAnsi="Verdana"/>
                <w:sz w:val="20"/>
                <w:szCs w:val="20"/>
              </w:rPr>
            </w:pPr>
            <w:r w:rsidRPr="00D603BC">
              <w:rPr>
                <w:rFonts w:ascii="Verdana" w:hAnsi="Verdana"/>
                <w:sz w:val="20"/>
                <w:szCs w:val="20"/>
              </w:rPr>
              <w:t>27-Sep</w:t>
            </w:r>
          </w:p>
        </w:tc>
        <w:tc>
          <w:tcPr>
            <w:tcW w:w="985" w:type="dxa"/>
            <w:tcBorders>
              <w:top w:val="nil"/>
              <w:left w:val="nil"/>
              <w:bottom w:val="nil"/>
              <w:right w:val="nil"/>
            </w:tcBorders>
            <w:shd w:val="clear" w:color="auto" w:fill="auto"/>
            <w:noWrap/>
            <w:vAlign w:val="bottom"/>
          </w:tcPr>
          <w:p w14:paraId="07886F47" w14:textId="77777777" w:rsidR="000B7C2A" w:rsidRPr="00D603BC" w:rsidRDefault="000B7C2A" w:rsidP="00526C85">
            <w:pPr>
              <w:rPr>
                <w:rFonts w:ascii="Verdana" w:hAnsi="Verdana"/>
                <w:sz w:val="20"/>
                <w:szCs w:val="20"/>
              </w:rPr>
            </w:pPr>
            <w:r w:rsidRPr="00D603BC">
              <w:rPr>
                <w:rFonts w:ascii="Verdana" w:hAnsi="Verdana"/>
                <w:sz w:val="20"/>
                <w:szCs w:val="20"/>
              </w:rPr>
              <w:t>335 L</w:t>
            </w:r>
          </w:p>
        </w:tc>
        <w:tc>
          <w:tcPr>
            <w:tcW w:w="1030" w:type="dxa"/>
            <w:tcBorders>
              <w:top w:val="nil"/>
              <w:left w:val="nil"/>
              <w:bottom w:val="nil"/>
              <w:right w:val="nil"/>
            </w:tcBorders>
            <w:shd w:val="clear" w:color="auto" w:fill="auto"/>
            <w:noWrap/>
            <w:vAlign w:val="bottom"/>
          </w:tcPr>
          <w:p w14:paraId="1821B476"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014D926"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1ADB6F2F"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6F451285" w14:textId="77777777" w:rsidR="000B7C2A" w:rsidRPr="00D603BC" w:rsidRDefault="000B7C2A" w:rsidP="00526C85">
            <w:pPr>
              <w:jc w:val="center"/>
              <w:rPr>
                <w:rFonts w:ascii="Verdana" w:hAnsi="Verdana"/>
                <w:sz w:val="20"/>
                <w:szCs w:val="20"/>
              </w:rPr>
            </w:pPr>
            <w:r w:rsidRPr="00D603BC">
              <w:rPr>
                <w:rFonts w:ascii="Verdana" w:hAnsi="Verdana"/>
                <w:sz w:val="20"/>
                <w:szCs w:val="20"/>
              </w:rPr>
              <w:t>47.3%</w:t>
            </w:r>
          </w:p>
        </w:tc>
        <w:tc>
          <w:tcPr>
            <w:tcW w:w="1140" w:type="dxa"/>
            <w:tcBorders>
              <w:top w:val="nil"/>
              <w:left w:val="nil"/>
              <w:bottom w:val="nil"/>
              <w:right w:val="nil"/>
            </w:tcBorders>
            <w:shd w:val="clear" w:color="auto" w:fill="auto"/>
            <w:noWrap/>
            <w:vAlign w:val="bottom"/>
          </w:tcPr>
          <w:p w14:paraId="47E47E37" w14:textId="77777777" w:rsidR="000B7C2A" w:rsidRPr="00D603BC" w:rsidRDefault="000B7C2A" w:rsidP="00526C85">
            <w:pPr>
              <w:jc w:val="center"/>
              <w:rPr>
                <w:rFonts w:ascii="Verdana" w:hAnsi="Verdana"/>
                <w:sz w:val="20"/>
                <w:szCs w:val="20"/>
              </w:rPr>
            </w:pPr>
            <w:r w:rsidRPr="00D603BC">
              <w:rPr>
                <w:rFonts w:ascii="Verdana" w:hAnsi="Verdana"/>
                <w:sz w:val="20"/>
                <w:szCs w:val="20"/>
              </w:rPr>
              <w:t>50.0%</w:t>
            </w:r>
          </w:p>
        </w:tc>
        <w:tc>
          <w:tcPr>
            <w:tcW w:w="802" w:type="dxa"/>
            <w:tcBorders>
              <w:top w:val="nil"/>
              <w:left w:val="nil"/>
              <w:bottom w:val="nil"/>
              <w:right w:val="nil"/>
            </w:tcBorders>
            <w:shd w:val="clear" w:color="auto" w:fill="auto"/>
            <w:noWrap/>
            <w:vAlign w:val="bottom"/>
          </w:tcPr>
          <w:p w14:paraId="23CACE3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656ADD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EA53E9F" w14:textId="77777777" w:rsidTr="000B7C2A">
        <w:trPr>
          <w:trHeight w:val="260"/>
        </w:trPr>
        <w:tc>
          <w:tcPr>
            <w:tcW w:w="912" w:type="dxa"/>
            <w:tcBorders>
              <w:top w:val="nil"/>
              <w:left w:val="nil"/>
              <w:bottom w:val="nil"/>
              <w:right w:val="nil"/>
            </w:tcBorders>
            <w:shd w:val="clear" w:color="auto" w:fill="auto"/>
            <w:noWrap/>
            <w:vAlign w:val="bottom"/>
          </w:tcPr>
          <w:p w14:paraId="04847688"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8C3E864" w14:textId="77777777" w:rsidR="000B7C2A" w:rsidRPr="00D603BC" w:rsidRDefault="000B7C2A" w:rsidP="00526C85">
            <w:pPr>
              <w:rPr>
                <w:rFonts w:ascii="Verdana" w:hAnsi="Verdana"/>
                <w:sz w:val="20"/>
                <w:szCs w:val="20"/>
              </w:rPr>
            </w:pPr>
            <w:r w:rsidRPr="00D603BC">
              <w:rPr>
                <w:rFonts w:ascii="Verdana" w:hAnsi="Verdana"/>
                <w:sz w:val="20"/>
                <w:szCs w:val="20"/>
              </w:rPr>
              <w:t>NJ03</w:t>
            </w:r>
          </w:p>
        </w:tc>
        <w:tc>
          <w:tcPr>
            <w:tcW w:w="3114" w:type="dxa"/>
            <w:tcBorders>
              <w:top w:val="nil"/>
              <w:left w:val="nil"/>
              <w:bottom w:val="nil"/>
              <w:right w:val="nil"/>
            </w:tcBorders>
            <w:shd w:val="clear" w:color="auto" w:fill="auto"/>
            <w:noWrap/>
            <w:vAlign w:val="bottom"/>
          </w:tcPr>
          <w:p w14:paraId="3EB72BE1" w14:textId="77777777" w:rsidR="000B7C2A" w:rsidRPr="00D603BC" w:rsidRDefault="000B7C2A" w:rsidP="00526C85">
            <w:pPr>
              <w:rPr>
                <w:rFonts w:ascii="Verdana" w:hAnsi="Verdana"/>
                <w:sz w:val="18"/>
                <w:szCs w:val="18"/>
              </w:rPr>
            </w:pPr>
            <w:r w:rsidRPr="00D603BC">
              <w:rPr>
                <w:rFonts w:ascii="Verdana" w:hAnsi="Verdana"/>
                <w:sz w:val="18"/>
                <w:szCs w:val="18"/>
              </w:rPr>
              <w:t>Stockton/</w:t>
            </w:r>
            <w:proofErr w:type="spellStart"/>
            <w:r w:rsidRPr="00D603BC">
              <w:rPr>
                <w:rFonts w:ascii="Verdana" w:hAnsi="Verdana"/>
                <w:sz w:val="18"/>
                <w:szCs w:val="18"/>
              </w:rPr>
              <w:t>Zogby</w:t>
            </w:r>
            <w:proofErr w:type="spellEnd"/>
          </w:p>
        </w:tc>
        <w:tc>
          <w:tcPr>
            <w:tcW w:w="856" w:type="dxa"/>
            <w:tcBorders>
              <w:top w:val="nil"/>
              <w:left w:val="nil"/>
              <w:bottom w:val="nil"/>
              <w:right w:val="nil"/>
            </w:tcBorders>
            <w:shd w:val="clear" w:color="auto" w:fill="auto"/>
            <w:noWrap/>
            <w:vAlign w:val="bottom"/>
          </w:tcPr>
          <w:p w14:paraId="141B31A1"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24BADA0" w14:textId="77777777" w:rsidR="000B7C2A" w:rsidRPr="00D603BC" w:rsidRDefault="000B7C2A" w:rsidP="00526C85">
            <w:pPr>
              <w:rPr>
                <w:rFonts w:ascii="Verdana" w:hAnsi="Verdana"/>
                <w:sz w:val="20"/>
                <w:szCs w:val="20"/>
              </w:rPr>
            </w:pPr>
            <w:r w:rsidRPr="00D603BC">
              <w:rPr>
                <w:rFonts w:ascii="Verdana" w:hAnsi="Verdana"/>
                <w:sz w:val="20"/>
                <w:szCs w:val="20"/>
              </w:rPr>
              <w:t>24-Sep</w:t>
            </w:r>
          </w:p>
        </w:tc>
        <w:tc>
          <w:tcPr>
            <w:tcW w:w="985" w:type="dxa"/>
            <w:tcBorders>
              <w:top w:val="nil"/>
              <w:left w:val="nil"/>
              <w:bottom w:val="nil"/>
              <w:right w:val="nil"/>
            </w:tcBorders>
            <w:shd w:val="clear" w:color="auto" w:fill="auto"/>
            <w:noWrap/>
            <w:vAlign w:val="bottom"/>
          </w:tcPr>
          <w:p w14:paraId="5C50BF8B" w14:textId="77777777" w:rsidR="000B7C2A" w:rsidRPr="00D603BC" w:rsidRDefault="000B7C2A" w:rsidP="00526C85">
            <w:pPr>
              <w:rPr>
                <w:rFonts w:ascii="Verdana" w:hAnsi="Verdana"/>
                <w:sz w:val="20"/>
                <w:szCs w:val="20"/>
              </w:rPr>
            </w:pPr>
            <w:r w:rsidRPr="00D603BC">
              <w:rPr>
                <w:rFonts w:ascii="Verdana" w:hAnsi="Verdana"/>
                <w:sz w:val="20"/>
                <w:szCs w:val="20"/>
              </w:rPr>
              <w:t>401 L</w:t>
            </w:r>
          </w:p>
        </w:tc>
        <w:tc>
          <w:tcPr>
            <w:tcW w:w="1030" w:type="dxa"/>
            <w:tcBorders>
              <w:top w:val="nil"/>
              <w:left w:val="nil"/>
              <w:bottom w:val="nil"/>
              <w:right w:val="nil"/>
            </w:tcBorders>
            <w:shd w:val="clear" w:color="auto" w:fill="auto"/>
            <w:noWrap/>
            <w:vAlign w:val="bottom"/>
          </w:tcPr>
          <w:p w14:paraId="20D13168"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4612A91"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6EAAB099" w14:textId="77777777" w:rsidR="000B7C2A" w:rsidRPr="00D603BC" w:rsidRDefault="000B7C2A" w:rsidP="00526C85">
            <w:pPr>
              <w:jc w:val="center"/>
              <w:rPr>
                <w:rFonts w:ascii="Verdana" w:hAnsi="Verdana"/>
                <w:sz w:val="20"/>
                <w:szCs w:val="20"/>
              </w:rPr>
            </w:pPr>
            <w:r w:rsidRPr="00D603BC">
              <w:rPr>
                <w:rFonts w:ascii="Verdana" w:hAnsi="Verdana"/>
                <w:sz w:val="20"/>
                <w:szCs w:val="20"/>
              </w:rPr>
              <w:t>30</w:t>
            </w:r>
          </w:p>
        </w:tc>
        <w:tc>
          <w:tcPr>
            <w:tcW w:w="1152" w:type="dxa"/>
            <w:tcBorders>
              <w:top w:val="nil"/>
              <w:left w:val="nil"/>
              <w:bottom w:val="nil"/>
              <w:right w:val="nil"/>
            </w:tcBorders>
            <w:shd w:val="clear" w:color="auto" w:fill="auto"/>
            <w:noWrap/>
            <w:vAlign w:val="bottom"/>
          </w:tcPr>
          <w:p w14:paraId="2545D911" w14:textId="77777777" w:rsidR="000B7C2A" w:rsidRPr="00D603BC" w:rsidRDefault="000B7C2A" w:rsidP="00526C85">
            <w:pPr>
              <w:jc w:val="center"/>
              <w:rPr>
                <w:rFonts w:ascii="Verdana" w:hAnsi="Verdana"/>
                <w:sz w:val="20"/>
                <w:szCs w:val="20"/>
              </w:rPr>
            </w:pPr>
            <w:r w:rsidRPr="00D603BC">
              <w:rPr>
                <w:rFonts w:ascii="Verdana" w:hAnsi="Verdana"/>
                <w:sz w:val="20"/>
                <w:szCs w:val="20"/>
              </w:rPr>
              <w:t>47.3%</w:t>
            </w:r>
          </w:p>
        </w:tc>
        <w:tc>
          <w:tcPr>
            <w:tcW w:w="1140" w:type="dxa"/>
            <w:tcBorders>
              <w:top w:val="nil"/>
              <w:left w:val="nil"/>
              <w:bottom w:val="nil"/>
              <w:right w:val="nil"/>
            </w:tcBorders>
            <w:shd w:val="clear" w:color="auto" w:fill="auto"/>
            <w:noWrap/>
            <w:vAlign w:val="bottom"/>
          </w:tcPr>
          <w:p w14:paraId="03A521D8" w14:textId="77777777" w:rsidR="000B7C2A" w:rsidRPr="00D603BC" w:rsidRDefault="000B7C2A" w:rsidP="00526C85">
            <w:pPr>
              <w:jc w:val="center"/>
              <w:rPr>
                <w:rFonts w:ascii="Verdana" w:hAnsi="Verdana"/>
                <w:sz w:val="20"/>
                <w:szCs w:val="20"/>
              </w:rPr>
            </w:pPr>
            <w:r w:rsidRPr="00D603BC">
              <w:rPr>
                <w:rFonts w:ascii="Verdana" w:hAnsi="Verdana"/>
                <w:sz w:val="20"/>
                <w:szCs w:val="20"/>
              </w:rPr>
              <w:t>50.0%</w:t>
            </w:r>
          </w:p>
        </w:tc>
        <w:tc>
          <w:tcPr>
            <w:tcW w:w="802" w:type="dxa"/>
            <w:tcBorders>
              <w:top w:val="nil"/>
              <w:left w:val="nil"/>
              <w:bottom w:val="nil"/>
              <w:right w:val="nil"/>
            </w:tcBorders>
            <w:shd w:val="clear" w:color="auto" w:fill="auto"/>
            <w:noWrap/>
            <w:vAlign w:val="bottom"/>
          </w:tcPr>
          <w:p w14:paraId="7110059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EB2DBC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C36D870" w14:textId="77777777" w:rsidTr="000B7C2A">
        <w:trPr>
          <w:trHeight w:val="260"/>
        </w:trPr>
        <w:tc>
          <w:tcPr>
            <w:tcW w:w="912" w:type="dxa"/>
            <w:tcBorders>
              <w:top w:val="nil"/>
              <w:left w:val="nil"/>
              <w:bottom w:val="nil"/>
              <w:right w:val="nil"/>
            </w:tcBorders>
            <w:shd w:val="clear" w:color="auto" w:fill="auto"/>
            <w:noWrap/>
            <w:vAlign w:val="bottom"/>
          </w:tcPr>
          <w:p w14:paraId="24604CDB"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D712109" w14:textId="77777777" w:rsidR="000B7C2A" w:rsidRPr="00D603BC" w:rsidRDefault="000B7C2A" w:rsidP="00526C85">
            <w:pPr>
              <w:rPr>
                <w:rFonts w:ascii="Verdana" w:hAnsi="Verdana"/>
                <w:sz w:val="20"/>
                <w:szCs w:val="20"/>
              </w:rPr>
            </w:pPr>
            <w:r w:rsidRPr="00D603BC">
              <w:rPr>
                <w:rFonts w:ascii="Verdana" w:hAnsi="Verdana"/>
                <w:sz w:val="20"/>
                <w:szCs w:val="20"/>
              </w:rPr>
              <w:t>NJ06</w:t>
            </w:r>
          </w:p>
        </w:tc>
        <w:tc>
          <w:tcPr>
            <w:tcW w:w="3114" w:type="dxa"/>
            <w:tcBorders>
              <w:top w:val="nil"/>
              <w:left w:val="nil"/>
              <w:bottom w:val="nil"/>
              <w:right w:val="nil"/>
            </w:tcBorders>
            <w:shd w:val="clear" w:color="auto" w:fill="auto"/>
            <w:noWrap/>
            <w:vAlign w:val="bottom"/>
          </w:tcPr>
          <w:p w14:paraId="180D27F2"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MonmouthUniversity</w:t>
            </w:r>
            <w:proofErr w:type="spellEnd"/>
          </w:p>
        </w:tc>
        <w:tc>
          <w:tcPr>
            <w:tcW w:w="856" w:type="dxa"/>
            <w:tcBorders>
              <w:top w:val="nil"/>
              <w:left w:val="nil"/>
              <w:bottom w:val="nil"/>
              <w:right w:val="nil"/>
            </w:tcBorders>
            <w:shd w:val="clear" w:color="auto" w:fill="auto"/>
            <w:noWrap/>
            <w:vAlign w:val="bottom"/>
          </w:tcPr>
          <w:p w14:paraId="4BC221F1"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19CE8C6" w14:textId="77777777" w:rsidR="000B7C2A" w:rsidRPr="00D603BC" w:rsidRDefault="000B7C2A" w:rsidP="00526C85">
            <w:pPr>
              <w:rPr>
                <w:rFonts w:ascii="Verdana" w:hAnsi="Verdana"/>
                <w:sz w:val="20"/>
                <w:szCs w:val="20"/>
              </w:rPr>
            </w:pPr>
            <w:r w:rsidRPr="00D603BC">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2B9AE60C" w14:textId="77777777" w:rsidR="000B7C2A" w:rsidRPr="00D603BC" w:rsidRDefault="000B7C2A" w:rsidP="00526C85">
            <w:pPr>
              <w:rPr>
                <w:rFonts w:ascii="Verdana" w:hAnsi="Verdana"/>
                <w:sz w:val="20"/>
                <w:szCs w:val="20"/>
              </w:rPr>
            </w:pPr>
            <w:r w:rsidRPr="00D603BC">
              <w:rPr>
                <w:rFonts w:ascii="Verdana" w:hAnsi="Verdana"/>
                <w:sz w:val="20"/>
                <w:szCs w:val="20"/>
              </w:rPr>
              <w:t>647 L</w:t>
            </w:r>
          </w:p>
        </w:tc>
        <w:tc>
          <w:tcPr>
            <w:tcW w:w="1030" w:type="dxa"/>
            <w:tcBorders>
              <w:top w:val="nil"/>
              <w:left w:val="nil"/>
              <w:bottom w:val="nil"/>
              <w:right w:val="nil"/>
            </w:tcBorders>
            <w:shd w:val="clear" w:color="auto" w:fill="auto"/>
            <w:noWrap/>
            <w:vAlign w:val="bottom"/>
          </w:tcPr>
          <w:p w14:paraId="70782669"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C6671FF" w14:textId="77777777" w:rsidR="000B7C2A" w:rsidRPr="00D603BC" w:rsidRDefault="000B7C2A" w:rsidP="00526C85">
            <w:pPr>
              <w:jc w:val="center"/>
              <w:rPr>
                <w:rFonts w:ascii="Verdana" w:hAnsi="Verdana"/>
                <w:sz w:val="20"/>
                <w:szCs w:val="20"/>
              </w:rPr>
            </w:pPr>
            <w:r w:rsidRPr="00D603BC">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11301430"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7C833306" w14:textId="77777777" w:rsidR="000B7C2A" w:rsidRPr="00D603BC" w:rsidRDefault="000B7C2A" w:rsidP="00526C85">
            <w:pPr>
              <w:jc w:val="center"/>
              <w:rPr>
                <w:rFonts w:ascii="Verdana" w:hAnsi="Verdana"/>
                <w:sz w:val="20"/>
                <w:szCs w:val="20"/>
              </w:rPr>
            </w:pPr>
            <w:r w:rsidRPr="00D603BC">
              <w:rPr>
                <w:rFonts w:ascii="Verdana" w:hAnsi="Verdana"/>
                <w:sz w:val="20"/>
                <w:szCs w:val="20"/>
              </w:rPr>
              <w:t>54.7%</w:t>
            </w:r>
          </w:p>
        </w:tc>
        <w:tc>
          <w:tcPr>
            <w:tcW w:w="1140" w:type="dxa"/>
            <w:tcBorders>
              <w:top w:val="nil"/>
              <w:left w:val="nil"/>
              <w:bottom w:val="nil"/>
              <w:right w:val="nil"/>
            </w:tcBorders>
            <w:shd w:val="clear" w:color="auto" w:fill="auto"/>
            <w:noWrap/>
            <w:vAlign w:val="bottom"/>
          </w:tcPr>
          <w:p w14:paraId="50497938" w14:textId="77777777" w:rsidR="000B7C2A" w:rsidRPr="00D603BC" w:rsidRDefault="000B7C2A" w:rsidP="00526C85">
            <w:pPr>
              <w:jc w:val="center"/>
              <w:rPr>
                <w:rFonts w:ascii="Verdana" w:hAnsi="Verdana"/>
                <w:sz w:val="20"/>
                <w:szCs w:val="20"/>
              </w:rPr>
            </w:pPr>
            <w:r w:rsidRPr="00D603BC">
              <w:rPr>
                <w:rFonts w:ascii="Verdana" w:hAnsi="Verdana"/>
                <w:sz w:val="20"/>
                <w:szCs w:val="20"/>
              </w:rPr>
              <w:t>43.7%</w:t>
            </w:r>
          </w:p>
        </w:tc>
        <w:tc>
          <w:tcPr>
            <w:tcW w:w="802" w:type="dxa"/>
            <w:tcBorders>
              <w:top w:val="nil"/>
              <w:left w:val="nil"/>
              <w:bottom w:val="nil"/>
              <w:right w:val="nil"/>
            </w:tcBorders>
            <w:shd w:val="clear" w:color="auto" w:fill="auto"/>
            <w:noWrap/>
            <w:vAlign w:val="bottom"/>
          </w:tcPr>
          <w:p w14:paraId="2DBC45E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AD3036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5067288" w14:textId="77777777" w:rsidTr="000B7C2A">
        <w:trPr>
          <w:trHeight w:val="260"/>
        </w:trPr>
        <w:tc>
          <w:tcPr>
            <w:tcW w:w="912" w:type="dxa"/>
            <w:tcBorders>
              <w:top w:val="nil"/>
              <w:left w:val="nil"/>
              <w:bottom w:val="nil"/>
              <w:right w:val="nil"/>
            </w:tcBorders>
            <w:shd w:val="clear" w:color="auto" w:fill="auto"/>
            <w:noWrap/>
            <w:vAlign w:val="bottom"/>
          </w:tcPr>
          <w:p w14:paraId="5F1A4635"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E045379" w14:textId="77777777" w:rsidR="000B7C2A" w:rsidRPr="00D603BC" w:rsidRDefault="000B7C2A" w:rsidP="00526C85">
            <w:pPr>
              <w:rPr>
                <w:rFonts w:ascii="Verdana" w:hAnsi="Verdana"/>
                <w:sz w:val="20"/>
                <w:szCs w:val="20"/>
              </w:rPr>
            </w:pPr>
            <w:r w:rsidRPr="00D603BC">
              <w:rPr>
                <w:rFonts w:ascii="Verdana" w:hAnsi="Verdana"/>
                <w:sz w:val="20"/>
                <w:szCs w:val="20"/>
              </w:rPr>
              <w:t>NJ06</w:t>
            </w:r>
          </w:p>
        </w:tc>
        <w:tc>
          <w:tcPr>
            <w:tcW w:w="3114" w:type="dxa"/>
            <w:tcBorders>
              <w:top w:val="nil"/>
              <w:left w:val="nil"/>
              <w:bottom w:val="nil"/>
              <w:right w:val="nil"/>
            </w:tcBorders>
            <w:shd w:val="clear" w:color="auto" w:fill="auto"/>
            <w:noWrap/>
            <w:vAlign w:val="bottom"/>
          </w:tcPr>
          <w:p w14:paraId="5702F1DE"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MonmouthUniversity</w:t>
            </w:r>
            <w:proofErr w:type="spellEnd"/>
          </w:p>
        </w:tc>
        <w:tc>
          <w:tcPr>
            <w:tcW w:w="856" w:type="dxa"/>
            <w:tcBorders>
              <w:top w:val="nil"/>
              <w:left w:val="nil"/>
              <w:bottom w:val="nil"/>
              <w:right w:val="nil"/>
            </w:tcBorders>
            <w:shd w:val="clear" w:color="auto" w:fill="auto"/>
            <w:noWrap/>
            <w:vAlign w:val="bottom"/>
          </w:tcPr>
          <w:p w14:paraId="2705B23C"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0936072" w14:textId="77777777" w:rsidR="000B7C2A" w:rsidRPr="00D603BC" w:rsidRDefault="000B7C2A" w:rsidP="00526C85">
            <w:pPr>
              <w:rPr>
                <w:rFonts w:ascii="Verdana" w:hAnsi="Verdana"/>
                <w:sz w:val="20"/>
                <w:szCs w:val="20"/>
              </w:rPr>
            </w:pPr>
            <w:r w:rsidRPr="00D603BC">
              <w:rPr>
                <w:rFonts w:ascii="Verdana" w:hAnsi="Verdana"/>
                <w:sz w:val="20"/>
                <w:szCs w:val="20"/>
              </w:rPr>
              <w:t>6-Oct</w:t>
            </w:r>
          </w:p>
        </w:tc>
        <w:tc>
          <w:tcPr>
            <w:tcW w:w="985" w:type="dxa"/>
            <w:tcBorders>
              <w:top w:val="nil"/>
              <w:left w:val="nil"/>
              <w:bottom w:val="nil"/>
              <w:right w:val="nil"/>
            </w:tcBorders>
            <w:shd w:val="clear" w:color="auto" w:fill="auto"/>
            <w:noWrap/>
            <w:vAlign w:val="bottom"/>
          </w:tcPr>
          <w:p w14:paraId="50E7B52D" w14:textId="77777777" w:rsidR="000B7C2A" w:rsidRPr="00D603BC" w:rsidRDefault="000B7C2A" w:rsidP="00526C85">
            <w:pPr>
              <w:rPr>
                <w:rFonts w:ascii="Verdana" w:hAnsi="Verdana"/>
                <w:sz w:val="20"/>
                <w:szCs w:val="20"/>
              </w:rPr>
            </w:pPr>
            <w:r w:rsidRPr="00D603BC">
              <w:rPr>
                <w:rFonts w:ascii="Verdana" w:hAnsi="Verdana"/>
                <w:sz w:val="20"/>
                <w:szCs w:val="20"/>
              </w:rPr>
              <w:t>643 L</w:t>
            </w:r>
          </w:p>
        </w:tc>
        <w:tc>
          <w:tcPr>
            <w:tcW w:w="1030" w:type="dxa"/>
            <w:tcBorders>
              <w:top w:val="nil"/>
              <w:left w:val="nil"/>
              <w:bottom w:val="nil"/>
              <w:right w:val="nil"/>
            </w:tcBorders>
            <w:shd w:val="clear" w:color="auto" w:fill="auto"/>
            <w:noWrap/>
            <w:vAlign w:val="bottom"/>
          </w:tcPr>
          <w:p w14:paraId="641E6F4A"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EA051F4" w14:textId="77777777" w:rsidR="000B7C2A" w:rsidRPr="00D603BC" w:rsidRDefault="000B7C2A" w:rsidP="00526C85">
            <w:pPr>
              <w:jc w:val="center"/>
              <w:rPr>
                <w:rFonts w:ascii="Verdana" w:hAnsi="Verdana"/>
                <w:sz w:val="20"/>
                <w:szCs w:val="20"/>
              </w:rPr>
            </w:pPr>
            <w:r w:rsidRPr="00D603BC">
              <w:rPr>
                <w:rFonts w:ascii="Verdana" w:hAnsi="Verdana"/>
                <w:sz w:val="20"/>
                <w:szCs w:val="20"/>
              </w:rPr>
              <w:t>53</w:t>
            </w:r>
          </w:p>
        </w:tc>
        <w:tc>
          <w:tcPr>
            <w:tcW w:w="1008" w:type="dxa"/>
            <w:tcBorders>
              <w:top w:val="nil"/>
              <w:left w:val="nil"/>
              <w:bottom w:val="nil"/>
              <w:right w:val="nil"/>
            </w:tcBorders>
            <w:shd w:val="clear" w:color="auto" w:fill="auto"/>
            <w:noWrap/>
            <w:vAlign w:val="bottom"/>
          </w:tcPr>
          <w:p w14:paraId="6775094E"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0FF2E55B" w14:textId="77777777" w:rsidR="000B7C2A" w:rsidRPr="00D603BC" w:rsidRDefault="000B7C2A" w:rsidP="00526C85">
            <w:pPr>
              <w:jc w:val="center"/>
              <w:rPr>
                <w:rFonts w:ascii="Verdana" w:hAnsi="Verdana"/>
                <w:sz w:val="20"/>
                <w:szCs w:val="20"/>
              </w:rPr>
            </w:pPr>
            <w:r w:rsidRPr="00D603BC">
              <w:rPr>
                <w:rFonts w:ascii="Verdana" w:hAnsi="Verdana"/>
                <w:sz w:val="20"/>
                <w:szCs w:val="20"/>
              </w:rPr>
              <w:t>54.7%</w:t>
            </w:r>
          </w:p>
        </w:tc>
        <w:tc>
          <w:tcPr>
            <w:tcW w:w="1140" w:type="dxa"/>
            <w:tcBorders>
              <w:top w:val="nil"/>
              <w:left w:val="nil"/>
              <w:bottom w:val="nil"/>
              <w:right w:val="nil"/>
            </w:tcBorders>
            <w:shd w:val="clear" w:color="auto" w:fill="auto"/>
            <w:noWrap/>
            <w:vAlign w:val="bottom"/>
          </w:tcPr>
          <w:p w14:paraId="74559CBC" w14:textId="77777777" w:rsidR="000B7C2A" w:rsidRPr="00D603BC" w:rsidRDefault="000B7C2A" w:rsidP="00526C85">
            <w:pPr>
              <w:jc w:val="center"/>
              <w:rPr>
                <w:rFonts w:ascii="Verdana" w:hAnsi="Verdana"/>
                <w:sz w:val="20"/>
                <w:szCs w:val="20"/>
              </w:rPr>
            </w:pPr>
            <w:r w:rsidRPr="00D603BC">
              <w:rPr>
                <w:rFonts w:ascii="Verdana" w:hAnsi="Verdana"/>
                <w:sz w:val="20"/>
                <w:szCs w:val="20"/>
              </w:rPr>
              <w:t>43.7%</w:t>
            </w:r>
          </w:p>
        </w:tc>
        <w:tc>
          <w:tcPr>
            <w:tcW w:w="802" w:type="dxa"/>
            <w:tcBorders>
              <w:top w:val="nil"/>
              <w:left w:val="nil"/>
              <w:bottom w:val="nil"/>
              <w:right w:val="nil"/>
            </w:tcBorders>
            <w:shd w:val="clear" w:color="auto" w:fill="auto"/>
            <w:noWrap/>
            <w:vAlign w:val="bottom"/>
          </w:tcPr>
          <w:p w14:paraId="136ADFD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61A2B9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28CAFC4" w14:textId="77777777" w:rsidTr="000B7C2A">
        <w:trPr>
          <w:trHeight w:val="260"/>
        </w:trPr>
        <w:tc>
          <w:tcPr>
            <w:tcW w:w="912" w:type="dxa"/>
            <w:tcBorders>
              <w:top w:val="nil"/>
              <w:left w:val="nil"/>
              <w:bottom w:val="nil"/>
              <w:right w:val="nil"/>
            </w:tcBorders>
            <w:shd w:val="clear" w:color="auto" w:fill="auto"/>
            <w:noWrap/>
            <w:vAlign w:val="bottom"/>
          </w:tcPr>
          <w:p w14:paraId="536493DC"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4895190" w14:textId="77777777" w:rsidR="000B7C2A" w:rsidRPr="00D603BC" w:rsidRDefault="000B7C2A" w:rsidP="00526C85">
            <w:pPr>
              <w:rPr>
                <w:rFonts w:ascii="Verdana" w:hAnsi="Verdana"/>
                <w:sz w:val="20"/>
                <w:szCs w:val="20"/>
              </w:rPr>
            </w:pPr>
            <w:r w:rsidRPr="00D603BC">
              <w:rPr>
                <w:rFonts w:ascii="Verdana" w:hAnsi="Verdana"/>
                <w:sz w:val="20"/>
                <w:szCs w:val="20"/>
              </w:rPr>
              <w:t>NJ12</w:t>
            </w:r>
          </w:p>
        </w:tc>
        <w:tc>
          <w:tcPr>
            <w:tcW w:w="3114" w:type="dxa"/>
            <w:tcBorders>
              <w:top w:val="nil"/>
              <w:left w:val="nil"/>
              <w:bottom w:val="nil"/>
              <w:right w:val="nil"/>
            </w:tcBorders>
            <w:shd w:val="clear" w:color="auto" w:fill="auto"/>
            <w:noWrap/>
            <w:vAlign w:val="bottom"/>
          </w:tcPr>
          <w:p w14:paraId="330AD7B5"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MonmouthUniversity</w:t>
            </w:r>
            <w:proofErr w:type="spellEnd"/>
          </w:p>
        </w:tc>
        <w:tc>
          <w:tcPr>
            <w:tcW w:w="856" w:type="dxa"/>
            <w:tcBorders>
              <w:top w:val="nil"/>
              <w:left w:val="nil"/>
              <w:bottom w:val="nil"/>
              <w:right w:val="nil"/>
            </w:tcBorders>
            <w:shd w:val="clear" w:color="auto" w:fill="auto"/>
            <w:noWrap/>
            <w:vAlign w:val="bottom"/>
          </w:tcPr>
          <w:p w14:paraId="4201FECA"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1986286" w14:textId="77777777" w:rsidR="000B7C2A" w:rsidRPr="00D603BC" w:rsidRDefault="000B7C2A" w:rsidP="00526C85">
            <w:pPr>
              <w:rPr>
                <w:rFonts w:ascii="Verdana" w:hAnsi="Verdana"/>
                <w:sz w:val="20"/>
                <w:szCs w:val="20"/>
              </w:rPr>
            </w:pPr>
            <w:r w:rsidRPr="00D603BC">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2E089209" w14:textId="77777777" w:rsidR="000B7C2A" w:rsidRPr="00D603BC" w:rsidRDefault="000B7C2A" w:rsidP="00526C85">
            <w:pPr>
              <w:rPr>
                <w:rFonts w:ascii="Verdana" w:hAnsi="Verdana"/>
                <w:sz w:val="20"/>
                <w:szCs w:val="20"/>
              </w:rPr>
            </w:pPr>
            <w:r w:rsidRPr="00D603BC">
              <w:rPr>
                <w:rFonts w:ascii="Verdana" w:hAnsi="Verdana"/>
                <w:sz w:val="20"/>
                <w:szCs w:val="20"/>
              </w:rPr>
              <w:t>1042 L</w:t>
            </w:r>
          </w:p>
        </w:tc>
        <w:tc>
          <w:tcPr>
            <w:tcW w:w="1030" w:type="dxa"/>
            <w:tcBorders>
              <w:top w:val="nil"/>
              <w:left w:val="nil"/>
              <w:bottom w:val="nil"/>
              <w:right w:val="nil"/>
            </w:tcBorders>
            <w:shd w:val="clear" w:color="auto" w:fill="auto"/>
            <w:noWrap/>
            <w:vAlign w:val="bottom"/>
          </w:tcPr>
          <w:p w14:paraId="19D73791"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07B7669"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4B7A97F3"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39241E38" w14:textId="77777777" w:rsidR="000B7C2A" w:rsidRPr="00D603BC" w:rsidRDefault="000B7C2A" w:rsidP="00526C85">
            <w:pPr>
              <w:jc w:val="center"/>
              <w:rPr>
                <w:rFonts w:ascii="Verdana" w:hAnsi="Verdana"/>
                <w:sz w:val="20"/>
                <w:szCs w:val="20"/>
              </w:rPr>
            </w:pPr>
            <w:r w:rsidRPr="00D603BC">
              <w:rPr>
                <w:rFonts w:ascii="Verdana" w:hAnsi="Verdana"/>
                <w:sz w:val="20"/>
                <w:szCs w:val="20"/>
              </w:rPr>
              <w:t>53.0%</w:t>
            </w:r>
          </w:p>
        </w:tc>
        <w:tc>
          <w:tcPr>
            <w:tcW w:w="1140" w:type="dxa"/>
            <w:tcBorders>
              <w:top w:val="nil"/>
              <w:left w:val="nil"/>
              <w:bottom w:val="nil"/>
              <w:right w:val="nil"/>
            </w:tcBorders>
            <w:shd w:val="clear" w:color="auto" w:fill="auto"/>
            <w:noWrap/>
            <w:vAlign w:val="bottom"/>
          </w:tcPr>
          <w:p w14:paraId="39A8151F" w14:textId="77777777" w:rsidR="000B7C2A" w:rsidRPr="00D603BC" w:rsidRDefault="000B7C2A" w:rsidP="00526C85">
            <w:pPr>
              <w:jc w:val="center"/>
              <w:rPr>
                <w:rFonts w:ascii="Verdana" w:hAnsi="Verdana"/>
                <w:sz w:val="20"/>
                <w:szCs w:val="20"/>
              </w:rPr>
            </w:pPr>
            <w:r w:rsidRPr="00D603BC">
              <w:rPr>
                <w:rFonts w:ascii="Verdana" w:hAnsi="Verdana"/>
                <w:sz w:val="20"/>
                <w:szCs w:val="20"/>
              </w:rPr>
              <w:t>45.9%</w:t>
            </w:r>
          </w:p>
        </w:tc>
        <w:tc>
          <w:tcPr>
            <w:tcW w:w="802" w:type="dxa"/>
            <w:tcBorders>
              <w:top w:val="nil"/>
              <w:left w:val="nil"/>
              <w:bottom w:val="nil"/>
              <w:right w:val="nil"/>
            </w:tcBorders>
            <w:shd w:val="clear" w:color="auto" w:fill="auto"/>
            <w:noWrap/>
            <w:vAlign w:val="bottom"/>
          </w:tcPr>
          <w:p w14:paraId="003F2AB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25784C2"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979870A" w14:textId="77777777" w:rsidTr="000B7C2A">
        <w:trPr>
          <w:trHeight w:val="260"/>
        </w:trPr>
        <w:tc>
          <w:tcPr>
            <w:tcW w:w="912" w:type="dxa"/>
            <w:tcBorders>
              <w:top w:val="nil"/>
              <w:left w:val="nil"/>
              <w:bottom w:val="nil"/>
              <w:right w:val="nil"/>
            </w:tcBorders>
            <w:shd w:val="clear" w:color="auto" w:fill="auto"/>
            <w:noWrap/>
            <w:vAlign w:val="bottom"/>
          </w:tcPr>
          <w:p w14:paraId="2A3FB745"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9669F8A" w14:textId="77777777" w:rsidR="000B7C2A" w:rsidRPr="00D603BC" w:rsidRDefault="000B7C2A" w:rsidP="00526C85">
            <w:pPr>
              <w:rPr>
                <w:rFonts w:ascii="Verdana" w:hAnsi="Verdana"/>
                <w:sz w:val="20"/>
                <w:szCs w:val="20"/>
              </w:rPr>
            </w:pPr>
            <w:r w:rsidRPr="00D603BC">
              <w:rPr>
                <w:rFonts w:ascii="Verdana" w:hAnsi="Verdana"/>
                <w:sz w:val="20"/>
                <w:szCs w:val="20"/>
              </w:rPr>
              <w:t>NJ12</w:t>
            </w:r>
          </w:p>
        </w:tc>
        <w:tc>
          <w:tcPr>
            <w:tcW w:w="3114" w:type="dxa"/>
            <w:tcBorders>
              <w:top w:val="nil"/>
              <w:left w:val="nil"/>
              <w:bottom w:val="nil"/>
              <w:right w:val="nil"/>
            </w:tcBorders>
            <w:shd w:val="clear" w:color="auto" w:fill="auto"/>
            <w:noWrap/>
            <w:vAlign w:val="bottom"/>
          </w:tcPr>
          <w:p w14:paraId="21036A4B"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MonmouthUniversity</w:t>
            </w:r>
            <w:proofErr w:type="spellEnd"/>
          </w:p>
        </w:tc>
        <w:tc>
          <w:tcPr>
            <w:tcW w:w="856" w:type="dxa"/>
            <w:tcBorders>
              <w:top w:val="nil"/>
              <w:left w:val="nil"/>
              <w:bottom w:val="nil"/>
              <w:right w:val="nil"/>
            </w:tcBorders>
            <w:shd w:val="clear" w:color="auto" w:fill="auto"/>
            <w:noWrap/>
            <w:vAlign w:val="bottom"/>
          </w:tcPr>
          <w:p w14:paraId="1B118E13"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B8425AE" w14:textId="77777777" w:rsidR="000B7C2A" w:rsidRPr="00D603BC" w:rsidRDefault="000B7C2A" w:rsidP="00526C85">
            <w:pPr>
              <w:rPr>
                <w:rFonts w:ascii="Verdana" w:hAnsi="Verdana"/>
                <w:sz w:val="20"/>
                <w:szCs w:val="20"/>
              </w:rPr>
            </w:pPr>
            <w:r w:rsidRPr="00D603BC">
              <w:rPr>
                <w:rFonts w:ascii="Verdana" w:hAnsi="Verdana"/>
                <w:sz w:val="20"/>
                <w:szCs w:val="20"/>
              </w:rPr>
              <w:t>13-Oct</w:t>
            </w:r>
          </w:p>
        </w:tc>
        <w:tc>
          <w:tcPr>
            <w:tcW w:w="985" w:type="dxa"/>
            <w:tcBorders>
              <w:top w:val="nil"/>
              <w:left w:val="nil"/>
              <w:bottom w:val="nil"/>
              <w:right w:val="nil"/>
            </w:tcBorders>
            <w:shd w:val="clear" w:color="auto" w:fill="auto"/>
            <w:noWrap/>
            <w:vAlign w:val="bottom"/>
          </w:tcPr>
          <w:p w14:paraId="67A62F38" w14:textId="77777777" w:rsidR="000B7C2A" w:rsidRPr="00D603BC" w:rsidRDefault="000B7C2A" w:rsidP="00526C85">
            <w:pPr>
              <w:rPr>
                <w:rFonts w:ascii="Verdana" w:hAnsi="Verdana"/>
                <w:sz w:val="20"/>
                <w:szCs w:val="20"/>
              </w:rPr>
            </w:pPr>
            <w:r w:rsidRPr="00D603BC">
              <w:rPr>
                <w:rFonts w:ascii="Verdana" w:hAnsi="Verdana"/>
                <w:sz w:val="20"/>
                <w:szCs w:val="20"/>
              </w:rPr>
              <w:t>630 L</w:t>
            </w:r>
          </w:p>
        </w:tc>
        <w:tc>
          <w:tcPr>
            <w:tcW w:w="1030" w:type="dxa"/>
            <w:tcBorders>
              <w:top w:val="nil"/>
              <w:left w:val="nil"/>
              <w:bottom w:val="nil"/>
              <w:right w:val="nil"/>
            </w:tcBorders>
            <w:shd w:val="clear" w:color="auto" w:fill="auto"/>
            <w:noWrap/>
            <w:vAlign w:val="bottom"/>
          </w:tcPr>
          <w:p w14:paraId="6D6E5B39"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DAE786B"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694E6B1F"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007084B1" w14:textId="77777777" w:rsidR="000B7C2A" w:rsidRPr="00D603BC" w:rsidRDefault="000B7C2A" w:rsidP="00526C85">
            <w:pPr>
              <w:jc w:val="center"/>
              <w:rPr>
                <w:rFonts w:ascii="Verdana" w:hAnsi="Verdana"/>
                <w:sz w:val="20"/>
                <w:szCs w:val="20"/>
              </w:rPr>
            </w:pPr>
            <w:r w:rsidRPr="00D603BC">
              <w:rPr>
                <w:rFonts w:ascii="Verdana" w:hAnsi="Verdana"/>
                <w:sz w:val="20"/>
                <w:szCs w:val="20"/>
              </w:rPr>
              <w:t>53.0%</w:t>
            </w:r>
          </w:p>
        </w:tc>
        <w:tc>
          <w:tcPr>
            <w:tcW w:w="1140" w:type="dxa"/>
            <w:tcBorders>
              <w:top w:val="nil"/>
              <w:left w:val="nil"/>
              <w:bottom w:val="nil"/>
              <w:right w:val="nil"/>
            </w:tcBorders>
            <w:shd w:val="clear" w:color="auto" w:fill="auto"/>
            <w:noWrap/>
            <w:vAlign w:val="bottom"/>
          </w:tcPr>
          <w:p w14:paraId="779F3A83" w14:textId="77777777" w:rsidR="000B7C2A" w:rsidRPr="00D603BC" w:rsidRDefault="000B7C2A" w:rsidP="00526C85">
            <w:pPr>
              <w:jc w:val="center"/>
              <w:rPr>
                <w:rFonts w:ascii="Verdana" w:hAnsi="Verdana"/>
                <w:sz w:val="20"/>
                <w:szCs w:val="20"/>
              </w:rPr>
            </w:pPr>
            <w:r w:rsidRPr="00D603BC">
              <w:rPr>
                <w:rFonts w:ascii="Verdana" w:hAnsi="Verdana"/>
                <w:sz w:val="20"/>
                <w:szCs w:val="20"/>
              </w:rPr>
              <w:t>45.9%</w:t>
            </w:r>
          </w:p>
        </w:tc>
        <w:tc>
          <w:tcPr>
            <w:tcW w:w="802" w:type="dxa"/>
            <w:tcBorders>
              <w:top w:val="nil"/>
              <w:left w:val="nil"/>
              <w:bottom w:val="nil"/>
              <w:right w:val="nil"/>
            </w:tcBorders>
            <w:shd w:val="clear" w:color="auto" w:fill="auto"/>
            <w:noWrap/>
            <w:vAlign w:val="bottom"/>
          </w:tcPr>
          <w:p w14:paraId="3294A6F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BD6C61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4FE12CF" w14:textId="77777777" w:rsidTr="000B7C2A">
        <w:trPr>
          <w:trHeight w:val="260"/>
        </w:trPr>
        <w:tc>
          <w:tcPr>
            <w:tcW w:w="912" w:type="dxa"/>
            <w:tcBorders>
              <w:top w:val="nil"/>
              <w:left w:val="nil"/>
              <w:bottom w:val="nil"/>
              <w:right w:val="nil"/>
            </w:tcBorders>
            <w:shd w:val="clear" w:color="auto" w:fill="auto"/>
            <w:noWrap/>
            <w:vAlign w:val="bottom"/>
          </w:tcPr>
          <w:p w14:paraId="563E770E"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56A278F" w14:textId="77777777" w:rsidR="000B7C2A" w:rsidRPr="00D603BC" w:rsidRDefault="000B7C2A" w:rsidP="00526C85">
            <w:pPr>
              <w:rPr>
                <w:rFonts w:ascii="Verdana" w:hAnsi="Verdana"/>
                <w:sz w:val="20"/>
                <w:szCs w:val="20"/>
              </w:rPr>
            </w:pPr>
            <w:r w:rsidRPr="00D603BC">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447C59C3"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AlbuquerqueJournal</w:t>
            </w:r>
            <w:proofErr w:type="spellEnd"/>
          </w:p>
        </w:tc>
        <w:tc>
          <w:tcPr>
            <w:tcW w:w="856" w:type="dxa"/>
            <w:tcBorders>
              <w:top w:val="nil"/>
              <w:left w:val="nil"/>
              <w:bottom w:val="nil"/>
              <w:right w:val="nil"/>
            </w:tcBorders>
            <w:shd w:val="clear" w:color="auto" w:fill="auto"/>
            <w:noWrap/>
            <w:vAlign w:val="bottom"/>
          </w:tcPr>
          <w:p w14:paraId="718C6C3F"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321A7FF" w14:textId="77777777" w:rsidR="000B7C2A" w:rsidRPr="00D603BC" w:rsidRDefault="000B7C2A" w:rsidP="00526C85">
            <w:pPr>
              <w:rPr>
                <w:rFonts w:ascii="Verdana" w:hAnsi="Verdana"/>
                <w:sz w:val="20"/>
                <w:szCs w:val="20"/>
              </w:rPr>
            </w:pPr>
            <w:r w:rsidRPr="00D603BC">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2D36A5E6"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24872E3D"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105B126"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0269FA97"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36BF2908" w14:textId="77777777" w:rsidR="000B7C2A" w:rsidRPr="00D603BC" w:rsidRDefault="000B7C2A" w:rsidP="00526C85">
            <w:pPr>
              <w:jc w:val="center"/>
              <w:rPr>
                <w:rFonts w:ascii="Verdana" w:hAnsi="Verdana"/>
                <w:sz w:val="20"/>
                <w:szCs w:val="20"/>
              </w:rPr>
            </w:pPr>
            <w:r w:rsidRPr="00D603BC">
              <w:rPr>
                <w:rFonts w:ascii="Verdana" w:hAnsi="Verdana"/>
                <w:sz w:val="20"/>
                <w:szCs w:val="20"/>
              </w:rPr>
              <w:t>51.8%</w:t>
            </w:r>
          </w:p>
        </w:tc>
        <w:tc>
          <w:tcPr>
            <w:tcW w:w="1140" w:type="dxa"/>
            <w:tcBorders>
              <w:top w:val="nil"/>
              <w:left w:val="nil"/>
              <w:bottom w:val="nil"/>
              <w:right w:val="nil"/>
            </w:tcBorders>
            <w:shd w:val="clear" w:color="auto" w:fill="auto"/>
            <w:noWrap/>
            <w:vAlign w:val="bottom"/>
          </w:tcPr>
          <w:p w14:paraId="5E95D7E5" w14:textId="77777777" w:rsidR="000B7C2A" w:rsidRPr="00D603BC" w:rsidRDefault="000B7C2A" w:rsidP="00526C85">
            <w:pPr>
              <w:jc w:val="center"/>
              <w:rPr>
                <w:rFonts w:ascii="Verdana" w:hAnsi="Verdana"/>
                <w:sz w:val="20"/>
                <w:szCs w:val="20"/>
              </w:rPr>
            </w:pPr>
            <w:r w:rsidRPr="00D603BC">
              <w:rPr>
                <w:rFonts w:ascii="Verdana" w:hAnsi="Verdana"/>
                <w:sz w:val="20"/>
                <w:szCs w:val="20"/>
              </w:rPr>
              <w:t>48.2%</w:t>
            </w:r>
          </w:p>
        </w:tc>
        <w:tc>
          <w:tcPr>
            <w:tcW w:w="802" w:type="dxa"/>
            <w:tcBorders>
              <w:top w:val="nil"/>
              <w:left w:val="nil"/>
              <w:bottom w:val="nil"/>
              <w:right w:val="nil"/>
            </w:tcBorders>
            <w:shd w:val="clear" w:color="auto" w:fill="auto"/>
            <w:noWrap/>
            <w:vAlign w:val="bottom"/>
          </w:tcPr>
          <w:p w14:paraId="358861A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C1822D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1CE10A0" w14:textId="77777777" w:rsidTr="000B7C2A">
        <w:trPr>
          <w:trHeight w:val="260"/>
        </w:trPr>
        <w:tc>
          <w:tcPr>
            <w:tcW w:w="912" w:type="dxa"/>
            <w:tcBorders>
              <w:top w:val="nil"/>
              <w:left w:val="nil"/>
              <w:bottom w:val="nil"/>
              <w:right w:val="nil"/>
            </w:tcBorders>
            <w:shd w:val="clear" w:color="auto" w:fill="auto"/>
            <w:noWrap/>
            <w:vAlign w:val="bottom"/>
          </w:tcPr>
          <w:p w14:paraId="32247494"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B992264" w14:textId="77777777" w:rsidR="000B7C2A" w:rsidRPr="00D603BC" w:rsidRDefault="000B7C2A" w:rsidP="00526C85">
            <w:pPr>
              <w:rPr>
                <w:rFonts w:ascii="Verdana" w:hAnsi="Verdana"/>
                <w:sz w:val="20"/>
                <w:szCs w:val="20"/>
              </w:rPr>
            </w:pPr>
            <w:r w:rsidRPr="00D603BC">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7CC91AE2"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AlbuquerqueJournal</w:t>
            </w:r>
            <w:proofErr w:type="spellEnd"/>
          </w:p>
        </w:tc>
        <w:tc>
          <w:tcPr>
            <w:tcW w:w="856" w:type="dxa"/>
            <w:tcBorders>
              <w:top w:val="nil"/>
              <w:left w:val="nil"/>
              <w:bottom w:val="nil"/>
              <w:right w:val="nil"/>
            </w:tcBorders>
            <w:shd w:val="clear" w:color="auto" w:fill="auto"/>
            <w:noWrap/>
            <w:vAlign w:val="bottom"/>
          </w:tcPr>
          <w:p w14:paraId="4A195805"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4952A4D6" w14:textId="77777777" w:rsidR="000B7C2A" w:rsidRPr="00D603BC" w:rsidRDefault="000B7C2A" w:rsidP="00526C85">
            <w:pPr>
              <w:rPr>
                <w:rFonts w:ascii="Verdana" w:hAnsi="Verdana"/>
                <w:sz w:val="20"/>
                <w:szCs w:val="20"/>
              </w:rPr>
            </w:pPr>
            <w:r w:rsidRPr="00D603BC">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028A8A9A" w14:textId="77777777" w:rsidR="000B7C2A" w:rsidRPr="00D603BC" w:rsidRDefault="000B7C2A" w:rsidP="00526C85">
            <w:pPr>
              <w:rPr>
                <w:rFonts w:ascii="Verdana" w:hAnsi="Verdana"/>
                <w:sz w:val="20"/>
                <w:szCs w:val="20"/>
              </w:rPr>
            </w:pPr>
            <w:r w:rsidRPr="00D603BC">
              <w:rPr>
                <w:rFonts w:ascii="Verdana" w:hAnsi="Verdana"/>
                <w:sz w:val="20"/>
                <w:szCs w:val="20"/>
              </w:rPr>
              <w:t>403 L</w:t>
            </w:r>
          </w:p>
        </w:tc>
        <w:tc>
          <w:tcPr>
            <w:tcW w:w="1030" w:type="dxa"/>
            <w:tcBorders>
              <w:top w:val="nil"/>
              <w:left w:val="nil"/>
              <w:bottom w:val="nil"/>
              <w:right w:val="nil"/>
            </w:tcBorders>
            <w:shd w:val="clear" w:color="auto" w:fill="auto"/>
            <w:noWrap/>
            <w:vAlign w:val="bottom"/>
          </w:tcPr>
          <w:p w14:paraId="17F3D5CB"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05D87CC"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1F2F4653"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73A98DE1" w14:textId="77777777" w:rsidR="000B7C2A" w:rsidRPr="00D603BC" w:rsidRDefault="000B7C2A" w:rsidP="00526C85">
            <w:pPr>
              <w:jc w:val="center"/>
              <w:rPr>
                <w:rFonts w:ascii="Verdana" w:hAnsi="Verdana"/>
                <w:sz w:val="20"/>
                <w:szCs w:val="20"/>
              </w:rPr>
            </w:pPr>
            <w:r w:rsidRPr="00D603BC">
              <w:rPr>
                <w:rFonts w:ascii="Verdana" w:hAnsi="Verdana"/>
                <w:sz w:val="20"/>
                <w:szCs w:val="20"/>
              </w:rPr>
              <w:t>51.8%</w:t>
            </w:r>
          </w:p>
        </w:tc>
        <w:tc>
          <w:tcPr>
            <w:tcW w:w="1140" w:type="dxa"/>
            <w:tcBorders>
              <w:top w:val="nil"/>
              <w:left w:val="nil"/>
              <w:bottom w:val="nil"/>
              <w:right w:val="nil"/>
            </w:tcBorders>
            <w:shd w:val="clear" w:color="auto" w:fill="auto"/>
            <w:noWrap/>
            <w:vAlign w:val="bottom"/>
          </w:tcPr>
          <w:p w14:paraId="4AB4F403" w14:textId="77777777" w:rsidR="000B7C2A" w:rsidRPr="00D603BC" w:rsidRDefault="000B7C2A" w:rsidP="00526C85">
            <w:pPr>
              <w:jc w:val="center"/>
              <w:rPr>
                <w:rFonts w:ascii="Verdana" w:hAnsi="Verdana"/>
                <w:sz w:val="20"/>
                <w:szCs w:val="20"/>
              </w:rPr>
            </w:pPr>
            <w:r w:rsidRPr="00D603BC">
              <w:rPr>
                <w:rFonts w:ascii="Verdana" w:hAnsi="Verdana"/>
                <w:sz w:val="20"/>
                <w:szCs w:val="20"/>
              </w:rPr>
              <w:t>48.2%</w:t>
            </w:r>
          </w:p>
        </w:tc>
        <w:tc>
          <w:tcPr>
            <w:tcW w:w="802" w:type="dxa"/>
            <w:tcBorders>
              <w:top w:val="nil"/>
              <w:left w:val="nil"/>
              <w:bottom w:val="nil"/>
              <w:right w:val="nil"/>
            </w:tcBorders>
            <w:shd w:val="clear" w:color="auto" w:fill="auto"/>
            <w:noWrap/>
            <w:vAlign w:val="bottom"/>
          </w:tcPr>
          <w:p w14:paraId="1B01F9E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5DD9C9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1405A71" w14:textId="77777777" w:rsidTr="000B7C2A">
        <w:trPr>
          <w:trHeight w:val="260"/>
        </w:trPr>
        <w:tc>
          <w:tcPr>
            <w:tcW w:w="912" w:type="dxa"/>
            <w:tcBorders>
              <w:top w:val="nil"/>
              <w:left w:val="nil"/>
              <w:bottom w:val="nil"/>
              <w:right w:val="nil"/>
            </w:tcBorders>
            <w:shd w:val="clear" w:color="auto" w:fill="auto"/>
            <w:noWrap/>
            <w:vAlign w:val="bottom"/>
          </w:tcPr>
          <w:p w14:paraId="29607895"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74FEB747" w14:textId="77777777" w:rsidR="000B7C2A" w:rsidRPr="00D603BC" w:rsidRDefault="000B7C2A" w:rsidP="00526C85">
            <w:pPr>
              <w:rPr>
                <w:rFonts w:ascii="Verdana" w:hAnsi="Verdana"/>
                <w:sz w:val="20"/>
                <w:szCs w:val="20"/>
              </w:rPr>
            </w:pPr>
            <w:r w:rsidRPr="00D603BC">
              <w:rPr>
                <w:rFonts w:ascii="Verdana" w:hAnsi="Verdana"/>
                <w:sz w:val="20"/>
                <w:szCs w:val="20"/>
              </w:rPr>
              <w:t>NM02</w:t>
            </w:r>
          </w:p>
        </w:tc>
        <w:tc>
          <w:tcPr>
            <w:tcW w:w="3114" w:type="dxa"/>
            <w:tcBorders>
              <w:top w:val="nil"/>
              <w:left w:val="nil"/>
              <w:bottom w:val="nil"/>
              <w:right w:val="nil"/>
            </w:tcBorders>
            <w:shd w:val="clear" w:color="auto" w:fill="auto"/>
            <w:noWrap/>
            <w:vAlign w:val="bottom"/>
          </w:tcPr>
          <w:p w14:paraId="6ACA261C"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AlbuquerqueJournal</w:t>
            </w:r>
            <w:proofErr w:type="spellEnd"/>
          </w:p>
        </w:tc>
        <w:tc>
          <w:tcPr>
            <w:tcW w:w="856" w:type="dxa"/>
            <w:tcBorders>
              <w:top w:val="nil"/>
              <w:left w:val="nil"/>
              <w:bottom w:val="nil"/>
              <w:right w:val="nil"/>
            </w:tcBorders>
            <w:shd w:val="clear" w:color="auto" w:fill="auto"/>
            <w:noWrap/>
            <w:vAlign w:val="bottom"/>
          </w:tcPr>
          <w:p w14:paraId="6825022C"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ED13184" w14:textId="77777777" w:rsidR="000B7C2A" w:rsidRPr="00D603BC" w:rsidRDefault="000B7C2A" w:rsidP="00526C85">
            <w:pPr>
              <w:rPr>
                <w:rFonts w:ascii="Verdana" w:hAnsi="Verdana"/>
                <w:sz w:val="20"/>
                <w:szCs w:val="20"/>
              </w:rPr>
            </w:pPr>
            <w:r w:rsidRPr="00D603BC">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6A65857E" w14:textId="77777777" w:rsidR="000B7C2A" w:rsidRPr="00D603BC" w:rsidRDefault="000B7C2A" w:rsidP="00526C85">
            <w:pPr>
              <w:rPr>
                <w:rFonts w:ascii="Verdana" w:hAnsi="Verdana"/>
                <w:sz w:val="20"/>
                <w:szCs w:val="20"/>
              </w:rPr>
            </w:pPr>
            <w:r w:rsidRPr="00D603BC">
              <w:rPr>
                <w:rFonts w:ascii="Verdana" w:hAnsi="Verdana"/>
                <w:sz w:val="20"/>
                <w:szCs w:val="20"/>
              </w:rPr>
              <w:t>402 L</w:t>
            </w:r>
          </w:p>
        </w:tc>
        <w:tc>
          <w:tcPr>
            <w:tcW w:w="1030" w:type="dxa"/>
            <w:tcBorders>
              <w:top w:val="nil"/>
              <w:left w:val="nil"/>
              <w:bottom w:val="nil"/>
              <w:right w:val="nil"/>
            </w:tcBorders>
            <w:shd w:val="clear" w:color="auto" w:fill="auto"/>
            <w:noWrap/>
            <w:vAlign w:val="bottom"/>
          </w:tcPr>
          <w:p w14:paraId="53BF2C62"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8167DDF"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41E7BEC9"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728EF8A3" w14:textId="77777777" w:rsidR="000B7C2A" w:rsidRPr="00D603BC" w:rsidRDefault="000B7C2A" w:rsidP="00526C85">
            <w:pPr>
              <w:jc w:val="center"/>
              <w:rPr>
                <w:rFonts w:ascii="Verdana" w:hAnsi="Verdana"/>
                <w:sz w:val="20"/>
                <w:szCs w:val="20"/>
              </w:rPr>
            </w:pPr>
            <w:r w:rsidRPr="00D603BC">
              <w:rPr>
                <w:rFonts w:ascii="Verdana" w:hAnsi="Verdana"/>
                <w:sz w:val="20"/>
                <w:szCs w:val="20"/>
              </w:rPr>
              <w:t>44.6%</w:t>
            </w:r>
          </w:p>
        </w:tc>
        <w:tc>
          <w:tcPr>
            <w:tcW w:w="1140" w:type="dxa"/>
            <w:tcBorders>
              <w:top w:val="nil"/>
              <w:left w:val="nil"/>
              <w:bottom w:val="nil"/>
              <w:right w:val="nil"/>
            </w:tcBorders>
            <w:shd w:val="clear" w:color="auto" w:fill="auto"/>
            <w:noWrap/>
            <w:vAlign w:val="bottom"/>
          </w:tcPr>
          <w:p w14:paraId="71E57A53" w14:textId="77777777" w:rsidR="000B7C2A" w:rsidRPr="00D603BC" w:rsidRDefault="000B7C2A" w:rsidP="00526C85">
            <w:pPr>
              <w:jc w:val="center"/>
              <w:rPr>
                <w:rFonts w:ascii="Verdana" w:hAnsi="Verdana"/>
                <w:sz w:val="20"/>
                <w:szCs w:val="20"/>
              </w:rPr>
            </w:pPr>
            <w:r w:rsidRPr="00D603BC">
              <w:rPr>
                <w:rFonts w:ascii="Verdana" w:hAnsi="Verdana"/>
                <w:sz w:val="20"/>
                <w:szCs w:val="20"/>
              </w:rPr>
              <w:t>55.4%</w:t>
            </w:r>
          </w:p>
        </w:tc>
        <w:tc>
          <w:tcPr>
            <w:tcW w:w="802" w:type="dxa"/>
            <w:tcBorders>
              <w:top w:val="nil"/>
              <w:left w:val="nil"/>
              <w:bottom w:val="nil"/>
              <w:right w:val="nil"/>
            </w:tcBorders>
            <w:shd w:val="clear" w:color="auto" w:fill="auto"/>
            <w:noWrap/>
            <w:vAlign w:val="bottom"/>
          </w:tcPr>
          <w:p w14:paraId="0B92BEC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7ACF50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A53483B" w14:textId="77777777" w:rsidTr="000B7C2A">
        <w:trPr>
          <w:trHeight w:val="260"/>
        </w:trPr>
        <w:tc>
          <w:tcPr>
            <w:tcW w:w="912" w:type="dxa"/>
            <w:tcBorders>
              <w:top w:val="nil"/>
              <w:left w:val="nil"/>
              <w:bottom w:val="nil"/>
              <w:right w:val="nil"/>
            </w:tcBorders>
            <w:shd w:val="clear" w:color="auto" w:fill="auto"/>
            <w:noWrap/>
            <w:vAlign w:val="bottom"/>
          </w:tcPr>
          <w:p w14:paraId="7CDA7F88"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55B867B" w14:textId="77777777" w:rsidR="000B7C2A" w:rsidRPr="00D603BC" w:rsidRDefault="000B7C2A" w:rsidP="00526C85">
            <w:pPr>
              <w:rPr>
                <w:rFonts w:ascii="Verdana" w:hAnsi="Verdana"/>
                <w:sz w:val="20"/>
                <w:szCs w:val="20"/>
              </w:rPr>
            </w:pPr>
            <w:r w:rsidRPr="00D603BC">
              <w:rPr>
                <w:rFonts w:ascii="Verdana" w:hAnsi="Verdana"/>
                <w:sz w:val="20"/>
                <w:szCs w:val="20"/>
              </w:rPr>
              <w:t>NM02</w:t>
            </w:r>
          </w:p>
        </w:tc>
        <w:tc>
          <w:tcPr>
            <w:tcW w:w="3114" w:type="dxa"/>
            <w:tcBorders>
              <w:top w:val="nil"/>
              <w:left w:val="nil"/>
              <w:bottom w:val="nil"/>
              <w:right w:val="nil"/>
            </w:tcBorders>
            <w:shd w:val="clear" w:color="auto" w:fill="auto"/>
            <w:noWrap/>
            <w:vAlign w:val="bottom"/>
          </w:tcPr>
          <w:p w14:paraId="0343031D"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AlbuquerqueJournal</w:t>
            </w:r>
            <w:proofErr w:type="spellEnd"/>
          </w:p>
        </w:tc>
        <w:tc>
          <w:tcPr>
            <w:tcW w:w="856" w:type="dxa"/>
            <w:tcBorders>
              <w:top w:val="nil"/>
              <w:left w:val="nil"/>
              <w:bottom w:val="nil"/>
              <w:right w:val="nil"/>
            </w:tcBorders>
            <w:shd w:val="clear" w:color="auto" w:fill="auto"/>
            <w:noWrap/>
            <w:vAlign w:val="bottom"/>
          </w:tcPr>
          <w:p w14:paraId="3CDB2EA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F9887B8" w14:textId="77777777" w:rsidR="000B7C2A" w:rsidRPr="00D603BC" w:rsidRDefault="000B7C2A" w:rsidP="00526C85">
            <w:pPr>
              <w:rPr>
                <w:rFonts w:ascii="Verdana" w:hAnsi="Verdana"/>
                <w:sz w:val="20"/>
                <w:szCs w:val="20"/>
              </w:rPr>
            </w:pPr>
            <w:r w:rsidRPr="00D603BC">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599B7549" w14:textId="77777777" w:rsidR="000B7C2A" w:rsidRPr="00D603BC" w:rsidRDefault="000B7C2A" w:rsidP="00526C85">
            <w:pPr>
              <w:rPr>
                <w:rFonts w:ascii="Verdana" w:hAnsi="Verdana"/>
                <w:sz w:val="20"/>
                <w:szCs w:val="20"/>
              </w:rPr>
            </w:pPr>
            <w:r w:rsidRPr="00D603BC">
              <w:rPr>
                <w:rFonts w:ascii="Verdana" w:hAnsi="Verdana"/>
                <w:sz w:val="20"/>
                <w:szCs w:val="20"/>
              </w:rPr>
              <w:t>402 L</w:t>
            </w:r>
          </w:p>
        </w:tc>
        <w:tc>
          <w:tcPr>
            <w:tcW w:w="1030" w:type="dxa"/>
            <w:tcBorders>
              <w:top w:val="nil"/>
              <w:left w:val="nil"/>
              <w:bottom w:val="nil"/>
              <w:right w:val="nil"/>
            </w:tcBorders>
            <w:shd w:val="clear" w:color="auto" w:fill="auto"/>
            <w:noWrap/>
            <w:vAlign w:val="bottom"/>
          </w:tcPr>
          <w:p w14:paraId="3BEF4A63"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6057BC6"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7B6A4387"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36AD81C3" w14:textId="77777777" w:rsidR="000B7C2A" w:rsidRPr="00D603BC" w:rsidRDefault="000B7C2A" w:rsidP="00526C85">
            <w:pPr>
              <w:jc w:val="center"/>
              <w:rPr>
                <w:rFonts w:ascii="Verdana" w:hAnsi="Verdana"/>
                <w:sz w:val="20"/>
                <w:szCs w:val="20"/>
              </w:rPr>
            </w:pPr>
            <w:r w:rsidRPr="00D603BC">
              <w:rPr>
                <w:rFonts w:ascii="Verdana" w:hAnsi="Verdana"/>
                <w:sz w:val="20"/>
                <w:szCs w:val="20"/>
              </w:rPr>
              <w:t>44.6%</w:t>
            </w:r>
          </w:p>
        </w:tc>
        <w:tc>
          <w:tcPr>
            <w:tcW w:w="1140" w:type="dxa"/>
            <w:tcBorders>
              <w:top w:val="nil"/>
              <w:left w:val="nil"/>
              <w:bottom w:val="nil"/>
              <w:right w:val="nil"/>
            </w:tcBorders>
            <w:shd w:val="clear" w:color="auto" w:fill="auto"/>
            <w:noWrap/>
            <w:vAlign w:val="bottom"/>
          </w:tcPr>
          <w:p w14:paraId="3957E916" w14:textId="77777777" w:rsidR="000B7C2A" w:rsidRPr="00D603BC" w:rsidRDefault="000B7C2A" w:rsidP="00526C85">
            <w:pPr>
              <w:jc w:val="center"/>
              <w:rPr>
                <w:rFonts w:ascii="Verdana" w:hAnsi="Verdana"/>
                <w:sz w:val="20"/>
                <w:szCs w:val="20"/>
              </w:rPr>
            </w:pPr>
            <w:r w:rsidRPr="00D603BC">
              <w:rPr>
                <w:rFonts w:ascii="Verdana" w:hAnsi="Verdana"/>
                <w:sz w:val="20"/>
                <w:szCs w:val="20"/>
              </w:rPr>
              <w:t>55.4%</w:t>
            </w:r>
          </w:p>
        </w:tc>
        <w:tc>
          <w:tcPr>
            <w:tcW w:w="802" w:type="dxa"/>
            <w:tcBorders>
              <w:top w:val="nil"/>
              <w:left w:val="nil"/>
              <w:bottom w:val="nil"/>
              <w:right w:val="nil"/>
            </w:tcBorders>
            <w:shd w:val="clear" w:color="auto" w:fill="auto"/>
            <w:noWrap/>
            <w:vAlign w:val="bottom"/>
          </w:tcPr>
          <w:p w14:paraId="7C95C34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870CC1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E0DE40C" w14:textId="77777777" w:rsidTr="000B7C2A">
        <w:trPr>
          <w:trHeight w:val="260"/>
        </w:trPr>
        <w:tc>
          <w:tcPr>
            <w:tcW w:w="912" w:type="dxa"/>
            <w:tcBorders>
              <w:top w:val="nil"/>
              <w:left w:val="nil"/>
              <w:bottom w:val="nil"/>
              <w:right w:val="nil"/>
            </w:tcBorders>
            <w:shd w:val="clear" w:color="auto" w:fill="auto"/>
            <w:noWrap/>
            <w:vAlign w:val="bottom"/>
          </w:tcPr>
          <w:p w14:paraId="2806D527" w14:textId="77777777" w:rsidR="000B7C2A" w:rsidRPr="00D603BC" w:rsidRDefault="000B7C2A" w:rsidP="000B7C2A">
            <w:pPr>
              <w:rPr>
                <w:rFonts w:ascii="Verdana" w:hAnsi="Verdana"/>
                <w:sz w:val="20"/>
                <w:szCs w:val="20"/>
              </w:rPr>
            </w:pPr>
            <w:r w:rsidRPr="00D603BC">
              <w:rPr>
                <w:rFonts w:ascii="Verdana" w:hAnsi="Verdana"/>
                <w:sz w:val="20"/>
                <w:szCs w:val="20"/>
              </w:rPr>
              <w:lastRenderedPageBreak/>
              <w:t>2010</w:t>
            </w:r>
          </w:p>
        </w:tc>
        <w:tc>
          <w:tcPr>
            <w:tcW w:w="815" w:type="dxa"/>
            <w:tcBorders>
              <w:top w:val="nil"/>
              <w:left w:val="nil"/>
              <w:bottom w:val="nil"/>
              <w:right w:val="nil"/>
            </w:tcBorders>
            <w:shd w:val="clear" w:color="auto" w:fill="auto"/>
            <w:noWrap/>
            <w:vAlign w:val="bottom"/>
          </w:tcPr>
          <w:p w14:paraId="292C0B37" w14:textId="77777777" w:rsidR="000B7C2A" w:rsidRPr="00D603BC" w:rsidRDefault="000B7C2A" w:rsidP="00526C85">
            <w:pPr>
              <w:rPr>
                <w:rFonts w:ascii="Verdana" w:hAnsi="Verdana"/>
                <w:sz w:val="20"/>
                <w:szCs w:val="20"/>
              </w:rPr>
            </w:pPr>
            <w:r w:rsidRPr="00D603BC">
              <w:rPr>
                <w:rFonts w:ascii="Verdana" w:hAnsi="Verdana"/>
                <w:sz w:val="20"/>
                <w:szCs w:val="20"/>
              </w:rPr>
              <w:t>NM02</w:t>
            </w:r>
          </w:p>
        </w:tc>
        <w:tc>
          <w:tcPr>
            <w:tcW w:w="3114" w:type="dxa"/>
            <w:tcBorders>
              <w:top w:val="nil"/>
              <w:left w:val="nil"/>
              <w:bottom w:val="nil"/>
              <w:right w:val="nil"/>
            </w:tcBorders>
            <w:shd w:val="clear" w:color="auto" w:fill="auto"/>
            <w:noWrap/>
            <w:vAlign w:val="bottom"/>
          </w:tcPr>
          <w:p w14:paraId="19B712DA"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1F5AEED1"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7E88958C" w14:textId="77777777" w:rsidR="000B7C2A" w:rsidRPr="00D603BC" w:rsidRDefault="000B7C2A" w:rsidP="00526C85">
            <w:pPr>
              <w:rPr>
                <w:rFonts w:ascii="Verdana" w:hAnsi="Verdana"/>
                <w:sz w:val="20"/>
                <w:szCs w:val="20"/>
              </w:rPr>
            </w:pPr>
            <w:r w:rsidRPr="00D603BC">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58DE22F4" w14:textId="77777777" w:rsidR="000B7C2A" w:rsidRPr="00D603BC" w:rsidRDefault="000B7C2A" w:rsidP="00526C85">
            <w:pPr>
              <w:rPr>
                <w:rFonts w:ascii="Verdana" w:hAnsi="Verdana"/>
                <w:sz w:val="20"/>
                <w:szCs w:val="20"/>
              </w:rPr>
            </w:pPr>
            <w:r w:rsidRPr="00D603BC">
              <w:rPr>
                <w:rFonts w:ascii="Verdana" w:hAnsi="Verdana"/>
                <w:sz w:val="20"/>
                <w:szCs w:val="20"/>
              </w:rPr>
              <w:t>401 L</w:t>
            </w:r>
          </w:p>
        </w:tc>
        <w:tc>
          <w:tcPr>
            <w:tcW w:w="1030" w:type="dxa"/>
            <w:tcBorders>
              <w:top w:val="nil"/>
              <w:left w:val="nil"/>
              <w:bottom w:val="nil"/>
              <w:right w:val="nil"/>
            </w:tcBorders>
            <w:shd w:val="clear" w:color="auto" w:fill="auto"/>
            <w:noWrap/>
            <w:vAlign w:val="bottom"/>
          </w:tcPr>
          <w:p w14:paraId="5CEFD7A9"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831533F"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17538476"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7A0D5DFB" w14:textId="77777777" w:rsidR="000B7C2A" w:rsidRPr="00D603BC" w:rsidRDefault="000B7C2A" w:rsidP="00526C85">
            <w:pPr>
              <w:jc w:val="center"/>
              <w:rPr>
                <w:rFonts w:ascii="Verdana" w:hAnsi="Verdana"/>
                <w:sz w:val="20"/>
                <w:szCs w:val="20"/>
              </w:rPr>
            </w:pPr>
            <w:r w:rsidRPr="00D603BC">
              <w:rPr>
                <w:rFonts w:ascii="Verdana" w:hAnsi="Verdana"/>
                <w:sz w:val="20"/>
                <w:szCs w:val="20"/>
              </w:rPr>
              <w:t>44.6%</w:t>
            </w:r>
          </w:p>
        </w:tc>
        <w:tc>
          <w:tcPr>
            <w:tcW w:w="1140" w:type="dxa"/>
            <w:tcBorders>
              <w:top w:val="nil"/>
              <w:left w:val="nil"/>
              <w:bottom w:val="nil"/>
              <w:right w:val="nil"/>
            </w:tcBorders>
            <w:shd w:val="clear" w:color="auto" w:fill="auto"/>
            <w:noWrap/>
            <w:vAlign w:val="bottom"/>
          </w:tcPr>
          <w:p w14:paraId="6DDB7272" w14:textId="77777777" w:rsidR="000B7C2A" w:rsidRPr="00D603BC" w:rsidRDefault="000B7C2A" w:rsidP="00526C85">
            <w:pPr>
              <w:jc w:val="center"/>
              <w:rPr>
                <w:rFonts w:ascii="Verdana" w:hAnsi="Verdana"/>
                <w:sz w:val="20"/>
                <w:szCs w:val="20"/>
              </w:rPr>
            </w:pPr>
            <w:r w:rsidRPr="00D603BC">
              <w:rPr>
                <w:rFonts w:ascii="Verdana" w:hAnsi="Verdana"/>
                <w:sz w:val="20"/>
                <w:szCs w:val="20"/>
              </w:rPr>
              <w:t>55.4%</w:t>
            </w:r>
          </w:p>
        </w:tc>
        <w:tc>
          <w:tcPr>
            <w:tcW w:w="802" w:type="dxa"/>
            <w:tcBorders>
              <w:top w:val="nil"/>
              <w:left w:val="nil"/>
              <w:bottom w:val="nil"/>
              <w:right w:val="nil"/>
            </w:tcBorders>
            <w:shd w:val="clear" w:color="auto" w:fill="auto"/>
            <w:noWrap/>
            <w:vAlign w:val="bottom"/>
          </w:tcPr>
          <w:p w14:paraId="16C280D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ED4A01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3C64CCF" w14:textId="77777777" w:rsidTr="000B7C2A">
        <w:trPr>
          <w:trHeight w:val="260"/>
        </w:trPr>
        <w:tc>
          <w:tcPr>
            <w:tcW w:w="912" w:type="dxa"/>
            <w:tcBorders>
              <w:top w:val="nil"/>
              <w:left w:val="nil"/>
              <w:bottom w:val="nil"/>
              <w:right w:val="nil"/>
            </w:tcBorders>
            <w:shd w:val="clear" w:color="auto" w:fill="auto"/>
            <w:noWrap/>
            <w:vAlign w:val="bottom"/>
          </w:tcPr>
          <w:p w14:paraId="75F296D1"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7690D6DE" w14:textId="77777777" w:rsidR="000B7C2A" w:rsidRPr="00D603BC" w:rsidRDefault="000B7C2A" w:rsidP="00526C85">
            <w:pPr>
              <w:rPr>
                <w:rFonts w:ascii="Verdana" w:hAnsi="Verdana"/>
                <w:sz w:val="20"/>
                <w:szCs w:val="20"/>
              </w:rPr>
            </w:pPr>
            <w:r w:rsidRPr="00D603BC">
              <w:rPr>
                <w:rFonts w:ascii="Verdana" w:hAnsi="Verdana"/>
                <w:sz w:val="20"/>
                <w:szCs w:val="20"/>
              </w:rPr>
              <w:t>NM02</w:t>
            </w:r>
          </w:p>
        </w:tc>
        <w:tc>
          <w:tcPr>
            <w:tcW w:w="3114" w:type="dxa"/>
            <w:tcBorders>
              <w:top w:val="nil"/>
              <w:left w:val="nil"/>
              <w:bottom w:val="nil"/>
              <w:right w:val="nil"/>
            </w:tcBorders>
            <w:shd w:val="clear" w:color="auto" w:fill="auto"/>
            <w:noWrap/>
            <w:vAlign w:val="bottom"/>
          </w:tcPr>
          <w:p w14:paraId="2D900819"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AlbuquerqueJournal</w:t>
            </w:r>
            <w:proofErr w:type="spellEnd"/>
          </w:p>
        </w:tc>
        <w:tc>
          <w:tcPr>
            <w:tcW w:w="856" w:type="dxa"/>
            <w:tcBorders>
              <w:top w:val="nil"/>
              <w:left w:val="nil"/>
              <w:bottom w:val="nil"/>
              <w:right w:val="nil"/>
            </w:tcBorders>
            <w:shd w:val="clear" w:color="auto" w:fill="auto"/>
            <w:noWrap/>
            <w:vAlign w:val="bottom"/>
          </w:tcPr>
          <w:p w14:paraId="09936DE5"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7EB9040" w14:textId="77777777" w:rsidR="000B7C2A" w:rsidRPr="00D603BC" w:rsidRDefault="000B7C2A" w:rsidP="00526C85">
            <w:pPr>
              <w:rPr>
                <w:rFonts w:ascii="Verdana" w:hAnsi="Verdana"/>
                <w:sz w:val="20"/>
                <w:szCs w:val="20"/>
              </w:rPr>
            </w:pPr>
            <w:r w:rsidRPr="00D603BC">
              <w:rPr>
                <w:rFonts w:ascii="Verdana" w:hAnsi="Verdana"/>
                <w:sz w:val="20"/>
                <w:szCs w:val="20"/>
              </w:rPr>
              <w:t>28-Aug</w:t>
            </w:r>
          </w:p>
        </w:tc>
        <w:tc>
          <w:tcPr>
            <w:tcW w:w="985" w:type="dxa"/>
            <w:tcBorders>
              <w:top w:val="nil"/>
              <w:left w:val="nil"/>
              <w:bottom w:val="nil"/>
              <w:right w:val="nil"/>
            </w:tcBorders>
            <w:shd w:val="clear" w:color="auto" w:fill="auto"/>
            <w:noWrap/>
            <w:vAlign w:val="bottom"/>
          </w:tcPr>
          <w:p w14:paraId="2309F1F2" w14:textId="77777777" w:rsidR="000B7C2A" w:rsidRPr="00D603BC" w:rsidRDefault="000B7C2A" w:rsidP="00526C85">
            <w:pPr>
              <w:rPr>
                <w:rFonts w:ascii="Verdana" w:hAnsi="Verdana"/>
                <w:sz w:val="20"/>
                <w:szCs w:val="20"/>
              </w:rPr>
            </w:pPr>
            <w:r w:rsidRPr="00D603BC">
              <w:rPr>
                <w:rFonts w:ascii="Verdana" w:hAnsi="Verdana"/>
                <w:sz w:val="20"/>
                <w:szCs w:val="20"/>
              </w:rPr>
              <w:t>404 L</w:t>
            </w:r>
          </w:p>
        </w:tc>
        <w:tc>
          <w:tcPr>
            <w:tcW w:w="1030" w:type="dxa"/>
            <w:tcBorders>
              <w:top w:val="nil"/>
              <w:left w:val="nil"/>
              <w:bottom w:val="nil"/>
              <w:right w:val="nil"/>
            </w:tcBorders>
            <w:shd w:val="clear" w:color="auto" w:fill="auto"/>
            <w:noWrap/>
            <w:vAlign w:val="bottom"/>
          </w:tcPr>
          <w:p w14:paraId="4F938CC8"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A8CB383"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32CFA725"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634C0843" w14:textId="77777777" w:rsidR="000B7C2A" w:rsidRPr="00D603BC" w:rsidRDefault="000B7C2A" w:rsidP="00526C85">
            <w:pPr>
              <w:jc w:val="center"/>
              <w:rPr>
                <w:rFonts w:ascii="Verdana" w:hAnsi="Verdana"/>
                <w:sz w:val="20"/>
                <w:szCs w:val="20"/>
              </w:rPr>
            </w:pPr>
            <w:r w:rsidRPr="00D603BC">
              <w:rPr>
                <w:rFonts w:ascii="Verdana" w:hAnsi="Verdana"/>
                <w:sz w:val="20"/>
                <w:szCs w:val="20"/>
              </w:rPr>
              <w:t>44.6%</w:t>
            </w:r>
          </w:p>
        </w:tc>
        <w:tc>
          <w:tcPr>
            <w:tcW w:w="1140" w:type="dxa"/>
            <w:tcBorders>
              <w:top w:val="nil"/>
              <w:left w:val="nil"/>
              <w:bottom w:val="nil"/>
              <w:right w:val="nil"/>
            </w:tcBorders>
            <w:shd w:val="clear" w:color="auto" w:fill="auto"/>
            <w:noWrap/>
            <w:vAlign w:val="bottom"/>
          </w:tcPr>
          <w:p w14:paraId="76E5D9AA" w14:textId="77777777" w:rsidR="000B7C2A" w:rsidRPr="00D603BC" w:rsidRDefault="000B7C2A" w:rsidP="00526C85">
            <w:pPr>
              <w:jc w:val="center"/>
              <w:rPr>
                <w:rFonts w:ascii="Verdana" w:hAnsi="Verdana"/>
                <w:sz w:val="20"/>
                <w:szCs w:val="20"/>
              </w:rPr>
            </w:pPr>
            <w:r w:rsidRPr="00D603BC">
              <w:rPr>
                <w:rFonts w:ascii="Verdana" w:hAnsi="Verdana"/>
                <w:sz w:val="20"/>
                <w:szCs w:val="20"/>
              </w:rPr>
              <w:t>55.4%</w:t>
            </w:r>
          </w:p>
        </w:tc>
        <w:tc>
          <w:tcPr>
            <w:tcW w:w="802" w:type="dxa"/>
            <w:tcBorders>
              <w:top w:val="nil"/>
              <w:left w:val="nil"/>
              <w:bottom w:val="nil"/>
              <w:right w:val="nil"/>
            </w:tcBorders>
            <w:shd w:val="clear" w:color="auto" w:fill="auto"/>
            <w:noWrap/>
            <w:vAlign w:val="bottom"/>
          </w:tcPr>
          <w:p w14:paraId="6ADC3B1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DD4477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458B7BD" w14:textId="77777777" w:rsidTr="000B7C2A">
        <w:trPr>
          <w:trHeight w:val="260"/>
        </w:trPr>
        <w:tc>
          <w:tcPr>
            <w:tcW w:w="912" w:type="dxa"/>
            <w:tcBorders>
              <w:top w:val="nil"/>
              <w:left w:val="nil"/>
              <w:bottom w:val="nil"/>
              <w:right w:val="nil"/>
            </w:tcBorders>
            <w:shd w:val="clear" w:color="auto" w:fill="auto"/>
            <w:noWrap/>
            <w:vAlign w:val="bottom"/>
          </w:tcPr>
          <w:p w14:paraId="197DA454"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415D933" w14:textId="77777777" w:rsidR="000B7C2A" w:rsidRPr="00D603BC" w:rsidRDefault="000B7C2A" w:rsidP="00526C85">
            <w:pPr>
              <w:rPr>
                <w:rFonts w:ascii="Verdana" w:hAnsi="Verdana"/>
                <w:sz w:val="20"/>
                <w:szCs w:val="20"/>
              </w:rPr>
            </w:pPr>
            <w:r w:rsidRPr="00D603BC">
              <w:rPr>
                <w:rFonts w:ascii="Verdana" w:hAnsi="Verdana"/>
                <w:sz w:val="20"/>
                <w:szCs w:val="20"/>
              </w:rPr>
              <w:t>NV03</w:t>
            </w:r>
          </w:p>
        </w:tc>
        <w:tc>
          <w:tcPr>
            <w:tcW w:w="3114" w:type="dxa"/>
            <w:tcBorders>
              <w:top w:val="nil"/>
              <w:left w:val="nil"/>
              <w:bottom w:val="nil"/>
              <w:right w:val="nil"/>
            </w:tcBorders>
            <w:shd w:val="clear" w:color="auto" w:fill="auto"/>
            <w:noWrap/>
            <w:vAlign w:val="bottom"/>
          </w:tcPr>
          <w:p w14:paraId="553A3339" w14:textId="77777777" w:rsidR="000B7C2A" w:rsidRPr="00D603BC" w:rsidRDefault="000B7C2A" w:rsidP="00526C85">
            <w:pPr>
              <w:rPr>
                <w:rFonts w:ascii="Verdana" w:hAnsi="Verdana"/>
                <w:sz w:val="18"/>
                <w:szCs w:val="18"/>
              </w:rPr>
            </w:pPr>
            <w:r w:rsidRPr="00D603BC">
              <w:rPr>
                <w:rFonts w:ascii="Verdana" w:hAnsi="Verdana"/>
                <w:sz w:val="18"/>
                <w:szCs w:val="18"/>
              </w:rPr>
              <w:t>LVRJ/Mason-Dixon</w:t>
            </w:r>
          </w:p>
        </w:tc>
        <w:tc>
          <w:tcPr>
            <w:tcW w:w="856" w:type="dxa"/>
            <w:tcBorders>
              <w:top w:val="nil"/>
              <w:left w:val="nil"/>
              <w:bottom w:val="nil"/>
              <w:right w:val="nil"/>
            </w:tcBorders>
            <w:shd w:val="clear" w:color="auto" w:fill="auto"/>
            <w:noWrap/>
            <w:vAlign w:val="bottom"/>
          </w:tcPr>
          <w:p w14:paraId="34CBE64D"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D4EF496" w14:textId="77777777" w:rsidR="000B7C2A" w:rsidRPr="00D603BC" w:rsidRDefault="000B7C2A" w:rsidP="00526C85">
            <w:pPr>
              <w:rPr>
                <w:rFonts w:ascii="Verdana" w:hAnsi="Verdana"/>
                <w:sz w:val="20"/>
                <w:szCs w:val="20"/>
              </w:rPr>
            </w:pPr>
            <w:r w:rsidRPr="00D603BC">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2909E573"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BB44723"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E1A0C2A"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58518A3D" w14:textId="77777777" w:rsidR="000B7C2A" w:rsidRPr="00D603BC" w:rsidRDefault="000B7C2A" w:rsidP="00526C85">
            <w:pPr>
              <w:jc w:val="center"/>
              <w:rPr>
                <w:rFonts w:ascii="Verdana" w:hAnsi="Verdana"/>
                <w:sz w:val="20"/>
                <w:szCs w:val="20"/>
              </w:rPr>
            </w:pPr>
            <w:r w:rsidRPr="00D603BC">
              <w:rPr>
                <w:rFonts w:ascii="Verdana" w:hAnsi="Verdana"/>
                <w:sz w:val="20"/>
                <w:szCs w:val="20"/>
              </w:rPr>
              <w:t>53</w:t>
            </w:r>
          </w:p>
        </w:tc>
        <w:tc>
          <w:tcPr>
            <w:tcW w:w="1152" w:type="dxa"/>
            <w:tcBorders>
              <w:top w:val="nil"/>
              <w:left w:val="nil"/>
              <w:bottom w:val="nil"/>
              <w:right w:val="nil"/>
            </w:tcBorders>
            <w:shd w:val="clear" w:color="auto" w:fill="auto"/>
            <w:noWrap/>
            <w:vAlign w:val="bottom"/>
          </w:tcPr>
          <w:p w14:paraId="4B311DFA" w14:textId="77777777" w:rsidR="000B7C2A" w:rsidRPr="00D603BC" w:rsidRDefault="000B7C2A" w:rsidP="00526C85">
            <w:pPr>
              <w:jc w:val="center"/>
              <w:rPr>
                <w:rFonts w:ascii="Verdana" w:hAnsi="Verdana"/>
                <w:sz w:val="20"/>
                <w:szCs w:val="20"/>
              </w:rPr>
            </w:pPr>
            <w:r w:rsidRPr="00D603BC">
              <w:rPr>
                <w:rFonts w:ascii="Verdana" w:hAnsi="Verdana"/>
                <w:sz w:val="20"/>
                <w:szCs w:val="20"/>
              </w:rPr>
              <w:t>47.5%</w:t>
            </w:r>
          </w:p>
        </w:tc>
        <w:tc>
          <w:tcPr>
            <w:tcW w:w="1140" w:type="dxa"/>
            <w:tcBorders>
              <w:top w:val="nil"/>
              <w:left w:val="nil"/>
              <w:bottom w:val="nil"/>
              <w:right w:val="nil"/>
            </w:tcBorders>
            <w:shd w:val="clear" w:color="auto" w:fill="auto"/>
            <w:noWrap/>
            <w:vAlign w:val="bottom"/>
          </w:tcPr>
          <w:p w14:paraId="3657D52A" w14:textId="77777777" w:rsidR="000B7C2A" w:rsidRPr="00D603BC" w:rsidRDefault="000B7C2A" w:rsidP="00526C85">
            <w:pPr>
              <w:jc w:val="center"/>
              <w:rPr>
                <w:rFonts w:ascii="Verdana" w:hAnsi="Verdana"/>
                <w:sz w:val="20"/>
                <w:szCs w:val="20"/>
              </w:rPr>
            </w:pPr>
            <w:r w:rsidRPr="00D603BC">
              <w:rPr>
                <w:rFonts w:ascii="Verdana" w:hAnsi="Verdana"/>
                <w:sz w:val="20"/>
                <w:szCs w:val="20"/>
              </w:rPr>
              <w:t>48.1%</w:t>
            </w:r>
          </w:p>
        </w:tc>
        <w:tc>
          <w:tcPr>
            <w:tcW w:w="802" w:type="dxa"/>
            <w:tcBorders>
              <w:top w:val="nil"/>
              <w:left w:val="nil"/>
              <w:bottom w:val="nil"/>
              <w:right w:val="nil"/>
            </w:tcBorders>
            <w:shd w:val="clear" w:color="auto" w:fill="auto"/>
            <w:noWrap/>
            <w:vAlign w:val="bottom"/>
          </w:tcPr>
          <w:p w14:paraId="629981D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616662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3B2520E" w14:textId="77777777" w:rsidTr="000B7C2A">
        <w:trPr>
          <w:trHeight w:val="260"/>
        </w:trPr>
        <w:tc>
          <w:tcPr>
            <w:tcW w:w="912" w:type="dxa"/>
            <w:tcBorders>
              <w:top w:val="nil"/>
              <w:left w:val="nil"/>
              <w:bottom w:val="nil"/>
              <w:right w:val="nil"/>
            </w:tcBorders>
            <w:shd w:val="clear" w:color="auto" w:fill="auto"/>
            <w:noWrap/>
            <w:vAlign w:val="bottom"/>
          </w:tcPr>
          <w:p w14:paraId="2A8D8688"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26EE414" w14:textId="77777777" w:rsidR="000B7C2A" w:rsidRPr="00D603BC" w:rsidRDefault="000B7C2A" w:rsidP="00526C85">
            <w:pPr>
              <w:rPr>
                <w:rFonts w:ascii="Verdana" w:hAnsi="Verdana"/>
                <w:sz w:val="20"/>
                <w:szCs w:val="20"/>
              </w:rPr>
            </w:pPr>
            <w:r w:rsidRPr="00D603BC">
              <w:rPr>
                <w:rFonts w:ascii="Verdana" w:hAnsi="Verdana"/>
                <w:sz w:val="20"/>
                <w:szCs w:val="20"/>
              </w:rPr>
              <w:t>NV03</w:t>
            </w:r>
          </w:p>
        </w:tc>
        <w:tc>
          <w:tcPr>
            <w:tcW w:w="3114" w:type="dxa"/>
            <w:tcBorders>
              <w:top w:val="nil"/>
              <w:left w:val="nil"/>
              <w:bottom w:val="nil"/>
              <w:right w:val="nil"/>
            </w:tcBorders>
            <w:shd w:val="clear" w:color="auto" w:fill="auto"/>
            <w:noWrap/>
            <w:vAlign w:val="bottom"/>
          </w:tcPr>
          <w:p w14:paraId="4330907B"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3923A7E2"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27EC63D7" w14:textId="77777777" w:rsidR="000B7C2A" w:rsidRPr="00D603BC" w:rsidRDefault="000B7C2A" w:rsidP="00526C85">
            <w:pPr>
              <w:rPr>
                <w:rFonts w:ascii="Verdana" w:hAnsi="Verdana"/>
                <w:sz w:val="20"/>
                <w:szCs w:val="20"/>
              </w:rPr>
            </w:pPr>
            <w:r w:rsidRPr="00D603BC">
              <w:rPr>
                <w:rFonts w:ascii="Verdana" w:hAnsi="Verdana"/>
                <w:sz w:val="20"/>
                <w:szCs w:val="20"/>
              </w:rPr>
              <w:t>28-Sep</w:t>
            </w:r>
          </w:p>
        </w:tc>
        <w:tc>
          <w:tcPr>
            <w:tcW w:w="985" w:type="dxa"/>
            <w:tcBorders>
              <w:top w:val="nil"/>
              <w:left w:val="nil"/>
              <w:bottom w:val="nil"/>
              <w:right w:val="nil"/>
            </w:tcBorders>
            <w:shd w:val="clear" w:color="auto" w:fill="auto"/>
            <w:noWrap/>
            <w:vAlign w:val="bottom"/>
          </w:tcPr>
          <w:p w14:paraId="32BF07AC" w14:textId="77777777" w:rsidR="000B7C2A" w:rsidRPr="00D603BC" w:rsidRDefault="000B7C2A" w:rsidP="00526C85">
            <w:pPr>
              <w:rPr>
                <w:rFonts w:ascii="Verdana" w:hAnsi="Verdana"/>
                <w:sz w:val="20"/>
                <w:szCs w:val="20"/>
              </w:rPr>
            </w:pPr>
            <w:r w:rsidRPr="00D603BC">
              <w:rPr>
                <w:rFonts w:ascii="Verdana" w:hAnsi="Verdana"/>
                <w:sz w:val="20"/>
                <w:szCs w:val="20"/>
              </w:rPr>
              <w:t>403 L</w:t>
            </w:r>
          </w:p>
        </w:tc>
        <w:tc>
          <w:tcPr>
            <w:tcW w:w="1030" w:type="dxa"/>
            <w:tcBorders>
              <w:top w:val="nil"/>
              <w:left w:val="nil"/>
              <w:bottom w:val="nil"/>
              <w:right w:val="nil"/>
            </w:tcBorders>
            <w:shd w:val="clear" w:color="auto" w:fill="auto"/>
            <w:noWrap/>
            <w:vAlign w:val="bottom"/>
          </w:tcPr>
          <w:p w14:paraId="65961FC8"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B4E34BD"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124A24E2"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4175ACFF" w14:textId="77777777" w:rsidR="000B7C2A" w:rsidRPr="00D603BC" w:rsidRDefault="000B7C2A" w:rsidP="00526C85">
            <w:pPr>
              <w:jc w:val="center"/>
              <w:rPr>
                <w:rFonts w:ascii="Verdana" w:hAnsi="Verdana"/>
                <w:sz w:val="20"/>
                <w:szCs w:val="20"/>
              </w:rPr>
            </w:pPr>
            <w:r w:rsidRPr="00D603BC">
              <w:rPr>
                <w:rFonts w:ascii="Verdana" w:hAnsi="Verdana"/>
                <w:sz w:val="20"/>
                <w:szCs w:val="20"/>
              </w:rPr>
              <w:t>47.5%</w:t>
            </w:r>
          </w:p>
        </w:tc>
        <w:tc>
          <w:tcPr>
            <w:tcW w:w="1140" w:type="dxa"/>
            <w:tcBorders>
              <w:top w:val="nil"/>
              <w:left w:val="nil"/>
              <w:bottom w:val="nil"/>
              <w:right w:val="nil"/>
            </w:tcBorders>
            <w:shd w:val="clear" w:color="auto" w:fill="auto"/>
            <w:noWrap/>
            <w:vAlign w:val="bottom"/>
          </w:tcPr>
          <w:p w14:paraId="5A7A83A2" w14:textId="77777777" w:rsidR="000B7C2A" w:rsidRPr="00D603BC" w:rsidRDefault="000B7C2A" w:rsidP="00526C85">
            <w:pPr>
              <w:jc w:val="center"/>
              <w:rPr>
                <w:rFonts w:ascii="Verdana" w:hAnsi="Verdana"/>
                <w:sz w:val="20"/>
                <w:szCs w:val="20"/>
              </w:rPr>
            </w:pPr>
            <w:r w:rsidRPr="00D603BC">
              <w:rPr>
                <w:rFonts w:ascii="Verdana" w:hAnsi="Verdana"/>
                <w:sz w:val="20"/>
                <w:szCs w:val="20"/>
              </w:rPr>
              <w:t>48.1%</w:t>
            </w:r>
          </w:p>
        </w:tc>
        <w:tc>
          <w:tcPr>
            <w:tcW w:w="802" w:type="dxa"/>
            <w:tcBorders>
              <w:top w:val="nil"/>
              <w:left w:val="nil"/>
              <w:bottom w:val="nil"/>
              <w:right w:val="nil"/>
            </w:tcBorders>
            <w:shd w:val="clear" w:color="auto" w:fill="auto"/>
            <w:noWrap/>
            <w:vAlign w:val="bottom"/>
          </w:tcPr>
          <w:p w14:paraId="2918C54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6541B9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0EE53DF" w14:textId="77777777" w:rsidTr="000B7C2A">
        <w:trPr>
          <w:trHeight w:val="260"/>
        </w:trPr>
        <w:tc>
          <w:tcPr>
            <w:tcW w:w="912" w:type="dxa"/>
            <w:tcBorders>
              <w:top w:val="nil"/>
              <w:left w:val="nil"/>
              <w:bottom w:val="nil"/>
              <w:right w:val="nil"/>
            </w:tcBorders>
            <w:shd w:val="clear" w:color="auto" w:fill="auto"/>
            <w:noWrap/>
            <w:vAlign w:val="bottom"/>
          </w:tcPr>
          <w:p w14:paraId="7B02CEC1"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5C2C2FE" w14:textId="77777777" w:rsidR="000B7C2A" w:rsidRPr="00D603BC" w:rsidRDefault="000B7C2A" w:rsidP="00526C85">
            <w:pPr>
              <w:rPr>
                <w:rFonts w:ascii="Verdana" w:hAnsi="Verdana"/>
                <w:sz w:val="20"/>
                <w:szCs w:val="20"/>
              </w:rPr>
            </w:pPr>
            <w:r w:rsidRPr="00D603BC">
              <w:rPr>
                <w:rFonts w:ascii="Verdana" w:hAnsi="Verdana"/>
                <w:sz w:val="20"/>
                <w:szCs w:val="20"/>
              </w:rPr>
              <w:t>NY01</w:t>
            </w:r>
          </w:p>
        </w:tc>
        <w:tc>
          <w:tcPr>
            <w:tcW w:w="3114" w:type="dxa"/>
            <w:tcBorders>
              <w:top w:val="nil"/>
              <w:left w:val="nil"/>
              <w:bottom w:val="nil"/>
              <w:right w:val="nil"/>
            </w:tcBorders>
            <w:shd w:val="clear" w:color="auto" w:fill="auto"/>
            <w:noWrap/>
            <w:vAlign w:val="bottom"/>
          </w:tcPr>
          <w:p w14:paraId="0BBF4DF0"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451DA47D"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D3C2102" w14:textId="77777777" w:rsidR="000B7C2A" w:rsidRPr="00D603BC" w:rsidRDefault="000B7C2A" w:rsidP="00526C85">
            <w:pPr>
              <w:rPr>
                <w:rFonts w:ascii="Verdana" w:hAnsi="Verdana"/>
                <w:sz w:val="20"/>
                <w:szCs w:val="20"/>
              </w:rPr>
            </w:pPr>
            <w:r w:rsidRPr="00D603BC">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26CB1C26" w14:textId="77777777" w:rsidR="000B7C2A" w:rsidRPr="00D603BC" w:rsidRDefault="000B7C2A" w:rsidP="00526C85">
            <w:pPr>
              <w:rPr>
                <w:rFonts w:ascii="Verdana" w:hAnsi="Verdana"/>
                <w:sz w:val="20"/>
                <w:szCs w:val="20"/>
              </w:rPr>
            </w:pPr>
            <w:r w:rsidRPr="00D603BC">
              <w:rPr>
                <w:rFonts w:ascii="Verdana" w:hAnsi="Verdana"/>
                <w:sz w:val="20"/>
                <w:szCs w:val="20"/>
              </w:rPr>
              <w:t>615 L</w:t>
            </w:r>
          </w:p>
        </w:tc>
        <w:tc>
          <w:tcPr>
            <w:tcW w:w="1030" w:type="dxa"/>
            <w:tcBorders>
              <w:top w:val="nil"/>
              <w:left w:val="nil"/>
              <w:bottom w:val="nil"/>
              <w:right w:val="nil"/>
            </w:tcBorders>
            <w:shd w:val="clear" w:color="auto" w:fill="auto"/>
            <w:noWrap/>
            <w:vAlign w:val="bottom"/>
          </w:tcPr>
          <w:p w14:paraId="5903B026"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D89938B"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21EE315C"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49E8659F" w14:textId="77777777" w:rsidR="000B7C2A" w:rsidRPr="00D603BC" w:rsidRDefault="000B7C2A" w:rsidP="00526C85">
            <w:pPr>
              <w:jc w:val="center"/>
              <w:rPr>
                <w:rFonts w:ascii="Verdana" w:hAnsi="Verdana"/>
                <w:sz w:val="20"/>
                <w:szCs w:val="20"/>
              </w:rPr>
            </w:pPr>
            <w:r w:rsidRPr="00D603BC">
              <w:rPr>
                <w:rFonts w:ascii="Verdana" w:hAnsi="Verdana"/>
                <w:sz w:val="20"/>
                <w:szCs w:val="20"/>
              </w:rPr>
              <w:t>50.2%</w:t>
            </w:r>
          </w:p>
        </w:tc>
        <w:tc>
          <w:tcPr>
            <w:tcW w:w="1140" w:type="dxa"/>
            <w:tcBorders>
              <w:top w:val="nil"/>
              <w:left w:val="nil"/>
              <w:bottom w:val="nil"/>
              <w:right w:val="nil"/>
            </w:tcBorders>
            <w:shd w:val="clear" w:color="auto" w:fill="auto"/>
            <w:noWrap/>
            <w:vAlign w:val="bottom"/>
          </w:tcPr>
          <w:p w14:paraId="738F5E60" w14:textId="77777777" w:rsidR="000B7C2A" w:rsidRPr="00D603BC" w:rsidRDefault="000B7C2A" w:rsidP="00526C85">
            <w:pPr>
              <w:jc w:val="center"/>
              <w:rPr>
                <w:rFonts w:ascii="Verdana" w:hAnsi="Verdana"/>
                <w:sz w:val="20"/>
                <w:szCs w:val="20"/>
              </w:rPr>
            </w:pPr>
            <w:r w:rsidRPr="00D603BC">
              <w:rPr>
                <w:rFonts w:ascii="Verdana" w:hAnsi="Verdana"/>
                <w:sz w:val="20"/>
                <w:szCs w:val="20"/>
              </w:rPr>
              <w:t>49.8%</w:t>
            </w:r>
          </w:p>
        </w:tc>
        <w:tc>
          <w:tcPr>
            <w:tcW w:w="802" w:type="dxa"/>
            <w:tcBorders>
              <w:top w:val="nil"/>
              <w:left w:val="nil"/>
              <w:bottom w:val="nil"/>
              <w:right w:val="nil"/>
            </w:tcBorders>
            <w:shd w:val="clear" w:color="auto" w:fill="auto"/>
            <w:noWrap/>
            <w:vAlign w:val="bottom"/>
          </w:tcPr>
          <w:p w14:paraId="5E246C0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650483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FE1F57A" w14:textId="77777777" w:rsidTr="000B7C2A">
        <w:trPr>
          <w:trHeight w:val="260"/>
        </w:trPr>
        <w:tc>
          <w:tcPr>
            <w:tcW w:w="912" w:type="dxa"/>
            <w:tcBorders>
              <w:top w:val="nil"/>
              <w:left w:val="nil"/>
              <w:bottom w:val="nil"/>
              <w:right w:val="nil"/>
            </w:tcBorders>
            <w:shd w:val="clear" w:color="auto" w:fill="auto"/>
            <w:noWrap/>
            <w:vAlign w:val="bottom"/>
          </w:tcPr>
          <w:p w14:paraId="12146436"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355290F" w14:textId="77777777" w:rsidR="000B7C2A" w:rsidRPr="00D603BC" w:rsidRDefault="000B7C2A" w:rsidP="00526C85">
            <w:pPr>
              <w:rPr>
                <w:rFonts w:ascii="Verdana" w:hAnsi="Verdana"/>
                <w:sz w:val="20"/>
                <w:szCs w:val="20"/>
              </w:rPr>
            </w:pPr>
            <w:r w:rsidRPr="00D603BC">
              <w:rPr>
                <w:rFonts w:ascii="Verdana" w:hAnsi="Verdana"/>
                <w:sz w:val="20"/>
                <w:szCs w:val="20"/>
              </w:rPr>
              <w:t>NY19</w:t>
            </w:r>
          </w:p>
        </w:tc>
        <w:tc>
          <w:tcPr>
            <w:tcW w:w="3114" w:type="dxa"/>
            <w:tcBorders>
              <w:top w:val="nil"/>
              <w:left w:val="nil"/>
              <w:bottom w:val="nil"/>
              <w:right w:val="nil"/>
            </w:tcBorders>
            <w:shd w:val="clear" w:color="auto" w:fill="auto"/>
            <w:noWrap/>
            <w:vAlign w:val="bottom"/>
          </w:tcPr>
          <w:p w14:paraId="6514FC30"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711BB22C"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4E8F4209" w14:textId="77777777" w:rsidR="000B7C2A" w:rsidRPr="00D603BC" w:rsidRDefault="000B7C2A" w:rsidP="00526C85">
            <w:pPr>
              <w:rPr>
                <w:rFonts w:ascii="Verdana" w:hAnsi="Verdana"/>
                <w:sz w:val="20"/>
                <w:szCs w:val="20"/>
              </w:rPr>
            </w:pPr>
            <w:r w:rsidRPr="00D603BC">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68E53D71" w14:textId="77777777" w:rsidR="000B7C2A" w:rsidRPr="00D603BC" w:rsidRDefault="000B7C2A" w:rsidP="00526C85">
            <w:pPr>
              <w:rPr>
                <w:rFonts w:ascii="Verdana" w:hAnsi="Verdana"/>
                <w:sz w:val="20"/>
                <w:szCs w:val="20"/>
              </w:rPr>
            </w:pPr>
            <w:r w:rsidRPr="00D603BC">
              <w:rPr>
                <w:rFonts w:ascii="Verdana" w:hAnsi="Verdana"/>
                <w:sz w:val="20"/>
                <w:szCs w:val="20"/>
              </w:rPr>
              <w:t>651 L</w:t>
            </w:r>
          </w:p>
        </w:tc>
        <w:tc>
          <w:tcPr>
            <w:tcW w:w="1030" w:type="dxa"/>
            <w:tcBorders>
              <w:top w:val="nil"/>
              <w:left w:val="nil"/>
              <w:bottom w:val="nil"/>
              <w:right w:val="nil"/>
            </w:tcBorders>
            <w:shd w:val="clear" w:color="auto" w:fill="auto"/>
            <w:noWrap/>
            <w:vAlign w:val="bottom"/>
          </w:tcPr>
          <w:p w14:paraId="3D7300A7"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FECD005"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3AF5495A"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6F0BCD25" w14:textId="77777777" w:rsidR="000B7C2A" w:rsidRPr="00D603BC" w:rsidRDefault="000B7C2A" w:rsidP="00526C85">
            <w:pPr>
              <w:jc w:val="center"/>
              <w:rPr>
                <w:rFonts w:ascii="Verdana" w:hAnsi="Verdana"/>
                <w:sz w:val="20"/>
                <w:szCs w:val="20"/>
              </w:rPr>
            </w:pPr>
            <w:r w:rsidRPr="00D603BC">
              <w:rPr>
                <w:rFonts w:ascii="Verdana" w:hAnsi="Verdana"/>
                <w:sz w:val="20"/>
                <w:szCs w:val="20"/>
              </w:rPr>
              <w:t>47.3%</w:t>
            </w:r>
          </w:p>
        </w:tc>
        <w:tc>
          <w:tcPr>
            <w:tcW w:w="1140" w:type="dxa"/>
            <w:tcBorders>
              <w:top w:val="nil"/>
              <w:left w:val="nil"/>
              <w:bottom w:val="nil"/>
              <w:right w:val="nil"/>
            </w:tcBorders>
            <w:shd w:val="clear" w:color="auto" w:fill="auto"/>
            <w:noWrap/>
            <w:vAlign w:val="bottom"/>
          </w:tcPr>
          <w:p w14:paraId="32CA0146" w14:textId="77777777" w:rsidR="000B7C2A" w:rsidRPr="00D603BC" w:rsidRDefault="000B7C2A" w:rsidP="00526C85">
            <w:pPr>
              <w:jc w:val="center"/>
              <w:rPr>
                <w:rFonts w:ascii="Verdana" w:hAnsi="Verdana"/>
                <w:sz w:val="20"/>
                <w:szCs w:val="20"/>
              </w:rPr>
            </w:pPr>
            <w:r w:rsidRPr="00D603BC">
              <w:rPr>
                <w:rFonts w:ascii="Verdana" w:hAnsi="Verdana"/>
                <w:sz w:val="20"/>
                <w:szCs w:val="20"/>
              </w:rPr>
              <w:t>52.7%</w:t>
            </w:r>
          </w:p>
        </w:tc>
        <w:tc>
          <w:tcPr>
            <w:tcW w:w="802" w:type="dxa"/>
            <w:tcBorders>
              <w:top w:val="nil"/>
              <w:left w:val="nil"/>
              <w:bottom w:val="nil"/>
              <w:right w:val="nil"/>
            </w:tcBorders>
            <w:shd w:val="clear" w:color="auto" w:fill="auto"/>
            <w:noWrap/>
            <w:vAlign w:val="bottom"/>
          </w:tcPr>
          <w:p w14:paraId="0A9FA59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9A0261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08E6C0B" w14:textId="77777777" w:rsidTr="000B7C2A">
        <w:trPr>
          <w:trHeight w:val="260"/>
        </w:trPr>
        <w:tc>
          <w:tcPr>
            <w:tcW w:w="912" w:type="dxa"/>
            <w:tcBorders>
              <w:top w:val="nil"/>
              <w:left w:val="nil"/>
              <w:bottom w:val="nil"/>
              <w:right w:val="nil"/>
            </w:tcBorders>
            <w:shd w:val="clear" w:color="auto" w:fill="auto"/>
            <w:noWrap/>
            <w:vAlign w:val="bottom"/>
          </w:tcPr>
          <w:p w14:paraId="1A934135"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E3959B6" w14:textId="77777777" w:rsidR="000B7C2A" w:rsidRPr="00D603BC" w:rsidRDefault="000B7C2A" w:rsidP="00526C85">
            <w:pPr>
              <w:rPr>
                <w:rFonts w:ascii="Verdana" w:hAnsi="Verdana"/>
                <w:sz w:val="20"/>
                <w:szCs w:val="20"/>
              </w:rPr>
            </w:pPr>
            <w:r w:rsidRPr="00D603BC">
              <w:rPr>
                <w:rFonts w:ascii="Verdana" w:hAnsi="Verdana"/>
                <w:sz w:val="20"/>
                <w:szCs w:val="20"/>
              </w:rPr>
              <w:t>NY19</w:t>
            </w:r>
          </w:p>
        </w:tc>
        <w:tc>
          <w:tcPr>
            <w:tcW w:w="3114" w:type="dxa"/>
            <w:tcBorders>
              <w:top w:val="nil"/>
              <w:left w:val="nil"/>
              <w:bottom w:val="nil"/>
              <w:right w:val="nil"/>
            </w:tcBorders>
            <w:shd w:val="clear" w:color="auto" w:fill="auto"/>
            <w:noWrap/>
            <w:vAlign w:val="bottom"/>
          </w:tcPr>
          <w:p w14:paraId="19334B39"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MonmouthUniversity</w:t>
            </w:r>
            <w:proofErr w:type="spellEnd"/>
          </w:p>
        </w:tc>
        <w:tc>
          <w:tcPr>
            <w:tcW w:w="856" w:type="dxa"/>
            <w:tcBorders>
              <w:top w:val="nil"/>
              <w:left w:val="nil"/>
              <w:bottom w:val="nil"/>
              <w:right w:val="nil"/>
            </w:tcBorders>
            <w:shd w:val="clear" w:color="auto" w:fill="auto"/>
            <w:noWrap/>
            <w:vAlign w:val="bottom"/>
          </w:tcPr>
          <w:p w14:paraId="5FD994B5"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92ADD23" w14:textId="77777777" w:rsidR="000B7C2A" w:rsidRPr="00D603BC" w:rsidRDefault="000B7C2A" w:rsidP="00526C85">
            <w:pPr>
              <w:rPr>
                <w:rFonts w:ascii="Verdana" w:hAnsi="Verdana"/>
                <w:sz w:val="20"/>
                <w:szCs w:val="20"/>
              </w:rPr>
            </w:pPr>
            <w:r w:rsidRPr="00D603BC">
              <w:rPr>
                <w:rFonts w:ascii="Verdana" w:hAnsi="Verdana"/>
                <w:sz w:val="20"/>
                <w:szCs w:val="20"/>
              </w:rPr>
              <w:t>19-Oct</w:t>
            </w:r>
          </w:p>
        </w:tc>
        <w:tc>
          <w:tcPr>
            <w:tcW w:w="985" w:type="dxa"/>
            <w:tcBorders>
              <w:top w:val="nil"/>
              <w:left w:val="nil"/>
              <w:bottom w:val="nil"/>
              <w:right w:val="nil"/>
            </w:tcBorders>
            <w:shd w:val="clear" w:color="auto" w:fill="auto"/>
            <w:noWrap/>
            <w:vAlign w:val="bottom"/>
          </w:tcPr>
          <w:p w14:paraId="3C726B72" w14:textId="77777777" w:rsidR="000B7C2A" w:rsidRPr="00D603BC" w:rsidRDefault="000B7C2A" w:rsidP="00526C85">
            <w:pPr>
              <w:rPr>
                <w:rFonts w:ascii="Verdana" w:hAnsi="Verdana"/>
                <w:sz w:val="20"/>
                <w:szCs w:val="20"/>
              </w:rPr>
            </w:pPr>
            <w:r w:rsidRPr="00D603BC">
              <w:rPr>
                <w:rFonts w:ascii="Verdana" w:hAnsi="Verdana"/>
                <w:sz w:val="20"/>
                <w:szCs w:val="20"/>
              </w:rPr>
              <w:t>636 L</w:t>
            </w:r>
          </w:p>
        </w:tc>
        <w:tc>
          <w:tcPr>
            <w:tcW w:w="1030" w:type="dxa"/>
            <w:tcBorders>
              <w:top w:val="nil"/>
              <w:left w:val="nil"/>
              <w:bottom w:val="nil"/>
              <w:right w:val="nil"/>
            </w:tcBorders>
            <w:shd w:val="clear" w:color="auto" w:fill="auto"/>
            <w:noWrap/>
            <w:vAlign w:val="bottom"/>
          </w:tcPr>
          <w:p w14:paraId="0C90C531"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8E994EF"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24036E24"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32A52256" w14:textId="77777777" w:rsidR="000B7C2A" w:rsidRPr="00D603BC" w:rsidRDefault="000B7C2A" w:rsidP="00526C85">
            <w:pPr>
              <w:jc w:val="center"/>
              <w:rPr>
                <w:rFonts w:ascii="Verdana" w:hAnsi="Verdana"/>
                <w:sz w:val="20"/>
                <w:szCs w:val="20"/>
              </w:rPr>
            </w:pPr>
            <w:r w:rsidRPr="00D603BC">
              <w:rPr>
                <w:rFonts w:ascii="Verdana" w:hAnsi="Verdana"/>
                <w:sz w:val="20"/>
                <w:szCs w:val="20"/>
              </w:rPr>
              <w:t>47.3%</w:t>
            </w:r>
          </w:p>
        </w:tc>
        <w:tc>
          <w:tcPr>
            <w:tcW w:w="1140" w:type="dxa"/>
            <w:tcBorders>
              <w:top w:val="nil"/>
              <w:left w:val="nil"/>
              <w:bottom w:val="nil"/>
              <w:right w:val="nil"/>
            </w:tcBorders>
            <w:shd w:val="clear" w:color="auto" w:fill="auto"/>
            <w:noWrap/>
            <w:vAlign w:val="bottom"/>
          </w:tcPr>
          <w:p w14:paraId="04230D1F" w14:textId="77777777" w:rsidR="000B7C2A" w:rsidRPr="00D603BC" w:rsidRDefault="000B7C2A" w:rsidP="00526C85">
            <w:pPr>
              <w:jc w:val="center"/>
              <w:rPr>
                <w:rFonts w:ascii="Verdana" w:hAnsi="Verdana"/>
                <w:sz w:val="20"/>
                <w:szCs w:val="20"/>
              </w:rPr>
            </w:pPr>
            <w:r w:rsidRPr="00D603BC">
              <w:rPr>
                <w:rFonts w:ascii="Verdana" w:hAnsi="Verdana"/>
                <w:sz w:val="20"/>
                <w:szCs w:val="20"/>
              </w:rPr>
              <w:t>52.7%</w:t>
            </w:r>
          </w:p>
        </w:tc>
        <w:tc>
          <w:tcPr>
            <w:tcW w:w="802" w:type="dxa"/>
            <w:tcBorders>
              <w:top w:val="nil"/>
              <w:left w:val="nil"/>
              <w:bottom w:val="nil"/>
              <w:right w:val="nil"/>
            </w:tcBorders>
            <w:shd w:val="clear" w:color="auto" w:fill="auto"/>
            <w:noWrap/>
            <w:vAlign w:val="bottom"/>
          </w:tcPr>
          <w:p w14:paraId="4FBB038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48229E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17A976B" w14:textId="77777777" w:rsidTr="000B7C2A">
        <w:trPr>
          <w:trHeight w:val="260"/>
        </w:trPr>
        <w:tc>
          <w:tcPr>
            <w:tcW w:w="912" w:type="dxa"/>
            <w:tcBorders>
              <w:top w:val="nil"/>
              <w:left w:val="nil"/>
              <w:bottom w:val="nil"/>
              <w:right w:val="nil"/>
            </w:tcBorders>
            <w:shd w:val="clear" w:color="auto" w:fill="auto"/>
            <w:noWrap/>
            <w:vAlign w:val="bottom"/>
          </w:tcPr>
          <w:p w14:paraId="12D3B5C5"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EF0FCE3" w14:textId="77777777" w:rsidR="000B7C2A" w:rsidRPr="00D603BC" w:rsidRDefault="000B7C2A" w:rsidP="00526C85">
            <w:pPr>
              <w:rPr>
                <w:rFonts w:ascii="Verdana" w:hAnsi="Verdana"/>
                <w:sz w:val="20"/>
                <w:szCs w:val="20"/>
              </w:rPr>
            </w:pPr>
            <w:r w:rsidRPr="00D603BC">
              <w:rPr>
                <w:rFonts w:ascii="Verdana" w:hAnsi="Verdana"/>
                <w:sz w:val="20"/>
                <w:szCs w:val="20"/>
              </w:rPr>
              <w:t>NY19</w:t>
            </w:r>
          </w:p>
        </w:tc>
        <w:tc>
          <w:tcPr>
            <w:tcW w:w="3114" w:type="dxa"/>
            <w:tcBorders>
              <w:top w:val="nil"/>
              <w:left w:val="nil"/>
              <w:bottom w:val="nil"/>
              <w:right w:val="nil"/>
            </w:tcBorders>
            <w:shd w:val="clear" w:color="auto" w:fill="auto"/>
            <w:noWrap/>
            <w:vAlign w:val="bottom"/>
          </w:tcPr>
          <w:p w14:paraId="5E2284C1"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6D4BB65A"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0C9F9D86" w14:textId="77777777" w:rsidR="000B7C2A" w:rsidRPr="00D603BC" w:rsidRDefault="000B7C2A" w:rsidP="00526C85">
            <w:pPr>
              <w:rPr>
                <w:rFonts w:ascii="Verdana" w:hAnsi="Verdana"/>
                <w:sz w:val="20"/>
                <w:szCs w:val="20"/>
              </w:rPr>
            </w:pPr>
            <w:r w:rsidRPr="00D603BC">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626AD6D9" w14:textId="77777777" w:rsidR="000B7C2A" w:rsidRPr="00D603BC" w:rsidRDefault="000B7C2A" w:rsidP="00526C85">
            <w:pPr>
              <w:rPr>
                <w:rFonts w:ascii="Verdana" w:hAnsi="Verdana"/>
                <w:sz w:val="20"/>
                <w:szCs w:val="20"/>
              </w:rPr>
            </w:pPr>
            <w:r w:rsidRPr="00D603BC">
              <w:rPr>
                <w:rFonts w:ascii="Verdana" w:hAnsi="Verdana"/>
                <w:sz w:val="20"/>
                <w:szCs w:val="20"/>
              </w:rPr>
              <w:t>416 L</w:t>
            </w:r>
          </w:p>
        </w:tc>
        <w:tc>
          <w:tcPr>
            <w:tcW w:w="1030" w:type="dxa"/>
            <w:tcBorders>
              <w:top w:val="nil"/>
              <w:left w:val="nil"/>
              <w:bottom w:val="nil"/>
              <w:right w:val="nil"/>
            </w:tcBorders>
            <w:shd w:val="clear" w:color="auto" w:fill="auto"/>
            <w:noWrap/>
            <w:vAlign w:val="bottom"/>
          </w:tcPr>
          <w:p w14:paraId="37C13360"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9DCBCF9"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744A60CA"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64701865" w14:textId="77777777" w:rsidR="000B7C2A" w:rsidRPr="00D603BC" w:rsidRDefault="000B7C2A" w:rsidP="00526C85">
            <w:pPr>
              <w:jc w:val="center"/>
              <w:rPr>
                <w:rFonts w:ascii="Verdana" w:hAnsi="Verdana"/>
                <w:sz w:val="20"/>
                <w:szCs w:val="20"/>
              </w:rPr>
            </w:pPr>
            <w:r w:rsidRPr="00D603BC">
              <w:rPr>
                <w:rFonts w:ascii="Verdana" w:hAnsi="Verdana"/>
                <w:sz w:val="20"/>
                <w:szCs w:val="20"/>
              </w:rPr>
              <w:t>47.3%</w:t>
            </w:r>
          </w:p>
        </w:tc>
        <w:tc>
          <w:tcPr>
            <w:tcW w:w="1140" w:type="dxa"/>
            <w:tcBorders>
              <w:top w:val="nil"/>
              <w:left w:val="nil"/>
              <w:bottom w:val="nil"/>
              <w:right w:val="nil"/>
            </w:tcBorders>
            <w:shd w:val="clear" w:color="auto" w:fill="auto"/>
            <w:noWrap/>
            <w:vAlign w:val="bottom"/>
          </w:tcPr>
          <w:p w14:paraId="3B64D400" w14:textId="77777777" w:rsidR="000B7C2A" w:rsidRPr="00D603BC" w:rsidRDefault="000B7C2A" w:rsidP="00526C85">
            <w:pPr>
              <w:jc w:val="center"/>
              <w:rPr>
                <w:rFonts w:ascii="Verdana" w:hAnsi="Verdana"/>
                <w:sz w:val="20"/>
                <w:szCs w:val="20"/>
              </w:rPr>
            </w:pPr>
            <w:r w:rsidRPr="00D603BC">
              <w:rPr>
                <w:rFonts w:ascii="Verdana" w:hAnsi="Verdana"/>
                <w:sz w:val="20"/>
                <w:szCs w:val="20"/>
              </w:rPr>
              <w:t>52.7%</w:t>
            </w:r>
          </w:p>
        </w:tc>
        <w:tc>
          <w:tcPr>
            <w:tcW w:w="802" w:type="dxa"/>
            <w:tcBorders>
              <w:top w:val="nil"/>
              <w:left w:val="nil"/>
              <w:bottom w:val="nil"/>
              <w:right w:val="nil"/>
            </w:tcBorders>
            <w:shd w:val="clear" w:color="auto" w:fill="auto"/>
            <w:noWrap/>
            <w:vAlign w:val="bottom"/>
          </w:tcPr>
          <w:p w14:paraId="2625E0C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62C6DB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B7D4381" w14:textId="77777777" w:rsidTr="000B7C2A">
        <w:trPr>
          <w:trHeight w:val="260"/>
        </w:trPr>
        <w:tc>
          <w:tcPr>
            <w:tcW w:w="912" w:type="dxa"/>
            <w:tcBorders>
              <w:top w:val="nil"/>
              <w:left w:val="nil"/>
              <w:bottom w:val="nil"/>
              <w:right w:val="nil"/>
            </w:tcBorders>
            <w:shd w:val="clear" w:color="auto" w:fill="auto"/>
            <w:noWrap/>
            <w:vAlign w:val="bottom"/>
          </w:tcPr>
          <w:p w14:paraId="170FC0B6"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260BB9D" w14:textId="77777777" w:rsidR="000B7C2A" w:rsidRPr="00D603BC" w:rsidRDefault="000B7C2A" w:rsidP="00526C85">
            <w:pPr>
              <w:rPr>
                <w:rFonts w:ascii="Verdana" w:hAnsi="Verdana"/>
                <w:sz w:val="20"/>
                <w:szCs w:val="20"/>
              </w:rPr>
            </w:pPr>
            <w:r w:rsidRPr="00D603BC">
              <w:rPr>
                <w:rFonts w:ascii="Verdana" w:hAnsi="Verdana"/>
                <w:sz w:val="20"/>
                <w:szCs w:val="20"/>
              </w:rPr>
              <w:t>NY19</w:t>
            </w:r>
          </w:p>
        </w:tc>
        <w:tc>
          <w:tcPr>
            <w:tcW w:w="3114" w:type="dxa"/>
            <w:tcBorders>
              <w:top w:val="nil"/>
              <w:left w:val="nil"/>
              <w:bottom w:val="nil"/>
              <w:right w:val="nil"/>
            </w:tcBorders>
            <w:shd w:val="clear" w:color="auto" w:fill="auto"/>
            <w:noWrap/>
            <w:vAlign w:val="bottom"/>
          </w:tcPr>
          <w:p w14:paraId="640A6A66"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7EA0A843"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464110A" w14:textId="77777777" w:rsidR="000B7C2A" w:rsidRPr="00D603BC" w:rsidRDefault="000B7C2A" w:rsidP="00526C85">
            <w:pPr>
              <w:rPr>
                <w:rFonts w:ascii="Verdana" w:hAnsi="Verdana"/>
                <w:sz w:val="20"/>
                <w:szCs w:val="20"/>
              </w:rPr>
            </w:pPr>
            <w:r w:rsidRPr="00D603BC">
              <w:rPr>
                <w:rFonts w:ascii="Verdana" w:hAnsi="Verdana"/>
                <w:sz w:val="20"/>
                <w:szCs w:val="20"/>
              </w:rPr>
              <w:t>11-Oct</w:t>
            </w:r>
          </w:p>
        </w:tc>
        <w:tc>
          <w:tcPr>
            <w:tcW w:w="985" w:type="dxa"/>
            <w:tcBorders>
              <w:top w:val="nil"/>
              <w:left w:val="nil"/>
              <w:bottom w:val="nil"/>
              <w:right w:val="nil"/>
            </w:tcBorders>
            <w:shd w:val="clear" w:color="auto" w:fill="auto"/>
            <w:noWrap/>
            <w:vAlign w:val="bottom"/>
          </w:tcPr>
          <w:p w14:paraId="3DEEB2D4" w14:textId="77777777" w:rsidR="000B7C2A" w:rsidRPr="00D603BC" w:rsidRDefault="000B7C2A" w:rsidP="00526C85">
            <w:pPr>
              <w:rPr>
                <w:rFonts w:ascii="Verdana" w:hAnsi="Verdana"/>
                <w:sz w:val="20"/>
                <w:szCs w:val="20"/>
              </w:rPr>
            </w:pPr>
            <w:r w:rsidRPr="00D603BC">
              <w:rPr>
                <w:rFonts w:ascii="Verdana" w:hAnsi="Verdana"/>
                <w:sz w:val="20"/>
                <w:szCs w:val="20"/>
              </w:rPr>
              <w:t>610 L</w:t>
            </w:r>
          </w:p>
        </w:tc>
        <w:tc>
          <w:tcPr>
            <w:tcW w:w="1030" w:type="dxa"/>
            <w:tcBorders>
              <w:top w:val="nil"/>
              <w:left w:val="nil"/>
              <w:bottom w:val="nil"/>
              <w:right w:val="nil"/>
            </w:tcBorders>
            <w:shd w:val="clear" w:color="auto" w:fill="auto"/>
            <w:noWrap/>
            <w:vAlign w:val="bottom"/>
          </w:tcPr>
          <w:p w14:paraId="094F5526"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3823605"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755F45E4"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63092121" w14:textId="77777777" w:rsidR="000B7C2A" w:rsidRPr="00D603BC" w:rsidRDefault="000B7C2A" w:rsidP="00526C85">
            <w:pPr>
              <w:jc w:val="center"/>
              <w:rPr>
                <w:rFonts w:ascii="Verdana" w:hAnsi="Verdana"/>
                <w:sz w:val="20"/>
                <w:szCs w:val="20"/>
              </w:rPr>
            </w:pPr>
            <w:r w:rsidRPr="00D603BC">
              <w:rPr>
                <w:rFonts w:ascii="Verdana" w:hAnsi="Verdana"/>
                <w:sz w:val="20"/>
                <w:szCs w:val="20"/>
              </w:rPr>
              <w:t>47.3%</w:t>
            </w:r>
          </w:p>
        </w:tc>
        <w:tc>
          <w:tcPr>
            <w:tcW w:w="1140" w:type="dxa"/>
            <w:tcBorders>
              <w:top w:val="nil"/>
              <w:left w:val="nil"/>
              <w:bottom w:val="nil"/>
              <w:right w:val="nil"/>
            </w:tcBorders>
            <w:shd w:val="clear" w:color="auto" w:fill="auto"/>
            <w:noWrap/>
            <w:vAlign w:val="bottom"/>
          </w:tcPr>
          <w:p w14:paraId="7048DF01" w14:textId="77777777" w:rsidR="000B7C2A" w:rsidRPr="00D603BC" w:rsidRDefault="000B7C2A" w:rsidP="00526C85">
            <w:pPr>
              <w:jc w:val="center"/>
              <w:rPr>
                <w:rFonts w:ascii="Verdana" w:hAnsi="Verdana"/>
                <w:sz w:val="20"/>
                <w:szCs w:val="20"/>
              </w:rPr>
            </w:pPr>
            <w:r w:rsidRPr="00D603BC">
              <w:rPr>
                <w:rFonts w:ascii="Verdana" w:hAnsi="Verdana"/>
                <w:sz w:val="20"/>
                <w:szCs w:val="20"/>
              </w:rPr>
              <w:t>52.7%</w:t>
            </w:r>
          </w:p>
        </w:tc>
        <w:tc>
          <w:tcPr>
            <w:tcW w:w="802" w:type="dxa"/>
            <w:tcBorders>
              <w:top w:val="nil"/>
              <w:left w:val="nil"/>
              <w:bottom w:val="nil"/>
              <w:right w:val="nil"/>
            </w:tcBorders>
            <w:shd w:val="clear" w:color="auto" w:fill="auto"/>
            <w:noWrap/>
            <w:vAlign w:val="bottom"/>
          </w:tcPr>
          <w:p w14:paraId="36A0186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6D52F1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BD207D3" w14:textId="77777777" w:rsidTr="000B7C2A">
        <w:trPr>
          <w:trHeight w:val="260"/>
        </w:trPr>
        <w:tc>
          <w:tcPr>
            <w:tcW w:w="912" w:type="dxa"/>
            <w:tcBorders>
              <w:top w:val="nil"/>
              <w:left w:val="nil"/>
              <w:bottom w:val="nil"/>
              <w:right w:val="nil"/>
            </w:tcBorders>
            <w:shd w:val="clear" w:color="auto" w:fill="auto"/>
            <w:noWrap/>
            <w:vAlign w:val="bottom"/>
          </w:tcPr>
          <w:p w14:paraId="7F9368C7"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5278DFB" w14:textId="77777777" w:rsidR="000B7C2A" w:rsidRPr="00D603BC" w:rsidRDefault="000B7C2A" w:rsidP="00526C85">
            <w:pPr>
              <w:rPr>
                <w:rFonts w:ascii="Verdana" w:hAnsi="Verdana"/>
                <w:sz w:val="20"/>
                <w:szCs w:val="20"/>
              </w:rPr>
            </w:pPr>
            <w:r w:rsidRPr="00D603BC">
              <w:rPr>
                <w:rFonts w:ascii="Verdana" w:hAnsi="Verdana"/>
                <w:sz w:val="20"/>
                <w:szCs w:val="20"/>
              </w:rPr>
              <w:t>NY19</w:t>
            </w:r>
          </w:p>
        </w:tc>
        <w:tc>
          <w:tcPr>
            <w:tcW w:w="3114" w:type="dxa"/>
            <w:tcBorders>
              <w:top w:val="nil"/>
              <w:left w:val="nil"/>
              <w:bottom w:val="nil"/>
              <w:right w:val="nil"/>
            </w:tcBorders>
            <w:shd w:val="clear" w:color="auto" w:fill="auto"/>
            <w:noWrap/>
            <w:vAlign w:val="bottom"/>
          </w:tcPr>
          <w:p w14:paraId="697EC167" w14:textId="77777777" w:rsidR="000B7C2A" w:rsidRPr="00D603BC" w:rsidRDefault="000B7C2A" w:rsidP="00526C85">
            <w:pPr>
              <w:rPr>
                <w:rFonts w:ascii="Verdana" w:hAnsi="Verdana"/>
                <w:sz w:val="18"/>
                <w:szCs w:val="18"/>
              </w:rPr>
            </w:pPr>
            <w:r w:rsidRPr="00D603BC">
              <w:rPr>
                <w:rFonts w:ascii="Verdana" w:hAnsi="Verdana"/>
                <w:sz w:val="18"/>
                <w:szCs w:val="18"/>
              </w:rPr>
              <w:t>RNN-TV/</w:t>
            </w:r>
            <w:proofErr w:type="spellStart"/>
            <w:r w:rsidRPr="00D603BC">
              <w:rPr>
                <w:rFonts w:ascii="Verdana" w:hAnsi="Verdana"/>
                <w:sz w:val="18"/>
                <w:szCs w:val="18"/>
              </w:rPr>
              <w:t>IonaCollege</w:t>
            </w:r>
            <w:proofErr w:type="spellEnd"/>
          </w:p>
        </w:tc>
        <w:tc>
          <w:tcPr>
            <w:tcW w:w="856" w:type="dxa"/>
            <w:tcBorders>
              <w:top w:val="nil"/>
              <w:left w:val="nil"/>
              <w:bottom w:val="nil"/>
              <w:right w:val="nil"/>
            </w:tcBorders>
            <w:shd w:val="clear" w:color="auto" w:fill="auto"/>
            <w:noWrap/>
            <w:vAlign w:val="bottom"/>
          </w:tcPr>
          <w:p w14:paraId="3ECE89D9"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48B2639" w14:textId="77777777" w:rsidR="000B7C2A" w:rsidRPr="00D603BC" w:rsidRDefault="000B7C2A" w:rsidP="00526C85">
            <w:pPr>
              <w:rPr>
                <w:rFonts w:ascii="Verdana" w:hAnsi="Verdana"/>
                <w:sz w:val="20"/>
                <w:szCs w:val="20"/>
              </w:rPr>
            </w:pPr>
            <w:r w:rsidRPr="00D603BC">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39460AC3" w14:textId="77777777" w:rsidR="000B7C2A" w:rsidRPr="00D603BC" w:rsidRDefault="000B7C2A" w:rsidP="00526C85">
            <w:pPr>
              <w:rPr>
                <w:rFonts w:ascii="Verdana" w:hAnsi="Verdana"/>
                <w:sz w:val="20"/>
                <w:szCs w:val="20"/>
              </w:rPr>
            </w:pPr>
            <w:r w:rsidRPr="00D603BC">
              <w:rPr>
                <w:rFonts w:ascii="Verdana" w:hAnsi="Verdana"/>
                <w:sz w:val="20"/>
                <w:szCs w:val="20"/>
              </w:rPr>
              <w:t>800 R</w:t>
            </w:r>
          </w:p>
        </w:tc>
        <w:tc>
          <w:tcPr>
            <w:tcW w:w="1030" w:type="dxa"/>
            <w:tcBorders>
              <w:top w:val="nil"/>
              <w:left w:val="nil"/>
              <w:bottom w:val="nil"/>
              <w:right w:val="nil"/>
            </w:tcBorders>
            <w:shd w:val="clear" w:color="auto" w:fill="auto"/>
            <w:noWrap/>
            <w:vAlign w:val="bottom"/>
          </w:tcPr>
          <w:p w14:paraId="4F179B34"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7A9F4DA"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2E233CAB"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18DB2E10" w14:textId="77777777" w:rsidR="000B7C2A" w:rsidRPr="00D603BC" w:rsidRDefault="000B7C2A" w:rsidP="00526C85">
            <w:pPr>
              <w:jc w:val="center"/>
              <w:rPr>
                <w:rFonts w:ascii="Verdana" w:hAnsi="Verdana"/>
                <w:sz w:val="20"/>
                <w:szCs w:val="20"/>
              </w:rPr>
            </w:pPr>
            <w:r w:rsidRPr="00D603BC">
              <w:rPr>
                <w:rFonts w:ascii="Verdana" w:hAnsi="Verdana"/>
                <w:sz w:val="20"/>
                <w:szCs w:val="20"/>
              </w:rPr>
              <w:t>47.3%</w:t>
            </w:r>
          </w:p>
        </w:tc>
        <w:tc>
          <w:tcPr>
            <w:tcW w:w="1140" w:type="dxa"/>
            <w:tcBorders>
              <w:top w:val="nil"/>
              <w:left w:val="nil"/>
              <w:bottom w:val="nil"/>
              <w:right w:val="nil"/>
            </w:tcBorders>
            <w:shd w:val="clear" w:color="auto" w:fill="auto"/>
            <w:noWrap/>
            <w:vAlign w:val="bottom"/>
          </w:tcPr>
          <w:p w14:paraId="2B82C94C" w14:textId="77777777" w:rsidR="000B7C2A" w:rsidRPr="00D603BC" w:rsidRDefault="000B7C2A" w:rsidP="00526C85">
            <w:pPr>
              <w:jc w:val="center"/>
              <w:rPr>
                <w:rFonts w:ascii="Verdana" w:hAnsi="Verdana"/>
                <w:sz w:val="20"/>
                <w:szCs w:val="20"/>
              </w:rPr>
            </w:pPr>
            <w:r w:rsidRPr="00D603BC">
              <w:rPr>
                <w:rFonts w:ascii="Verdana" w:hAnsi="Verdana"/>
                <w:sz w:val="20"/>
                <w:szCs w:val="20"/>
              </w:rPr>
              <w:t>52.7%</w:t>
            </w:r>
          </w:p>
        </w:tc>
        <w:tc>
          <w:tcPr>
            <w:tcW w:w="802" w:type="dxa"/>
            <w:tcBorders>
              <w:top w:val="nil"/>
              <w:left w:val="nil"/>
              <w:bottom w:val="nil"/>
              <w:right w:val="nil"/>
            </w:tcBorders>
            <w:shd w:val="clear" w:color="auto" w:fill="auto"/>
            <w:noWrap/>
            <w:vAlign w:val="bottom"/>
          </w:tcPr>
          <w:p w14:paraId="537125E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6C7D8B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5765909" w14:textId="77777777" w:rsidTr="000B7C2A">
        <w:trPr>
          <w:trHeight w:val="260"/>
        </w:trPr>
        <w:tc>
          <w:tcPr>
            <w:tcW w:w="912" w:type="dxa"/>
            <w:tcBorders>
              <w:top w:val="nil"/>
              <w:left w:val="nil"/>
              <w:bottom w:val="nil"/>
              <w:right w:val="nil"/>
            </w:tcBorders>
            <w:shd w:val="clear" w:color="auto" w:fill="auto"/>
            <w:noWrap/>
            <w:vAlign w:val="bottom"/>
          </w:tcPr>
          <w:p w14:paraId="33830298"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4074BFF" w14:textId="77777777" w:rsidR="000B7C2A" w:rsidRPr="00D603BC" w:rsidRDefault="000B7C2A" w:rsidP="00526C85">
            <w:pPr>
              <w:rPr>
                <w:rFonts w:ascii="Verdana" w:hAnsi="Verdana"/>
                <w:sz w:val="20"/>
                <w:szCs w:val="20"/>
              </w:rPr>
            </w:pPr>
            <w:r w:rsidRPr="00D603BC">
              <w:rPr>
                <w:rFonts w:ascii="Verdana" w:hAnsi="Verdana"/>
                <w:sz w:val="20"/>
                <w:szCs w:val="20"/>
              </w:rPr>
              <w:t>NY20</w:t>
            </w:r>
          </w:p>
        </w:tc>
        <w:tc>
          <w:tcPr>
            <w:tcW w:w="3114" w:type="dxa"/>
            <w:tcBorders>
              <w:top w:val="nil"/>
              <w:left w:val="nil"/>
              <w:bottom w:val="nil"/>
              <w:right w:val="nil"/>
            </w:tcBorders>
            <w:shd w:val="clear" w:color="auto" w:fill="auto"/>
            <w:noWrap/>
            <w:vAlign w:val="bottom"/>
          </w:tcPr>
          <w:p w14:paraId="66FB5A1D"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53BCFAA1"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3E7C224" w14:textId="77777777" w:rsidR="000B7C2A" w:rsidRPr="00D603BC" w:rsidRDefault="000B7C2A" w:rsidP="00526C85">
            <w:pPr>
              <w:rPr>
                <w:rFonts w:ascii="Verdana" w:hAnsi="Verdana"/>
                <w:sz w:val="20"/>
                <w:szCs w:val="20"/>
              </w:rPr>
            </w:pPr>
            <w:r w:rsidRPr="00D603BC">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3D0F95C7" w14:textId="77777777" w:rsidR="000B7C2A" w:rsidRPr="00D603BC" w:rsidRDefault="000B7C2A" w:rsidP="00526C85">
            <w:pPr>
              <w:rPr>
                <w:rFonts w:ascii="Verdana" w:hAnsi="Verdana"/>
                <w:sz w:val="20"/>
                <w:szCs w:val="20"/>
              </w:rPr>
            </w:pPr>
            <w:r w:rsidRPr="00D603BC">
              <w:rPr>
                <w:rFonts w:ascii="Verdana" w:hAnsi="Verdana"/>
                <w:sz w:val="20"/>
                <w:szCs w:val="20"/>
              </w:rPr>
              <w:t>676 L</w:t>
            </w:r>
          </w:p>
        </w:tc>
        <w:tc>
          <w:tcPr>
            <w:tcW w:w="1030" w:type="dxa"/>
            <w:tcBorders>
              <w:top w:val="nil"/>
              <w:left w:val="nil"/>
              <w:bottom w:val="nil"/>
              <w:right w:val="nil"/>
            </w:tcBorders>
            <w:shd w:val="clear" w:color="auto" w:fill="auto"/>
            <w:noWrap/>
            <w:vAlign w:val="bottom"/>
          </w:tcPr>
          <w:p w14:paraId="19F1BDB3"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A073DAA"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32D58118"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152" w:type="dxa"/>
            <w:tcBorders>
              <w:top w:val="nil"/>
              <w:left w:val="nil"/>
              <w:bottom w:val="nil"/>
              <w:right w:val="nil"/>
            </w:tcBorders>
            <w:shd w:val="clear" w:color="auto" w:fill="auto"/>
            <w:noWrap/>
            <w:vAlign w:val="bottom"/>
          </w:tcPr>
          <w:p w14:paraId="43C6437F" w14:textId="77777777" w:rsidR="000B7C2A" w:rsidRPr="00D603BC" w:rsidRDefault="000B7C2A" w:rsidP="00526C85">
            <w:pPr>
              <w:jc w:val="center"/>
              <w:rPr>
                <w:rFonts w:ascii="Verdana" w:hAnsi="Verdana"/>
                <w:sz w:val="20"/>
                <w:szCs w:val="20"/>
              </w:rPr>
            </w:pPr>
            <w:r w:rsidRPr="00D603BC">
              <w:rPr>
                <w:rFonts w:ascii="Verdana" w:hAnsi="Verdana"/>
                <w:sz w:val="20"/>
                <w:szCs w:val="20"/>
              </w:rPr>
              <w:t>45.1%</w:t>
            </w:r>
          </w:p>
        </w:tc>
        <w:tc>
          <w:tcPr>
            <w:tcW w:w="1140" w:type="dxa"/>
            <w:tcBorders>
              <w:top w:val="nil"/>
              <w:left w:val="nil"/>
              <w:bottom w:val="nil"/>
              <w:right w:val="nil"/>
            </w:tcBorders>
            <w:shd w:val="clear" w:color="auto" w:fill="auto"/>
            <w:noWrap/>
            <w:vAlign w:val="bottom"/>
          </w:tcPr>
          <w:p w14:paraId="28182772" w14:textId="77777777" w:rsidR="000B7C2A" w:rsidRPr="00D603BC" w:rsidRDefault="000B7C2A" w:rsidP="00526C85">
            <w:pPr>
              <w:jc w:val="center"/>
              <w:rPr>
                <w:rFonts w:ascii="Verdana" w:hAnsi="Verdana"/>
                <w:sz w:val="20"/>
                <w:szCs w:val="20"/>
              </w:rPr>
            </w:pPr>
            <w:r w:rsidRPr="00D603BC">
              <w:rPr>
                <w:rFonts w:ascii="Verdana" w:hAnsi="Verdana"/>
                <w:sz w:val="20"/>
                <w:szCs w:val="20"/>
              </w:rPr>
              <w:t>54.9%</w:t>
            </w:r>
          </w:p>
        </w:tc>
        <w:tc>
          <w:tcPr>
            <w:tcW w:w="802" w:type="dxa"/>
            <w:tcBorders>
              <w:top w:val="nil"/>
              <w:left w:val="nil"/>
              <w:bottom w:val="nil"/>
              <w:right w:val="nil"/>
            </w:tcBorders>
            <w:shd w:val="clear" w:color="auto" w:fill="auto"/>
            <w:noWrap/>
            <w:vAlign w:val="bottom"/>
          </w:tcPr>
          <w:p w14:paraId="41ADFEC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B1310B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5147235" w14:textId="77777777" w:rsidTr="000B7C2A">
        <w:trPr>
          <w:trHeight w:val="260"/>
        </w:trPr>
        <w:tc>
          <w:tcPr>
            <w:tcW w:w="912" w:type="dxa"/>
            <w:tcBorders>
              <w:top w:val="nil"/>
              <w:left w:val="nil"/>
              <w:bottom w:val="nil"/>
              <w:right w:val="nil"/>
            </w:tcBorders>
            <w:shd w:val="clear" w:color="auto" w:fill="auto"/>
            <w:noWrap/>
            <w:vAlign w:val="bottom"/>
          </w:tcPr>
          <w:p w14:paraId="18428C75"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C132458" w14:textId="77777777" w:rsidR="000B7C2A" w:rsidRPr="00D603BC" w:rsidRDefault="000B7C2A" w:rsidP="00526C85">
            <w:pPr>
              <w:rPr>
                <w:rFonts w:ascii="Verdana" w:hAnsi="Verdana"/>
                <w:sz w:val="20"/>
                <w:szCs w:val="20"/>
              </w:rPr>
            </w:pPr>
            <w:r w:rsidRPr="00D603BC">
              <w:rPr>
                <w:rFonts w:ascii="Verdana" w:hAnsi="Verdana"/>
                <w:sz w:val="20"/>
                <w:szCs w:val="20"/>
              </w:rPr>
              <w:t>NY23</w:t>
            </w:r>
          </w:p>
        </w:tc>
        <w:tc>
          <w:tcPr>
            <w:tcW w:w="3114" w:type="dxa"/>
            <w:tcBorders>
              <w:top w:val="nil"/>
              <w:left w:val="nil"/>
              <w:bottom w:val="nil"/>
              <w:right w:val="nil"/>
            </w:tcBorders>
            <w:shd w:val="clear" w:color="auto" w:fill="auto"/>
            <w:noWrap/>
            <w:vAlign w:val="bottom"/>
          </w:tcPr>
          <w:p w14:paraId="15661485"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082DEFE9"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5597CF5" w14:textId="77777777" w:rsidR="000B7C2A" w:rsidRPr="00D603BC" w:rsidRDefault="000B7C2A" w:rsidP="00526C85">
            <w:pPr>
              <w:rPr>
                <w:rFonts w:ascii="Verdana" w:hAnsi="Verdana"/>
                <w:sz w:val="20"/>
                <w:szCs w:val="20"/>
              </w:rPr>
            </w:pPr>
            <w:r w:rsidRPr="00D603BC">
              <w:rPr>
                <w:rFonts w:ascii="Verdana" w:hAnsi="Verdana"/>
                <w:sz w:val="20"/>
                <w:szCs w:val="20"/>
              </w:rPr>
              <w:t>27-Oct</w:t>
            </w:r>
          </w:p>
        </w:tc>
        <w:tc>
          <w:tcPr>
            <w:tcW w:w="985" w:type="dxa"/>
            <w:tcBorders>
              <w:top w:val="nil"/>
              <w:left w:val="nil"/>
              <w:bottom w:val="nil"/>
              <w:right w:val="nil"/>
            </w:tcBorders>
            <w:shd w:val="clear" w:color="auto" w:fill="auto"/>
            <w:noWrap/>
            <w:vAlign w:val="bottom"/>
          </w:tcPr>
          <w:p w14:paraId="351BAF80" w14:textId="77777777" w:rsidR="000B7C2A" w:rsidRPr="00D603BC" w:rsidRDefault="000B7C2A" w:rsidP="00526C85">
            <w:pPr>
              <w:rPr>
                <w:rFonts w:ascii="Verdana" w:hAnsi="Verdana"/>
                <w:sz w:val="20"/>
                <w:szCs w:val="20"/>
              </w:rPr>
            </w:pPr>
            <w:r w:rsidRPr="00D603BC">
              <w:rPr>
                <w:rFonts w:ascii="Verdana" w:hAnsi="Verdana"/>
                <w:sz w:val="20"/>
                <w:szCs w:val="20"/>
              </w:rPr>
              <w:t>623 L</w:t>
            </w:r>
          </w:p>
        </w:tc>
        <w:tc>
          <w:tcPr>
            <w:tcW w:w="1030" w:type="dxa"/>
            <w:tcBorders>
              <w:top w:val="nil"/>
              <w:left w:val="nil"/>
              <w:bottom w:val="nil"/>
              <w:right w:val="nil"/>
            </w:tcBorders>
            <w:shd w:val="clear" w:color="auto" w:fill="auto"/>
            <w:noWrap/>
            <w:vAlign w:val="bottom"/>
          </w:tcPr>
          <w:p w14:paraId="02289BF1"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AF3293E"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0D820E50" w14:textId="77777777" w:rsidR="000B7C2A" w:rsidRPr="00D603BC" w:rsidRDefault="000B7C2A" w:rsidP="00526C85">
            <w:pPr>
              <w:jc w:val="center"/>
              <w:rPr>
                <w:rFonts w:ascii="Verdana" w:hAnsi="Verdana"/>
                <w:sz w:val="20"/>
                <w:szCs w:val="20"/>
              </w:rPr>
            </w:pPr>
            <w:r w:rsidRPr="00D603BC">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516BD4EC" w14:textId="77777777" w:rsidR="000B7C2A" w:rsidRPr="00D603BC" w:rsidRDefault="000B7C2A" w:rsidP="00526C85">
            <w:pPr>
              <w:jc w:val="center"/>
              <w:rPr>
                <w:rFonts w:ascii="Verdana" w:hAnsi="Verdana"/>
                <w:sz w:val="20"/>
                <w:szCs w:val="20"/>
              </w:rPr>
            </w:pPr>
            <w:r w:rsidRPr="00D603BC">
              <w:rPr>
                <w:rFonts w:ascii="Verdana" w:hAnsi="Verdana"/>
                <w:sz w:val="20"/>
                <w:szCs w:val="20"/>
              </w:rPr>
              <w:t>47.5%</w:t>
            </w:r>
          </w:p>
        </w:tc>
        <w:tc>
          <w:tcPr>
            <w:tcW w:w="1140" w:type="dxa"/>
            <w:tcBorders>
              <w:top w:val="nil"/>
              <w:left w:val="nil"/>
              <w:bottom w:val="nil"/>
              <w:right w:val="nil"/>
            </w:tcBorders>
            <w:shd w:val="clear" w:color="auto" w:fill="auto"/>
            <w:noWrap/>
            <w:vAlign w:val="bottom"/>
          </w:tcPr>
          <w:p w14:paraId="30D454FA" w14:textId="77777777" w:rsidR="000B7C2A" w:rsidRPr="00D603BC" w:rsidRDefault="000B7C2A" w:rsidP="00526C85">
            <w:pPr>
              <w:jc w:val="center"/>
              <w:rPr>
                <w:rFonts w:ascii="Verdana" w:hAnsi="Verdana"/>
                <w:sz w:val="20"/>
                <w:szCs w:val="20"/>
              </w:rPr>
            </w:pPr>
            <w:r w:rsidRPr="00D603BC">
              <w:rPr>
                <w:rFonts w:ascii="Verdana" w:hAnsi="Verdana"/>
                <w:sz w:val="20"/>
                <w:szCs w:val="20"/>
              </w:rPr>
              <w:t>46.4%</w:t>
            </w:r>
          </w:p>
        </w:tc>
        <w:tc>
          <w:tcPr>
            <w:tcW w:w="802" w:type="dxa"/>
            <w:tcBorders>
              <w:top w:val="nil"/>
              <w:left w:val="nil"/>
              <w:bottom w:val="nil"/>
              <w:right w:val="nil"/>
            </w:tcBorders>
            <w:shd w:val="clear" w:color="auto" w:fill="auto"/>
            <w:noWrap/>
            <w:vAlign w:val="bottom"/>
          </w:tcPr>
          <w:p w14:paraId="5CCCBC3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55E133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435F08C" w14:textId="77777777" w:rsidTr="000B7C2A">
        <w:trPr>
          <w:trHeight w:val="260"/>
        </w:trPr>
        <w:tc>
          <w:tcPr>
            <w:tcW w:w="912" w:type="dxa"/>
            <w:tcBorders>
              <w:top w:val="nil"/>
              <w:left w:val="nil"/>
              <w:bottom w:val="nil"/>
              <w:right w:val="nil"/>
            </w:tcBorders>
            <w:shd w:val="clear" w:color="auto" w:fill="auto"/>
            <w:noWrap/>
            <w:vAlign w:val="bottom"/>
          </w:tcPr>
          <w:p w14:paraId="2C6E48CD"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DEBA988" w14:textId="77777777" w:rsidR="000B7C2A" w:rsidRPr="00D603BC" w:rsidRDefault="000B7C2A" w:rsidP="00526C85">
            <w:pPr>
              <w:rPr>
                <w:rFonts w:ascii="Verdana" w:hAnsi="Verdana"/>
                <w:sz w:val="20"/>
                <w:szCs w:val="20"/>
              </w:rPr>
            </w:pPr>
            <w:r w:rsidRPr="00D603BC">
              <w:rPr>
                <w:rFonts w:ascii="Verdana" w:hAnsi="Verdana"/>
                <w:sz w:val="20"/>
                <w:szCs w:val="20"/>
              </w:rPr>
              <w:t>NY23</w:t>
            </w:r>
          </w:p>
        </w:tc>
        <w:tc>
          <w:tcPr>
            <w:tcW w:w="3114" w:type="dxa"/>
            <w:tcBorders>
              <w:top w:val="nil"/>
              <w:left w:val="nil"/>
              <w:bottom w:val="nil"/>
              <w:right w:val="nil"/>
            </w:tcBorders>
            <w:shd w:val="clear" w:color="auto" w:fill="auto"/>
            <w:noWrap/>
            <w:vAlign w:val="bottom"/>
          </w:tcPr>
          <w:p w14:paraId="74D37DB3"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708A3E2D"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28031D2" w14:textId="77777777" w:rsidR="000B7C2A" w:rsidRPr="00D603BC" w:rsidRDefault="000B7C2A" w:rsidP="00526C85">
            <w:pPr>
              <w:rPr>
                <w:rFonts w:ascii="Verdana" w:hAnsi="Verdana"/>
                <w:sz w:val="20"/>
                <w:szCs w:val="20"/>
              </w:rPr>
            </w:pPr>
            <w:r w:rsidRPr="00D603BC">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0B04074E" w14:textId="77777777" w:rsidR="000B7C2A" w:rsidRPr="00D603BC" w:rsidRDefault="000B7C2A" w:rsidP="00526C85">
            <w:pPr>
              <w:rPr>
                <w:rFonts w:ascii="Verdana" w:hAnsi="Verdana"/>
                <w:sz w:val="20"/>
                <w:szCs w:val="20"/>
              </w:rPr>
            </w:pPr>
            <w:r w:rsidRPr="00D603BC">
              <w:rPr>
                <w:rFonts w:ascii="Verdana" w:hAnsi="Verdana"/>
                <w:sz w:val="20"/>
                <w:szCs w:val="20"/>
              </w:rPr>
              <w:t>607 L</w:t>
            </w:r>
          </w:p>
        </w:tc>
        <w:tc>
          <w:tcPr>
            <w:tcW w:w="1030" w:type="dxa"/>
            <w:tcBorders>
              <w:top w:val="nil"/>
              <w:left w:val="nil"/>
              <w:bottom w:val="nil"/>
              <w:right w:val="nil"/>
            </w:tcBorders>
            <w:shd w:val="clear" w:color="auto" w:fill="auto"/>
            <w:noWrap/>
            <w:vAlign w:val="bottom"/>
          </w:tcPr>
          <w:p w14:paraId="3498EFCA"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A33E88B"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646D1B16" w14:textId="77777777" w:rsidR="000B7C2A" w:rsidRPr="00D603BC" w:rsidRDefault="000B7C2A" w:rsidP="00526C85">
            <w:pPr>
              <w:jc w:val="center"/>
              <w:rPr>
                <w:rFonts w:ascii="Verdana" w:hAnsi="Verdana"/>
                <w:sz w:val="20"/>
                <w:szCs w:val="20"/>
              </w:rPr>
            </w:pPr>
            <w:r w:rsidRPr="00D603BC">
              <w:rPr>
                <w:rFonts w:ascii="Verdana" w:hAnsi="Verdana"/>
                <w:sz w:val="20"/>
                <w:szCs w:val="20"/>
              </w:rPr>
              <w:t>31</w:t>
            </w:r>
          </w:p>
        </w:tc>
        <w:tc>
          <w:tcPr>
            <w:tcW w:w="1152" w:type="dxa"/>
            <w:tcBorders>
              <w:top w:val="nil"/>
              <w:left w:val="nil"/>
              <w:bottom w:val="nil"/>
              <w:right w:val="nil"/>
            </w:tcBorders>
            <w:shd w:val="clear" w:color="auto" w:fill="auto"/>
            <w:noWrap/>
            <w:vAlign w:val="bottom"/>
          </w:tcPr>
          <w:p w14:paraId="48B50371" w14:textId="77777777" w:rsidR="000B7C2A" w:rsidRPr="00D603BC" w:rsidRDefault="000B7C2A" w:rsidP="00526C85">
            <w:pPr>
              <w:jc w:val="center"/>
              <w:rPr>
                <w:rFonts w:ascii="Verdana" w:hAnsi="Verdana"/>
                <w:sz w:val="20"/>
                <w:szCs w:val="20"/>
              </w:rPr>
            </w:pPr>
            <w:r w:rsidRPr="00D603BC">
              <w:rPr>
                <w:rFonts w:ascii="Verdana" w:hAnsi="Verdana"/>
                <w:sz w:val="20"/>
                <w:szCs w:val="20"/>
              </w:rPr>
              <w:t>47.5%</w:t>
            </w:r>
          </w:p>
        </w:tc>
        <w:tc>
          <w:tcPr>
            <w:tcW w:w="1140" w:type="dxa"/>
            <w:tcBorders>
              <w:top w:val="nil"/>
              <w:left w:val="nil"/>
              <w:bottom w:val="nil"/>
              <w:right w:val="nil"/>
            </w:tcBorders>
            <w:shd w:val="clear" w:color="auto" w:fill="auto"/>
            <w:noWrap/>
            <w:vAlign w:val="bottom"/>
          </w:tcPr>
          <w:p w14:paraId="6351E7D5" w14:textId="77777777" w:rsidR="000B7C2A" w:rsidRPr="00D603BC" w:rsidRDefault="000B7C2A" w:rsidP="00526C85">
            <w:pPr>
              <w:jc w:val="center"/>
              <w:rPr>
                <w:rFonts w:ascii="Verdana" w:hAnsi="Verdana"/>
                <w:sz w:val="20"/>
                <w:szCs w:val="20"/>
              </w:rPr>
            </w:pPr>
            <w:r w:rsidRPr="00D603BC">
              <w:rPr>
                <w:rFonts w:ascii="Verdana" w:hAnsi="Verdana"/>
                <w:sz w:val="20"/>
                <w:szCs w:val="20"/>
              </w:rPr>
              <w:t>46.4%</w:t>
            </w:r>
          </w:p>
        </w:tc>
        <w:tc>
          <w:tcPr>
            <w:tcW w:w="802" w:type="dxa"/>
            <w:tcBorders>
              <w:top w:val="nil"/>
              <w:left w:val="nil"/>
              <w:bottom w:val="nil"/>
              <w:right w:val="nil"/>
            </w:tcBorders>
            <w:shd w:val="clear" w:color="auto" w:fill="auto"/>
            <w:noWrap/>
            <w:vAlign w:val="bottom"/>
          </w:tcPr>
          <w:p w14:paraId="5837B1C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BAC834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876669B" w14:textId="77777777" w:rsidTr="000B7C2A">
        <w:trPr>
          <w:trHeight w:val="260"/>
        </w:trPr>
        <w:tc>
          <w:tcPr>
            <w:tcW w:w="912" w:type="dxa"/>
            <w:tcBorders>
              <w:top w:val="nil"/>
              <w:left w:val="nil"/>
              <w:bottom w:val="nil"/>
              <w:right w:val="nil"/>
            </w:tcBorders>
            <w:shd w:val="clear" w:color="auto" w:fill="auto"/>
            <w:noWrap/>
            <w:vAlign w:val="bottom"/>
          </w:tcPr>
          <w:p w14:paraId="345A011A"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7BE91EE7" w14:textId="77777777" w:rsidR="000B7C2A" w:rsidRPr="00D603BC" w:rsidRDefault="000B7C2A" w:rsidP="00526C85">
            <w:pPr>
              <w:rPr>
                <w:rFonts w:ascii="Verdana" w:hAnsi="Verdana"/>
                <w:sz w:val="20"/>
                <w:szCs w:val="20"/>
              </w:rPr>
            </w:pPr>
            <w:r w:rsidRPr="00D603BC">
              <w:rPr>
                <w:rFonts w:ascii="Verdana" w:hAnsi="Verdana"/>
                <w:sz w:val="20"/>
                <w:szCs w:val="20"/>
              </w:rPr>
              <w:t>NY24</w:t>
            </w:r>
          </w:p>
        </w:tc>
        <w:tc>
          <w:tcPr>
            <w:tcW w:w="3114" w:type="dxa"/>
            <w:tcBorders>
              <w:top w:val="nil"/>
              <w:left w:val="nil"/>
              <w:bottom w:val="nil"/>
              <w:right w:val="nil"/>
            </w:tcBorders>
            <w:shd w:val="clear" w:color="auto" w:fill="auto"/>
            <w:noWrap/>
            <w:vAlign w:val="bottom"/>
          </w:tcPr>
          <w:p w14:paraId="395389AA"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54D5217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F70A7FF" w14:textId="77777777" w:rsidR="000B7C2A" w:rsidRPr="00D603BC" w:rsidRDefault="000B7C2A" w:rsidP="00526C85">
            <w:pPr>
              <w:rPr>
                <w:rFonts w:ascii="Verdana" w:hAnsi="Verdana"/>
                <w:sz w:val="20"/>
                <w:szCs w:val="20"/>
              </w:rPr>
            </w:pPr>
            <w:r w:rsidRPr="00D603BC">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6FE9A119" w14:textId="77777777" w:rsidR="000B7C2A" w:rsidRPr="00D603BC" w:rsidRDefault="000B7C2A" w:rsidP="00526C85">
            <w:pPr>
              <w:rPr>
                <w:rFonts w:ascii="Verdana" w:hAnsi="Verdana"/>
                <w:sz w:val="20"/>
                <w:szCs w:val="20"/>
              </w:rPr>
            </w:pPr>
            <w:r w:rsidRPr="00D603BC">
              <w:rPr>
                <w:rFonts w:ascii="Verdana" w:hAnsi="Verdana"/>
                <w:sz w:val="20"/>
                <w:szCs w:val="20"/>
              </w:rPr>
              <w:t>632 L</w:t>
            </w:r>
          </w:p>
        </w:tc>
        <w:tc>
          <w:tcPr>
            <w:tcW w:w="1030" w:type="dxa"/>
            <w:tcBorders>
              <w:top w:val="nil"/>
              <w:left w:val="nil"/>
              <w:bottom w:val="nil"/>
              <w:right w:val="nil"/>
            </w:tcBorders>
            <w:shd w:val="clear" w:color="auto" w:fill="auto"/>
            <w:noWrap/>
            <w:vAlign w:val="bottom"/>
          </w:tcPr>
          <w:p w14:paraId="70D63683"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4F6384C"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54DAAD6D"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643C0510" w14:textId="77777777" w:rsidR="000B7C2A" w:rsidRPr="00D603BC" w:rsidRDefault="000B7C2A" w:rsidP="00526C85">
            <w:pPr>
              <w:jc w:val="center"/>
              <w:rPr>
                <w:rFonts w:ascii="Verdana" w:hAnsi="Verdana"/>
                <w:sz w:val="20"/>
                <w:szCs w:val="20"/>
              </w:rPr>
            </w:pPr>
            <w:r w:rsidRPr="00D603BC">
              <w:rPr>
                <w:rFonts w:ascii="Verdana" w:hAnsi="Verdana"/>
                <w:sz w:val="20"/>
                <w:szCs w:val="20"/>
              </w:rPr>
              <w:t>46.9%</w:t>
            </w:r>
          </w:p>
        </w:tc>
        <w:tc>
          <w:tcPr>
            <w:tcW w:w="1140" w:type="dxa"/>
            <w:tcBorders>
              <w:top w:val="nil"/>
              <w:left w:val="nil"/>
              <w:bottom w:val="nil"/>
              <w:right w:val="nil"/>
            </w:tcBorders>
            <w:shd w:val="clear" w:color="auto" w:fill="auto"/>
            <w:noWrap/>
            <w:vAlign w:val="bottom"/>
          </w:tcPr>
          <w:p w14:paraId="6D9B282D" w14:textId="77777777" w:rsidR="000B7C2A" w:rsidRPr="00D603BC" w:rsidRDefault="000B7C2A" w:rsidP="00526C85">
            <w:pPr>
              <w:jc w:val="center"/>
              <w:rPr>
                <w:rFonts w:ascii="Verdana" w:hAnsi="Verdana"/>
                <w:sz w:val="20"/>
                <w:szCs w:val="20"/>
              </w:rPr>
            </w:pPr>
            <w:r w:rsidRPr="00D603BC">
              <w:rPr>
                <w:rFonts w:ascii="Verdana" w:hAnsi="Verdana"/>
                <w:sz w:val="20"/>
                <w:szCs w:val="20"/>
              </w:rPr>
              <w:t>53.1%</w:t>
            </w:r>
          </w:p>
        </w:tc>
        <w:tc>
          <w:tcPr>
            <w:tcW w:w="802" w:type="dxa"/>
            <w:tcBorders>
              <w:top w:val="nil"/>
              <w:left w:val="nil"/>
              <w:bottom w:val="nil"/>
              <w:right w:val="nil"/>
            </w:tcBorders>
            <w:shd w:val="clear" w:color="auto" w:fill="auto"/>
            <w:noWrap/>
            <w:vAlign w:val="bottom"/>
          </w:tcPr>
          <w:p w14:paraId="74613FB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1D6CCA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283D074" w14:textId="77777777" w:rsidTr="000B7C2A">
        <w:trPr>
          <w:trHeight w:val="260"/>
        </w:trPr>
        <w:tc>
          <w:tcPr>
            <w:tcW w:w="912" w:type="dxa"/>
            <w:tcBorders>
              <w:top w:val="nil"/>
              <w:left w:val="nil"/>
              <w:bottom w:val="nil"/>
              <w:right w:val="nil"/>
            </w:tcBorders>
            <w:shd w:val="clear" w:color="auto" w:fill="auto"/>
            <w:noWrap/>
            <w:vAlign w:val="bottom"/>
          </w:tcPr>
          <w:p w14:paraId="314B21C6"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A5B7E20" w14:textId="77777777" w:rsidR="000B7C2A" w:rsidRPr="00D603BC" w:rsidRDefault="000B7C2A" w:rsidP="00526C85">
            <w:pPr>
              <w:rPr>
                <w:rFonts w:ascii="Verdana" w:hAnsi="Verdana"/>
                <w:sz w:val="20"/>
                <w:szCs w:val="20"/>
              </w:rPr>
            </w:pPr>
            <w:r w:rsidRPr="00D603BC">
              <w:rPr>
                <w:rFonts w:ascii="Verdana" w:hAnsi="Verdana"/>
                <w:sz w:val="20"/>
                <w:szCs w:val="20"/>
              </w:rPr>
              <w:t>NY24</w:t>
            </w:r>
          </w:p>
        </w:tc>
        <w:tc>
          <w:tcPr>
            <w:tcW w:w="3114" w:type="dxa"/>
            <w:tcBorders>
              <w:top w:val="nil"/>
              <w:left w:val="nil"/>
              <w:bottom w:val="nil"/>
              <w:right w:val="nil"/>
            </w:tcBorders>
            <w:shd w:val="clear" w:color="auto" w:fill="auto"/>
            <w:noWrap/>
            <w:vAlign w:val="bottom"/>
          </w:tcPr>
          <w:p w14:paraId="13025942"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5C270554"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600444E0" w14:textId="77777777" w:rsidR="000B7C2A" w:rsidRPr="00D603BC" w:rsidRDefault="000B7C2A" w:rsidP="00526C85">
            <w:pPr>
              <w:rPr>
                <w:rFonts w:ascii="Verdana" w:hAnsi="Verdana"/>
                <w:sz w:val="20"/>
                <w:szCs w:val="20"/>
              </w:rPr>
            </w:pPr>
            <w:r w:rsidRPr="00D603BC">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1ED32BA8"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263E7D30"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65553E8"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5280D155" w14:textId="77777777" w:rsidR="000B7C2A" w:rsidRPr="00D603BC" w:rsidRDefault="000B7C2A" w:rsidP="00526C85">
            <w:pPr>
              <w:jc w:val="center"/>
              <w:rPr>
                <w:rFonts w:ascii="Verdana" w:hAnsi="Verdana"/>
                <w:sz w:val="20"/>
                <w:szCs w:val="20"/>
              </w:rPr>
            </w:pPr>
            <w:r w:rsidRPr="00D603BC">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32EB92DB" w14:textId="77777777" w:rsidR="000B7C2A" w:rsidRPr="00D603BC" w:rsidRDefault="000B7C2A" w:rsidP="00526C85">
            <w:pPr>
              <w:jc w:val="center"/>
              <w:rPr>
                <w:rFonts w:ascii="Verdana" w:hAnsi="Verdana"/>
                <w:sz w:val="20"/>
                <w:szCs w:val="20"/>
              </w:rPr>
            </w:pPr>
            <w:r w:rsidRPr="00D603BC">
              <w:rPr>
                <w:rFonts w:ascii="Verdana" w:hAnsi="Verdana"/>
                <w:sz w:val="20"/>
                <w:szCs w:val="20"/>
              </w:rPr>
              <w:t>46.9%</w:t>
            </w:r>
          </w:p>
        </w:tc>
        <w:tc>
          <w:tcPr>
            <w:tcW w:w="1140" w:type="dxa"/>
            <w:tcBorders>
              <w:top w:val="nil"/>
              <w:left w:val="nil"/>
              <w:bottom w:val="nil"/>
              <w:right w:val="nil"/>
            </w:tcBorders>
            <w:shd w:val="clear" w:color="auto" w:fill="auto"/>
            <w:noWrap/>
            <w:vAlign w:val="bottom"/>
          </w:tcPr>
          <w:p w14:paraId="126DA165" w14:textId="77777777" w:rsidR="000B7C2A" w:rsidRPr="00D603BC" w:rsidRDefault="000B7C2A" w:rsidP="00526C85">
            <w:pPr>
              <w:jc w:val="center"/>
              <w:rPr>
                <w:rFonts w:ascii="Verdana" w:hAnsi="Verdana"/>
                <w:sz w:val="20"/>
                <w:szCs w:val="20"/>
              </w:rPr>
            </w:pPr>
            <w:r w:rsidRPr="00D603BC">
              <w:rPr>
                <w:rFonts w:ascii="Verdana" w:hAnsi="Verdana"/>
                <w:sz w:val="20"/>
                <w:szCs w:val="20"/>
              </w:rPr>
              <w:t>53.1%</w:t>
            </w:r>
          </w:p>
        </w:tc>
        <w:tc>
          <w:tcPr>
            <w:tcW w:w="802" w:type="dxa"/>
            <w:tcBorders>
              <w:top w:val="nil"/>
              <w:left w:val="nil"/>
              <w:bottom w:val="nil"/>
              <w:right w:val="nil"/>
            </w:tcBorders>
            <w:shd w:val="clear" w:color="auto" w:fill="auto"/>
            <w:noWrap/>
            <w:vAlign w:val="bottom"/>
          </w:tcPr>
          <w:p w14:paraId="12D55E42"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E8DD72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A25EE51" w14:textId="77777777" w:rsidTr="000B7C2A">
        <w:trPr>
          <w:trHeight w:val="260"/>
        </w:trPr>
        <w:tc>
          <w:tcPr>
            <w:tcW w:w="912" w:type="dxa"/>
            <w:tcBorders>
              <w:top w:val="nil"/>
              <w:left w:val="nil"/>
              <w:bottom w:val="nil"/>
              <w:right w:val="nil"/>
            </w:tcBorders>
            <w:shd w:val="clear" w:color="auto" w:fill="auto"/>
            <w:noWrap/>
            <w:vAlign w:val="bottom"/>
          </w:tcPr>
          <w:p w14:paraId="55E0D173"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CD0046B" w14:textId="77777777" w:rsidR="000B7C2A" w:rsidRPr="00D603BC" w:rsidRDefault="000B7C2A" w:rsidP="00526C85">
            <w:pPr>
              <w:rPr>
                <w:rFonts w:ascii="Verdana" w:hAnsi="Verdana"/>
                <w:sz w:val="20"/>
                <w:szCs w:val="20"/>
              </w:rPr>
            </w:pPr>
            <w:r w:rsidRPr="00D603BC">
              <w:rPr>
                <w:rFonts w:ascii="Verdana" w:hAnsi="Verdana"/>
                <w:sz w:val="20"/>
                <w:szCs w:val="20"/>
              </w:rPr>
              <w:t>NY25</w:t>
            </w:r>
          </w:p>
        </w:tc>
        <w:tc>
          <w:tcPr>
            <w:tcW w:w="3114" w:type="dxa"/>
            <w:tcBorders>
              <w:top w:val="nil"/>
              <w:left w:val="nil"/>
              <w:bottom w:val="nil"/>
              <w:right w:val="nil"/>
            </w:tcBorders>
            <w:shd w:val="clear" w:color="auto" w:fill="auto"/>
            <w:noWrap/>
            <w:vAlign w:val="bottom"/>
          </w:tcPr>
          <w:p w14:paraId="434635F7"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77912E4D"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7AA3D8E" w14:textId="77777777" w:rsidR="000B7C2A" w:rsidRPr="00D603BC" w:rsidRDefault="000B7C2A" w:rsidP="00526C85">
            <w:pPr>
              <w:rPr>
                <w:rFonts w:ascii="Verdana" w:hAnsi="Verdana"/>
                <w:sz w:val="20"/>
                <w:szCs w:val="20"/>
              </w:rPr>
            </w:pPr>
            <w:r w:rsidRPr="00D603BC">
              <w:rPr>
                <w:rFonts w:ascii="Verdana" w:hAnsi="Verdana"/>
                <w:sz w:val="20"/>
                <w:szCs w:val="20"/>
              </w:rPr>
              <w:t>13-Oct</w:t>
            </w:r>
          </w:p>
        </w:tc>
        <w:tc>
          <w:tcPr>
            <w:tcW w:w="985" w:type="dxa"/>
            <w:tcBorders>
              <w:top w:val="nil"/>
              <w:left w:val="nil"/>
              <w:bottom w:val="nil"/>
              <w:right w:val="nil"/>
            </w:tcBorders>
            <w:shd w:val="clear" w:color="auto" w:fill="auto"/>
            <w:noWrap/>
            <w:vAlign w:val="bottom"/>
          </w:tcPr>
          <w:p w14:paraId="7908348B" w14:textId="77777777" w:rsidR="000B7C2A" w:rsidRPr="00D603BC" w:rsidRDefault="000B7C2A" w:rsidP="00526C85">
            <w:pPr>
              <w:rPr>
                <w:rFonts w:ascii="Verdana" w:hAnsi="Verdana"/>
                <w:sz w:val="20"/>
                <w:szCs w:val="20"/>
              </w:rPr>
            </w:pPr>
            <w:r w:rsidRPr="00D603BC">
              <w:rPr>
                <w:rFonts w:ascii="Verdana" w:hAnsi="Verdana"/>
                <w:sz w:val="20"/>
                <w:szCs w:val="20"/>
              </w:rPr>
              <w:t>623 L</w:t>
            </w:r>
          </w:p>
        </w:tc>
        <w:tc>
          <w:tcPr>
            <w:tcW w:w="1030" w:type="dxa"/>
            <w:tcBorders>
              <w:top w:val="nil"/>
              <w:left w:val="nil"/>
              <w:bottom w:val="nil"/>
              <w:right w:val="nil"/>
            </w:tcBorders>
            <w:shd w:val="clear" w:color="auto" w:fill="auto"/>
            <w:noWrap/>
            <w:vAlign w:val="bottom"/>
          </w:tcPr>
          <w:p w14:paraId="4AD4AF08"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C4BAD88"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5E4D1C43"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4F4218B8" w14:textId="77777777" w:rsidR="000B7C2A" w:rsidRPr="00D603BC" w:rsidRDefault="000B7C2A" w:rsidP="00526C85">
            <w:pPr>
              <w:jc w:val="center"/>
              <w:rPr>
                <w:rFonts w:ascii="Verdana" w:hAnsi="Verdana"/>
                <w:sz w:val="20"/>
                <w:szCs w:val="20"/>
              </w:rPr>
            </w:pPr>
            <w:r w:rsidRPr="00D603BC">
              <w:rPr>
                <w:rFonts w:ascii="Verdana" w:hAnsi="Verdana"/>
                <w:sz w:val="20"/>
                <w:szCs w:val="20"/>
              </w:rPr>
              <w:t>49.8%</w:t>
            </w:r>
          </w:p>
        </w:tc>
        <w:tc>
          <w:tcPr>
            <w:tcW w:w="1140" w:type="dxa"/>
            <w:tcBorders>
              <w:top w:val="nil"/>
              <w:left w:val="nil"/>
              <w:bottom w:val="nil"/>
              <w:right w:val="nil"/>
            </w:tcBorders>
            <w:shd w:val="clear" w:color="auto" w:fill="auto"/>
            <w:noWrap/>
            <w:vAlign w:val="bottom"/>
          </w:tcPr>
          <w:p w14:paraId="35BB37A4" w14:textId="77777777" w:rsidR="000B7C2A" w:rsidRPr="00D603BC" w:rsidRDefault="000B7C2A" w:rsidP="00526C85">
            <w:pPr>
              <w:jc w:val="center"/>
              <w:rPr>
                <w:rFonts w:ascii="Verdana" w:hAnsi="Verdana"/>
                <w:sz w:val="20"/>
                <w:szCs w:val="20"/>
              </w:rPr>
            </w:pPr>
            <w:r w:rsidRPr="00D603BC">
              <w:rPr>
                <w:rFonts w:ascii="Verdana" w:hAnsi="Verdana"/>
                <w:sz w:val="20"/>
                <w:szCs w:val="20"/>
              </w:rPr>
              <w:t>50.2%</w:t>
            </w:r>
          </w:p>
        </w:tc>
        <w:tc>
          <w:tcPr>
            <w:tcW w:w="802" w:type="dxa"/>
            <w:tcBorders>
              <w:top w:val="nil"/>
              <w:left w:val="nil"/>
              <w:bottom w:val="nil"/>
              <w:right w:val="nil"/>
            </w:tcBorders>
            <w:shd w:val="clear" w:color="auto" w:fill="auto"/>
            <w:noWrap/>
            <w:vAlign w:val="bottom"/>
          </w:tcPr>
          <w:p w14:paraId="6A525E8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7501339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5AD8383" w14:textId="77777777" w:rsidTr="000B7C2A">
        <w:trPr>
          <w:trHeight w:val="260"/>
        </w:trPr>
        <w:tc>
          <w:tcPr>
            <w:tcW w:w="912" w:type="dxa"/>
            <w:tcBorders>
              <w:top w:val="nil"/>
              <w:left w:val="nil"/>
              <w:bottom w:val="nil"/>
              <w:right w:val="nil"/>
            </w:tcBorders>
            <w:shd w:val="clear" w:color="auto" w:fill="auto"/>
            <w:noWrap/>
            <w:vAlign w:val="bottom"/>
          </w:tcPr>
          <w:p w14:paraId="2C348300"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75926E37" w14:textId="77777777" w:rsidR="000B7C2A" w:rsidRPr="00D603BC" w:rsidRDefault="000B7C2A" w:rsidP="00526C85">
            <w:pPr>
              <w:rPr>
                <w:rFonts w:ascii="Verdana" w:hAnsi="Verdana"/>
                <w:sz w:val="20"/>
                <w:szCs w:val="20"/>
              </w:rPr>
            </w:pPr>
            <w:r w:rsidRPr="00D603BC">
              <w:rPr>
                <w:rFonts w:ascii="Verdana" w:hAnsi="Verdana"/>
                <w:sz w:val="20"/>
                <w:szCs w:val="20"/>
              </w:rPr>
              <w:t>OH15</w:t>
            </w:r>
          </w:p>
        </w:tc>
        <w:tc>
          <w:tcPr>
            <w:tcW w:w="3114" w:type="dxa"/>
            <w:tcBorders>
              <w:top w:val="nil"/>
              <w:left w:val="nil"/>
              <w:bottom w:val="nil"/>
              <w:right w:val="nil"/>
            </w:tcBorders>
            <w:shd w:val="clear" w:color="auto" w:fill="auto"/>
            <w:noWrap/>
            <w:vAlign w:val="bottom"/>
          </w:tcPr>
          <w:p w14:paraId="0D9B1E4F"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12E66696"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2BFA5093" w14:textId="77777777" w:rsidR="000B7C2A" w:rsidRPr="00D603BC" w:rsidRDefault="000B7C2A" w:rsidP="00526C85">
            <w:pPr>
              <w:rPr>
                <w:rFonts w:ascii="Verdana" w:hAnsi="Verdana"/>
                <w:sz w:val="20"/>
                <w:szCs w:val="20"/>
              </w:rPr>
            </w:pPr>
            <w:r w:rsidRPr="00D603BC">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3CF1E734" w14:textId="77777777" w:rsidR="000B7C2A" w:rsidRPr="00D603BC" w:rsidRDefault="000B7C2A" w:rsidP="00526C85">
            <w:pPr>
              <w:rPr>
                <w:rFonts w:ascii="Verdana" w:hAnsi="Verdana"/>
                <w:sz w:val="20"/>
                <w:szCs w:val="20"/>
              </w:rPr>
            </w:pPr>
            <w:r w:rsidRPr="00D603BC">
              <w:rPr>
                <w:rFonts w:ascii="Verdana" w:hAnsi="Verdana"/>
                <w:sz w:val="20"/>
                <w:szCs w:val="20"/>
              </w:rPr>
              <w:t>404 L</w:t>
            </w:r>
          </w:p>
        </w:tc>
        <w:tc>
          <w:tcPr>
            <w:tcW w:w="1030" w:type="dxa"/>
            <w:tcBorders>
              <w:top w:val="nil"/>
              <w:left w:val="nil"/>
              <w:bottom w:val="nil"/>
              <w:right w:val="nil"/>
            </w:tcBorders>
            <w:shd w:val="clear" w:color="auto" w:fill="auto"/>
            <w:noWrap/>
            <w:vAlign w:val="bottom"/>
          </w:tcPr>
          <w:p w14:paraId="273F7A87"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94C4F34"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0F8766A5"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587978DE" w14:textId="77777777" w:rsidR="000B7C2A" w:rsidRPr="00D603BC" w:rsidRDefault="000B7C2A" w:rsidP="00526C85">
            <w:pPr>
              <w:jc w:val="center"/>
              <w:rPr>
                <w:rFonts w:ascii="Verdana" w:hAnsi="Verdana"/>
                <w:sz w:val="20"/>
                <w:szCs w:val="20"/>
              </w:rPr>
            </w:pPr>
            <w:r w:rsidRPr="00D603BC">
              <w:rPr>
                <w:rFonts w:ascii="Verdana" w:hAnsi="Verdana"/>
                <w:sz w:val="20"/>
                <w:szCs w:val="20"/>
              </w:rPr>
              <w:t>41.3%</w:t>
            </w:r>
          </w:p>
        </w:tc>
        <w:tc>
          <w:tcPr>
            <w:tcW w:w="1140" w:type="dxa"/>
            <w:tcBorders>
              <w:top w:val="nil"/>
              <w:left w:val="nil"/>
              <w:bottom w:val="nil"/>
              <w:right w:val="nil"/>
            </w:tcBorders>
            <w:shd w:val="clear" w:color="auto" w:fill="auto"/>
            <w:noWrap/>
            <w:vAlign w:val="bottom"/>
          </w:tcPr>
          <w:p w14:paraId="471ECDF1" w14:textId="77777777" w:rsidR="000B7C2A" w:rsidRPr="00D603BC" w:rsidRDefault="000B7C2A" w:rsidP="00526C85">
            <w:pPr>
              <w:jc w:val="center"/>
              <w:rPr>
                <w:rFonts w:ascii="Verdana" w:hAnsi="Verdana"/>
                <w:sz w:val="20"/>
                <w:szCs w:val="20"/>
              </w:rPr>
            </w:pPr>
            <w:r w:rsidRPr="00D603BC">
              <w:rPr>
                <w:rFonts w:ascii="Verdana" w:hAnsi="Verdana"/>
                <w:sz w:val="20"/>
                <w:szCs w:val="20"/>
              </w:rPr>
              <w:t>54.2%</w:t>
            </w:r>
          </w:p>
        </w:tc>
        <w:tc>
          <w:tcPr>
            <w:tcW w:w="802" w:type="dxa"/>
            <w:tcBorders>
              <w:top w:val="nil"/>
              <w:left w:val="nil"/>
              <w:bottom w:val="nil"/>
              <w:right w:val="nil"/>
            </w:tcBorders>
            <w:shd w:val="clear" w:color="auto" w:fill="auto"/>
            <w:noWrap/>
            <w:vAlign w:val="bottom"/>
          </w:tcPr>
          <w:p w14:paraId="03CF629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60695C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25FDD67" w14:textId="77777777" w:rsidTr="000B7C2A">
        <w:trPr>
          <w:trHeight w:val="260"/>
        </w:trPr>
        <w:tc>
          <w:tcPr>
            <w:tcW w:w="912" w:type="dxa"/>
            <w:tcBorders>
              <w:top w:val="nil"/>
              <w:left w:val="nil"/>
              <w:bottom w:val="nil"/>
              <w:right w:val="nil"/>
            </w:tcBorders>
            <w:shd w:val="clear" w:color="auto" w:fill="auto"/>
            <w:noWrap/>
            <w:vAlign w:val="bottom"/>
          </w:tcPr>
          <w:p w14:paraId="6C9AE83E"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DCC8072" w14:textId="77777777" w:rsidR="000B7C2A" w:rsidRPr="00D603BC" w:rsidRDefault="000B7C2A" w:rsidP="00526C85">
            <w:pPr>
              <w:rPr>
                <w:rFonts w:ascii="Verdana" w:hAnsi="Verdana"/>
                <w:sz w:val="20"/>
                <w:szCs w:val="20"/>
              </w:rPr>
            </w:pPr>
            <w:r w:rsidRPr="00D603BC">
              <w:rPr>
                <w:rFonts w:ascii="Verdana" w:hAnsi="Verdana"/>
                <w:sz w:val="20"/>
                <w:szCs w:val="20"/>
              </w:rPr>
              <w:t>OH16</w:t>
            </w:r>
          </w:p>
        </w:tc>
        <w:tc>
          <w:tcPr>
            <w:tcW w:w="3114" w:type="dxa"/>
            <w:tcBorders>
              <w:top w:val="nil"/>
              <w:left w:val="nil"/>
              <w:bottom w:val="nil"/>
              <w:right w:val="nil"/>
            </w:tcBorders>
            <w:shd w:val="clear" w:color="auto" w:fill="auto"/>
            <w:noWrap/>
            <w:vAlign w:val="bottom"/>
          </w:tcPr>
          <w:p w14:paraId="79685ADF"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33730576"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5EA561CC" w14:textId="77777777" w:rsidR="000B7C2A" w:rsidRPr="00D603BC" w:rsidRDefault="000B7C2A" w:rsidP="00526C85">
            <w:pPr>
              <w:rPr>
                <w:rFonts w:ascii="Verdana" w:hAnsi="Verdana"/>
                <w:sz w:val="20"/>
                <w:szCs w:val="20"/>
              </w:rPr>
            </w:pPr>
            <w:r w:rsidRPr="00D603BC">
              <w:rPr>
                <w:rFonts w:ascii="Verdana" w:hAnsi="Verdana"/>
                <w:sz w:val="20"/>
                <w:szCs w:val="20"/>
              </w:rPr>
              <w:t>28-Sep</w:t>
            </w:r>
          </w:p>
        </w:tc>
        <w:tc>
          <w:tcPr>
            <w:tcW w:w="985" w:type="dxa"/>
            <w:tcBorders>
              <w:top w:val="nil"/>
              <w:left w:val="nil"/>
              <w:bottom w:val="nil"/>
              <w:right w:val="nil"/>
            </w:tcBorders>
            <w:shd w:val="clear" w:color="auto" w:fill="auto"/>
            <w:noWrap/>
            <w:vAlign w:val="bottom"/>
          </w:tcPr>
          <w:p w14:paraId="09A5B876" w14:textId="77777777" w:rsidR="000B7C2A" w:rsidRPr="00D603BC" w:rsidRDefault="000B7C2A" w:rsidP="00526C85">
            <w:pPr>
              <w:rPr>
                <w:rFonts w:ascii="Verdana" w:hAnsi="Verdana"/>
                <w:sz w:val="20"/>
                <w:szCs w:val="20"/>
              </w:rPr>
            </w:pPr>
            <w:r w:rsidRPr="00D603BC">
              <w:rPr>
                <w:rFonts w:ascii="Verdana" w:hAnsi="Verdana"/>
                <w:sz w:val="20"/>
                <w:szCs w:val="20"/>
              </w:rPr>
              <w:t>401 L</w:t>
            </w:r>
          </w:p>
        </w:tc>
        <w:tc>
          <w:tcPr>
            <w:tcW w:w="1030" w:type="dxa"/>
            <w:tcBorders>
              <w:top w:val="nil"/>
              <w:left w:val="nil"/>
              <w:bottom w:val="nil"/>
              <w:right w:val="nil"/>
            </w:tcBorders>
            <w:shd w:val="clear" w:color="auto" w:fill="auto"/>
            <w:noWrap/>
            <w:vAlign w:val="bottom"/>
          </w:tcPr>
          <w:p w14:paraId="35A2492E"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DDE3A09"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41653A52"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637B2777" w14:textId="77777777" w:rsidR="000B7C2A" w:rsidRPr="00D603BC" w:rsidRDefault="000B7C2A" w:rsidP="00526C85">
            <w:pPr>
              <w:jc w:val="center"/>
              <w:rPr>
                <w:rFonts w:ascii="Verdana" w:hAnsi="Verdana"/>
                <w:sz w:val="20"/>
                <w:szCs w:val="20"/>
              </w:rPr>
            </w:pPr>
            <w:r w:rsidRPr="00D603BC">
              <w:rPr>
                <w:rFonts w:ascii="Verdana" w:hAnsi="Verdana"/>
                <w:sz w:val="20"/>
                <w:szCs w:val="20"/>
              </w:rPr>
              <w:t>41.3%</w:t>
            </w:r>
          </w:p>
        </w:tc>
        <w:tc>
          <w:tcPr>
            <w:tcW w:w="1140" w:type="dxa"/>
            <w:tcBorders>
              <w:top w:val="nil"/>
              <w:left w:val="nil"/>
              <w:bottom w:val="nil"/>
              <w:right w:val="nil"/>
            </w:tcBorders>
            <w:shd w:val="clear" w:color="auto" w:fill="auto"/>
            <w:noWrap/>
            <w:vAlign w:val="bottom"/>
          </w:tcPr>
          <w:p w14:paraId="06A5EB9B" w14:textId="77777777" w:rsidR="000B7C2A" w:rsidRPr="00D603BC" w:rsidRDefault="000B7C2A" w:rsidP="00526C85">
            <w:pPr>
              <w:jc w:val="center"/>
              <w:rPr>
                <w:rFonts w:ascii="Verdana" w:hAnsi="Verdana"/>
                <w:sz w:val="20"/>
                <w:szCs w:val="20"/>
              </w:rPr>
            </w:pPr>
            <w:r w:rsidRPr="00D603BC">
              <w:rPr>
                <w:rFonts w:ascii="Verdana" w:hAnsi="Verdana"/>
                <w:sz w:val="20"/>
                <w:szCs w:val="20"/>
              </w:rPr>
              <w:t>52.1%</w:t>
            </w:r>
          </w:p>
        </w:tc>
        <w:tc>
          <w:tcPr>
            <w:tcW w:w="802" w:type="dxa"/>
            <w:tcBorders>
              <w:top w:val="nil"/>
              <w:left w:val="nil"/>
              <w:bottom w:val="nil"/>
              <w:right w:val="nil"/>
            </w:tcBorders>
            <w:shd w:val="clear" w:color="auto" w:fill="auto"/>
            <w:noWrap/>
            <w:vAlign w:val="bottom"/>
          </w:tcPr>
          <w:p w14:paraId="264C57F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9D6D96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B4BD9D0" w14:textId="77777777" w:rsidTr="000B7C2A">
        <w:trPr>
          <w:trHeight w:val="260"/>
        </w:trPr>
        <w:tc>
          <w:tcPr>
            <w:tcW w:w="912" w:type="dxa"/>
            <w:tcBorders>
              <w:top w:val="nil"/>
              <w:left w:val="nil"/>
              <w:bottom w:val="nil"/>
              <w:right w:val="nil"/>
            </w:tcBorders>
            <w:shd w:val="clear" w:color="auto" w:fill="auto"/>
            <w:noWrap/>
            <w:vAlign w:val="bottom"/>
          </w:tcPr>
          <w:p w14:paraId="52BD71BD"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48C137C7" w14:textId="77777777" w:rsidR="000B7C2A" w:rsidRPr="00D603BC" w:rsidRDefault="000B7C2A" w:rsidP="00526C85">
            <w:pPr>
              <w:rPr>
                <w:rFonts w:ascii="Verdana" w:hAnsi="Verdana"/>
                <w:sz w:val="20"/>
                <w:szCs w:val="20"/>
              </w:rPr>
            </w:pPr>
            <w:r w:rsidRPr="00D603BC">
              <w:rPr>
                <w:rFonts w:ascii="Verdana" w:hAnsi="Verdana"/>
                <w:sz w:val="20"/>
                <w:szCs w:val="20"/>
              </w:rPr>
              <w:t>OR01</w:t>
            </w:r>
          </w:p>
        </w:tc>
        <w:tc>
          <w:tcPr>
            <w:tcW w:w="3114" w:type="dxa"/>
            <w:tcBorders>
              <w:top w:val="nil"/>
              <w:left w:val="nil"/>
              <w:bottom w:val="nil"/>
              <w:right w:val="nil"/>
            </w:tcBorders>
            <w:shd w:val="clear" w:color="auto" w:fill="auto"/>
            <w:noWrap/>
            <w:vAlign w:val="bottom"/>
          </w:tcPr>
          <w:p w14:paraId="37859826"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TheOregonian</w:t>
            </w:r>
            <w:proofErr w:type="spellEnd"/>
            <w:r w:rsidRPr="00D603BC">
              <w:rPr>
                <w:rFonts w:ascii="Verdana" w:hAnsi="Verdana"/>
                <w:sz w:val="18"/>
                <w:szCs w:val="18"/>
              </w:rPr>
              <w:t>/Elway</w:t>
            </w:r>
          </w:p>
        </w:tc>
        <w:tc>
          <w:tcPr>
            <w:tcW w:w="856" w:type="dxa"/>
            <w:tcBorders>
              <w:top w:val="nil"/>
              <w:left w:val="nil"/>
              <w:bottom w:val="nil"/>
              <w:right w:val="nil"/>
            </w:tcBorders>
            <w:shd w:val="clear" w:color="auto" w:fill="auto"/>
            <w:noWrap/>
            <w:vAlign w:val="bottom"/>
          </w:tcPr>
          <w:p w14:paraId="1B2AAEE4"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4F842670" w14:textId="77777777" w:rsidR="000B7C2A" w:rsidRPr="00D603BC" w:rsidRDefault="000B7C2A" w:rsidP="00526C85">
            <w:pPr>
              <w:rPr>
                <w:rFonts w:ascii="Verdana" w:hAnsi="Verdana"/>
                <w:sz w:val="20"/>
                <w:szCs w:val="20"/>
              </w:rPr>
            </w:pPr>
            <w:r w:rsidRPr="00D603BC">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1BC366B7"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2482DA8"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60C6232"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741FDBAC"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053B4894" w14:textId="77777777" w:rsidR="000B7C2A" w:rsidRPr="00D603BC" w:rsidRDefault="000B7C2A" w:rsidP="00526C85">
            <w:pPr>
              <w:jc w:val="center"/>
              <w:rPr>
                <w:rFonts w:ascii="Verdana" w:hAnsi="Verdana"/>
                <w:sz w:val="20"/>
                <w:szCs w:val="20"/>
              </w:rPr>
            </w:pPr>
            <w:r w:rsidRPr="00D603BC">
              <w:rPr>
                <w:rFonts w:ascii="Verdana" w:hAnsi="Verdana"/>
                <w:sz w:val="20"/>
                <w:szCs w:val="20"/>
              </w:rPr>
              <w:t>54.8%</w:t>
            </w:r>
          </w:p>
        </w:tc>
        <w:tc>
          <w:tcPr>
            <w:tcW w:w="1140" w:type="dxa"/>
            <w:tcBorders>
              <w:top w:val="nil"/>
              <w:left w:val="nil"/>
              <w:bottom w:val="nil"/>
              <w:right w:val="nil"/>
            </w:tcBorders>
            <w:shd w:val="clear" w:color="auto" w:fill="auto"/>
            <w:noWrap/>
            <w:vAlign w:val="bottom"/>
          </w:tcPr>
          <w:p w14:paraId="4E5C093E" w14:textId="77777777" w:rsidR="000B7C2A" w:rsidRPr="00D603BC" w:rsidRDefault="000B7C2A" w:rsidP="00526C85">
            <w:pPr>
              <w:jc w:val="center"/>
              <w:rPr>
                <w:rFonts w:ascii="Verdana" w:hAnsi="Verdana"/>
                <w:sz w:val="20"/>
                <w:szCs w:val="20"/>
              </w:rPr>
            </w:pPr>
            <w:r w:rsidRPr="00D603BC">
              <w:rPr>
                <w:rFonts w:ascii="Verdana" w:hAnsi="Verdana"/>
                <w:sz w:val="20"/>
                <w:szCs w:val="20"/>
              </w:rPr>
              <w:t>42.0%</w:t>
            </w:r>
          </w:p>
        </w:tc>
        <w:tc>
          <w:tcPr>
            <w:tcW w:w="802" w:type="dxa"/>
            <w:tcBorders>
              <w:top w:val="nil"/>
              <w:left w:val="nil"/>
              <w:bottom w:val="nil"/>
              <w:right w:val="nil"/>
            </w:tcBorders>
            <w:shd w:val="clear" w:color="auto" w:fill="auto"/>
            <w:noWrap/>
            <w:vAlign w:val="bottom"/>
          </w:tcPr>
          <w:p w14:paraId="3BDB6132"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A2C948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0E3C6DC" w14:textId="77777777" w:rsidTr="000B7C2A">
        <w:trPr>
          <w:trHeight w:val="260"/>
        </w:trPr>
        <w:tc>
          <w:tcPr>
            <w:tcW w:w="912" w:type="dxa"/>
            <w:tcBorders>
              <w:top w:val="nil"/>
              <w:left w:val="nil"/>
              <w:bottom w:val="nil"/>
              <w:right w:val="nil"/>
            </w:tcBorders>
            <w:shd w:val="clear" w:color="auto" w:fill="auto"/>
            <w:noWrap/>
            <w:vAlign w:val="bottom"/>
          </w:tcPr>
          <w:p w14:paraId="37EFCC51"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57E0B68" w14:textId="77777777" w:rsidR="000B7C2A" w:rsidRPr="00D603BC" w:rsidRDefault="000B7C2A" w:rsidP="00526C85">
            <w:pPr>
              <w:rPr>
                <w:rFonts w:ascii="Verdana" w:hAnsi="Verdana"/>
                <w:sz w:val="20"/>
                <w:szCs w:val="20"/>
              </w:rPr>
            </w:pPr>
            <w:r w:rsidRPr="00D603BC">
              <w:rPr>
                <w:rFonts w:ascii="Verdana" w:hAnsi="Verdana"/>
                <w:sz w:val="20"/>
                <w:szCs w:val="20"/>
              </w:rPr>
              <w:t>OR04</w:t>
            </w:r>
          </w:p>
        </w:tc>
        <w:tc>
          <w:tcPr>
            <w:tcW w:w="3114" w:type="dxa"/>
            <w:tcBorders>
              <w:top w:val="nil"/>
              <w:left w:val="nil"/>
              <w:bottom w:val="nil"/>
              <w:right w:val="nil"/>
            </w:tcBorders>
            <w:shd w:val="clear" w:color="auto" w:fill="auto"/>
            <w:noWrap/>
            <w:vAlign w:val="bottom"/>
          </w:tcPr>
          <w:p w14:paraId="4F884F4D" w14:textId="77777777" w:rsidR="000B7C2A" w:rsidRPr="00D603BC" w:rsidRDefault="000B7C2A" w:rsidP="00526C85">
            <w:pPr>
              <w:rPr>
                <w:rFonts w:ascii="Verdana" w:hAnsi="Verdana"/>
                <w:sz w:val="18"/>
                <w:szCs w:val="18"/>
              </w:rPr>
            </w:pPr>
            <w:r w:rsidRPr="00D603BC">
              <w:rPr>
                <w:rFonts w:ascii="Verdana" w:hAnsi="Verdana"/>
                <w:sz w:val="18"/>
                <w:szCs w:val="18"/>
              </w:rPr>
              <w:t>CTA/</w:t>
            </w:r>
            <w:proofErr w:type="spellStart"/>
            <w:r w:rsidRPr="00D603BC">
              <w:rPr>
                <w:rFonts w:ascii="Verdana" w:hAnsi="Verdana"/>
                <w:sz w:val="18"/>
                <w:szCs w:val="18"/>
              </w:rPr>
              <w:t>WilsonResearchStrategies</w:t>
            </w:r>
            <w:proofErr w:type="spellEnd"/>
          </w:p>
        </w:tc>
        <w:tc>
          <w:tcPr>
            <w:tcW w:w="856" w:type="dxa"/>
            <w:tcBorders>
              <w:top w:val="nil"/>
              <w:left w:val="nil"/>
              <w:bottom w:val="nil"/>
              <w:right w:val="nil"/>
            </w:tcBorders>
            <w:shd w:val="clear" w:color="auto" w:fill="auto"/>
            <w:noWrap/>
            <w:vAlign w:val="bottom"/>
          </w:tcPr>
          <w:p w14:paraId="3B57117E" w14:textId="77777777" w:rsidR="000B7C2A" w:rsidRPr="00D603BC" w:rsidRDefault="000B7C2A" w:rsidP="00526C85">
            <w:pPr>
              <w:rPr>
                <w:rFonts w:ascii="Verdana" w:hAnsi="Verdana"/>
                <w:sz w:val="20"/>
                <w:szCs w:val="20"/>
              </w:rPr>
            </w:pPr>
            <w:r w:rsidRPr="00D603BC">
              <w:rPr>
                <w:rFonts w:ascii="Verdana" w:hAnsi="Verdana"/>
                <w:sz w:val="20"/>
                <w:szCs w:val="20"/>
              </w:rPr>
              <w:t>R</w:t>
            </w:r>
          </w:p>
        </w:tc>
        <w:tc>
          <w:tcPr>
            <w:tcW w:w="985" w:type="dxa"/>
            <w:tcBorders>
              <w:top w:val="nil"/>
              <w:left w:val="nil"/>
              <w:bottom w:val="nil"/>
              <w:right w:val="nil"/>
            </w:tcBorders>
            <w:shd w:val="clear" w:color="auto" w:fill="auto"/>
            <w:noWrap/>
            <w:vAlign w:val="bottom"/>
          </w:tcPr>
          <w:p w14:paraId="1646E46B" w14:textId="77777777" w:rsidR="000B7C2A" w:rsidRPr="00D603BC" w:rsidRDefault="000B7C2A" w:rsidP="00526C85">
            <w:pPr>
              <w:rPr>
                <w:rFonts w:ascii="Verdana" w:hAnsi="Verdana"/>
                <w:sz w:val="20"/>
                <w:szCs w:val="20"/>
              </w:rPr>
            </w:pPr>
            <w:r w:rsidRPr="00D603BC">
              <w:rPr>
                <w:rFonts w:ascii="Verdana" w:hAnsi="Verdana"/>
                <w:sz w:val="20"/>
                <w:szCs w:val="20"/>
              </w:rPr>
              <w:t>6-Oct</w:t>
            </w:r>
          </w:p>
        </w:tc>
        <w:tc>
          <w:tcPr>
            <w:tcW w:w="985" w:type="dxa"/>
            <w:tcBorders>
              <w:top w:val="nil"/>
              <w:left w:val="nil"/>
              <w:bottom w:val="nil"/>
              <w:right w:val="nil"/>
            </w:tcBorders>
            <w:shd w:val="clear" w:color="auto" w:fill="auto"/>
            <w:noWrap/>
            <w:vAlign w:val="bottom"/>
          </w:tcPr>
          <w:p w14:paraId="38B5A7F3" w14:textId="77777777" w:rsidR="000B7C2A" w:rsidRPr="00D603BC" w:rsidRDefault="000B7C2A" w:rsidP="00526C85">
            <w:pPr>
              <w:rPr>
                <w:rFonts w:ascii="Verdana" w:hAnsi="Verdana"/>
                <w:sz w:val="20"/>
                <w:szCs w:val="20"/>
              </w:rPr>
            </w:pPr>
            <w:r w:rsidRPr="00D603BC">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2BF8EF45"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7FFE351"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7EC04535"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312BF798" w14:textId="77777777" w:rsidR="000B7C2A" w:rsidRPr="00D603BC" w:rsidRDefault="000B7C2A" w:rsidP="00526C85">
            <w:pPr>
              <w:jc w:val="center"/>
              <w:rPr>
                <w:rFonts w:ascii="Verdana" w:hAnsi="Verdana"/>
                <w:sz w:val="20"/>
                <w:szCs w:val="20"/>
              </w:rPr>
            </w:pPr>
            <w:r w:rsidRPr="00D603BC">
              <w:rPr>
                <w:rFonts w:ascii="Verdana" w:hAnsi="Verdana"/>
                <w:sz w:val="20"/>
                <w:szCs w:val="20"/>
              </w:rPr>
              <w:t>54.6%</w:t>
            </w:r>
          </w:p>
        </w:tc>
        <w:tc>
          <w:tcPr>
            <w:tcW w:w="1140" w:type="dxa"/>
            <w:tcBorders>
              <w:top w:val="nil"/>
              <w:left w:val="nil"/>
              <w:bottom w:val="nil"/>
              <w:right w:val="nil"/>
            </w:tcBorders>
            <w:shd w:val="clear" w:color="auto" w:fill="auto"/>
            <w:noWrap/>
            <w:vAlign w:val="bottom"/>
          </w:tcPr>
          <w:p w14:paraId="7EC64713" w14:textId="77777777" w:rsidR="000B7C2A" w:rsidRPr="00D603BC" w:rsidRDefault="000B7C2A" w:rsidP="00526C85">
            <w:pPr>
              <w:jc w:val="center"/>
              <w:rPr>
                <w:rFonts w:ascii="Verdana" w:hAnsi="Verdana"/>
                <w:sz w:val="20"/>
                <w:szCs w:val="20"/>
              </w:rPr>
            </w:pPr>
            <w:r w:rsidRPr="00D603BC">
              <w:rPr>
                <w:rFonts w:ascii="Verdana" w:hAnsi="Verdana"/>
                <w:sz w:val="20"/>
                <w:szCs w:val="20"/>
              </w:rPr>
              <w:t>43.7%</w:t>
            </w:r>
          </w:p>
        </w:tc>
        <w:tc>
          <w:tcPr>
            <w:tcW w:w="802" w:type="dxa"/>
            <w:tcBorders>
              <w:top w:val="nil"/>
              <w:left w:val="nil"/>
              <w:bottom w:val="nil"/>
              <w:right w:val="nil"/>
            </w:tcBorders>
            <w:shd w:val="clear" w:color="auto" w:fill="auto"/>
            <w:noWrap/>
            <w:vAlign w:val="bottom"/>
          </w:tcPr>
          <w:p w14:paraId="17A1A15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EB7166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89A934B" w14:textId="77777777" w:rsidTr="000B7C2A">
        <w:trPr>
          <w:trHeight w:val="260"/>
        </w:trPr>
        <w:tc>
          <w:tcPr>
            <w:tcW w:w="912" w:type="dxa"/>
            <w:tcBorders>
              <w:top w:val="nil"/>
              <w:left w:val="nil"/>
              <w:bottom w:val="nil"/>
              <w:right w:val="nil"/>
            </w:tcBorders>
            <w:shd w:val="clear" w:color="auto" w:fill="auto"/>
            <w:noWrap/>
            <w:vAlign w:val="bottom"/>
          </w:tcPr>
          <w:p w14:paraId="7D50C467"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E8BA57F" w14:textId="77777777" w:rsidR="000B7C2A" w:rsidRPr="00D603BC" w:rsidRDefault="000B7C2A" w:rsidP="00526C85">
            <w:pPr>
              <w:rPr>
                <w:rFonts w:ascii="Verdana" w:hAnsi="Verdana"/>
                <w:sz w:val="20"/>
                <w:szCs w:val="20"/>
              </w:rPr>
            </w:pPr>
            <w:r w:rsidRPr="00D603BC">
              <w:rPr>
                <w:rFonts w:ascii="Verdana" w:hAnsi="Verdana"/>
                <w:sz w:val="20"/>
                <w:szCs w:val="20"/>
              </w:rPr>
              <w:t>OR05</w:t>
            </w:r>
          </w:p>
        </w:tc>
        <w:tc>
          <w:tcPr>
            <w:tcW w:w="3114" w:type="dxa"/>
            <w:tcBorders>
              <w:top w:val="nil"/>
              <w:left w:val="nil"/>
              <w:bottom w:val="nil"/>
              <w:right w:val="nil"/>
            </w:tcBorders>
            <w:shd w:val="clear" w:color="auto" w:fill="auto"/>
            <w:noWrap/>
            <w:vAlign w:val="bottom"/>
          </w:tcPr>
          <w:p w14:paraId="6E58B933"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TheOregonian</w:t>
            </w:r>
            <w:proofErr w:type="spellEnd"/>
            <w:r w:rsidRPr="00D603BC">
              <w:rPr>
                <w:rFonts w:ascii="Verdana" w:hAnsi="Verdana"/>
                <w:sz w:val="18"/>
                <w:szCs w:val="18"/>
              </w:rPr>
              <w:t>/Elway</w:t>
            </w:r>
          </w:p>
        </w:tc>
        <w:tc>
          <w:tcPr>
            <w:tcW w:w="856" w:type="dxa"/>
            <w:tcBorders>
              <w:top w:val="nil"/>
              <w:left w:val="nil"/>
              <w:bottom w:val="nil"/>
              <w:right w:val="nil"/>
            </w:tcBorders>
            <w:shd w:val="clear" w:color="auto" w:fill="auto"/>
            <w:noWrap/>
            <w:vAlign w:val="bottom"/>
          </w:tcPr>
          <w:p w14:paraId="5CC5BEFB"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93C7AED" w14:textId="77777777" w:rsidR="000B7C2A" w:rsidRPr="00D603BC" w:rsidRDefault="000B7C2A" w:rsidP="00526C85">
            <w:pPr>
              <w:rPr>
                <w:rFonts w:ascii="Verdana" w:hAnsi="Verdana"/>
                <w:sz w:val="20"/>
                <w:szCs w:val="20"/>
              </w:rPr>
            </w:pPr>
            <w:r w:rsidRPr="00D603BC">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1044A47A"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34668FA6"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DA1970A" w14:textId="77777777" w:rsidR="000B7C2A" w:rsidRPr="00D603BC" w:rsidRDefault="000B7C2A" w:rsidP="00526C85">
            <w:pPr>
              <w:jc w:val="center"/>
              <w:rPr>
                <w:rFonts w:ascii="Verdana" w:hAnsi="Verdana"/>
                <w:sz w:val="20"/>
                <w:szCs w:val="20"/>
              </w:rPr>
            </w:pPr>
            <w:r w:rsidRPr="00D603BC">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1B2C3C44"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0B10CA2F" w14:textId="77777777" w:rsidR="000B7C2A" w:rsidRPr="00D603BC" w:rsidRDefault="000B7C2A" w:rsidP="00526C85">
            <w:pPr>
              <w:jc w:val="center"/>
              <w:rPr>
                <w:rFonts w:ascii="Verdana" w:hAnsi="Verdana"/>
                <w:sz w:val="20"/>
                <w:szCs w:val="20"/>
              </w:rPr>
            </w:pPr>
            <w:r w:rsidRPr="00D603BC">
              <w:rPr>
                <w:rFonts w:ascii="Verdana" w:hAnsi="Verdana"/>
                <w:sz w:val="20"/>
                <w:szCs w:val="20"/>
              </w:rPr>
              <w:t>51.3%</w:t>
            </w:r>
          </w:p>
        </w:tc>
        <w:tc>
          <w:tcPr>
            <w:tcW w:w="1140" w:type="dxa"/>
            <w:tcBorders>
              <w:top w:val="nil"/>
              <w:left w:val="nil"/>
              <w:bottom w:val="nil"/>
              <w:right w:val="nil"/>
            </w:tcBorders>
            <w:shd w:val="clear" w:color="auto" w:fill="auto"/>
            <w:noWrap/>
            <w:vAlign w:val="bottom"/>
          </w:tcPr>
          <w:p w14:paraId="1E291982" w14:textId="77777777" w:rsidR="000B7C2A" w:rsidRPr="00D603BC" w:rsidRDefault="000B7C2A" w:rsidP="00526C85">
            <w:pPr>
              <w:jc w:val="center"/>
              <w:rPr>
                <w:rFonts w:ascii="Verdana" w:hAnsi="Verdana"/>
                <w:sz w:val="20"/>
                <w:szCs w:val="20"/>
              </w:rPr>
            </w:pPr>
            <w:r w:rsidRPr="00D603BC">
              <w:rPr>
                <w:rFonts w:ascii="Verdana" w:hAnsi="Verdana"/>
                <w:sz w:val="20"/>
                <w:szCs w:val="20"/>
              </w:rPr>
              <w:t>46.0%</w:t>
            </w:r>
          </w:p>
        </w:tc>
        <w:tc>
          <w:tcPr>
            <w:tcW w:w="802" w:type="dxa"/>
            <w:tcBorders>
              <w:top w:val="nil"/>
              <w:left w:val="nil"/>
              <w:bottom w:val="nil"/>
              <w:right w:val="nil"/>
            </w:tcBorders>
            <w:shd w:val="clear" w:color="auto" w:fill="auto"/>
            <w:noWrap/>
            <w:vAlign w:val="bottom"/>
          </w:tcPr>
          <w:p w14:paraId="29C45F0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D7F52D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69889F3" w14:textId="77777777" w:rsidTr="000B7C2A">
        <w:trPr>
          <w:trHeight w:val="260"/>
        </w:trPr>
        <w:tc>
          <w:tcPr>
            <w:tcW w:w="912" w:type="dxa"/>
            <w:tcBorders>
              <w:top w:val="nil"/>
              <w:left w:val="nil"/>
              <w:bottom w:val="nil"/>
              <w:right w:val="nil"/>
            </w:tcBorders>
            <w:shd w:val="clear" w:color="auto" w:fill="auto"/>
            <w:noWrap/>
            <w:vAlign w:val="bottom"/>
          </w:tcPr>
          <w:p w14:paraId="6D118846"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4A5D213" w14:textId="77777777" w:rsidR="000B7C2A" w:rsidRPr="00D603BC" w:rsidRDefault="000B7C2A" w:rsidP="00526C85">
            <w:pPr>
              <w:rPr>
                <w:rFonts w:ascii="Verdana" w:hAnsi="Verdana"/>
                <w:sz w:val="20"/>
                <w:szCs w:val="20"/>
              </w:rPr>
            </w:pPr>
            <w:r w:rsidRPr="00D603BC">
              <w:rPr>
                <w:rFonts w:ascii="Verdana" w:hAnsi="Verdana"/>
                <w:sz w:val="20"/>
                <w:szCs w:val="20"/>
              </w:rPr>
              <w:t>PA03</w:t>
            </w:r>
          </w:p>
        </w:tc>
        <w:tc>
          <w:tcPr>
            <w:tcW w:w="3114" w:type="dxa"/>
            <w:tcBorders>
              <w:top w:val="nil"/>
              <w:left w:val="nil"/>
              <w:bottom w:val="nil"/>
              <w:right w:val="nil"/>
            </w:tcBorders>
            <w:shd w:val="clear" w:color="auto" w:fill="auto"/>
            <w:noWrap/>
            <w:vAlign w:val="bottom"/>
          </w:tcPr>
          <w:p w14:paraId="78790B6D"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MercyhurstCollege</w:t>
            </w:r>
            <w:proofErr w:type="spellEnd"/>
          </w:p>
        </w:tc>
        <w:tc>
          <w:tcPr>
            <w:tcW w:w="856" w:type="dxa"/>
            <w:tcBorders>
              <w:top w:val="nil"/>
              <w:left w:val="nil"/>
              <w:bottom w:val="nil"/>
              <w:right w:val="nil"/>
            </w:tcBorders>
            <w:shd w:val="clear" w:color="auto" w:fill="auto"/>
            <w:noWrap/>
            <w:vAlign w:val="bottom"/>
          </w:tcPr>
          <w:p w14:paraId="56B83D59"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51656C5" w14:textId="77777777" w:rsidR="000B7C2A" w:rsidRPr="00D603BC" w:rsidRDefault="000B7C2A" w:rsidP="00526C85">
            <w:pPr>
              <w:rPr>
                <w:rFonts w:ascii="Verdana" w:hAnsi="Verdana"/>
                <w:sz w:val="20"/>
                <w:szCs w:val="20"/>
              </w:rPr>
            </w:pPr>
            <w:r w:rsidRPr="00D603BC">
              <w:rPr>
                <w:rFonts w:ascii="Verdana" w:hAnsi="Verdana"/>
                <w:sz w:val="20"/>
                <w:szCs w:val="20"/>
              </w:rPr>
              <w:t>6-Oct</w:t>
            </w:r>
          </w:p>
        </w:tc>
        <w:tc>
          <w:tcPr>
            <w:tcW w:w="985" w:type="dxa"/>
            <w:tcBorders>
              <w:top w:val="nil"/>
              <w:left w:val="nil"/>
              <w:bottom w:val="nil"/>
              <w:right w:val="nil"/>
            </w:tcBorders>
            <w:shd w:val="clear" w:color="auto" w:fill="auto"/>
            <w:noWrap/>
            <w:vAlign w:val="bottom"/>
          </w:tcPr>
          <w:p w14:paraId="750BC2CB" w14:textId="77777777" w:rsidR="000B7C2A" w:rsidRPr="00D603BC" w:rsidRDefault="000B7C2A" w:rsidP="00526C85">
            <w:pPr>
              <w:rPr>
                <w:rFonts w:ascii="Verdana" w:hAnsi="Verdana"/>
                <w:sz w:val="20"/>
                <w:szCs w:val="20"/>
              </w:rPr>
            </w:pPr>
            <w:r w:rsidRPr="00D603BC">
              <w:rPr>
                <w:rFonts w:ascii="Verdana" w:hAnsi="Verdana"/>
                <w:sz w:val="20"/>
                <w:szCs w:val="20"/>
              </w:rPr>
              <w:t>634 R</w:t>
            </w:r>
          </w:p>
        </w:tc>
        <w:tc>
          <w:tcPr>
            <w:tcW w:w="1030" w:type="dxa"/>
            <w:tcBorders>
              <w:top w:val="nil"/>
              <w:left w:val="nil"/>
              <w:bottom w:val="nil"/>
              <w:right w:val="nil"/>
            </w:tcBorders>
            <w:shd w:val="clear" w:color="auto" w:fill="auto"/>
            <w:noWrap/>
            <w:vAlign w:val="bottom"/>
          </w:tcPr>
          <w:p w14:paraId="5F3CD011"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B0712CA" w14:textId="77777777" w:rsidR="000B7C2A" w:rsidRPr="00D603BC" w:rsidRDefault="000B7C2A" w:rsidP="00526C85">
            <w:pPr>
              <w:jc w:val="center"/>
              <w:rPr>
                <w:rFonts w:ascii="Verdana" w:hAnsi="Verdana"/>
                <w:sz w:val="20"/>
                <w:szCs w:val="20"/>
              </w:rPr>
            </w:pPr>
            <w:r w:rsidRPr="00D603BC">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19689777"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5C878007" w14:textId="77777777" w:rsidR="000B7C2A" w:rsidRPr="00D603BC" w:rsidRDefault="000B7C2A" w:rsidP="00526C85">
            <w:pPr>
              <w:jc w:val="center"/>
              <w:rPr>
                <w:rFonts w:ascii="Verdana" w:hAnsi="Verdana"/>
                <w:sz w:val="20"/>
                <w:szCs w:val="20"/>
              </w:rPr>
            </w:pPr>
            <w:r w:rsidRPr="00D603BC">
              <w:rPr>
                <w:rFonts w:ascii="Verdana" w:hAnsi="Verdana"/>
                <w:sz w:val="20"/>
                <w:szCs w:val="20"/>
              </w:rPr>
              <w:t>44.3%</w:t>
            </w:r>
          </w:p>
        </w:tc>
        <w:tc>
          <w:tcPr>
            <w:tcW w:w="1140" w:type="dxa"/>
            <w:tcBorders>
              <w:top w:val="nil"/>
              <w:left w:val="nil"/>
              <w:bottom w:val="nil"/>
              <w:right w:val="nil"/>
            </w:tcBorders>
            <w:shd w:val="clear" w:color="auto" w:fill="auto"/>
            <w:noWrap/>
            <w:vAlign w:val="bottom"/>
          </w:tcPr>
          <w:p w14:paraId="5547778A" w14:textId="77777777" w:rsidR="000B7C2A" w:rsidRPr="00D603BC" w:rsidRDefault="000B7C2A" w:rsidP="00526C85">
            <w:pPr>
              <w:jc w:val="center"/>
              <w:rPr>
                <w:rFonts w:ascii="Verdana" w:hAnsi="Verdana"/>
                <w:sz w:val="20"/>
                <w:szCs w:val="20"/>
              </w:rPr>
            </w:pPr>
            <w:r w:rsidRPr="00D603BC">
              <w:rPr>
                <w:rFonts w:ascii="Verdana" w:hAnsi="Verdana"/>
                <w:sz w:val="20"/>
                <w:szCs w:val="20"/>
              </w:rPr>
              <w:t>55.7%</w:t>
            </w:r>
          </w:p>
        </w:tc>
        <w:tc>
          <w:tcPr>
            <w:tcW w:w="802" w:type="dxa"/>
            <w:tcBorders>
              <w:top w:val="nil"/>
              <w:left w:val="nil"/>
              <w:bottom w:val="nil"/>
              <w:right w:val="nil"/>
            </w:tcBorders>
            <w:shd w:val="clear" w:color="auto" w:fill="auto"/>
            <w:noWrap/>
            <w:vAlign w:val="bottom"/>
          </w:tcPr>
          <w:p w14:paraId="31C1D1A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739502C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B012AB4" w14:textId="77777777" w:rsidTr="000B7C2A">
        <w:trPr>
          <w:trHeight w:val="260"/>
        </w:trPr>
        <w:tc>
          <w:tcPr>
            <w:tcW w:w="912" w:type="dxa"/>
            <w:tcBorders>
              <w:top w:val="nil"/>
              <w:left w:val="nil"/>
              <w:bottom w:val="nil"/>
              <w:right w:val="nil"/>
            </w:tcBorders>
            <w:shd w:val="clear" w:color="auto" w:fill="auto"/>
            <w:noWrap/>
            <w:vAlign w:val="bottom"/>
          </w:tcPr>
          <w:p w14:paraId="14F0FA49"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7BBE6F2C" w14:textId="77777777" w:rsidR="000B7C2A" w:rsidRPr="00D603BC" w:rsidRDefault="000B7C2A" w:rsidP="00526C85">
            <w:pPr>
              <w:rPr>
                <w:rFonts w:ascii="Verdana" w:hAnsi="Verdana"/>
                <w:sz w:val="20"/>
                <w:szCs w:val="20"/>
              </w:rPr>
            </w:pPr>
            <w:r w:rsidRPr="00D603BC">
              <w:rPr>
                <w:rFonts w:ascii="Verdana" w:hAnsi="Verdana"/>
                <w:sz w:val="20"/>
                <w:szCs w:val="20"/>
              </w:rPr>
              <w:t>PA03</w:t>
            </w:r>
          </w:p>
        </w:tc>
        <w:tc>
          <w:tcPr>
            <w:tcW w:w="3114" w:type="dxa"/>
            <w:tcBorders>
              <w:top w:val="nil"/>
              <w:left w:val="nil"/>
              <w:bottom w:val="nil"/>
              <w:right w:val="nil"/>
            </w:tcBorders>
            <w:shd w:val="clear" w:color="auto" w:fill="auto"/>
            <w:noWrap/>
            <w:vAlign w:val="bottom"/>
          </w:tcPr>
          <w:p w14:paraId="53BBF514"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6CB5D11C"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16241F01" w14:textId="77777777" w:rsidR="000B7C2A" w:rsidRPr="00D603BC" w:rsidRDefault="000B7C2A" w:rsidP="00526C85">
            <w:pPr>
              <w:rPr>
                <w:rFonts w:ascii="Verdana" w:hAnsi="Verdana"/>
                <w:sz w:val="20"/>
                <w:szCs w:val="20"/>
              </w:rPr>
            </w:pPr>
            <w:r w:rsidRPr="00D603BC">
              <w:rPr>
                <w:rFonts w:ascii="Verdana" w:hAnsi="Verdana"/>
                <w:sz w:val="20"/>
                <w:szCs w:val="20"/>
              </w:rPr>
              <w:t>28-Sep</w:t>
            </w:r>
          </w:p>
        </w:tc>
        <w:tc>
          <w:tcPr>
            <w:tcW w:w="985" w:type="dxa"/>
            <w:tcBorders>
              <w:top w:val="nil"/>
              <w:left w:val="nil"/>
              <w:bottom w:val="nil"/>
              <w:right w:val="nil"/>
            </w:tcBorders>
            <w:shd w:val="clear" w:color="auto" w:fill="auto"/>
            <w:noWrap/>
            <w:vAlign w:val="bottom"/>
          </w:tcPr>
          <w:p w14:paraId="02C61859" w14:textId="77777777" w:rsidR="000B7C2A" w:rsidRPr="00D603BC" w:rsidRDefault="000B7C2A" w:rsidP="00526C85">
            <w:pPr>
              <w:rPr>
                <w:rFonts w:ascii="Verdana" w:hAnsi="Verdana"/>
                <w:sz w:val="20"/>
                <w:szCs w:val="20"/>
              </w:rPr>
            </w:pPr>
            <w:r w:rsidRPr="00D603BC">
              <w:rPr>
                <w:rFonts w:ascii="Verdana" w:hAnsi="Verdana"/>
                <w:sz w:val="20"/>
                <w:szCs w:val="20"/>
              </w:rPr>
              <w:t>401 L</w:t>
            </w:r>
          </w:p>
        </w:tc>
        <w:tc>
          <w:tcPr>
            <w:tcW w:w="1030" w:type="dxa"/>
            <w:tcBorders>
              <w:top w:val="nil"/>
              <w:left w:val="nil"/>
              <w:bottom w:val="nil"/>
              <w:right w:val="nil"/>
            </w:tcBorders>
            <w:shd w:val="clear" w:color="auto" w:fill="auto"/>
            <w:noWrap/>
            <w:vAlign w:val="bottom"/>
          </w:tcPr>
          <w:p w14:paraId="04A0BD8A"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5941B3F"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3DE60EA1"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3DCBFD69" w14:textId="77777777" w:rsidR="000B7C2A" w:rsidRPr="00D603BC" w:rsidRDefault="000B7C2A" w:rsidP="00526C85">
            <w:pPr>
              <w:jc w:val="center"/>
              <w:rPr>
                <w:rFonts w:ascii="Verdana" w:hAnsi="Verdana"/>
                <w:sz w:val="20"/>
                <w:szCs w:val="20"/>
              </w:rPr>
            </w:pPr>
            <w:r w:rsidRPr="00D603BC">
              <w:rPr>
                <w:rFonts w:ascii="Verdana" w:hAnsi="Verdana"/>
                <w:sz w:val="20"/>
                <w:szCs w:val="20"/>
              </w:rPr>
              <w:t>44.3%</w:t>
            </w:r>
          </w:p>
        </w:tc>
        <w:tc>
          <w:tcPr>
            <w:tcW w:w="1140" w:type="dxa"/>
            <w:tcBorders>
              <w:top w:val="nil"/>
              <w:left w:val="nil"/>
              <w:bottom w:val="nil"/>
              <w:right w:val="nil"/>
            </w:tcBorders>
            <w:shd w:val="clear" w:color="auto" w:fill="auto"/>
            <w:noWrap/>
            <w:vAlign w:val="bottom"/>
          </w:tcPr>
          <w:p w14:paraId="55C568E1" w14:textId="77777777" w:rsidR="000B7C2A" w:rsidRPr="00D603BC" w:rsidRDefault="000B7C2A" w:rsidP="00526C85">
            <w:pPr>
              <w:jc w:val="center"/>
              <w:rPr>
                <w:rFonts w:ascii="Verdana" w:hAnsi="Verdana"/>
                <w:sz w:val="20"/>
                <w:szCs w:val="20"/>
              </w:rPr>
            </w:pPr>
            <w:r w:rsidRPr="00D603BC">
              <w:rPr>
                <w:rFonts w:ascii="Verdana" w:hAnsi="Verdana"/>
                <w:sz w:val="20"/>
                <w:szCs w:val="20"/>
              </w:rPr>
              <w:t>55.7%</w:t>
            </w:r>
          </w:p>
        </w:tc>
        <w:tc>
          <w:tcPr>
            <w:tcW w:w="802" w:type="dxa"/>
            <w:tcBorders>
              <w:top w:val="nil"/>
              <w:left w:val="nil"/>
              <w:bottom w:val="nil"/>
              <w:right w:val="nil"/>
            </w:tcBorders>
            <w:shd w:val="clear" w:color="auto" w:fill="auto"/>
            <w:noWrap/>
            <w:vAlign w:val="bottom"/>
          </w:tcPr>
          <w:p w14:paraId="1155615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38546F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C7847CF" w14:textId="77777777" w:rsidTr="000B7C2A">
        <w:trPr>
          <w:trHeight w:val="260"/>
        </w:trPr>
        <w:tc>
          <w:tcPr>
            <w:tcW w:w="912" w:type="dxa"/>
            <w:tcBorders>
              <w:top w:val="nil"/>
              <w:left w:val="nil"/>
              <w:bottom w:val="nil"/>
              <w:right w:val="nil"/>
            </w:tcBorders>
            <w:shd w:val="clear" w:color="auto" w:fill="auto"/>
            <w:noWrap/>
            <w:vAlign w:val="bottom"/>
          </w:tcPr>
          <w:p w14:paraId="76D03093"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BE47AE7" w14:textId="77777777" w:rsidR="000B7C2A" w:rsidRPr="00D603BC" w:rsidRDefault="000B7C2A" w:rsidP="00526C85">
            <w:pPr>
              <w:rPr>
                <w:rFonts w:ascii="Verdana" w:hAnsi="Verdana"/>
                <w:sz w:val="20"/>
                <w:szCs w:val="20"/>
              </w:rPr>
            </w:pPr>
            <w:r w:rsidRPr="00D603BC">
              <w:rPr>
                <w:rFonts w:ascii="Verdana" w:hAnsi="Verdana"/>
                <w:sz w:val="20"/>
                <w:szCs w:val="20"/>
              </w:rPr>
              <w:t>PA06</w:t>
            </w:r>
          </w:p>
        </w:tc>
        <w:tc>
          <w:tcPr>
            <w:tcW w:w="3114" w:type="dxa"/>
            <w:tcBorders>
              <w:top w:val="nil"/>
              <w:left w:val="nil"/>
              <w:bottom w:val="nil"/>
              <w:right w:val="nil"/>
            </w:tcBorders>
            <w:shd w:val="clear" w:color="auto" w:fill="auto"/>
            <w:noWrap/>
            <w:vAlign w:val="bottom"/>
          </w:tcPr>
          <w:p w14:paraId="774BC15D"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MonmouthUniversity</w:t>
            </w:r>
            <w:proofErr w:type="spellEnd"/>
          </w:p>
        </w:tc>
        <w:tc>
          <w:tcPr>
            <w:tcW w:w="856" w:type="dxa"/>
            <w:tcBorders>
              <w:top w:val="nil"/>
              <w:left w:val="nil"/>
              <w:bottom w:val="nil"/>
              <w:right w:val="nil"/>
            </w:tcBorders>
            <w:shd w:val="clear" w:color="auto" w:fill="auto"/>
            <w:noWrap/>
            <w:vAlign w:val="bottom"/>
          </w:tcPr>
          <w:p w14:paraId="3045F7A2"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739DC98" w14:textId="77777777" w:rsidR="000B7C2A" w:rsidRPr="00D603BC" w:rsidRDefault="000B7C2A" w:rsidP="00526C85">
            <w:pPr>
              <w:rPr>
                <w:rFonts w:ascii="Verdana" w:hAnsi="Verdana"/>
                <w:sz w:val="20"/>
                <w:szCs w:val="20"/>
              </w:rPr>
            </w:pPr>
            <w:r w:rsidRPr="00D603BC">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51D0656C" w14:textId="77777777" w:rsidR="000B7C2A" w:rsidRPr="00D603BC" w:rsidRDefault="000B7C2A" w:rsidP="00526C85">
            <w:pPr>
              <w:rPr>
                <w:rFonts w:ascii="Verdana" w:hAnsi="Verdana"/>
                <w:sz w:val="20"/>
                <w:szCs w:val="20"/>
              </w:rPr>
            </w:pPr>
            <w:r w:rsidRPr="00D603BC">
              <w:rPr>
                <w:rFonts w:ascii="Verdana" w:hAnsi="Verdana"/>
                <w:sz w:val="20"/>
                <w:szCs w:val="20"/>
              </w:rPr>
              <w:t>642 L</w:t>
            </w:r>
          </w:p>
        </w:tc>
        <w:tc>
          <w:tcPr>
            <w:tcW w:w="1030" w:type="dxa"/>
            <w:tcBorders>
              <w:top w:val="nil"/>
              <w:left w:val="nil"/>
              <w:bottom w:val="nil"/>
              <w:right w:val="nil"/>
            </w:tcBorders>
            <w:shd w:val="clear" w:color="auto" w:fill="auto"/>
            <w:noWrap/>
            <w:vAlign w:val="bottom"/>
          </w:tcPr>
          <w:p w14:paraId="42CFAE89"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467907E" w14:textId="77777777" w:rsidR="000B7C2A" w:rsidRPr="00D603BC" w:rsidRDefault="000B7C2A" w:rsidP="00526C85">
            <w:pPr>
              <w:jc w:val="center"/>
              <w:rPr>
                <w:rFonts w:ascii="Verdana" w:hAnsi="Verdana"/>
                <w:sz w:val="20"/>
                <w:szCs w:val="20"/>
              </w:rPr>
            </w:pPr>
            <w:r w:rsidRPr="00D603BC">
              <w:rPr>
                <w:rFonts w:ascii="Verdana" w:hAnsi="Verdana"/>
                <w:sz w:val="20"/>
                <w:szCs w:val="20"/>
              </w:rPr>
              <w:t>54</w:t>
            </w:r>
          </w:p>
        </w:tc>
        <w:tc>
          <w:tcPr>
            <w:tcW w:w="1008" w:type="dxa"/>
            <w:tcBorders>
              <w:top w:val="nil"/>
              <w:left w:val="nil"/>
              <w:bottom w:val="nil"/>
              <w:right w:val="nil"/>
            </w:tcBorders>
            <w:shd w:val="clear" w:color="auto" w:fill="auto"/>
            <w:noWrap/>
            <w:vAlign w:val="bottom"/>
          </w:tcPr>
          <w:p w14:paraId="041EF9A2"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335B76BF" w14:textId="77777777" w:rsidR="000B7C2A" w:rsidRPr="00D603BC" w:rsidRDefault="000B7C2A" w:rsidP="00526C85">
            <w:pPr>
              <w:jc w:val="center"/>
              <w:rPr>
                <w:rFonts w:ascii="Verdana" w:hAnsi="Verdana"/>
                <w:sz w:val="20"/>
                <w:szCs w:val="20"/>
              </w:rPr>
            </w:pPr>
            <w:r w:rsidRPr="00D603BC">
              <w:rPr>
                <w:rFonts w:ascii="Verdana" w:hAnsi="Verdana"/>
                <w:sz w:val="20"/>
                <w:szCs w:val="20"/>
              </w:rPr>
              <w:t>57.1%</w:t>
            </w:r>
          </w:p>
        </w:tc>
        <w:tc>
          <w:tcPr>
            <w:tcW w:w="1140" w:type="dxa"/>
            <w:tcBorders>
              <w:top w:val="nil"/>
              <w:left w:val="nil"/>
              <w:bottom w:val="nil"/>
              <w:right w:val="nil"/>
            </w:tcBorders>
            <w:shd w:val="clear" w:color="auto" w:fill="auto"/>
            <w:noWrap/>
            <w:vAlign w:val="bottom"/>
          </w:tcPr>
          <w:p w14:paraId="56E74E62" w14:textId="77777777" w:rsidR="000B7C2A" w:rsidRPr="00D603BC" w:rsidRDefault="000B7C2A" w:rsidP="00526C85">
            <w:pPr>
              <w:jc w:val="center"/>
              <w:rPr>
                <w:rFonts w:ascii="Verdana" w:hAnsi="Verdana"/>
                <w:sz w:val="20"/>
                <w:szCs w:val="20"/>
              </w:rPr>
            </w:pPr>
            <w:r w:rsidRPr="00D603BC">
              <w:rPr>
                <w:rFonts w:ascii="Verdana" w:hAnsi="Verdana"/>
                <w:sz w:val="20"/>
                <w:szCs w:val="20"/>
              </w:rPr>
              <w:t>42.9%</w:t>
            </w:r>
          </w:p>
        </w:tc>
        <w:tc>
          <w:tcPr>
            <w:tcW w:w="802" w:type="dxa"/>
            <w:tcBorders>
              <w:top w:val="nil"/>
              <w:left w:val="nil"/>
              <w:bottom w:val="nil"/>
              <w:right w:val="nil"/>
            </w:tcBorders>
            <w:shd w:val="clear" w:color="auto" w:fill="auto"/>
            <w:noWrap/>
            <w:vAlign w:val="bottom"/>
          </w:tcPr>
          <w:p w14:paraId="02B6ED02"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EAF0C5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2099812" w14:textId="77777777" w:rsidTr="000B7C2A">
        <w:trPr>
          <w:trHeight w:val="260"/>
        </w:trPr>
        <w:tc>
          <w:tcPr>
            <w:tcW w:w="912" w:type="dxa"/>
            <w:tcBorders>
              <w:top w:val="nil"/>
              <w:left w:val="nil"/>
              <w:bottom w:val="nil"/>
              <w:right w:val="nil"/>
            </w:tcBorders>
            <w:shd w:val="clear" w:color="auto" w:fill="auto"/>
            <w:noWrap/>
            <w:vAlign w:val="bottom"/>
          </w:tcPr>
          <w:p w14:paraId="0D67AC84"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D51EF09" w14:textId="77777777" w:rsidR="000B7C2A" w:rsidRPr="00D603BC" w:rsidRDefault="000B7C2A" w:rsidP="00526C85">
            <w:pPr>
              <w:rPr>
                <w:rFonts w:ascii="Verdana" w:hAnsi="Verdana"/>
                <w:sz w:val="20"/>
                <w:szCs w:val="20"/>
              </w:rPr>
            </w:pPr>
            <w:r w:rsidRPr="00D603BC">
              <w:rPr>
                <w:rFonts w:ascii="Verdana" w:hAnsi="Verdana"/>
                <w:sz w:val="20"/>
                <w:szCs w:val="20"/>
              </w:rPr>
              <w:t>PA07</w:t>
            </w:r>
          </w:p>
        </w:tc>
        <w:tc>
          <w:tcPr>
            <w:tcW w:w="3114" w:type="dxa"/>
            <w:tcBorders>
              <w:top w:val="nil"/>
              <w:left w:val="nil"/>
              <w:bottom w:val="nil"/>
              <w:right w:val="nil"/>
            </w:tcBorders>
            <w:shd w:val="clear" w:color="auto" w:fill="auto"/>
            <w:noWrap/>
            <w:vAlign w:val="bottom"/>
          </w:tcPr>
          <w:p w14:paraId="2B4C171E"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Franklin&amp;Marshall</w:t>
            </w:r>
            <w:proofErr w:type="spellEnd"/>
          </w:p>
        </w:tc>
        <w:tc>
          <w:tcPr>
            <w:tcW w:w="856" w:type="dxa"/>
            <w:tcBorders>
              <w:top w:val="nil"/>
              <w:left w:val="nil"/>
              <w:bottom w:val="nil"/>
              <w:right w:val="nil"/>
            </w:tcBorders>
            <w:shd w:val="clear" w:color="auto" w:fill="auto"/>
            <w:noWrap/>
            <w:vAlign w:val="bottom"/>
          </w:tcPr>
          <w:p w14:paraId="211FB47D"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85BEA0A" w14:textId="77777777" w:rsidR="000B7C2A" w:rsidRPr="00D603BC" w:rsidRDefault="000B7C2A" w:rsidP="00526C85">
            <w:pPr>
              <w:rPr>
                <w:rFonts w:ascii="Verdana" w:hAnsi="Verdana"/>
                <w:sz w:val="20"/>
                <w:szCs w:val="20"/>
              </w:rPr>
            </w:pPr>
            <w:r w:rsidRPr="00D603BC">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592E582C"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61F98851" w14:textId="3D64205F"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CEF80B0" w14:textId="77777777" w:rsidR="000B7C2A" w:rsidRPr="00D603BC" w:rsidRDefault="000B7C2A" w:rsidP="00526C85">
            <w:pPr>
              <w:jc w:val="center"/>
              <w:rPr>
                <w:rFonts w:ascii="Verdana" w:hAnsi="Verdana"/>
                <w:sz w:val="20"/>
                <w:szCs w:val="20"/>
              </w:rPr>
            </w:pPr>
            <w:r w:rsidRPr="00D603BC">
              <w:rPr>
                <w:rFonts w:ascii="Verdana" w:hAnsi="Verdana"/>
                <w:sz w:val="20"/>
                <w:szCs w:val="20"/>
              </w:rPr>
              <w:t>31</w:t>
            </w:r>
          </w:p>
        </w:tc>
        <w:tc>
          <w:tcPr>
            <w:tcW w:w="1008" w:type="dxa"/>
            <w:tcBorders>
              <w:top w:val="nil"/>
              <w:left w:val="nil"/>
              <w:bottom w:val="nil"/>
              <w:right w:val="nil"/>
            </w:tcBorders>
            <w:shd w:val="clear" w:color="auto" w:fill="auto"/>
            <w:noWrap/>
            <w:vAlign w:val="bottom"/>
          </w:tcPr>
          <w:p w14:paraId="4B28C40B" w14:textId="77777777" w:rsidR="000B7C2A" w:rsidRPr="00D603BC" w:rsidRDefault="000B7C2A" w:rsidP="00526C85">
            <w:pPr>
              <w:jc w:val="center"/>
              <w:rPr>
                <w:rFonts w:ascii="Verdana" w:hAnsi="Verdana"/>
                <w:sz w:val="20"/>
                <w:szCs w:val="20"/>
              </w:rPr>
            </w:pPr>
            <w:r w:rsidRPr="00D603BC">
              <w:rPr>
                <w:rFonts w:ascii="Verdana" w:hAnsi="Verdana"/>
                <w:sz w:val="20"/>
                <w:szCs w:val="20"/>
              </w:rPr>
              <w:t>34</w:t>
            </w:r>
          </w:p>
        </w:tc>
        <w:tc>
          <w:tcPr>
            <w:tcW w:w="1152" w:type="dxa"/>
            <w:tcBorders>
              <w:top w:val="nil"/>
              <w:left w:val="nil"/>
              <w:bottom w:val="nil"/>
              <w:right w:val="nil"/>
            </w:tcBorders>
            <w:shd w:val="clear" w:color="auto" w:fill="auto"/>
            <w:noWrap/>
            <w:vAlign w:val="bottom"/>
          </w:tcPr>
          <w:p w14:paraId="75F5A73F" w14:textId="77777777" w:rsidR="000B7C2A" w:rsidRPr="00D603BC" w:rsidRDefault="000B7C2A" w:rsidP="00526C85">
            <w:pPr>
              <w:jc w:val="center"/>
              <w:rPr>
                <w:rFonts w:ascii="Verdana" w:hAnsi="Verdana"/>
                <w:sz w:val="20"/>
                <w:szCs w:val="20"/>
              </w:rPr>
            </w:pPr>
            <w:r w:rsidRPr="00D603BC">
              <w:rPr>
                <w:rFonts w:ascii="Verdana" w:hAnsi="Verdana"/>
                <w:sz w:val="20"/>
                <w:szCs w:val="20"/>
              </w:rPr>
              <w:t>44.0%</w:t>
            </w:r>
          </w:p>
        </w:tc>
        <w:tc>
          <w:tcPr>
            <w:tcW w:w="1140" w:type="dxa"/>
            <w:tcBorders>
              <w:top w:val="nil"/>
              <w:left w:val="nil"/>
              <w:bottom w:val="nil"/>
              <w:right w:val="nil"/>
            </w:tcBorders>
            <w:shd w:val="clear" w:color="auto" w:fill="auto"/>
            <w:noWrap/>
            <w:vAlign w:val="bottom"/>
          </w:tcPr>
          <w:p w14:paraId="6C1E0023" w14:textId="77777777" w:rsidR="000B7C2A" w:rsidRPr="00D603BC" w:rsidRDefault="000B7C2A" w:rsidP="00526C85">
            <w:pPr>
              <w:jc w:val="center"/>
              <w:rPr>
                <w:rFonts w:ascii="Verdana" w:hAnsi="Verdana"/>
                <w:sz w:val="20"/>
                <w:szCs w:val="20"/>
              </w:rPr>
            </w:pPr>
            <w:r w:rsidRPr="00D603BC">
              <w:rPr>
                <w:rFonts w:ascii="Verdana" w:hAnsi="Verdana"/>
                <w:sz w:val="20"/>
                <w:szCs w:val="20"/>
              </w:rPr>
              <w:t>54.9%</w:t>
            </w:r>
          </w:p>
        </w:tc>
        <w:tc>
          <w:tcPr>
            <w:tcW w:w="802" w:type="dxa"/>
            <w:tcBorders>
              <w:top w:val="nil"/>
              <w:left w:val="nil"/>
              <w:bottom w:val="nil"/>
              <w:right w:val="nil"/>
            </w:tcBorders>
            <w:shd w:val="clear" w:color="auto" w:fill="auto"/>
            <w:noWrap/>
            <w:vAlign w:val="bottom"/>
          </w:tcPr>
          <w:p w14:paraId="55F8406A"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2FCC0C8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5239F42" w14:textId="77777777" w:rsidTr="000B7C2A">
        <w:trPr>
          <w:trHeight w:val="260"/>
        </w:trPr>
        <w:tc>
          <w:tcPr>
            <w:tcW w:w="912" w:type="dxa"/>
            <w:tcBorders>
              <w:top w:val="nil"/>
              <w:left w:val="nil"/>
              <w:bottom w:val="nil"/>
              <w:right w:val="nil"/>
            </w:tcBorders>
            <w:shd w:val="clear" w:color="auto" w:fill="auto"/>
            <w:noWrap/>
            <w:vAlign w:val="bottom"/>
          </w:tcPr>
          <w:p w14:paraId="051BBC24"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40D5D24" w14:textId="77777777" w:rsidR="000B7C2A" w:rsidRPr="00D603BC" w:rsidRDefault="000B7C2A" w:rsidP="00526C85">
            <w:pPr>
              <w:rPr>
                <w:rFonts w:ascii="Verdana" w:hAnsi="Verdana"/>
                <w:sz w:val="20"/>
                <w:szCs w:val="20"/>
              </w:rPr>
            </w:pPr>
            <w:r w:rsidRPr="00D603BC">
              <w:rPr>
                <w:rFonts w:ascii="Verdana" w:hAnsi="Verdana"/>
                <w:sz w:val="20"/>
                <w:szCs w:val="20"/>
              </w:rPr>
              <w:t>PA07</w:t>
            </w:r>
          </w:p>
        </w:tc>
        <w:tc>
          <w:tcPr>
            <w:tcW w:w="3114" w:type="dxa"/>
            <w:tcBorders>
              <w:top w:val="nil"/>
              <w:left w:val="nil"/>
              <w:bottom w:val="nil"/>
              <w:right w:val="nil"/>
            </w:tcBorders>
            <w:shd w:val="clear" w:color="auto" w:fill="auto"/>
            <w:noWrap/>
            <w:vAlign w:val="bottom"/>
          </w:tcPr>
          <w:p w14:paraId="5FBADA0F"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1E4C6331"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73861E4C" w14:textId="77777777" w:rsidR="000B7C2A" w:rsidRPr="00D603BC" w:rsidRDefault="000B7C2A" w:rsidP="00526C85">
            <w:pPr>
              <w:rPr>
                <w:rFonts w:ascii="Verdana" w:hAnsi="Verdana"/>
                <w:sz w:val="20"/>
                <w:szCs w:val="20"/>
              </w:rPr>
            </w:pPr>
            <w:r w:rsidRPr="00D603BC">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7B453F18" w14:textId="77777777" w:rsidR="000B7C2A" w:rsidRPr="00D603BC" w:rsidRDefault="000B7C2A" w:rsidP="00526C85">
            <w:pPr>
              <w:rPr>
                <w:rFonts w:ascii="Verdana" w:hAnsi="Verdana"/>
                <w:sz w:val="20"/>
                <w:szCs w:val="20"/>
              </w:rPr>
            </w:pPr>
            <w:r w:rsidRPr="00D603BC">
              <w:rPr>
                <w:rFonts w:ascii="Verdana" w:hAnsi="Verdana"/>
                <w:sz w:val="20"/>
                <w:szCs w:val="20"/>
              </w:rPr>
              <w:t>405 L</w:t>
            </w:r>
          </w:p>
        </w:tc>
        <w:tc>
          <w:tcPr>
            <w:tcW w:w="1030" w:type="dxa"/>
            <w:tcBorders>
              <w:top w:val="nil"/>
              <w:left w:val="nil"/>
              <w:bottom w:val="nil"/>
              <w:right w:val="nil"/>
            </w:tcBorders>
            <w:shd w:val="clear" w:color="auto" w:fill="auto"/>
            <w:noWrap/>
            <w:vAlign w:val="bottom"/>
          </w:tcPr>
          <w:p w14:paraId="2A9274BB" w14:textId="453AAFAF"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F94EAE5"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1F043F8A"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01065DA4" w14:textId="77777777" w:rsidR="000B7C2A" w:rsidRPr="00D603BC" w:rsidRDefault="000B7C2A" w:rsidP="00526C85">
            <w:pPr>
              <w:jc w:val="center"/>
              <w:rPr>
                <w:rFonts w:ascii="Verdana" w:hAnsi="Verdana"/>
                <w:sz w:val="20"/>
                <w:szCs w:val="20"/>
              </w:rPr>
            </w:pPr>
            <w:r w:rsidRPr="00D603BC">
              <w:rPr>
                <w:rFonts w:ascii="Verdana" w:hAnsi="Verdana"/>
                <w:sz w:val="20"/>
                <w:szCs w:val="20"/>
              </w:rPr>
              <w:t>44.0%</w:t>
            </w:r>
          </w:p>
        </w:tc>
        <w:tc>
          <w:tcPr>
            <w:tcW w:w="1140" w:type="dxa"/>
            <w:tcBorders>
              <w:top w:val="nil"/>
              <w:left w:val="nil"/>
              <w:bottom w:val="nil"/>
              <w:right w:val="nil"/>
            </w:tcBorders>
            <w:shd w:val="clear" w:color="auto" w:fill="auto"/>
            <w:noWrap/>
            <w:vAlign w:val="bottom"/>
          </w:tcPr>
          <w:p w14:paraId="6C42FB26" w14:textId="77777777" w:rsidR="000B7C2A" w:rsidRPr="00D603BC" w:rsidRDefault="000B7C2A" w:rsidP="00526C85">
            <w:pPr>
              <w:jc w:val="center"/>
              <w:rPr>
                <w:rFonts w:ascii="Verdana" w:hAnsi="Verdana"/>
                <w:sz w:val="20"/>
                <w:szCs w:val="20"/>
              </w:rPr>
            </w:pPr>
            <w:r w:rsidRPr="00D603BC">
              <w:rPr>
                <w:rFonts w:ascii="Verdana" w:hAnsi="Verdana"/>
                <w:sz w:val="20"/>
                <w:szCs w:val="20"/>
              </w:rPr>
              <w:t>54.9%</w:t>
            </w:r>
          </w:p>
        </w:tc>
        <w:tc>
          <w:tcPr>
            <w:tcW w:w="802" w:type="dxa"/>
            <w:tcBorders>
              <w:top w:val="nil"/>
              <w:left w:val="nil"/>
              <w:bottom w:val="nil"/>
              <w:right w:val="nil"/>
            </w:tcBorders>
            <w:shd w:val="clear" w:color="auto" w:fill="auto"/>
            <w:noWrap/>
            <w:vAlign w:val="bottom"/>
          </w:tcPr>
          <w:p w14:paraId="60A9BED7"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6B0B21F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733C86B" w14:textId="77777777" w:rsidTr="000B7C2A">
        <w:trPr>
          <w:trHeight w:val="260"/>
        </w:trPr>
        <w:tc>
          <w:tcPr>
            <w:tcW w:w="912" w:type="dxa"/>
            <w:tcBorders>
              <w:top w:val="nil"/>
              <w:left w:val="nil"/>
              <w:bottom w:val="nil"/>
              <w:right w:val="nil"/>
            </w:tcBorders>
            <w:shd w:val="clear" w:color="auto" w:fill="auto"/>
            <w:noWrap/>
            <w:vAlign w:val="bottom"/>
          </w:tcPr>
          <w:p w14:paraId="62A1713B"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681BE7F" w14:textId="77777777" w:rsidR="000B7C2A" w:rsidRPr="00D603BC" w:rsidRDefault="000B7C2A" w:rsidP="00526C85">
            <w:pPr>
              <w:rPr>
                <w:rFonts w:ascii="Verdana" w:hAnsi="Verdana"/>
                <w:sz w:val="20"/>
                <w:szCs w:val="20"/>
              </w:rPr>
            </w:pPr>
            <w:r w:rsidRPr="00D603BC">
              <w:rPr>
                <w:rFonts w:ascii="Verdana" w:hAnsi="Verdana"/>
                <w:sz w:val="20"/>
                <w:szCs w:val="20"/>
              </w:rPr>
              <w:t>PA07</w:t>
            </w:r>
          </w:p>
        </w:tc>
        <w:tc>
          <w:tcPr>
            <w:tcW w:w="3114" w:type="dxa"/>
            <w:tcBorders>
              <w:top w:val="nil"/>
              <w:left w:val="nil"/>
              <w:bottom w:val="nil"/>
              <w:right w:val="nil"/>
            </w:tcBorders>
            <w:shd w:val="clear" w:color="auto" w:fill="auto"/>
            <w:noWrap/>
            <w:vAlign w:val="bottom"/>
          </w:tcPr>
          <w:p w14:paraId="1A75F4B7"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MonmouthUniversity</w:t>
            </w:r>
            <w:proofErr w:type="spellEnd"/>
          </w:p>
        </w:tc>
        <w:tc>
          <w:tcPr>
            <w:tcW w:w="856" w:type="dxa"/>
            <w:tcBorders>
              <w:top w:val="nil"/>
              <w:left w:val="nil"/>
              <w:bottom w:val="nil"/>
              <w:right w:val="nil"/>
            </w:tcBorders>
            <w:shd w:val="clear" w:color="auto" w:fill="auto"/>
            <w:noWrap/>
            <w:vAlign w:val="bottom"/>
          </w:tcPr>
          <w:p w14:paraId="3A39DD82"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8F39393" w14:textId="77777777" w:rsidR="000B7C2A" w:rsidRPr="00D603BC" w:rsidRDefault="000B7C2A" w:rsidP="00526C85">
            <w:pPr>
              <w:rPr>
                <w:rFonts w:ascii="Verdana" w:hAnsi="Verdana"/>
                <w:sz w:val="20"/>
                <w:szCs w:val="20"/>
              </w:rPr>
            </w:pPr>
            <w:r w:rsidRPr="00D603BC">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137155F5" w14:textId="77777777" w:rsidR="000B7C2A" w:rsidRPr="00D603BC" w:rsidRDefault="000B7C2A" w:rsidP="00526C85">
            <w:pPr>
              <w:rPr>
                <w:rFonts w:ascii="Verdana" w:hAnsi="Verdana"/>
                <w:sz w:val="20"/>
                <w:szCs w:val="20"/>
              </w:rPr>
            </w:pPr>
            <w:r w:rsidRPr="00D603BC">
              <w:rPr>
                <w:rFonts w:ascii="Verdana" w:hAnsi="Verdana"/>
                <w:sz w:val="20"/>
                <w:szCs w:val="20"/>
              </w:rPr>
              <w:t>670 L</w:t>
            </w:r>
          </w:p>
        </w:tc>
        <w:tc>
          <w:tcPr>
            <w:tcW w:w="1030" w:type="dxa"/>
            <w:tcBorders>
              <w:top w:val="nil"/>
              <w:left w:val="nil"/>
              <w:bottom w:val="nil"/>
              <w:right w:val="nil"/>
            </w:tcBorders>
            <w:shd w:val="clear" w:color="auto" w:fill="auto"/>
            <w:noWrap/>
            <w:vAlign w:val="bottom"/>
          </w:tcPr>
          <w:p w14:paraId="7DFB4C86" w14:textId="777297E0"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CB3BD8C"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067B69EC"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479B2FD7" w14:textId="77777777" w:rsidR="000B7C2A" w:rsidRPr="00D603BC" w:rsidRDefault="000B7C2A" w:rsidP="00526C85">
            <w:pPr>
              <w:jc w:val="center"/>
              <w:rPr>
                <w:rFonts w:ascii="Verdana" w:hAnsi="Verdana"/>
                <w:sz w:val="20"/>
                <w:szCs w:val="20"/>
              </w:rPr>
            </w:pPr>
            <w:r w:rsidRPr="00D603BC">
              <w:rPr>
                <w:rFonts w:ascii="Verdana" w:hAnsi="Verdana"/>
                <w:sz w:val="20"/>
                <w:szCs w:val="20"/>
              </w:rPr>
              <w:t>44.0%</w:t>
            </w:r>
          </w:p>
        </w:tc>
        <w:tc>
          <w:tcPr>
            <w:tcW w:w="1140" w:type="dxa"/>
            <w:tcBorders>
              <w:top w:val="nil"/>
              <w:left w:val="nil"/>
              <w:bottom w:val="nil"/>
              <w:right w:val="nil"/>
            </w:tcBorders>
            <w:shd w:val="clear" w:color="auto" w:fill="auto"/>
            <w:noWrap/>
            <w:vAlign w:val="bottom"/>
          </w:tcPr>
          <w:p w14:paraId="27873249" w14:textId="77777777" w:rsidR="000B7C2A" w:rsidRPr="00D603BC" w:rsidRDefault="000B7C2A" w:rsidP="00526C85">
            <w:pPr>
              <w:jc w:val="center"/>
              <w:rPr>
                <w:rFonts w:ascii="Verdana" w:hAnsi="Verdana"/>
                <w:sz w:val="20"/>
                <w:szCs w:val="20"/>
              </w:rPr>
            </w:pPr>
            <w:r w:rsidRPr="00D603BC">
              <w:rPr>
                <w:rFonts w:ascii="Verdana" w:hAnsi="Verdana"/>
                <w:sz w:val="20"/>
                <w:szCs w:val="20"/>
              </w:rPr>
              <w:t>54.9%</w:t>
            </w:r>
          </w:p>
        </w:tc>
        <w:tc>
          <w:tcPr>
            <w:tcW w:w="802" w:type="dxa"/>
            <w:tcBorders>
              <w:top w:val="nil"/>
              <w:left w:val="nil"/>
              <w:bottom w:val="nil"/>
              <w:right w:val="nil"/>
            </w:tcBorders>
            <w:shd w:val="clear" w:color="auto" w:fill="auto"/>
            <w:noWrap/>
            <w:vAlign w:val="bottom"/>
          </w:tcPr>
          <w:p w14:paraId="08A0D292"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1CBAD96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1D2C5A5" w14:textId="77777777" w:rsidTr="000B7C2A">
        <w:trPr>
          <w:trHeight w:val="260"/>
        </w:trPr>
        <w:tc>
          <w:tcPr>
            <w:tcW w:w="912" w:type="dxa"/>
            <w:tcBorders>
              <w:top w:val="nil"/>
              <w:left w:val="nil"/>
              <w:bottom w:val="nil"/>
              <w:right w:val="nil"/>
            </w:tcBorders>
            <w:shd w:val="clear" w:color="auto" w:fill="auto"/>
            <w:noWrap/>
            <w:vAlign w:val="bottom"/>
          </w:tcPr>
          <w:p w14:paraId="289C95F3"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A316665" w14:textId="77777777" w:rsidR="000B7C2A" w:rsidRPr="00D603BC" w:rsidRDefault="000B7C2A" w:rsidP="00526C85">
            <w:pPr>
              <w:rPr>
                <w:rFonts w:ascii="Verdana" w:hAnsi="Verdana"/>
                <w:sz w:val="20"/>
                <w:szCs w:val="20"/>
              </w:rPr>
            </w:pPr>
            <w:r w:rsidRPr="00D603BC">
              <w:rPr>
                <w:rFonts w:ascii="Verdana" w:hAnsi="Verdana"/>
                <w:sz w:val="20"/>
                <w:szCs w:val="20"/>
              </w:rPr>
              <w:t>PA08</w:t>
            </w:r>
          </w:p>
        </w:tc>
        <w:tc>
          <w:tcPr>
            <w:tcW w:w="3114" w:type="dxa"/>
            <w:tcBorders>
              <w:top w:val="nil"/>
              <w:left w:val="nil"/>
              <w:bottom w:val="nil"/>
              <w:right w:val="nil"/>
            </w:tcBorders>
            <w:shd w:val="clear" w:color="auto" w:fill="auto"/>
            <w:noWrap/>
            <w:vAlign w:val="bottom"/>
          </w:tcPr>
          <w:p w14:paraId="7431DF5E"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MonmouthUniversity</w:t>
            </w:r>
            <w:proofErr w:type="spellEnd"/>
          </w:p>
        </w:tc>
        <w:tc>
          <w:tcPr>
            <w:tcW w:w="856" w:type="dxa"/>
            <w:tcBorders>
              <w:top w:val="nil"/>
              <w:left w:val="nil"/>
              <w:bottom w:val="nil"/>
              <w:right w:val="nil"/>
            </w:tcBorders>
            <w:shd w:val="clear" w:color="auto" w:fill="auto"/>
            <w:noWrap/>
            <w:vAlign w:val="bottom"/>
          </w:tcPr>
          <w:p w14:paraId="38531F92"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7EEF8C8" w14:textId="77777777" w:rsidR="000B7C2A" w:rsidRPr="00D603BC" w:rsidRDefault="000B7C2A" w:rsidP="00526C85">
            <w:pPr>
              <w:rPr>
                <w:rFonts w:ascii="Verdana" w:hAnsi="Verdana"/>
                <w:sz w:val="20"/>
                <w:szCs w:val="20"/>
              </w:rPr>
            </w:pPr>
            <w:r w:rsidRPr="00D603BC">
              <w:rPr>
                <w:rFonts w:ascii="Verdana" w:hAnsi="Verdana"/>
                <w:sz w:val="20"/>
                <w:szCs w:val="20"/>
              </w:rPr>
              <w:t>14-Oct</w:t>
            </w:r>
          </w:p>
        </w:tc>
        <w:tc>
          <w:tcPr>
            <w:tcW w:w="985" w:type="dxa"/>
            <w:tcBorders>
              <w:top w:val="nil"/>
              <w:left w:val="nil"/>
              <w:bottom w:val="nil"/>
              <w:right w:val="nil"/>
            </w:tcBorders>
            <w:shd w:val="clear" w:color="auto" w:fill="auto"/>
            <w:noWrap/>
            <w:vAlign w:val="bottom"/>
          </w:tcPr>
          <w:p w14:paraId="55CAFB34" w14:textId="77777777" w:rsidR="000B7C2A" w:rsidRPr="00D603BC" w:rsidRDefault="000B7C2A" w:rsidP="00526C85">
            <w:pPr>
              <w:rPr>
                <w:rFonts w:ascii="Verdana" w:hAnsi="Verdana"/>
                <w:sz w:val="20"/>
                <w:szCs w:val="20"/>
              </w:rPr>
            </w:pPr>
            <w:r w:rsidRPr="00D603BC">
              <w:rPr>
                <w:rFonts w:ascii="Verdana" w:hAnsi="Verdana"/>
                <w:sz w:val="20"/>
                <w:szCs w:val="20"/>
              </w:rPr>
              <w:t>646 L</w:t>
            </w:r>
          </w:p>
        </w:tc>
        <w:tc>
          <w:tcPr>
            <w:tcW w:w="1030" w:type="dxa"/>
            <w:tcBorders>
              <w:top w:val="nil"/>
              <w:left w:val="nil"/>
              <w:bottom w:val="nil"/>
              <w:right w:val="nil"/>
            </w:tcBorders>
            <w:shd w:val="clear" w:color="auto" w:fill="auto"/>
            <w:noWrap/>
            <w:vAlign w:val="bottom"/>
          </w:tcPr>
          <w:p w14:paraId="6713DEF8"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05DAB36"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247DE54D"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152" w:type="dxa"/>
            <w:tcBorders>
              <w:top w:val="nil"/>
              <w:left w:val="nil"/>
              <w:bottom w:val="nil"/>
              <w:right w:val="nil"/>
            </w:tcBorders>
            <w:shd w:val="clear" w:color="auto" w:fill="auto"/>
            <w:noWrap/>
            <w:vAlign w:val="bottom"/>
          </w:tcPr>
          <w:p w14:paraId="0CD274AC" w14:textId="77777777" w:rsidR="000B7C2A" w:rsidRPr="00D603BC" w:rsidRDefault="000B7C2A" w:rsidP="00526C85">
            <w:pPr>
              <w:jc w:val="center"/>
              <w:rPr>
                <w:rFonts w:ascii="Verdana" w:hAnsi="Verdana"/>
                <w:sz w:val="20"/>
                <w:szCs w:val="20"/>
              </w:rPr>
            </w:pPr>
            <w:r w:rsidRPr="00D603BC">
              <w:rPr>
                <w:rFonts w:ascii="Verdana" w:hAnsi="Verdana"/>
                <w:sz w:val="20"/>
                <w:szCs w:val="20"/>
              </w:rPr>
              <w:t>46.5%</w:t>
            </w:r>
          </w:p>
        </w:tc>
        <w:tc>
          <w:tcPr>
            <w:tcW w:w="1140" w:type="dxa"/>
            <w:tcBorders>
              <w:top w:val="nil"/>
              <w:left w:val="nil"/>
              <w:bottom w:val="nil"/>
              <w:right w:val="nil"/>
            </w:tcBorders>
            <w:shd w:val="clear" w:color="auto" w:fill="auto"/>
            <w:noWrap/>
            <w:vAlign w:val="bottom"/>
          </w:tcPr>
          <w:p w14:paraId="00D2A71B" w14:textId="77777777" w:rsidR="000B7C2A" w:rsidRPr="00D603BC" w:rsidRDefault="000B7C2A" w:rsidP="00526C85">
            <w:pPr>
              <w:jc w:val="center"/>
              <w:rPr>
                <w:rFonts w:ascii="Verdana" w:hAnsi="Verdana"/>
                <w:sz w:val="20"/>
                <w:szCs w:val="20"/>
              </w:rPr>
            </w:pPr>
            <w:r w:rsidRPr="00D603BC">
              <w:rPr>
                <w:rFonts w:ascii="Verdana" w:hAnsi="Verdana"/>
                <w:sz w:val="20"/>
                <w:szCs w:val="20"/>
              </w:rPr>
              <w:t>53.5%</w:t>
            </w:r>
          </w:p>
        </w:tc>
        <w:tc>
          <w:tcPr>
            <w:tcW w:w="802" w:type="dxa"/>
            <w:tcBorders>
              <w:top w:val="nil"/>
              <w:left w:val="nil"/>
              <w:bottom w:val="nil"/>
              <w:right w:val="nil"/>
            </w:tcBorders>
            <w:shd w:val="clear" w:color="auto" w:fill="auto"/>
            <w:noWrap/>
            <w:vAlign w:val="bottom"/>
          </w:tcPr>
          <w:p w14:paraId="2C61684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FE9A7B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C944BA9" w14:textId="77777777" w:rsidTr="000B7C2A">
        <w:trPr>
          <w:trHeight w:val="260"/>
        </w:trPr>
        <w:tc>
          <w:tcPr>
            <w:tcW w:w="912" w:type="dxa"/>
            <w:tcBorders>
              <w:top w:val="nil"/>
              <w:left w:val="nil"/>
              <w:bottom w:val="nil"/>
              <w:right w:val="nil"/>
            </w:tcBorders>
            <w:shd w:val="clear" w:color="auto" w:fill="auto"/>
            <w:noWrap/>
            <w:vAlign w:val="bottom"/>
          </w:tcPr>
          <w:p w14:paraId="7DF51DB2"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F813A8D" w14:textId="77777777" w:rsidR="000B7C2A" w:rsidRPr="00D603BC" w:rsidRDefault="000B7C2A" w:rsidP="00526C85">
            <w:pPr>
              <w:rPr>
                <w:rFonts w:ascii="Verdana" w:hAnsi="Verdana"/>
                <w:sz w:val="20"/>
                <w:szCs w:val="20"/>
              </w:rPr>
            </w:pPr>
            <w:r w:rsidRPr="00D603BC">
              <w:rPr>
                <w:rFonts w:ascii="Verdana" w:hAnsi="Verdana"/>
                <w:sz w:val="20"/>
                <w:szCs w:val="20"/>
              </w:rPr>
              <w:t>PA08</w:t>
            </w:r>
          </w:p>
        </w:tc>
        <w:tc>
          <w:tcPr>
            <w:tcW w:w="3114" w:type="dxa"/>
            <w:tcBorders>
              <w:top w:val="nil"/>
              <w:left w:val="nil"/>
              <w:bottom w:val="nil"/>
              <w:right w:val="nil"/>
            </w:tcBorders>
            <w:shd w:val="clear" w:color="auto" w:fill="auto"/>
            <w:noWrap/>
            <w:vAlign w:val="bottom"/>
          </w:tcPr>
          <w:p w14:paraId="5BAFFF46"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09E10849"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1907828F" w14:textId="77777777" w:rsidR="000B7C2A" w:rsidRPr="00D603BC" w:rsidRDefault="000B7C2A" w:rsidP="00526C85">
            <w:pPr>
              <w:rPr>
                <w:rFonts w:ascii="Verdana" w:hAnsi="Verdana"/>
                <w:sz w:val="20"/>
                <w:szCs w:val="20"/>
              </w:rPr>
            </w:pPr>
            <w:r w:rsidRPr="00D603BC">
              <w:rPr>
                <w:rFonts w:ascii="Verdana" w:hAnsi="Verdana"/>
                <w:sz w:val="20"/>
                <w:szCs w:val="20"/>
              </w:rPr>
              <w:t>13-Oct</w:t>
            </w:r>
          </w:p>
        </w:tc>
        <w:tc>
          <w:tcPr>
            <w:tcW w:w="985" w:type="dxa"/>
            <w:tcBorders>
              <w:top w:val="nil"/>
              <w:left w:val="nil"/>
              <w:bottom w:val="nil"/>
              <w:right w:val="nil"/>
            </w:tcBorders>
            <w:shd w:val="clear" w:color="auto" w:fill="auto"/>
            <w:noWrap/>
            <w:vAlign w:val="bottom"/>
          </w:tcPr>
          <w:p w14:paraId="5028579A" w14:textId="77777777" w:rsidR="000B7C2A" w:rsidRPr="00D603BC" w:rsidRDefault="000B7C2A" w:rsidP="00526C85">
            <w:pPr>
              <w:rPr>
                <w:rFonts w:ascii="Verdana" w:hAnsi="Verdana"/>
                <w:sz w:val="20"/>
                <w:szCs w:val="20"/>
              </w:rPr>
            </w:pPr>
            <w:r w:rsidRPr="00D603BC">
              <w:rPr>
                <w:rFonts w:ascii="Verdana" w:hAnsi="Verdana"/>
                <w:sz w:val="20"/>
                <w:szCs w:val="20"/>
              </w:rPr>
              <w:t>398 L</w:t>
            </w:r>
          </w:p>
        </w:tc>
        <w:tc>
          <w:tcPr>
            <w:tcW w:w="1030" w:type="dxa"/>
            <w:tcBorders>
              <w:top w:val="nil"/>
              <w:left w:val="nil"/>
              <w:bottom w:val="nil"/>
              <w:right w:val="nil"/>
            </w:tcBorders>
            <w:shd w:val="clear" w:color="auto" w:fill="auto"/>
            <w:noWrap/>
            <w:vAlign w:val="bottom"/>
          </w:tcPr>
          <w:p w14:paraId="36B59CDE"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04FB608"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3D073263"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5824E5F1" w14:textId="77777777" w:rsidR="000B7C2A" w:rsidRPr="00D603BC" w:rsidRDefault="000B7C2A" w:rsidP="00526C85">
            <w:pPr>
              <w:jc w:val="center"/>
              <w:rPr>
                <w:rFonts w:ascii="Verdana" w:hAnsi="Verdana"/>
                <w:sz w:val="20"/>
                <w:szCs w:val="20"/>
              </w:rPr>
            </w:pPr>
            <w:r w:rsidRPr="00D603BC">
              <w:rPr>
                <w:rFonts w:ascii="Verdana" w:hAnsi="Verdana"/>
                <w:sz w:val="20"/>
                <w:szCs w:val="20"/>
              </w:rPr>
              <w:t>46.5%</w:t>
            </w:r>
          </w:p>
        </w:tc>
        <w:tc>
          <w:tcPr>
            <w:tcW w:w="1140" w:type="dxa"/>
            <w:tcBorders>
              <w:top w:val="nil"/>
              <w:left w:val="nil"/>
              <w:bottom w:val="nil"/>
              <w:right w:val="nil"/>
            </w:tcBorders>
            <w:shd w:val="clear" w:color="auto" w:fill="auto"/>
            <w:noWrap/>
            <w:vAlign w:val="bottom"/>
          </w:tcPr>
          <w:p w14:paraId="1A96308F" w14:textId="77777777" w:rsidR="000B7C2A" w:rsidRPr="00D603BC" w:rsidRDefault="000B7C2A" w:rsidP="00526C85">
            <w:pPr>
              <w:jc w:val="center"/>
              <w:rPr>
                <w:rFonts w:ascii="Verdana" w:hAnsi="Verdana"/>
                <w:sz w:val="20"/>
                <w:szCs w:val="20"/>
              </w:rPr>
            </w:pPr>
            <w:r w:rsidRPr="00D603BC">
              <w:rPr>
                <w:rFonts w:ascii="Verdana" w:hAnsi="Verdana"/>
                <w:sz w:val="20"/>
                <w:szCs w:val="20"/>
              </w:rPr>
              <w:t>53.5%</w:t>
            </w:r>
          </w:p>
        </w:tc>
        <w:tc>
          <w:tcPr>
            <w:tcW w:w="802" w:type="dxa"/>
            <w:tcBorders>
              <w:top w:val="nil"/>
              <w:left w:val="nil"/>
              <w:bottom w:val="nil"/>
              <w:right w:val="nil"/>
            </w:tcBorders>
            <w:shd w:val="clear" w:color="auto" w:fill="auto"/>
            <w:noWrap/>
            <w:vAlign w:val="bottom"/>
          </w:tcPr>
          <w:p w14:paraId="0ED1A7E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C232D7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560E3C6" w14:textId="77777777" w:rsidTr="000B7C2A">
        <w:trPr>
          <w:trHeight w:val="260"/>
        </w:trPr>
        <w:tc>
          <w:tcPr>
            <w:tcW w:w="912" w:type="dxa"/>
            <w:tcBorders>
              <w:top w:val="nil"/>
              <w:left w:val="nil"/>
              <w:bottom w:val="nil"/>
              <w:right w:val="nil"/>
            </w:tcBorders>
            <w:shd w:val="clear" w:color="auto" w:fill="auto"/>
            <w:noWrap/>
            <w:vAlign w:val="bottom"/>
          </w:tcPr>
          <w:p w14:paraId="3027378F"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6B8B4662" w14:textId="77777777" w:rsidR="000B7C2A" w:rsidRPr="00D603BC" w:rsidRDefault="000B7C2A" w:rsidP="00526C85">
            <w:pPr>
              <w:rPr>
                <w:rFonts w:ascii="Verdana" w:hAnsi="Verdana"/>
                <w:sz w:val="20"/>
                <w:szCs w:val="20"/>
              </w:rPr>
            </w:pPr>
            <w:r w:rsidRPr="00D603BC">
              <w:rPr>
                <w:rFonts w:ascii="Verdana" w:hAnsi="Verdana"/>
                <w:sz w:val="20"/>
                <w:szCs w:val="20"/>
              </w:rPr>
              <w:t>PA10</w:t>
            </w:r>
          </w:p>
        </w:tc>
        <w:tc>
          <w:tcPr>
            <w:tcW w:w="3114" w:type="dxa"/>
            <w:tcBorders>
              <w:top w:val="nil"/>
              <w:left w:val="nil"/>
              <w:bottom w:val="nil"/>
              <w:right w:val="nil"/>
            </w:tcBorders>
            <w:shd w:val="clear" w:color="auto" w:fill="auto"/>
            <w:noWrap/>
            <w:vAlign w:val="bottom"/>
          </w:tcPr>
          <w:p w14:paraId="59180AD9"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TimesLeader</w:t>
            </w:r>
            <w:proofErr w:type="spellEnd"/>
            <w:r w:rsidRPr="00D603BC">
              <w:rPr>
                <w:rFonts w:ascii="Verdana" w:hAnsi="Verdana"/>
                <w:sz w:val="18"/>
                <w:szCs w:val="18"/>
              </w:rPr>
              <w:t>/</w:t>
            </w:r>
            <w:proofErr w:type="spellStart"/>
            <w:r w:rsidRPr="00D603BC">
              <w:rPr>
                <w:rFonts w:ascii="Verdana" w:hAnsi="Verdana"/>
                <w:sz w:val="18"/>
                <w:szCs w:val="18"/>
              </w:rPr>
              <w:t>CriticalInsights</w:t>
            </w:r>
            <w:proofErr w:type="spellEnd"/>
          </w:p>
        </w:tc>
        <w:tc>
          <w:tcPr>
            <w:tcW w:w="856" w:type="dxa"/>
            <w:tcBorders>
              <w:top w:val="nil"/>
              <w:left w:val="nil"/>
              <w:bottom w:val="nil"/>
              <w:right w:val="nil"/>
            </w:tcBorders>
            <w:shd w:val="clear" w:color="auto" w:fill="auto"/>
            <w:noWrap/>
            <w:vAlign w:val="bottom"/>
          </w:tcPr>
          <w:p w14:paraId="0A64FA61"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EE62305" w14:textId="77777777" w:rsidR="000B7C2A" w:rsidRPr="00D603BC" w:rsidRDefault="000B7C2A" w:rsidP="00526C85">
            <w:pPr>
              <w:rPr>
                <w:rFonts w:ascii="Verdana" w:hAnsi="Verdana"/>
                <w:sz w:val="20"/>
                <w:szCs w:val="20"/>
              </w:rPr>
            </w:pPr>
            <w:r w:rsidRPr="00D603BC">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3DDA511B"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7B664DED"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EC86420"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08B5F02D"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46CBABF0" w14:textId="77777777" w:rsidR="000B7C2A" w:rsidRPr="00D603BC" w:rsidRDefault="000B7C2A" w:rsidP="00526C85">
            <w:pPr>
              <w:jc w:val="center"/>
              <w:rPr>
                <w:rFonts w:ascii="Verdana" w:hAnsi="Verdana"/>
                <w:sz w:val="20"/>
                <w:szCs w:val="20"/>
              </w:rPr>
            </w:pPr>
            <w:r w:rsidRPr="00D603BC">
              <w:rPr>
                <w:rFonts w:ascii="Verdana" w:hAnsi="Verdana"/>
                <w:sz w:val="20"/>
                <w:szCs w:val="20"/>
              </w:rPr>
              <w:t>44.8%</w:t>
            </w:r>
          </w:p>
        </w:tc>
        <w:tc>
          <w:tcPr>
            <w:tcW w:w="1140" w:type="dxa"/>
            <w:tcBorders>
              <w:top w:val="nil"/>
              <w:left w:val="nil"/>
              <w:bottom w:val="nil"/>
              <w:right w:val="nil"/>
            </w:tcBorders>
            <w:shd w:val="clear" w:color="auto" w:fill="auto"/>
            <w:noWrap/>
            <w:vAlign w:val="bottom"/>
          </w:tcPr>
          <w:p w14:paraId="0E8FFBDE" w14:textId="77777777" w:rsidR="000B7C2A" w:rsidRPr="00D603BC" w:rsidRDefault="000B7C2A" w:rsidP="00526C85">
            <w:pPr>
              <w:jc w:val="center"/>
              <w:rPr>
                <w:rFonts w:ascii="Verdana" w:hAnsi="Verdana"/>
                <w:sz w:val="20"/>
                <w:szCs w:val="20"/>
              </w:rPr>
            </w:pPr>
            <w:r w:rsidRPr="00D603BC">
              <w:rPr>
                <w:rFonts w:ascii="Verdana" w:hAnsi="Verdana"/>
                <w:sz w:val="20"/>
                <w:szCs w:val="20"/>
              </w:rPr>
              <w:t>55.2%</w:t>
            </w:r>
          </w:p>
        </w:tc>
        <w:tc>
          <w:tcPr>
            <w:tcW w:w="802" w:type="dxa"/>
            <w:tcBorders>
              <w:top w:val="nil"/>
              <w:left w:val="nil"/>
              <w:bottom w:val="nil"/>
              <w:right w:val="nil"/>
            </w:tcBorders>
            <w:shd w:val="clear" w:color="auto" w:fill="auto"/>
            <w:noWrap/>
            <w:vAlign w:val="bottom"/>
          </w:tcPr>
          <w:p w14:paraId="44BE39C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0BB881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74CC300" w14:textId="77777777" w:rsidTr="000B7C2A">
        <w:trPr>
          <w:trHeight w:val="260"/>
        </w:trPr>
        <w:tc>
          <w:tcPr>
            <w:tcW w:w="912" w:type="dxa"/>
            <w:tcBorders>
              <w:top w:val="nil"/>
              <w:left w:val="nil"/>
              <w:bottom w:val="nil"/>
              <w:right w:val="nil"/>
            </w:tcBorders>
            <w:shd w:val="clear" w:color="auto" w:fill="auto"/>
            <w:noWrap/>
            <w:vAlign w:val="bottom"/>
          </w:tcPr>
          <w:p w14:paraId="310F01B7"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7C19AB4" w14:textId="77777777" w:rsidR="000B7C2A" w:rsidRPr="00D603BC" w:rsidRDefault="000B7C2A" w:rsidP="00526C85">
            <w:pPr>
              <w:rPr>
                <w:rFonts w:ascii="Verdana" w:hAnsi="Verdana"/>
                <w:sz w:val="20"/>
                <w:szCs w:val="20"/>
              </w:rPr>
            </w:pPr>
            <w:r w:rsidRPr="00D603BC">
              <w:rPr>
                <w:rFonts w:ascii="Verdana" w:hAnsi="Verdana"/>
                <w:sz w:val="20"/>
                <w:szCs w:val="20"/>
              </w:rPr>
              <w:t>PA10</w:t>
            </w:r>
          </w:p>
        </w:tc>
        <w:tc>
          <w:tcPr>
            <w:tcW w:w="3114" w:type="dxa"/>
            <w:tcBorders>
              <w:top w:val="nil"/>
              <w:left w:val="nil"/>
              <w:bottom w:val="nil"/>
              <w:right w:val="nil"/>
            </w:tcBorders>
            <w:shd w:val="clear" w:color="auto" w:fill="auto"/>
            <w:noWrap/>
            <w:vAlign w:val="bottom"/>
          </w:tcPr>
          <w:p w14:paraId="4958C155"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6CFDC0D4"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5DDB74E2" w14:textId="77777777" w:rsidR="000B7C2A" w:rsidRPr="00D603BC" w:rsidRDefault="000B7C2A" w:rsidP="00526C85">
            <w:pPr>
              <w:rPr>
                <w:rFonts w:ascii="Verdana" w:hAnsi="Verdana"/>
                <w:sz w:val="20"/>
                <w:szCs w:val="20"/>
              </w:rPr>
            </w:pPr>
            <w:r w:rsidRPr="00D603BC">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471FE349" w14:textId="77777777" w:rsidR="000B7C2A" w:rsidRPr="00D603BC" w:rsidRDefault="000B7C2A" w:rsidP="00526C85">
            <w:pPr>
              <w:rPr>
                <w:rFonts w:ascii="Verdana" w:hAnsi="Verdana"/>
                <w:sz w:val="20"/>
                <w:szCs w:val="20"/>
              </w:rPr>
            </w:pPr>
            <w:r w:rsidRPr="00D603BC">
              <w:rPr>
                <w:rFonts w:ascii="Verdana" w:hAnsi="Verdana"/>
                <w:sz w:val="20"/>
                <w:szCs w:val="20"/>
              </w:rPr>
              <w:t>406 L</w:t>
            </w:r>
          </w:p>
        </w:tc>
        <w:tc>
          <w:tcPr>
            <w:tcW w:w="1030" w:type="dxa"/>
            <w:tcBorders>
              <w:top w:val="nil"/>
              <w:left w:val="nil"/>
              <w:bottom w:val="nil"/>
              <w:right w:val="nil"/>
            </w:tcBorders>
            <w:shd w:val="clear" w:color="auto" w:fill="auto"/>
            <w:noWrap/>
            <w:vAlign w:val="bottom"/>
          </w:tcPr>
          <w:p w14:paraId="2D5F318D"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7FCB362"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747A832D"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1B07479E" w14:textId="77777777" w:rsidR="000B7C2A" w:rsidRPr="00D603BC" w:rsidRDefault="000B7C2A" w:rsidP="00526C85">
            <w:pPr>
              <w:jc w:val="center"/>
              <w:rPr>
                <w:rFonts w:ascii="Verdana" w:hAnsi="Verdana"/>
                <w:sz w:val="20"/>
                <w:szCs w:val="20"/>
              </w:rPr>
            </w:pPr>
            <w:r w:rsidRPr="00D603BC">
              <w:rPr>
                <w:rFonts w:ascii="Verdana" w:hAnsi="Verdana"/>
                <w:sz w:val="20"/>
                <w:szCs w:val="20"/>
              </w:rPr>
              <w:t>44.8%</w:t>
            </w:r>
          </w:p>
        </w:tc>
        <w:tc>
          <w:tcPr>
            <w:tcW w:w="1140" w:type="dxa"/>
            <w:tcBorders>
              <w:top w:val="nil"/>
              <w:left w:val="nil"/>
              <w:bottom w:val="nil"/>
              <w:right w:val="nil"/>
            </w:tcBorders>
            <w:shd w:val="clear" w:color="auto" w:fill="auto"/>
            <w:noWrap/>
            <w:vAlign w:val="bottom"/>
          </w:tcPr>
          <w:p w14:paraId="01532C07" w14:textId="77777777" w:rsidR="000B7C2A" w:rsidRPr="00D603BC" w:rsidRDefault="000B7C2A" w:rsidP="00526C85">
            <w:pPr>
              <w:jc w:val="center"/>
              <w:rPr>
                <w:rFonts w:ascii="Verdana" w:hAnsi="Verdana"/>
                <w:sz w:val="20"/>
                <w:szCs w:val="20"/>
              </w:rPr>
            </w:pPr>
            <w:r w:rsidRPr="00D603BC">
              <w:rPr>
                <w:rFonts w:ascii="Verdana" w:hAnsi="Verdana"/>
                <w:sz w:val="20"/>
                <w:szCs w:val="20"/>
              </w:rPr>
              <w:t>55.2%</w:t>
            </w:r>
          </w:p>
        </w:tc>
        <w:tc>
          <w:tcPr>
            <w:tcW w:w="802" w:type="dxa"/>
            <w:tcBorders>
              <w:top w:val="nil"/>
              <w:left w:val="nil"/>
              <w:bottom w:val="nil"/>
              <w:right w:val="nil"/>
            </w:tcBorders>
            <w:shd w:val="clear" w:color="auto" w:fill="auto"/>
            <w:noWrap/>
            <w:vAlign w:val="bottom"/>
          </w:tcPr>
          <w:p w14:paraId="6ECCC1C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033338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AA589EC" w14:textId="77777777" w:rsidTr="000B7C2A">
        <w:trPr>
          <w:trHeight w:val="260"/>
        </w:trPr>
        <w:tc>
          <w:tcPr>
            <w:tcW w:w="912" w:type="dxa"/>
            <w:tcBorders>
              <w:top w:val="nil"/>
              <w:left w:val="nil"/>
              <w:bottom w:val="nil"/>
              <w:right w:val="nil"/>
            </w:tcBorders>
            <w:shd w:val="clear" w:color="auto" w:fill="auto"/>
            <w:noWrap/>
            <w:vAlign w:val="bottom"/>
          </w:tcPr>
          <w:p w14:paraId="26E17B44"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342B63F" w14:textId="77777777" w:rsidR="000B7C2A" w:rsidRPr="00D603BC" w:rsidRDefault="000B7C2A" w:rsidP="00526C85">
            <w:pPr>
              <w:rPr>
                <w:rFonts w:ascii="Verdana" w:hAnsi="Verdana"/>
                <w:sz w:val="20"/>
                <w:szCs w:val="20"/>
              </w:rPr>
            </w:pPr>
            <w:r w:rsidRPr="00D603BC">
              <w:rPr>
                <w:rFonts w:ascii="Verdana" w:hAnsi="Verdana"/>
                <w:sz w:val="20"/>
                <w:szCs w:val="20"/>
              </w:rPr>
              <w:t>PA10</w:t>
            </w:r>
          </w:p>
        </w:tc>
        <w:tc>
          <w:tcPr>
            <w:tcW w:w="3114" w:type="dxa"/>
            <w:tcBorders>
              <w:top w:val="nil"/>
              <w:left w:val="nil"/>
              <w:bottom w:val="nil"/>
              <w:right w:val="nil"/>
            </w:tcBorders>
            <w:shd w:val="clear" w:color="auto" w:fill="auto"/>
            <w:noWrap/>
            <w:vAlign w:val="bottom"/>
          </w:tcPr>
          <w:p w14:paraId="215660DC"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TimesLeader</w:t>
            </w:r>
            <w:proofErr w:type="spellEnd"/>
            <w:r w:rsidRPr="00D603BC">
              <w:rPr>
                <w:rFonts w:ascii="Verdana" w:hAnsi="Verdana"/>
                <w:sz w:val="18"/>
                <w:szCs w:val="18"/>
              </w:rPr>
              <w:t>/</w:t>
            </w:r>
            <w:proofErr w:type="spellStart"/>
            <w:r w:rsidRPr="00D603BC">
              <w:rPr>
                <w:rFonts w:ascii="Verdana" w:hAnsi="Verdana"/>
                <w:sz w:val="18"/>
                <w:szCs w:val="18"/>
              </w:rPr>
              <w:t>CriticalInsights</w:t>
            </w:r>
            <w:proofErr w:type="spellEnd"/>
          </w:p>
        </w:tc>
        <w:tc>
          <w:tcPr>
            <w:tcW w:w="856" w:type="dxa"/>
            <w:tcBorders>
              <w:top w:val="nil"/>
              <w:left w:val="nil"/>
              <w:bottom w:val="nil"/>
              <w:right w:val="nil"/>
            </w:tcBorders>
            <w:shd w:val="clear" w:color="auto" w:fill="auto"/>
            <w:noWrap/>
            <w:vAlign w:val="bottom"/>
          </w:tcPr>
          <w:p w14:paraId="09CEA6D3"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7E2AA64" w14:textId="77777777" w:rsidR="000B7C2A" w:rsidRPr="00D603BC" w:rsidRDefault="000B7C2A" w:rsidP="00526C85">
            <w:pPr>
              <w:rPr>
                <w:rFonts w:ascii="Verdana" w:hAnsi="Verdana"/>
                <w:sz w:val="20"/>
                <w:szCs w:val="20"/>
              </w:rPr>
            </w:pPr>
            <w:r w:rsidRPr="00D603BC">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2DAFB1F2"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484A4ECE"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5BE1006"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47799231"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1DEA3DBD" w14:textId="77777777" w:rsidR="000B7C2A" w:rsidRPr="00D603BC" w:rsidRDefault="000B7C2A" w:rsidP="00526C85">
            <w:pPr>
              <w:jc w:val="center"/>
              <w:rPr>
                <w:rFonts w:ascii="Verdana" w:hAnsi="Verdana"/>
                <w:sz w:val="20"/>
                <w:szCs w:val="20"/>
              </w:rPr>
            </w:pPr>
            <w:r w:rsidRPr="00D603BC">
              <w:rPr>
                <w:rFonts w:ascii="Verdana" w:hAnsi="Verdana"/>
                <w:sz w:val="20"/>
                <w:szCs w:val="20"/>
              </w:rPr>
              <w:t>44.8%</w:t>
            </w:r>
          </w:p>
        </w:tc>
        <w:tc>
          <w:tcPr>
            <w:tcW w:w="1140" w:type="dxa"/>
            <w:tcBorders>
              <w:top w:val="nil"/>
              <w:left w:val="nil"/>
              <w:bottom w:val="nil"/>
              <w:right w:val="nil"/>
            </w:tcBorders>
            <w:shd w:val="clear" w:color="auto" w:fill="auto"/>
            <w:noWrap/>
            <w:vAlign w:val="bottom"/>
          </w:tcPr>
          <w:p w14:paraId="3E4F50A1" w14:textId="77777777" w:rsidR="000B7C2A" w:rsidRPr="00D603BC" w:rsidRDefault="000B7C2A" w:rsidP="00526C85">
            <w:pPr>
              <w:jc w:val="center"/>
              <w:rPr>
                <w:rFonts w:ascii="Verdana" w:hAnsi="Verdana"/>
                <w:sz w:val="20"/>
                <w:szCs w:val="20"/>
              </w:rPr>
            </w:pPr>
            <w:r w:rsidRPr="00D603BC">
              <w:rPr>
                <w:rFonts w:ascii="Verdana" w:hAnsi="Verdana"/>
                <w:sz w:val="20"/>
                <w:szCs w:val="20"/>
              </w:rPr>
              <w:t>55.2%</w:t>
            </w:r>
          </w:p>
        </w:tc>
        <w:tc>
          <w:tcPr>
            <w:tcW w:w="802" w:type="dxa"/>
            <w:tcBorders>
              <w:top w:val="nil"/>
              <w:left w:val="nil"/>
              <w:bottom w:val="nil"/>
              <w:right w:val="nil"/>
            </w:tcBorders>
            <w:shd w:val="clear" w:color="auto" w:fill="auto"/>
            <w:noWrap/>
            <w:vAlign w:val="bottom"/>
          </w:tcPr>
          <w:p w14:paraId="03D5099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EDD4B7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BBD8838" w14:textId="77777777" w:rsidTr="000B7C2A">
        <w:trPr>
          <w:trHeight w:val="260"/>
        </w:trPr>
        <w:tc>
          <w:tcPr>
            <w:tcW w:w="912" w:type="dxa"/>
            <w:tcBorders>
              <w:top w:val="nil"/>
              <w:left w:val="nil"/>
              <w:bottom w:val="nil"/>
              <w:right w:val="nil"/>
            </w:tcBorders>
            <w:shd w:val="clear" w:color="auto" w:fill="auto"/>
            <w:noWrap/>
            <w:vAlign w:val="bottom"/>
          </w:tcPr>
          <w:p w14:paraId="2BA8ED37"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AA11F97" w14:textId="77777777" w:rsidR="000B7C2A" w:rsidRPr="00D603BC" w:rsidRDefault="000B7C2A" w:rsidP="00526C85">
            <w:pPr>
              <w:rPr>
                <w:rFonts w:ascii="Verdana" w:hAnsi="Verdana"/>
                <w:sz w:val="20"/>
                <w:szCs w:val="20"/>
              </w:rPr>
            </w:pPr>
            <w:r w:rsidRPr="00D603BC">
              <w:rPr>
                <w:rFonts w:ascii="Verdana" w:hAnsi="Verdana"/>
                <w:sz w:val="20"/>
                <w:szCs w:val="20"/>
              </w:rPr>
              <w:t>PA10</w:t>
            </w:r>
          </w:p>
        </w:tc>
        <w:tc>
          <w:tcPr>
            <w:tcW w:w="3114" w:type="dxa"/>
            <w:tcBorders>
              <w:top w:val="nil"/>
              <w:left w:val="nil"/>
              <w:bottom w:val="nil"/>
              <w:right w:val="nil"/>
            </w:tcBorders>
            <w:shd w:val="clear" w:color="auto" w:fill="auto"/>
            <w:noWrap/>
            <w:vAlign w:val="bottom"/>
          </w:tcPr>
          <w:p w14:paraId="624597B4"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TimesLeader</w:t>
            </w:r>
            <w:proofErr w:type="spellEnd"/>
            <w:r w:rsidRPr="00D603BC">
              <w:rPr>
                <w:rFonts w:ascii="Verdana" w:hAnsi="Verdana"/>
                <w:sz w:val="18"/>
                <w:szCs w:val="18"/>
              </w:rPr>
              <w:t>/</w:t>
            </w:r>
            <w:proofErr w:type="spellStart"/>
            <w:r w:rsidRPr="00D603BC">
              <w:rPr>
                <w:rFonts w:ascii="Verdana" w:hAnsi="Verdana"/>
                <w:sz w:val="18"/>
                <w:szCs w:val="18"/>
              </w:rPr>
              <w:t>CriticalInsights</w:t>
            </w:r>
            <w:proofErr w:type="spellEnd"/>
          </w:p>
        </w:tc>
        <w:tc>
          <w:tcPr>
            <w:tcW w:w="856" w:type="dxa"/>
            <w:tcBorders>
              <w:top w:val="nil"/>
              <w:left w:val="nil"/>
              <w:bottom w:val="nil"/>
              <w:right w:val="nil"/>
            </w:tcBorders>
            <w:shd w:val="clear" w:color="auto" w:fill="auto"/>
            <w:noWrap/>
            <w:vAlign w:val="bottom"/>
          </w:tcPr>
          <w:p w14:paraId="22D9C8E8"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7FD3111" w14:textId="77777777" w:rsidR="000B7C2A" w:rsidRPr="00D603BC" w:rsidRDefault="000B7C2A" w:rsidP="00526C85">
            <w:pPr>
              <w:rPr>
                <w:rFonts w:ascii="Verdana" w:hAnsi="Verdana"/>
                <w:sz w:val="20"/>
                <w:szCs w:val="20"/>
              </w:rPr>
            </w:pPr>
            <w:r w:rsidRPr="00D603BC">
              <w:rPr>
                <w:rFonts w:ascii="Verdana" w:hAnsi="Verdana"/>
                <w:sz w:val="20"/>
                <w:szCs w:val="20"/>
              </w:rPr>
              <w:t>24-Sep</w:t>
            </w:r>
          </w:p>
        </w:tc>
        <w:tc>
          <w:tcPr>
            <w:tcW w:w="985" w:type="dxa"/>
            <w:tcBorders>
              <w:top w:val="nil"/>
              <w:left w:val="nil"/>
              <w:bottom w:val="nil"/>
              <w:right w:val="nil"/>
            </w:tcBorders>
            <w:shd w:val="clear" w:color="auto" w:fill="auto"/>
            <w:noWrap/>
            <w:vAlign w:val="bottom"/>
          </w:tcPr>
          <w:p w14:paraId="67502946" w14:textId="77777777" w:rsidR="000B7C2A" w:rsidRPr="00D603BC" w:rsidRDefault="000B7C2A" w:rsidP="00526C85">
            <w:pPr>
              <w:rPr>
                <w:rFonts w:ascii="Verdana" w:hAnsi="Verdana"/>
                <w:sz w:val="20"/>
                <w:szCs w:val="20"/>
              </w:rPr>
            </w:pPr>
            <w:r w:rsidRPr="00D603BC">
              <w:rPr>
                <w:rFonts w:ascii="Verdana" w:hAnsi="Verdana"/>
                <w:sz w:val="20"/>
                <w:szCs w:val="20"/>
              </w:rPr>
              <w:t>197 L</w:t>
            </w:r>
          </w:p>
        </w:tc>
        <w:tc>
          <w:tcPr>
            <w:tcW w:w="1030" w:type="dxa"/>
            <w:tcBorders>
              <w:top w:val="nil"/>
              <w:left w:val="nil"/>
              <w:bottom w:val="nil"/>
              <w:right w:val="nil"/>
            </w:tcBorders>
            <w:shd w:val="clear" w:color="auto" w:fill="auto"/>
            <w:noWrap/>
            <w:vAlign w:val="bottom"/>
          </w:tcPr>
          <w:p w14:paraId="094C42F1"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DB0C93A"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1224A052"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222732FF" w14:textId="77777777" w:rsidR="000B7C2A" w:rsidRPr="00D603BC" w:rsidRDefault="000B7C2A" w:rsidP="00526C85">
            <w:pPr>
              <w:jc w:val="center"/>
              <w:rPr>
                <w:rFonts w:ascii="Verdana" w:hAnsi="Verdana"/>
                <w:sz w:val="20"/>
                <w:szCs w:val="20"/>
              </w:rPr>
            </w:pPr>
            <w:r w:rsidRPr="00D603BC">
              <w:rPr>
                <w:rFonts w:ascii="Verdana" w:hAnsi="Verdana"/>
                <w:sz w:val="20"/>
                <w:szCs w:val="20"/>
              </w:rPr>
              <w:t>44.8%</w:t>
            </w:r>
          </w:p>
        </w:tc>
        <w:tc>
          <w:tcPr>
            <w:tcW w:w="1140" w:type="dxa"/>
            <w:tcBorders>
              <w:top w:val="nil"/>
              <w:left w:val="nil"/>
              <w:bottom w:val="nil"/>
              <w:right w:val="nil"/>
            </w:tcBorders>
            <w:shd w:val="clear" w:color="auto" w:fill="auto"/>
            <w:noWrap/>
            <w:vAlign w:val="bottom"/>
          </w:tcPr>
          <w:p w14:paraId="54DC25DF" w14:textId="77777777" w:rsidR="000B7C2A" w:rsidRPr="00D603BC" w:rsidRDefault="000B7C2A" w:rsidP="00526C85">
            <w:pPr>
              <w:jc w:val="center"/>
              <w:rPr>
                <w:rFonts w:ascii="Verdana" w:hAnsi="Verdana"/>
                <w:sz w:val="20"/>
                <w:szCs w:val="20"/>
              </w:rPr>
            </w:pPr>
            <w:r w:rsidRPr="00D603BC">
              <w:rPr>
                <w:rFonts w:ascii="Verdana" w:hAnsi="Verdana"/>
                <w:sz w:val="20"/>
                <w:szCs w:val="20"/>
              </w:rPr>
              <w:t>55.2%</w:t>
            </w:r>
          </w:p>
        </w:tc>
        <w:tc>
          <w:tcPr>
            <w:tcW w:w="802" w:type="dxa"/>
            <w:tcBorders>
              <w:top w:val="nil"/>
              <w:left w:val="nil"/>
              <w:bottom w:val="nil"/>
              <w:right w:val="nil"/>
            </w:tcBorders>
            <w:shd w:val="clear" w:color="auto" w:fill="auto"/>
            <w:noWrap/>
            <w:vAlign w:val="bottom"/>
          </w:tcPr>
          <w:p w14:paraId="1CA5AF8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B4CC8B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7691892" w14:textId="77777777" w:rsidTr="000B7C2A">
        <w:trPr>
          <w:trHeight w:val="260"/>
        </w:trPr>
        <w:tc>
          <w:tcPr>
            <w:tcW w:w="912" w:type="dxa"/>
            <w:tcBorders>
              <w:top w:val="nil"/>
              <w:left w:val="nil"/>
              <w:bottom w:val="nil"/>
              <w:right w:val="nil"/>
            </w:tcBorders>
            <w:shd w:val="clear" w:color="auto" w:fill="auto"/>
            <w:noWrap/>
            <w:vAlign w:val="bottom"/>
          </w:tcPr>
          <w:p w14:paraId="611FC7D3"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B41D0AE" w14:textId="77777777" w:rsidR="000B7C2A" w:rsidRPr="00D603BC" w:rsidRDefault="000B7C2A" w:rsidP="00526C85">
            <w:pPr>
              <w:rPr>
                <w:rFonts w:ascii="Verdana" w:hAnsi="Verdana"/>
                <w:sz w:val="20"/>
                <w:szCs w:val="20"/>
              </w:rPr>
            </w:pPr>
            <w:r w:rsidRPr="00D603BC">
              <w:rPr>
                <w:rFonts w:ascii="Verdana" w:hAnsi="Verdana"/>
                <w:sz w:val="20"/>
                <w:szCs w:val="20"/>
              </w:rPr>
              <w:t>PA11</w:t>
            </w:r>
          </w:p>
        </w:tc>
        <w:tc>
          <w:tcPr>
            <w:tcW w:w="3114" w:type="dxa"/>
            <w:tcBorders>
              <w:top w:val="nil"/>
              <w:left w:val="nil"/>
              <w:bottom w:val="nil"/>
              <w:right w:val="nil"/>
            </w:tcBorders>
            <w:shd w:val="clear" w:color="auto" w:fill="auto"/>
            <w:noWrap/>
            <w:vAlign w:val="bottom"/>
          </w:tcPr>
          <w:p w14:paraId="46EF73AF"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TimesLeader</w:t>
            </w:r>
            <w:proofErr w:type="spellEnd"/>
            <w:r w:rsidRPr="00D603BC">
              <w:rPr>
                <w:rFonts w:ascii="Verdana" w:hAnsi="Verdana"/>
                <w:sz w:val="18"/>
                <w:szCs w:val="18"/>
              </w:rPr>
              <w:t>/</w:t>
            </w:r>
            <w:proofErr w:type="spellStart"/>
            <w:r w:rsidRPr="00D603BC">
              <w:rPr>
                <w:rFonts w:ascii="Verdana" w:hAnsi="Verdana"/>
                <w:sz w:val="18"/>
                <w:szCs w:val="18"/>
              </w:rPr>
              <w:t>CriticalInsights</w:t>
            </w:r>
            <w:proofErr w:type="spellEnd"/>
          </w:p>
        </w:tc>
        <w:tc>
          <w:tcPr>
            <w:tcW w:w="856" w:type="dxa"/>
            <w:tcBorders>
              <w:top w:val="nil"/>
              <w:left w:val="nil"/>
              <w:bottom w:val="nil"/>
              <w:right w:val="nil"/>
            </w:tcBorders>
            <w:shd w:val="clear" w:color="auto" w:fill="auto"/>
            <w:noWrap/>
            <w:vAlign w:val="bottom"/>
          </w:tcPr>
          <w:p w14:paraId="6B35DD8F"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C81A0C0" w14:textId="77777777" w:rsidR="000B7C2A" w:rsidRPr="00D603BC" w:rsidRDefault="000B7C2A" w:rsidP="00526C85">
            <w:pPr>
              <w:rPr>
                <w:rFonts w:ascii="Verdana" w:hAnsi="Verdana"/>
                <w:sz w:val="20"/>
                <w:szCs w:val="20"/>
              </w:rPr>
            </w:pPr>
            <w:r w:rsidRPr="00D603BC">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6400AB82"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8C07831"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ACF9ABC"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696FFB35"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08050317" w14:textId="77777777" w:rsidR="000B7C2A" w:rsidRPr="00D603BC" w:rsidRDefault="000B7C2A" w:rsidP="00526C85">
            <w:pPr>
              <w:jc w:val="center"/>
              <w:rPr>
                <w:rFonts w:ascii="Verdana" w:hAnsi="Verdana"/>
                <w:sz w:val="20"/>
                <w:szCs w:val="20"/>
              </w:rPr>
            </w:pPr>
            <w:r w:rsidRPr="00D603BC">
              <w:rPr>
                <w:rFonts w:ascii="Verdana" w:hAnsi="Verdana"/>
                <w:sz w:val="20"/>
                <w:szCs w:val="20"/>
              </w:rPr>
              <w:t>45.3%</w:t>
            </w:r>
          </w:p>
        </w:tc>
        <w:tc>
          <w:tcPr>
            <w:tcW w:w="1140" w:type="dxa"/>
            <w:tcBorders>
              <w:top w:val="nil"/>
              <w:left w:val="nil"/>
              <w:bottom w:val="nil"/>
              <w:right w:val="nil"/>
            </w:tcBorders>
            <w:shd w:val="clear" w:color="auto" w:fill="auto"/>
            <w:noWrap/>
            <w:vAlign w:val="bottom"/>
          </w:tcPr>
          <w:p w14:paraId="43542CDF" w14:textId="77777777" w:rsidR="000B7C2A" w:rsidRPr="00D603BC" w:rsidRDefault="000B7C2A" w:rsidP="00526C85">
            <w:pPr>
              <w:jc w:val="center"/>
              <w:rPr>
                <w:rFonts w:ascii="Verdana" w:hAnsi="Verdana"/>
                <w:sz w:val="20"/>
                <w:szCs w:val="20"/>
              </w:rPr>
            </w:pPr>
            <w:r w:rsidRPr="00D603BC">
              <w:rPr>
                <w:rFonts w:ascii="Verdana" w:hAnsi="Verdana"/>
                <w:sz w:val="20"/>
                <w:szCs w:val="20"/>
              </w:rPr>
              <w:t>54.7%</w:t>
            </w:r>
          </w:p>
        </w:tc>
        <w:tc>
          <w:tcPr>
            <w:tcW w:w="802" w:type="dxa"/>
            <w:tcBorders>
              <w:top w:val="nil"/>
              <w:left w:val="nil"/>
              <w:bottom w:val="nil"/>
              <w:right w:val="nil"/>
            </w:tcBorders>
            <w:shd w:val="clear" w:color="auto" w:fill="auto"/>
            <w:noWrap/>
            <w:vAlign w:val="bottom"/>
          </w:tcPr>
          <w:p w14:paraId="0F4A449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F36766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C445B5F" w14:textId="77777777" w:rsidTr="000B7C2A">
        <w:trPr>
          <w:trHeight w:val="260"/>
        </w:trPr>
        <w:tc>
          <w:tcPr>
            <w:tcW w:w="912" w:type="dxa"/>
            <w:tcBorders>
              <w:top w:val="nil"/>
              <w:left w:val="nil"/>
              <w:bottom w:val="nil"/>
              <w:right w:val="nil"/>
            </w:tcBorders>
            <w:shd w:val="clear" w:color="auto" w:fill="auto"/>
            <w:noWrap/>
            <w:vAlign w:val="bottom"/>
          </w:tcPr>
          <w:p w14:paraId="75E079FE"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FB50720" w14:textId="77777777" w:rsidR="000B7C2A" w:rsidRPr="00D603BC" w:rsidRDefault="000B7C2A" w:rsidP="00526C85">
            <w:pPr>
              <w:rPr>
                <w:rFonts w:ascii="Verdana" w:hAnsi="Verdana"/>
                <w:sz w:val="20"/>
                <w:szCs w:val="20"/>
              </w:rPr>
            </w:pPr>
            <w:r w:rsidRPr="00D603BC">
              <w:rPr>
                <w:rFonts w:ascii="Verdana" w:hAnsi="Verdana"/>
                <w:sz w:val="20"/>
                <w:szCs w:val="20"/>
              </w:rPr>
              <w:t>PA11</w:t>
            </w:r>
          </w:p>
        </w:tc>
        <w:tc>
          <w:tcPr>
            <w:tcW w:w="3114" w:type="dxa"/>
            <w:tcBorders>
              <w:top w:val="nil"/>
              <w:left w:val="nil"/>
              <w:bottom w:val="nil"/>
              <w:right w:val="nil"/>
            </w:tcBorders>
            <w:shd w:val="clear" w:color="auto" w:fill="auto"/>
            <w:noWrap/>
            <w:vAlign w:val="bottom"/>
          </w:tcPr>
          <w:p w14:paraId="1EDF2839"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7216E520"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7360F555" w14:textId="77777777" w:rsidR="000B7C2A" w:rsidRPr="00D603BC" w:rsidRDefault="000B7C2A" w:rsidP="00526C85">
            <w:pPr>
              <w:rPr>
                <w:rFonts w:ascii="Verdana" w:hAnsi="Verdana"/>
                <w:sz w:val="20"/>
                <w:szCs w:val="20"/>
              </w:rPr>
            </w:pPr>
            <w:r w:rsidRPr="00D603BC">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69B0AFB1" w14:textId="77777777" w:rsidR="000B7C2A" w:rsidRPr="00D603BC" w:rsidRDefault="000B7C2A" w:rsidP="00526C85">
            <w:pPr>
              <w:rPr>
                <w:rFonts w:ascii="Verdana" w:hAnsi="Verdana"/>
                <w:sz w:val="20"/>
                <w:szCs w:val="20"/>
              </w:rPr>
            </w:pPr>
            <w:r w:rsidRPr="00D603BC">
              <w:rPr>
                <w:rFonts w:ascii="Verdana" w:hAnsi="Verdana"/>
                <w:sz w:val="20"/>
                <w:szCs w:val="20"/>
              </w:rPr>
              <w:t>402 L</w:t>
            </w:r>
          </w:p>
        </w:tc>
        <w:tc>
          <w:tcPr>
            <w:tcW w:w="1030" w:type="dxa"/>
            <w:tcBorders>
              <w:top w:val="nil"/>
              <w:left w:val="nil"/>
              <w:bottom w:val="nil"/>
              <w:right w:val="nil"/>
            </w:tcBorders>
            <w:shd w:val="clear" w:color="auto" w:fill="auto"/>
            <w:noWrap/>
            <w:vAlign w:val="bottom"/>
          </w:tcPr>
          <w:p w14:paraId="3A511635"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3CDC139"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177A9CF9"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55E4BA32" w14:textId="77777777" w:rsidR="000B7C2A" w:rsidRPr="00D603BC" w:rsidRDefault="000B7C2A" w:rsidP="00526C85">
            <w:pPr>
              <w:jc w:val="center"/>
              <w:rPr>
                <w:rFonts w:ascii="Verdana" w:hAnsi="Verdana"/>
                <w:sz w:val="20"/>
                <w:szCs w:val="20"/>
              </w:rPr>
            </w:pPr>
            <w:r w:rsidRPr="00D603BC">
              <w:rPr>
                <w:rFonts w:ascii="Verdana" w:hAnsi="Verdana"/>
                <w:sz w:val="20"/>
                <w:szCs w:val="20"/>
              </w:rPr>
              <w:t>45.3%</w:t>
            </w:r>
          </w:p>
        </w:tc>
        <w:tc>
          <w:tcPr>
            <w:tcW w:w="1140" w:type="dxa"/>
            <w:tcBorders>
              <w:top w:val="nil"/>
              <w:left w:val="nil"/>
              <w:bottom w:val="nil"/>
              <w:right w:val="nil"/>
            </w:tcBorders>
            <w:shd w:val="clear" w:color="auto" w:fill="auto"/>
            <w:noWrap/>
            <w:vAlign w:val="bottom"/>
          </w:tcPr>
          <w:p w14:paraId="42C803C7" w14:textId="77777777" w:rsidR="000B7C2A" w:rsidRPr="00D603BC" w:rsidRDefault="000B7C2A" w:rsidP="00526C85">
            <w:pPr>
              <w:jc w:val="center"/>
              <w:rPr>
                <w:rFonts w:ascii="Verdana" w:hAnsi="Verdana"/>
                <w:sz w:val="20"/>
                <w:szCs w:val="20"/>
              </w:rPr>
            </w:pPr>
            <w:r w:rsidRPr="00D603BC">
              <w:rPr>
                <w:rFonts w:ascii="Verdana" w:hAnsi="Verdana"/>
                <w:sz w:val="20"/>
                <w:szCs w:val="20"/>
              </w:rPr>
              <w:t>54.7%</w:t>
            </w:r>
          </w:p>
        </w:tc>
        <w:tc>
          <w:tcPr>
            <w:tcW w:w="802" w:type="dxa"/>
            <w:tcBorders>
              <w:top w:val="nil"/>
              <w:left w:val="nil"/>
              <w:bottom w:val="nil"/>
              <w:right w:val="nil"/>
            </w:tcBorders>
            <w:shd w:val="clear" w:color="auto" w:fill="auto"/>
            <w:noWrap/>
            <w:vAlign w:val="bottom"/>
          </w:tcPr>
          <w:p w14:paraId="0E45CD8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6EB4F0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67624B7" w14:textId="77777777" w:rsidTr="000B7C2A">
        <w:trPr>
          <w:trHeight w:val="260"/>
        </w:trPr>
        <w:tc>
          <w:tcPr>
            <w:tcW w:w="912" w:type="dxa"/>
            <w:tcBorders>
              <w:top w:val="nil"/>
              <w:left w:val="nil"/>
              <w:bottom w:val="nil"/>
              <w:right w:val="nil"/>
            </w:tcBorders>
            <w:shd w:val="clear" w:color="auto" w:fill="auto"/>
            <w:noWrap/>
            <w:vAlign w:val="bottom"/>
          </w:tcPr>
          <w:p w14:paraId="55722773"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7603BC0" w14:textId="77777777" w:rsidR="000B7C2A" w:rsidRPr="00D603BC" w:rsidRDefault="000B7C2A" w:rsidP="00526C85">
            <w:pPr>
              <w:rPr>
                <w:rFonts w:ascii="Verdana" w:hAnsi="Verdana"/>
                <w:sz w:val="20"/>
                <w:szCs w:val="20"/>
              </w:rPr>
            </w:pPr>
            <w:r w:rsidRPr="00D603BC">
              <w:rPr>
                <w:rFonts w:ascii="Verdana" w:hAnsi="Verdana"/>
                <w:sz w:val="20"/>
                <w:szCs w:val="20"/>
              </w:rPr>
              <w:t>PA11</w:t>
            </w:r>
          </w:p>
        </w:tc>
        <w:tc>
          <w:tcPr>
            <w:tcW w:w="3114" w:type="dxa"/>
            <w:tcBorders>
              <w:top w:val="nil"/>
              <w:left w:val="nil"/>
              <w:bottom w:val="nil"/>
              <w:right w:val="nil"/>
            </w:tcBorders>
            <w:shd w:val="clear" w:color="auto" w:fill="auto"/>
            <w:noWrap/>
            <w:vAlign w:val="bottom"/>
          </w:tcPr>
          <w:p w14:paraId="61E0E77A"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TimesLeader</w:t>
            </w:r>
            <w:proofErr w:type="spellEnd"/>
            <w:r w:rsidRPr="00D603BC">
              <w:rPr>
                <w:rFonts w:ascii="Verdana" w:hAnsi="Verdana"/>
                <w:sz w:val="18"/>
                <w:szCs w:val="18"/>
              </w:rPr>
              <w:t>/</w:t>
            </w:r>
            <w:proofErr w:type="spellStart"/>
            <w:r w:rsidRPr="00D603BC">
              <w:rPr>
                <w:rFonts w:ascii="Verdana" w:hAnsi="Verdana"/>
                <w:sz w:val="18"/>
                <w:szCs w:val="18"/>
              </w:rPr>
              <w:t>CriticalInsights</w:t>
            </w:r>
            <w:proofErr w:type="spellEnd"/>
          </w:p>
        </w:tc>
        <w:tc>
          <w:tcPr>
            <w:tcW w:w="856" w:type="dxa"/>
            <w:tcBorders>
              <w:top w:val="nil"/>
              <w:left w:val="nil"/>
              <w:bottom w:val="nil"/>
              <w:right w:val="nil"/>
            </w:tcBorders>
            <w:shd w:val="clear" w:color="auto" w:fill="auto"/>
            <w:noWrap/>
            <w:vAlign w:val="bottom"/>
          </w:tcPr>
          <w:p w14:paraId="0C1D0C0A"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1639181" w14:textId="77777777" w:rsidR="000B7C2A" w:rsidRPr="00D603BC" w:rsidRDefault="000B7C2A" w:rsidP="00526C85">
            <w:pPr>
              <w:rPr>
                <w:rFonts w:ascii="Verdana" w:hAnsi="Verdana"/>
                <w:sz w:val="20"/>
                <w:szCs w:val="20"/>
              </w:rPr>
            </w:pPr>
            <w:r w:rsidRPr="00D603BC">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73D1F2B4"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5858D25C"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28AEDB5"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06CE343D"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2FB6C8D3" w14:textId="77777777" w:rsidR="000B7C2A" w:rsidRPr="00D603BC" w:rsidRDefault="000B7C2A" w:rsidP="00526C85">
            <w:pPr>
              <w:jc w:val="center"/>
              <w:rPr>
                <w:rFonts w:ascii="Verdana" w:hAnsi="Verdana"/>
                <w:sz w:val="20"/>
                <w:szCs w:val="20"/>
              </w:rPr>
            </w:pPr>
            <w:r w:rsidRPr="00D603BC">
              <w:rPr>
                <w:rFonts w:ascii="Verdana" w:hAnsi="Verdana"/>
                <w:sz w:val="20"/>
                <w:szCs w:val="20"/>
              </w:rPr>
              <w:t>45.3%</w:t>
            </w:r>
          </w:p>
        </w:tc>
        <w:tc>
          <w:tcPr>
            <w:tcW w:w="1140" w:type="dxa"/>
            <w:tcBorders>
              <w:top w:val="nil"/>
              <w:left w:val="nil"/>
              <w:bottom w:val="nil"/>
              <w:right w:val="nil"/>
            </w:tcBorders>
            <w:shd w:val="clear" w:color="auto" w:fill="auto"/>
            <w:noWrap/>
            <w:vAlign w:val="bottom"/>
          </w:tcPr>
          <w:p w14:paraId="12431721" w14:textId="77777777" w:rsidR="000B7C2A" w:rsidRPr="00D603BC" w:rsidRDefault="000B7C2A" w:rsidP="00526C85">
            <w:pPr>
              <w:jc w:val="center"/>
              <w:rPr>
                <w:rFonts w:ascii="Verdana" w:hAnsi="Verdana"/>
                <w:sz w:val="20"/>
                <w:szCs w:val="20"/>
              </w:rPr>
            </w:pPr>
            <w:r w:rsidRPr="00D603BC">
              <w:rPr>
                <w:rFonts w:ascii="Verdana" w:hAnsi="Verdana"/>
                <w:sz w:val="20"/>
                <w:szCs w:val="20"/>
              </w:rPr>
              <w:t>54.7%</w:t>
            </w:r>
          </w:p>
        </w:tc>
        <w:tc>
          <w:tcPr>
            <w:tcW w:w="802" w:type="dxa"/>
            <w:tcBorders>
              <w:top w:val="nil"/>
              <w:left w:val="nil"/>
              <w:bottom w:val="nil"/>
              <w:right w:val="nil"/>
            </w:tcBorders>
            <w:shd w:val="clear" w:color="auto" w:fill="auto"/>
            <w:noWrap/>
            <w:vAlign w:val="bottom"/>
          </w:tcPr>
          <w:p w14:paraId="32DB039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726617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0A9AB0A" w14:textId="77777777" w:rsidTr="000B7C2A">
        <w:trPr>
          <w:trHeight w:val="260"/>
        </w:trPr>
        <w:tc>
          <w:tcPr>
            <w:tcW w:w="912" w:type="dxa"/>
            <w:tcBorders>
              <w:top w:val="nil"/>
              <w:left w:val="nil"/>
              <w:bottom w:val="nil"/>
              <w:right w:val="nil"/>
            </w:tcBorders>
            <w:shd w:val="clear" w:color="auto" w:fill="auto"/>
            <w:noWrap/>
            <w:vAlign w:val="bottom"/>
          </w:tcPr>
          <w:p w14:paraId="6D6B5E70" w14:textId="77777777" w:rsidR="000B7C2A" w:rsidRPr="00D603BC" w:rsidRDefault="000B7C2A" w:rsidP="000B7C2A">
            <w:pPr>
              <w:rPr>
                <w:rFonts w:ascii="Verdana" w:hAnsi="Verdana"/>
                <w:sz w:val="20"/>
                <w:szCs w:val="20"/>
              </w:rPr>
            </w:pPr>
            <w:r w:rsidRPr="00D603BC">
              <w:rPr>
                <w:rFonts w:ascii="Verdana" w:hAnsi="Verdana"/>
                <w:sz w:val="20"/>
                <w:szCs w:val="20"/>
              </w:rPr>
              <w:lastRenderedPageBreak/>
              <w:t>2010</w:t>
            </w:r>
          </w:p>
        </w:tc>
        <w:tc>
          <w:tcPr>
            <w:tcW w:w="815" w:type="dxa"/>
            <w:tcBorders>
              <w:top w:val="nil"/>
              <w:left w:val="nil"/>
              <w:bottom w:val="nil"/>
              <w:right w:val="nil"/>
            </w:tcBorders>
            <w:shd w:val="clear" w:color="auto" w:fill="auto"/>
            <w:noWrap/>
            <w:vAlign w:val="bottom"/>
          </w:tcPr>
          <w:p w14:paraId="4B12E659" w14:textId="77777777" w:rsidR="000B7C2A" w:rsidRPr="00D603BC" w:rsidRDefault="000B7C2A" w:rsidP="00526C85">
            <w:pPr>
              <w:rPr>
                <w:rFonts w:ascii="Verdana" w:hAnsi="Verdana"/>
                <w:sz w:val="20"/>
                <w:szCs w:val="20"/>
              </w:rPr>
            </w:pPr>
            <w:r w:rsidRPr="00D603BC">
              <w:rPr>
                <w:rFonts w:ascii="Verdana" w:hAnsi="Verdana"/>
                <w:sz w:val="20"/>
                <w:szCs w:val="20"/>
              </w:rPr>
              <w:t>PA11</w:t>
            </w:r>
          </w:p>
        </w:tc>
        <w:tc>
          <w:tcPr>
            <w:tcW w:w="3114" w:type="dxa"/>
            <w:tcBorders>
              <w:top w:val="nil"/>
              <w:left w:val="nil"/>
              <w:bottom w:val="nil"/>
              <w:right w:val="nil"/>
            </w:tcBorders>
            <w:shd w:val="clear" w:color="auto" w:fill="auto"/>
            <w:noWrap/>
            <w:vAlign w:val="bottom"/>
          </w:tcPr>
          <w:p w14:paraId="2F1BC152"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Franklin&amp;Marshall</w:t>
            </w:r>
            <w:proofErr w:type="spellEnd"/>
          </w:p>
        </w:tc>
        <w:tc>
          <w:tcPr>
            <w:tcW w:w="856" w:type="dxa"/>
            <w:tcBorders>
              <w:top w:val="nil"/>
              <w:left w:val="nil"/>
              <w:bottom w:val="nil"/>
              <w:right w:val="nil"/>
            </w:tcBorders>
            <w:shd w:val="clear" w:color="auto" w:fill="auto"/>
            <w:noWrap/>
            <w:vAlign w:val="bottom"/>
          </w:tcPr>
          <w:p w14:paraId="56D42A39"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464B8D5" w14:textId="77777777" w:rsidR="000B7C2A" w:rsidRPr="00D603BC" w:rsidRDefault="000B7C2A" w:rsidP="00526C85">
            <w:pPr>
              <w:rPr>
                <w:rFonts w:ascii="Verdana" w:hAnsi="Verdana"/>
                <w:sz w:val="20"/>
                <w:szCs w:val="20"/>
              </w:rPr>
            </w:pPr>
            <w:r w:rsidRPr="00D603BC">
              <w:rPr>
                <w:rFonts w:ascii="Verdana" w:hAnsi="Verdana"/>
                <w:sz w:val="20"/>
                <w:szCs w:val="20"/>
              </w:rPr>
              <w:t>11-Oct</w:t>
            </w:r>
          </w:p>
        </w:tc>
        <w:tc>
          <w:tcPr>
            <w:tcW w:w="985" w:type="dxa"/>
            <w:tcBorders>
              <w:top w:val="nil"/>
              <w:left w:val="nil"/>
              <w:bottom w:val="nil"/>
              <w:right w:val="nil"/>
            </w:tcBorders>
            <w:shd w:val="clear" w:color="auto" w:fill="auto"/>
            <w:noWrap/>
            <w:vAlign w:val="bottom"/>
          </w:tcPr>
          <w:p w14:paraId="47137AFA" w14:textId="77777777" w:rsidR="000B7C2A" w:rsidRPr="00D603BC" w:rsidRDefault="000B7C2A" w:rsidP="00526C85">
            <w:pPr>
              <w:rPr>
                <w:rFonts w:ascii="Verdana" w:hAnsi="Verdana"/>
                <w:sz w:val="20"/>
                <w:szCs w:val="20"/>
              </w:rPr>
            </w:pPr>
            <w:r w:rsidRPr="00D603BC">
              <w:rPr>
                <w:rFonts w:ascii="Verdana" w:hAnsi="Verdana"/>
                <w:sz w:val="20"/>
                <w:szCs w:val="20"/>
              </w:rPr>
              <w:t>414 L</w:t>
            </w:r>
          </w:p>
        </w:tc>
        <w:tc>
          <w:tcPr>
            <w:tcW w:w="1030" w:type="dxa"/>
            <w:tcBorders>
              <w:top w:val="nil"/>
              <w:left w:val="nil"/>
              <w:bottom w:val="nil"/>
              <w:right w:val="nil"/>
            </w:tcBorders>
            <w:shd w:val="clear" w:color="auto" w:fill="auto"/>
            <w:noWrap/>
            <w:vAlign w:val="bottom"/>
          </w:tcPr>
          <w:p w14:paraId="51619A1E"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8624DD0"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5E4FE107"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3978B9C9" w14:textId="77777777" w:rsidR="000B7C2A" w:rsidRPr="00D603BC" w:rsidRDefault="000B7C2A" w:rsidP="00526C85">
            <w:pPr>
              <w:jc w:val="center"/>
              <w:rPr>
                <w:rFonts w:ascii="Verdana" w:hAnsi="Verdana"/>
                <w:sz w:val="20"/>
                <w:szCs w:val="20"/>
              </w:rPr>
            </w:pPr>
            <w:r w:rsidRPr="00D603BC">
              <w:rPr>
                <w:rFonts w:ascii="Verdana" w:hAnsi="Verdana"/>
                <w:sz w:val="20"/>
                <w:szCs w:val="20"/>
              </w:rPr>
              <w:t>45.3%</w:t>
            </w:r>
          </w:p>
        </w:tc>
        <w:tc>
          <w:tcPr>
            <w:tcW w:w="1140" w:type="dxa"/>
            <w:tcBorders>
              <w:top w:val="nil"/>
              <w:left w:val="nil"/>
              <w:bottom w:val="nil"/>
              <w:right w:val="nil"/>
            </w:tcBorders>
            <w:shd w:val="clear" w:color="auto" w:fill="auto"/>
            <w:noWrap/>
            <w:vAlign w:val="bottom"/>
          </w:tcPr>
          <w:p w14:paraId="677C319A" w14:textId="77777777" w:rsidR="000B7C2A" w:rsidRPr="00D603BC" w:rsidRDefault="000B7C2A" w:rsidP="00526C85">
            <w:pPr>
              <w:jc w:val="center"/>
              <w:rPr>
                <w:rFonts w:ascii="Verdana" w:hAnsi="Verdana"/>
                <w:sz w:val="20"/>
                <w:szCs w:val="20"/>
              </w:rPr>
            </w:pPr>
            <w:r w:rsidRPr="00D603BC">
              <w:rPr>
                <w:rFonts w:ascii="Verdana" w:hAnsi="Verdana"/>
                <w:sz w:val="20"/>
                <w:szCs w:val="20"/>
              </w:rPr>
              <w:t>54.7%</w:t>
            </w:r>
          </w:p>
        </w:tc>
        <w:tc>
          <w:tcPr>
            <w:tcW w:w="802" w:type="dxa"/>
            <w:tcBorders>
              <w:top w:val="nil"/>
              <w:left w:val="nil"/>
              <w:bottom w:val="nil"/>
              <w:right w:val="nil"/>
            </w:tcBorders>
            <w:shd w:val="clear" w:color="auto" w:fill="auto"/>
            <w:noWrap/>
            <w:vAlign w:val="bottom"/>
          </w:tcPr>
          <w:p w14:paraId="2287DC2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114A92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5C9E884" w14:textId="77777777" w:rsidTr="000B7C2A">
        <w:trPr>
          <w:trHeight w:val="260"/>
        </w:trPr>
        <w:tc>
          <w:tcPr>
            <w:tcW w:w="912" w:type="dxa"/>
            <w:tcBorders>
              <w:top w:val="nil"/>
              <w:left w:val="nil"/>
              <w:bottom w:val="nil"/>
              <w:right w:val="nil"/>
            </w:tcBorders>
            <w:shd w:val="clear" w:color="auto" w:fill="auto"/>
            <w:noWrap/>
            <w:vAlign w:val="bottom"/>
          </w:tcPr>
          <w:p w14:paraId="281353C2"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8810B01" w14:textId="77777777" w:rsidR="000B7C2A" w:rsidRPr="00D603BC" w:rsidRDefault="000B7C2A" w:rsidP="00526C85">
            <w:pPr>
              <w:rPr>
                <w:rFonts w:ascii="Verdana" w:hAnsi="Verdana"/>
                <w:sz w:val="20"/>
                <w:szCs w:val="20"/>
              </w:rPr>
            </w:pPr>
            <w:r w:rsidRPr="00D603BC">
              <w:rPr>
                <w:rFonts w:ascii="Verdana" w:hAnsi="Verdana"/>
                <w:sz w:val="20"/>
                <w:szCs w:val="20"/>
              </w:rPr>
              <w:t>PA15</w:t>
            </w:r>
          </w:p>
        </w:tc>
        <w:tc>
          <w:tcPr>
            <w:tcW w:w="3114" w:type="dxa"/>
            <w:tcBorders>
              <w:top w:val="nil"/>
              <w:left w:val="nil"/>
              <w:bottom w:val="nil"/>
              <w:right w:val="nil"/>
            </w:tcBorders>
            <w:shd w:val="clear" w:color="auto" w:fill="auto"/>
            <w:noWrap/>
            <w:vAlign w:val="bottom"/>
          </w:tcPr>
          <w:p w14:paraId="598FCA74"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MorningCall</w:t>
            </w:r>
            <w:proofErr w:type="spellEnd"/>
          </w:p>
        </w:tc>
        <w:tc>
          <w:tcPr>
            <w:tcW w:w="856" w:type="dxa"/>
            <w:tcBorders>
              <w:top w:val="nil"/>
              <w:left w:val="nil"/>
              <w:bottom w:val="nil"/>
              <w:right w:val="nil"/>
            </w:tcBorders>
            <w:shd w:val="clear" w:color="auto" w:fill="auto"/>
            <w:noWrap/>
            <w:vAlign w:val="bottom"/>
          </w:tcPr>
          <w:p w14:paraId="7C569A9B"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1761DAD" w14:textId="77777777" w:rsidR="000B7C2A" w:rsidRPr="00D603BC" w:rsidRDefault="000B7C2A" w:rsidP="00526C85">
            <w:pPr>
              <w:rPr>
                <w:rFonts w:ascii="Verdana" w:hAnsi="Verdana"/>
                <w:sz w:val="20"/>
                <w:szCs w:val="20"/>
              </w:rPr>
            </w:pPr>
            <w:r w:rsidRPr="00D603BC">
              <w:rPr>
                <w:rFonts w:ascii="Verdana" w:hAnsi="Verdana"/>
                <w:sz w:val="20"/>
                <w:szCs w:val="20"/>
              </w:rPr>
              <w:t>14-Oct</w:t>
            </w:r>
          </w:p>
        </w:tc>
        <w:tc>
          <w:tcPr>
            <w:tcW w:w="985" w:type="dxa"/>
            <w:tcBorders>
              <w:top w:val="nil"/>
              <w:left w:val="nil"/>
              <w:bottom w:val="nil"/>
              <w:right w:val="nil"/>
            </w:tcBorders>
            <w:shd w:val="clear" w:color="auto" w:fill="auto"/>
            <w:noWrap/>
            <w:vAlign w:val="bottom"/>
          </w:tcPr>
          <w:p w14:paraId="4B5D48F1" w14:textId="77777777" w:rsidR="000B7C2A" w:rsidRPr="00D603BC" w:rsidRDefault="000B7C2A" w:rsidP="00526C85">
            <w:pPr>
              <w:rPr>
                <w:rFonts w:ascii="Verdana" w:hAnsi="Verdana"/>
                <w:sz w:val="20"/>
                <w:szCs w:val="20"/>
              </w:rPr>
            </w:pPr>
            <w:r w:rsidRPr="00D603BC">
              <w:rPr>
                <w:rFonts w:ascii="Verdana" w:hAnsi="Verdana"/>
                <w:sz w:val="20"/>
                <w:szCs w:val="20"/>
              </w:rPr>
              <w:t>496 L</w:t>
            </w:r>
          </w:p>
        </w:tc>
        <w:tc>
          <w:tcPr>
            <w:tcW w:w="1030" w:type="dxa"/>
            <w:tcBorders>
              <w:top w:val="nil"/>
              <w:left w:val="nil"/>
              <w:bottom w:val="nil"/>
              <w:right w:val="nil"/>
            </w:tcBorders>
            <w:shd w:val="clear" w:color="auto" w:fill="auto"/>
            <w:noWrap/>
            <w:vAlign w:val="bottom"/>
          </w:tcPr>
          <w:p w14:paraId="54C4303F"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57BD3E8"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7A7D17C9" w14:textId="77777777" w:rsidR="000B7C2A" w:rsidRPr="00D603BC" w:rsidRDefault="000B7C2A" w:rsidP="00526C85">
            <w:pPr>
              <w:jc w:val="center"/>
              <w:rPr>
                <w:rFonts w:ascii="Verdana" w:hAnsi="Verdana"/>
                <w:sz w:val="20"/>
                <w:szCs w:val="20"/>
              </w:rPr>
            </w:pPr>
            <w:r w:rsidRPr="00D603BC">
              <w:rPr>
                <w:rFonts w:ascii="Verdana" w:hAnsi="Verdana"/>
                <w:sz w:val="20"/>
                <w:szCs w:val="20"/>
              </w:rPr>
              <w:t>32</w:t>
            </w:r>
          </w:p>
        </w:tc>
        <w:tc>
          <w:tcPr>
            <w:tcW w:w="1152" w:type="dxa"/>
            <w:tcBorders>
              <w:top w:val="nil"/>
              <w:left w:val="nil"/>
              <w:bottom w:val="nil"/>
              <w:right w:val="nil"/>
            </w:tcBorders>
            <w:shd w:val="clear" w:color="auto" w:fill="auto"/>
            <w:noWrap/>
            <w:vAlign w:val="bottom"/>
          </w:tcPr>
          <w:p w14:paraId="2C06762D" w14:textId="77777777" w:rsidR="000B7C2A" w:rsidRPr="00D603BC" w:rsidRDefault="000B7C2A" w:rsidP="00526C85">
            <w:pPr>
              <w:jc w:val="center"/>
              <w:rPr>
                <w:rFonts w:ascii="Verdana" w:hAnsi="Verdana"/>
                <w:sz w:val="20"/>
                <w:szCs w:val="20"/>
              </w:rPr>
            </w:pPr>
            <w:r w:rsidRPr="00D603BC">
              <w:rPr>
                <w:rFonts w:ascii="Verdana" w:hAnsi="Verdana"/>
                <w:sz w:val="20"/>
                <w:szCs w:val="20"/>
              </w:rPr>
              <w:t>53.5%</w:t>
            </w:r>
          </w:p>
        </w:tc>
        <w:tc>
          <w:tcPr>
            <w:tcW w:w="1140" w:type="dxa"/>
            <w:tcBorders>
              <w:top w:val="nil"/>
              <w:left w:val="nil"/>
              <w:bottom w:val="nil"/>
              <w:right w:val="nil"/>
            </w:tcBorders>
            <w:shd w:val="clear" w:color="auto" w:fill="auto"/>
            <w:noWrap/>
            <w:vAlign w:val="bottom"/>
          </w:tcPr>
          <w:p w14:paraId="0EF07571" w14:textId="77777777" w:rsidR="000B7C2A" w:rsidRPr="00D603BC" w:rsidRDefault="000B7C2A" w:rsidP="00526C85">
            <w:pPr>
              <w:jc w:val="center"/>
              <w:rPr>
                <w:rFonts w:ascii="Verdana" w:hAnsi="Verdana"/>
                <w:sz w:val="20"/>
                <w:szCs w:val="20"/>
              </w:rPr>
            </w:pPr>
            <w:r w:rsidRPr="00D603BC">
              <w:rPr>
                <w:rFonts w:ascii="Verdana" w:hAnsi="Verdana"/>
                <w:sz w:val="20"/>
                <w:szCs w:val="20"/>
              </w:rPr>
              <w:t>39.0%</w:t>
            </w:r>
          </w:p>
        </w:tc>
        <w:tc>
          <w:tcPr>
            <w:tcW w:w="802" w:type="dxa"/>
            <w:tcBorders>
              <w:top w:val="nil"/>
              <w:left w:val="nil"/>
              <w:bottom w:val="nil"/>
              <w:right w:val="nil"/>
            </w:tcBorders>
            <w:shd w:val="clear" w:color="auto" w:fill="auto"/>
            <w:noWrap/>
            <w:vAlign w:val="bottom"/>
          </w:tcPr>
          <w:p w14:paraId="39D6226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6F2A5A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FFB0EC2" w14:textId="77777777" w:rsidTr="000B7C2A">
        <w:trPr>
          <w:trHeight w:val="260"/>
        </w:trPr>
        <w:tc>
          <w:tcPr>
            <w:tcW w:w="912" w:type="dxa"/>
            <w:tcBorders>
              <w:top w:val="nil"/>
              <w:left w:val="nil"/>
              <w:bottom w:val="nil"/>
              <w:right w:val="nil"/>
            </w:tcBorders>
            <w:shd w:val="clear" w:color="auto" w:fill="auto"/>
            <w:noWrap/>
            <w:vAlign w:val="bottom"/>
          </w:tcPr>
          <w:p w14:paraId="2DE9B232"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79660260" w14:textId="77777777" w:rsidR="000B7C2A" w:rsidRPr="00D603BC" w:rsidRDefault="000B7C2A" w:rsidP="00526C85">
            <w:pPr>
              <w:rPr>
                <w:rFonts w:ascii="Verdana" w:hAnsi="Verdana"/>
                <w:sz w:val="20"/>
                <w:szCs w:val="20"/>
              </w:rPr>
            </w:pPr>
            <w:r w:rsidRPr="00D603BC">
              <w:rPr>
                <w:rFonts w:ascii="Verdana" w:hAnsi="Verdana"/>
                <w:sz w:val="20"/>
                <w:szCs w:val="20"/>
              </w:rPr>
              <w:t>RI01</w:t>
            </w:r>
          </w:p>
        </w:tc>
        <w:tc>
          <w:tcPr>
            <w:tcW w:w="3114" w:type="dxa"/>
            <w:tcBorders>
              <w:top w:val="nil"/>
              <w:left w:val="nil"/>
              <w:bottom w:val="nil"/>
              <w:right w:val="nil"/>
            </w:tcBorders>
            <w:shd w:val="clear" w:color="auto" w:fill="auto"/>
            <w:noWrap/>
            <w:vAlign w:val="bottom"/>
          </w:tcPr>
          <w:p w14:paraId="59761163" w14:textId="77777777" w:rsidR="000B7C2A" w:rsidRPr="00D603BC" w:rsidRDefault="000B7C2A" w:rsidP="00526C85">
            <w:pPr>
              <w:rPr>
                <w:rFonts w:ascii="Verdana" w:hAnsi="Verdana"/>
                <w:sz w:val="18"/>
                <w:szCs w:val="18"/>
              </w:rPr>
            </w:pPr>
            <w:r w:rsidRPr="00D603BC">
              <w:rPr>
                <w:rFonts w:ascii="Verdana" w:hAnsi="Verdana"/>
                <w:sz w:val="18"/>
                <w:szCs w:val="18"/>
              </w:rPr>
              <w:t>NBC10/</w:t>
            </w:r>
            <w:proofErr w:type="spellStart"/>
            <w:r w:rsidRPr="00D603BC">
              <w:rPr>
                <w:rFonts w:ascii="Verdana" w:hAnsi="Verdana"/>
                <w:sz w:val="18"/>
                <w:szCs w:val="18"/>
              </w:rPr>
              <w:t>QuestResearch</w:t>
            </w:r>
            <w:proofErr w:type="spellEnd"/>
          </w:p>
        </w:tc>
        <w:tc>
          <w:tcPr>
            <w:tcW w:w="856" w:type="dxa"/>
            <w:tcBorders>
              <w:top w:val="nil"/>
              <w:left w:val="nil"/>
              <w:bottom w:val="nil"/>
              <w:right w:val="nil"/>
            </w:tcBorders>
            <w:shd w:val="clear" w:color="auto" w:fill="auto"/>
            <w:noWrap/>
            <w:vAlign w:val="bottom"/>
          </w:tcPr>
          <w:p w14:paraId="2185EE3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A0F7E81" w14:textId="77777777" w:rsidR="000B7C2A" w:rsidRPr="00D603BC" w:rsidRDefault="000B7C2A" w:rsidP="00526C85">
            <w:pPr>
              <w:rPr>
                <w:rFonts w:ascii="Verdana" w:hAnsi="Verdana"/>
                <w:sz w:val="20"/>
                <w:szCs w:val="20"/>
              </w:rPr>
            </w:pPr>
            <w:r w:rsidRPr="00D603BC">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2F74F740" w14:textId="77777777" w:rsidR="000B7C2A" w:rsidRPr="00D603BC" w:rsidRDefault="000B7C2A" w:rsidP="00526C85">
            <w:pPr>
              <w:rPr>
                <w:rFonts w:ascii="Verdana" w:hAnsi="Verdana"/>
                <w:sz w:val="20"/>
                <w:szCs w:val="20"/>
              </w:rPr>
            </w:pPr>
            <w:r w:rsidRPr="00D603BC">
              <w:rPr>
                <w:rFonts w:ascii="Verdana" w:hAnsi="Verdana"/>
                <w:sz w:val="20"/>
                <w:szCs w:val="20"/>
              </w:rPr>
              <w:t>486 L</w:t>
            </w:r>
          </w:p>
        </w:tc>
        <w:tc>
          <w:tcPr>
            <w:tcW w:w="1030" w:type="dxa"/>
            <w:tcBorders>
              <w:top w:val="nil"/>
              <w:left w:val="nil"/>
              <w:bottom w:val="nil"/>
              <w:right w:val="nil"/>
            </w:tcBorders>
            <w:shd w:val="clear" w:color="auto" w:fill="auto"/>
            <w:noWrap/>
            <w:vAlign w:val="bottom"/>
          </w:tcPr>
          <w:p w14:paraId="353E2AAB"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CF7A27C"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33214A03"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1F211C33" w14:textId="77777777" w:rsidR="000B7C2A" w:rsidRPr="00D603BC" w:rsidRDefault="000B7C2A" w:rsidP="00526C85">
            <w:pPr>
              <w:jc w:val="center"/>
              <w:rPr>
                <w:rFonts w:ascii="Verdana" w:hAnsi="Verdana"/>
                <w:sz w:val="20"/>
                <w:szCs w:val="20"/>
              </w:rPr>
            </w:pPr>
            <w:r w:rsidRPr="00D603BC">
              <w:rPr>
                <w:rFonts w:ascii="Verdana" w:hAnsi="Verdana"/>
                <w:sz w:val="20"/>
                <w:szCs w:val="20"/>
              </w:rPr>
              <w:t>50.6%</w:t>
            </w:r>
          </w:p>
        </w:tc>
        <w:tc>
          <w:tcPr>
            <w:tcW w:w="1140" w:type="dxa"/>
            <w:tcBorders>
              <w:top w:val="nil"/>
              <w:left w:val="nil"/>
              <w:bottom w:val="nil"/>
              <w:right w:val="nil"/>
            </w:tcBorders>
            <w:shd w:val="clear" w:color="auto" w:fill="auto"/>
            <w:noWrap/>
            <w:vAlign w:val="bottom"/>
          </w:tcPr>
          <w:p w14:paraId="54439277" w14:textId="77777777" w:rsidR="000B7C2A" w:rsidRPr="00D603BC" w:rsidRDefault="000B7C2A" w:rsidP="00526C85">
            <w:pPr>
              <w:jc w:val="center"/>
              <w:rPr>
                <w:rFonts w:ascii="Verdana" w:hAnsi="Verdana"/>
                <w:sz w:val="20"/>
                <w:szCs w:val="20"/>
              </w:rPr>
            </w:pPr>
            <w:r w:rsidRPr="00D603BC">
              <w:rPr>
                <w:rFonts w:ascii="Verdana" w:hAnsi="Verdana"/>
                <w:sz w:val="20"/>
                <w:szCs w:val="20"/>
              </w:rPr>
              <w:t>44.6%</w:t>
            </w:r>
          </w:p>
        </w:tc>
        <w:tc>
          <w:tcPr>
            <w:tcW w:w="802" w:type="dxa"/>
            <w:tcBorders>
              <w:top w:val="nil"/>
              <w:left w:val="nil"/>
              <w:bottom w:val="nil"/>
              <w:right w:val="nil"/>
            </w:tcBorders>
            <w:shd w:val="clear" w:color="auto" w:fill="auto"/>
            <w:noWrap/>
            <w:vAlign w:val="bottom"/>
          </w:tcPr>
          <w:p w14:paraId="3F56B313"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7C20C38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A3362E1" w14:textId="77777777" w:rsidTr="000B7C2A">
        <w:trPr>
          <w:trHeight w:val="260"/>
        </w:trPr>
        <w:tc>
          <w:tcPr>
            <w:tcW w:w="912" w:type="dxa"/>
            <w:tcBorders>
              <w:top w:val="nil"/>
              <w:left w:val="nil"/>
              <w:bottom w:val="nil"/>
              <w:right w:val="nil"/>
            </w:tcBorders>
            <w:shd w:val="clear" w:color="auto" w:fill="auto"/>
            <w:noWrap/>
            <w:vAlign w:val="bottom"/>
          </w:tcPr>
          <w:p w14:paraId="2D71D8CF"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39736C0" w14:textId="77777777" w:rsidR="000B7C2A" w:rsidRPr="00D603BC" w:rsidRDefault="000B7C2A" w:rsidP="00526C85">
            <w:pPr>
              <w:rPr>
                <w:rFonts w:ascii="Verdana" w:hAnsi="Verdana"/>
                <w:sz w:val="20"/>
                <w:szCs w:val="20"/>
              </w:rPr>
            </w:pPr>
            <w:r w:rsidRPr="00D603BC">
              <w:rPr>
                <w:rFonts w:ascii="Verdana" w:hAnsi="Verdana"/>
                <w:sz w:val="20"/>
                <w:szCs w:val="20"/>
              </w:rPr>
              <w:t>RI01</w:t>
            </w:r>
          </w:p>
        </w:tc>
        <w:tc>
          <w:tcPr>
            <w:tcW w:w="3114" w:type="dxa"/>
            <w:tcBorders>
              <w:top w:val="nil"/>
              <w:left w:val="nil"/>
              <w:bottom w:val="nil"/>
              <w:right w:val="nil"/>
            </w:tcBorders>
            <w:shd w:val="clear" w:color="auto" w:fill="auto"/>
            <w:noWrap/>
            <w:vAlign w:val="bottom"/>
          </w:tcPr>
          <w:p w14:paraId="5B1C040B" w14:textId="77777777" w:rsidR="000B7C2A" w:rsidRPr="00D603BC" w:rsidRDefault="000B7C2A" w:rsidP="00526C85">
            <w:pPr>
              <w:rPr>
                <w:rFonts w:ascii="Verdana" w:hAnsi="Verdana"/>
                <w:sz w:val="18"/>
                <w:szCs w:val="18"/>
              </w:rPr>
            </w:pPr>
            <w:r w:rsidRPr="00D603BC">
              <w:rPr>
                <w:rFonts w:ascii="Verdana" w:hAnsi="Verdana"/>
                <w:sz w:val="18"/>
                <w:szCs w:val="18"/>
              </w:rPr>
              <w:t>WPRI/Fleming</w:t>
            </w:r>
          </w:p>
        </w:tc>
        <w:tc>
          <w:tcPr>
            <w:tcW w:w="856" w:type="dxa"/>
            <w:tcBorders>
              <w:top w:val="nil"/>
              <w:left w:val="nil"/>
              <w:bottom w:val="nil"/>
              <w:right w:val="nil"/>
            </w:tcBorders>
            <w:shd w:val="clear" w:color="auto" w:fill="auto"/>
            <w:noWrap/>
            <w:vAlign w:val="bottom"/>
          </w:tcPr>
          <w:p w14:paraId="5CD3FED9"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4BE4B767" w14:textId="77777777" w:rsidR="000B7C2A" w:rsidRPr="00D603BC" w:rsidRDefault="000B7C2A" w:rsidP="00526C85">
            <w:pPr>
              <w:rPr>
                <w:rFonts w:ascii="Verdana" w:hAnsi="Verdana"/>
                <w:sz w:val="20"/>
                <w:szCs w:val="20"/>
              </w:rPr>
            </w:pPr>
            <w:r w:rsidRPr="00D603BC">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205CCBD4" w14:textId="77777777" w:rsidR="000B7C2A" w:rsidRPr="00D603BC" w:rsidRDefault="000B7C2A" w:rsidP="00526C85">
            <w:pPr>
              <w:rPr>
                <w:rFonts w:ascii="Verdana" w:hAnsi="Verdana"/>
                <w:sz w:val="20"/>
                <w:szCs w:val="20"/>
              </w:rPr>
            </w:pPr>
            <w:r w:rsidRPr="00D603BC">
              <w:rPr>
                <w:rFonts w:ascii="Verdana" w:hAnsi="Verdana"/>
                <w:sz w:val="20"/>
                <w:szCs w:val="20"/>
              </w:rPr>
              <w:t>250 L</w:t>
            </w:r>
          </w:p>
        </w:tc>
        <w:tc>
          <w:tcPr>
            <w:tcW w:w="1030" w:type="dxa"/>
            <w:tcBorders>
              <w:top w:val="nil"/>
              <w:left w:val="nil"/>
              <w:bottom w:val="nil"/>
              <w:right w:val="nil"/>
            </w:tcBorders>
            <w:shd w:val="clear" w:color="auto" w:fill="auto"/>
            <w:noWrap/>
            <w:vAlign w:val="bottom"/>
          </w:tcPr>
          <w:p w14:paraId="23043C97"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49525A6"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18D2455F"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55BC0EEC" w14:textId="77777777" w:rsidR="000B7C2A" w:rsidRPr="00D603BC" w:rsidRDefault="000B7C2A" w:rsidP="00526C85">
            <w:pPr>
              <w:jc w:val="center"/>
              <w:rPr>
                <w:rFonts w:ascii="Verdana" w:hAnsi="Verdana"/>
                <w:sz w:val="20"/>
                <w:szCs w:val="20"/>
              </w:rPr>
            </w:pPr>
            <w:r w:rsidRPr="00D603BC">
              <w:rPr>
                <w:rFonts w:ascii="Verdana" w:hAnsi="Verdana"/>
                <w:sz w:val="20"/>
                <w:szCs w:val="20"/>
              </w:rPr>
              <w:t>50.6%</w:t>
            </w:r>
          </w:p>
        </w:tc>
        <w:tc>
          <w:tcPr>
            <w:tcW w:w="1140" w:type="dxa"/>
            <w:tcBorders>
              <w:top w:val="nil"/>
              <w:left w:val="nil"/>
              <w:bottom w:val="nil"/>
              <w:right w:val="nil"/>
            </w:tcBorders>
            <w:shd w:val="clear" w:color="auto" w:fill="auto"/>
            <w:noWrap/>
            <w:vAlign w:val="bottom"/>
          </w:tcPr>
          <w:p w14:paraId="2A956387" w14:textId="77777777" w:rsidR="000B7C2A" w:rsidRPr="00D603BC" w:rsidRDefault="000B7C2A" w:rsidP="00526C85">
            <w:pPr>
              <w:jc w:val="center"/>
              <w:rPr>
                <w:rFonts w:ascii="Verdana" w:hAnsi="Verdana"/>
                <w:sz w:val="20"/>
                <w:szCs w:val="20"/>
              </w:rPr>
            </w:pPr>
            <w:r w:rsidRPr="00D603BC">
              <w:rPr>
                <w:rFonts w:ascii="Verdana" w:hAnsi="Verdana"/>
                <w:sz w:val="20"/>
                <w:szCs w:val="20"/>
              </w:rPr>
              <w:t>44.6%</w:t>
            </w:r>
          </w:p>
        </w:tc>
        <w:tc>
          <w:tcPr>
            <w:tcW w:w="802" w:type="dxa"/>
            <w:tcBorders>
              <w:top w:val="nil"/>
              <w:left w:val="nil"/>
              <w:bottom w:val="nil"/>
              <w:right w:val="nil"/>
            </w:tcBorders>
            <w:shd w:val="clear" w:color="auto" w:fill="auto"/>
            <w:noWrap/>
            <w:vAlign w:val="bottom"/>
          </w:tcPr>
          <w:p w14:paraId="40180C2F"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75982E4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38E2317" w14:textId="77777777" w:rsidTr="000B7C2A">
        <w:trPr>
          <w:trHeight w:val="260"/>
        </w:trPr>
        <w:tc>
          <w:tcPr>
            <w:tcW w:w="912" w:type="dxa"/>
            <w:tcBorders>
              <w:top w:val="nil"/>
              <w:left w:val="nil"/>
              <w:bottom w:val="nil"/>
              <w:right w:val="nil"/>
            </w:tcBorders>
            <w:shd w:val="clear" w:color="auto" w:fill="auto"/>
            <w:noWrap/>
            <w:vAlign w:val="bottom"/>
          </w:tcPr>
          <w:p w14:paraId="506547E6"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8842D8D" w14:textId="77777777" w:rsidR="000B7C2A" w:rsidRPr="00D603BC" w:rsidRDefault="000B7C2A" w:rsidP="00526C85">
            <w:pPr>
              <w:rPr>
                <w:rFonts w:ascii="Verdana" w:hAnsi="Verdana"/>
                <w:sz w:val="20"/>
                <w:szCs w:val="20"/>
              </w:rPr>
            </w:pPr>
            <w:r w:rsidRPr="00D603BC">
              <w:rPr>
                <w:rFonts w:ascii="Verdana" w:hAnsi="Verdana"/>
                <w:sz w:val="20"/>
                <w:szCs w:val="20"/>
              </w:rPr>
              <w:t>RI01</w:t>
            </w:r>
          </w:p>
        </w:tc>
        <w:tc>
          <w:tcPr>
            <w:tcW w:w="3114" w:type="dxa"/>
            <w:tcBorders>
              <w:top w:val="nil"/>
              <w:left w:val="nil"/>
              <w:bottom w:val="nil"/>
              <w:right w:val="nil"/>
            </w:tcBorders>
            <w:shd w:val="clear" w:color="auto" w:fill="auto"/>
            <w:noWrap/>
            <w:vAlign w:val="bottom"/>
          </w:tcPr>
          <w:p w14:paraId="61D462BF" w14:textId="77777777" w:rsidR="000B7C2A" w:rsidRPr="00D603BC" w:rsidRDefault="000B7C2A" w:rsidP="00526C85">
            <w:pPr>
              <w:rPr>
                <w:rFonts w:ascii="Verdana" w:hAnsi="Verdana"/>
                <w:sz w:val="18"/>
                <w:szCs w:val="18"/>
              </w:rPr>
            </w:pPr>
            <w:r w:rsidRPr="00D603BC">
              <w:rPr>
                <w:rFonts w:ascii="Verdana" w:hAnsi="Verdana"/>
                <w:sz w:val="18"/>
                <w:szCs w:val="18"/>
              </w:rPr>
              <w:t>NBC10/</w:t>
            </w:r>
            <w:proofErr w:type="spellStart"/>
            <w:r w:rsidRPr="00D603BC">
              <w:rPr>
                <w:rFonts w:ascii="Verdana" w:hAnsi="Verdana"/>
                <w:sz w:val="18"/>
                <w:szCs w:val="18"/>
              </w:rPr>
              <w:t>QuestResearch</w:t>
            </w:r>
            <w:proofErr w:type="spellEnd"/>
          </w:p>
        </w:tc>
        <w:tc>
          <w:tcPr>
            <w:tcW w:w="856" w:type="dxa"/>
            <w:tcBorders>
              <w:top w:val="nil"/>
              <w:left w:val="nil"/>
              <w:bottom w:val="nil"/>
              <w:right w:val="nil"/>
            </w:tcBorders>
            <w:shd w:val="clear" w:color="auto" w:fill="auto"/>
            <w:noWrap/>
            <w:vAlign w:val="bottom"/>
          </w:tcPr>
          <w:p w14:paraId="2BDD2223"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D737001" w14:textId="77777777" w:rsidR="000B7C2A" w:rsidRPr="00D603BC" w:rsidRDefault="000B7C2A" w:rsidP="00526C85">
            <w:pPr>
              <w:rPr>
                <w:rFonts w:ascii="Verdana" w:hAnsi="Verdana"/>
                <w:sz w:val="20"/>
                <w:szCs w:val="20"/>
              </w:rPr>
            </w:pPr>
            <w:r w:rsidRPr="00D603BC">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309CC7A8" w14:textId="77777777" w:rsidR="000B7C2A" w:rsidRPr="00D603BC" w:rsidRDefault="000B7C2A" w:rsidP="00526C85">
            <w:pPr>
              <w:rPr>
                <w:rFonts w:ascii="Verdana" w:hAnsi="Verdana"/>
                <w:sz w:val="20"/>
                <w:szCs w:val="20"/>
              </w:rPr>
            </w:pPr>
            <w:r w:rsidRPr="00D603BC">
              <w:rPr>
                <w:rFonts w:ascii="Verdana" w:hAnsi="Verdana"/>
                <w:sz w:val="20"/>
                <w:szCs w:val="20"/>
              </w:rPr>
              <w:t>405 L</w:t>
            </w:r>
          </w:p>
        </w:tc>
        <w:tc>
          <w:tcPr>
            <w:tcW w:w="1030" w:type="dxa"/>
            <w:tcBorders>
              <w:top w:val="nil"/>
              <w:left w:val="nil"/>
              <w:bottom w:val="nil"/>
              <w:right w:val="nil"/>
            </w:tcBorders>
            <w:shd w:val="clear" w:color="auto" w:fill="auto"/>
            <w:noWrap/>
            <w:vAlign w:val="bottom"/>
          </w:tcPr>
          <w:p w14:paraId="09A44416"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DD4C17A"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660F5C14"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764C67B8" w14:textId="77777777" w:rsidR="000B7C2A" w:rsidRPr="00D603BC" w:rsidRDefault="000B7C2A" w:rsidP="00526C85">
            <w:pPr>
              <w:jc w:val="center"/>
              <w:rPr>
                <w:rFonts w:ascii="Verdana" w:hAnsi="Verdana"/>
                <w:sz w:val="20"/>
                <w:szCs w:val="20"/>
              </w:rPr>
            </w:pPr>
            <w:r w:rsidRPr="00D603BC">
              <w:rPr>
                <w:rFonts w:ascii="Verdana" w:hAnsi="Verdana"/>
                <w:sz w:val="20"/>
                <w:szCs w:val="20"/>
              </w:rPr>
              <w:t>50.6%</w:t>
            </w:r>
          </w:p>
        </w:tc>
        <w:tc>
          <w:tcPr>
            <w:tcW w:w="1140" w:type="dxa"/>
            <w:tcBorders>
              <w:top w:val="nil"/>
              <w:left w:val="nil"/>
              <w:bottom w:val="nil"/>
              <w:right w:val="nil"/>
            </w:tcBorders>
            <w:shd w:val="clear" w:color="auto" w:fill="auto"/>
            <w:noWrap/>
            <w:vAlign w:val="bottom"/>
          </w:tcPr>
          <w:p w14:paraId="6C33F2BB" w14:textId="77777777" w:rsidR="000B7C2A" w:rsidRPr="00D603BC" w:rsidRDefault="000B7C2A" w:rsidP="00526C85">
            <w:pPr>
              <w:jc w:val="center"/>
              <w:rPr>
                <w:rFonts w:ascii="Verdana" w:hAnsi="Verdana"/>
                <w:sz w:val="20"/>
                <w:szCs w:val="20"/>
              </w:rPr>
            </w:pPr>
            <w:r w:rsidRPr="00D603BC">
              <w:rPr>
                <w:rFonts w:ascii="Verdana" w:hAnsi="Verdana"/>
                <w:sz w:val="20"/>
                <w:szCs w:val="20"/>
              </w:rPr>
              <w:t>44.6%</w:t>
            </w:r>
          </w:p>
        </w:tc>
        <w:tc>
          <w:tcPr>
            <w:tcW w:w="802" w:type="dxa"/>
            <w:tcBorders>
              <w:top w:val="nil"/>
              <w:left w:val="nil"/>
              <w:bottom w:val="nil"/>
              <w:right w:val="nil"/>
            </w:tcBorders>
            <w:shd w:val="clear" w:color="auto" w:fill="auto"/>
            <w:noWrap/>
            <w:vAlign w:val="bottom"/>
          </w:tcPr>
          <w:p w14:paraId="1FF3D790"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68A16AE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724CEE6" w14:textId="77777777" w:rsidTr="000B7C2A">
        <w:trPr>
          <w:trHeight w:val="260"/>
        </w:trPr>
        <w:tc>
          <w:tcPr>
            <w:tcW w:w="912" w:type="dxa"/>
            <w:tcBorders>
              <w:top w:val="nil"/>
              <w:left w:val="nil"/>
              <w:bottom w:val="nil"/>
              <w:right w:val="nil"/>
            </w:tcBorders>
            <w:shd w:val="clear" w:color="auto" w:fill="auto"/>
            <w:noWrap/>
            <w:vAlign w:val="bottom"/>
          </w:tcPr>
          <w:p w14:paraId="4EE4EBAB"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F31CF72" w14:textId="77777777" w:rsidR="000B7C2A" w:rsidRPr="00D603BC" w:rsidRDefault="000B7C2A" w:rsidP="00526C85">
            <w:pPr>
              <w:rPr>
                <w:rFonts w:ascii="Verdana" w:hAnsi="Verdana"/>
                <w:sz w:val="20"/>
                <w:szCs w:val="20"/>
              </w:rPr>
            </w:pPr>
            <w:r w:rsidRPr="00D603BC">
              <w:rPr>
                <w:rFonts w:ascii="Verdana" w:hAnsi="Verdana"/>
                <w:sz w:val="20"/>
                <w:szCs w:val="20"/>
              </w:rPr>
              <w:t>RI01</w:t>
            </w:r>
          </w:p>
        </w:tc>
        <w:tc>
          <w:tcPr>
            <w:tcW w:w="3114" w:type="dxa"/>
            <w:tcBorders>
              <w:top w:val="nil"/>
              <w:left w:val="nil"/>
              <w:bottom w:val="nil"/>
              <w:right w:val="nil"/>
            </w:tcBorders>
            <w:shd w:val="clear" w:color="auto" w:fill="auto"/>
            <w:noWrap/>
            <w:vAlign w:val="bottom"/>
          </w:tcPr>
          <w:p w14:paraId="74F01776"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BrownUniversity</w:t>
            </w:r>
            <w:proofErr w:type="spellEnd"/>
          </w:p>
        </w:tc>
        <w:tc>
          <w:tcPr>
            <w:tcW w:w="856" w:type="dxa"/>
            <w:tcBorders>
              <w:top w:val="nil"/>
              <w:left w:val="nil"/>
              <w:bottom w:val="nil"/>
              <w:right w:val="nil"/>
            </w:tcBorders>
            <w:shd w:val="clear" w:color="auto" w:fill="auto"/>
            <w:noWrap/>
            <w:vAlign w:val="bottom"/>
          </w:tcPr>
          <w:p w14:paraId="39C0FBE9"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B8CDECE" w14:textId="77777777" w:rsidR="000B7C2A" w:rsidRPr="00D603BC" w:rsidRDefault="000B7C2A" w:rsidP="00526C85">
            <w:pPr>
              <w:rPr>
                <w:rFonts w:ascii="Verdana" w:hAnsi="Verdana"/>
                <w:sz w:val="20"/>
                <w:szCs w:val="20"/>
              </w:rPr>
            </w:pPr>
            <w:r w:rsidRPr="00D603BC">
              <w:rPr>
                <w:rFonts w:ascii="Verdana" w:hAnsi="Verdana"/>
                <w:sz w:val="20"/>
                <w:szCs w:val="20"/>
              </w:rPr>
              <w:t>30-Sep</w:t>
            </w:r>
          </w:p>
        </w:tc>
        <w:tc>
          <w:tcPr>
            <w:tcW w:w="985" w:type="dxa"/>
            <w:tcBorders>
              <w:top w:val="nil"/>
              <w:left w:val="nil"/>
              <w:bottom w:val="nil"/>
              <w:right w:val="nil"/>
            </w:tcBorders>
            <w:shd w:val="clear" w:color="auto" w:fill="auto"/>
            <w:noWrap/>
            <w:vAlign w:val="bottom"/>
          </w:tcPr>
          <w:p w14:paraId="264C516A" w14:textId="77777777" w:rsidR="000B7C2A" w:rsidRPr="00D603BC" w:rsidRDefault="000B7C2A" w:rsidP="00526C85">
            <w:pPr>
              <w:rPr>
                <w:rFonts w:ascii="Verdana" w:hAnsi="Verdana"/>
                <w:sz w:val="20"/>
                <w:szCs w:val="20"/>
              </w:rPr>
            </w:pPr>
            <w:r w:rsidRPr="00D603BC">
              <w:rPr>
                <w:rFonts w:ascii="Verdana" w:hAnsi="Verdana"/>
                <w:sz w:val="20"/>
                <w:szCs w:val="20"/>
              </w:rPr>
              <w:t>289 R</w:t>
            </w:r>
          </w:p>
        </w:tc>
        <w:tc>
          <w:tcPr>
            <w:tcW w:w="1030" w:type="dxa"/>
            <w:tcBorders>
              <w:top w:val="nil"/>
              <w:left w:val="nil"/>
              <w:bottom w:val="nil"/>
              <w:right w:val="nil"/>
            </w:tcBorders>
            <w:shd w:val="clear" w:color="auto" w:fill="auto"/>
            <w:noWrap/>
            <w:vAlign w:val="bottom"/>
          </w:tcPr>
          <w:p w14:paraId="58DC1B69"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F146510"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1C75C918" w14:textId="77777777" w:rsidR="000B7C2A" w:rsidRPr="00D603BC" w:rsidRDefault="000B7C2A" w:rsidP="00526C85">
            <w:pPr>
              <w:jc w:val="center"/>
              <w:rPr>
                <w:rFonts w:ascii="Verdana" w:hAnsi="Verdana"/>
                <w:sz w:val="20"/>
                <w:szCs w:val="20"/>
              </w:rPr>
            </w:pPr>
            <w:r w:rsidRPr="00D603BC">
              <w:rPr>
                <w:rFonts w:ascii="Verdana" w:hAnsi="Verdana"/>
                <w:sz w:val="20"/>
                <w:szCs w:val="20"/>
              </w:rPr>
              <w:t>21</w:t>
            </w:r>
          </w:p>
        </w:tc>
        <w:tc>
          <w:tcPr>
            <w:tcW w:w="1152" w:type="dxa"/>
            <w:tcBorders>
              <w:top w:val="nil"/>
              <w:left w:val="nil"/>
              <w:bottom w:val="nil"/>
              <w:right w:val="nil"/>
            </w:tcBorders>
            <w:shd w:val="clear" w:color="auto" w:fill="auto"/>
            <w:noWrap/>
            <w:vAlign w:val="bottom"/>
          </w:tcPr>
          <w:p w14:paraId="6DB04C9F" w14:textId="77777777" w:rsidR="000B7C2A" w:rsidRPr="00D603BC" w:rsidRDefault="000B7C2A" w:rsidP="00526C85">
            <w:pPr>
              <w:jc w:val="center"/>
              <w:rPr>
                <w:rFonts w:ascii="Verdana" w:hAnsi="Verdana"/>
                <w:sz w:val="20"/>
                <w:szCs w:val="20"/>
              </w:rPr>
            </w:pPr>
            <w:r w:rsidRPr="00D603BC">
              <w:rPr>
                <w:rFonts w:ascii="Verdana" w:hAnsi="Verdana"/>
                <w:sz w:val="20"/>
                <w:szCs w:val="20"/>
              </w:rPr>
              <w:t>50.6%</w:t>
            </w:r>
          </w:p>
        </w:tc>
        <w:tc>
          <w:tcPr>
            <w:tcW w:w="1140" w:type="dxa"/>
            <w:tcBorders>
              <w:top w:val="nil"/>
              <w:left w:val="nil"/>
              <w:bottom w:val="nil"/>
              <w:right w:val="nil"/>
            </w:tcBorders>
            <w:shd w:val="clear" w:color="auto" w:fill="auto"/>
            <w:noWrap/>
            <w:vAlign w:val="bottom"/>
          </w:tcPr>
          <w:p w14:paraId="1F7864BA" w14:textId="77777777" w:rsidR="000B7C2A" w:rsidRPr="00D603BC" w:rsidRDefault="000B7C2A" w:rsidP="00526C85">
            <w:pPr>
              <w:jc w:val="center"/>
              <w:rPr>
                <w:rFonts w:ascii="Verdana" w:hAnsi="Verdana"/>
                <w:sz w:val="20"/>
                <w:szCs w:val="20"/>
              </w:rPr>
            </w:pPr>
            <w:r w:rsidRPr="00D603BC">
              <w:rPr>
                <w:rFonts w:ascii="Verdana" w:hAnsi="Verdana"/>
                <w:sz w:val="20"/>
                <w:szCs w:val="20"/>
              </w:rPr>
              <w:t>44.6%</w:t>
            </w:r>
          </w:p>
        </w:tc>
        <w:tc>
          <w:tcPr>
            <w:tcW w:w="802" w:type="dxa"/>
            <w:tcBorders>
              <w:top w:val="nil"/>
              <w:left w:val="nil"/>
              <w:bottom w:val="nil"/>
              <w:right w:val="nil"/>
            </w:tcBorders>
            <w:shd w:val="clear" w:color="auto" w:fill="auto"/>
            <w:noWrap/>
            <w:vAlign w:val="bottom"/>
          </w:tcPr>
          <w:p w14:paraId="68BCFBE0"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3517A51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D009EE6" w14:textId="77777777" w:rsidTr="000B7C2A">
        <w:trPr>
          <w:trHeight w:val="260"/>
        </w:trPr>
        <w:tc>
          <w:tcPr>
            <w:tcW w:w="912" w:type="dxa"/>
            <w:tcBorders>
              <w:top w:val="nil"/>
              <w:left w:val="nil"/>
              <w:bottom w:val="nil"/>
              <w:right w:val="nil"/>
            </w:tcBorders>
            <w:shd w:val="clear" w:color="auto" w:fill="auto"/>
            <w:noWrap/>
            <w:vAlign w:val="bottom"/>
          </w:tcPr>
          <w:p w14:paraId="0A223735"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DACA413" w14:textId="77777777" w:rsidR="000B7C2A" w:rsidRPr="00D603BC" w:rsidRDefault="000B7C2A" w:rsidP="00526C85">
            <w:pPr>
              <w:rPr>
                <w:rFonts w:ascii="Verdana" w:hAnsi="Verdana"/>
                <w:sz w:val="20"/>
                <w:szCs w:val="20"/>
              </w:rPr>
            </w:pPr>
            <w:r w:rsidRPr="00D603BC">
              <w:rPr>
                <w:rFonts w:ascii="Verdana" w:hAnsi="Verdana"/>
                <w:sz w:val="20"/>
                <w:szCs w:val="20"/>
              </w:rPr>
              <w:t>RI01</w:t>
            </w:r>
          </w:p>
        </w:tc>
        <w:tc>
          <w:tcPr>
            <w:tcW w:w="3114" w:type="dxa"/>
            <w:tcBorders>
              <w:top w:val="nil"/>
              <w:left w:val="nil"/>
              <w:bottom w:val="nil"/>
              <w:right w:val="nil"/>
            </w:tcBorders>
            <w:shd w:val="clear" w:color="auto" w:fill="auto"/>
            <w:noWrap/>
            <w:vAlign w:val="bottom"/>
          </w:tcPr>
          <w:p w14:paraId="431F531B" w14:textId="77777777" w:rsidR="000B7C2A" w:rsidRPr="00D603BC" w:rsidRDefault="000B7C2A" w:rsidP="00526C85">
            <w:pPr>
              <w:rPr>
                <w:rFonts w:ascii="Verdana" w:hAnsi="Verdana"/>
                <w:sz w:val="18"/>
                <w:szCs w:val="18"/>
              </w:rPr>
            </w:pPr>
            <w:r w:rsidRPr="00D603BC">
              <w:rPr>
                <w:rFonts w:ascii="Verdana" w:hAnsi="Verdana"/>
                <w:sz w:val="18"/>
                <w:szCs w:val="18"/>
              </w:rPr>
              <w:t>WPRI/Fleming</w:t>
            </w:r>
          </w:p>
        </w:tc>
        <w:tc>
          <w:tcPr>
            <w:tcW w:w="856" w:type="dxa"/>
            <w:tcBorders>
              <w:top w:val="nil"/>
              <w:left w:val="nil"/>
              <w:bottom w:val="nil"/>
              <w:right w:val="nil"/>
            </w:tcBorders>
            <w:shd w:val="clear" w:color="auto" w:fill="auto"/>
            <w:noWrap/>
            <w:vAlign w:val="bottom"/>
          </w:tcPr>
          <w:p w14:paraId="23C4035C"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1C19E04" w14:textId="77777777" w:rsidR="000B7C2A" w:rsidRPr="00D603BC" w:rsidRDefault="000B7C2A" w:rsidP="00526C85">
            <w:pPr>
              <w:rPr>
                <w:rFonts w:ascii="Verdana" w:hAnsi="Verdana"/>
                <w:sz w:val="20"/>
                <w:szCs w:val="20"/>
              </w:rPr>
            </w:pPr>
            <w:r w:rsidRPr="00D603BC">
              <w:rPr>
                <w:rFonts w:ascii="Verdana" w:hAnsi="Verdana"/>
                <w:sz w:val="20"/>
                <w:szCs w:val="20"/>
              </w:rPr>
              <w:t>27-Sep</w:t>
            </w:r>
          </w:p>
        </w:tc>
        <w:tc>
          <w:tcPr>
            <w:tcW w:w="985" w:type="dxa"/>
            <w:tcBorders>
              <w:top w:val="nil"/>
              <w:left w:val="nil"/>
              <w:bottom w:val="nil"/>
              <w:right w:val="nil"/>
            </w:tcBorders>
            <w:shd w:val="clear" w:color="auto" w:fill="auto"/>
            <w:noWrap/>
            <w:vAlign w:val="bottom"/>
          </w:tcPr>
          <w:p w14:paraId="6BD7BEC4" w14:textId="77777777" w:rsidR="000B7C2A" w:rsidRPr="00D603BC" w:rsidRDefault="000B7C2A" w:rsidP="00526C85">
            <w:pPr>
              <w:rPr>
                <w:rFonts w:ascii="Verdana" w:hAnsi="Verdana"/>
                <w:sz w:val="20"/>
                <w:szCs w:val="20"/>
              </w:rPr>
            </w:pPr>
            <w:r w:rsidRPr="00D603BC">
              <w:rPr>
                <w:rFonts w:ascii="Verdana" w:hAnsi="Verdana"/>
                <w:sz w:val="20"/>
                <w:szCs w:val="20"/>
              </w:rPr>
              <w:t>250 L</w:t>
            </w:r>
          </w:p>
        </w:tc>
        <w:tc>
          <w:tcPr>
            <w:tcW w:w="1030" w:type="dxa"/>
            <w:tcBorders>
              <w:top w:val="nil"/>
              <w:left w:val="nil"/>
              <w:bottom w:val="nil"/>
              <w:right w:val="nil"/>
            </w:tcBorders>
            <w:shd w:val="clear" w:color="auto" w:fill="auto"/>
            <w:noWrap/>
            <w:vAlign w:val="bottom"/>
          </w:tcPr>
          <w:p w14:paraId="4EBE51B3"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6511A76"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20712A4A" w14:textId="77777777" w:rsidR="000B7C2A" w:rsidRPr="00D603BC" w:rsidRDefault="000B7C2A" w:rsidP="00526C85">
            <w:pPr>
              <w:jc w:val="center"/>
              <w:rPr>
                <w:rFonts w:ascii="Verdana" w:hAnsi="Verdana"/>
                <w:sz w:val="20"/>
                <w:szCs w:val="20"/>
              </w:rPr>
            </w:pPr>
            <w:r w:rsidRPr="00D603BC">
              <w:rPr>
                <w:rFonts w:ascii="Verdana" w:hAnsi="Verdana"/>
                <w:sz w:val="20"/>
                <w:szCs w:val="20"/>
              </w:rPr>
              <w:t>29</w:t>
            </w:r>
          </w:p>
        </w:tc>
        <w:tc>
          <w:tcPr>
            <w:tcW w:w="1152" w:type="dxa"/>
            <w:tcBorders>
              <w:top w:val="nil"/>
              <w:left w:val="nil"/>
              <w:bottom w:val="nil"/>
              <w:right w:val="nil"/>
            </w:tcBorders>
            <w:shd w:val="clear" w:color="auto" w:fill="auto"/>
            <w:noWrap/>
            <w:vAlign w:val="bottom"/>
          </w:tcPr>
          <w:p w14:paraId="30701174" w14:textId="77777777" w:rsidR="000B7C2A" w:rsidRPr="00D603BC" w:rsidRDefault="000B7C2A" w:rsidP="00526C85">
            <w:pPr>
              <w:jc w:val="center"/>
              <w:rPr>
                <w:rFonts w:ascii="Verdana" w:hAnsi="Verdana"/>
                <w:sz w:val="20"/>
                <w:szCs w:val="20"/>
              </w:rPr>
            </w:pPr>
            <w:r w:rsidRPr="00D603BC">
              <w:rPr>
                <w:rFonts w:ascii="Verdana" w:hAnsi="Verdana"/>
                <w:sz w:val="20"/>
                <w:szCs w:val="20"/>
              </w:rPr>
              <w:t>50.6%</w:t>
            </w:r>
          </w:p>
        </w:tc>
        <w:tc>
          <w:tcPr>
            <w:tcW w:w="1140" w:type="dxa"/>
            <w:tcBorders>
              <w:top w:val="nil"/>
              <w:left w:val="nil"/>
              <w:bottom w:val="nil"/>
              <w:right w:val="nil"/>
            </w:tcBorders>
            <w:shd w:val="clear" w:color="auto" w:fill="auto"/>
            <w:noWrap/>
            <w:vAlign w:val="bottom"/>
          </w:tcPr>
          <w:p w14:paraId="565A6E4C" w14:textId="77777777" w:rsidR="000B7C2A" w:rsidRPr="00D603BC" w:rsidRDefault="000B7C2A" w:rsidP="00526C85">
            <w:pPr>
              <w:jc w:val="center"/>
              <w:rPr>
                <w:rFonts w:ascii="Verdana" w:hAnsi="Verdana"/>
                <w:sz w:val="20"/>
                <w:szCs w:val="20"/>
              </w:rPr>
            </w:pPr>
            <w:r w:rsidRPr="00D603BC">
              <w:rPr>
                <w:rFonts w:ascii="Verdana" w:hAnsi="Verdana"/>
                <w:sz w:val="20"/>
                <w:szCs w:val="20"/>
              </w:rPr>
              <w:t>44.6%</w:t>
            </w:r>
          </w:p>
        </w:tc>
        <w:tc>
          <w:tcPr>
            <w:tcW w:w="802" w:type="dxa"/>
            <w:tcBorders>
              <w:top w:val="nil"/>
              <w:left w:val="nil"/>
              <w:bottom w:val="nil"/>
              <w:right w:val="nil"/>
            </w:tcBorders>
            <w:shd w:val="clear" w:color="auto" w:fill="auto"/>
            <w:noWrap/>
            <w:vAlign w:val="bottom"/>
          </w:tcPr>
          <w:p w14:paraId="66464DAC"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321EA73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5712BF0" w14:textId="77777777" w:rsidTr="000B7C2A">
        <w:trPr>
          <w:trHeight w:val="260"/>
        </w:trPr>
        <w:tc>
          <w:tcPr>
            <w:tcW w:w="912" w:type="dxa"/>
            <w:tcBorders>
              <w:top w:val="nil"/>
              <w:left w:val="nil"/>
              <w:bottom w:val="nil"/>
              <w:right w:val="nil"/>
            </w:tcBorders>
            <w:shd w:val="clear" w:color="auto" w:fill="auto"/>
            <w:noWrap/>
            <w:vAlign w:val="bottom"/>
          </w:tcPr>
          <w:p w14:paraId="7BDCBBD0"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E1E07BB" w14:textId="77777777" w:rsidR="000B7C2A" w:rsidRPr="00D603BC" w:rsidRDefault="000B7C2A" w:rsidP="00526C85">
            <w:pPr>
              <w:rPr>
                <w:rFonts w:ascii="Verdana" w:hAnsi="Verdana"/>
                <w:sz w:val="20"/>
                <w:szCs w:val="20"/>
              </w:rPr>
            </w:pPr>
            <w:r w:rsidRPr="00D603BC">
              <w:rPr>
                <w:rFonts w:ascii="Verdana" w:hAnsi="Verdana"/>
                <w:sz w:val="20"/>
                <w:szCs w:val="20"/>
              </w:rPr>
              <w:t>SC05</w:t>
            </w:r>
          </w:p>
        </w:tc>
        <w:tc>
          <w:tcPr>
            <w:tcW w:w="3114" w:type="dxa"/>
            <w:tcBorders>
              <w:top w:val="nil"/>
              <w:left w:val="nil"/>
              <w:bottom w:val="nil"/>
              <w:right w:val="nil"/>
            </w:tcBorders>
            <w:shd w:val="clear" w:color="auto" w:fill="auto"/>
            <w:noWrap/>
            <w:vAlign w:val="bottom"/>
          </w:tcPr>
          <w:p w14:paraId="411B83CD"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579C1468"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19C7B7D2" w14:textId="77777777" w:rsidR="000B7C2A" w:rsidRPr="00D603BC" w:rsidRDefault="000B7C2A" w:rsidP="00526C85">
            <w:pPr>
              <w:rPr>
                <w:rFonts w:ascii="Verdana" w:hAnsi="Verdana"/>
                <w:sz w:val="20"/>
                <w:szCs w:val="20"/>
              </w:rPr>
            </w:pPr>
            <w:r w:rsidRPr="00D603BC">
              <w:rPr>
                <w:rFonts w:ascii="Verdana" w:hAnsi="Verdana"/>
                <w:sz w:val="20"/>
                <w:szCs w:val="20"/>
              </w:rPr>
              <w:t>21-Oct</w:t>
            </w:r>
          </w:p>
        </w:tc>
        <w:tc>
          <w:tcPr>
            <w:tcW w:w="985" w:type="dxa"/>
            <w:tcBorders>
              <w:top w:val="nil"/>
              <w:left w:val="nil"/>
              <w:bottom w:val="nil"/>
              <w:right w:val="nil"/>
            </w:tcBorders>
            <w:shd w:val="clear" w:color="auto" w:fill="auto"/>
            <w:noWrap/>
            <w:vAlign w:val="bottom"/>
          </w:tcPr>
          <w:p w14:paraId="1DE3A532" w14:textId="77777777" w:rsidR="000B7C2A" w:rsidRPr="00D603BC" w:rsidRDefault="000B7C2A" w:rsidP="00526C85">
            <w:pPr>
              <w:rPr>
                <w:rFonts w:ascii="Verdana" w:hAnsi="Verdana"/>
                <w:sz w:val="20"/>
                <w:szCs w:val="20"/>
              </w:rPr>
            </w:pPr>
            <w:r w:rsidRPr="00D603BC">
              <w:rPr>
                <w:rFonts w:ascii="Verdana" w:hAnsi="Verdana"/>
                <w:sz w:val="20"/>
                <w:szCs w:val="20"/>
              </w:rPr>
              <w:t>499 L</w:t>
            </w:r>
          </w:p>
        </w:tc>
        <w:tc>
          <w:tcPr>
            <w:tcW w:w="1030" w:type="dxa"/>
            <w:tcBorders>
              <w:top w:val="nil"/>
              <w:left w:val="nil"/>
              <w:bottom w:val="nil"/>
              <w:right w:val="nil"/>
            </w:tcBorders>
            <w:shd w:val="clear" w:color="auto" w:fill="auto"/>
            <w:noWrap/>
            <w:vAlign w:val="bottom"/>
          </w:tcPr>
          <w:p w14:paraId="41452197"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4268110"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008" w:type="dxa"/>
            <w:tcBorders>
              <w:top w:val="nil"/>
              <w:left w:val="nil"/>
              <w:bottom w:val="nil"/>
              <w:right w:val="nil"/>
            </w:tcBorders>
            <w:shd w:val="clear" w:color="auto" w:fill="auto"/>
            <w:noWrap/>
            <w:vAlign w:val="bottom"/>
          </w:tcPr>
          <w:p w14:paraId="2432092C"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2E96A5F7" w14:textId="77777777" w:rsidR="000B7C2A" w:rsidRPr="00D603BC" w:rsidRDefault="000B7C2A" w:rsidP="00526C85">
            <w:pPr>
              <w:jc w:val="center"/>
              <w:rPr>
                <w:rFonts w:ascii="Verdana" w:hAnsi="Verdana"/>
                <w:sz w:val="20"/>
                <w:szCs w:val="20"/>
              </w:rPr>
            </w:pPr>
            <w:r w:rsidRPr="00D603BC">
              <w:rPr>
                <w:rFonts w:ascii="Verdana" w:hAnsi="Verdana"/>
                <w:sz w:val="20"/>
                <w:szCs w:val="20"/>
              </w:rPr>
              <w:t>44.8%</w:t>
            </w:r>
          </w:p>
        </w:tc>
        <w:tc>
          <w:tcPr>
            <w:tcW w:w="1140" w:type="dxa"/>
            <w:tcBorders>
              <w:top w:val="nil"/>
              <w:left w:val="nil"/>
              <w:bottom w:val="nil"/>
              <w:right w:val="nil"/>
            </w:tcBorders>
            <w:shd w:val="clear" w:color="auto" w:fill="auto"/>
            <w:noWrap/>
            <w:vAlign w:val="bottom"/>
          </w:tcPr>
          <w:p w14:paraId="6469CB6C" w14:textId="77777777" w:rsidR="000B7C2A" w:rsidRPr="00D603BC" w:rsidRDefault="000B7C2A" w:rsidP="00526C85">
            <w:pPr>
              <w:jc w:val="center"/>
              <w:rPr>
                <w:rFonts w:ascii="Verdana" w:hAnsi="Verdana"/>
                <w:sz w:val="20"/>
                <w:szCs w:val="20"/>
              </w:rPr>
            </w:pPr>
            <w:r w:rsidRPr="00D603BC">
              <w:rPr>
                <w:rFonts w:ascii="Verdana" w:hAnsi="Verdana"/>
                <w:sz w:val="20"/>
                <w:szCs w:val="20"/>
              </w:rPr>
              <w:t>55.2%</w:t>
            </w:r>
          </w:p>
        </w:tc>
        <w:tc>
          <w:tcPr>
            <w:tcW w:w="802" w:type="dxa"/>
            <w:tcBorders>
              <w:top w:val="nil"/>
              <w:left w:val="nil"/>
              <w:bottom w:val="nil"/>
              <w:right w:val="nil"/>
            </w:tcBorders>
            <w:shd w:val="clear" w:color="auto" w:fill="auto"/>
            <w:noWrap/>
            <w:vAlign w:val="bottom"/>
          </w:tcPr>
          <w:p w14:paraId="49ADCE2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BCA281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7BC7B31" w14:textId="77777777" w:rsidTr="000B7C2A">
        <w:trPr>
          <w:trHeight w:val="260"/>
        </w:trPr>
        <w:tc>
          <w:tcPr>
            <w:tcW w:w="912" w:type="dxa"/>
            <w:tcBorders>
              <w:top w:val="nil"/>
              <w:left w:val="nil"/>
              <w:bottom w:val="nil"/>
              <w:right w:val="nil"/>
            </w:tcBorders>
            <w:shd w:val="clear" w:color="auto" w:fill="auto"/>
            <w:noWrap/>
            <w:vAlign w:val="bottom"/>
          </w:tcPr>
          <w:p w14:paraId="61AF5C65"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F78701A" w14:textId="77777777" w:rsidR="000B7C2A" w:rsidRPr="00D603BC" w:rsidRDefault="000B7C2A" w:rsidP="00526C85">
            <w:pPr>
              <w:rPr>
                <w:rFonts w:ascii="Verdana" w:hAnsi="Verdana"/>
                <w:sz w:val="20"/>
                <w:szCs w:val="20"/>
              </w:rPr>
            </w:pPr>
            <w:r w:rsidRPr="00D603BC">
              <w:rPr>
                <w:rFonts w:ascii="Verdana" w:hAnsi="Verdana"/>
                <w:sz w:val="20"/>
                <w:szCs w:val="20"/>
              </w:rPr>
              <w:t>SDAL</w:t>
            </w:r>
          </w:p>
        </w:tc>
        <w:tc>
          <w:tcPr>
            <w:tcW w:w="3114" w:type="dxa"/>
            <w:tcBorders>
              <w:top w:val="nil"/>
              <w:left w:val="nil"/>
              <w:bottom w:val="nil"/>
              <w:right w:val="nil"/>
            </w:tcBorders>
            <w:shd w:val="clear" w:color="auto" w:fill="auto"/>
            <w:noWrap/>
            <w:vAlign w:val="bottom"/>
          </w:tcPr>
          <w:p w14:paraId="6A714E04" w14:textId="3FA4F864" w:rsidR="000B7C2A" w:rsidRPr="00D603BC" w:rsidRDefault="000B7C2A" w:rsidP="003E297C">
            <w:pPr>
              <w:rPr>
                <w:rFonts w:ascii="Verdana" w:hAnsi="Verdana"/>
                <w:sz w:val="18"/>
                <w:szCs w:val="18"/>
              </w:rPr>
            </w:pPr>
            <w:proofErr w:type="spellStart"/>
            <w:r w:rsidRPr="00D603BC">
              <w:rPr>
                <w:rFonts w:ascii="Verdana" w:hAnsi="Verdana"/>
                <w:sz w:val="18"/>
                <w:szCs w:val="18"/>
              </w:rPr>
              <w:t>ArgusLeader</w:t>
            </w:r>
            <w:proofErr w:type="spellEnd"/>
            <w:r w:rsidRPr="00D603BC">
              <w:rPr>
                <w:rFonts w:ascii="Verdana" w:hAnsi="Verdana"/>
                <w:sz w:val="18"/>
                <w:szCs w:val="18"/>
              </w:rPr>
              <w:t>/</w:t>
            </w:r>
            <w:r w:rsidR="003E297C" w:rsidRPr="00D603BC">
              <w:rPr>
                <w:rFonts w:ascii="Verdana" w:hAnsi="Verdana"/>
                <w:sz w:val="18"/>
                <w:szCs w:val="18"/>
              </w:rPr>
              <w:t xml:space="preserve"> </w:t>
            </w:r>
            <w:r w:rsidRPr="00D603BC">
              <w:rPr>
                <w:rFonts w:ascii="Verdana" w:hAnsi="Verdana"/>
                <w:sz w:val="18"/>
                <w:szCs w:val="18"/>
              </w:rPr>
              <w:t>Mason-Dixon</w:t>
            </w:r>
          </w:p>
        </w:tc>
        <w:tc>
          <w:tcPr>
            <w:tcW w:w="856" w:type="dxa"/>
            <w:tcBorders>
              <w:top w:val="nil"/>
              <w:left w:val="nil"/>
              <w:bottom w:val="nil"/>
              <w:right w:val="nil"/>
            </w:tcBorders>
            <w:shd w:val="clear" w:color="auto" w:fill="auto"/>
            <w:noWrap/>
            <w:vAlign w:val="bottom"/>
          </w:tcPr>
          <w:p w14:paraId="17CACE9D"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A652ABC" w14:textId="77777777" w:rsidR="000B7C2A" w:rsidRPr="00D603BC" w:rsidRDefault="000B7C2A" w:rsidP="00526C85">
            <w:pPr>
              <w:rPr>
                <w:rFonts w:ascii="Verdana" w:hAnsi="Verdana"/>
                <w:sz w:val="20"/>
                <w:szCs w:val="20"/>
              </w:rPr>
            </w:pPr>
            <w:r w:rsidRPr="00D603BC">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762555FF" w14:textId="77777777" w:rsidR="000B7C2A" w:rsidRPr="00D603BC" w:rsidRDefault="000B7C2A" w:rsidP="00526C85">
            <w:pPr>
              <w:rPr>
                <w:rFonts w:ascii="Verdana" w:hAnsi="Verdana"/>
                <w:sz w:val="20"/>
                <w:szCs w:val="20"/>
              </w:rPr>
            </w:pPr>
            <w:r w:rsidRPr="00D603BC">
              <w:rPr>
                <w:rFonts w:ascii="Verdana" w:hAnsi="Verdana"/>
                <w:sz w:val="20"/>
                <w:szCs w:val="20"/>
              </w:rPr>
              <w:t>800 L</w:t>
            </w:r>
          </w:p>
        </w:tc>
        <w:tc>
          <w:tcPr>
            <w:tcW w:w="1030" w:type="dxa"/>
            <w:tcBorders>
              <w:top w:val="nil"/>
              <w:left w:val="nil"/>
              <w:bottom w:val="nil"/>
              <w:right w:val="nil"/>
            </w:tcBorders>
            <w:shd w:val="clear" w:color="auto" w:fill="auto"/>
            <w:noWrap/>
            <w:vAlign w:val="bottom"/>
          </w:tcPr>
          <w:p w14:paraId="11610077"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15B8D34"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4044D1AB"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2B2C556E" w14:textId="77777777" w:rsidR="000B7C2A" w:rsidRPr="00D603BC" w:rsidRDefault="000B7C2A" w:rsidP="00526C85">
            <w:pPr>
              <w:jc w:val="center"/>
              <w:rPr>
                <w:rFonts w:ascii="Verdana" w:hAnsi="Verdana"/>
                <w:sz w:val="20"/>
                <w:szCs w:val="20"/>
              </w:rPr>
            </w:pPr>
            <w:r w:rsidRPr="00D603BC">
              <w:rPr>
                <w:rFonts w:ascii="Verdana" w:hAnsi="Verdana"/>
                <w:sz w:val="20"/>
                <w:szCs w:val="20"/>
              </w:rPr>
              <w:t>45.9%</w:t>
            </w:r>
          </w:p>
        </w:tc>
        <w:tc>
          <w:tcPr>
            <w:tcW w:w="1140" w:type="dxa"/>
            <w:tcBorders>
              <w:top w:val="nil"/>
              <w:left w:val="nil"/>
              <w:bottom w:val="nil"/>
              <w:right w:val="nil"/>
            </w:tcBorders>
            <w:shd w:val="clear" w:color="auto" w:fill="auto"/>
            <w:noWrap/>
            <w:vAlign w:val="bottom"/>
          </w:tcPr>
          <w:p w14:paraId="5ED61B4D" w14:textId="77777777" w:rsidR="000B7C2A" w:rsidRPr="00D603BC" w:rsidRDefault="000B7C2A" w:rsidP="00526C85">
            <w:pPr>
              <w:jc w:val="center"/>
              <w:rPr>
                <w:rFonts w:ascii="Verdana" w:hAnsi="Verdana"/>
                <w:sz w:val="20"/>
                <w:szCs w:val="20"/>
              </w:rPr>
            </w:pPr>
            <w:r w:rsidRPr="00D603BC">
              <w:rPr>
                <w:rFonts w:ascii="Verdana" w:hAnsi="Verdana"/>
                <w:sz w:val="20"/>
                <w:szCs w:val="20"/>
              </w:rPr>
              <w:t>48.1%</w:t>
            </w:r>
          </w:p>
        </w:tc>
        <w:tc>
          <w:tcPr>
            <w:tcW w:w="802" w:type="dxa"/>
            <w:tcBorders>
              <w:top w:val="nil"/>
              <w:left w:val="nil"/>
              <w:bottom w:val="nil"/>
              <w:right w:val="nil"/>
            </w:tcBorders>
            <w:shd w:val="clear" w:color="auto" w:fill="auto"/>
            <w:noWrap/>
            <w:vAlign w:val="bottom"/>
          </w:tcPr>
          <w:p w14:paraId="56E2379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F7C1EF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3781717" w14:textId="77777777" w:rsidTr="000B7C2A">
        <w:trPr>
          <w:trHeight w:val="260"/>
        </w:trPr>
        <w:tc>
          <w:tcPr>
            <w:tcW w:w="912" w:type="dxa"/>
            <w:tcBorders>
              <w:top w:val="nil"/>
              <w:left w:val="nil"/>
              <w:bottom w:val="nil"/>
              <w:right w:val="nil"/>
            </w:tcBorders>
            <w:shd w:val="clear" w:color="auto" w:fill="auto"/>
            <w:noWrap/>
            <w:vAlign w:val="bottom"/>
          </w:tcPr>
          <w:p w14:paraId="34CEC6A4"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7BA7521F" w14:textId="77777777" w:rsidR="000B7C2A" w:rsidRPr="00D603BC" w:rsidRDefault="000B7C2A" w:rsidP="00526C85">
            <w:pPr>
              <w:rPr>
                <w:rFonts w:ascii="Verdana" w:hAnsi="Verdana"/>
                <w:sz w:val="20"/>
                <w:szCs w:val="20"/>
              </w:rPr>
            </w:pPr>
            <w:r w:rsidRPr="00D603BC">
              <w:rPr>
                <w:rFonts w:ascii="Verdana" w:hAnsi="Verdana"/>
                <w:sz w:val="20"/>
                <w:szCs w:val="20"/>
              </w:rPr>
              <w:t>SDAL</w:t>
            </w:r>
          </w:p>
        </w:tc>
        <w:tc>
          <w:tcPr>
            <w:tcW w:w="3114" w:type="dxa"/>
            <w:tcBorders>
              <w:top w:val="nil"/>
              <w:left w:val="nil"/>
              <w:bottom w:val="nil"/>
              <w:right w:val="nil"/>
            </w:tcBorders>
            <w:shd w:val="clear" w:color="auto" w:fill="auto"/>
            <w:noWrap/>
            <w:vAlign w:val="bottom"/>
          </w:tcPr>
          <w:p w14:paraId="5D067994"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5C730897"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441D834A" w14:textId="77777777" w:rsidR="000B7C2A" w:rsidRPr="00D603BC" w:rsidRDefault="000B7C2A" w:rsidP="00526C85">
            <w:pPr>
              <w:rPr>
                <w:rFonts w:ascii="Verdana" w:hAnsi="Verdana"/>
                <w:sz w:val="20"/>
                <w:szCs w:val="20"/>
              </w:rPr>
            </w:pPr>
            <w:r w:rsidRPr="00D603BC">
              <w:rPr>
                <w:rFonts w:ascii="Verdana" w:hAnsi="Verdana"/>
                <w:sz w:val="20"/>
                <w:szCs w:val="20"/>
              </w:rPr>
              <w:t>20-Oct</w:t>
            </w:r>
          </w:p>
        </w:tc>
        <w:tc>
          <w:tcPr>
            <w:tcW w:w="985" w:type="dxa"/>
            <w:tcBorders>
              <w:top w:val="nil"/>
              <w:left w:val="nil"/>
              <w:bottom w:val="nil"/>
              <w:right w:val="nil"/>
            </w:tcBorders>
            <w:shd w:val="clear" w:color="auto" w:fill="auto"/>
            <w:noWrap/>
            <w:vAlign w:val="bottom"/>
          </w:tcPr>
          <w:p w14:paraId="3B428014" w14:textId="77777777" w:rsidR="000B7C2A" w:rsidRPr="00D603BC" w:rsidRDefault="000B7C2A" w:rsidP="00526C85">
            <w:pPr>
              <w:rPr>
                <w:rFonts w:ascii="Verdana" w:hAnsi="Verdana"/>
                <w:sz w:val="20"/>
                <w:szCs w:val="20"/>
              </w:rPr>
            </w:pPr>
            <w:r w:rsidRPr="00D603BC">
              <w:rPr>
                <w:rFonts w:ascii="Verdana" w:hAnsi="Verdana"/>
                <w:sz w:val="20"/>
                <w:szCs w:val="20"/>
              </w:rPr>
              <w:t>399 L</w:t>
            </w:r>
          </w:p>
        </w:tc>
        <w:tc>
          <w:tcPr>
            <w:tcW w:w="1030" w:type="dxa"/>
            <w:tcBorders>
              <w:top w:val="nil"/>
              <w:left w:val="nil"/>
              <w:bottom w:val="nil"/>
              <w:right w:val="nil"/>
            </w:tcBorders>
            <w:shd w:val="clear" w:color="auto" w:fill="auto"/>
            <w:noWrap/>
            <w:vAlign w:val="bottom"/>
          </w:tcPr>
          <w:p w14:paraId="01386313"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B3D8147"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008" w:type="dxa"/>
            <w:tcBorders>
              <w:top w:val="nil"/>
              <w:left w:val="nil"/>
              <w:bottom w:val="nil"/>
              <w:right w:val="nil"/>
            </w:tcBorders>
            <w:shd w:val="clear" w:color="auto" w:fill="auto"/>
            <w:noWrap/>
            <w:vAlign w:val="bottom"/>
          </w:tcPr>
          <w:p w14:paraId="31957589"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4DCAC7A2" w14:textId="77777777" w:rsidR="000B7C2A" w:rsidRPr="00D603BC" w:rsidRDefault="000B7C2A" w:rsidP="00526C85">
            <w:pPr>
              <w:jc w:val="center"/>
              <w:rPr>
                <w:rFonts w:ascii="Verdana" w:hAnsi="Verdana"/>
                <w:sz w:val="20"/>
                <w:szCs w:val="20"/>
              </w:rPr>
            </w:pPr>
            <w:r w:rsidRPr="00D603BC">
              <w:rPr>
                <w:rFonts w:ascii="Verdana" w:hAnsi="Verdana"/>
                <w:sz w:val="20"/>
                <w:szCs w:val="20"/>
              </w:rPr>
              <w:t>45.9%</w:t>
            </w:r>
          </w:p>
        </w:tc>
        <w:tc>
          <w:tcPr>
            <w:tcW w:w="1140" w:type="dxa"/>
            <w:tcBorders>
              <w:top w:val="nil"/>
              <w:left w:val="nil"/>
              <w:bottom w:val="nil"/>
              <w:right w:val="nil"/>
            </w:tcBorders>
            <w:shd w:val="clear" w:color="auto" w:fill="auto"/>
            <w:noWrap/>
            <w:vAlign w:val="bottom"/>
          </w:tcPr>
          <w:p w14:paraId="77597AE6" w14:textId="77777777" w:rsidR="000B7C2A" w:rsidRPr="00D603BC" w:rsidRDefault="000B7C2A" w:rsidP="00526C85">
            <w:pPr>
              <w:jc w:val="center"/>
              <w:rPr>
                <w:rFonts w:ascii="Verdana" w:hAnsi="Verdana"/>
                <w:sz w:val="20"/>
                <w:szCs w:val="20"/>
              </w:rPr>
            </w:pPr>
            <w:r w:rsidRPr="00D603BC">
              <w:rPr>
                <w:rFonts w:ascii="Verdana" w:hAnsi="Verdana"/>
                <w:sz w:val="20"/>
                <w:szCs w:val="20"/>
              </w:rPr>
              <w:t>48.1%</w:t>
            </w:r>
          </w:p>
        </w:tc>
        <w:tc>
          <w:tcPr>
            <w:tcW w:w="802" w:type="dxa"/>
            <w:tcBorders>
              <w:top w:val="nil"/>
              <w:left w:val="nil"/>
              <w:bottom w:val="nil"/>
              <w:right w:val="nil"/>
            </w:tcBorders>
            <w:shd w:val="clear" w:color="auto" w:fill="auto"/>
            <w:noWrap/>
            <w:vAlign w:val="bottom"/>
          </w:tcPr>
          <w:p w14:paraId="3ECCBCB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F70BFB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9E36141" w14:textId="77777777" w:rsidTr="000B7C2A">
        <w:trPr>
          <w:trHeight w:val="260"/>
        </w:trPr>
        <w:tc>
          <w:tcPr>
            <w:tcW w:w="912" w:type="dxa"/>
            <w:tcBorders>
              <w:top w:val="nil"/>
              <w:left w:val="nil"/>
              <w:bottom w:val="nil"/>
              <w:right w:val="nil"/>
            </w:tcBorders>
            <w:shd w:val="clear" w:color="auto" w:fill="auto"/>
            <w:noWrap/>
            <w:vAlign w:val="bottom"/>
          </w:tcPr>
          <w:p w14:paraId="211AA300"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5EC0215" w14:textId="77777777" w:rsidR="000B7C2A" w:rsidRPr="00D603BC" w:rsidRDefault="000B7C2A" w:rsidP="00526C85">
            <w:pPr>
              <w:rPr>
                <w:rFonts w:ascii="Verdana" w:hAnsi="Verdana"/>
                <w:sz w:val="20"/>
                <w:szCs w:val="20"/>
              </w:rPr>
            </w:pPr>
            <w:r w:rsidRPr="00D603BC">
              <w:rPr>
                <w:rFonts w:ascii="Verdana" w:hAnsi="Verdana"/>
                <w:sz w:val="20"/>
                <w:szCs w:val="20"/>
              </w:rPr>
              <w:t>UT02</w:t>
            </w:r>
          </w:p>
        </w:tc>
        <w:tc>
          <w:tcPr>
            <w:tcW w:w="3114" w:type="dxa"/>
            <w:tcBorders>
              <w:top w:val="nil"/>
              <w:left w:val="nil"/>
              <w:bottom w:val="nil"/>
              <w:right w:val="nil"/>
            </w:tcBorders>
            <w:shd w:val="clear" w:color="auto" w:fill="auto"/>
            <w:noWrap/>
            <w:vAlign w:val="bottom"/>
          </w:tcPr>
          <w:p w14:paraId="1A189342"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DeseretNews</w:t>
            </w:r>
            <w:proofErr w:type="spellEnd"/>
          </w:p>
        </w:tc>
        <w:tc>
          <w:tcPr>
            <w:tcW w:w="856" w:type="dxa"/>
            <w:tcBorders>
              <w:top w:val="nil"/>
              <w:left w:val="nil"/>
              <w:bottom w:val="nil"/>
              <w:right w:val="nil"/>
            </w:tcBorders>
            <w:shd w:val="clear" w:color="auto" w:fill="auto"/>
            <w:noWrap/>
            <w:vAlign w:val="bottom"/>
          </w:tcPr>
          <w:p w14:paraId="3BD60439"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C6CCFDB" w14:textId="77777777" w:rsidR="000B7C2A" w:rsidRPr="00D603BC" w:rsidRDefault="000B7C2A" w:rsidP="00526C85">
            <w:pPr>
              <w:rPr>
                <w:rFonts w:ascii="Verdana" w:hAnsi="Verdana"/>
                <w:sz w:val="20"/>
                <w:szCs w:val="20"/>
              </w:rPr>
            </w:pPr>
            <w:r w:rsidRPr="00D603BC">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156ED389" w14:textId="77777777" w:rsidR="000B7C2A" w:rsidRPr="00D603BC" w:rsidRDefault="000B7C2A" w:rsidP="00526C85">
            <w:pPr>
              <w:rPr>
                <w:rFonts w:ascii="Verdana" w:hAnsi="Verdana"/>
                <w:sz w:val="20"/>
                <w:szCs w:val="20"/>
              </w:rPr>
            </w:pPr>
            <w:r w:rsidRPr="00D603BC">
              <w:rPr>
                <w:rFonts w:ascii="Verdana" w:hAnsi="Verdana"/>
                <w:sz w:val="20"/>
                <w:szCs w:val="20"/>
              </w:rPr>
              <w:t>456 L</w:t>
            </w:r>
          </w:p>
        </w:tc>
        <w:tc>
          <w:tcPr>
            <w:tcW w:w="1030" w:type="dxa"/>
            <w:tcBorders>
              <w:top w:val="nil"/>
              <w:left w:val="nil"/>
              <w:bottom w:val="nil"/>
              <w:right w:val="nil"/>
            </w:tcBorders>
            <w:shd w:val="clear" w:color="auto" w:fill="auto"/>
            <w:noWrap/>
            <w:vAlign w:val="bottom"/>
          </w:tcPr>
          <w:p w14:paraId="57B5F37A"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A4A7ECF"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16EFD632"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09F8ED8C" w14:textId="77777777" w:rsidR="000B7C2A" w:rsidRPr="00D603BC" w:rsidRDefault="000B7C2A" w:rsidP="00526C85">
            <w:pPr>
              <w:jc w:val="center"/>
              <w:rPr>
                <w:rFonts w:ascii="Verdana" w:hAnsi="Verdana"/>
                <w:sz w:val="20"/>
                <w:szCs w:val="20"/>
              </w:rPr>
            </w:pPr>
            <w:r w:rsidRPr="00D603BC">
              <w:rPr>
                <w:rFonts w:ascii="Verdana" w:hAnsi="Verdana"/>
                <w:sz w:val="20"/>
                <w:szCs w:val="20"/>
              </w:rPr>
              <w:t>50.5%</w:t>
            </w:r>
          </w:p>
        </w:tc>
        <w:tc>
          <w:tcPr>
            <w:tcW w:w="1140" w:type="dxa"/>
            <w:tcBorders>
              <w:top w:val="nil"/>
              <w:left w:val="nil"/>
              <w:bottom w:val="nil"/>
              <w:right w:val="nil"/>
            </w:tcBorders>
            <w:shd w:val="clear" w:color="auto" w:fill="auto"/>
            <w:noWrap/>
            <w:vAlign w:val="bottom"/>
          </w:tcPr>
          <w:p w14:paraId="2DBDBBDF" w14:textId="77777777" w:rsidR="000B7C2A" w:rsidRPr="00D603BC" w:rsidRDefault="000B7C2A" w:rsidP="00526C85">
            <w:pPr>
              <w:jc w:val="center"/>
              <w:rPr>
                <w:rFonts w:ascii="Verdana" w:hAnsi="Verdana"/>
                <w:sz w:val="20"/>
                <w:szCs w:val="20"/>
              </w:rPr>
            </w:pPr>
            <w:r w:rsidRPr="00D603BC">
              <w:rPr>
                <w:rFonts w:ascii="Verdana" w:hAnsi="Verdana"/>
                <w:sz w:val="20"/>
                <w:szCs w:val="20"/>
              </w:rPr>
              <w:t>46.1%</w:t>
            </w:r>
          </w:p>
        </w:tc>
        <w:tc>
          <w:tcPr>
            <w:tcW w:w="802" w:type="dxa"/>
            <w:tcBorders>
              <w:top w:val="nil"/>
              <w:left w:val="nil"/>
              <w:bottom w:val="nil"/>
              <w:right w:val="nil"/>
            </w:tcBorders>
            <w:shd w:val="clear" w:color="auto" w:fill="auto"/>
            <w:noWrap/>
            <w:vAlign w:val="bottom"/>
          </w:tcPr>
          <w:p w14:paraId="62DD33B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B15442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478739D" w14:textId="77777777" w:rsidTr="000B7C2A">
        <w:trPr>
          <w:trHeight w:val="260"/>
        </w:trPr>
        <w:tc>
          <w:tcPr>
            <w:tcW w:w="912" w:type="dxa"/>
            <w:tcBorders>
              <w:top w:val="nil"/>
              <w:left w:val="nil"/>
              <w:bottom w:val="nil"/>
              <w:right w:val="nil"/>
            </w:tcBorders>
            <w:shd w:val="clear" w:color="auto" w:fill="auto"/>
            <w:noWrap/>
            <w:vAlign w:val="bottom"/>
          </w:tcPr>
          <w:p w14:paraId="0316EE75"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1C6AAF0" w14:textId="77777777" w:rsidR="000B7C2A" w:rsidRPr="00D603BC" w:rsidRDefault="000B7C2A" w:rsidP="00526C85">
            <w:pPr>
              <w:rPr>
                <w:rFonts w:ascii="Verdana" w:hAnsi="Verdana"/>
                <w:sz w:val="20"/>
                <w:szCs w:val="20"/>
              </w:rPr>
            </w:pPr>
            <w:r w:rsidRPr="00D603BC">
              <w:rPr>
                <w:rFonts w:ascii="Verdana" w:hAnsi="Verdana"/>
                <w:sz w:val="20"/>
                <w:szCs w:val="20"/>
              </w:rPr>
              <w:t>UT02</w:t>
            </w:r>
          </w:p>
        </w:tc>
        <w:tc>
          <w:tcPr>
            <w:tcW w:w="3114" w:type="dxa"/>
            <w:tcBorders>
              <w:top w:val="nil"/>
              <w:left w:val="nil"/>
              <w:bottom w:val="nil"/>
              <w:right w:val="nil"/>
            </w:tcBorders>
            <w:shd w:val="clear" w:color="auto" w:fill="auto"/>
            <w:noWrap/>
            <w:vAlign w:val="bottom"/>
          </w:tcPr>
          <w:p w14:paraId="5D988803" w14:textId="77777777" w:rsidR="000B7C2A" w:rsidRPr="00D603BC" w:rsidRDefault="000B7C2A" w:rsidP="00526C85">
            <w:pPr>
              <w:rPr>
                <w:rFonts w:ascii="Verdana" w:hAnsi="Verdana"/>
                <w:sz w:val="18"/>
                <w:szCs w:val="18"/>
              </w:rPr>
            </w:pPr>
            <w:r w:rsidRPr="00D603BC">
              <w:rPr>
                <w:rFonts w:ascii="Verdana" w:hAnsi="Verdana"/>
                <w:sz w:val="18"/>
                <w:szCs w:val="18"/>
              </w:rPr>
              <w:t>Mason-Dixon</w:t>
            </w:r>
          </w:p>
        </w:tc>
        <w:tc>
          <w:tcPr>
            <w:tcW w:w="856" w:type="dxa"/>
            <w:tcBorders>
              <w:top w:val="nil"/>
              <w:left w:val="nil"/>
              <w:bottom w:val="nil"/>
              <w:right w:val="nil"/>
            </w:tcBorders>
            <w:shd w:val="clear" w:color="auto" w:fill="auto"/>
            <w:noWrap/>
            <w:vAlign w:val="bottom"/>
          </w:tcPr>
          <w:p w14:paraId="3FA6CF3B"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D68D2BC" w14:textId="77777777" w:rsidR="000B7C2A" w:rsidRPr="00D603BC" w:rsidRDefault="000B7C2A" w:rsidP="00526C85">
            <w:pPr>
              <w:rPr>
                <w:rFonts w:ascii="Verdana" w:hAnsi="Verdana"/>
                <w:sz w:val="20"/>
                <w:szCs w:val="20"/>
              </w:rPr>
            </w:pPr>
            <w:r w:rsidRPr="00D603BC">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3969815D"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1F94AB6C"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5811186"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6389F980" w14:textId="77777777" w:rsidR="000B7C2A" w:rsidRPr="00D603BC" w:rsidRDefault="000B7C2A" w:rsidP="00526C85">
            <w:pPr>
              <w:jc w:val="center"/>
              <w:rPr>
                <w:rFonts w:ascii="Verdana" w:hAnsi="Verdana"/>
                <w:sz w:val="20"/>
                <w:szCs w:val="20"/>
              </w:rPr>
            </w:pPr>
            <w:r w:rsidRPr="00D603BC">
              <w:rPr>
                <w:rFonts w:ascii="Verdana" w:hAnsi="Verdana"/>
                <w:sz w:val="20"/>
                <w:szCs w:val="20"/>
              </w:rPr>
              <w:t>35</w:t>
            </w:r>
          </w:p>
        </w:tc>
        <w:tc>
          <w:tcPr>
            <w:tcW w:w="1152" w:type="dxa"/>
            <w:tcBorders>
              <w:top w:val="nil"/>
              <w:left w:val="nil"/>
              <w:bottom w:val="nil"/>
              <w:right w:val="nil"/>
            </w:tcBorders>
            <w:shd w:val="clear" w:color="auto" w:fill="auto"/>
            <w:noWrap/>
            <w:vAlign w:val="bottom"/>
          </w:tcPr>
          <w:p w14:paraId="3F3589B4" w14:textId="77777777" w:rsidR="000B7C2A" w:rsidRPr="00D603BC" w:rsidRDefault="000B7C2A" w:rsidP="00526C85">
            <w:pPr>
              <w:jc w:val="center"/>
              <w:rPr>
                <w:rFonts w:ascii="Verdana" w:hAnsi="Verdana"/>
                <w:sz w:val="20"/>
                <w:szCs w:val="20"/>
              </w:rPr>
            </w:pPr>
            <w:r w:rsidRPr="00D603BC">
              <w:rPr>
                <w:rFonts w:ascii="Verdana" w:hAnsi="Verdana"/>
                <w:sz w:val="20"/>
                <w:szCs w:val="20"/>
              </w:rPr>
              <w:t>50.5%</w:t>
            </w:r>
          </w:p>
        </w:tc>
        <w:tc>
          <w:tcPr>
            <w:tcW w:w="1140" w:type="dxa"/>
            <w:tcBorders>
              <w:top w:val="nil"/>
              <w:left w:val="nil"/>
              <w:bottom w:val="nil"/>
              <w:right w:val="nil"/>
            </w:tcBorders>
            <w:shd w:val="clear" w:color="auto" w:fill="auto"/>
            <w:noWrap/>
            <w:vAlign w:val="bottom"/>
          </w:tcPr>
          <w:p w14:paraId="03F08EF1" w14:textId="77777777" w:rsidR="000B7C2A" w:rsidRPr="00D603BC" w:rsidRDefault="000B7C2A" w:rsidP="00526C85">
            <w:pPr>
              <w:jc w:val="center"/>
              <w:rPr>
                <w:rFonts w:ascii="Verdana" w:hAnsi="Verdana"/>
                <w:sz w:val="20"/>
                <w:szCs w:val="20"/>
              </w:rPr>
            </w:pPr>
            <w:r w:rsidRPr="00D603BC">
              <w:rPr>
                <w:rFonts w:ascii="Verdana" w:hAnsi="Verdana"/>
                <w:sz w:val="20"/>
                <w:szCs w:val="20"/>
              </w:rPr>
              <w:t>46.1%</w:t>
            </w:r>
          </w:p>
        </w:tc>
        <w:tc>
          <w:tcPr>
            <w:tcW w:w="802" w:type="dxa"/>
            <w:tcBorders>
              <w:top w:val="nil"/>
              <w:left w:val="nil"/>
              <w:bottom w:val="nil"/>
              <w:right w:val="nil"/>
            </w:tcBorders>
            <w:shd w:val="clear" w:color="auto" w:fill="auto"/>
            <w:noWrap/>
            <w:vAlign w:val="bottom"/>
          </w:tcPr>
          <w:p w14:paraId="3EA8712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F0957C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148D331" w14:textId="77777777" w:rsidTr="000B7C2A">
        <w:trPr>
          <w:trHeight w:val="260"/>
        </w:trPr>
        <w:tc>
          <w:tcPr>
            <w:tcW w:w="912" w:type="dxa"/>
            <w:tcBorders>
              <w:top w:val="nil"/>
              <w:left w:val="nil"/>
              <w:bottom w:val="nil"/>
              <w:right w:val="nil"/>
            </w:tcBorders>
            <w:shd w:val="clear" w:color="auto" w:fill="auto"/>
            <w:noWrap/>
            <w:vAlign w:val="bottom"/>
          </w:tcPr>
          <w:p w14:paraId="1BF8021D"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475CF3B" w14:textId="77777777" w:rsidR="000B7C2A" w:rsidRPr="00D603BC" w:rsidRDefault="000B7C2A" w:rsidP="00526C85">
            <w:pPr>
              <w:rPr>
                <w:rFonts w:ascii="Verdana" w:hAnsi="Verdana"/>
                <w:sz w:val="20"/>
                <w:szCs w:val="20"/>
              </w:rPr>
            </w:pPr>
            <w:r w:rsidRPr="00D603BC">
              <w:rPr>
                <w:rFonts w:ascii="Verdana" w:hAnsi="Verdana"/>
                <w:sz w:val="20"/>
                <w:szCs w:val="20"/>
              </w:rPr>
              <w:t>UT02</w:t>
            </w:r>
          </w:p>
        </w:tc>
        <w:tc>
          <w:tcPr>
            <w:tcW w:w="3114" w:type="dxa"/>
            <w:tcBorders>
              <w:top w:val="nil"/>
              <w:left w:val="nil"/>
              <w:bottom w:val="nil"/>
              <w:right w:val="nil"/>
            </w:tcBorders>
            <w:shd w:val="clear" w:color="auto" w:fill="auto"/>
            <w:noWrap/>
            <w:vAlign w:val="bottom"/>
          </w:tcPr>
          <w:p w14:paraId="069BC2DC"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UtahPolicy</w:t>
            </w:r>
            <w:proofErr w:type="spellEnd"/>
            <w:r w:rsidRPr="00D603BC">
              <w:rPr>
                <w:rFonts w:ascii="Verdana" w:hAnsi="Verdana"/>
                <w:sz w:val="18"/>
                <w:szCs w:val="18"/>
              </w:rPr>
              <w:t>/</w:t>
            </w:r>
            <w:proofErr w:type="spellStart"/>
            <w:r w:rsidRPr="00D603BC">
              <w:rPr>
                <w:rFonts w:ascii="Verdana" w:hAnsi="Verdana"/>
                <w:sz w:val="18"/>
                <w:szCs w:val="18"/>
              </w:rPr>
              <w:t>WesternWats</w:t>
            </w:r>
            <w:proofErr w:type="spellEnd"/>
          </w:p>
        </w:tc>
        <w:tc>
          <w:tcPr>
            <w:tcW w:w="856" w:type="dxa"/>
            <w:tcBorders>
              <w:top w:val="nil"/>
              <w:left w:val="nil"/>
              <w:bottom w:val="nil"/>
              <w:right w:val="nil"/>
            </w:tcBorders>
            <w:shd w:val="clear" w:color="auto" w:fill="auto"/>
            <w:noWrap/>
            <w:vAlign w:val="bottom"/>
          </w:tcPr>
          <w:p w14:paraId="208F1CC8"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D4FFA9A" w14:textId="77777777" w:rsidR="000B7C2A" w:rsidRPr="00D603BC" w:rsidRDefault="000B7C2A" w:rsidP="00526C85">
            <w:pPr>
              <w:rPr>
                <w:rFonts w:ascii="Verdana" w:hAnsi="Verdana"/>
                <w:sz w:val="20"/>
                <w:szCs w:val="20"/>
              </w:rPr>
            </w:pPr>
            <w:r w:rsidRPr="00D603BC">
              <w:rPr>
                <w:rFonts w:ascii="Verdana" w:hAnsi="Verdana"/>
                <w:sz w:val="20"/>
                <w:szCs w:val="20"/>
              </w:rPr>
              <w:t>4-Oct</w:t>
            </w:r>
          </w:p>
        </w:tc>
        <w:tc>
          <w:tcPr>
            <w:tcW w:w="985" w:type="dxa"/>
            <w:tcBorders>
              <w:top w:val="nil"/>
              <w:left w:val="nil"/>
              <w:bottom w:val="nil"/>
              <w:right w:val="nil"/>
            </w:tcBorders>
            <w:shd w:val="clear" w:color="auto" w:fill="auto"/>
            <w:noWrap/>
            <w:vAlign w:val="bottom"/>
          </w:tcPr>
          <w:p w14:paraId="704DA688" w14:textId="77777777" w:rsidR="000B7C2A" w:rsidRPr="00D603BC" w:rsidRDefault="000B7C2A" w:rsidP="00526C85">
            <w:pPr>
              <w:rPr>
                <w:rFonts w:ascii="Verdana" w:hAnsi="Verdana"/>
                <w:sz w:val="20"/>
                <w:szCs w:val="20"/>
              </w:rPr>
            </w:pPr>
            <w:r w:rsidRPr="00D603BC">
              <w:rPr>
                <w:rFonts w:ascii="Verdana" w:hAnsi="Verdana"/>
                <w:sz w:val="20"/>
                <w:szCs w:val="20"/>
              </w:rPr>
              <w:t>200 R</w:t>
            </w:r>
          </w:p>
        </w:tc>
        <w:tc>
          <w:tcPr>
            <w:tcW w:w="1030" w:type="dxa"/>
            <w:tcBorders>
              <w:top w:val="nil"/>
              <w:left w:val="nil"/>
              <w:bottom w:val="nil"/>
              <w:right w:val="nil"/>
            </w:tcBorders>
            <w:shd w:val="clear" w:color="auto" w:fill="auto"/>
            <w:noWrap/>
            <w:vAlign w:val="bottom"/>
          </w:tcPr>
          <w:p w14:paraId="6DFA9F46"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2BD219D"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6CBF4E23" w14:textId="77777777" w:rsidR="000B7C2A" w:rsidRPr="00D603BC" w:rsidRDefault="000B7C2A" w:rsidP="00526C85">
            <w:pPr>
              <w:jc w:val="center"/>
              <w:rPr>
                <w:rFonts w:ascii="Verdana" w:hAnsi="Verdana"/>
                <w:sz w:val="20"/>
                <w:szCs w:val="20"/>
              </w:rPr>
            </w:pPr>
            <w:r w:rsidRPr="00D603BC">
              <w:rPr>
                <w:rFonts w:ascii="Verdana" w:hAnsi="Verdana"/>
                <w:sz w:val="20"/>
                <w:szCs w:val="20"/>
              </w:rPr>
              <w:t>30</w:t>
            </w:r>
          </w:p>
        </w:tc>
        <w:tc>
          <w:tcPr>
            <w:tcW w:w="1152" w:type="dxa"/>
            <w:tcBorders>
              <w:top w:val="nil"/>
              <w:left w:val="nil"/>
              <w:bottom w:val="nil"/>
              <w:right w:val="nil"/>
            </w:tcBorders>
            <w:shd w:val="clear" w:color="auto" w:fill="auto"/>
            <w:noWrap/>
            <w:vAlign w:val="bottom"/>
          </w:tcPr>
          <w:p w14:paraId="02258736" w14:textId="77777777" w:rsidR="000B7C2A" w:rsidRPr="00D603BC" w:rsidRDefault="000B7C2A" w:rsidP="00526C85">
            <w:pPr>
              <w:jc w:val="center"/>
              <w:rPr>
                <w:rFonts w:ascii="Verdana" w:hAnsi="Verdana"/>
                <w:sz w:val="20"/>
                <w:szCs w:val="20"/>
              </w:rPr>
            </w:pPr>
            <w:r w:rsidRPr="00D603BC">
              <w:rPr>
                <w:rFonts w:ascii="Verdana" w:hAnsi="Verdana"/>
                <w:sz w:val="20"/>
                <w:szCs w:val="20"/>
              </w:rPr>
              <w:t>50.5%</w:t>
            </w:r>
          </w:p>
        </w:tc>
        <w:tc>
          <w:tcPr>
            <w:tcW w:w="1140" w:type="dxa"/>
            <w:tcBorders>
              <w:top w:val="nil"/>
              <w:left w:val="nil"/>
              <w:bottom w:val="nil"/>
              <w:right w:val="nil"/>
            </w:tcBorders>
            <w:shd w:val="clear" w:color="auto" w:fill="auto"/>
            <w:noWrap/>
            <w:vAlign w:val="bottom"/>
          </w:tcPr>
          <w:p w14:paraId="74C0C4B5" w14:textId="77777777" w:rsidR="000B7C2A" w:rsidRPr="00D603BC" w:rsidRDefault="000B7C2A" w:rsidP="00526C85">
            <w:pPr>
              <w:jc w:val="center"/>
              <w:rPr>
                <w:rFonts w:ascii="Verdana" w:hAnsi="Verdana"/>
                <w:sz w:val="20"/>
                <w:szCs w:val="20"/>
              </w:rPr>
            </w:pPr>
            <w:r w:rsidRPr="00D603BC">
              <w:rPr>
                <w:rFonts w:ascii="Verdana" w:hAnsi="Verdana"/>
                <w:sz w:val="20"/>
                <w:szCs w:val="20"/>
              </w:rPr>
              <w:t>46.1%</w:t>
            </w:r>
          </w:p>
        </w:tc>
        <w:tc>
          <w:tcPr>
            <w:tcW w:w="802" w:type="dxa"/>
            <w:tcBorders>
              <w:top w:val="nil"/>
              <w:left w:val="nil"/>
              <w:bottom w:val="nil"/>
              <w:right w:val="nil"/>
            </w:tcBorders>
            <w:shd w:val="clear" w:color="auto" w:fill="auto"/>
            <w:noWrap/>
            <w:vAlign w:val="bottom"/>
          </w:tcPr>
          <w:p w14:paraId="2247466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3647E2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A3E5EC9" w14:textId="77777777" w:rsidTr="000B7C2A">
        <w:trPr>
          <w:trHeight w:val="260"/>
        </w:trPr>
        <w:tc>
          <w:tcPr>
            <w:tcW w:w="912" w:type="dxa"/>
            <w:tcBorders>
              <w:top w:val="nil"/>
              <w:left w:val="nil"/>
              <w:bottom w:val="nil"/>
              <w:right w:val="nil"/>
            </w:tcBorders>
            <w:shd w:val="clear" w:color="auto" w:fill="auto"/>
            <w:noWrap/>
            <w:vAlign w:val="bottom"/>
          </w:tcPr>
          <w:p w14:paraId="41DAF902"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88FA563" w14:textId="77777777" w:rsidR="000B7C2A" w:rsidRPr="00D603BC" w:rsidRDefault="000B7C2A" w:rsidP="00526C85">
            <w:pPr>
              <w:rPr>
                <w:rFonts w:ascii="Verdana" w:hAnsi="Verdana"/>
                <w:sz w:val="20"/>
                <w:szCs w:val="20"/>
              </w:rPr>
            </w:pPr>
            <w:r w:rsidRPr="00D603BC">
              <w:rPr>
                <w:rFonts w:ascii="Verdana" w:hAnsi="Verdana"/>
                <w:sz w:val="20"/>
                <w:szCs w:val="20"/>
              </w:rPr>
              <w:t>VA02</w:t>
            </w:r>
          </w:p>
        </w:tc>
        <w:tc>
          <w:tcPr>
            <w:tcW w:w="3114" w:type="dxa"/>
            <w:tcBorders>
              <w:top w:val="nil"/>
              <w:left w:val="nil"/>
              <w:bottom w:val="nil"/>
              <w:right w:val="nil"/>
            </w:tcBorders>
            <w:shd w:val="clear" w:color="auto" w:fill="auto"/>
            <w:noWrap/>
            <w:vAlign w:val="bottom"/>
          </w:tcPr>
          <w:p w14:paraId="09C86A69" w14:textId="77777777" w:rsidR="000B7C2A" w:rsidRPr="00D603BC" w:rsidRDefault="000B7C2A" w:rsidP="00526C85">
            <w:pPr>
              <w:rPr>
                <w:rFonts w:ascii="Verdana" w:hAnsi="Verdana"/>
                <w:sz w:val="18"/>
                <w:szCs w:val="18"/>
              </w:rPr>
            </w:pPr>
            <w:r w:rsidRPr="00D603BC">
              <w:rPr>
                <w:rFonts w:ascii="Verdana" w:hAnsi="Verdana"/>
                <w:sz w:val="18"/>
                <w:szCs w:val="18"/>
              </w:rPr>
              <w:t>Virginian-Pilot/CNU</w:t>
            </w:r>
          </w:p>
        </w:tc>
        <w:tc>
          <w:tcPr>
            <w:tcW w:w="856" w:type="dxa"/>
            <w:tcBorders>
              <w:top w:val="nil"/>
              <w:left w:val="nil"/>
              <w:bottom w:val="nil"/>
              <w:right w:val="nil"/>
            </w:tcBorders>
            <w:shd w:val="clear" w:color="auto" w:fill="auto"/>
            <w:noWrap/>
            <w:vAlign w:val="bottom"/>
          </w:tcPr>
          <w:p w14:paraId="68A6EE65"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71497FE" w14:textId="77777777" w:rsidR="000B7C2A" w:rsidRPr="00D603BC" w:rsidRDefault="000B7C2A" w:rsidP="00526C85">
            <w:pPr>
              <w:rPr>
                <w:rFonts w:ascii="Verdana" w:hAnsi="Verdana"/>
                <w:sz w:val="20"/>
                <w:szCs w:val="20"/>
              </w:rPr>
            </w:pPr>
            <w:r w:rsidRPr="00D603BC">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1C17DC6B" w14:textId="77777777" w:rsidR="000B7C2A" w:rsidRPr="00D603BC" w:rsidRDefault="000B7C2A" w:rsidP="00526C85">
            <w:pPr>
              <w:rPr>
                <w:rFonts w:ascii="Verdana" w:hAnsi="Verdana"/>
                <w:sz w:val="20"/>
                <w:szCs w:val="20"/>
              </w:rPr>
            </w:pPr>
            <w:r w:rsidRPr="00D603BC">
              <w:rPr>
                <w:rFonts w:ascii="Verdana" w:hAnsi="Verdana"/>
                <w:sz w:val="20"/>
                <w:szCs w:val="20"/>
              </w:rPr>
              <w:t>490 L</w:t>
            </w:r>
          </w:p>
        </w:tc>
        <w:tc>
          <w:tcPr>
            <w:tcW w:w="1030" w:type="dxa"/>
            <w:tcBorders>
              <w:top w:val="nil"/>
              <w:left w:val="nil"/>
              <w:bottom w:val="nil"/>
              <w:right w:val="nil"/>
            </w:tcBorders>
            <w:shd w:val="clear" w:color="auto" w:fill="auto"/>
            <w:noWrap/>
            <w:vAlign w:val="bottom"/>
          </w:tcPr>
          <w:p w14:paraId="5A6FB2FC"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A325DA5"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493F2C3A"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17908A22" w14:textId="77777777" w:rsidR="000B7C2A" w:rsidRPr="00D603BC" w:rsidRDefault="000B7C2A" w:rsidP="00526C85">
            <w:pPr>
              <w:jc w:val="center"/>
              <w:rPr>
                <w:rFonts w:ascii="Verdana" w:hAnsi="Verdana"/>
                <w:sz w:val="20"/>
                <w:szCs w:val="20"/>
              </w:rPr>
            </w:pPr>
            <w:r w:rsidRPr="00D603BC">
              <w:rPr>
                <w:rFonts w:ascii="Verdana" w:hAnsi="Verdana"/>
                <w:sz w:val="20"/>
                <w:szCs w:val="20"/>
              </w:rPr>
              <w:t>42.5%</w:t>
            </w:r>
          </w:p>
        </w:tc>
        <w:tc>
          <w:tcPr>
            <w:tcW w:w="1140" w:type="dxa"/>
            <w:tcBorders>
              <w:top w:val="nil"/>
              <w:left w:val="nil"/>
              <w:bottom w:val="nil"/>
              <w:right w:val="nil"/>
            </w:tcBorders>
            <w:shd w:val="clear" w:color="auto" w:fill="auto"/>
            <w:noWrap/>
            <w:vAlign w:val="bottom"/>
          </w:tcPr>
          <w:p w14:paraId="1F1004C2" w14:textId="77777777" w:rsidR="000B7C2A" w:rsidRPr="00D603BC" w:rsidRDefault="000B7C2A" w:rsidP="00526C85">
            <w:pPr>
              <w:jc w:val="center"/>
              <w:rPr>
                <w:rFonts w:ascii="Verdana" w:hAnsi="Verdana"/>
                <w:sz w:val="20"/>
                <w:szCs w:val="20"/>
              </w:rPr>
            </w:pPr>
            <w:r w:rsidRPr="00D603BC">
              <w:rPr>
                <w:rFonts w:ascii="Verdana" w:hAnsi="Verdana"/>
                <w:sz w:val="20"/>
                <w:szCs w:val="20"/>
              </w:rPr>
              <w:t>53.2%</w:t>
            </w:r>
          </w:p>
        </w:tc>
        <w:tc>
          <w:tcPr>
            <w:tcW w:w="802" w:type="dxa"/>
            <w:tcBorders>
              <w:top w:val="nil"/>
              <w:left w:val="nil"/>
              <w:bottom w:val="nil"/>
              <w:right w:val="nil"/>
            </w:tcBorders>
            <w:shd w:val="clear" w:color="auto" w:fill="auto"/>
            <w:noWrap/>
            <w:vAlign w:val="bottom"/>
          </w:tcPr>
          <w:p w14:paraId="4493481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1425ED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C14C287" w14:textId="77777777" w:rsidTr="000B7C2A">
        <w:trPr>
          <w:trHeight w:val="260"/>
        </w:trPr>
        <w:tc>
          <w:tcPr>
            <w:tcW w:w="912" w:type="dxa"/>
            <w:tcBorders>
              <w:top w:val="nil"/>
              <w:left w:val="nil"/>
              <w:bottom w:val="nil"/>
              <w:right w:val="nil"/>
            </w:tcBorders>
            <w:shd w:val="clear" w:color="auto" w:fill="auto"/>
            <w:noWrap/>
            <w:vAlign w:val="bottom"/>
          </w:tcPr>
          <w:p w14:paraId="55C733B0"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5616CBA4" w14:textId="77777777" w:rsidR="000B7C2A" w:rsidRPr="00D603BC" w:rsidRDefault="000B7C2A" w:rsidP="00526C85">
            <w:pPr>
              <w:rPr>
                <w:rFonts w:ascii="Verdana" w:hAnsi="Verdana"/>
                <w:sz w:val="20"/>
                <w:szCs w:val="20"/>
              </w:rPr>
            </w:pPr>
            <w:r w:rsidRPr="00D603BC">
              <w:rPr>
                <w:rFonts w:ascii="Verdana" w:hAnsi="Verdana"/>
                <w:sz w:val="20"/>
                <w:szCs w:val="20"/>
              </w:rPr>
              <w:t>VA02</w:t>
            </w:r>
          </w:p>
        </w:tc>
        <w:tc>
          <w:tcPr>
            <w:tcW w:w="3114" w:type="dxa"/>
            <w:tcBorders>
              <w:top w:val="nil"/>
              <w:left w:val="nil"/>
              <w:bottom w:val="nil"/>
              <w:right w:val="nil"/>
            </w:tcBorders>
            <w:shd w:val="clear" w:color="auto" w:fill="auto"/>
            <w:noWrap/>
            <w:vAlign w:val="bottom"/>
          </w:tcPr>
          <w:p w14:paraId="438F3136"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675FCE44"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6178E4E3" w14:textId="77777777" w:rsidR="000B7C2A" w:rsidRPr="00D603BC" w:rsidRDefault="000B7C2A" w:rsidP="00526C85">
            <w:pPr>
              <w:rPr>
                <w:rFonts w:ascii="Verdana" w:hAnsi="Verdana"/>
                <w:sz w:val="20"/>
                <w:szCs w:val="20"/>
              </w:rPr>
            </w:pPr>
            <w:r w:rsidRPr="00D603BC">
              <w:rPr>
                <w:rFonts w:ascii="Verdana" w:hAnsi="Verdana"/>
                <w:sz w:val="20"/>
                <w:szCs w:val="20"/>
              </w:rPr>
              <w:t>28-Sep</w:t>
            </w:r>
          </w:p>
        </w:tc>
        <w:tc>
          <w:tcPr>
            <w:tcW w:w="985" w:type="dxa"/>
            <w:tcBorders>
              <w:top w:val="nil"/>
              <w:left w:val="nil"/>
              <w:bottom w:val="nil"/>
              <w:right w:val="nil"/>
            </w:tcBorders>
            <w:shd w:val="clear" w:color="auto" w:fill="auto"/>
            <w:noWrap/>
            <w:vAlign w:val="bottom"/>
          </w:tcPr>
          <w:p w14:paraId="75F1BEAA" w14:textId="77777777" w:rsidR="000B7C2A" w:rsidRPr="00D603BC" w:rsidRDefault="000B7C2A" w:rsidP="00526C85">
            <w:pPr>
              <w:rPr>
                <w:rFonts w:ascii="Verdana" w:hAnsi="Verdana"/>
                <w:sz w:val="20"/>
                <w:szCs w:val="20"/>
              </w:rPr>
            </w:pPr>
            <w:r w:rsidRPr="00D603BC">
              <w:rPr>
                <w:rFonts w:ascii="Verdana" w:hAnsi="Verdana"/>
                <w:sz w:val="20"/>
                <w:szCs w:val="20"/>
              </w:rPr>
              <w:t>397 L</w:t>
            </w:r>
          </w:p>
        </w:tc>
        <w:tc>
          <w:tcPr>
            <w:tcW w:w="1030" w:type="dxa"/>
            <w:tcBorders>
              <w:top w:val="nil"/>
              <w:left w:val="nil"/>
              <w:bottom w:val="nil"/>
              <w:right w:val="nil"/>
            </w:tcBorders>
            <w:shd w:val="clear" w:color="auto" w:fill="auto"/>
            <w:noWrap/>
            <w:vAlign w:val="bottom"/>
          </w:tcPr>
          <w:p w14:paraId="562C76AB"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2D16228"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35AF3874"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1E157C28" w14:textId="77777777" w:rsidR="000B7C2A" w:rsidRPr="00D603BC" w:rsidRDefault="000B7C2A" w:rsidP="00526C85">
            <w:pPr>
              <w:jc w:val="center"/>
              <w:rPr>
                <w:rFonts w:ascii="Verdana" w:hAnsi="Verdana"/>
                <w:sz w:val="20"/>
                <w:szCs w:val="20"/>
              </w:rPr>
            </w:pPr>
            <w:r w:rsidRPr="00D603BC">
              <w:rPr>
                <w:rFonts w:ascii="Verdana" w:hAnsi="Verdana"/>
                <w:sz w:val="20"/>
                <w:szCs w:val="20"/>
              </w:rPr>
              <w:t>42.5%</w:t>
            </w:r>
          </w:p>
        </w:tc>
        <w:tc>
          <w:tcPr>
            <w:tcW w:w="1140" w:type="dxa"/>
            <w:tcBorders>
              <w:top w:val="nil"/>
              <w:left w:val="nil"/>
              <w:bottom w:val="nil"/>
              <w:right w:val="nil"/>
            </w:tcBorders>
            <w:shd w:val="clear" w:color="auto" w:fill="auto"/>
            <w:noWrap/>
            <w:vAlign w:val="bottom"/>
          </w:tcPr>
          <w:p w14:paraId="3948D5FC" w14:textId="77777777" w:rsidR="000B7C2A" w:rsidRPr="00D603BC" w:rsidRDefault="000B7C2A" w:rsidP="00526C85">
            <w:pPr>
              <w:jc w:val="center"/>
              <w:rPr>
                <w:rFonts w:ascii="Verdana" w:hAnsi="Verdana"/>
                <w:sz w:val="20"/>
                <w:szCs w:val="20"/>
              </w:rPr>
            </w:pPr>
            <w:r w:rsidRPr="00D603BC">
              <w:rPr>
                <w:rFonts w:ascii="Verdana" w:hAnsi="Verdana"/>
                <w:sz w:val="20"/>
                <w:szCs w:val="20"/>
              </w:rPr>
              <w:t>53.2%</w:t>
            </w:r>
          </w:p>
        </w:tc>
        <w:tc>
          <w:tcPr>
            <w:tcW w:w="802" w:type="dxa"/>
            <w:tcBorders>
              <w:top w:val="nil"/>
              <w:left w:val="nil"/>
              <w:bottom w:val="nil"/>
              <w:right w:val="nil"/>
            </w:tcBorders>
            <w:shd w:val="clear" w:color="auto" w:fill="auto"/>
            <w:noWrap/>
            <w:vAlign w:val="bottom"/>
          </w:tcPr>
          <w:p w14:paraId="3A45FB0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9BB937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B534011" w14:textId="77777777" w:rsidTr="000B7C2A">
        <w:trPr>
          <w:trHeight w:val="260"/>
        </w:trPr>
        <w:tc>
          <w:tcPr>
            <w:tcW w:w="912" w:type="dxa"/>
            <w:tcBorders>
              <w:top w:val="nil"/>
              <w:left w:val="nil"/>
              <w:bottom w:val="nil"/>
              <w:right w:val="nil"/>
            </w:tcBorders>
            <w:shd w:val="clear" w:color="auto" w:fill="auto"/>
            <w:noWrap/>
            <w:vAlign w:val="bottom"/>
          </w:tcPr>
          <w:p w14:paraId="63777268"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786CF6EA" w14:textId="77777777" w:rsidR="000B7C2A" w:rsidRPr="00D603BC" w:rsidRDefault="000B7C2A" w:rsidP="00526C85">
            <w:pPr>
              <w:rPr>
                <w:rFonts w:ascii="Verdana" w:hAnsi="Verdana"/>
                <w:sz w:val="20"/>
                <w:szCs w:val="20"/>
              </w:rPr>
            </w:pPr>
            <w:r w:rsidRPr="00D603BC">
              <w:rPr>
                <w:rFonts w:ascii="Verdana" w:hAnsi="Verdana"/>
                <w:sz w:val="20"/>
                <w:szCs w:val="20"/>
              </w:rPr>
              <w:t>VA05</w:t>
            </w:r>
          </w:p>
        </w:tc>
        <w:tc>
          <w:tcPr>
            <w:tcW w:w="3114" w:type="dxa"/>
            <w:tcBorders>
              <w:top w:val="nil"/>
              <w:left w:val="nil"/>
              <w:bottom w:val="nil"/>
              <w:right w:val="nil"/>
            </w:tcBorders>
            <w:shd w:val="clear" w:color="auto" w:fill="auto"/>
            <w:noWrap/>
            <w:vAlign w:val="bottom"/>
          </w:tcPr>
          <w:p w14:paraId="074967DF"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RoanokeCollege</w:t>
            </w:r>
            <w:proofErr w:type="spellEnd"/>
          </w:p>
        </w:tc>
        <w:tc>
          <w:tcPr>
            <w:tcW w:w="856" w:type="dxa"/>
            <w:tcBorders>
              <w:top w:val="nil"/>
              <w:left w:val="nil"/>
              <w:bottom w:val="nil"/>
              <w:right w:val="nil"/>
            </w:tcBorders>
            <w:shd w:val="clear" w:color="auto" w:fill="auto"/>
            <w:noWrap/>
            <w:vAlign w:val="bottom"/>
          </w:tcPr>
          <w:p w14:paraId="2622890A"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5F012DC" w14:textId="77777777" w:rsidR="000B7C2A" w:rsidRPr="00D603BC" w:rsidRDefault="000B7C2A" w:rsidP="00526C85">
            <w:pPr>
              <w:rPr>
                <w:rFonts w:ascii="Verdana" w:hAnsi="Verdana"/>
                <w:sz w:val="20"/>
                <w:szCs w:val="20"/>
              </w:rPr>
            </w:pPr>
            <w:r w:rsidRPr="00D603BC">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36104DAD" w14:textId="77777777" w:rsidR="000B7C2A" w:rsidRPr="00D603BC" w:rsidRDefault="000B7C2A" w:rsidP="00526C85">
            <w:pPr>
              <w:rPr>
                <w:rFonts w:ascii="Verdana" w:hAnsi="Verdana"/>
                <w:sz w:val="20"/>
                <w:szCs w:val="20"/>
              </w:rPr>
            </w:pPr>
            <w:r w:rsidRPr="00D603BC">
              <w:rPr>
                <w:rFonts w:ascii="Verdana" w:hAnsi="Verdana"/>
                <w:sz w:val="20"/>
                <w:szCs w:val="20"/>
              </w:rPr>
              <w:t>567 L</w:t>
            </w:r>
          </w:p>
        </w:tc>
        <w:tc>
          <w:tcPr>
            <w:tcW w:w="1030" w:type="dxa"/>
            <w:tcBorders>
              <w:top w:val="nil"/>
              <w:left w:val="nil"/>
              <w:bottom w:val="nil"/>
              <w:right w:val="nil"/>
            </w:tcBorders>
            <w:shd w:val="clear" w:color="auto" w:fill="auto"/>
            <w:noWrap/>
            <w:vAlign w:val="bottom"/>
          </w:tcPr>
          <w:p w14:paraId="2A80B1D4"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632CC89"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05DD784B"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1C5C8487" w14:textId="77777777" w:rsidR="000B7C2A" w:rsidRPr="00D603BC" w:rsidRDefault="000B7C2A" w:rsidP="00526C85">
            <w:pPr>
              <w:jc w:val="center"/>
              <w:rPr>
                <w:rFonts w:ascii="Verdana" w:hAnsi="Verdana"/>
                <w:sz w:val="20"/>
                <w:szCs w:val="20"/>
              </w:rPr>
            </w:pPr>
            <w:r w:rsidRPr="00D603BC">
              <w:rPr>
                <w:rFonts w:ascii="Verdana" w:hAnsi="Verdana"/>
                <w:sz w:val="20"/>
                <w:szCs w:val="20"/>
              </w:rPr>
              <w:t>47.0%</w:t>
            </w:r>
          </w:p>
        </w:tc>
        <w:tc>
          <w:tcPr>
            <w:tcW w:w="1140" w:type="dxa"/>
            <w:tcBorders>
              <w:top w:val="nil"/>
              <w:left w:val="nil"/>
              <w:bottom w:val="nil"/>
              <w:right w:val="nil"/>
            </w:tcBorders>
            <w:shd w:val="clear" w:color="auto" w:fill="auto"/>
            <w:noWrap/>
            <w:vAlign w:val="bottom"/>
          </w:tcPr>
          <w:p w14:paraId="2454FA20" w14:textId="77777777" w:rsidR="000B7C2A" w:rsidRPr="00D603BC" w:rsidRDefault="000B7C2A" w:rsidP="00526C85">
            <w:pPr>
              <w:jc w:val="center"/>
              <w:rPr>
                <w:rFonts w:ascii="Verdana" w:hAnsi="Verdana"/>
                <w:sz w:val="20"/>
                <w:szCs w:val="20"/>
              </w:rPr>
            </w:pPr>
            <w:r w:rsidRPr="00D603BC">
              <w:rPr>
                <w:rFonts w:ascii="Verdana" w:hAnsi="Verdana"/>
                <w:sz w:val="20"/>
                <w:szCs w:val="20"/>
              </w:rPr>
              <w:t>50.9%</w:t>
            </w:r>
          </w:p>
        </w:tc>
        <w:tc>
          <w:tcPr>
            <w:tcW w:w="802" w:type="dxa"/>
            <w:tcBorders>
              <w:top w:val="nil"/>
              <w:left w:val="nil"/>
              <w:bottom w:val="nil"/>
              <w:right w:val="nil"/>
            </w:tcBorders>
            <w:shd w:val="clear" w:color="auto" w:fill="auto"/>
            <w:noWrap/>
            <w:vAlign w:val="bottom"/>
          </w:tcPr>
          <w:p w14:paraId="6B0C514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295E3D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A0E622E" w14:textId="77777777" w:rsidTr="000B7C2A">
        <w:trPr>
          <w:trHeight w:val="260"/>
        </w:trPr>
        <w:tc>
          <w:tcPr>
            <w:tcW w:w="912" w:type="dxa"/>
            <w:tcBorders>
              <w:top w:val="nil"/>
              <w:left w:val="nil"/>
              <w:bottom w:val="nil"/>
              <w:right w:val="nil"/>
            </w:tcBorders>
            <w:shd w:val="clear" w:color="auto" w:fill="auto"/>
            <w:noWrap/>
            <w:vAlign w:val="bottom"/>
          </w:tcPr>
          <w:p w14:paraId="23CDC184"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2785A9AA" w14:textId="77777777" w:rsidR="000B7C2A" w:rsidRPr="00D603BC" w:rsidRDefault="000B7C2A" w:rsidP="00526C85">
            <w:pPr>
              <w:rPr>
                <w:rFonts w:ascii="Verdana" w:hAnsi="Verdana"/>
                <w:sz w:val="20"/>
                <w:szCs w:val="20"/>
              </w:rPr>
            </w:pPr>
            <w:r w:rsidRPr="00D603BC">
              <w:rPr>
                <w:rFonts w:ascii="Verdana" w:hAnsi="Verdana"/>
                <w:sz w:val="20"/>
                <w:szCs w:val="20"/>
              </w:rPr>
              <w:t>VA05</w:t>
            </w:r>
          </w:p>
        </w:tc>
        <w:tc>
          <w:tcPr>
            <w:tcW w:w="3114" w:type="dxa"/>
            <w:tcBorders>
              <w:top w:val="nil"/>
              <w:left w:val="nil"/>
              <w:bottom w:val="nil"/>
              <w:right w:val="nil"/>
            </w:tcBorders>
            <w:shd w:val="clear" w:color="auto" w:fill="auto"/>
            <w:noWrap/>
            <w:vAlign w:val="bottom"/>
          </w:tcPr>
          <w:p w14:paraId="4DCAA7E3"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72979417"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3C193463" w14:textId="77777777" w:rsidR="000B7C2A" w:rsidRPr="00D603BC" w:rsidRDefault="000B7C2A" w:rsidP="00526C85">
            <w:pPr>
              <w:rPr>
                <w:rFonts w:ascii="Verdana" w:hAnsi="Verdana"/>
                <w:sz w:val="20"/>
                <w:szCs w:val="20"/>
              </w:rPr>
            </w:pPr>
            <w:r w:rsidRPr="00D603BC">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2DFB8186" w14:textId="77777777" w:rsidR="000B7C2A" w:rsidRPr="00D603BC" w:rsidRDefault="000B7C2A" w:rsidP="00526C85">
            <w:pPr>
              <w:rPr>
                <w:rFonts w:ascii="Verdana" w:hAnsi="Verdana"/>
                <w:sz w:val="20"/>
                <w:szCs w:val="20"/>
              </w:rPr>
            </w:pPr>
            <w:r w:rsidRPr="00D603BC">
              <w:rPr>
                <w:rFonts w:ascii="Verdana" w:hAnsi="Verdana"/>
                <w:sz w:val="20"/>
                <w:szCs w:val="20"/>
              </w:rPr>
              <w:t>403 L</w:t>
            </w:r>
          </w:p>
        </w:tc>
        <w:tc>
          <w:tcPr>
            <w:tcW w:w="1030" w:type="dxa"/>
            <w:tcBorders>
              <w:top w:val="nil"/>
              <w:left w:val="nil"/>
              <w:bottom w:val="nil"/>
              <w:right w:val="nil"/>
            </w:tcBorders>
            <w:shd w:val="clear" w:color="auto" w:fill="auto"/>
            <w:noWrap/>
            <w:vAlign w:val="bottom"/>
          </w:tcPr>
          <w:p w14:paraId="24A4B711"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5E0FC24B"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1D9D9D27"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42A295D8" w14:textId="77777777" w:rsidR="000B7C2A" w:rsidRPr="00D603BC" w:rsidRDefault="000B7C2A" w:rsidP="00526C85">
            <w:pPr>
              <w:jc w:val="center"/>
              <w:rPr>
                <w:rFonts w:ascii="Verdana" w:hAnsi="Verdana"/>
                <w:sz w:val="20"/>
                <w:szCs w:val="20"/>
              </w:rPr>
            </w:pPr>
            <w:r w:rsidRPr="00D603BC">
              <w:rPr>
                <w:rFonts w:ascii="Verdana" w:hAnsi="Verdana"/>
                <w:sz w:val="20"/>
                <w:szCs w:val="20"/>
              </w:rPr>
              <w:t>47.0%</w:t>
            </w:r>
          </w:p>
        </w:tc>
        <w:tc>
          <w:tcPr>
            <w:tcW w:w="1140" w:type="dxa"/>
            <w:tcBorders>
              <w:top w:val="nil"/>
              <w:left w:val="nil"/>
              <w:bottom w:val="nil"/>
              <w:right w:val="nil"/>
            </w:tcBorders>
            <w:shd w:val="clear" w:color="auto" w:fill="auto"/>
            <w:noWrap/>
            <w:vAlign w:val="bottom"/>
          </w:tcPr>
          <w:p w14:paraId="725B4D8B" w14:textId="77777777" w:rsidR="000B7C2A" w:rsidRPr="00D603BC" w:rsidRDefault="000B7C2A" w:rsidP="00526C85">
            <w:pPr>
              <w:jc w:val="center"/>
              <w:rPr>
                <w:rFonts w:ascii="Verdana" w:hAnsi="Verdana"/>
                <w:sz w:val="20"/>
                <w:szCs w:val="20"/>
              </w:rPr>
            </w:pPr>
            <w:r w:rsidRPr="00D603BC">
              <w:rPr>
                <w:rFonts w:ascii="Verdana" w:hAnsi="Verdana"/>
                <w:sz w:val="20"/>
                <w:szCs w:val="20"/>
              </w:rPr>
              <w:t>50.9%</w:t>
            </w:r>
          </w:p>
        </w:tc>
        <w:tc>
          <w:tcPr>
            <w:tcW w:w="802" w:type="dxa"/>
            <w:tcBorders>
              <w:top w:val="nil"/>
              <w:left w:val="nil"/>
              <w:bottom w:val="nil"/>
              <w:right w:val="nil"/>
            </w:tcBorders>
            <w:shd w:val="clear" w:color="auto" w:fill="auto"/>
            <w:noWrap/>
            <w:vAlign w:val="bottom"/>
          </w:tcPr>
          <w:p w14:paraId="33BAB1A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C3F0E2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EB67A87" w14:textId="77777777" w:rsidTr="000B7C2A">
        <w:trPr>
          <w:trHeight w:val="260"/>
        </w:trPr>
        <w:tc>
          <w:tcPr>
            <w:tcW w:w="912" w:type="dxa"/>
            <w:tcBorders>
              <w:top w:val="nil"/>
              <w:left w:val="nil"/>
              <w:bottom w:val="nil"/>
              <w:right w:val="nil"/>
            </w:tcBorders>
            <w:shd w:val="clear" w:color="auto" w:fill="auto"/>
            <w:noWrap/>
            <w:vAlign w:val="bottom"/>
          </w:tcPr>
          <w:p w14:paraId="54D95627"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0CAEF09" w14:textId="77777777" w:rsidR="000B7C2A" w:rsidRPr="00D603BC" w:rsidRDefault="000B7C2A" w:rsidP="00526C85">
            <w:pPr>
              <w:rPr>
                <w:rFonts w:ascii="Verdana" w:hAnsi="Verdana"/>
                <w:sz w:val="20"/>
                <w:szCs w:val="20"/>
              </w:rPr>
            </w:pPr>
            <w:r w:rsidRPr="00D603BC">
              <w:rPr>
                <w:rFonts w:ascii="Verdana" w:hAnsi="Verdana"/>
                <w:sz w:val="20"/>
                <w:szCs w:val="20"/>
              </w:rPr>
              <w:t>WA03</w:t>
            </w:r>
          </w:p>
        </w:tc>
        <w:tc>
          <w:tcPr>
            <w:tcW w:w="3114" w:type="dxa"/>
            <w:tcBorders>
              <w:top w:val="nil"/>
              <w:left w:val="nil"/>
              <w:bottom w:val="nil"/>
              <w:right w:val="nil"/>
            </w:tcBorders>
            <w:shd w:val="clear" w:color="auto" w:fill="auto"/>
            <w:noWrap/>
            <w:vAlign w:val="bottom"/>
          </w:tcPr>
          <w:p w14:paraId="7440F014"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7A4717DD"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146B6902" w14:textId="77777777" w:rsidR="000B7C2A" w:rsidRPr="00D603BC" w:rsidRDefault="000B7C2A" w:rsidP="00526C85">
            <w:pPr>
              <w:rPr>
                <w:rFonts w:ascii="Verdana" w:hAnsi="Verdana"/>
                <w:sz w:val="20"/>
                <w:szCs w:val="20"/>
              </w:rPr>
            </w:pPr>
            <w:r w:rsidRPr="00D603BC">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77A81E9B"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07AB18F2"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9E8C079"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012CC385"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2D556576" w14:textId="77777777" w:rsidR="000B7C2A" w:rsidRPr="00D603BC" w:rsidRDefault="000B7C2A" w:rsidP="00526C85">
            <w:pPr>
              <w:jc w:val="center"/>
              <w:rPr>
                <w:rFonts w:ascii="Verdana" w:hAnsi="Verdana"/>
                <w:sz w:val="20"/>
                <w:szCs w:val="20"/>
              </w:rPr>
            </w:pPr>
            <w:r w:rsidRPr="00D603BC">
              <w:rPr>
                <w:rFonts w:ascii="Verdana" w:hAnsi="Verdana"/>
                <w:sz w:val="20"/>
                <w:szCs w:val="20"/>
              </w:rPr>
              <w:t>47.0%</w:t>
            </w:r>
          </w:p>
        </w:tc>
        <w:tc>
          <w:tcPr>
            <w:tcW w:w="1140" w:type="dxa"/>
            <w:tcBorders>
              <w:top w:val="nil"/>
              <w:left w:val="nil"/>
              <w:bottom w:val="nil"/>
              <w:right w:val="nil"/>
            </w:tcBorders>
            <w:shd w:val="clear" w:color="auto" w:fill="auto"/>
            <w:noWrap/>
            <w:vAlign w:val="bottom"/>
          </w:tcPr>
          <w:p w14:paraId="402236C9" w14:textId="77777777" w:rsidR="000B7C2A" w:rsidRPr="00D603BC" w:rsidRDefault="000B7C2A" w:rsidP="00526C85">
            <w:pPr>
              <w:jc w:val="center"/>
              <w:rPr>
                <w:rFonts w:ascii="Verdana" w:hAnsi="Verdana"/>
                <w:sz w:val="20"/>
                <w:szCs w:val="20"/>
              </w:rPr>
            </w:pPr>
            <w:r w:rsidRPr="00D603BC">
              <w:rPr>
                <w:rFonts w:ascii="Verdana" w:hAnsi="Verdana"/>
                <w:sz w:val="20"/>
                <w:szCs w:val="20"/>
              </w:rPr>
              <w:t>53.0%</w:t>
            </w:r>
          </w:p>
        </w:tc>
        <w:tc>
          <w:tcPr>
            <w:tcW w:w="802" w:type="dxa"/>
            <w:tcBorders>
              <w:top w:val="nil"/>
              <w:left w:val="nil"/>
              <w:bottom w:val="nil"/>
              <w:right w:val="nil"/>
            </w:tcBorders>
            <w:shd w:val="clear" w:color="auto" w:fill="auto"/>
            <w:noWrap/>
            <w:vAlign w:val="bottom"/>
          </w:tcPr>
          <w:p w14:paraId="7B9C96F8"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4158977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609C4BE" w14:textId="77777777" w:rsidTr="000B7C2A">
        <w:trPr>
          <w:trHeight w:val="260"/>
        </w:trPr>
        <w:tc>
          <w:tcPr>
            <w:tcW w:w="912" w:type="dxa"/>
            <w:tcBorders>
              <w:top w:val="nil"/>
              <w:left w:val="nil"/>
              <w:bottom w:val="nil"/>
              <w:right w:val="nil"/>
            </w:tcBorders>
            <w:shd w:val="clear" w:color="auto" w:fill="auto"/>
            <w:noWrap/>
            <w:vAlign w:val="bottom"/>
          </w:tcPr>
          <w:p w14:paraId="39877AE3"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1D823B65" w14:textId="77777777" w:rsidR="000B7C2A" w:rsidRPr="00D603BC" w:rsidRDefault="000B7C2A" w:rsidP="00526C85">
            <w:pPr>
              <w:rPr>
                <w:rFonts w:ascii="Verdana" w:hAnsi="Verdana"/>
                <w:sz w:val="20"/>
                <w:szCs w:val="20"/>
              </w:rPr>
            </w:pPr>
            <w:r w:rsidRPr="00D603BC">
              <w:rPr>
                <w:rFonts w:ascii="Verdana" w:hAnsi="Verdana"/>
                <w:sz w:val="20"/>
                <w:szCs w:val="20"/>
              </w:rPr>
              <w:t>WI07</w:t>
            </w:r>
          </w:p>
        </w:tc>
        <w:tc>
          <w:tcPr>
            <w:tcW w:w="3114" w:type="dxa"/>
            <w:tcBorders>
              <w:top w:val="nil"/>
              <w:left w:val="nil"/>
              <w:bottom w:val="nil"/>
              <w:right w:val="nil"/>
            </w:tcBorders>
            <w:shd w:val="clear" w:color="auto" w:fill="auto"/>
            <w:noWrap/>
            <w:vAlign w:val="bottom"/>
          </w:tcPr>
          <w:p w14:paraId="282D5EDF"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6F9D47EE"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7FDD7B21" w14:textId="77777777" w:rsidR="000B7C2A" w:rsidRPr="00D603BC" w:rsidRDefault="000B7C2A" w:rsidP="00526C85">
            <w:pPr>
              <w:rPr>
                <w:rFonts w:ascii="Verdana" w:hAnsi="Verdana"/>
                <w:sz w:val="20"/>
                <w:szCs w:val="20"/>
              </w:rPr>
            </w:pPr>
            <w:r w:rsidRPr="00D603BC">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6EC9A2FD"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487EA372"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D5116AB" w14:textId="77777777" w:rsidR="000B7C2A" w:rsidRPr="00D603BC" w:rsidRDefault="000B7C2A" w:rsidP="00526C85">
            <w:pPr>
              <w:jc w:val="center"/>
              <w:rPr>
                <w:rFonts w:ascii="Verdana" w:hAnsi="Verdana"/>
                <w:sz w:val="20"/>
                <w:szCs w:val="20"/>
              </w:rPr>
            </w:pPr>
            <w:r w:rsidRPr="00D603BC">
              <w:rPr>
                <w:rFonts w:ascii="Verdana" w:hAnsi="Verdana"/>
                <w:sz w:val="20"/>
                <w:szCs w:val="20"/>
              </w:rPr>
              <w:t>35</w:t>
            </w:r>
          </w:p>
        </w:tc>
        <w:tc>
          <w:tcPr>
            <w:tcW w:w="1008" w:type="dxa"/>
            <w:tcBorders>
              <w:top w:val="nil"/>
              <w:left w:val="nil"/>
              <w:bottom w:val="nil"/>
              <w:right w:val="nil"/>
            </w:tcBorders>
            <w:shd w:val="clear" w:color="auto" w:fill="auto"/>
            <w:noWrap/>
            <w:vAlign w:val="bottom"/>
          </w:tcPr>
          <w:p w14:paraId="6ADF782F"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1A1289A7" w14:textId="77777777" w:rsidR="000B7C2A" w:rsidRPr="00D603BC" w:rsidRDefault="000B7C2A" w:rsidP="00526C85">
            <w:pPr>
              <w:jc w:val="center"/>
              <w:rPr>
                <w:rFonts w:ascii="Verdana" w:hAnsi="Verdana"/>
                <w:sz w:val="20"/>
                <w:szCs w:val="20"/>
              </w:rPr>
            </w:pPr>
            <w:r w:rsidRPr="00D603BC">
              <w:rPr>
                <w:rFonts w:ascii="Verdana" w:hAnsi="Verdana"/>
                <w:sz w:val="20"/>
                <w:szCs w:val="20"/>
              </w:rPr>
              <w:t>44.5%</w:t>
            </w:r>
          </w:p>
        </w:tc>
        <w:tc>
          <w:tcPr>
            <w:tcW w:w="1140" w:type="dxa"/>
            <w:tcBorders>
              <w:top w:val="nil"/>
              <w:left w:val="nil"/>
              <w:bottom w:val="nil"/>
              <w:right w:val="nil"/>
            </w:tcBorders>
            <w:shd w:val="clear" w:color="auto" w:fill="auto"/>
            <w:noWrap/>
            <w:vAlign w:val="bottom"/>
          </w:tcPr>
          <w:p w14:paraId="543798C5" w14:textId="77777777" w:rsidR="000B7C2A" w:rsidRPr="00D603BC" w:rsidRDefault="000B7C2A" w:rsidP="00526C85">
            <w:pPr>
              <w:jc w:val="center"/>
              <w:rPr>
                <w:rFonts w:ascii="Verdana" w:hAnsi="Verdana"/>
                <w:sz w:val="20"/>
                <w:szCs w:val="20"/>
              </w:rPr>
            </w:pPr>
            <w:r w:rsidRPr="00D603BC">
              <w:rPr>
                <w:rFonts w:ascii="Verdana" w:hAnsi="Verdana"/>
                <w:sz w:val="20"/>
                <w:szCs w:val="20"/>
              </w:rPr>
              <w:t>52.2%</w:t>
            </w:r>
          </w:p>
        </w:tc>
        <w:tc>
          <w:tcPr>
            <w:tcW w:w="802" w:type="dxa"/>
            <w:tcBorders>
              <w:top w:val="nil"/>
              <w:left w:val="nil"/>
              <w:bottom w:val="nil"/>
              <w:right w:val="nil"/>
            </w:tcBorders>
            <w:shd w:val="clear" w:color="auto" w:fill="auto"/>
            <w:noWrap/>
            <w:vAlign w:val="bottom"/>
          </w:tcPr>
          <w:p w14:paraId="73EC93E2"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55F2288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E0C6E82" w14:textId="77777777" w:rsidTr="000B7C2A">
        <w:trPr>
          <w:trHeight w:val="260"/>
        </w:trPr>
        <w:tc>
          <w:tcPr>
            <w:tcW w:w="912" w:type="dxa"/>
            <w:tcBorders>
              <w:top w:val="nil"/>
              <w:left w:val="nil"/>
              <w:bottom w:val="nil"/>
              <w:right w:val="nil"/>
            </w:tcBorders>
            <w:shd w:val="clear" w:color="auto" w:fill="auto"/>
            <w:noWrap/>
            <w:vAlign w:val="bottom"/>
          </w:tcPr>
          <w:p w14:paraId="7FCD96F8"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0D25A228" w14:textId="77777777" w:rsidR="000B7C2A" w:rsidRPr="00D603BC" w:rsidRDefault="000B7C2A" w:rsidP="00526C85">
            <w:pPr>
              <w:rPr>
                <w:rFonts w:ascii="Verdana" w:hAnsi="Verdana"/>
                <w:sz w:val="20"/>
                <w:szCs w:val="20"/>
              </w:rPr>
            </w:pPr>
            <w:r w:rsidRPr="00D603BC">
              <w:rPr>
                <w:rFonts w:ascii="Verdana" w:hAnsi="Verdana"/>
                <w:sz w:val="20"/>
                <w:szCs w:val="20"/>
              </w:rPr>
              <w:t>WI08</w:t>
            </w:r>
          </w:p>
        </w:tc>
        <w:tc>
          <w:tcPr>
            <w:tcW w:w="3114" w:type="dxa"/>
            <w:tcBorders>
              <w:top w:val="nil"/>
              <w:left w:val="nil"/>
              <w:bottom w:val="nil"/>
              <w:right w:val="nil"/>
            </w:tcBorders>
            <w:shd w:val="clear" w:color="auto" w:fill="auto"/>
            <w:noWrap/>
            <w:vAlign w:val="bottom"/>
          </w:tcPr>
          <w:p w14:paraId="77CA87F5"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2FCEC162"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29DD9E5A" w14:textId="77777777" w:rsidR="000B7C2A" w:rsidRPr="00D603BC" w:rsidRDefault="000B7C2A" w:rsidP="00526C85">
            <w:pPr>
              <w:rPr>
                <w:rFonts w:ascii="Verdana" w:hAnsi="Verdana"/>
                <w:sz w:val="20"/>
                <w:szCs w:val="20"/>
              </w:rPr>
            </w:pPr>
            <w:r w:rsidRPr="00D603BC">
              <w:rPr>
                <w:rFonts w:ascii="Verdana" w:hAnsi="Verdana"/>
                <w:sz w:val="20"/>
                <w:szCs w:val="20"/>
              </w:rPr>
              <w:t>15-Oct</w:t>
            </w:r>
          </w:p>
        </w:tc>
        <w:tc>
          <w:tcPr>
            <w:tcW w:w="985" w:type="dxa"/>
            <w:tcBorders>
              <w:top w:val="nil"/>
              <w:left w:val="nil"/>
              <w:bottom w:val="nil"/>
              <w:right w:val="nil"/>
            </w:tcBorders>
            <w:shd w:val="clear" w:color="auto" w:fill="auto"/>
            <w:noWrap/>
            <w:vAlign w:val="bottom"/>
          </w:tcPr>
          <w:p w14:paraId="36109CB1" w14:textId="77777777" w:rsidR="000B7C2A" w:rsidRPr="00D603BC" w:rsidRDefault="000B7C2A" w:rsidP="00526C85">
            <w:pPr>
              <w:rPr>
                <w:rFonts w:ascii="Verdana" w:hAnsi="Verdana"/>
                <w:sz w:val="20"/>
                <w:szCs w:val="20"/>
              </w:rPr>
            </w:pPr>
            <w:r w:rsidRPr="00D603BC">
              <w:rPr>
                <w:rFonts w:ascii="Verdana" w:hAnsi="Verdana"/>
                <w:sz w:val="20"/>
                <w:szCs w:val="20"/>
              </w:rPr>
              <w:t>415 L</w:t>
            </w:r>
          </w:p>
        </w:tc>
        <w:tc>
          <w:tcPr>
            <w:tcW w:w="1030" w:type="dxa"/>
            <w:tcBorders>
              <w:top w:val="nil"/>
              <w:left w:val="nil"/>
              <w:bottom w:val="nil"/>
              <w:right w:val="nil"/>
            </w:tcBorders>
            <w:shd w:val="clear" w:color="auto" w:fill="auto"/>
            <w:noWrap/>
            <w:vAlign w:val="bottom"/>
          </w:tcPr>
          <w:p w14:paraId="3657FC68"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87AEDE8"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4F05CC19"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2C73CDB9" w14:textId="77777777" w:rsidR="000B7C2A" w:rsidRPr="00D603BC" w:rsidRDefault="000B7C2A" w:rsidP="00526C85">
            <w:pPr>
              <w:jc w:val="center"/>
              <w:rPr>
                <w:rFonts w:ascii="Verdana" w:hAnsi="Verdana"/>
                <w:sz w:val="20"/>
                <w:szCs w:val="20"/>
              </w:rPr>
            </w:pPr>
            <w:r w:rsidRPr="00D603BC">
              <w:rPr>
                <w:rFonts w:ascii="Verdana" w:hAnsi="Verdana"/>
                <w:sz w:val="20"/>
                <w:szCs w:val="20"/>
              </w:rPr>
              <w:t>45.2%</w:t>
            </w:r>
          </w:p>
        </w:tc>
        <w:tc>
          <w:tcPr>
            <w:tcW w:w="1140" w:type="dxa"/>
            <w:tcBorders>
              <w:top w:val="nil"/>
              <w:left w:val="nil"/>
              <w:bottom w:val="nil"/>
              <w:right w:val="nil"/>
            </w:tcBorders>
            <w:shd w:val="clear" w:color="auto" w:fill="auto"/>
            <w:noWrap/>
            <w:vAlign w:val="bottom"/>
          </w:tcPr>
          <w:p w14:paraId="71A80899" w14:textId="77777777" w:rsidR="000B7C2A" w:rsidRPr="00D603BC" w:rsidRDefault="000B7C2A" w:rsidP="00526C85">
            <w:pPr>
              <w:jc w:val="center"/>
              <w:rPr>
                <w:rFonts w:ascii="Verdana" w:hAnsi="Verdana"/>
                <w:sz w:val="20"/>
                <w:szCs w:val="20"/>
              </w:rPr>
            </w:pPr>
            <w:r w:rsidRPr="00D603BC">
              <w:rPr>
                <w:rFonts w:ascii="Verdana" w:hAnsi="Verdana"/>
                <w:sz w:val="20"/>
                <w:szCs w:val="20"/>
              </w:rPr>
              <w:t>54.8%</w:t>
            </w:r>
          </w:p>
        </w:tc>
        <w:tc>
          <w:tcPr>
            <w:tcW w:w="802" w:type="dxa"/>
            <w:tcBorders>
              <w:top w:val="nil"/>
              <w:left w:val="nil"/>
              <w:bottom w:val="nil"/>
              <w:right w:val="nil"/>
            </w:tcBorders>
            <w:shd w:val="clear" w:color="auto" w:fill="auto"/>
            <w:noWrap/>
            <w:vAlign w:val="bottom"/>
          </w:tcPr>
          <w:p w14:paraId="565EBFF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BF7D75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2A6A83A" w14:textId="77777777" w:rsidTr="000B7C2A">
        <w:trPr>
          <w:trHeight w:val="260"/>
        </w:trPr>
        <w:tc>
          <w:tcPr>
            <w:tcW w:w="912" w:type="dxa"/>
            <w:tcBorders>
              <w:top w:val="nil"/>
              <w:left w:val="nil"/>
              <w:bottom w:val="nil"/>
              <w:right w:val="nil"/>
            </w:tcBorders>
            <w:shd w:val="clear" w:color="auto" w:fill="auto"/>
            <w:noWrap/>
            <w:vAlign w:val="bottom"/>
          </w:tcPr>
          <w:p w14:paraId="7DF84584" w14:textId="77777777" w:rsidR="000B7C2A" w:rsidRPr="00D603BC" w:rsidRDefault="000B7C2A" w:rsidP="000B7C2A">
            <w:pPr>
              <w:rPr>
                <w:rFonts w:ascii="Verdana" w:hAnsi="Verdana"/>
                <w:sz w:val="20"/>
                <w:szCs w:val="20"/>
              </w:rPr>
            </w:pPr>
            <w:r w:rsidRPr="00D603BC">
              <w:rPr>
                <w:rFonts w:ascii="Verdana" w:hAnsi="Verdana"/>
                <w:sz w:val="20"/>
                <w:szCs w:val="20"/>
              </w:rPr>
              <w:t>2010</w:t>
            </w:r>
          </w:p>
        </w:tc>
        <w:tc>
          <w:tcPr>
            <w:tcW w:w="815" w:type="dxa"/>
            <w:tcBorders>
              <w:top w:val="nil"/>
              <w:left w:val="nil"/>
              <w:bottom w:val="nil"/>
              <w:right w:val="nil"/>
            </w:tcBorders>
            <w:shd w:val="clear" w:color="auto" w:fill="auto"/>
            <w:noWrap/>
            <w:vAlign w:val="bottom"/>
          </w:tcPr>
          <w:p w14:paraId="388FE66B" w14:textId="77777777" w:rsidR="000B7C2A" w:rsidRPr="00D603BC" w:rsidRDefault="000B7C2A" w:rsidP="00526C85">
            <w:pPr>
              <w:rPr>
                <w:rFonts w:ascii="Verdana" w:hAnsi="Verdana"/>
                <w:sz w:val="20"/>
                <w:szCs w:val="20"/>
              </w:rPr>
            </w:pPr>
            <w:r w:rsidRPr="00D603BC">
              <w:rPr>
                <w:rFonts w:ascii="Verdana" w:hAnsi="Verdana"/>
                <w:sz w:val="20"/>
                <w:szCs w:val="20"/>
              </w:rPr>
              <w:t>WV01</w:t>
            </w:r>
          </w:p>
        </w:tc>
        <w:tc>
          <w:tcPr>
            <w:tcW w:w="3114" w:type="dxa"/>
            <w:tcBorders>
              <w:top w:val="nil"/>
              <w:left w:val="nil"/>
              <w:bottom w:val="nil"/>
              <w:right w:val="nil"/>
            </w:tcBorders>
            <w:shd w:val="clear" w:color="auto" w:fill="auto"/>
            <w:noWrap/>
            <w:vAlign w:val="bottom"/>
          </w:tcPr>
          <w:p w14:paraId="03876E51"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TheHill</w:t>
            </w:r>
            <w:proofErr w:type="spellEnd"/>
            <w:r w:rsidRPr="00D603BC">
              <w:rPr>
                <w:rFonts w:ascii="Verdana" w:hAnsi="Verdana"/>
                <w:sz w:val="18"/>
                <w:szCs w:val="18"/>
              </w:rPr>
              <w:t>/</w:t>
            </w:r>
            <w:proofErr w:type="spellStart"/>
            <w:r w:rsidRPr="00D603BC">
              <w:rPr>
                <w:rFonts w:ascii="Verdana" w:hAnsi="Verdana"/>
                <w:sz w:val="18"/>
                <w:szCs w:val="18"/>
              </w:rPr>
              <w:t>Penn,Schoen&amp;Berland</w:t>
            </w:r>
            <w:proofErr w:type="spellEnd"/>
          </w:p>
        </w:tc>
        <w:tc>
          <w:tcPr>
            <w:tcW w:w="856" w:type="dxa"/>
            <w:tcBorders>
              <w:top w:val="nil"/>
              <w:left w:val="nil"/>
              <w:bottom w:val="nil"/>
              <w:right w:val="nil"/>
            </w:tcBorders>
            <w:shd w:val="clear" w:color="auto" w:fill="auto"/>
            <w:noWrap/>
            <w:vAlign w:val="bottom"/>
          </w:tcPr>
          <w:p w14:paraId="7D9FCBED" w14:textId="77777777" w:rsidR="000B7C2A" w:rsidRPr="00D603BC" w:rsidRDefault="000B7C2A" w:rsidP="00526C85">
            <w:pPr>
              <w:rPr>
                <w:rFonts w:ascii="Verdana" w:hAnsi="Verdana"/>
                <w:sz w:val="20"/>
                <w:szCs w:val="20"/>
              </w:rPr>
            </w:pPr>
            <w:r w:rsidRPr="00D603BC">
              <w:rPr>
                <w:rFonts w:ascii="Verdana" w:hAnsi="Verdana"/>
                <w:sz w:val="20"/>
                <w:szCs w:val="20"/>
              </w:rPr>
              <w:t>D</w:t>
            </w:r>
          </w:p>
        </w:tc>
        <w:tc>
          <w:tcPr>
            <w:tcW w:w="985" w:type="dxa"/>
            <w:tcBorders>
              <w:top w:val="nil"/>
              <w:left w:val="nil"/>
              <w:bottom w:val="nil"/>
              <w:right w:val="nil"/>
            </w:tcBorders>
            <w:shd w:val="clear" w:color="auto" w:fill="auto"/>
            <w:noWrap/>
            <w:vAlign w:val="bottom"/>
          </w:tcPr>
          <w:p w14:paraId="765F2D45" w14:textId="77777777" w:rsidR="000B7C2A" w:rsidRPr="00D603BC" w:rsidRDefault="000B7C2A" w:rsidP="00526C85">
            <w:pPr>
              <w:rPr>
                <w:rFonts w:ascii="Verdana" w:hAnsi="Verdana"/>
                <w:sz w:val="20"/>
                <w:szCs w:val="20"/>
              </w:rPr>
            </w:pPr>
            <w:r w:rsidRPr="00D603BC">
              <w:rPr>
                <w:rFonts w:ascii="Verdana" w:hAnsi="Verdana"/>
                <w:sz w:val="20"/>
                <w:szCs w:val="20"/>
              </w:rPr>
              <w:t>8-Oct</w:t>
            </w:r>
          </w:p>
        </w:tc>
        <w:tc>
          <w:tcPr>
            <w:tcW w:w="985" w:type="dxa"/>
            <w:tcBorders>
              <w:top w:val="nil"/>
              <w:left w:val="nil"/>
              <w:bottom w:val="nil"/>
              <w:right w:val="nil"/>
            </w:tcBorders>
            <w:shd w:val="clear" w:color="auto" w:fill="auto"/>
            <w:noWrap/>
            <w:vAlign w:val="bottom"/>
          </w:tcPr>
          <w:p w14:paraId="3C5898BE" w14:textId="77777777" w:rsidR="000B7C2A" w:rsidRPr="00D603BC" w:rsidRDefault="000B7C2A" w:rsidP="00526C85">
            <w:pPr>
              <w:rPr>
                <w:rFonts w:ascii="Verdana" w:hAnsi="Verdana"/>
                <w:sz w:val="20"/>
                <w:szCs w:val="20"/>
              </w:rPr>
            </w:pPr>
            <w:r w:rsidRPr="00D603BC">
              <w:rPr>
                <w:rFonts w:ascii="Verdana" w:hAnsi="Verdana"/>
                <w:sz w:val="20"/>
                <w:szCs w:val="20"/>
              </w:rPr>
              <w:t>405 L</w:t>
            </w:r>
          </w:p>
        </w:tc>
        <w:tc>
          <w:tcPr>
            <w:tcW w:w="1030" w:type="dxa"/>
            <w:tcBorders>
              <w:top w:val="nil"/>
              <w:left w:val="nil"/>
              <w:bottom w:val="nil"/>
              <w:right w:val="nil"/>
            </w:tcBorders>
            <w:shd w:val="clear" w:color="auto" w:fill="auto"/>
            <w:noWrap/>
            <w:vAlign w:val="bottom"/>
          </w:tcPr>
          <w:p w14:paraId="2DE8816C"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BB9E240"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35299F2C"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18CC205F" w14:textId="77777777" w:rsidR="000B7C2A" w:rsidRPr="00D603BC" w:rsidRDefault="000B7C2A" w:rsidP="00526C85">
            <w:pPr>
              <w:jc w:val="center"/>
              <w:rPr>
                <w:rFonts w:ascii="Verdana" w:hAnsi="Verdana"/>
                <w:sz w:val="20"/>
                <w:szCs w:val="20"/>
              </w:rPr>
            </w:pPr>
            <w:r w:rsidRPr="00D603BC">
              <w:rPr>
                <w:rFonts w:ascii="Verdana" w:hAnsi="Verdana"/>
                <w:sz w:val="20"/>
                <w:szCs w:val="20"/>
              </w:rPr>
              <w:t>49.6%</w:t>
            </w:r>
          </w:p>
        </w:tc>
        <w:tc>
          <w:tcPr>
            <w:tcW w:w="1140" w:type="dxa"/>
            <w:tcBorders>
              <w:top w:val="nil"/>
              <w:left w:val="nil"/>
              <w:bottom w:val="nil"/>
              <w:right w:val="nil"/>
            </w:tcBorders>
            <w:shd w:val="clear" w:color="auto" w:fill="auto"/>
            <w:noWrap/>
            <w:vAlign w:val="bottom"/>
          </w:tcPr>
          <w:p w14:paraId="6A0297A1" w14:textId="77777777" w:rsidR="000B7C2A" w:rsidRPr="00D603BC" w:rsidRDefault="000B7C2A" w:rsidP="00526C85">
            <w:pPr>
              <w:jc w:val="center"/>
              <w:rPr>
                <w:rFonts w:ascii="Verdana" w:hAnsi="Verdana"/>
                <w:sz w:val="20"/>
                <w:szCs w:val="20"/>
              </w:rPr>
            </w:pPr>
            <w:r w:rsidRPr="00D603BC">
              <w:rPr>
                <w:rFonts w:ascii="Verdana" w:hAnsi="Verdana"/>
                <w:sz w:val="20"/>
                <w:szCs w:val="20"/>
              </w:rPr>
              <w:t>50.4%</w:t>
            </w:r>
          </w:p>
        </w:tc>
        <w:tc>
          <w:tcPr>
            <w:tcW w:w="802" w:type="dxa"/>
            <w:tcBorders>
              <w:top w:val="nil"/>
              <w:left w:val="nil"/>
              <w:bottom w:val="nil"/>
              <w:right w:val="nil"/>
            </w:tcBorders>
            <w:shd w:val="clear" w:color="auto" w:fill="auto"/>
            <w:noWrap/>
            <w:vAlign w:val="bottom"/>
          </w:tcPr>
          <w:p w14:paraId="007FE165"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44F6945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6A00D53" w14:textId="77777777" w:rsidTr="000B7C2A">
        <w:trPr>
          <w:trHeight w:val="260"/>
        </w:trPr>
        <w:tc>
          <w:tcPr>
            <w:tcW w:w="912" w:type="dxa"/>
            <w:tcBorders>
              <w:top w:val="nil"/>
              <w:left w:val="nil"/>
              <w:bottom w:val="nil"/>
              <w:right w:val="nil"/>
            </w:tcBorders>
            <w:shd w:val="clear" w:color="auto" w:fill="auto"/>
            <w:noWrap/>
            <w:vAlign w:val="bottom"/>
          </w:tcPr>
          <w:p w14:paraId="0E90825B"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58E582E5" w14:textId="77777777" w:rsidR="000B7C2A" w:rsidRPr="00D603BC" w:rsidRDefault="000B7C2A" w:rsidP="00526C85">
            <w:pPr>
              <w:rPr>
                <w:rFonts w:ascii="Verdana" w:hAnsi="Verdana"/>
                <w:sz w:val="20"/>
                <w:szCs w:val="20"/>
              </w:rPr>
            </w:pPr>
            <w:r w:rsidRPr="00D603BC">
              <w:rPr>
                <w:rFonts w:ascii="Verdana" w:hAnsi="Verdana"/>
                <w:sz w:val="20"/>
                <w:szCs w:val="20"/>
              </w:rPr>
              <w:t>CA52</w:t>
            </w:r>
          </w:p>
        </w:tc>
        <w:tc>
          <w:tcPr>
            <w:tcW w:w="3114" w:type="dxa"/>
            <w:tcBorders>
              <w:top w:val="nil"/>
              <w:left w:val="nil"/>
              <w:bottom w:val="nil"/>
              <w:right w:val="nil"/>
            </w:tcBorders>
            <w:shd w:val="clear" w:color="auto" w:fill="auto"/>
            <w:noWrap/>
            <w:vAlign w:val="bottom"/>
          </w:tcPr>
          <w:p w14:paraId="77DB80FA" w14:textId="77777777" w:rsidR="000B7C2A" w:rsidRPr="00D603BC" w:rsidRDefault="000B7C2A" w:rsidP="00526C85">
            <w:pPr>
              <w:rPr>
                <w:rFonts w:ascii="Verdana" w:hAnsi="Verdana"/>
                <w:sz w:val="18"/>
                <w:szCs w:val="18"/>
              </w:rPr>
            </w:pPr>
            <w:r w:rsidRPr="00D603BC">
              <w:rPr>
                <w:rFonts w:ascii="Verdana" w:hAnsi="Verdana"/>
                <w:sz w:val="18"/>
                <w:szCs w:val="18"/>
              </w:rPr>
              <w:t>U-T San Diego</w:t>
            </w:r>
          </w:p>
        </w:tc>
        <w:tc>
          <w:tcPr>
            <w:tcW w:w="856" w:type="dxa"/>
            <w:tcBorders>
              <w:top w:val="nil"/>
              <w:left w:val="nil"/>
              <w:bottom w:val="nil"/>
              <w:right w:val="nil"/>
            </w:tcBorders>
            <w:shd w:val="clear" w:color="auto" w:fill="auto"/>
            <w:noWrap/>
            <w:vAlign w:val="bottom"/>
          </w:tcPr>
          <w:p w14:paraId="3AEFE55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03E1173" w14:textId="77777777" w:rsidR="000B7C2A" w:rsidRPr="00D603BC" w:rsidRDefault="000B7C2A" w:rsidP="00526C85">
            <w:pPr>
              <w:rPr>
                <w:rFonts w:ascii="Verdana" w:hAnsi="Verdana"/>
                <w:sz w:val="20"/>
                <w:szCs w:val="20"/>
              </w:rPr>
            </w:pPr>
            <w:r w:rsidRPr="00D603BC">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08303043" w14:textId="77777777" w:rsidR="000B7C2A" w:rsidRPr="00D603BC" w:rsidRDefault="000B7C2A" w:rsidP="00526C85">
            <w:pPr>
              <w:rPr>
                <w:rFonts w:ascii="Verdana" w:hAnsi="Verdana"/>
                <w:sz w:val="20"/>
                <w:szCs w:val="20"/>
              </w:rPr>
            </w:pPr>
            <w:r w:rsidRPr="00D603BC">
              <w:rPr>
                <w:rFonts w:ascii="Verdana" w:hAnsi="Verdana"/>
                <w:sz w:val="20"/>
                <w:szCs w:val="20"/>
              </w:rPr>
              <w:t>374 L</w:t>
            </w:r>
          </w:p>
        </w:tc>
        <w:tc>
          <w:tcPr>
            <w:tcW w:w="1030" w:type="dxa"/>
            <w:tcBorders>
              <w:top w:val="nil"/>
              <w:left w:val="nil"/>
              <w:bottom w:val="nil"/>
              <w:right w:val="nil"/>
            </w:tcBorders>
            <w:shd w:val="clear" w:color="auto" w:fill="auto"/>
            <w:noWrap/>
            <w:vAlign w:val="bottom"/>
          </w:tcPr>
          <w:p w14:paraId="3BB838C1"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56629B8"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5B5B3702"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555A2649" w14:textId="77777777" w:rsidR="000B7C2A" w:rsidRPr="00D603BC" w:rsidRDefault="000B7C2A" w:rsidP="00526C85">
            <w:pPr>
              <w:jc w:val="center"/>
              <w:rPr>
                <w:rFonts w:ascii="Verdana" w:hAnsi="Verdana"/>
                <w:sz w:val="20"/>
                <w:szCs w:val="20"/>
              </w:rPr>
            </w:pPr>
            <w:r w:rsidRPr="00D603BC">
              <w:rPr>
                <w:rFonts w:ascii="Verdana" w:hAnsi="Verdana"/>
                <w:sz w:val="20"/>
                <w:szCs w:val="20"/>
              </w:rPr>
              <w:t>49.5%</w:t>
            </w:r>
          </w:p>
        </w:tc>
        <w:tc>
          <w:tcPr>
            <w:tcW w:w="1140" w:type="dxa"/>
            <w:tcBorders>
              <w:top w:val="nil"/>
              <w:left w:val="nil"/>
              <w:bottom w:val="nil"/>
              <w:right w:val="nil"/>
            </w:tcBorders>
            <w:shd w:val="clear" w:color="auto" w:fill="auto"/>
            <w:noWrap/>
            <w:vAlign w:val="bottom"/>
          </w:tcPr>
          <w:p w14:paraId="7E7BA132" w14:textId="77777777" w:rsidR="000B7C2A" w:rsidRPr="00D603BC" w:rsidRDefault="000B7C2A" w:rsidP="00526C85">
            <w:pPr>
              <w:jc w:val="center"/>
              <w:rPr>
                <w:rFonts w:ascii="Verdana" w:hAnsi="Verdana"/>
                <w:sz w:val="20"/>
                <w:szCs w:val="20"/>
              </w:rPr>
            </w:pPr>
            <w:r w:rsidRPr="00D603BC">
              <w:rPr>
                <w:rFonts w:ascii="Verdana" w:hAnsi="Verdana"/>
                <w:sz w:val="20"/>
                <w:szCs w:val="20"/>
              </w:rPr>
              <w:t>50.5%</w:t>
            </w:r>
          </w:p>
        </w:tc>
        <w:tc>
          <w:tcPr>
            <w:tcW w:w="802" w:type="dxa"/>
            <w:tcBorders>
              <w:top w:val="nil"/>
              <w:left w:val="nil"/>
              <w:bottom w:val="nil"/>
              <w:right w:val="nil"/>
            </w:tcBorders>
            <w:shd w:val="clear" w:color="auto" w:fill="auto"/>
            <w:noWrap/>
            <w:vAlign w:val="bottom"/>
          </w:tcPr>
          <w:p w14:paraId="67E403D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173E83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5C1C7C1" w14:textId="77777777" w:rsidTr="000B7C2A">
        <w:trPr>
          <w:trHeight w:val="260"/>
        </w:trPr>
        <w:tc>
          <w:tcPr>
            <w:tcW w:w="912" w:type="dxa"/>
            <w:tcBorders>
              <w:top w:val="nil"/>
              <w:left w:val="nil"/>
              <w:bottom w:val="nil"/>
              <w:right w:val="nil"/>
            </w:tcBorders>
            <w:shd w:val="clear" w:color="auto" w:fill="auto"/>
            <w:noWrap/>
            <w:vAlign w:val="bottom"/>
          </w:tcPr>
          <w:p w14:paraId="052BFB5A"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03566924" w14:textId="77777777" w:rsidR="000B7C2A" w:rsidRPr="00D603BC" w:rsidRDefault="000B7C2A" w:rsidP="00526C85">
            <w:pPr>
              <w:rPr>
                <w:rFonts w:ascii="Verdana" w:hAnsi="Verdana"/>
                <w:sz w:val="20"/>
                <w:szCs w:val="20"/>
              </w:rPr>
            </w:pPr>
            <w:r w:rsidRPr="00D603BC">
              <w:rPr>
                <w:rFonts w:ascii="Verdana" w:hAnsi="Verdana"/>
                <w:sz w:val="20"/>
                <w:szCs w:val="20"/>
              </w:rPr>
              <w:t>HI01</w:t>
            </w:r>
          </w:p>
        </w:tc>
        <w:tc>
          <w:tcPr>
            <w:tcW w:w="3114" w:type="dxa"/>
            <w:tcBorders>
              <w:top w:val="nil"/>
              <w:left w:val="nil"/>
              <w:bottom w:val="nil"/>
              <w:right w:val="nil"/>
            </w:tcBorders>
            <w:shd w:val="clear" w:color="auto" w:fill="auto"/>
            <w:noWrap/>
            <w:vAlign w:val="bottom"/>
          </w:tcPr>
          <w:p w14:paraId="250C3B75" w14:textId="77777777" w:rsidR="000B7C2A" w:rsidRPr="00D603BC" w:rsidRDefault="000B7C2A" w:rsidP="00526C85">
            <w:pPr>
              <w:rPr>
                <w:rFonts w:ascii="Verdana" w:hAnsi="Verdana"/>
                <w:sz w:val="18"/>
                <w:szCs w:val="18"/>
              </w:rPr>
            </w:pPr>
            <w:r w:rsidRPr="00D603BC">
              <w:rPr>
                <w:rFonts w:ascii="Verdana" w:hAnsi="Verdana"/>
                <w:sz w:val="18"/>
                <w:szCs w:val="18"/>
              </w:rPr>
              <w:t>Honolulu Star-Advertiser</w:t>
            </w:r>
          </w:p>
        </w:tc>
        <w:tc>
          <w:tcPr>
            <w:tcW w:w="856" w:type="dxa"/>
            <w:tcBorders>
              <w:top w:val="nil"/>
              <w:left w:val="nil"/>
              <w:bottom w:val="nil"/>
              <w:right w:val="nil"/>
            </w:tcBorders>
            <w:shd w:val="clear" w:color="auto" w:fill="auto"/>
            <w:noWrap/>
            <w:vAlign w:val="bottom"/>
          </w:tcPr>
          <w:p w14:paraId="6151C5E1"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921226E" w14:textId="77777777" w:rsidR="000B7C2A" w:rsidRPr="00D603BC" w:rsidRDefault="000B7C2A" w:rsidP="00526C85">
            <w:pPr>
              <w:rPr>
                <w:rFonts w:ascii="Verdana" w:hAnsi="Verdana"/>
                <w:sz w:val="20"/>
                <w:szCs w:val="20"/>
              </w:rPr>
            </w:pPr>
            <w:r w:rsidRPr="00D603BC">
              <w:rPr>
                <w:rFonts w:ascii="Verdana" w:hAnsi="Verdana"/>
                <w:sz w:val="20"/>
                <w:szCs w:val="20"/>
              </w:rPr>
              <w:t>23-Oct</w:t>
            </w:r>
          </w:p>
        </w:tc>
        <w:tc>
          <w:tcPr>
            <w:tcW w:w="985" w:type="dxa"/>
            <w:tcBorders>
              <w:top w:val="nil"/>
              <w:left w:val="nil"/>
              <w:bottom w:val="nil"/>
              <w:right w:val="nil"/>
            </w:tcBorders>
            <w:shd w:val="clear" w:color="auto" w:fill="auto"/>
            <w:noWrap/>
            <w:vAlign w:val="bottom"/>
          </w:tcPr>
          <w:p w14:paraId="273299B3" w14:textId="77777777" w:rsidR="000B7C2A" w:rsidRPr="00D603BC" w:rsidRDefault="000B7C2A" w:rsidP="00526C85">
            <w:pPr>
              <w:rPr>
                <w:rFonts w:ascii="Verdana" w:hAnsi="Verdana"/>
                <w:sz w:val="20"/>
                <w:szCs w:val="20"/>
              </w:rPr>
            </w:pPr>
            <w:r w:rsidRPr="00D603BC">
              <w:rPr>
                <w:rFonts w:ascii="Verdana" w:hAnsi="Verdana"/>
                <w:sz w:val="20"/>
                <w:szCs w:val="20"/>
              </w:rPr>
              <w:t>376 L</w:t>
            </w:r>
          </w:p>
        </w:tc>
        <w:tc>
          <w:tcPr>
            <w:tcW w:w="1030" w:type="dxa"/>
            <w:tcBorders>
              <w:top w:val="nil"/>
              <w:left w:val="nil"/>
              <w:bottom w:val="nil"/>
              <w:right w:val="nil"/>
            </w:tcBorders>
            <w:shd w:val="clear" w:color="auto" w:fill="auto"/>
            <w:noWrap/>
            <w:vAlign w:val="bottom"/>
          </w:tcPr>
          <w:p w14:paraId="5B3F234B"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039E816" w14:textId="77777777" w:rsidR="000B7C2A" w:rsidRPr="00D603BC" w:rsidRDefault="000B7C2A" w:rsidP="00526C85">
            <w:pPr>
              <w:jc w:val="center"/>
              <w:rPr>
                <w:rFonts w:ascii="Verdana" w:hAnsi="Verdana"/>
                <w:sz w:val="20"/>
                <w:szCs w:val="20"/>
              </w:rPr>
            </w:pPr>
            <w:r w:rsidRPr="00D603BC">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688966C9"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7A392234" w14:textId="77777777" w:rsidR="000B7C2A" w:rsidRPr="00D603BC" w:rsidRDefault="000B7C2A" w:rsidP="00526C85">
            <w:pPr>
              <w:jc w:val="center"/>
              <w:rPr>
                <w:rFonts w:ascii="Verdana" w:hAnsi="Verdana"/>
                <w:sz w:val="20"/>
                <w:szCs w:val="20"/>
              </w:rPr>
            </w:pPr>
            <w:r w:rsidRPr="00D603BC">
              <w:rPr>
                <w:rFonts w:ascii="Verdana" w:hAnsi="Verdana"/>
                <w:sz w:val="20"/>
                <w:szCs w:val="20"/>
              </w:rPr>
              <w:t>54.6%</w:t>
            </w:r>
          </w:p>
        </w:tc>
        <w:tc>
          <w:tcPr>
            <w:tcW w:w="1140" w:type="dxa"/>
            <w:tcBorders>
              <w:top w:val="nil"/>
              <w:left w:val="nil"/>
              <w:bottom w:val="nil"/>
              <w:right w:val="nil"/>
            </w:tcBorders>
            <w:shd w:val="clear" w:color="auto" w:fill="auto"/>
            <w:noWrap/>
            <w:vAlign w:val="bottom"/>
          </w:tcPr>
          <w:p w14:paraId="7CE22863" w14:textId="77777777" w:rsidR="000B7C2A" w:rsidRPr="00D603BC" w:rsidRDefault="000B7C2A" w:rsidP="00526C85">
            <w:pPr>
              <w:jc w:val="center"/>
              <w:rPr>
                <w:rFonts w:ascii="Verdana" w:hAnsi="Verdana"/>
                <w:sz w:val="20"/>
                <w:szCs w:val="20"/>
              </w:rPr>
            </w:pPr>
            <w:r w:rsidRPr="00D603BC">
              <w:rPr>
                <w:rFonts w:ascii="Verdana" w:hAnsi="Verdana"/>
                <w:sz w:val="20"/>
                <w:szCs w:val="20"/>
              </w:rPr>
              <w:t>45.4%</w:t>
            </w:r>
          </w:p>
        </w:tc>
        <w:tc>
          <w:tcPr>
            <w:tcW w:w="802" w:type="dxa"/>
            <w:tcBorders>
              <w:top w:val="nil"/>
              <w:left w:val="nil"/>
              <w:bottom w:val="nil"/>
              <w:right w:val="nil"/>
            </w:tcBorders>
            <w:shd w:val="clear" w:color="auto" w:fill="auto"/>
            <w:noWrap/>
            <w:vAlign w:val="bottom"/>
          </w:tcPr>
          <w:p w14:paraId="0B3455C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71CB77D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44F2BC5" w14:textId="77777777" w:rsidTr="000B7C2A">
        <w:trPr>
          <w:trHeight w:val="260"/>
        </w:trPr>
        <w:tc>
          <w:tcPr>
            <w:tcW w:w="912" w:type="dxa"/>
            <w:tcBorders>
              <w:top w:val="nil"/>
              <w:left w:val="nil"/>
              <w:bottom w:val="nil"/>
              <w:right w:val="nil"/>
            </w:tcBorders>
            <w:shd w:val="clear" w:color="auto" w:fill="auto"/>
            <w:noWrap/>
            <w:vAlign w:val="bottom"/>
          </w:tcPr>
          <w:p w14:paraId="1618FDC6"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57CC536B" w14:textId="77777777" w:rsidR="000B7C2A" w:rsidRPr="00D603BC" w:rsidRDefault="000B7C2A" w:rsidP="00526C85">
            <w:pPr>
              <w:rPr>
                <w:rFonts w:ascii="Verdana" w:hAnsi="Verdana"/>
                <w:sz w:val="20"/>
                <w:szCs w:val="20"/>
              </w:rPr>
            </w:pPr>
            <w:r w:rsidRPr="00D603BC">
              <w:rPr>
                <w:rFonts w:ascii="Verdana" w:hAnsi="Verdana"/>
                <w:sz w:val="20"/>
                <w:szCs w:val="20"/>
              </w:rPr>
              <w:t>IL08</w:t>
            </w:r>
          </w:p>
        </w:tc>
        <w:tc>
          <w:tcPr>
            <w:tcW w:w="3114" w:type="dxa"/>
            <w:tcBorders>
              <w:top w:val="nil"/>
              <w:left w:val="nil"/>
              <w:bottom w:val="nil"/>
              <w:right w:val="nil"/>
            </w:tcBorders>
            <w:shd w:val="clear" w:color="auto" w:fill="auto"/>
            <w:noWrap/>
            <w:vAlign w:val="bottom"/>
          </w:tcPr>
          <w:p w14:paraId="54A91C71" w14:textId="77777777" w:rsidR="000B7C2A" w:rsidRPr="00D603BC" w:rsidRDefault="000B7C2A" w:rsidP="00526C85">
            <w:pPr>
              <w:rPr>
                <w:rFonts w:ascii="Verdana" w:hAnsi="Verdana"/>
                <w:sz w:val="18"/>
                <w:szCs w:val="18"/>
              </w:rPr>
            </w:pPr>
            <w:r w:rsidRPr="00D603BC">
              <w:rPr>
                <w:rFonts w:ascii="Verdana" w:hAnsi="Verdana"/>
                <w:sz w:val="18"/>
                <w:szCs w:val="18"/>
              </w:rPr>
              <w:t>Chicago Tribune</w:t>
            </w:r>
          </w:p>
        </w:tc>
        <w:tc>
          <w:tcPr>
            <w:tcW w:w="856" w:type="dxa"/>
            <w:tcBorders>
              <w:top w:val="nil"/>
              <w:left w:val="nil"/>
              <w:bottom w:val="nil"/>
              <w:right w:val="nil"/>
            </w:tcBorders>
            <w:shd w:val="clear" w:color="auto" w:fill="auto"/>
            <w:noWrap/>
            <w:vAlign w:val="bottom"/>
          </w:tcPr>
          <w:p w14:paraId="76B4FC74"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845F371" w14:textId="77777777" w:rsidR="000B7C2A" w:rsidRPr="00D603BC" w:rsidRDefault="000B7C2A" w:rsidP="00526C85">
            <w:pPr>
              <w:rPr>
                <w:rFonts w:ascii="Verdana" w:hAnsi="Verdana"/>
                <w:sz w:val="20"/>
                <w:szCs w:val="20"/>
              </w:rPr>
            </w:pPr>
            <w:r w:rsidRPr="00D603BC">
              <w:rPr>
                <w:rFonts w:ascii="Verdana" w:hAnsi="Verdana"/>
                <w:sz w:val="20"/>
                <w:szCs w:val="20"/>
              </w:rPr>
              <w:t>25-Oct</w:t>
            </w:r>
          </w:p>
        </w:tc>
        <w:tc>
          <w:tcPr>
            <w:tcW w:w="985" w:type="dxa"/>
            <w:tcBorders>
              <w:top w:val="nil"/>
              <w:left w:val="nil"/>
              <w:bottom w:val="nil"/>
              <w:right w:val="nil"/>
            </w:tcBorders>
            <w:shd w:val="clear" w:color="auto" w:fill="auto"/>
            <w:noWrap/>
            <w:vAlign w:val="bottom"/>
          </w:tcPr>
          <w:p w14:paraId="4E98EEEC" w14:textId="77777777" w:rsidR="000B7C2A" w:rsidRPr="00D603BC" w:rsidRDefault="000B7C2A" w:rsidP="00526C85">
            <w:pPr>
              <w:rPr>
                <w:rFonts w:ascii="Verdana" w:hAnsi="Verdana"/>
                <w:sz w:val="20"/>
                <w:szCs w:val="20"/>
              </w:rPr>
            </w:pPr>
            <w:r w:rsidRPr="00D603BC">
              <w:rPr>
                <w:rFonts w:ascii="Verdana" w:hAnsi="Verdana"/>
                <w:sz w:val="20"/>
                <w:szCs w:val="20"/>
              </w:rPr>
              <w:t>600 L</w:t>
            </w:r>
          </w:p>
        </w:tc>
        <w:tc>
          <w:tcPr>
            <w:tcW w:w="1030" w:type="dxa"/>
            <w:tcBorders>
              <w:top w:val="nil"/>
              <w:left w:val="nil"/>
              <w:bottom w:val="nil"/>
              <w:right w:val="nil"/>
            </w:tcBorders>
            <w:shd w:val="clear" w:color="auto" w:fill="auto"/>
            <w:noWrap/>
            <w:vAlign w:val="bottom"/>
          </w:tcPr>
          <w:p w14:paraId="5C12A867"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2D35AFF"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008" w:type="dxa"/>
            <w:tcBorders>
              <w:top w:val="nil"/>
              <w:left w:val="nil"/>
              <w:bottom w:val="nil"/>
              <w:right w:val="nil"/>
            </w:tcBorders>
            <w:shd w:val="clear" w:color="auto" w:fill="auto"/>
            <w:noWrap/>
            <w:vAlign w:val="bottom"/>
          </w:tcPr>
          <w:p w14:paraId="1156D1D7" w14:textId="77777777" w:rsidR="000B7C2A" w:rsidRPr="00D603BC" w:rsidRDefault="000B7C2A" w:rsidP="00526C85">
            <w:pPr>
              <w:jc w:val="center"/>
              <w:rPr>
                <w:rFonts w:ascii="Verdana" w:hAnsi="Verdana"/>
                <w:sz w:val="20"/>
                <w:szCs w:val="20"/>
              </w:rPr>
            </w:pPr>
            <w:r w:rsidRPr="00D603BC">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4ABCD97B" w14:textId="77777777" w:rsidR="000B7C2A" w:rsidRPr="00D603BC" w:rsidRDefault="000B7C2A" w:rsidP="00526C85">
            <w:pPr>
              <w:jc w:val="center"/>
              <w:rPr>
                <w:rFonts w:ascii="Verdana" w:hAnsi="Verdana"/>
                <w:sz w:val="20"/>
                <w:szCs w:val="20"/>
              </w:rPr>
            </w:pPr>
            <w:r w:rsidRPr="00D603BC">
              <w:rPr>
                <w:rFonts w:ascii="Verdana" w:hAnsi="Verdana"/>
                <w:sz w:val="20"/>
                <w:szCs w:val="20"/>
              </w:rPr>
              <w:t>45.3%</w:t>
            </w:r>
          </w:p>
        </w:tc>
        <w:tc>
          <w:tcPr>
            <w:tcW w:w="1140" w:type="dxa"/>
            <w:tcBorders>
              <w:top w:val="nil"/>
              <w:left w:val="nil"/>
              <w:bottom w:val="nil"/>
              <w:right w:val="nil"/>
            </w:tcBorders>
            <w:shd w:val="clear" w:color="auto" w:fill="auto"/>
            <w:noWrap/>
            <w:vAlign w:val="bottom"/>
          </w:tcPr>
          <w:p w14:paraId="49F01C40" w14:textId="77777777" w:rsidR="000B7C2A" w:rsidRPr="00D603BC" w:rsidRDefault="000B7C2A" w:rsidP="00526C85">
            <w:pPr>
              <w:jc w:val="center"/>
              <w:rPr>
                <w:rFonts w:ascii="Verdana" w:hAnsi="Verdana"/>
                <w:sz w:val="20"/>
                <w:szCs w:val="20"/>
              </w:rPr>
            </w:pPr>
            <w:r w:rsidRPr="00D603BC">
              <w:rPr>
                <w:rFonts w:ascii="Verdana" w:hAnsi="Verdana"/>
                <w:sz w:val="20"/>
                <w:szCs w:val="20"/>
              </w:rPr>
              <w:t>54.7%</w:t>
            </w:r>
          </w:p>
        </w:tc>
        <w:tc>
          <w:tcPr>
            <w:tcW w:w="802" w:type="dxa"/>
            <w:tcBorders>
              <w:top w:val="nil"/>
              <w:left w:val="nil"/>
              <w:bottom w:val="nil"/>
              <w:right w:val="nil"/>
            </w:tcBorders>
            <w:shd w:val="clear" w:color="auto" w:fill="auto"/>
            <w:noWrap/>
            <w:vAlign w:val="bottom"/>
          </w:tcPr>
          <w:p w14:paraId="1B78918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7B74A0F1"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3995A531" w14:textId="77777777" w:rsidTr="000B7C2A">
        <w:trPr>
          <w:trHeight w:val="260"/>
        </w:trPr>
        <w:tc>
          <w:tcPr>
            <w:tcW w:w="912" w:type="dxa"/>
            <w:tcBorders>
              <w:top w:val="nil"/>
              <w:left w:val="nil"/>
              <w:bottom w:val="nil"/>
              <w:right w:val="nil"/>
            </w:tcBorders>
            <w:shd w:val="clear" w:color="auto" w:fill="auto"/>
            <w:noWrap/>
            <w:vAlign w:val="bottom"/>
          </w:tcPr>
          <w:p w14:paraId="2C4F05E6"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6EA22085" w14:textId="77777777" w:rsidR="000B7C2A" w:rsidRPr="00D603BC" w:rsidRDefault="000B7C2A" w:rsidP="00526C85">
            <w:pPr>
              <w:rPr>
                <w:rFonts w:ascii="Verdana" w:hAnsi="Verdana"/>
                <w:sz w:val="20"/>
                <w:szCs w:val="20"/>
              </w:rPr>
            </w:pPr>
            <w:r w:rsidRPr="00D603BC">
              <w:rPr>
                <w:rFonts w:ascii="Verdana" w:hAnsi="Verdana"/>
                <w:sz w:val="20"/>
                <w:szCs w:val="20"/>
              </w:rPr>
              <w:t>MA06</w:t>
            </w:r>
          </w:p>
        </w:tc>
        <w:tc>
          <w:tcPr>
            <w:tcW w:w="3114" w:type="dxa"/>
            <w:tcBorders>
              <w:top w:val="nil"/>
              <w:left w:val="nil"/>
              <w:bottom w:val="nil"/>
              <w:right w:val="nil"/>
            </w:tcBorders>
            <w:shd w:val="clear" w:color="auto" w:fill="auto"/>
            <w:noWrap/>
            <w:vAlign w:val="bottom"/>
          </w:tcPr>
          <w:p w14:paraId="5CC67198" w14:textId="77777777" w:rsidR="000B7C2A" w:rsidRPr="00D603BC" w:rsidRDefault="000B7C2A" w:rsidP="00526C85">
            <w:pPr>
              <w:rPr>
                <w:rFonts w:ascii="Verdana" w:hAnsi="Verdana"/>
                <w:sz w:val="18"/>
                <w:szCs w:val="18"/>
              </w:rPr>
            </w:pPr>
            <w:r w:rsidRPr="00D603BC">
              <w:rPr>
                <w:rFonts w:ascii="Verdana" w:hAnsi="Verdana"/>
                <w:sz w:val="18"/>
                <w:szCs w:val="18"/>
              </w:rPr>
              <w:t>Boston Globe</w:t>
            </w:r>
          </w:p>
        </w:tc>
        <w:tc>
          <w:tcPr>
            <w:tcW w:w="856" w:type="dxa"/>
            <w:tcBorders>
              <w:top w:val="nil"/>
              <w:left w:val="nil"/>
              <w:bottom w:val="nil"/>
              <w:right w:val="nil"/>
            </w:tcBorders>
            <w:shd w:val="clear" w:color="auto" w:fill="auto"/>
            <w:noWrap/>
            <w:vAlign w:val="bottom"/>
          </w:tcPr>
          <w:p w14:paraId="4400C7FC"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D04DA5F" w14:textId="77777777" w:rsidR="000B7C2A" w:rsidRPr="00D603BC" w:rsidRDefault="000B7C2A" w:rsidP="00526C85">
            <w:pPr>
              <w:rPr>
                <w:rFonts w:ascii="Verdana" w:hAnsi="Verdana"/>
                <w:sz w:val="20"/>
                <w:szCs w:val="20"/>
              </w:rPr>
            </w:pPr>
            <w:r w:rsidRPr="00D603BC">
              <w:rPr>
                <w:rFonts w:ascii="Verdana" w:hAnsi="Verdana"/>
                <w:sz w:val="20"/>
                <w:szCs w:val="20"/>
              </w:rPr>
              <w:t>28-Sep</w:t>
            </w:r>
          </w:p>
        </w:tc>
        <w:tc>
          <w:tcPr>
            <w:tcW w:w="985" w:type="dxa"/>
            <w:tcBorders>
              <w:top w:val="nil"/>
              <w:left w:val="nil"/>
              <w:bottom w:val="nil"/>
              <w:right w:val="nil"/>
            </w:tcBorders>
            <w:shd w:val="clear" w:color="auto" w:fill="auto"/>
            <w:noWrap/>
            <w:vAlign w:val="bottom"/>
          </w:tcPr>
          <w:p w14:paraId="6E3A67D1" w14:textId="77777777" w:rsidR="000B7C2A" w:rsidRPr="00D603BC" w:rsidRDefault="000B7C2A" w:rsidP="00526C85">
            <w:pPr>
              <w:rPr>
                <w:rFonts w:ascii="Verdana" w:hAnsi="Verdana"/>
                <w:sz w:val="20"/>
                <w:szCs w:val="20"/>
              </w:rPr>
            </w:pPr>
            <w:r w:rsidRPr="00D603BC">
              <w:rPr>
                <w:rFonts w:ascii="Verdana" w:hAnsi="Verdana"/>
                <w:sz w:val="20"/>
                <w:szCs w:val="20"/>
              </w:rPr>
              <w:t>371 L</w:t>
            </w:r>
          </w:p>
        </w:tc>
        <w:tc>
          <w:tcPr>
            <w:tcW w:w="1030" w:type="dxa"/>
            <w:tcBorders>
              <w:top w:val="nil"/>
              <w:left w:val="nil"/>
              <w:bottom w:val="nil"/>
              <w:right w:val="nil"/>
            </w:tcBorders>
            <w:shd w:val="clear" w:color="auto" w:fill="auto"/>
            <w:noWrap/>
            <w:vAlign w:val="bottom"/>
          </w:tcPr>
          <w:p w14:paraId="51ADC020"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1B06791" w14:textId="77777777" w:rsidR="000B7C2A" w:rsidRPr="00D603BC" w:rsidRDefault="000B7C2A" w:rsidP="00526C85">
            <w:pPr>
              <w:jc w:val="center"/>
              <w:rPr>
                <w:rFonts w:ascii="Verdana" w:hAnsi="Verdana"/>
                <w:sz w:val="20"/>
                <w:szCs w:val="20"/>
              </w:rPr>
            </w:pPr>
            <w:r w:rsidRPr="00D603BC">
              <w:rPr>
                <w:rFonts w:ascii="Verdana" w:hAnsi="Verdana"/>
                <w:sz w:val="20"/>
                <w:szCs w:val="20"/>
              </w:rPr>
              <w:t>37</w:t>
            </w:r>
          </w:p>
        </w:tc>
        <w:tc>
          <w:tcPr>
            <w:tcW w:w="1008" w:type="dxa"/>
            <w:tcBorders>
              <w:top w:val="nil"/>
              <w:left w:val="nil"/>
              <w:bottom w:val="nil"/>
              <w:right w:val="nil"/>
            </w:tcBorders>
            <w:shd w:val="clear" w:color="auto" w:fill="auto"/>
            <w:noWrap/>
            <w:vAlign w:val="bottom"/>
          </w:tcPr>
          <w:p w14:paraId="3781D448" w14:textId="77777777" w:rsidR="000B7C2A" w:rsidRPr="00D603BC" w:rsidRDefault="000B7C2A" w:rsidP="00526C85">
            <w:pPr>
              <w:jc w:val="center"/>
              <w:rPr>
                <w:rFonts w:ascii="Verdana" w:hAnsi="Verdana"/>
                <w:sz w:val="20"/>
                <w:szCs w:val="20"/>
              </w:rPr>
            </w:pPr>
            <w:r w:rsidRPr="00D603BC">
              <w:rPr>
                <w:rFonts w:ascii="Verdana" w:hAnsi="Verdana"/>
                <w:sz w:val="20"/>
                <w:szCs w:val="20"/>
              </w:rPr>
              <w:t>31</w:t>
            </w:r>
          </w:p>
        </w:tc>
        <w:tc>
          <w:tcPr>
            <w:tcW w:w="1152" w:type="dxa"/>
            <w:tcBorders>
              <w:top w:val="nil"/>
              <w:left w:val="nil"/>
              <w:bottom w:val="nil"/>
              <w:right w:val="nil"/>
            </w:tcBorders>
            <w:shd w:val="clear" w:color="auto" w:fill="auto"/>
            <w:noWrap/>
            <w:vAlign w:val="bottom"/>
          </w:tcPr>
          <w:p w14:paraId="0AB9A740" w14:textId="77777777" w:rsidR="000B7C2A" w:rsidRPr="00D603BC" w:rsidRDefault="000B7C2A" w:rsidP="00526C85">
            <w:pPr>
              <w:jc w:val="center"/>
              <w:rPr>
                <w:rFonts w:ascii="Verdana" w:hAnsi="Verdana"/>
                <w:sz w:val="20"/>
                <w:szCs w:val="20"/>
              </w:rPr>
            </w:pPr>
            <w:r w:rsidRPr="00D603BC">
              <w:rPr>
                <w:rFonts w:ascii="Verdana" w:hAnsi="Verdana"/>
                <w:sz w:val="20"/>
                <w:szCs w:val="20"/>
              </w:rPr>
              <w:t>47.3%</w:t>
            </w:r>
          </w:p>
        </w:tc>
        <w:tc>
          <w:tcPr>
            <w:tcW w:w="1140" w:type="dxa"/>
            <w:tcBorders>
              <w:top w:val="nil"/>
              <w:left w:val="nil"/>
              <w:bottom w:val="nil"/>
              <w:right w:val="nil"/>
            </w:tcBorders>
            <w:shd w:val="clear" w:color="auto" w:fill="auto"/>
            <w:noWrap/>
            <w:vAlign w:val="bottom"/>
          </w:tcPr>
          <w:p w14:paraId="0F51F49B" w14:textId="77777777" w:rsidR="000B7C2A" w:rsidRPr="00D603BC" w:rsidRDefault="000B7C2A" w:rsidP="00526C85">
            <w:pPr>
              <w:jc w:val="center"/>
              <w:rPr>
                <w:rFonts w:ascii="Verdana" w:hAnsi="Verdana"/>
                <w:sz w:val="20"/>
                <w:szCs w:val="20"/>
              </w:rPr>
            </w:pPr>
            <w:r w:rsidRPr="00D603BC">
              <w:rPr>
                <w:rFonts w:ascii="Verdana" w:hAnsi="Verdana"/>
                <w:sz w:val="20"/>
                <w:szCs w:val="20"/>
              </w:rPr>
              <w:t>48.3%</w:t>
            </w:r>
          </w:p>
        </w:tc>
        <w:tc>
          <w:tcPr>
            <w:tcW w:w="802" w:type="dxa"/>
            <w:tcBorders>
              <w:top w:val="nil"/>
              <w:left w:val="nil"/>
              <w:bottom w:val="nil"/>
              <w:right w:val="nil"/>
            </w:tcBorders>
            <w:shd w:val="clear" w:color="auto" w:fill="auto"/>
            <w:noWrap/>
            <w:vAlign w:val="bottom"/>
          </w:tcPr>
          <w:p w14:paraId="5621942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13E998D"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24CD5AA2" w14:textId="77777777" w:rsidTr="000B7C2A">
        <w:trPr>
          <w:trHeight w:val="260"/>
        </w:trPr>
        <w:tc>
          <w:tcPr>
            <w:tcW w:w="912" w:type="dxa"/>
            <w:tcBorders>
              <w:top w:val="nil"/>
              <w:left w:val="nil"/>
              <w:bottom w:val="nil"/>
              <w:right w:val="nil"/>
            </w:tcBorders>
            <w:shd w:val="clear" w:color="auto" w:fill="auto"/>
            <w:noWrap/>
            <w:vAlign w:val="bottom"/>
          </w:tcPr>
          <w:p w14:paraId="3CEF2304"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3D1F1E9B" w14:textId="77777777" w:rsidR="000B7C2A" w:rsidRPr="00D603BC" w:rsidRDefault="000B7C2A" w:rsidP="00526C85">
            <w:pPr>
              <w:rPr>
                <w:rFonts w:ascii="Verdana" w:hAnsi="Verdana"/>
                <w:sz w:val="20"/>
                <w:szCs w:val="20"/>
              </w:rPr>
            </w:pPr>
            <w:r w:rsidRPr="00D603BC">
              <w:rPr>
                <w:rFonts w:ascii="Verdana" w:hAnsi="Verdana"/>
                <w:sz w:val="20"/>
                <w:szCs w:val="20"/>
              </w:rPr>
              <w:t>MD06</w:t>
            </w:r>
          </w:p>
        </w:tc>
        <w:tc>
          <w:tcPr>
            <w:tcW w:w="3114" w:type="dxa"/>
            <w:tcBorders>
              <w:top w:val="nil"/>
              <w:left w:val="nil"/>
              <w:bottom w:val="nil"/>
              <w:right w:val="nil"/>
            </w:tcBorders>
            <w:shd w:val="clear" w:color="auto" w:fill="auto"/>
            <w:noWrap/>
            <w:vAlign w:val="bottom"/>
          </w:tcPr>
          <w:p w14:paraId="6DE5E517" w14:textId="77777777" w:rsidR="000B7C2A" w:rsidRPr="00D603BC" w:rsidRDefault="000B7C2A" w:rsidP="00526C85">
            <w:pPr>
              <w:rPr>
                <w:rFonts w:ascii="Verdana" w:hAnsi="Verdana"/>
                <w:sz w:val="18"/>
                <w:szCs w:val="18"/>
              </w:rPr>
            </w:pPr>
            <w:r w:rsidRPr="00D603BC">
              <w:rPr>
                <w:rFonts w:ascii="Verdana" w:hAnsi="Verdana"/>
                <w:sz w:val="18"/>
                <w:szCs w:val="18"/>
              </w:rPr>
              <w:t>Baltimore Sun</w:t>
            </w:r>
          </w:p>
        </w:tc>
        <w:tc>
          <w:tcPr>
            <w:tcW w:w="856" w:type="dxa"/>
            <w:tcBorders>
              <w:top w:val="nil"/>
              <w:left w:val="nil"/>
              <w:bottom w:val="nil"/>
              <w:right w:val="nil"/>
            </w:tcBorders>
            <w:shd w:val="clear" w:color="auto" w:fill="auto"/>
            <w:noWrap/>
            <w:vAlign w:val="bottom"/>
          </w:tcPr>
          <w:p w14:paraId="279299D2"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E23C782" w14:textId="77777777" w:rsidR="000B7C2A" w:rsidRPr="00D603BC" w:rsidRDefault="000B7C2A" w:rsidP="00526C85">
            <w:pPr>
              <w:rPr>
                <w:rFonts w:ascii="Verdana" w:hAnsi="Verdana"/>
                <w:sz w:val="20"/>
                <w:szCs w:val="20"/>
              </w:rPr>
            </w:pPr>
            <w:r w:rsidRPr="00D603BC">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7DA9A53B" w14:textId="77777777" w:rsidR="000B7C2A" w:rsidRPr="00D603BC" w:rsidRDefault="000B7C2A" w:rsidP="00526C85">
            <w:pPr>
              <w:rPr>
                <w:rFonts w:ascii="Verdana" w:hAnsi="Verdana"/>
                <w:sz w:val="20"/>
                <w:szCs w:val="20"/>
              </w:rPr>
            </w:pPr>
            <w:r w:rsidRPr="00D603BC">
              <w:rPr>
                <w:rFonts w:ascii="Verdana" w:hAnsi="Verdana"/>
                <w:sz w:val="20"/>
                <w:szCs w:val="20"/>
              </w:rPr>
              <w:t>610 L</w:t>
            </w:r>
          </w:p>
        </w:tc>
        <w:tc>
          <w:tcPr>
            <w:tcW w:w="1030" w:type="dxa"/>
            <w:tcBorders>
              <w:top w:val="nil"/>
              <w:left w:val="nil"/>
              <w:bottom w:val="nil"/>
              <w:right w:val="nil"/>
            </w:tcBorders>
            <w:shd w:val="clear" w:color="auto" w:fill="auto"/>
            <w:noWrap/>
            <w:vAlign w:val="bottom"/>
          </w:tcPr>
          <w:p w14:paraId="7034D4EC"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5D951C1"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6D2221DE"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517A29CC" w14:textId="77777777" w:rsidR="000B7C2A" w:rsidRPr="00D603BC" w:rsidRDefault="000B7C2A" w:rsidP="00526C85">
            <w:pPr>
              <w:jc w:val="center"/>
              <w:rPr>
                <w:rFonts w:ascii="Verdana" w:hAnsi="Verdana"/>
                <w:sz w:val="20"/>
                <w:szCs w:val="20"/>
              </w:rPr>
            </w:pPr>
            <w:r w:rsidRPr="00D603BC">
              <w:rPr>
                <w:rFonts w:ascii="Verdana" w:hAnsi="Verdana"/>
                <w:sz w:val="20"/>
                <w:szCs w:val="20"/>
              </w:rPr>
              <w:t>38.1%</w:t>
            </w:r>
          </w:p>
        </w:tc>
        <w:tc>
          <w:tcPr>
            <w:tcW w:w="1140" w:type="dxa"/>
            <w:tcBorders>
              <w:top w:val="nil"/>
              <w:left w:val="nil"/>
              <w:bottom w:val="nil"/>
              <w:right w:val="nil"/>
            </w:tcBorders>
            <w:shd w:val="clear" w:color="auto" w:fill="auto"/>
            <w:noWrap/>
            <w:vAlign w:val="bottom"/>
          </w:tcPr>
          <w:p w14:paraId="56A26388" w14:textId="77777777" w:rsidR="000B7C2A" w:rsidRPr="00D603BC" w:rsidRDefault="000B7C2A" w:rsidP="00526C85">
            <w:pPr>
              <w:jc w:val="center"/>
              <w:rPr>
                <w:rFonts w:ascii="Verdana" w:hAnsi="Verdana"/>
                <w:sz w:val="20"/>
                <w:szCs w:val="20"/>
              </w:rPr>
            </w:pPr>
            <w:r w:rsidRPr="00D603BC">
              <w:rPr>
                <w:rFonts w:ascii="Verdana" w:hAnsi="Verdana"/>
                <w:sz w:val="20"/>
                <w:szCs w:val="20"/>
              </w:rPr>
              <w:t>58.6%</w:t>
            </w:r>
          </w:p>
        </w:tc>
        <w:tc>
          <w:tcPr>
            <w:tcW w:w="802" w:type="dxa"/>
            <w:tcBorders>
              <w:top w:val="nil"/>
              <w:left w:val="nil"/>
              <w:bottom w:val="nil"/>
              <w:right w:val="nil"/>
            </w:tcBorders>
            <w:shd w:val="clear" w:color="auto" w:fill="auto"/>
            <w:noWrap/>
            <w:vAlign w:val="bottom"/>
          </w:tcPr>
          <w:p w14:paraId="2ED12BE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98D178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5D93E99" w14:textId="77777777" w:rsidTr="000B7C2A">
        <w:trPr>
          <w:trHeight w:val="260"/>
        </w:trPr>
        <w:tc>
          <w:tcPr>
            <w:tcW w:w="912" w:type="dxa"/>
            <w:tcBorders>
              <w:top w:val="nil"/>
              <w:left w:val="nil"/>
              <w:bottom w:val="nil"/>
              <w:right w:val="nil"/>
            </w:tcBorders>
            <w:shd w:val="clear" w:color="auto" w:fill="auto"/>
            <w:noWrap/>
            <w:vAlign w:val="bottom"/>
          </w:tcPr>
          <w:p w14:paraId="751ACD98"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204E2AC5" w14:textId="77777777" w:rsidR="000B7C2A" w:rsidRPr="00D603BC" w:rsidRDefault="000B7C2A" w:rsidP="00526C85">
            <w:pPr>
              <w:rPr>
                <w:rFonts w:ascii="Verdana" w:hAnsi="Verdana"/>
                <w:sz w:val="20"/>
                <w:szCs w:val="20"/>
              </w:rPr>
            </w:pPr>
            <w:r w:rsidRPr="00D603BC">
              <w:rPr>
                <w:rFonts w:ascii="Verdana" w:hAnsi="Verdana"/>
                <w:sz w:val="20"/>
                <w:szCs w:val="20"/>
              </w:rPr>
              <w:t>ME02</w:t>
            </w:r>
          </w:p>
        </w:tc>
        <w:tc>
          <w:tcPr>
            <w:tcW w:w="3114" w:type="dxa"/>
            <w:tcBorders>
              <w:top w:val="nil"/>
              <w:left w:val="nil"/>
              <w:bottom w:val="nil"/>
              <w:right w:val="nil"/>
            </w:tcBorders>
            <w:shd w:val="clear" w:color="auto" w:fill="auto"/>
            <w:noWrap/>
            <w:vAlign w:val="bottom"/>
          </w:tcPr>
          <w:p w14:paraId="71CB866E" w14:textId="77777777" w:rsidR="000B7C2A" w:rsidRPr="00D603BC" w:rsidRDefault="000B7C2A" w:rsidP="00526C85">
            <w:pPr>
              <w:rPr>
                <w:rFonts w:ascii="Verdana" w:hAnsi="Verdana"/>
                <w:sz w:val="18"/>
                <w:szCs w:val="18"/>
              </w:rPr>
            </w:pPr>
            <w:r w:rsidRPr="00D603BC">
              <w:rPr>
                <w:rFonts w:ascii="Verdana" w:hAnsi="Verdana"/>
                <w:sz w:val="18"/>
                <w:szCs w:val="18"/>
              </w:rPr>
              <w:t>Critical Insights</w:t>
            </w:r>
          </w:p>
        </w:tc>
        <w:tc>
          <w:tcPr>
            <w:tcW w:w="856" w:type="dxa"/>
            <w:tcBorders>
              <w:top w:val="nil"/>
              <w:left w:val="nil"/>
              <w:bottom w:val="nil"/>
              <w:right w:val="nil"/>
            </w:tcBorders>
            <w:shd w:val="clear" w:color="auto" w:fill="auto"/>
            <w:noWrap/>
            <w:vAlign w:val="bottom"/>
          </w:tcPr>
          <w:p w14:paraId="27F11303"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673270A" w14:textId="77777777" w:rsidR="000B7C2A" w:rsidRPr="00D603BC" w:rsidRDefault="000B7C2A" w:rsidP="00526C85">
            <w:pPr>
              <w:rPr>
                <w:rFonts w:ascii="Verdana" w:hAnsi="Verdana"/>
                <w:sz w:val="20"/>
                <w:szCs w:val="20"/>
              </w:rPr>
            </w:pPr>
            <w:r w:rsidRPr="00D603BC">
              <w:rPr>
                <w:rFonts w:ascii="Verdana" w:hAnsi="Verdana"/>
                <w:sz w:val="20"/>
                <w:szCs w:val="20"/>
              </w:rPr>
              <w:t>1-Nov</w:t>
            </w:r>
          </w:p>
        </w:tc>
        <w:tc>
          <w:tcPr>
            <w:tcW w:w="985" w:type="dxa"/>
            <w:tcBorders>
              <w:top w:val="nil"/>
              <w:left w:val="nil"/>
              <w:bottom w:val="nil"/>
              <w:right w:val="nil"/>
            </w:tcBorders>
            <w:shd w:val="clear" w:color="auto" w:fill="auto"/>
            <w:noWrap/>
            <w:vAlign w:val="bottom"/>
          </w:tcPr>
          <w:p w14:paraId="6AAD9960" w14:textId="77777777" w:rsidR="000B7C2A" w:rsidRPr="00D603BC" w:rsidRDefault="000B7C2A" w:rsidP="00526C85">
            <w:pPr>
              <w:rPr>
                <w:rFonts w:ascii="Verdana" w:hAnsi="Verdana"/>
                <w:sz w:val="20"/>
                <w:szCs w:val="20"/>
              </w:rPr>
            </w:pPr>
            <w:r w:rsidRPr="00D603BC">
              <w:rPr>
                <w:rFonts w:ascii="Verdana" w:hAnsi="Verdana"/>
                <w:sz w:val="20"/>
                <w:szCs w:val="20"/>
              </w:rPr>
              <w:t xml:space="preserve"> L</w:t>
            </w:r>
          </w:p>
        </w:tc>
        <w:tc>
          <w:tcPr>
            <w:tcW w:w="1030" w:type="dxa"/>
            <w:tcBorders>
              <w:top w:val="nil"/>
              <w:left w:val="nil"/>
              <w:bottom w:val="nil"/>
              <w:right w:val="nil"/>
            </w:tcBorders>
            <w:shd w:val="clear" w:color="auto" w:fill="auto"/>
            <w:noWrap/>
            <w:vAlign w:val="bottom"/>
          </w:tcPr>
          <w:p w14:paraId="20E1E38D"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4E34C60" w14:textId="77777777" w:rsidR="000B7C2A" w:rsidRPr="00D603BC" w:rsidRDefault="000B7C2A" w:rsidP="00526C85">
            <w:pPr>
              <w:jc w:val="center"/>
              <w:rPr>
                <w:rFonts w:ascii="Verdana" w:hAnsi="Verdana"/>
                <w:sz w:val="20"/>
                <w:szCs w:val="20"/>
              </w:rPr>
            </w:pPr>
            <w:r w:rsidRPr="00D603BC">
              <w:rPr>
                <w:rFonts w:ascii="Verdana" w:hAnsi="Verdana"/>
                <w:sz w:val="20"/>
                <w:szCs w:val="20"/>
              </w:rPr>
              <w:t>55</w:t>
            </w:r>
          </w:p>
        </w:tc>
        <w:tc>
          <w:tcPr>
            <w:tcW w:w="1008" w:type="dxa"/>
            <w:tcBorders>
              <w:top w:val="nil"/>
              <w:left w:val="nil"/>
              <w:bottom w:val="nil"/>
              <w:right w:val="nil"/>
            </w:tcBorders>
            <w:shd w:val="clear" w:color="auto" w:fill="auto"/>
            <w:noWrap/>
            <w:vAlign w:val="bottom"/>
          </w:tcPr>
          <w:p w14:paraId="6EF5C288"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6534DC6E" w14:textId="77777777" w:rsidR="000B7C2A" w:rsidRPr="00D603BC" w:rsidRDefault="000B7C2A" w:rsidP="00526C85">
            <w:pPr>
              <w:jc w:val="center"/>
              <w:rPr>
                <w:rFonts w:ascii="Verdana" w:hAnsi="Verdana"/>
                <w:sz w:val="20"/>
                <w:szCs w:val="20"/>
              </w:rPr>
            </w:pPr>
            <w:r w:rsidRPr="00D603BC">
              <w:rPr>
                <w:rFonts w:ascii="Verdana" w:hAnsi="Verdana"/>
                <w:sz w:val="20"/>
                <w:szCs w:val="20"/>
              </w:rPr>
              <w:t>58.1%</w:t>
            </w:r>
          </w:p>
        </w:tc>
        <w:tc>
          <w:tcPr>
            <w:tcW w:w="1140" w:type="dxa"/>
            <w:tcBorders>
              <w:top w:val="nil"/>
              <w:left w:val="nil"/>
              <w:bottom w:val="nil"/>
              <w:right w:val="nil"/>
            </w:tcBorders>
            <w:shd w:val="clear" w:color="auto" w:fill="auto"/>
            <w:noWrap/>
            <w:vAlign w:val="bottom"/>
          </w:tcPr>
          <w:p w14:paraId="37F96012" w14:textId="77777777" w:rsidR="000B7C2A" w:rsidRPr="00D603BC" w:rsidRDefault="000B7C2A" w:rsidP="00526C85">
            <w:pPr>
              <w:jc w:val="center"/>
              <w:rPr>
                <w:rFonts w:ascii="Verdana" w:hAnsi="Verdana"/>
                <w:sz w:val="20"/>
                <w:szCs w:val="20"/>
              </w:rPr>
            </w:pPr>
            <w:r w:rsidRPr="00D603BC">
              <w:rPr>
                <w:rFonts w:ascii="Verdana" w:hAnsi="Verdana"/>
                <w:sz w:val="20"/>
                <w:szCs w:val="20"/>
              </w:rPr>
              <w:t>41.9%</w:t>
            </w:r>
          </w:p>
        </w:tc>
        <w:tc>
          <w:tcPr>
            <w:tcW w:w="802" w:type="dxa"/>
            <w:tcBorders>
              <w:top w:val="nil"/>
              <w:left w:val="nil"/>
              <w:bottom w:val="nil"/>
              <w:right w:val="nil"/>
            </w:tcBorders>
            <w:shd w:val="clear" w:color="auto" w:fill="auto"/>
            <w:noWrap/>
            <w:vAlign w:val="bottom"/>
          </w:tcPr>
          <w:p w14:paraId="74E772E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E2FABA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CDFE83B" w14:textId="77777777" w:rsidTr="000B7C2A">
        <w:trPr>
          <w:trHeight w:val="260"/>
        </w:trPr>
        <w:tc>
          <w:tcPr>
            <w:tcW w:w="912" w:type="dxa"/>
            <w:tcBorders>
              <w:top w:val="nil"/>
              <w:left w:val="nil"/>
              <w:bottom w:val="nil"/>
              <w:right w:val="nil"/>
            </w:tcBorders>
            <w:shd w:val="clear" w:color="auto" w:fill="auto"/>
            <w:noWrap/>
            <w:vAlign w:val="bottom"/>
          </w:tcPr>
          <w:p w14:paraId="6A434314"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31714BC1" w14:textId="77777777" w:rsidR="000B7C2A" w:rsidRPr="00D603BC" w:rsidRDefault="000B7C2A" w:rsidP="00526C85">
            <w:pPr>
              <w:rPr>
                <w:rFonts w:ascii="Verdana" w:hAnsi="Verdana"/>
                <w:sz w:val="20"/>
                <w:szCs w:val="20"/>
              </w:rPr>
            </w:pPr>
            <w:r w:rsidRPr="00D603BC">
              <w:rPr>
                <w:rFonts w:ascii="Verdana" w:hAnsi="Verdana"/>
                <w:sz w:val="20"/>
                <w:szCs w:val="20"/>
              </w:rPr>
              <w:t>ME02</w:t>
            </w:r>
          </w:p>
        </w:tc>
        <w:tc>
          <w:tcPr>
            <w:tcW w:w="3114" w:type="dxa"/>
            <w:tcBorders>
              <w:top w:val="nil"/>
              <w:left w:val="nil"/>
              <w:bottom w:val="nil"/>
              <w:right w:val="nil"/>
            </w:tcBorders>
            <w:shd w:val="clear" w:color="auto" w:fill="auto"/>
            <w:noWrap/>
            <w:vAlign w:val="bottom"/>
          </w:tcPr>
          <w:p w14:paraId="6273FDC2" w14:textId="77777777" w:rsidR="000B7C2A" w:rsidRPr="00D603BC" w:rsidRDefault="000B7C2A" w:rsidP="00526C85">
            <w:pPr>
              <w:rPr>
                <w:rFonts w:ascii="Verdana" w:hAnsi="Verdana"/>
                <w:sz w:val="18"/>
                <w:szCs w:val="18"/>
              </w:rPr>
            </w:pPr>
            <w:r w:rsidRPr="00D603BC">
              <w:rPr>
                <w:rFonts w:ascii="Verdana" w:hAnsi="Verdana"/>
                <w:sz w:val="18"/>
                <w:szCs w:val="18"/>
              </w:rPr>
              <w:t>Pan Atlantic SMS</w:t>
            </w:r>
          </w:p>
        </w:tc>
        <w:tc>
          <w:tcPr>
            <w:tcW w:w="856" w:type="dxa"/>
            <w:tcBorders>
              <w:top w:val="nil"/>
              <w:left w:val="nil"/>
              <w:bottom w:val="nil"/>
              <w:right w:val="nil"/>
            </w:tcBorders>
            <w:shd w:val="clear" w:color="auto" w:fill="auto"/>
            <w:noWrap/>
            <w:vAlign w:val="bottom"/>
          </w:tcPr>
          <w:p w14:paraId="16DAE2BB"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638DEF2" w14:textId="77777777" w:rsidR="000B7C2A" w:rsidRPr="00D603BC" w:rsidRDefault="000B7C2A" w:rsidP="00526C85">
            <w:pPr>
              <w:rPr>
                <w:rFonts w:ascii="Verdana" w:hAnsi="Verdana"/>
                <w:sz w:val="20"/>
                <w:szCs w:val="20"/>
              </w:rPr>
            </w:pPr>
            <w:r w:rsidRPr="00D603BC">
              <w:rPr>
                <w:rFonts w:ascii="Verdana" w:hAnsi="Verdana"/>
                <w:sz w:val="20"/>
                <w:szCs w:val="20"/>
              </w:rPr>
              <w:t>29-Sep</w:t>
            </w:r>
          </w:p>
        </w:tc>
        <w:tc>
          <w:tcPr>
            <w:tcW w:w="985" w:type="dxa"/>
            <w:tcBorders>
              <w:top w:val="nil"/>
              <w:left w:val="nil"/>
              <w:bottom w:val="nil"/>
              <w:right w:val="nil"/>
            </w:tcBorders>
            <w:shd w:val="clear" w:color="auto" w:fill="auto"/>
            <w:noWrap/>
            <w:vAlign w:val="bottom"/>
          </w:tcPr>
          <w:p w14:paraId="2ECDE0E7" w14:textId="77777777" w:rsidR="000B7C2A" w:rsidRPr="00D603BC" w:rsidRDefault="000B7C2A" w:rsidP="00526C85">
            <w:pPr>
              <w:rPr>
                <w:rFonts w:ascii="Verdana" w:hAnsi="Verdana"/>
                <w:sz w:val="20"/>
                <w:szCs w:val="20"/>
              </w:rPr>
            </w:pPr>
            <w:r w:rsidRPr="00D603BC">
              <w:rPr>
                <w:rFonts w:ascii="Verdana" w:hAnsi="Verdana"/>
                <w:sz w:val="20"/>
                <w:szCs w:val="20"/>
              </w:rPr>
              <w:t>202 L</w:t>
            </w:r>
          </w:p>
        </w:tc>
        <w:tc>
          <w:tcPr>
            <w:tcW w:w="1030" w:type="dxa"/>
            <w:tcBorders>
              <w:top w:val="nil"/>
              <w:left w:val="nil"/>
              <w:bottom w:val="nil"/>
              <w:right w:val="nil"/>
            </w:tcBorders>
            <w:shd w:val="clear" w:color="auto" w:fill="auto"/>
            <w:noWrap/>
            <w:vAlign w:val="bottom"/>
          </w:tcPr>
          <w:p w14:paraId="2B39C27B"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1E6A3E0" w14:textId="77777777" w:rsidR="000B7C2A" w:rsidRPr="00D603BC" w:rsidRDefault="000B7C2A" w:rsidP="00526C85">
            <w:pPr>
              <w:jc w:val="center"/>
              <w:rPr>
                <w:rFonts w:ascii="Verdana" w:hAnsi="Verdana"/>
                <w:sz w:val="20"/>
                <w:szCs w:val="20"/>
              </w:rPr>
            </w:pPr>
            <w:r w:rsidRPr="00D603BC">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6829B53E" w14:textId="77777777" w:rsidR="000B7C2A" w:rsidRPr="00D603BC" w:rsidRDefault="000B7C2A" w:rsidP="00526C85">
            <w:pPr>
              <w:jc w:val="center"/>
              <w:rPr>
                <w:rFonts w:ascii="Verdana" w:hAnsi="Verdana"/>
                <w:sz w:val="20"/>
                <w:szCs w:val="20"/>
              </w:rPr>
            </w:pPr>
            <w:r w:rsidRPr="00D603BC">
              <w:rPr>
                <w:rFonts w:ascii="Verdana" w:hAnsi="Verdana"/>
                <w:sz w:val="20"/>
                <w:szCs w:val="20"/>
              </w:rPr>
              <w:t>32</w:t>
            </w:r>
          </w:p>
        </w:tc>
        <w:tc>
          <w:tcPr>
            <w:tcW w:w="1152" w:type="dxa"/>
            <w:tcBorders>
              <w:top w:val="nil"/>
              <w:left w:val="nil"/>
              <w:bottom w:val="nil"/>
              <w:right w:val="nil"/>
            </w:tcBorders>
            <w:shd w:val="clear" w:color="auto" w:fill="auto"/>
            <w:noWrap/>
            <w:vAlign w:val="bottom"/>
          </w:tcPr>
          <w:p w14:paraId="231B08CE" w14:textId="77777777" w:rsidR="000B7C2A" w:rsidRPr="00D603BC" w:rsidRDefault="000B7C2A" w:rsidP="00526C85">
            <w:pPr>
              <w:jc w:val="center"/>
              <w:rPr>
                <w:rFonts w:ascii="Verdana" w:hAnsi="Verdana"/>
                <w:sz w:val="20"/>
                <w:szCs w:val="20"/>
              </w:rPr>
            </w:pPr>
            <w:r w:rsidRPr="00D603BC">
              <w:rPr>
                <w:rFonts w:ascii="Verdana" w:hAnsi="Verdana"/>
                <w:sz w:val="20"/>
                <w:szCs w:val="20"/>
              </w:rPr>
              <w:t>58.1%</w:t>
            </w:r>
          </w:p>
        </w:tc>
        <w:tc>
          <w:tcPr>
            <w:tcW w:w="1140" w:type="dxa"/>
            <w:tcBorders>
              <w:top w:val="nil"/>
              <w:left w:val="nil"/>
              <w:bottom w:val="nil"/>
              <w:right w:val="nil"/>
            </w:tcBorders>
            <w:shd w:val="clear" w:color="auto" w:fill="auto"/>
            <w:noWrap/>
            <w:vAlign w:val="bottom"/>
          </w:tcPr>
          <w:p w14:paraId="5F2D9549" w14:textId="77777777" w:rsidR="000B7C2A" w:rsidRPr="00D603BC" w:rsidRDefault="000B7C2A" w:rsidP="00526C85">
            <w:pPr>
              <w:jc w:val="center"/>
              <w:rPr>
                <w:rFonts w:ascii="Verdana" w:hAnsi="Verdana"/>
                <w:sz w:val="20"/>
                <w:szCs w:val="20"/>
              </w:rPr>
            </w:pPr>
            <w:r w:rsidRPr="00D603BC">
              <w:rPr>
                <w:rFonts w:ascii="Verdana" w:hAnsi="Verdana"/>
                <w:sz w:val="20"/>
                <w:szCs w:val="20"/>
              </w:rPr>
              <w:t>41.9%</w:t>
            </w:r>
          </w:p>
        </w:tc>
        <w:tc>
          <w:tcPr>
            <w:tcW w:w="802" w:type="dxa"/>
            <w:tcBorders>
              <w:top w:val="nil"/>
              <w:left w:val="nil"/>
              <w:bottom w:val="nil"/>
              <w:right w:val="nil"/>
            </w:tcBorders>
            <w:shd w:val="clear" w:color="auto" w:fill="auto"/>
            <w:noWrap/>
            <w:vAlign w:val="bottom"/>
          </w:tcPr>
          <w:p w14:paraId="72C4F22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88B8E5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9672C93" w14:textId="77777777" w:rsidTr="000B7C2A">
        <w:trPr>
          <w:trHeight w:val="260"/>
        </w:trPr>
        <w:tc>
          <w:tcPr>
            <w:tcW w:w="912" w:type="dxa"/>
            <w:tcBorders>
              <w:top w:val="nil"/>
              <w:left w:val="nil"/>
              <w:bottom w:val="nil"/>
              <w:right w:val="nil"/>
            </w:tcBorders>
            <w:shd w:val="clear" w:color="auto" w:fill="auto"/>
            <w:noWrap/>
            <w:vAlign w:val="bottom"/>
          </w:tcPr>
          <w:p w14:paraId="64DD16B8"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10BD7148" w14:textId="77777777" w:rsidR="000B7C2A" w:rsidRPr="00D603BC" w:rsidRDefault="000B7C2A" w:rsidP="00526C85">
            <w:pPr>
              <w:rPr>
                <w:rFonts w:ascii="Verdana" w:hAnsi="Verdana"/>
                <w:sz w:val="20"/>
                <w:szCs w:val="20"/>
              </w:rPr>
            </w:pPr>
            <w:r w:rsidRPr="00D603BC">
              <w:rPr>
                <w:rFonts w:ascii="Verdana" w:hAnsi="Verdana"/>
                <w:sz w:val="20"/>
                <w:szCs w:val="20"/>
              </w:rPr>
              <w:t>MI03</w:t>
            </w:r>
          </w:p>
        </w:tc>
        <w:tc>
          <w:tcPr>
            <w:tcW w:w="3114" w:type="dxa"/>
            <w:tcBorders>
              <w:top w:val="nil"/>
              <w:left w:val="nil"/>
              <w:bottom w:val="nil"/>
              <w:right w:val="nil"/>
            </w:tcBorders>
            <w:shd w:val="clear" w:color="auto" w:fill="auto"/>
            <w:noWrap/>
            <w:vAlign w:val="bottom"/>
          </w:tcPr>
          <w:p w14:paraId="4EAF81DD" w14:textId="77777777" w:rsidR="000B7C2A" w:rsidRPr="00D603BC" w:rsidRDefault="000B7C2A" w:rsidP="00526C85">
            <w:pPr>
              <w:rPr>
                <w:rFonts w:ascii="Verdana" w:hAnsi="Verdana"/>
                <w:sz w:val="18"/>
                <w:szCs w:val="18"/>
              </w:rPr>
            </w:pPr>
            <w:proofErr w:type="spellStart"/>
            <w:r w:rsidRPr="00D603BC">
              <w:rPr>
                <w:rFonts w:ascii="Verdana" w:hAnsi="Verdana"/>
                <w:sz w:val="18"/>
                <w:szCs w:val="18"/>
              </w:rPr>
              <w:t>Glengariff</w:t>
            </w:r>
            <w:proofErr w:type="spellEnd"/>
            <w:r w:rsidRPr="00D603BC">
              <w:rPr>
                <w:rFonts w:ascii="Verdana" w:hAnsi="Verdana"/>
                <w:sz w:val="18"/>
                <w:szCs w:val="18"/>
              </w:rPr>
              <w:t xml:space="preserve"> Group </w:t>
            </w:r>
          </w:p>
        </w:tc>
        <w:tc>
          <w:tcPr>
            <w:tcW w:w="856" w:type="dxa"/>
            <w:tcBorders>
              <w:top w:val="nil"/>
              <w:left w:val="nil"/>
              <w:bottom w:val="nil"/>
              <w:right w:val="nil"/>
            </w:tcBorders>
            <w:shd w:val="clear" w:color="auto" w:fill="auto"/>
            <w:noWrap/>
            <w:vAlign w:val="bottom"/>
          </w:tcPr>
          <w:p w14:paraId="3E15E9A8" w14:textId="77777777" w:rsidR="000B7C2A" w:rsidRPr="00D603BC" w:rsidRDefault="000B7C2A" w:rsidP="00526C85">
            <w:pPr>
              <w:rPr>
                <w:rFonts w:ascii="Verdana" w:hAnsi="Verdana"/>
                <w:sz w:val="20"/>
                <w:szCs w:val="20"/>
              </w:rPr>
            </w:pPr>
            <w:r w:rsidRPr="00D603BC">
              <w:rPr>
                <w:rFonts w:ascii="Verdana" w:hAnsi="Verdana"/>
                <w:sz w:val="20"/>
                <w:szCs w:val="20"/>
              </w:rPr>
              <w:t>R</w:t>
            </w:r>
          </w:p>
        </w:tc>
        <w:tc>
          <w:tcPr>
            <w:tcW w:w="985" w:type="dxa"/>
            <w:tcBorders>
              <w:top w:val="nil"/>
              <w:left w:val="nil"/>
              <w:bottom w:val="nil"/>
              <w:right w:val="nil"/>
            </w:tcBorders>
            <w:shd w:val="clear" w:color="auto" w:fill="auto"/>
            <w:noWrap/>
            <w:vAlign w:val="bottom"/>
          </w:tcPr>
          <w:p w14:paraId="69B19ADC" w14:textId="77777777" w:rsidR="000B7C2A" w:rsidRPr="00D603BC" w:rsidRDefault="000B7C2A" w:rsidP="00526C85">
            <w:pPr>
              <w:rPr>
                <w:rFonts w:ascii="Verdana" w:hAnsi="Verdana"/>
                <w:sz w:val="20"/>
                <w:szCs w:val="20"/>
              </w:rPr>
            </w:pPr>
            <w:r w:rsidRPr="00D603BC">
              <w:rPr>
                <w:rFonts w:ascii="Verdana" w:hAnsi="Verdana"/>
                <w:sz w:val="20"/>
                <w:szCs w:val="20"/>
              </w:rPr>
              <w:t>19-Oct</w:t>
            </w:r>
          </w:p>
        </w:tc>
        <w:tc>
          <w:tcPr>
            <w:tcW w:w="985" w:type="dxa"/>
            <w:tcBorders>
              <w:top w:val="nil"/>
              <w:left w:val="nil"/>
              <w:bottom w:val="nil"/>
              <w:right w:val="nil"/>
            </w:tcBorders>
            <w:shd w:val="clear" w:color="auto" w:fill="auto"/>
            <w:noWrap/>
            <w:vAlign w:val="bottom"/>
          </w:tcPr>
          <w:p w14:paraId="5D8ED90A" w14:textId="77777777" w:rsidR="000B7C2A" w:rsidRPr="00D603BC" w:rsidRDefault="000B7C2A" w:rsidP="00526C85">
            <w:pPr>
              <w:rPr>
                <w:rFonts w:ascii="Verdana" w:hAnsi="Verdana"/>
                <w:sz w:val="20"/>
                <w:szCs w:val="20"/>
              </w:rPr>
            </w:pPr>
            <w:r w:rsidRPr="00D603BC">
              <w:rPr>
                <w:rFonts w:ascii="Verdana" w:hAnsi="Verdana"/>
                <w:sz w:val="20"/>
                <w:szCs w:val="20"/>
              </w:rPr>
              <w:t>400 L</w:t>
            </w:r>
          </w:p>
        </w:tc>
        <w:tc>
          <w:tcPr>
            <w:tcW w:w="1030" w:type="dxa"/>
            <w:tcBorders>
              <w:top w:val="nil"/>
              <w:left w:val="nil"/>
              <w:bottom w:val="nil"/>
              <w:right w:val="nil"/>
            </w:tcBorders>
            <w:shd w:val="clear" w:color="auto" w:fill="auto"/>
            <w:noWrap/>
            <w:vAlign w:val="bottom"/>
          </w:tcPr>
          <w:p w14:paraId="4C293CC8"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50DB0ED" w14:textId="77777777" w:rsidR="000B7C2A" w:rsidRPr="00D603BC" w:rsidRDefault="000B7C2A" w:rsidP="00526C85">
            <w:pPr>
              <w:jc w:val="center"/>
              <w:rPr>
                <w:rFonts w:ascii="Verdana" w:hAnsi="Verdana"/>
                <w:sz w:val="20"/>
                <w:szCs w:val="20"/>
              </w:rPr>
            </w:pPr>
            <w:r w:rsidRPr="00D603BC">
              <w:rPr>
                <w:rFonts w:ascii="Verdana" w:hAnsi="Verdana"/>
                <w:sz w:val="20"/>
                <w:szCs w:val="20"/>
              </w:rPr>
              <w:t>35</w:t>
            </w:r>
          </w:p>
        </w:tc>
        <w:tc>
          <w:tcPr>
            <w:tcW w:w="1008" w:type="dxa"/>
            <w:tcBorders>
              <w:top w:val="nil"/>
              <w:left w:val="nil"/>
              <w:bottom w:val="nil"/>
              <w:right w:val="nil"/>
            </w:tcBorders>
            <w:shd w:val="clear" w:color="auto" w:fill="auto"/>
            <w:noWrap/>
            <w:vAlign w:val="bottom"/>
          </w:tcPr>
          <w:p w14:paraId="59495FFE" w14:textId="77777777" w:rsidR="000B7C2A" w:rsidRPr="00D603BC" w:rsidRDefault="000B7C2A" w:rsidP="00526C85">
            <w:pPr>
              <w:jc w:val="center"/>
              <w:rPr>
                <w:rFonts w:ascii="Verdana" w:hAnsi="Verdana"/>
                <w:sz w:val="20"/>
                <w:szCs w:val="20"/>
              </w:rPr>
            </w:pPr>
            <w:r w:rsidRPr="00D603BC">
              <w:rPr>
                <w:rFonts w:ascii="Verdana" w:hAnsi="Verdana"/>
                <w:sz w:val="20"/>
                <w:szCs w:val="20"/>
              </w:rPr>
              <w:t>34</w:t>
            </w:r>
          </w:p>
        </w:tc>
        <w:tc>
          <w:tcPr>
            <w:tcW w:w="1152" w:type="dxa"/>
            <w:tcBorders>
              <w:top w:val="nil"/>
              <w:left w:val="nil"/>
              <w:bottom w:val="nil"/>
              <w:right w:val="nil"/>
            </w:tcBorders>
            <w:shd w:val="clear" w:color="auto" w:fill="auto"/>
            <w:noWrap/>
            <w:vAlign w:val="bottom"/>
          </w:tcPr>
          <w:p w14:paraId="6EF482B0" w14:textId="77777777" w:rsidR="000B7C2A" w:rsidRPr="00D603BC" w:rsidRDefault="000B7C2A" w:rsidP="00526C85">
            <w:pPr>
              <w:jc w:val="center"/>
              <w:rPr>
                <w:rFonts w:ascii="Verdana" w:hAnsi="Verdana"/>
                <w:sz w:val="20"/>
                <w:szCs w:val="20"/>
              </w:rPr>
            </w:pPr>
            <w:r w:rsidRPr="00D603BC">
              <w:rPr>
                <w:rFonts w:ascii="Verdana" w:hAnsi="Verdana"/>
                <w:sz w:val="20"/>
                <w:szCs w:val="20"/>
              </w:rPr>
              <w:t>44.1%</w:t>
            </w:r>
          </w:p>
        </w:tc>
        <w:tc>
          <w:tcPr>
            <w:tcW w:w="1140" w:type="dxa"/>
            <w:tcBorders>
              <w:top w:val="nil"/>
              <w:left w:val="nil"/>
              <w:bottom w:val="nil"/>
              <w:right w:val="nil"/>
            </w:tcBorders>
            <w:shd w:val="clear" w:color="auto" w:fill="auto"/>
            <w:noWrap/>
            <w:vAlign w:val="bottom"/>
          </w:tcPr>
          <w:p w14:paraId="35469DF6" w14:textId="77777777" w:rsidR="000B7C2A" w:rsidRPr="00D603BC" w:rsidRDefault="000B7C2A" w:rsidP="00526C85">
            <w:pPr>
              <w:jc w:val="center"/>
              <w:rPr>
                <w:rFonts w:ascii="Verdana" w:hAnsi="Verdana"/>
                <w:sz w:val="20"/>
                <w:szCs w:val="20"/>
              </w:rPr>
            </w:pPr>
            <w:r w:rsidRPr="00D603BC">
              <w:rPr>
                <w:rFonts w:ascii="Verdana" w:hAnsi="Verdana"/>
                <w:sz w:val="20"/>
                <w:szCs w:val="20"/>
              </w:rPr>
              <w:t>52.7%</w:t>
            </w:r>
          </w:p>
        </w:tc>
        <w:tc>
          <w:tcPr>
            <w:tcW w:w="802" w:type="dxa"/>
            <w:tcBorders>
              <w:top w:val="nil"/>
              <w:left w:val="nil"/>
              <w:bottom w:val="nil"/>
              <w:right w:val="nil"/>
            </w:tcBorders>
            <w:shd w:val="clear" w:color="auto" w:fill="auto"/>
            <w:noWrap/>
            <w:vAlign w:val="bottom"/>
          </w:tcPr>
          <w:p w14:paraId="7126C24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76F8FF4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E1F1703" w14:textId="77777777" w:rsidTr="000B7C2A">
        <w:trPr>
          <w:trHeight w:val="260"/>
        </w:trPr>
        <w:tc>
          <w:tcPr>
            <w:tcW w:w="912" w:type="dxa"/>
            <w:tcBorders>
              <w:top w:val="nil"/>
              <w:left w:val="nil"/>
              <w:bottom w:val="nil"/>
              <w:right w:val="nil"/>
            </w:tcBorders>
            <w:shd w:val="clear" w:color="auto" w:fill="auto"/>
            <w:noWrap/>
            <w:vAlign w:val="bottom"/>
          </w:tcPr>
          <w:p w14:paraId="1625EA22"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4793CEF3" w14:textId="77777777" w:rsidR="000B7C2A" w:rsidRPr="00D603BC" w:rsidRDefault="000B7C2A" w:rsidP="00526C85">
            <w:pPr>
              <w:rPr>
                <w:rFonts w:ascii="Verdana" w:hAnsi="Verdana"/>
                <w:sz w:val="20"/>
                <w:szCs w:val="20"/>
              </w:rPr>
            </w:pPr>
            <w:r w:rsidRPr="00D603BC">
              <w:rPr>
                <w:rFonts w:ascii="Verdana" w:hAnsi="Verdana"/>
                <w:sz w:val="20"/>
                <w:szCs w:val="20"/>
              </w:rPr>
              <w:t>MN06</w:t>
            </w:r>
          </w:p>
        </w:tc>
        <w:tc>
          <w:tcPr>
            <w:tcW w:w="3114" w:type="dxa"/>
            <w:tcBorders>
              <w:top w:val="nil"/>
              <w:left w:val="nil"/>
              <w:bottom w:val="nil"/>
              <w:right w:val="nil"/>
            </w:tcBorders>
            <w:shd w:val="clear" w:color="auto" w:fill="auto"/>
            <w:noWrap/>
            <w:vAlign w:val="bottom"/>
          </w:tcPr>
          <w:p w14:paraId="0C772DC0" w14:textId="77777777" w:rsidR="000B7C2A" w:rsidRPr="00D603BC" w:rsidRDefault="000B7C2A" w:rsidP="00526C85">
            <w:pPr>
              <w:rPr>
                <w:rFonts w:ascii="Verdana" w:hAnsi="Verdana"/>
                <w:sz w:val="18"/>
                <w:szCs w:val="18"/>
              </w:rPr>
            </w:pPr>
            <w:r w:rsidRPr="00D603BC">
              <w:rPr>
                <w:rFonts w:ascii="Verdana" w:hAnsi="Verdana"/>
                <w:sz w:val="18"/>
                <w:szCs w:val="18"/>
              </w:rPr>
              <w:t>Star Tribune</w:t>
            </w:r>
          </w:p>
        </w:tc>
        <w:tc>
          <w:tcPr>
            <w:tcW w:w="856" w:type="dxa"/>
            <w:tcBorders>
              <w:top w:val="nil"/>
              <w:left w:val="nil"/>
              <w:bottom w:val="nil"/>
              <w:right w:val="nil"/>
            </w:tcBorders>
            <w:shd w:val="clear" w:color="auto" w:fill="auto"/>
            <w:noWrap/>
            <w:vAlign w:val="bottom"/>
          </w:tcPr>
          <w:p w14:paraId="5322E0B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C1293C7" w14:textId="77777777" w:rsidR="000B7C2A" w:rsidRPr="00D603BC" w:rsidRDefault="000B7C2A" w:rsidP="00526C85">
            <w:pPr>
              <w:rPr>
                <w:rFonts w:ascii="Verdana" w:hAnsi="Verdana"/>
                <w:sz w:val="20"/>
                <w:szCs w:val="20"/>
              </w:rPr>
            </w:pPr>
            <w:r w:rsidRPr="00D603BC">
              <w:rPr>
                <w:rFonts w:ascii="Verdana" w:hAnsi="Verdana"/>
                <w:sz w:val="20"/>
                <w:szCs w:val="20"/>
              </w:rPr>
              <w:t>17-Oct</w:t>
            </w:r>
          </w:p>
        </w:tc>
        <w:tc>
          <w:tcPr>
            <w:tcW w:w="985" w:type="dxa"/>
            <w:tcBorders>
              <w:top w:val="nil"/>
              <w:left w:val="nil"/>
              <w:bottom w:val="nil"/>
              <w:right w:val="nil"/>
            </w:tcBorders>
            <w:shd w:val="clear" w:color="auto" w:fill="auto"/>
            <w:noWrap/>
            <w:vAlign w:val="bottom"/>
          </w:tcPr>
          <w:p w14:paraId="6FBC434F" w14:textId="77777777" w:rsidR="000B7C2A" w:rsidRPr="00D603BC" w:rsidRDefault="000B7C2A" w:rsidP="00526C85">
            <w:pPr>
              <w:rPr>
                <w:rFonts w:ascii="Verdana" w:hAnsi="Verdana"/>
                <w:sz w:val="20"/>
                <w:szCs w:val="20"/>
              </w:rPr>
            </w:pPr>
            <w:r w:rsidRPr="00D603BC">
              <w:rPr>
                <w:rFonts w:ascii="Verdana" w:hAnsi="Verdana"/>
                <w:sz w:val="20"/>
                <w:szCs w:val="20"/>
              </w:rPr>
              <w:t>1000  L</w:t>
            </w:r>
          </w:p>
        </w:tc>
        <w:tc>
          <w:tcPr>
            <w:tcW w:w="1030" w:type="dxa"/>
            <w:tcBorders>
              <w:top w:val="nil"/>
              <w:left w:val="nil"/>
              <w:bottom w:val="nil"/>
              <w:right w:val="nil"/>
            </w:tcBorders>
            <w:shd w:val="clear" w:color="auto" w:fill="auto"/>
            <w:noWrap/>
            <w:vAlign w:val="bottom"/>
          </w:tcPr>
          <w:p w14:paraId="246F1E05"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5DF6415"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760F514B"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44AE9804" w14:textId="77777777" w:rsidR="000B7C2A" w:rsidRPr="00D603BC" w:rsidRDefault="000B7C2A" w:rsidP="00526C85">
            <w:pPr>
              <w:jc w:val="center"/>
              <w:rPr>
                <w:rFonts w:ascii="Verdana" w:hAnsi="Verdana"/>
                <w:sz w:val="20"/>
                <w:szCs w:val="20"/>
              </w:rPr>
            </w:pPr>
            <w:r w:rsidRPr="00D603BC">
              <w:rPr>
                <w:rFonts w:ascii="Verdana" w:hAnsi="Verdana"/>
                <w:sz w:val="20"/>
                <w:szCs w:val="20"/>
              </w:rPr>
              <w:t>50.6%</w:t>
            </w:r>
          </w:p>
        </w:tc>
        <w:tc>
          <w:tcPr>
            <w:tcW w:w="1140" w:type="dxa"/>
            <w:tcBorders>
              <w:top w:val="nil"/>
              <w:left w:val="nil"/>
              <w:bottom w:val="nil"/>
              <w:right w:val="nil"/>
            </w:tcBorders>
            <w:shd w:val="clear" w:color="auto" w:fill="auto"/>
            <w:noWrap/>
            <w:vAlign w:val="bottom"/>
          </w:tcPr>
          <w:p w14:paraId="790AAF56" w14:textId="77777777" w:rsidR="000B7C2A" w:rsidRPr="00D603BC" w:rsidRDefault="000B7C2A" w:rsidP="00526C85">
            <w:pPr>
              <w:jc w:val="center"/>
              <w:rPr>
                <w:rFonts w:ascii="Verdana" w:hAnsi="Verdana"/>
                <w:sz w:val="20"/>
                <w:szCs w:val="20"/>
              </w:rPr>
            </w:pPr>
            <w:r w:rsidRPr="00D603BC">
              <w:rPr>
                <w:rFonts w:ascii="Verdana" w:hAnsi="Verdana"/>
                <w:sz w:val="20"/>
                <w:szCs w:val="20"/>
              </w:rPr>
              <w:t>49.4%</w:t>
            </w:r>
          </w:p>
        </w:tc>
        <w:tc>
          <w:tcPr>
            <w:tcW w:w="802" w:type="dxa"/>
            <w:tcBorders>
              <w:top w:val="nil"/>
              <w:left w:val="nil"/>
              <w:bottom w:val="nil"/>
              <w:right w:val="nil"/>
            </w:tcBorders>
            <w:shd w:val="clear" w:color="auto" w:fill="auto"/>
            <w:noWrap/>
            <w:vAlign w:val="bottom"/>
          </w:tcPr>
          <w:p w14:paraId="29F566F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67ABFDB" w14:textId="77777777" w:rsidR="000B7C2A" w:rsidRPr="00D603BC" w:rsidRDefault="000B7C2A" w:rsidP="00526C85">
            <w:pPr>
              <w:jc w:val="center"/>
              <w:rPr>
                <w:rFonts w:ascii="Verdana" w:hAnsi="Verdana"/>
                <w:sz w:val="20"/>
                <w:szCs w:val="20"/>
              </w:rPr>
            </w:pPr>
            <w:r w:rsidRPr="00D603BC">
              <w:rPr>
                <w:rFonts w:ascii="Verdana" w:hAnsi="Verdana"/>
                <w:sz w:val="20"/>
                <w:szCs w:val="20"/>
              </w:rPr>
              <w:t>?</w:t>
            </w:r>
          </w:p>
        </w:tc>
      </w:tr>
      <w:tr w:rsidR="000B7C2A" w:rsidRPr="00D603BC" w14:paraId="3E3CC6F2" w14:textId="77777777" w:rsidTr="000B7C2A">
        <w:trPr>
          <w:trHeight w:val="260"/>
        </w:trPr>
        <w:tc>
          <w:tcPr>
            <w:tcW w:w="912" w:type="dxa"/>
            <w:tcBorders>
              <w:top w:val="nil"/>
              <w:left w:val="nil"/>
              <w:bottom w:val="nil"/>
              <w:right w:val="nil"/>
            </w:tcBorders>
            <w:shd w:val="clear" w:color="auto" w:fill="auto"/>
            <w:noWrap/>
            <w:vAlign w:val="bottom"/>
          </w:tcPr>
          <w:p w14:paraId="39C2C1DB"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7F93BA75" w14:textId="77777777" w:rsidR="000B7C2A" w:rsidRPr="00D603BC" w:rsidRDefault="000B7C2A" w:rsidP="00526C85">
            <w:pPr>
              <w:rPr>
                <w:rFonts w:ascii="Verdana" w:hAnsi="Verdana"/>
                <w:sz w:val="20"/>
                <w:szCs w:val="20"/>
              </w:rPr>
            </w:pPr>
            <w:r w:rsidRPr="00D603BC">
              <w:rPr>
                <w:rFonts w:ascii="Verdana" w:hAnsi="Verdana"/>
                <w:sz w:val="20"/>
                <w:szCs w:val="20"/>
              </w:rPr>
              <w:t>MN09</w:t>
            </w:r>
          </w:p>
        </w:tc>
        <w:tc>
          <w:tcPr>
            <w:tcW w:w="3114" w:type="dxa"/>
            <w:tcBorders>
              <w:top w:val="nil"/>
              <w:left w:val="nil"/>
              <w:bottom w:val="nil"/>
              <w:right w:val="nil"/>
            </w:tcBorders>
            <w:shd w:val="clear" w:color="auto" w:fill="auto"/>
            <w:noWrap/>
            <w:vAlign w:val="bottom"/>
          </w:tcPr>
          <w:p w14:paraId="61651AC8" w14:textId="77777777" w:rsidR="000B7C2A" w:rsidRPr="00D603BC" w:rsidRDefault="000B7C2A" w:rsidP="00526C85">
            <w:pPr>
              <w:rPr>
                <w:rFonts w:ascii="Verdana" w:hAnsi="Verdana"/>
                <w:sz w:val="18"/>
                <w:szCs w:val="18"/>
              </w:rPr>
            </w:pPr>
            <w:r w:rsidRPr="00D603BC">
              <w:rPr>
                <w:rFonts w:ascii="Verdana" w:hAnsi="Verdana"/>
                <w:sz w:val="18"/>
                <w:szCs w:val="18"/>
              </w:rPr>
              <w:t>Star Tribune</w:t>
            </w:r>
          </w:p>
        </w:tc>
        <w:tc>
          <w:tcPr>
            <w:tcW w:w="856" w:type="dxa"/>
            <w:tcBorders>
              <w:top w:val="nil"/>
              <w:left w:val="nil"/>
              <w:bottom w:val="nil"/>
              <w:right w:val="nil"/>
            </w:tcBorders>
            <w:shd w:val="clear" w:color="auto" w:fill="auto"/>
            <w:noWrap/>
            <w:vAlign w:val="bottom"/>
          </w:tcPr>
          <w:p w14:paraId="7EC1434B"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73F8FE0" w14:textId="77777777" w:rsidR="000B7C2A" w:rsidRPr="00D603BC" w:rsidRDefault="000B7C2A" w:rsidP="00526C85">
            <w:pPr>
              <w:rPr>
                <w:rFonts w:ascii="Verdana" w:hAnsi="Verdana"/>
                <w:sz w:val="20"/>
                <w:szCs w:val="20"/>
              </w:rPr>
            </w:pPr>
            <w:r w:rsidRPr="00D603BC">
              <w:rPr>
                <w:rFonts w:ascii="Verdana" w:hAnsi="Verdana"/>
                <w:sz w:val="20"/>
                <w:szCs w:val="20"/>
              </w:rPr>
              <w:t>17-Oct</w:t>
            </w:r>
          </w:p>
        </w:tc>
        <w:tc>
          <w:tcPr>
            <w:tcW w:w="985" w:type="dxa"/>
            <w:tcBorders>
              <w:top w:val="nil"/>
              <w:left w:val="nil"/>
              <w:bottom w:val="nil"/>
              <w:right w:val="nil"/>
            </w:tcBorders>
            <w:shd w:val="clear" w:color="auto" w:fill="auto"/>
            <w:noWrap/>
            <w:vAlign w:val="bottom"/>
          </w:tcPr>
          <w:p w14:paraId="3C7F797D" w14:textId="77777777" w:rsidR="000B7C2A" w:rsidRPr="00D603BC" w:rsidRDefault="000B7C2A" w:rsidP="00526C85">
            <w:pPr>
              <w:rPr>
                <w:rFonts w:ascii="Verdana" w:hAnsi="Verdana"/>
                <w:sz w:val="20"/>
                <w:szCs w:val="20"/>
              </w:rPr>
            </w:pPr>
            <w:r w:rsidRPr="00D603BC">
              <w:rPr>
                <w:rFonts w:ascii="Verdana" w:hAnsi="Verdana"/>
                <w:sz w:val="20"/>
                <w:szCs w:val="20"/>
              </w:rPr>
              <w:t>1000  L</w:t>
            </w:r>
          </w:p>
        </w:tc>
        <w:tc>
          <w:tcPr>
            <w:tcW w:w="1030" w:type="dxa"/>
            <w:tcBorders>
              <w:top w:val="nil"/>
              <w:left w:val="nil"/>
              <w:bottom w:val="nil"/>
              <w:right w:val="nil"/>
            </w:tcBorders>
            <w:shd w:val="clear" w:color="auto" w:fill="auto"/>
            <w:noWrap/>
            <w:vAlign w:val="bottom"/>
          </w:tcPr>
          <w:p w14:paraId="01648695"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88BB143"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721C147B" w14:textId="77777777" w:rsidR="000B7C2A" w:rsidRPr="00D603BC" w:rsidRDefault="000B7C2A" w:rsidP="00526C85">
            <w:pPr>
              <w:jc w:val="center"/>
              <w:rPr>
                <w:rFonts w:ascii="Verdana" w:hAnsi="Verdana"/>
                <w:sz w:val="20"/>
                <w:szCs w:val="20"/>
              </w:rPr>
            </w:pPr>
            <w:r w:rsidRPr="00D603BC">
              <w:rPr>
                <w:rFonts w:ascii="Verdana" w:hAnsi="Verdana"/>
                <w:sz w:val="20"/>
                <w:szCs w:val="20"/>
              </w:rPr>
              <w:t>50</w:t>
            </w:r>
          </w:p>
        </w:tc>
        <w:tc>
          <w:tcPr>
            <w:tcW w:w="1152" w:type="dxa"/>
            <w:tcBorders>
              <w:top w:val="nil"/>
              <w:left w:val="nil"/>
              <w:bottom w:val="nil"/>
              <w:right w:val="nil"/>
            </w:tcBorders>
            <w:shd w:val="clear" w:color="auto" w:fill="auto"/>
            <w:noWrap/>
            <w:vAlign w:val="bottom"/>
          </w:tcPr>
          <w:p w14:paraId="3A4AA06B" w14:textId="77777777" w:rsidR="000B7C2A" w:rsidRPr="00D603BC" w:rsidRDefault="000B7C2A" w:rsidP="00526C85">
            <w:pPr>
              <w:jc w:val="center"/>
              <w:rPr>
                <w:rFonts w:ascii="Verdana" w:hAnsi="Verdana"/>
                <w:sz w:val="20"/>
                <w:szCs w:val="20"/>
              </w:rPr>
            </w:pPr>
            <w:r w:rsidRPr="00D603BC">
              <w:rPr>
                <w:rFonts w:ascii="Verdana" w:hAnsi="Verdana"/>
                <w:sz w:val="20"/>
                <w:szCs w:val="20"/>
              </w:rPr>
              <w:t>45.5%</w:t>
            </w:r>
          </w:p>
        </w:tc>
        <w:tc>
          <w:tcPr>
            <w:tcW w:w="1140" w:type="dxa"/>
            <w:tcBorders>
              <w:top w:val="nil"/>
              <w:left w:val="nil"/>
              <w:bottom w:val="nil"/>
              <w:right w:val="nil"/>
            </w:tcBorders>
            <w:shd w:val="clear" w:color="auto" w:fill="auto"/>
            <w:noWrap/>
            <w:vAlign w:val="bottom"/>
          </w:tcPr>
          <w:p w14:paraId="5BF8F020" w14:textId="77777777" w:rsidR="000B7C2A" w:rsidRPr="00D603BC" w:rsidRDefault="000B7C2A" w:rsidP="00526C85">
            <w:pPr>
              <w:jc w:val="center"/>
              <w:rPr>
                <w:rFonts w:ascii="Verdana" w:hAnsi="Verdana"/>
                <w:sz w:val="20"/>
                <w:szCs w:val="20"/>
              </w:rPr>
            </w:pPr>
            <w:r w:rsidRPr="00D603BC">
              <w:rPr>
                <w:rFonts w:ascii="Verdana" w:hAnsi="Verdana"/>
                <w:sz w:val="20"/>
                <w:szCs w:val="20"/>
              </w:rPr>
              <w:t>54.5%</w:t>
            </w:r>
          </w:p>
        </w:tc>
        <w:tc>
          <w:tcPr>
            <w:tcW w:w="802" w:type="dxa"/>
            <w:tcBorders>
              <w:top w:val="nil"/>
              <w:left w:val="nil"/>
              <w:bottom w:val="nil"/>
              <w:right w:val="nil"/>
            </w:tcBorders>
            <w:shd w:val="clear" w:color="auto" w:fill="auto"/>
            <w:noWrap/>
            <w:vAlign w:val="bottom"/>
          </w:tcPr>
          <w:p w14:paraId="7820F1D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2EB76E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E5888A1" w14:textId="77777777" w:rsidTr="000B7C2A">
        <w:trPr>
          <w:trHeight w:val="260"/>
        </w:trPr>
        <w:tc>
          <w:tcPr>
            <w:tcW w:w="912" w:type="dxa"/>
            <w:tcBorders>
              <w:top w:val="nil"/>
              <w:left w:val="nil"/>
              <w:bottom w:val="nil"/>
              <w:right w:val="nil"/>
            </w:tcBorders>
            <w:shd w:val="clear" w:color="auto" w:fill="auto"/>
            <w:noWrap/>
            <w:vAlign w:val="bottom"/>
          </w:tcPr>
          <w:p w14:paraId="3CA8FBA5"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39CAB897" w14:textId="77777777" w:rsidR="000B7C2A" w:rsidRPr="00D603BC" w:rsidRDefault="000B7C2A" w:rsidP="00526C85">
            <w:pPr>
              <w:rPr>
                <w:rFonts w:ascii="Verdana" w:hAnsi="Verdana"/>
                <w:sz w:val="20"/>
                <w:szCs w:val="20"/>
              </w:rPr>
            </w:pPr>
            <w:r w:rsidRPr="00D603BC">
              <w:rPr>
                <w:rFonts w:ascii="Verdana" w:hAnsi="Verdana"/>
                <w:sz w:val="20"/>
                <w:szCs w:val="20"/>
              </w:rPr>
              <w:t>MT01</w:t>
            </w:r>
          </w:p>
        </w:tc>
        <w:tc>
          <w:tcPr>
            <w:tcW w:w="3114" w:type="dxa"/>
            <w:tcBorders>
              <w:top w:val="nil"/>
              <w:left w:val="nil"/>
              <w:bottom w:val="nil"/>
              <w:right w:val="nil"/>
            </w:tcBorders>
            <w:shd w:val="clear" w:color="auto" w:fill="auto"/>
            <w:noWrap/>
            <w:vAlign w:val="bottom"/>
          </w:tcPr>
          <w:p w14:paraId="311855EB" w14:textId="77777777" w:rsidR="000B7C2A" w:rsidRPr="00D603BC" w:rsidRDefault="000B7C2A" w:rsidP="00526C85">
            <w:pPr>
              <w:rPr>
                <w:rFonts w:ascii="Verdana" w:hAnsi="Verdana"/>
                <w:sz w:val="18"/>
                <w:szCs w:val="18"/>
              </w:rPr>
            </w:pPr>
            <w:r w:rsidRPr="00D603BC">
              <w:rPr>
                <w:rFonts w:ascii="Verdana" w:hAnsi="Verdana"/>
                <w:sz w:val="18"/>
                <w:szCs w:val="18"/>
              </w:rPr>
              <w:t>Mason-Dixon</w:t>
            </w:r>
          </w:p>
        </w:tc>
        <w:tc>
          <w:tcPr>
            <w:tcW w:w="856" w:type="dxa"/>
            <w:tcBorders>
              <w:top w:val="nil"/>
              <w:left w:val="nil"/>
              <w:bottom w:val="nil"/>
              <w:right w:val="nil"/>
            </w:tcBorders>
            <w:shd w:val="clear" w:color="auto" w:fill="auto"/>
            <w:noWrap/>
            <w:vAlign w:val="bottom"/>
          </w:tcPr>
          <w:p w14:paraId="0DA4E2C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99CADEF" w14:textId="77777777" w:rsidR="000B7C2A" w:rsidRPr="00D603BC" w:rsidRDefault="000B7C2A" w:rsidP="00526C85">
            <w:pPr>
              <w:rPr>
                <w:rFonts w:ascii="Verdana" w:hAnsi="Verdana"/>
                <w:sz w:val="20"/>
                <w:szCs w:val="20"/>
              </w:rPr>
            </w:pPr>
            <w:r w:rsidRPr="00D603BC">
              <w:rPr>
                <w:rFonts w:ascii="Verdana" w:hAnsi="Verdana"/>
                <w:sz w:val="20"/>
                <w:szCs w:val="20"/>
              </w:rPr>
              <w:t>1-Nov</w:t>
            </w:r>
          </w:p>
        </w:tc>
        <w:tc>
          <w:tcPr>
            <w:tcW w:w="985" w:type="dxa"/>
            <w:tcBorders>
              <w:top w:val="nil"/>
              <w:left w:val="nil"/>
              <w:bottom w:val="nil"/>
              <w:right w:val="nil"/>
            </w:tcBorders>
            <w:shd w:val="clear" w:color="auto" w:fill="auto"/>
            <w:noWrap/>
            <w:vAlign w:val="bottom"/>
          </w:tcPr>
          <w:p w14:paraId="5AC961CB" w14:textId="77777777" w:rsidR="000B7C2A" w:rsidRPr="00D603BC" w:rsidRDefault="000B7C2A" w:rsidP="00526C85">
            <w:pPr>
              <w:rPr>
                <w:rFonts w:ascii="Verdana" w:hAnsi="Verdana"/>
                <w:sz w:val="20"/>
                <w:szCs w:val="20"/>
              </w:rPr>
            </w:pPr>
            <w:r w:rsidRPr="00D603BC">
              <w:rPr>
                <w:rFonts w:ascii="Verdana" w:hAnsi="Verdana"/>
                <w:sz w:val="20"/>
                <w:szCs w:val="20"/>
              </w:rPr>
              <w:t>625 L</w:t>
            </w:r>
          </w:p>
        </w:tc>
        <w:tc>
          <w:tcPr>
            <w:tcW w:w="1030" w:type="dxa"/>
            <w:tcBorders>
              <w:top w:val="nil"/>
              <w:left w:val="nil"/>
              <w:bottom w:val="nil"/>
              <w:right w:val="nil"/>
            </w:tcBorders>
            <w:shd w:val="clear" w:color="auto" w:fill="auto"/>
            <w:noWrap/>
            <w:vAlign w:val="bottom"/>
          </w:tcPr>
          <w:p w14:paraId="7AB99CE2"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DC478C5"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355A0259"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5918CF92" w14:textId="77777777" w:rsidR="000B7C2A" w:rsidRPr="00D603BC" w:rsidRDefault="000B7C2A" w:rsidP="00526C85">
            <w:pPr>
              <w:jc w:val="center"/>
              <w:rPr>
                <w:rFonts w:ascii="Verdana" w:hAnsi="Verdana"/>
                <w:sz w:val="20"/>
                <w:szCs w:val="20"/>
              </w:rPr>
            </w:pPr>
            <w:r w:rsidRPr="00D603BC">
              <w:rPr>
                <w:rFonts w:ascii="Verdana" w:hAnsi="Verdana"/>
                <w:sz w:val="20"/>
                <w:szCs w:val="20"/>
              </w:rPr>
              <w:t>53.2%</w:t>
            </w:r>
          </w:p>
        </w:tc>
        <w:tc>
          <w:tcPr>
            <w:tcW w:w="1140" w:type="dxa"/>
            <w:tcBorders>
              <w:top w:val="nil"/>
              <w:left w:val="nil"/>
              <w:bottom w:val="nil"/>
              <w:right w:val="nil"/>
            </w:tcBorders>
            <w:shd w:val="clear" w:color="auto" w:fill="auto"/>
            <w:noWrap/>
            <w:vAlign w:val="bottom"/>
          </w:tcPr>
          <w:p w14:paraId="27DFF992" w14:textId="77777777" w:rsidR="000B7C2A" w:rsidRPr="00D603BC" w:rsidRDefault="000B7C2A" w:rsidP="00526C85">
            <w:pPr>
              <w:jc w:val="center"/>
              <w:rPr>
                <w:rFonts w:ascii="Verdana" w:hAnsi="Verdana"/>
                <w:sz w:val="20"/>
                <w:szCs w:val="20"/>
              </w:rPr>
            </w:pPr>
            <w:r w:rsidRPr="00D603BC">
              <w:rPr>
                <w:rFonts w:ascii="Verdana" w:hAnsi="Verdana"/>
                <w:sz w:val="20"/>
                <w:szCs w:val="20"/>
              </w:rPr>
              <w:t>42.9%</w:t>
            </w:r>
          </w:p>
        </w:tc>
        <w:tc>
          <w:tcPr>
            <w:tcW w:w="802" w:type="dxa"/>
            <w:tcBorders>
              <w:top w:val="nil"/>
              <w:left w:val="nil"/>
              <w:bottom w:val="nil"/>
              <w:right w:val="nil"/>
            </w:tcBorders>
            <w:shd w:val="clear" w:color="auto" w:fill="auto"/>
            <w:noWrap/>
            <w:vAlign w:val="bottom"/>
          </w:tcPr>
          <w:p w14:paraId="56760E3C"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0A0CF67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4A61F24" w14:textId="77777777" w:rsidTr="000B7C2A">
        <w:trPr>
          <w:trHeight w:val="260"/>
        </w:trPr>
        <w:tc>
          <w:tcPr>
            <w:tcW w:w="912" w:type="dxa"/>
            <w:tcBorders>
              <w:top w:val="nil"/>
              <w:left w:val="nil"/>
              <w:bottom w:val="nil"/>
              <w:right w:val="nil"/>
            </w:tcBorders>
            <w:shd w:val="clear" w:color="auto" w:fill="auto"/>
            <w:noWrap/>
            <w:vAlign w:val="bottom"/>
          </w:tcPr>
          <w:p w14:paraId="157E47F5"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289B2FB6" w14:textId="77777777" w:rsidR="000B7C2A" w:rsidRPr="00D603BC" w:rsidRDefault="000B7C2A" w:rsidP="00526C85">
            <w:pPr>
              <w:rPr>
                <w:rFonts w:ascii="Verdana" w:hAnsi="Verdana"/>
                <w:sz w:val="20"/>
                <w:szCs w:val="20"/>
              </w:rPr>
            </w:pPr>
            <w:r w:rsidRPr="00D603BC">
              <w:rPr>
                <w:rFonts w:ascii="Verdana" w:hAnsi="Verdana"/>
                <w:sz w:val="20"/>
                <w:szCs w:val="20"/>
              </w:rPr>
              <w:t>MT01</w:t>
            </w:r>
          </w:p>
        </w:tc>
        <w:tc>
          <w:tcPr>
            <w:tcW w:w="3114" w:type="dxa"/>
            <w:tcBorders>
              <w:top w:val="nil"/>
              <w:left w:val="nil"/>
              <w:bottom w:val="nil"/>
              <w:right w:val="nil"/>
            </w:tcBorders>
            <w:shd w:val="clear" w:color="auto" w:fill="auto"/>
            <w:noWrap/>
            <w:vAlign w:val="bottom"/>
          </w:tcPr>
          <w:p w14:paraId="64822B50" w14:textId="77777777" w:rsidR="000B7C2A" w:rsidRPr="00D603BC" w:rsidRDefault="000B7C2A" w:rsidP="00526C85">
            <w:pPr>
              <w:rPr>
                <w:rFonts w:ascii="Verdana" w:hAnsi="Verdana"/>
                <w:sz w:val="18"/>
                <w:szCs w:val="18"/>
              </w:rPr>
            </w:pPr>
            <w:r w:rsidRPr="00D603BC">
              <w:rPr>
                <w:rFonts w:ascii="Verdana" w:hAnsi="Verdana"/>
                <w:sz w:val="18"/>
                <w:szCs w:val="18"/>
              </w:rPr>
              <w:t>Montana State U.</w:t>
            </w:r>
          </w:p>
        </w:tc>
        <w:tc>
          <w:tcPr>
            <w:tcW w:w="856" w:type="dxa"/>
            <w:tcBorders>
              <w:top w:val="nil"/>
              <w:left w:val="nil"/>
              <w:bottom w:val="nil"/>
              <w:right w:val="nil"/>
            </w:tcBorders>
            <w:shd w:val="clear" w:color="auto" w:fill="auto"/>
            <w:noWrap/>
            <w:vAlign w:val="bottom"/>
          </w:tcPr>
          <w:p w14:paraId="70C47FDD"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D6A3F64" w14:textId="77777777" w:rsidR="000B7C2A" w:rsidRPr="00D603BC" w:rsidRDefault="000B7C2A" w:rsidP="00526C85">
            <w:pPr>
              <w:rPr>
                <w:rFonts w:ascii="Verdana" w:hAnsi="Verdana"/>
                <w:sz w:val="20"/>
                <w:szCs w:val="20"/>
              </w:rPr>
            </w:pPr>
            <w:r w:rsidRPr="00D603BC">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300EADC8" w14:textId="77777777" w:rsidR="000B7C2A" w:rsidRPr="00D603BC" w:rsidRDefault="000B7C2A" w:rsidP="00526C85">
            <w:pPr>
              <w:rPr>
                <w:rFonts w:ascii="Verdana" w:hAnsi="Verdana"/>
                <w:sz w:val="20"/>
                <w:szCs w:val="20"/>
              </w:rPr>
            </w:pPr>
            <w:r w:rsidRPr="00D603BC">
              <w:rPr>
                <w:rFonts w:ascii="Verdana" w:hAnsi="Verdana"/>
                <w:sz w:val="20"/>
                <w:szCs w:val="20"/>
              </w:rPr>
              <w:t>477 L</w:t>
            </w:r>
          </w:p>
        </w:tc>
        <w:tc>
          <w:tcPr>
            <w:tcW w:w="1030" w:type="dxa"/>
            <w:tcBorders>
              <w:top w:val="nil"/>
              <w:left w:val="nil"/>
              <w:bottom w:val="nil"/>
              <w:right w:val="nil"/>
            </w:tcBorders>
            <w:shd w:val="clear" w:color="auto" w:fill="auto"/>
            <w:noWrap/>
            <w:vAlign w:val="bottom"/>
          </w:tcPr>
          <w:p w14:paraId="3E2D8BF3"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45ECF40"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7441D29E" w14:textId="77777777" w:rsidR="000B7C2A" w:rsidRPr="00D603BC" w:rsidRDefault="000B7C2A" w:rsidP="00526C85">
            <w:pPr>
              <w:jc w:val="center"/>
              <w:rPr>
                <w:rFonts w:ascii="Verdana" w:hAnsi="Verdana"/>
                <w:sz w:val="20"/>
                <w:szCs w:val="20"/>
              </w:rPr>
            </w:pPr>
            <w:r w:rsidRPr="00D603BC">
              <w:rPr>
                <w:rFonts w:ascii="Verdana" w:hAnsi="Verdana"/>
                <w:sz w:val="20"/>
                <w:szCs w:val="20"/>
              </w:rPr>
              <w:t>23</w:t>
            </w:r>
          </w:p>
        </w:tc>
        <w:tc>
          <w:tcPr>
            <w:tcW w:w="1152" w:type="dxa"/>
            <w:tcBorders>
              <w:top w:val="nil"/>
              <w:left w:val="nil"/>
              <w:bottom w:val="nil"/>
              <w:right w:val="nil"/>
            </w:tcBorders>
            <w:shd w:val="clear" w:color="auto" w:fill="auto"/>
            <w:noWrap/>
            <w:vAlign w:val="bottom"/>
          </w:tcPr>
          <w:p w14:paraId="1C39E7B8" w14:textId="77777777" w:rsidR="000B7C2A" w:rsidRPr="00D603BC" w:rsidRDefault="000B7C2A" w:rsidP="00526C85">
            <w:pPr>
              <w:jc w:val="center"/>
              <w:rPr>
                <w:rFonts w:ascii="Verdana" w:hAnsi="Verdana"/>
                <w:sz w:val="20"/>
                <w:szCs w:val="20"/>
              </w:rPr>
            </w:pPr>
            <w:r w:rsidRPr="00D603BC">
              <w:rPr>
                <w:rFonts w:ascii="Verdana" w:hAnsi="Verdana"/>
                <w:sz w:val="20"/>
                <w:szCs w:val="20"/>
              </w:rPr>
              <w:t>53.2%</w:t>
            </w:r>
          </w:p>
        </w:tc>
        <w:tc>
          <w:tcPr>
            <w:tcW w:w="1140" w:type="dxa"/>
            <w:tcBorders>
              <w:top w:val="nil"/>
              <w:left w:val="nil"/>
              <w:bottom w:val="nil"/>
              <w:right w:val="nil"/>
            </w:tcBorders>
            <w:shd w:val="clear" w:color="auto" w:fill="auto"/>
            <w:noWrap/>
            <w:vAlign w:val="bottom"/>
          </w:tcPr>
          <w:p w14:paraId="747B3C1B" w14:textId="77777777" w:rsidR="000B7C2A" w:rsidRPr="00D603BC" w:rsidRDefault="000B7C2A" w:rsidP="00526C85">
            <w:pPr>
              <w:jc w:val="center"/>
              <w:rPr>
                <w:rFonts w:ascii="Verdana" w:hAnsi="Verdana"/>
                <w:sz w:val="20"/>
                <w:szCs w:val="20"/>
              </w:rPr>
            </w:pPr>
            <w:r w:rsidRPr="00D603BC">
              <w:rPr>
                <w:rFonts w:ascii="Verdana" w:hAnsi="Verdana"/>
                <w:sz w:val="20"/>
                <w:szCs w:val="20"/>
              </w:rPr>
              <w:t>42.9%</w:t>
            </w:r>
          </w:p>
        </w:tc>
        <w:tc>
          <w:tcPr>
            <w:tcW w:w="802" w:type="dxa"/>
            <w:tcBorders>
              <w:top w:val="nil"/>
              <w:left w:val="nil"/>
              <w:bottom w:val="nil"/>
              <w:right w:val="nil"/>
            </w:tcBorders>
            <w:shd w:val="clear" w:color="auto" w:fill="auto"/>
            <w:noWrap/>
            <w:vAlign w:val="bottom"/>
          </w:tcPr>
          <w:p w14:paraId="36BDD5D7"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2BC160A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49D2EF7" w14:textId="77777777" w:rsidTr="000B7C2A">
        <w:trPr>
          <w:trHeight w:val="260"/>
        </w:trPr>
        <w:tc>
          <w:tcPr>
            <w:tcW w:w="912" w:type="dxa"/>
            <w:tcBorders>
              <w:top w:val="nil"/>
              <w:left w:val="nil"/>
              <w:bottom w:val="nil"/>
              <w:right w:val="nil"/>
            </w:tcBorders>
            <w:shd w:val="clear" w:color="auto" w:fill="auto"/>
            <w:noWrap/>
            <w:vAlign w:val="bottom"/>
          </w:tcPr>
          <w:p w14:paraId="6405898F"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437B18DA" w14:textId="77777777" w:rsidR="000B7C2A" w:rsidRPr="00D603BC" w:rsidRDefault="000B7C2A" w:rsidP="00526C85">
            <w:pPr>
              <w:rPr>
                <w:rFonts w:ascii="Verdana" w:hAnsi="Verdana"/>
                <w:sz w:val="20"/>
                <w:szCs w:val="20"/>
              </w:rPr>
            </w:pPr>
            <w:r w:rsidRPr="00D603BC">
              <w:rPr>
                <w:rFonts w:ascii="Verdana" w:hAnsi="Verdana"/>
                <w:sz w:val="20"/>
                <w:szCs w:val="20"/>
              </w:rPr>
              <w:t>ND01</w:t>
            </w:r>
          </w:p>
        </w:tc>
        <w:tc>
          <w:tcPr>
            <w:tcW w:w="3114" w:type="dxa"/>
            <w:tcBorders>
              <w:top w:val="nil"/>
              <w:left w:val="nil"/>
              <w:bottom w:val="nil"/>
              <w:right w:val="nil"/>
            </w:tcBorders>
            <w:shd w:val="clear" w:color="auto" w:fill="auto"/>
            <w:noWrap/>
            <w:vAlign w:val="bottom"/>
          </w:tcPr>
          <w:p w14:paraId="64753E3B" w14:textId="77777777" w:rsidR="000B7C2A" w:rsidRPr="00D603BC" w:rsidRDefault="000B7C2A" w:rsidP="00526C85">
            <w:pPr>
              <w:rPr>
                <w:rFonts w:ascii="Verdana" w:hAnsi="Verdana"/>
                <w:sz w:val="18"/>
                <w:szCs w:val="18"/>
              </w:rPr>
            </w:pPr>
            <w:r w:rsidRPr="00D603BC">
              <w:rPr>
                <w:rFonts w:ascii="Verdana" w:hAnsi="Verdana"/>
                <w:sz w:val="18"/>
                <w:szCs w:val="18"/>
              </w:rPr>
              <w:t>Mason-Dixon</w:t>
            </w:r>
          </w:p>
        </w:tc>
        <w:tc>
          <w:tcPr>
            <w:tcW w:w="856" w:type="dxa"/>
            <w:tcBorders>
              <w:top w:val="nil"/>
              <w:left w:val="nil"/>
              <w:bottom w:val="nil"/>
              <w:right w:val="nil"/>
            </w:tcBorders>
            <w:shd w:val="clear" w:color="auto" w:fill="auto"/>
            <w:noWrap/>
            <w:vAlign w:val="bottom"/>
          </w:tcPr>
          <w:p w14:paraId="00E151E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F0EBC30" w14:textId="77777777" w:rsidR="000B7C2A" w:rsidRPr="00D603BC" w:rsidRDefault="000B7C2A" w:rsidP="00526C85">
            <w:pPr>
              <w:rPr>
                <w:rFonts w:ascii="Verdana" w:hAnsi="Verdana"/>
                <w:sz w:val="20"/>
                <w:szCs w:val="20"/>
              </w:rPr>
            </w:pPr>
            <w:r w:rsidRPr="00D603BC">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53567805" w14:textId="77777777" w:rsidR="000B7C2A" w:rsidRPr="00D603BC" w:rsidRDefault="000B7C2A" w:rsidP="00526C85">
            <w:pPr>
              <w:rPr>
                <w:rFonts w:ascii="Verdana" w:hAnsi="Verdana"/>
                <w:sz w:val="20"/>
                <w:szCs w:val="20"/>
              </w:rPr>
            </w:pPr>
            <w:r w:rsidRPr="00D603BC">
              <w:rPr>
                <w:rFonts w:ascii="Verdana" w:hAnsi="Verdana"/>
                <w:sz w:val="20"/>
                <w:szCs w:val="20"/>
              </w:rPr>
              <w:t>625 L</w:t>
            </w:r>
          </w:p>
        </w:tc>
        <w:tc>
          <w:tcPr>
            <w:tcW w:w="1030" w:type="dxa"/>
            <w:tcBorders>
              <w:top w:val="nil"/>
              <w:left w:val="nil"/>
              <w:bottom w:val="nil"/>
              <w:right w:val="nil"/>
            </w:tcBorders>
            <w:shd w:val="clear" w:color="auto" w:fill="auto"/>
            <w:noWrap/>
            <w:vAlign w:val="bottom"/>
          </w:tcPr>
          <w:p w14:paraId="3747436A"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3F20D0E" w14:textId="77777777" w:rsidR="000B7C2A" w:rsidRPr="00D603BC" w:rsidRDefault="000B7C2A" w:rsidP="00526C85">
            <w:pPr>
              <w:jc w:val="center"/>
              <w:rPr>
                <w:rFonts w:ascii="Verdana" w:hAnsi="Verdana"/>
                <w:sz w:val="20"/>
                <w:szCs w:val="20"/>
              </w:rPr>
            </w:pPr>
            <w:r w:rsidRPr="00D603BC">
              <w:rPr>
                <w:rFonts w:ascii="Verdana" w:hAnsi="Verdana"/>
                <w:sz w:val="20"/>
                <w:szCs w:val="20"/>
              </w:rPr>
              <w:t>50</w:t>
            </w:r>
          </w:p>
        </w:tc>
        <w:tc>
          <w:tcPr>
            <w:tcW w:w="1008" w:type="dxa"/>
            <w:tcBorders>
              <w:top w:val="nil"/>
              <w:left w:val="nil"/>
              <w:bottom w:val="nil"/>
              <w:right w:val="nil"/>
            </w:tcBorders>
            <w:shd w:val="clear" w:color="auto" w:fill="auto"/>
            <w:noWrap/>
            <w:vAlign w:val="bottom"/>
          </w:tcPr>
          <w:p w14:paraId="37EB99DE"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647AB3EF" w14:textId="77777777" w:rsidR="000B7C2A" w:rsidRPr="00D603BC" w:rsidRDefault="000B7C2A" w:rsidP="00526C85">
            <w:pPr>
              <w:jc w:val="center"/>
              <w:rPr>
                <w:rFonts w:ascii="Verdana" w:hAnsi="Verdana"/>
                <w:sz w:val="20"/>
                <w:szCs w:val="20"/>
              </w:rPr>
            </w:pPr>
            <w:r w:rsidRPr="00D603BC">
              <w:rPr>
                <w:rFonts w:ascii="Verdana" w:hAnsi="Verdana"/>
                <w:sz w:val="20"/>
                <w:szCs w:val="20"/>
              </w:rPr>
              <w:t>55.0%</w:t>
            </w:r>
          </w:p>
        </w:tc>
        <w:tc>
          <w:tcPr>
            <w:tcW w:w="1140" w:type="dxa"/>
            <w:tcBorders>
              <w:top w:val="nil"/>
              <w:left w:val="nil"/>
              <w:bottom w:val="nil"/>
              <w:right w:val="nil"/>
            </w:tcBorders>
            <w:shd w:val="clear" w:color="auto" w:fill="auto"/>
            <w:noWrap/>
            <w:vAlign w:val="bottom"/>
          </w:tcPr>
          <w:p w14:paraId="5255D34E" w14:textId="77777777" w:rsidR="000B7C2A" w:rsidRPr="00D603BC" w:rsidRDefault="000B7C2A" w:rsidP="00526C85">
            <w:pPr>
              <w:jc w:val="center"/>
              <w:rPr>
                <w:rFonts w:ascii="Verdana" w:hAnsi="Verdana"/>
                <w:sz w:val="20"/>
                <w:szCs w:val="20"/>
              </w:rPr>
            </w:pPr>
            <w:r w:rsidRPr="00D603BC">
              <w:rPr>
                <w:rFonts w:ascii="Verdana" w:hAnsi="Verdana"/>
                <w:sz w:val="20"/>
                <w:szCs w:val="20"/>
              </w:rPr>
              <w:t>41.8%</w:t>
            </w:r>
          </w:p>
        </w:tc>
        <w:tc>
          <w:tcPr>
            <w:tcW w:w="802" w:type="dxa"/>
            <w:tcBorders>
              <w:top w:val="nil"/>
              <w:left w:val="nil"/>
              <w:bottom w:val="nil"/>
              <w:right w:val="nil"/>
            </w:tcBorders>
            <w:shd w:val="clear" w:color="auto" w:fill="auto"/>
            <w:noWrap/>
            <w:vAlign w:val="bottom"/>
          </w:tcPr>
          <w:p w14:paraId="41983E5D"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089D464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F0FF090" w14:textId="77777777" w:rsidTr="000B7C2A">
        <w:trPr>
          <w:trHeight w:val="260"/>
        </w:trPr>
        <w:tc>
          <w:tcPr>
            <w:tcW w:w="912" w:type="dxa"/>
            <w:tcBorders>
              <w:top w:val="nil"/>
              <w:left w:val="nil"/>
              <w:bottom w:val="nil"/>
              <w:right w:val="nil"/>
            </w:tcBorders>
            <w:shd w:val="clear" w:color="auto" w:fill="auto"/>
            <w:noWrap/>
            <w:vAlign w:val="bottom"/>
          </w:tcPr>
          <w:p w14:paraId="6D1F7D2A"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6C11A061" w14:textId="77777777" w:rsidR="000B7C2A" w:rsidRPr="00D603BC" w:rsidRDefault="000B7C2A" w:rsidP="00526C85">
            <w:pPr>
              <w:rPr>
                <w:rFonts w:ascii="Verdana" w:hAnsi="Verdana"/>
                <w:sz w:val="20"/>
                <w:szCs w:val="20"/>
              </w:rPr>
            </w:pPr>
            <w:r w:rsidRPr="00D603BC">
              <w:rPr>
                <w:rFonts w:ascii="Verdana" w:hAnsi="Verdana"/>
                <w:sz w:val="20"/>
                <w:szCs w:val="20"/>
              </w:rPr>
              <w:t>ND01</w:t>
            </w:r>
          </w:p>
        </w:tc>
        <w:tc>
          <w:tcPr>
            <w:tcW w:w="3114" w:type="dxa"/>
            <w:tcBorders>
              <w:top w:val="nil"/>
              <w:left w:val="nil"/>
              <w:bottom w:val="nil"/>
              <w:right w:val="nil"/>
            </w:tcBorders>
            <w:shd w:val="clear" w:color="auto" w:fill="auto"/>
            <w:noWrap/>
            <w:vAlign w:val="bottom"/>
          </w:tcPr>
          <w:p w14:paraId="7B428745" w14:textId="77777777" w:rsidR="000B7C2A" w:rsidRPr="00D603BC" w:rsidRDefault="000B7C2A" w:rsidP="00526C85">
            <w:pPr>
              <w:rPr>
                <w:rFonts w:ascii="Verdana" w:hAnsi="Verdana"/>
                <w:sz w:val="18"/>
                <w:szCs w:val="18"/>
              </w:rPr>
            </w:pPr>
            <w:r w:rsidRPr="00D603BC">
              <w:rPr>
                <w:rFonts w:ascii="Verdana" w:hAnsi="Verdana"/>
                <w:sz w:val="18"/>
                <w:szCs w:val="18"/>
              </w:rPr>
              <w:t>Forum/</w:t>
            </w:r>
            <w:proofErr w:type="spellStart"/>
            <w:r w:rsidRPr="00D603BC">
              <w:rPr>
                <w:rFonts w:ascii="Verdana" w:hAnsi="Verdana"/>
                <w:sz w:val="18"/>
                <w:szCs w:val="18"/>
              </w:rPr>
              <w:t>Essman</w:t>
            </w:r>
            <w:proofErr w:type="spellEnd"/>
          </w:p>
        </w:tc>
        <w:tc>
          <w:tcPr>
            <w:tcW w:w="856" w:type="dxa"/>
            <w:tcBorders>
              <w:top w:val="nil"/>
              <w:left w:val="nil"/>
              <w:bottom w:val="nil"/>
              <w:right w:val="nil"/>
            </w:tcBorders>
            <w:shd w:val="clear" w:color="auto" w:fill="auto"/>
            <w:noWrap/>
            <w:vAlign w:val="bottom"/>
          </w:tcPr>
          <w:p w14:paraId="424C60C5"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7294567" w14:textId="77777777" w:rsidR="000B7C2A" w:rsidRPr="00D603BC" w:rsidRDefault="000B7C2A" w:rsidP="00526C85">
            <w:pPr>
              <w:rPr>
                <w:rFonts w:ascii="Verdana" w:hAnsi="Verdana"/>
                <w:sz w:val="20"/>
                <w:szCs w:val="20"/>
              </w:rPr>
            </w:pPr>
            <w:r w:rsidRPr="00D603BC">
              <w:rPr>
                <w:rFonts w:ascii="Verdana" w:hAnsi="Verdana"/>
                <w:sz w:val="20"/>
                <w:szCs w:val="20"/>
              </w:rPr>
              <w:t>16-Oct</w:t>
            </w:r>
          </w:p>
        </w:tc>
        <w:tc>
          <w:tcPr>
            <w:tcW w:w="985" w:type="dxa"/>
            <w:tcBorders>
              <w:top w:val="nil"/>
              <w:left w:val="nil"/>
              <w:bottom w:val="nil"/>
              <w:right w:val="nil"/>
            </w:tcBorders>
            <w:shd w:val="clear" w:color="auto" w:fill="auto"/>
            <w:noWrap/>
            <w:vAlign w:val="bottom"/>
          </w:tcPr>
          <w:p w14:paraId="5558401B" w14:textId="77777777" w:rsidR="000B7C2A" w:rsidRPr="00D603BC" w:rsidRDefault="000B7C2A" w:rsidP="00526C85">
            <w:pPr>
              <w:rPr>
                <w:rFonts w:ascii="Verdana" w:hAnsi="Verdana"/>
                <w:sz w:val="20"/>
                <w:szCs w:val="20"/>
              </w:rPr>
            </w:pPr>
            <w:r w:rsidRPr="00D603BC">
              <w:rPr>
                <w:rFonts w:ascii="Verdana" w:hAnsi="Verdana"/>
                <w:sz w:val="20"/>
                <w:szCs w:val="20"/>
              </w:rPr>
              <w:t>500 L</w:t>
            </w:r>
          </w:p>
        </w:tc>
        <w:tc>
          <w:tcPr>
            <w:tcW w:w="1030" w:type="dxa"/>
            <w:tcBorders>
              <w:top w:val="nil"/>
              <w:left w:val="nil"/>
              <w:bottom w:val="nil"/>
              <w:right w:val="nil"/>
            </w:tcBorders>
            <w:shd w:val="clear" w:color="auto" w:fill="auto"/>
            <w:noWrap/>
            <w:vAlign w:val="bottom"/>
          </w:tcPr>
          <w:p w14:paraId="35A034C9"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E15C8DA" w14:textId="77777777" w:rsidR="000B7C2A" w:rsidRPr="00D603BC" w:rsidRDefault="000B7C2A" w:rsidP="00526C85">
            <w:pPr>
              <w:jc w:val="center"/>
              <w:rPr>
                <w:rFonts w:ascii="Verdana" w:hAnsi="Verdana"/>
                <w:sz w:val="20"/>
                <w:szCs w:val="20"/>
              </w:rPr>
            </w:pPr>
            <w:r w:rsidRPr="00D603BC">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04C73821" w14:textId="77777777" w:rsidR="000B7C2A" w:rsidRPr="00D603BC" w:rsidRDefault="000B7C2A" w:rsidP="00526C85">
            <w:pPr>
              <w:jc w:val="center"/>
              <w:rPr>
                <w:rFonts w:ascii="Verdana" w:hAnsi="Verdana"/>
                <w:sz w:val="20"/>
                <w:szCs w:val="20"/>
              </w:rPr>
            </w:pPr>
            <w:r w:rsidRPr="00D603BC">
              <w:rPr>
                <w:rFonts w:ascii="Verdana" w:hAnsi="Verdana"/>
                <w:sz w:val="20"/>
                <w:szCs w:val="20"/>
              </w:rPr>
              <w:t>32</w:t>
            </w:r>
          </w:p>
        </w:tc>
        <w:tc>
          <w:tcPr>
            <w:tcW w:w="1152" w:type="dxa"/>
            <w:tcBorders>
              <w:top w:val="nil"/>
              <w:left w:val="nil"/>
              <w:bottom w:val="nil"/>
              <w:right w:val="nil"/>
            </w:tcBorders>
            <w:shd w:val="clear" w:color="auto" w:fill="auto"/>
            <w:noWrap/>
            <w:vAlign w:val="bottom"/>
          </w:tcPr>
          <w:p w14:paraId="69C0F0CD" w14:textId="77777777" w:rsidR="000B7C2A" w:rsidRPr="00D603BC" w:rsidRDefault="000B7C2A" w:rsidP="00526C85">
            <w:pPr>
              <w:jc w:val="center"/>
              <w:rPr>
                <w:rFonts w:ascii="Verdana" w:hAnsi="Verdana"/>
                <w:sz w:val="20"/>
                <w:szCs w:val="20"/>
              </w:rPr>
            </w:pPr>
            <w:r w:rsidRPr="00D603BC">
              <w:rPr>
                <w:rFonts w:ascii="Verdana" w:hAnsi="Verdana"/>
                <w:sz w:val="20"/>
                <w:szCs w:val="20"/>
              </w:rPr>
              <w:t>55.0%</w:t>
            </w:r>
          </w:p>
        </w:tc>
        <w:tc>
          <w:tcPr>
            <w:tcW w:w="1140" w:type="dxa"/>
            <w:tcBorders>
              <w:top w:val="nil"/>
              <w:left w:val="nil"/>
              <w:bottom w:val="nil"/>
              <w:right w:val="nil"/>
            </w:tcBorders>
            <w:shd w:val="clear" w:color="auto" w:fill="auto"/>
            <w:noWrap/>
            <w:vAlign w:val="bottom"/>
          </w:tcPr>
          <w:p w14:paraId="29E2C5C3" w14:textId="77777777" w:rsidR="000B7C2A" w:rsidRPr="00D603BC" w:rsidRDefault="000B7C2A" w:rsidP="00526C85">
            <w:pPr>
              <w:jc w:val="center"/>
              <w:rPr>
                <w:rFonts w:ascii="Verdana" w:hAnsi="Verdana"/>
                <w:sz w:val="20"/>
                <w:szCs w:val="20"/>
              </w:rPr>
            </w:pPr>
            <w:r w:rsidRPr="00D603BC">
              <w:rPr>
                <w:rFonts w:ascii="Verdana" w:hAnsi="Verdana"/>
                <w:sz w:val="20"/>
                <w:szCs w:val="20"/>
              </w:rPr>
              <w:t>41.8%</w:t>
            </w:r>
          </w:p>
        </w:tc>
        <w:tc>
          <w:tcPr>
            <w:tcW w:w="802" w:type="dxa"/>
            <w:tcBorders>
              <w:top w:val="nil"/>
              <w:left w:val="nil"/>
              <w:bottom w:val="nil"/>
              <w:right w:val="nil"/>
            </w:tcBorders>
            <w:shd w:val="clear" w:color="auto" w:fill="auto"/>
            <w:noWrap/>
            <w:vAlign w:val="bottom"/>
          </w:tcPr>
          <w:p w14:paraId="7BC982C8"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7CAB34A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4441C84" w14:textId="77777777" w:rsidTr="000B7C2A">
        <w:trPr>
          <w:trHeight w:val="260"/>
        </w:trPr>
        <w:tc>
          <w:tcPr>
            <w:tcW w:w="912" w:type="dxa"/>
            <w:tcBorders>
              <w:top w:val="nil"/>
              <w:left w:val="nil"/>
              <w:bottom w:val="nil"/>
              <w:right w:val="nil"/>
            </w:tcBorders>
            <w:shd w:val="clear" w:color="auto" w:fill="auto"/>
            <w:noWrap/>
            <w:vAlign w:val="bottom"/>
          </w:tcPr>
          <w:p w14:paraId="318CB4EE"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7E05E885" w14:textId="77777777" w:rsidR="000B7C2A" w:rsidRPr="00D603BC" w:rsidRDefault="000B7C2A" w:rsidP="00526C85">
            <w:pPr>
              <w:rPr>
                <w:rFonts w:ascii="Verdana" w:hAnsi="Verdana"/>
                <w:sz w:val="20"/>
                <w:szCs w:val="20"/>
              </w:rPr>
            </w:pPr>
            <w:r w:rsidRPr="00D603BC">
              <w:rPr>
                <w:rFonts w:ascii="Verdana" w:hAnsi="Verdana"/>
                <w:sz w:val="20"/>
                <w:szCs w:val="20"/>
              </w:rPr>
              <w:t>ND01</w:t>
            </w:r>
          </w:p>
        </w:tc>
        <w:tc>
          <w:tcPr>
            <w:tcW w:w="3114" w:type="dxa"/>
            <w:tcBorders>
              <w:top w:val="nil"/>
              <w:left w:val="nil"/>
              <w:bottom w:val="nil"/>
              <w:right w:val="nil"/>
            </w:tcBorders>
            <w:shd w:val="clear" w:color="auto" w:fill="auto"/>
            <w:noWrap/>
            <w:vAlign w:val="bottom"/>
          </w:tcPr>
          <w:p w14:paraId="43B64342" w14:textId="77777777" w:rsidR="000B7C2A" w:rsidRPr="00D603BC" w:rsidRDefault="000B7C2A" w:rsidP="00526C85">
            <w:pPr>
              <w:rPr>
                <w:rFonts w:ascii="Verdana" w:hAnsi="Verdana"/>
                <w:sz w:val="18"/>
                <w:szCs w:val="18"/>
              </w:rPr>
            </w:pPr>
            <w:r w:rsidRPr="00D603BC">
              <w:rPr>
                <w:rFonts w:ascii="Verdana" w:hAnsi="Verdana"/>
                <w:sz w:val="18"/>
                <w:szCs w:val="18"/>
              </w:rPr>
              <w:t>Mason-Dixon</w:t>
            </w:r>
          </w:p>
        </w:tc>
        <w:tc>
          <w:tcPr>
            <w:tcW w:w="856" w:type="dxa"/>
            <w:tcBorders>
              <w:top w:val="nil"/>
              <w:left w:val="nil"/>
              <w:bottom w:val="nil"/>
              <w:right w:val="nil"/>
            </w:tcBorders>
            <w:shd w:val="clear" w:color="auto" w:fill="auto"/>
            <w:noWrap/>
            <w:vAlign w:val="bottom"/>
          </w:tcPr>
          <w:p w14:paraId="423F0814"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725BD96" w14:textId="77777777" w:rsidR="000B7C2A" w:rsidRPr="00D603BC" w:rsidRDefault="000B7C2A" w:rsidP="00526C85">
            <w:pPr>
              <w:rPr>
                <w:rFonts w:ascii="Verdana" w:hAnsi="Verdana"/>
                <w:sz w:val="20"/>
                <w:szCs w:val="20"/>
              </w:rPr>
            </w:pPr>
            <w:r w:rsidRPr="00D603BC">
              <w:rPr>
                <w:rFonts w:ascii="Verdana" w:hAnsi="Verdana"/>
                <w:sz w:val="20"/>
                <w:szCs w:val="20"/>
              </w:rPr>
              <w:t>6-Oct</w:t>
            </w:r>
          </w:p>
        </w:tc>
        <w:tc>
          <w:tcPr>
            <w:tcW w:w="985" w:type="dxa"/>
            <w:tcBorders>
              <w:top w:val="nil"/>
              <w:left w:val="nil"/>
              <w:bottom w:val="nil"/>
              <w:right w:val="nil"/>
            </w:tcBorders>
            <w:shd w:val="clear" w:color="auto" w:fill="auto"/>
            <w:noWrap/>
            <w:vAlign w:val="bottom"/>
          </w:tcPr>
          <w:p w14:paraId="4DE6E08F" w14:textId="77777777" w:rsidR="000B7C2A" w:rsidRPr="00D603BC" w:rsidRDefault="000B7C2A" w:rsidP="00526C85">
            <w:pPr>
              <w:rPr>
                <w:rFonts w:ascii="Verdana" w:hAnsi="Verdana"/>
                <w:sz w:val="20"/>
                <w:szCs w:val="20"/>
              </w:rPr>
            </w:pPr>
            <w:r w:rsidRPr="00D603BC">
              <w:rPr>
                <w:rFonts w:ascii="Verdana" w:hAnsi="Verdana"/>
                <w:sz w:val="20"/>
                <w:szCs w:val="20"/>
              </w:rPr>
              <w:t>625 L</w:t>
            </w:r>
          </w:p>
        </w:tc>
        <w:tc>
          <w:tcPr>
            <w:tcW w:w="1030" w:type="dxa"/>
            <w:tcBorders>
              <w:top w:val="nil"/>
              <w:left w:val="nil"/>
              <w:bottom w:val="nil"/>
              <w:right w:val="nil"/>
            </w:tcBorders>
            <w:shd w:val="clear" w:color="auto" w:fill="auto"/>
            <w:noWrap/>
            <w:vAlign w:val="bottom"/>
          </w:tcPr>
          <w:p w14:paraId="2D41A937"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B055F99"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28314866" w14:textId="77777777" w:rsidR="000B7C2A" w:rsidRPr="00D603BC" w:rsidRDefault="000B7C2A" w:rsidP="00526C85">
            <w:pPr>
              <w:jc w:val="center"/>
              <w:rPr>
                <w:rFonts w:ascii="Verdana" w:hAnsi="Verdana"/>
                <w:sz w:val="20"/>
                <w:szCs w:val="20"/>
              </w:rPr>
            </w:pPr>
            <w:r w:rsidRPr="00D603BC">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05B34667" w14:textId="77777777" w:rsidR="000B7C2A" w:rsidRPr="00D603BC" w:rsidRDefault="000B7C2A" w:rsidP="00526C85">
            <w:pPr>
              <w:jc w:val="center"/>
              <w:rPr>
                <w:rFonts w:ascii="Verdana" w:hAnsi="Verdana"/>
                <w:sz w:val="20"/>
                <w:szCs w:val="20"/>
              </w:rPr>
            </w:pPr>
            <w:r w:rsidRPr="00D603BC">
              <w:rPr>
                <w:rFonts w:ascii="Verdana" w:hAnsi="Verdana"/>
                <w:sz w:val="20"/>
                <w:szCs w:val="20"/>
              </w:rPr>
              <w:t>55.0%</w:t>
            </w:r>
          </w:p>
        </w:tc>
        <w:tc>
          <w:tcPr>
            <w:tcW w:w="1140" w:type="dxa"/>
            <w:tcBorders>
              <w:top w:val="nil"/>
              <w:left w:val="nil"/>
              <w:bottom w:val="nil"/>
              <w:right w:val="nil"/>
            </w:tcBorders>
            <w:shd w:val="clear" w:color="auto" w:fill="auto"/>
            <w:noWrap/>
            <w:vAlign w:val="bottom"/>
          </w:tcPr>
          <w:p w14:paraId="49A08C9F" w14:textId="77777777" w:rsidR="000B7C2A" w:rsidRPr="00D603BC" w:rsidRDefault="000B7C2A" w:rsidP="00526C85">
            <w:pPr>
              <w:jc w:val="center"/>
              <w:rPr>
                <w:rFonts w:ascii="Verdana" w:hAnsi="Verdana"/>
                <w:sz w:val="20"/>
                <w:szCs w:val="20"/>
              </w:rPr>
            </w:pPr>
            <w:r w:rsidRPr="00D603BC">
              <w:rPr>
                <w:rFonts w:ascii="Verdana" w:hAnsi="Verdana"/>
                <w:sz w:val="20"/>
                <w:szCs w:val="20"/>
              </w:rPr>
              <w:t>41.8%</w:t>
            </w:r>
          </w:p>
        </w:tc>
        <w:tc>
          <w:tcPr>
            <w:tcW w:w="802" w:type="dxa"/>
            <w:tcBorders>
              <w:top w:val="nil"/>
              <w:left w:val="nil"/>
              <w:bottom w:val="nil"/>
              <w:right w:val="nil"/>
            </w:tcBorders>
            <w:shd w:val="clear" w:color="auto" w:fill="auto"/>
            <w:noWrap/>
            <w:vAlign w:val="bottom"/>
          </w:tcPr>
          <w:p w14:paraId="2F3F9A3C"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360CCDE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35D98DA" w14:textId="77777777" w:rsidTr="000B7C2A">
        <w:trPr>
          <w:trHeight w:val="260"/>
        </w:trPr>
        <w:tc>
          <w:tcPr>
            <w:tcW w:w="912" w:type="dxa"/>
            <w:tcBorders>
              <w:top w:val="nil"/>
              <w:left w:val="nil"/>
              <w:bottom w:val="nil"/>
              <w:right w:val="nil"/>
            </w:tcBorders>
            <w:shd w:val="clear" w:color="auto" w:fill="auto"/>
            <w:noWrap/>
            <w:vAlign w:val="bottom"/>
          </w:tcPr>
          <w:p w14:paraId="6406C89F" w14:textId="77777777" w:rsidR="000B7C2A" w:rsidRPr="00D603BC" w:rsidRDefault="000B7C2A" w:rsidP="000B7C2A">
            <w:pPr>
              <w:rPr>
                <w:rFonts w:ascii="Verdana" w:hAnsi="Verdana"/>
                <w:sz w:val="20"/>
                <w:szCs w:val="20"/>
              </w:rPr>
            </w:pPr>
            <w:r w:rsidRPr="00D603BC">
              <w:rPr>
                <w:rFonts w:ascii="Verdana" w:hAnsi="Verdana"/>
                <w:sz w:val="20"/>
                <w:szCs w:val="20"/>
              </w:rPr>
              <w:lastRenderedPageBreak/>
              <w:t>2012</w:t>
            </w:r>
          </w:p>
        </w:tc>
        <w:tc>
          <w:tcPr>
            <w:tcW w:w="815" w:type="dxa"/>
            <w:tcBorders>
              <w:top w:val="nil"/>
              <w:left w:val="nil"/>
              <w:bottom w:val="nil"/>
              <w:right w:val="nil"/>
            </w:tcBorders>
            <w:shd w:val="clear" w:color="auto" w:fill="auto"/>
            <w:noWrap/>
            <w:vAlign w:val="bottom"/>
          </w:tcPr>
          <w:p w14:paraId="734B5F57" w14:textId="77777777" w:rsidR="000B7C2A" w:rsidRPr="00D603BC" w:rsidRDefault="000B7C2A" w:rsidP="00526C85">
            <w:pPr>
              <w:rPr>
                <w:rFonts w:ascii="Verdana" w:hAnsi="Verdana"/>
                <w:sz w:val="20"/>
                <w:szCs w:val="20"/>
              </w:rPr>
            </w:pPr>
            <w:r w:rsidRPr="00D603BC">
              <w:rPr>
                <w:rFonts w:ascii="Verdana" w:hAnsi="Verdana"/>
                <w:sz w:val="20"/>
                <w:szCs w:val="20"/>
              </w:rPr>
              <w:t>NE02</w:t>
            </w:r>
          </w:p>
        </w:tc>
        <w:tc>
          <w:tcPr>
            <w:tcW w:w="3114" w:type="dxa"/>
            <w:tcBorders>
              <w:top w:val="nil"/>
              <w:left w:val="nil"/>
              <w:bottom w:val="nil"/>
              <w:right w:val="nil"/>
            </w:tcBorders>
            <w:shd w:val="clear" w:color="auto" w:fill="auto"/>
            <w:noWrap/>
            <w:vAlign w:val="bottom"/>
          </w:tcPr>
          <w:p w14:paraId="2D9575CE" w14:textId="77777777" w:rsidR="000B7C2A" w:rsidRPr="00D603BC" w:rsidRDefault="000B7C2A" w:rsidP="00526C85">
            <w:pPr>
              <w:rPr>
                <w:rFonts w:ascii="Verdana" w:hAnsi="Verdana"/>
                <w:sz w:val="18"/>
                <w:szCs w:val="18"/>
              </w:rPr>
            </w:pPr>
            <w:r w:rsidRPr="00D603BC">
              <w:rPr>
                <w:rFonts w:ascii="Verdana" w:hAnsi="Verdana"/>
                <w:sz w:val="18"/>
                <w:szCs w:val="18"/>
              </w:rPr>
              <w:t>Omaha World-Herald</w:t>
            </w:r>
          </w:p>
        </w:tc>
        <w:tc>
          <w:tcPr>
            <w:tcW w:w="856" w:type="dxa"/>
            <w:tcBorders>
              <w:top w:val="nil"/>
              <w:left w:val="nil"/>
              <w:bottom w:val="nil"/>
              <w:right w:val="nil"/>
            </w:tcBorders>
            <w:shd w:val="clear" w:color="auto" w:fill="auto"/>
            <w:noWrap/>
            <w:vAlign w:val="bottom"/>
          </w:tcPr>
          <w:p w14:paraId="59D53A93"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434F1F7" w14:textId="77777777" w:rsidR="000B7C2A" w:rsidRPr="00D603BC" w:rsidRDefault="000B7C2A" w:rsidP="00526C85">
            <w:pPr>
              <w:rPr>
                <w:rFonts w:ascii="Verdana" w:hAnsi="Verdana"/>
                <w:sz w:val="20"/>
                <w:szCs w:val="20"/>
              </w:rPr>
            </w:pPr>
            <w:r w:rsidRPr="00D603BC">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5E338564" w14:textId="77777777" w:rsidR="000B7C2A" w:rsidRPr="00D603BC" w:rsidRDefault="000B7C2A" w:rsidP="00526C85">
            <w:pPr>
              <w:rPr>
                <w:rFonts w:ascii="Verdana" w:hAnsi="Verdana"/>
                <w:sz w:val="20"/>
                <w:szCs w:val="20"/>
              </w:rPr>
            </w:pPr>
            <w:r w:rsidRPr="00D603BC">
              <w:rPr>
                <w:rFonts w:ascii="Verdana" w:hAnsi="Verdana"/>
                <w:sz w:val="20"/>
                <w:szCs w:val="20"/>
              </w:rPr>
              <w:t>352 L</w:t>
            </w:r>
          </w:p>
        </w:tc>
        <w:tc>
          <w:tcPr>
            <w:tcW w:w="1030" w:type="dxa"/>
            <w:tcBorders>
              <w:top w:val="nil"/>
              <w:left w:val="nil"/>
              <w:bottom w:val="nil"/>
              <w:right w:val="nil"/>
            </w:tcBorders>
            <w:shd w:val="clear" w:color="auto" w:fill="auto"/>
            <w:noWrap/>
            <w:vAlign w:val="bottom"/>
          </w:tcPr>
          <w:p w14:paraId="79914669"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547185D"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237E891E"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485F1BDD" w14:textId="77777777" w:rsidR="000B7C2A" w:rsidRPr="00D603BC" w:rsidRDefault="000B7C2A" w:rsidP="00526C85">
            <w:pPr>
              <w:jc w:val="center"/>
              <w:rPr>
                <w:rFonts w:ascii="Verdana" w:hAnsi="Verdana"/>
                <w:sz w:val="20"/>
                <w:szCs w:val="20"/>
              </w:rPr>
            </w:pPr>
            <w:r w:rsidRPr="00D603BC">
              <w:rPr>
                <w:rFonts w:ascii="Verdana" w:hAnsi="Verdana"/>
                <w:sz w:val="20"/>
                <w:szCs w:val="20"/>
              </w:rPr>
              <w:t>51.2%</w:t>
            </w:r>
          </w:p>
        </w:tc>
        <w:tc>
          <w:tcPr>
            <w:tcW w:w="1140" w:type="dxa"/>
            <w:tcBorders>
              <w:top w:val="nil"/>
              <w:left w:val="nil"/>
              <w:bottom w:val="nil"/>
              <w:right w:val="nil"/>
            </w:tcBorders>
            <w:shd w:val="clear" w:color="auto" w:fill="auto"/>
            <w:noWrap/>
            <w:vAlign w:val="bottom"/>
          </w:tcPr>
          <w:p w14:paraId="03BCD092" w14:textId="77777777" w:rsidR="000B7C2A" w:rsidRPr="00D603BC" w:rsidRDefault="000B7C2A" w:rsidP="00526C85">
            <w:pPr>
              <w:jc w:val="center"/>
              <w:rPr>
                <w:rFonts w:ascii="Verdana" w:hAnsi="Verdana"/>
                <w:sz w:val="20"/>
                <w:szCs w:val="20"/>
              </w:rPr>
            </w:pPr>
            <w:r w:rsidRPr="00D603BC">
              <w:rPr>
                <w:rFonts w:ascii="Verdana" w:hAnsi="Verdana"/>
                <w:sz w:val="20"/>
                <w:szCs w:val="20"/>
              </w:rPr>
              <w:t>48.8%</w:t>
            </w:r>
          </w:p>
        </w:tc>
        <w:tc>
          <w:tcPr>
            <w:tcW w:w="802" w:type="dxa"/>
            <w:tcBorders>
              <w:top w:val="nil"/>
              <w:left w:val="nil"/>
              <w:bottom w:val="nil"/>
              <w:right w:val="nil"/>
            </w:tcBorders>
            <w:shd w:val="clear" w:color="auto" w:fill="auto"/>
            <w:noWrap/>
            <w:vAlign w:val="bottom"/>
          </w:tcPr>
          <w:p w14:paraId="7D9A180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B97A33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D62DB57" w14:textId="77777777" w:rsidTr="000B7C2A">
        <w:trPr>
          <w:trHeight w:val="260"/>
        </w:trPr>
        <w:tc>
          <w:tcPr>
            <w:tcW w:w="912" w:type="dxa"/>
            <w:tcBorders>
              <w:top w:val="nil"/>
              <w:left w:val="nil"/>
              <w:bottom w:val="nil"/>
              <w:right w:val="nil"/>
            </w:tcBorders>
            <w:shd w:val="clear" w:color="auto" w:fill="auto"/>
            <w:noWrap/>
            <w:vAlign w:val="bottom"/>
          </w:tcPr>
          <w:p w14:paraId="58BDA030"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7DB725BA" w14:textId="77777777" w:rsidR="000B7C2A" w:rsidRPr="00D603BC" w:rsidRDefault="000B7C2A" w:rsidP="00526C85">
            <w:pPr>
              <w:rPr>
                <w:rFonts w:ascii="Verdana" w:hAnsi="Verdana"/>
                <w:sz w:val="20"/>
                <w:szCs w:val="20"/>
              </w:rPr>
            </w:pPr>
            <w:r w:rsidRPr="00D603BC">
              <w:rPr>
                <w:rFonts w:ascii="Verdana" w:hAnsi="Verdana"/>
                <w:sz w:val="20"/>
                <w:szCs w:val="20"/>
              </w:rPr>
              <w:t>NE02</w:t>
            </w:r>
          </w:p>
        </w:tc>
        <w:tc>
          <w:tcPr>
            <w:tcW w:w="3114" w:type="dxa"/>
            <w:tcBorders>
              <w:top w:val="nil"/>
              <w:left w:val="nil"/>
              <w:bottom w:val="nil"/>
              <w:right w:val="nil"/>
            </w:tcBorders>
            <w:shd w:val="clear" w:color="auto" w:fill="auto"/>
            <w:noWrap/>
            <w:vAlign w:val="bottom"/>
          </w:tcPr>
          <w:p w14:paraId="762F5E08" w14:textId="77777777" w:rsidR="000B7C2A" w:rsidRPr="00D603BC" w:rsidRDefault="000B7C2A" w:rsidP="00526C85">
            <w:pPr>
              <w:rPr>
                <w:rFonts w:ascii="Verdana" w:hAnsi="Verdana"/>
                <w:sz w:val="18"/>
                <w:szCs w:val="18"/>
              </w:rPr>
            </w:pPr>
            <w:r w:rsidRPr="00D603BC">
              <w:rPr>
                <w:rFonts w:ascii="Verdana" w:hAnsi="Verdana"/>
                <w:sz w:val="18"/>
                <w:szCs w:val="18"/>
              </w:rPr>
              <w:t>Omaha World-Herald</w:t>
            </w:r>
          </w:p>
        </w:tc>
        <w:tc>
          <w:tcPr>
            <w:tcW w:w="856" w:type="dxa"/>
            <w:tcBorders>
              <w:top w:val="nil"/>
              <w:left w:val="nil"/>
              <w:bottom w:val="nil"/>
              <w:right w:val="nil"/>
            </w:tcBorders>
            <w:shd w:val="clear" w:color="auto" w:fill="auto"/>
            <w:noWrap/>
            <w:vAlign w:val="bottom"/>
          </w:tcPr>
          <w:p w14:paraId="123756B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0065D0E" w14:textId="77777777" w:rsidR="000B7C2A" w:rsidRPr="00D603BC" w:rsidRDefault="000B7C2A" w:rsidP="00526C85">
            <w:pPr>
              <w:rPr>
                <w:rFonts w:ascii="Verdana" w:hAnsi="Verdana"/>
                <w:sz w:val="20"/>
                <w:szCs w:val="20"/>
              </w:rPr>
            </w:pPr>
            <w:r w:rsidRPr="00D603BC">
              <w:rPr>
                <w:rFonts w:ascii="Verdana" w:hAnsi="Verdana"/>
                <w:sz w:val="20"/>
                <w:szCs w:val="20"/>
              </w:rPr>
              <w:t>21-Sep</w:t>
            </w:r>
          </w:p>
        </w:tc>
        <w:tc>
          <w:tcPr>
            <w:tcW w:w="985" w:type="dxa"/>
            <w:tcBorders>
              <w:top w:val="nil"/>
              <w:left w:val="nil"/>
              <w:bottom w:val="nil"/>
              <w:right w:val="nil"/>
            </w:tcBorders>
            <w:shd w:val="clear" w:color="auto" w:fill="auto"/>
            <w:noWrap/>
            <w:vAlign w:val="bottom"/>
          </w:tcPr>
          <w:p w14:paraId="3F2CD33A" w14:textId="77777777" w:rsidR="000B7C2A" w:rsidRPr="00D603BC" w:rsidRDefault="000B7C2A" w:rsidP="00526C85">
            <w:pPr>
              <w:rPr>
                <w:rFonts w:ascii="Verdana" w:hAnsi="Verdana"/>
                <w:sz w:val="20"/>
                <w:szCs w:val="20"/>
              </w:rPr>
            </w:pPr>
            <w:r w:rsidRPr="00D603BC">
              <w:rPr>
                <w:rFonts w:ascii="Verdana" w:hAnsi="Verdana"/>
                <w:sz w:val="20"/>
                <w:szCs w:val="20"/>
              </w:rPr>
              <w:t>400 R</w:t>
            </w:r>
          </w:p>
        </w:tc>
        <w:tc>
          <w:tcPr>
            <w:tcW w:w="1030" w:type="dxa"/>
            <w:tcBorders>
              <w:top w:val="nil"/>
              <w:left w:val="nil"/>
              <w:bottom w:val="nil"/>
              <w:right w:val="nil"/>
            </w:tcBorders>
            <w:shd w:val="clear" w:color="auto" w:fill="auto"/>
            <w:noWrap/>
            <w:vAlign w:val="bottom"/>
          </w:tcPr>
          <w:p w14:paraId="35B03CB3"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51576B2"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63775212"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73945A59" w14:textId="77777777" w:rsidR="000B7C2A" w:rsidRPr="00D603BC" w:rsidRDefault="000B7C2A" w:rsidP="00526C85">
            <w:pPr>
              <w:jc w:val="center"/>
              <w:rPr>
                <w:rFonts w:ascii="Verdana" w:hAnsi="Verdana"/>
                <w:sz w:val="20"/>
                <w:szCs w:val="20"/>
              </w:rPr>
            </w:pPr>
            <w:r w:rsidRPr="00D603BC">
              <w:rPr>
                <w:rFonts w:ascii="Verdana" w:hAnsi="Verdana"/>
                <w:sz w:val="20"/>
                <w:szCs w:val="20"/>
              </w:rPr>
              <w:t>51.2%</w:t>
            </w:r>
          </w:p>
        </w:tc>
        <w:tc>
          <w:tcPr>
            <w:tcW w:w="1140" w:type="dxa"/>
            <w:tcBorders>
              <w:top w:val="nil"/>
              <w:left w:val="nil"/>
              <w:bottom w:val="nil"/>
              <w:right w:val="nil"/>
            </w:tcBorders>
            <w:shd w:val="clear" w:color="auto" w:fill="auto"/>
            <w:noWrap/>
            <w:vAlign w:val="bottom"/>
          </w:tcPr>
          <w:p w14:paraId="1D5AF20F" w14:textId="77777777" w:rsidR="000B7C2A" w:rsidRPr="00D603BC" w:rsidRDefault="000B7C2A" w:rsidP="00526C85">
            <w:pPr>
              <w:jc w:val="center"/>
              <w:rPr>
                <w:rFonts w:ascii="Verdana" w:hAnsi="Verdana"/>
                <w:sz w:val="20"/>
                <w:szCs w:val="20"/>
              </w:rPr>
            </w:pPr>
            <w:r w:rsidRPr="00D603BC">
              <w:rPr>
                <w:rFonts w:ascii="Verdana" w:hAnsi="Verdana"/>
                <w:sz w:val="20"/>
                <w:szCs w:val="20"/>
              </w:rPr>
              <w:t>48.8%</w:t>
            </w:r>
          </w:p>
        </w:tc>
        <w:tc>
          <w:tcPr>
            <w:tcW w:w="802" w:type="dxa"/>
            <w:tcBorders>
              <w:top w:val="nil"/>
              <w:left w:val="nil"/>
              <w:bottom w:val="nil"/>
              <w:right w:val="nil"/>
            </w:tcBorders>
            <w:shd w:val="clear" w:color="auto" w:fill="auto"/>
            <w:noWrap/>
            <w:vAlign w:val="bottom"/>
          </w:tcPr>
          <w:p w14:paraId="4504E85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8512E1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17FC2AA" w14:textId="77777777" w:rsidTr="000B7C2A">
        <w:trPr>
          <w:trHeight w:val="260"/>
        </w:trPr>
        <w:tc>
          <w:tcPr>
            <w:tcW w:w="912" w:type="dxa"/>
            <w:tcBorders>
              <w:top w:val="nil"/>
              <w:left w:val="nil"/>
              <w:bottom w:val="nil"/>
              <w:right w:val="nil"/>
            </w:tcBorders>
            <w:shd w:val="clear" w:color="auto" w:fill="auto"/>
            <w:noWrap/>
            <w:vAlign w:val="bottom"/>
          </w:tcPr>
          <w:p w14:paraId="2485530D"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29CFE746" w14:textId="77777777" w:rsidR="000B7C2A" w:rsidRPr="00D603BC" w:rsidRDefault="000B7C2A" w:rsidP="00526C85">
            <w:pPr>
              <w:rPr>
                <w:rFonts w:ascii="Verdana" w:hAnsi="Verdana"/>
                <w:sz w:val="20"/>
                <w:szCs w:val="20"/>
              </w:rPr>
            </w:pPr>
            <w:r w:rsidRPr="00D603BC">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27E84232" w14:textId="77777777" w:rsidR="000B7C2A" w:rsidRPr="00D603BC" w:rsidRDefault="000B7C2A" w:rsidP="00526C85">
            <w:pPr>
              <w:rPr>
                <w:rFonts w:ascii="Verdana" w:hAnsi="Verdana"/>
                <w:sz w:val="18"/>
                <w:szCs w:val="18"/>
              </w:rPr>
            </w:pPr>
            <w:r w:rsidRPr="00D603BC">
              <w:rPr>
                <w:rFonts w:ascii="Verdana" w:hAnsi="Verdana"/>
                <w:sz w:val="18"/>
                <w:szCs w:val="18"/>
              </w:rPr>
              <w:t>WMUR/UNH</w:t>
            </w:r>
          </w:p>
        </w:tc>
        <w:tc>
          <w:tcPr>
            <w:tcW w:w="856" w:type="dxa"/>
            <w:tcBorders>
              <w:top w:val="nil"/>
              <w:left w:val="nil"/>
              <w:bottom w:val="nil"/>
              <w:right w:val="nil"/>
            </w:tcBorders>
            <w:shd w:val="clear" w:color="auto" w:fill="auto"/>
            <w:noWrap/>
            <w:vAlign w:val="bottom"/>
          </w:tcPr>
          <w:p w14:paraId="144042DF"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0521C2A" w14:textId="77777777" w:rsidR="000B7C2A" w:rsidRPr="00D603BC" w:rsidRDefault="000B7C2A" w:rsidP="00526C85">
            <w:pPr>
              <w:rPr>
                <w:rFonts w:ascii="Verdana" w:hAnsi="Verdana"/>
                <w:sz w:val="20"/>
                <w:szCs w:val="20"/>
              </w:rPr>
            </w:pPr>
            <w:r w:rsidRPr="00D603BC">
              <w:rPr>
                <w:rFonts w:ascii="Verdana" w:hAnsi="Verdana"/>
                <w:sz w:val="20"/>
                <w:szCs w:val="20"/>
              </w:rPr>
              <w:t>5-Nov</w:t>
            </w:r>
          </w:p>
        </w:tc>
        <w:tc>
          <w:tcPr>
            <w:tcW w:w="985" w:type="dxa"/>
            <w:tcBorders>
              <w:top w:val="nil"/>
              <w:left w:val="nil"/>
              <w:bottom w:val="nil"/>
              <w:right w:val="nil"/>
            </w:tcBorders>
            <w:shd w:val="clear" w:color="auto" w:fill="auto"/>
            <w:noWrap/>
            <w:vAlign w:val="bottom"/>
          </w:tcPr>
          <w:p w14:paraId="690F1EBE" w14:textId="77777777" w:rsidR="000B7C2A" w:rsidRPr="00D603BC" w:rsidRDefault="000B7C2A" w:rsidP="00526C85">
            <w:pPr>
              <w:rPr>
                <w:rFonts w:ascii="Verdana" w:hAnsi="Verdana"/>
                <w:sz w:val="20"/>
                <w:szCs w:val="20"/>
              </w:rPr>
            </w:pPr>
            <w:r w:rsidRPr="00D603BC">
              <w:rPr>
                <w:rFonts w:ascii="Verdana" w:hAnsi="Verdana"/>
                <w:sz w:val="20"/>
                <w:szCs w:val="20"/>
              </w:rPr>
              <w:t>366 L</w:t>
            </w:r>
          </w:p>
        </w:tc>
        <w:tc>
          <w:tcPr>
            <w:tcW w:w="1030" w:type="dxa"/>
            <w:tcBorders>
              <w:top w:val="nil"/>
              <w:left w:val="nil"/>
              <w:bottom w:val="nil"/>
              <w:right w:val="nil"/>
            </w:tcBorders>
            <w:shd w:val="clear" w:color="auto" w:fill="auto"/>
            <w:noWrap/>
            <w:vAlign w:val="bottom"/>
          </w:tcPr>
          <w:p w14:paraId="041B54AB"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78BC65D"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3845B800"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65B0A626" w14:textId="77777777" w:rsidR="000B7C2A" w:rsidRPr="00D603BC" w:rsidRDefault="000B7C2A" w:rsidP="00526C85">
            <w:pPr>
              <w:jc w:val="center"/>
              <w:rPr>
                <w:rFonts w:ascii="Verdana" w:hAnsi="Verdana"/>
                <w:sz w:val="20"/>
                <w:szCs w:val="20"/>
              </w:rPr>
            </w:pPr>
            <w:r w:rsidRPr="00D603BC">
              <w:rPr>
                <w:rFonts w:ascii="Verdana" w:hAnsi="Verdana"/>
                <w:sz w:val="20"/>
                <w:szCs w:val="20"/>
              </w:rPr>
              <w:t>46.0%</w:t>
            </w:r>
          </w:p>
        </w:tc>
        <w:tc>
          <w:tcPr>
            <w:tcW w:w="1140" w:type="dxa"/>
            <w:tcBorders>
              <w:top w:val="nil"/>
              <w:left w:val="nil"/>
              <w:bottom w:val="nil"/>
              <w:right w:val="nil"/>
            </w:tcBorders>
            <w:shd w:val="clear" w:color="auto" w:fill="auto"/>
            <w:noWrap/>
            <w:vAlign w:val="bottom"/>
          </w:tcPr>
          <w:p w14:paraId="44E2EAF4" w14:textId="77777777" w:rsidR="000B7C2A" w:rsidRPr="00D603BC" w:rsidRDefault="000B7C2A" w:rsidP="00526C85">
            <w:pPr>
              <w:jc w:val="center"/>
              <w:rPr>
                <w:rFonts w:ascii="Verdana" w:hAnsi="Verdana"/>
                <w:sz w:val="20"/>
                <w:szCs w:val="20"/>
              </w:rPr>
            </w:pPr>
            <w:r w:rsidRPr="00D603BC">
              <w:rPr>
                <w:rFonts w:ascii="Verdana" w:hAnsi="Verdana"/>
                <w:sz w:val="20"/>
                <w:szCs w:val="20"/>
              </w:rPr>
              <w:t>49.7%</w:t>
            </w:r>
          </w:p>
        </w:tc>
        <w:tc>
          <w:tcPr>
            <w:tcW w:w="802" w:type="dxa"/>
            <w:tcBorders>
              <w:top w:val="nil"/>
              <w:left w:val="nil"/>
              <w:bottom w:val="nil"/>
              <w:right w:val="nil"/>
            </w:tcBorders>
            <w:shd w:val="clear" w:color="auto" w:fill="auto"/>
            <w:noWrap/>
            <w:vAlign w:val="bottom"/>
          </w:tcPr>
          <w:p w14:paraId="505C62B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344CD2C"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10713780" w14:textId="77777777" w:rsidTr="000B7C2A">
        <w:trPr>
          <w:trHeight w:val="260"/>
        </w:trPr>
        <w:tc>
          <w:tcPr>
            <w:tcW w:w="912" w:type="dxa"/>
            <w:tcBorders>
              <w:top w:val="nil"/>
              <w:left w:val="nil"/>
              <w:bottom w:val="nil"/>
              <w:right w:val="nil"/>
            </w:tcBorders>
            <w:shd w:val="clear" w:color="auto" w:fill="auto"/>
            <w:noWrap/>
            <w:vAlign w:val="bottom"/>
          </w:tcPr>
          <w:p w14:paraId="1D5BB7A6"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62A11524" w14:textId="77777777" w:rsidR="000B7C2A" w:rsidRPr="00D603BC" w:rsidRDefault="000B7C2A" w:rsidP="00526C85">
            <w:pPr>
              <w:rPr>
                <w:rFonts w:ascii="Verdana" w:hAnsi="Verdana"/>
                <w:sz w:val="20"/>
                <w:szCs w:val="20"/>
              </w:rPr>
            </w:pPr>
            <w:r w:rsidRPr="00D603BC">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58B4FBD4" w14:textId="77777777" w:rsidR="000B7C2A" w:rsidRPr="00D603BC" w:rsidRDefault="000B7C2A" w:rsidP="00526C85">
            <w:pPr>
              <w:rPr>
                <w:rFonts w:ascii="Verdana" w:hAnsi="Verdana"/>
                <w:sz w:val="18"/>
                <w:szCs w:val="18"/>
              </w:rPr>
            </w:pPr>
            <w:r w:rsidRPr="00D603BC">
              <w:rPr>
                <w:rFonts w:ascii="Verdana" w:hAnsi="Verdana"/>
                <w:sz w:val="18"/>
                <w:szCs w:val="18"/>
              </w:rPr>
              <w:t>New England College</w:t>
            </w:r>
          </w:p>
        </w:tc>
        <w:tc>
          <w:tcPr>
            <w:tcW w:w="856" w:type="dxa"/>
            <w:tcBorders>
              <w:top w:val="nil"/>
              <w:left w:val="nil"/>
              <w:bottom w:val="nil"/>
              <w:right w:val="nil"/>
            </w:tcBorders>
            <w:shd w:val="clear" w:color="auto" w:fill="auto"/>
            <w:noWrap/>
            <w:vAlign w:val="bottom"/>
          </w:tcPr>
          <w:p w14:paraId="322DCBD5"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1F17FB9" w14:textId="77777777" w:rsidR="000B7C2A" w:rsidRPr="00D603BC" w:rsidRDefault="000B7C2A" w:rsidP="00526C85">
            <w:pPr>
              <w:rPr>
                <w:rFonts w:ascii="Verdana" w:hAnsi="Verdana"/>
                <w:sz w:val="20"/>
                <w:szCs w:val="20"/>
              </w:rPr>
            </w:pPr>
            <w:r w:rsidRPr="00D603BC">
              <w:rPr>
                <w:rFonts w:ascii="Verdana" w:hAnsi="Verdana"/>
                <w:sz w:val="20"/>
                <w:szCs w:val="20"/>
              </w:rPr>
              <w:t>1-Nov</w:t>
            </w:r>
          </w:p>
        </w:tc>
        <w:tc>
          <w:tcPr>
            <w:tcW w:w="985" w:type="dxa"/>
            <w:tcBorders>
              <w:top w:val="nil"/>
              <w:left w:val="nil"/>
              <w:bottom w:val="nil"/>
              <w:right w:val="nil"/>
            </w:tcBorders>
            <w:shd w:val="clear" w:color="auto" w:fill="auto"/>
            <w:noWrap/>
            <w:vAlign w:val="bottom"/>
          </w:tcPr>
          <w:p w14:paraId="48BDB1C6" w14:textId="77777777" w:rsidR="000B7C2A" w:rsidRPr="00D603BC" w:rsidRDefault="000B7C2A" w:rsidP="00526C85">
            <w:pPr>
              <w:rPr>
                <w:rFonts w:ascii="Verdana" w:hAnsi="Verdana"/>
                <w:sz w:val="20"/>
                <w:szCs w:val="20"/>
              </w:rPr>
            </w:pPr>
            <w:r w:rsidRPr="00D603BC">
              <w:rPr>
                <w:rFonts w:ascii="Verdana" w:hAnsi="Verdana"/>
                <w:sz w:val="20"/>
                <w:szCs w:val="20"/>
              </w:rPr>
              <w:t>511 L</w:t>
            </w:r>
          </w:p>
        </w:tc>
        <w:tc>
          <w:tcPr>
            <w:tcW w:w="1030" w:type="dxa"/>
            <w:tcBorders>
              <w:top w:val="nil"/>
              <w:left w:val="nil"/>
              <w:bottom w:val="nil"/>
              <w:right w:val="nil"/>
            </w:tcBorders>
            <w:shd w:val="clear" w:color="auto" w:fill="auto"/>
            <w:noWrap/>
            <w:vAlign w:val="bottom"/>
          </w:tcPr>
          <w:p w14:paraId="3059E367"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0375C488"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58014E47"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152" w:type="dxa"/>
            <w:tcBorders>
              <w:top w:val="nil"/>
              <w:left w:val="nil"/>
              <w:bottom w:val="nil"/>
              <w:right w:val="nil"/>
            </w:tcBorders>
            <w:shd w:val="clear" w:color="auto" w:fill="auto"/>
            <w:noWrap/>
            <w:vAlign w:val="bottom"/>
          </w:tcPr>
          <w:p w14:paraId="4524CE76" w14:textId="77777777" w:rsidR="000B7C2A" w:rsidRPr="00D603BC" w:rsidRDefault="000B7C2A" w:rsidP="00526C85">
            <w:pPr>
              <w:jc w:val="center"/>
              <w:rPr>
                <w:rFonts w:ascii="Verdana" w:hAnsi="Verdana"/>
                <w:sz w:val="20"/>
                <w:szCs w:val="20"/>
              </w:rPr>
            </w:pPr>
            <w:r w:rsidRPr="00D603BC">
              <w:rPr>
                <w:rFonts w:ascii="Verdana" w:hAnsi="Verdana"/>
                <w:sz w:val="20"/>
                <w:szCs w:val="20"/>
              </w:rPr>
              <w:t>46.0%</w:t>
            </w:r>
          </w:p>
        </w:tc>
        <w:tc>
          <w:tcPr>
            <w:tcW w:w="1140" w:type="dxa"/>
            <w:tcBorders>
              <w:top w:val="nil"/>
              <w:left w:val="nil"/>
              <w:bottom w:val="nil"/>
              <w:right w:val="nil"/>
            </w:tcBorders>
            <w:shd w:val="clear" w:color="auto" w:fill="auto"/>
            <w:noWrap/>
            <w:vAlign w:val="bottom"/>
          </w:tcPr>
          <w:p w14:paraId="30116873" w14:textId="77777777" w:rsidR="000B7C2A" w:rsidRPr="00D603BC" w:rsidRDefault="000B7C2A" w:rsidP="00526C85">
            <w:pPr>
              <w:jc w:val="center"/>
              <w:rPr>
                <w:rFonts w:ascii="Verdana" w:hAnsi="Verdana"/>
                <w:sz w:val="20"/>
                <w:szCs w:val="20"/>
              </w:rPr>
            </w:pPr>
            <w:r w:rsidRPr="00D603BC">
              <w:rPr>
                <w:rFonts w:ascii="Verdana" w:hAnsi="Verdana"/>
                <w:sz w:val="20"/>
                <w:szCs w:val="20"/>
              </w:rPr>
              <w:t>49.7%</w:t>
            </w:r>
          </w:p>
        </w:tc>
        <w:tc>
          <w:tcPr>
            <w:tcW w:w="802" w:type="dxa"/>
            <w:tcBorders>
              <w:top w:val="nil"/>
              <w:left w:val="nil"/>
              <w:bottom w:val="nil"/>
              <w:right w:val="nil"/>
            </w:tcBorders>
            <w:shd w:val="clear" w:color="auto" w:fill="auto"/>
            <w:noWrap/>
            <w:vAlign w:val="bottom"/>
          </w:tcPr>
          <w:p w14:paraId="26E0C69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8304FC7"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58E139CD" w14:textId="77777777" w:rsidTr="000B7C2A">
        <w:trPr>
          <w:trHeight w:val="260"/>
        </w:trPr>
        <w:tc>
          <w:tcPr>
            <w:tcW w:w="912" w:type="dxa"/>
            <w:tcBorders>
              <w:top w:val="nil"/>
              <w:left w:val="nil"/>
              <w:bottom w:val="nil"/>
              <w:right w:val="nil"/>
            </w:tcBorders>
            <w:shd w:val="clear" w:color="auto" w:fill="auto"/>
            <w:noWrap/>
            <w:vAlign w:val="bottom"/>
          </w:tcPr>
          <w:p w14:paraId="626AD16F"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36F18869" w14:textId="77777777" w:rsidR="000B7C2A" w:rsidRPr="00D603BC" w:rsidRDefault="000B7C2A" w:rsidP="00526C85">
            <w:pPr>
              <w:rPr>
                <w:rFonts w:ascii="Verdana" w:hAnsi="Verdana"/>
                <w:sz w:val="20"/>
                <w:szCs w:val="20"/>
              </w:rPr>
            </w:pPr>
            <w:r w:rsidRPr="00D603BC">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6B0AEC00" w14:textId="77777777" w:rsidR="000B7C2A" w:rsidRPr="00D603BC" w:rsidRDefault="000B7C2A" w:rsidP="00526C85">
            <w:pPr>
              <w:rPr>
                <w:rFonts w:ascii="Verdana" w:hAnsi="Verdana"/>
                <w:sz w:val="18"/>
                <w:szCs w:val="18"/>
              </w:rPr>
            </w:pPr>
            <w:r w:rsidRPr="00D603BC">
              <w:rPr>
                <w:rFonts w:ascii="Verdana" w:hAnsi="Verdana"/>
                <w:sz w:val="18"/>
                <w:szCs w:val="18"/>
              </w:rPr>
              <w:t>UNH</w:t>
            </w:r>
          </w:p>
        </w:tc>
        <w:tc>
          <w:tcPr>
            <w:tcW w:w="856" w:type="dxa"/>
            <w:tcBorders>
              <w:top w:val="nil"/>
              <w:left w:val="nil"/>
              <w:bottom w:val="nil"/>
              <w:right w:val="nil"/>
            </w:tcBorders>
            <w:shd w:val="clear" w:color="auto" w:fill="auto"/>
            <w:noWrap/>
            <w:vAlign w:val="bottom"/>
          </w:tcPr>
          <w:p w14:paraId="1D0C9D42"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7F9BE21" w14:textId="77777777" w:rsidR="000B7C2A" w:rsidRPr="00D603BC" w:rsidRDefault="000B7C2A" w:rsidP="00526C85">
            <w:pPr>
              <w:rPr>
                <w:rFonts w:ascii="Verdana" w:hAnsi="Verdana"/>
                <w:sz w:val="20"/>
                <w:szCs w:val="20"/>
              </w:rPr>
            </w:pPr>
            <w:r w:rsidRPr="00D603BC">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12FFA09A" w14:textId="77777777" w:rsidR="000B7C2A" w:rsidRPr="00D603BC" w:rsidRDefault="000B7C2A" w:rsidP="00526C85">
            <w:pPr>
              <w:rPr>
                <w:rFonts w:ascii="Verdana" w:hAnsi="Verdana"/>
                <w:sz w:val="20"/>
                <w:szCs w:val="20"/>
              </w:rPr>
            </w:pPr>
            <w:r w:rsidRPr="00D603BC">
              <w:rPr>
                <w:rFonts w:ascii="Verdana" w:hAnsi="Verdana"/>
                <w:sz w:val="20"/>
                <w:szCs w:val="20"/>
              </w:rPr>
              <w:t>364 L</w:t>
            </w:r>
          </w:p>
        </w:tc>
        <w:tc>
          <w:tcPr>
            <w:tcW w:w="1030" w:type="dxa"/>
            <w:tcBorders>
              <w:top w:val="nil"/>
              <w:left w:val="nil"/>
              <w:bottom w:val="nil"/>
              <w:right w:val="nil"/>
            </w:tcBorders>
            <w:shd w:val="clear" w:color="auto" w:fill="auto"/>
            <w:noWrap/>
            <w:vAlign w:val="bottom"/>
          </w:tcPr>
          <w:p w14:paraId="73C0F8A7"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D100E29"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7BFC1F85"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12522F59" w14:textId="77777777" w:rsidR="000B7C2A" w:rsidRPr="00D603BC" w:rsidRDefault="000B7C2A" w:rsidP="00526C85">
            <w:pPr>
              <w:jc w:val="center"/>
              <w:rPr>
                <w:rFonts w:ascii="Verdana" w:hAnsi="Verdana"/>
                <w:sz w:val="20"/>
                <w:szCs w:val="20"/>
              </w:rPr>
            </w:pPr>
            <w:r w:rsidRPr="00D603BC">
              <w:rPr>
                <w:rFonts w:ascii="Verdana" w:hAnsi="Verdana"/>
                <w:sz w:val="20"/>
                <w:szCs w:val="20"/>
              </w:rPr>
              <w:t>46.0%</w:t>
            </w:r>
          </w:p>
        </w:tc>
        <w:tc>
          <w:tcPr>
            <w:tcW w:w="1140" w:type="dxa"/>
            <w:tcBorders>
              <w:top w:val="nil"/>
              <w:left w:val="nil"/>
              <w:bottom w:val="nil"/>
              <w:right w:val="nil"/>
            </w:tcBorders>
            <w:shd w:val="clear" w:color="auto" w:fill="auto"/>
            <w:noWrap/>
            <w:vAlign w:val="bottom"/>
          </w:tcPr>
          <w:p w14:paraId="75EF30E3" w14:textId="77777777" w:rsidR="000B7C2A" w:rsidRPr="00D603BC" w:rsidRDefault="000B7C2A" w:rsidP="00526C85">
            <w:pPr>
              <w:jc w:val="center"/>
              <w:rPr>
                <w:rFonts w:ascii="Verdana" w:hAnsi="Verdana"/>
                <w:sz w:val="20"/>
                <w:szCs w:val="20"/>
              </w:rPr>
            </w:pPr>
            <w:r w:rsidRPr="00D603BC">
              <w:rPr>
                <w:rFonts w:ascii="Verdana" w:hAnsi="Verdana"/>
                <w:sz w:val="20"/>
                <w:szCs w:val="20"/>
              </w:rPr>
              <w:t>49.7%</w:t>
            </w:r>
          </w:p>
        </w:tc>
        <w:tc>
          <w:tcPr>
            <w:tcW w:w="802" w:type="dxa"/>
            <w:tcBorders>
              <w:top w:val="nil"/>
              <w:left w:val="nil"/>
              <w:bottom w:val="nil"/>
              <w:right w:val="nil"/>
            </w:tcBorders>
            <w:shd w:val="clear" w:color="auto" w:fill="auto"/>
            <w:noWrap/>
            <w:vAlign w:val="bottom"/>
          </w:tcPr>
          <w:p w14:paraId="7433603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71FED93F"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4B884081" w14:textId="77777777" w:rsidTr="000B7C2A">
        <w:trPr>
          <w:trHeight w:val="260"/>
        </w:trPr>
        <w:tc>
          <w:tcPr>
            <w:tcW w:w="912" w:type="dxa"/>
            <w:tcBorders>
              <w:top w:val="nil"/>
              <w:left w:val="nil"/>
              <w:bottom w:val="nil"/>
              <w:right w:val="nil"/>
            </w:tcBorders>
            <w:shd w:val="clear" w:color="auto" w:fill="auto"/>
            <w:noWrap/>
            <w:vAlign w:val="bottom"/>
          </w:tcPr>
          <w:p w14:paraId="53734750"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088399BD" w14:textId="77777777" w:rsidR="000B7C2A" w:rsidRPr="00D603BC" w:rsidRDefault="000B7C2A" w:rsidP="00526C85">
            <w:pPr>
              <w:rPr>
                <w:rFonts w:ascii="Verdana" w:hAnsi="Verdana"/>
                <w:sz w:val="20"/>
                <w:szCs w:val="20"/>
              </w:rPr>
            </w:pPr>
            <w:r w:rsidRPr="00D603BC">
              <w:rPr>
                <w:rFonts w:ascii="Verdana" w:hAnsi="Verdana"/>
                <w:sz w:val="20"/>
                <w:szCs w:val="20"/>
              </w:rPr>
              <w:t>NH01</w:t>
            </w:r>
          </w:p>
        </w:tc>
        <w:tc>
          <w:tcPr>
            <w:tcW w:w="3114" w:type="dxa"/>
            <w:tcBorders>
              <w:top w:val="nil"/>
              <w:left w:val="nil"/>
              <w:bottom w:val="nil"/>
              <w:right w:val="nil"/>
            </w:tcBorders>
            <w:shd w:val="clear" w:color="auto" w:fill="auto"/>
            <w:noWrap/>
            <w:vAlign w:val="bottom"/>
          </w:tcPr>
          <w:p w14:paraId="3BAD9AB0" w14:textId="77777777" w:rsidR="000B7C2A" w:rsidRPr="00D603BC" w:rsidRDefault="000B7C2A" w:rsidP="00526C85">
            <w:pPr>
              <w:rPr>
                <w:rFonts w:ascii="Verdana" w:hAnsi="Verdana"/>
                <w:sz w:val="18"/>
                <w:szCs w:val="18"/>
              </w:rPr>
            </w:pPr>
            <w:r w:rsidRPr="00D603BC">
              <w:rPr>
                <w:rFonts w:ascii="Verdana" w:hAnsi="Verdana"/>
                <w:sz w:val="18"/>
                <w:szCs w:val="18"/>
              </w:rPr>
              <w:t>WMUR/UNH</w:t>
            </w:r>
          </w:p>
        </w:tc>
        <w:tc>
          <w:tcPr>
            <w:tcW w:w="856" w:type="dxa"/>
            <w:tcBorders>
              <w:top w:val="nil"/>
              <w:left w:val="nil"/>
              <w:bottom w:val="nil"/>
              <w:right w:val="nil"/>
            </w:tcBorders>
            <w:shd w:val="clear" w:color="auto" w:fill="auto"/>
            <w:noWrap/>
            <w:vAlign w:val="bottom"/>
          </w:tcPr>
          <w:p w14:paraId="0E14202A"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522B703" w14:textId="77777777" w:rsidR="000B7C2A" w:rsidRPr="00D603BC" w:rsidRDefault="000B7C2A" w:rsidP="00526C85">
            <w:pPr>
              <w:rPr>
                <w:rFonts w:ascii="Verdana" w:hAnsi="Verdana"/>
                <w:sz w:val="20"/>
                <w:szCs w:val="20"/>
              </w:rPr>
            </w:pPr>
            <w:r w:rsidRPr="00D603BC">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0FD3BA12" w14:textId="77777777" w:rsidR="000B7C2A" w:rsidRPr="00D603BC" w:rsidRDefault="000B7C2A" w:rsidP="00526C85">
            <w:pPr>
              <w:rPr>
                <w:rFonts w:ascii="Verdana" w:hAnsi="Verdana"/>
                <w:sz w:val="20"/>
                <w:szCs w:val="20"/>
              </w:rPr>
            </w:pPr>
            <w:r w:rsidRPr="00D603BC">
              <w:rPr>
                <w:rFonts w:ascii="Verdana" w:hAnsi="Verdana"/>
                <w:sz w:val="20"/>
                <w:szCs w:val="20"/>
              </w:rPr>
              <w:t>273 L</w:t>
            </w:r>
          </w:p>
        </w:tc>
        <w:tc>
          <w:tcPr>
            <w:tcW w:w="1030" w:type="dxa"/>
            <w:tcBorders>
              <w:top w:val="nil"/>
              <w:left w:val="nil"/>
              <w:bottom w:val="nil"/>
              <w:right w:val="nil"/>
            </w:tcBorders>
            <w:shd w:val="clear" w:color="auto" w:fill="auto"/>
            <w:noWrap/>
            <w:vAlign w:val="bottom"/>
          </w:tcPr>
          <w:p w14:paraId="4895FF0F"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3D66B6F8"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008" w:type="dxa"/>
            <w:tcBorders>
              <w:top w:val="nil"/>
              <w:left w:val="nil"/>
              <w:bottom w:val="nil"/>
              <w:right w:val="nil"/>
            </w:tcBorders>
            <w:shd w:val="clear" w:color="auto" w:fill="auto"/>
            <w:noWrap/>
            <w:vAlign w:val="bottom"/>
          </w:tcPr>
          <w:p w14:paraId="28861DBD"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3C2FA6BD" w14:textId="77777777" w:rsidR="000B7C2A" w:rsidRPr="00D603BC" w:rsidRDefault="000B7C2A" w:rsidP="00526C85">
            <w:pPr>
              <w:jc w:val="center"/>
              <w:rPr>
                <w:rFonts w:ascii="Verdana" w:hAnsi="Verdana"/>
                <w:sz w:val="20"/>
                <w:szCs w:val="20"/>
              </w:rPr>
            </w:pPr>
            <w:r w:rsidRPr="00D603BC">
              <w:rPr>
                <w:rFonts w:ascii="Verdana" w:hAnsi="Verdana"/>
                <w:sz w:val="20"/>
                <w:szCs w:val="20"/>
              </w:rPr>
              <w:t>46.0%</w:t>
            </w:r>
          </w:p>
        </w:tc>
        <w:tc>
          <w:tcPr>
            <w:tcW w:w="1140" w:type="dxa"/>
            <w:tcBorders>
              <w:top w:val="nil"/>
              <w:left w:val="nil"/>
              <w:bottom w:val="nil"/>
              <w:right w:val="nil"/>
            </w:tcBorders>
            <w:shd w:val="clear" w:color="auto" w:fill="auto"/>
            <w:noWrap/>
            <w:vAlign w:val="bottom"/>
          </w:tcPr>
          <w:p w14:paraId="0B1C7AA7" w14:textId="77777777" w:rsidR="000B7C2A" w:rsidRPr="00D603BC" w:rsidRDefault="000B7C2A" w:rsidP="00526C85">
            <w:pPr>
              <w:jc w:val="center"/>
              <w:rPr>
                <w:rFonts w:ascii="Verdana" w:hAnsi="Verdana"/>
                <w:sz w:val="20"/>
                <w:szCs w:val="20"/>
              </w:rPr>
            </w:pPr>
            <w:r w:rsidRPr="00D603BC">
              <w:rPr>
                <w:rFonts w:ascii="Verdana" w:hAnsi="Verdana"/>
                <w:sz w:val="20"/>
                <w:szCs w:val="20"/>
              </w:rPr>
              <w:t>49.7%</w:t>
            </w:r>
          </w:p>
        </w:tc>
        <w:tc>
          <w:tcPr>
            <w:tcW w:w="802" w:type="dxa"/>
            <w:tcBorders>
              <w:top w:val="nil"/>
              <w:left w:val="nil"/>
              <w:bottom w:val="nil"/>
              <w:right w:val="nil"/>
            </w:tcBorders>
            <w:shd w:val="clear" w:color="auto" w:fill="auto"/>
            <w:noWrap/>
            <w:vAlign w:val="bottom"/>
          </w:tcPr>
          <w:p w14:paraId="5E9A11E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7AE0F27"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4C1A83F8" w14:textId="77777777" w:rsidTr="000B7C2A">
        <w:trPr>
          <w:trHeight w:val="260"/>
        </w:trPr>
        <w:tc>
          <w:tcPr>
            <w:tcW w:w="912" w:type="dxa"/>
            <w:tcBorders>
              <w:top w:val="nil"/>
              <w:left w:val="nil"/>
              <w:bottom w:val="nil"/>
              <w:right w:val="nil"/>
            </w:tcBorders>
            <w:shd w:val="clear" w:color="auto" w:fill="auto"/>
            <w:noWrap/>
            <w:vAlign w:val="bottom"/>
          </w:tcPr>
          <w:p w14:paraId="451F7FF0"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647BE351" w14:textId="77777777" w:rsidR="000B7C2A" w:rsidRPr="00D603BC" w:rsidRDefault="000B7C2A" w:rsidP="00526C85">
            <w:pPr>
              <w:rPr>
                <w:rFonts w:ascii="Verdana" w:hAnsi="Verdana"/>
                <w:sz w:val="20"/>
                <w:szCs w:val="20"/>
              </w:rPr>
            </w:pPr>
            <w:r w:rsidRPr="00D603BC">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7FCC7F0D" w14:textId="77777777" w:rsidR="000B7C2A" w:rsidRPr="00D603BC" w:rsidRDefault="000B7C2A" w:rsidP="00526C85">
            <w:pPr>
              <w:rPr>
                <w:rFonts w:ascii="Verdana" w:hAnsi="Verdana"/>
                <w:sz w:val="18"/>
                <w:szCs w:val="18"/>
              </w:rPr>
            </w:pPr>
            <w:r w:rsidRPr="00D603BC">
              <w:rPr>
                <w:rFonts w:ascii="Verdana" w:hAnsi="Verdana"/>
                <w:sz w:val="18"/>
                <w:szCs w:val="18"/>
              </w:rPr>
              <w:t>WMUR/UNH</w:t>
            </w:r>
          </w:p>
        </w:tc>
        <w:tc>
          <w:tcPr>
            <w:tcW w:w="856" w:type="dxa"/>
            <w:tcBorders>
              <w:top w:val="nil"/>
              <w:left w:val="nil"/>
              <w:bottom w:val="nil"/>
              <w:right w:val="nil"/>
            </w:tcBorders>
            <w:shd w:val="clear" w:color="auto" w:fill="auto"/>
            <w:noWrap/>
            <w:vAlign w:val="bottom"/>
          </w:tcPr>
          <w:p w14:paraId="633313C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9899AAC" w14:textId="77777777" w:rsidR="000B7C2A" w:rsidRPr="00D603BC" w:rsidRDefault="000B7C2A" w:rsidP="00526C85">
            <w:pPr>
              <w:rPr>
                <w:rFonts w:ascii="Verdana" w:hAnsi="Verdana"/>
                <w:sz w:val="20"/>
                <w:szCs w:val="20"/>
              </w:rPr>
            </w:pPr>
            <w:r w:rsidRPr="00D603BC">
              <w:rPr>
                <w:rFonts w:ascii="Verdana" w:hAnsi="Verdana"/>
                <w:sz w:val="20"/>
                <w:szCs w:val="20"/>
              </w:rPr>
              <w:t>5-Nov</w:t>
            </w:r>
          </w:p>
        </w:tc>
        <w:tc>
          <w:tcPr>
            <w:tcW w:w="985" w:type="dxa"/>
            <w:tcBorders>
              <w:top w:val="nil"/>
              <w:left w:val="nil"/>
              <w:bottom w:val="nil"/>
              <w:right w:val="nil"/>
            </w:tcBorders>
            <w:shd w:val="clear" w:color="auto" w:fill="auto"/>
            <w:noWrap/>
            <w:vAlign w:val="bottom"/>
          </w:tcPr>
          <w:p w14:paraId="6EFF7DDE" w14:textId="77777777" w:rsidR="000B7C2A" w:rsidRPr="00D603BC" w:rsidRDefault="000B7C2A" w:rsidP="00526C85">
            <w:pPr>
              <w:rPr>
                <w:rFonts w:ascii="Verdana" w:hAnsi="Verdana"/>
                <w:sz w:val="20"/>
                <w:szCs w:val="20"/>
              </w:rPr>
            </w:pPr>
            <w:r w:rsidRPr="00D603BC">
              <w:rPr>
                <w:rFonts w:ascii="Verdana" w:hAnsi="Verdana"/>
                <w:sz w:val="20"/>
                <w:szCs w:val="20"/>
              </w:rPr>
              <w:t>423 L</w:t>
            </w:r>
          </w:p>
        </w:tc>
        <w:tc>
          <w:tcPr>
            <w:tcW w:w="1030" w:type="dxa"/>
            <w:tcBorders>
              <w:top w:val="nil"/>
              <w:left w:val="nil"/>
              <w:bottom w:val="nil"/>
              <w:right w:val="nil"/>
            </w:tcBorders>
            <w:shd w:val="clear" w:color="auto" w:fill="auto"/>
            <w:noWrap/>
            <w:vAlign w:val="bottom"/>
          </w:tcPr>
          <w:p w14:paraId="5A8C8F21"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D5BCAF7"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258647BD" w14:textId="77777777" w:rsidR="000B7C2A" w:rsidRPr="00D603BC" w:rsidRDefault="000B7C2A" w:rsidP="00526C85">
            <w:pPr>
              <w:jc w:val="center"/>
              <w:rPr>
                <w:rFonts w:ascii="Verdana" w:hAnsi="Verdana"/>
                <w:sz w:val="20"/>
                <w:szCs w:val="20"/>
              </w:rPr>
            </w:pPr>
            <w:r w:rsidRPr="00D603BC">
              <w:rPr>
                <w:rFonts w:ascii="Verdana" w:hAnsi="Verdana"/>
                <w:sz w:val="20"/>
                <w:szCs w:val="20"/>
              </w:rPr>
              <w:t>53</w:t>
            </w:r>
          </w:p>
        </w:tc>
        <w:tc>
          <w:tcPr>
            <w:tcW w:w="1152" w:type="dxa"/>
            <w:tcBorders>
              <w:top w:val="nil"/>
              <w:left w:val="nil"/>
              <w:bottom w:val="nil"/>
              <w:right w:val="nil"/>
            </w:tcBorders>
            <w:shd w:val="clear" w:color="auto" w:fill="auto"/>
            <w:noWrap/>
            <w:vAlign w:val="bottom"/>
          </w:tcPr>
          <w:p w14:paraId="2B7AE79E" w14:textId="77777777" w:rsidR="000B7C2A" w:rsidRPr="00D603BC" w:rsidRDefault="000B7C2A" w:rsidP="00526C85">
            <w:pPr>
              <w:jc w:val="center"/>
              <w:rPr>
                <w:rFonts w:ascii="Verdana" w:hAnsi="Verdana"/>
                <w:sz w:val="20"/>
                <w:szCs w:val="20"/>
              </w:rPr>
            </w:pPr>
            <w:r w:rsidRPr="00D603BC">
              <w:rPr>
                <w:rFonts w:ascii="Verdana" w:hAnsi="Verdana"/>
                <w:sz w:val="20"/>
                <w:szCs w:val="20"/>
              </w:rPr>
              <w:t>45.1%</w:t>
            </w:r>
          </w:p>
        </w:tc>
        <w:tc>
          <w:tcPr>
            <w:tcW w:w="1140" w:type="dxa"/>
            <w:tcBorders>
              <w:top w:val="nil"/>
              <w:left w:val="nil"/>
              <w:bottom w:val="nil"/>
              <w:right w:val="nil"/>
            </w:tcBorders>
            <w:shd w:val="clear" w:color="auto" w:fill="auto"/>
            <w:noWrap/>
            <w:vAlign w:val="bottom"/>
          </w:tcPr>
          <w:p w14:paraId="25145697" w14:textId="77777777" w:rsidR="000B7C2A" w:rsidRPr="00D603BC" w:rsidRDefault="000B7C2A" w:rsidP="00526C85">
            <w:pPr>
              <w:jc w:val="center"/>
              <w:rPr>
                <w:rFonts w:ascii="Verdana" w:hAnsi="Verdana"/>
                <w:sz w:val="20"/>
                <w:szCs w:val="20"/>
              </w:rPr>
            </w:pPr>
            <w:r w:rsidRPr="00D603BC">
              <w:rPr>
                <w:rFonts w:ascii="Verdana" w:hAnsi="Verdana"/>
                <w:sz w:val="20"/>
                <w:szCs w:val="20"/>
              </w:rPr>
              <w:t>50.2%</w:t>
            </w:r>
          </w:p>
        </w:tc>
        <w:tc>
          <w:tcPr>
            <w:tcW w:w="802" w:type="dxa"/>
            <w:tcBorders>
              <w:top w:val="nil"/>
              <w:left w:val="nil"/>
              <w:bottom w:val="nil"/>
              <w:right w:val="nil"/>
            </w:tcBorders>
            <w:shd w:val="clear" w:color="auto" w:fill="auto"/>
            <w:noWrap/>
            <w:vAlign w:val="bottom"/>
          </w:tcPr>
          <w:p w14:paraId="184AAF8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43DA61E"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BFB753B" w14:textId="77777777" w:rsidTr="000B7C2A">
        <w:trPr>
          <w:trHeight w:val="260"/>
        </w:trPr>
        <w:tc>
          <w:tcPr>
            <w:tcW w:w="912" w:type="dxa"/>
            <w:tcBorders>
              <w:top w:val="nil"/>
              <w:left w:val="nil"/>
              <w:bottom w:val="nil"/>
              <w:right w:val="nil"/>
            </w:tcBorders>
            <w:shd w:val="clear" w:color="auto" w:fill="auto"/>
            <w:noWrap/>
            <w:vAlign w:val="bottom"/>
          </w:tcPr>
          <w:p w14:paraId="3045AE57"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7C3E12FF" w14:textId="77777777" w:rsidR="000B7C2A" w:rsidRPr="00D603BC" w:rsidRDefault="000B7C2A" w:rsidP="00526C85">
            <w:pPr>
              <w:rPr>
                <w:rFonts w:ascii="Verdana" w:hAnsi="Verdana"/>
                <w:sz w:val="20"/>
                <w:szCs w:val="20"/>
              </w:rPr>
            </w:pPr>
            <w:r w:rsidRPr="00D603BC">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746BC734" w14:textId="77777777" w:rsidR="000B7C2A" w:rsidRPr="00D603BC" w:rsidRDefault="000B7C2A" w:rsidP="00526C85">
            <w:pPr>
              <w:rPr>
                <w:rFonts w:ascii="Verdana" w:hAnsi="Verdana"/>
                <w:sz w:val="18"/>
                <w:szCs w:val="18"/>
              </w:rPr>
            </w:pPr>
            <w:r w:rsidRPr="00D603BC">
              <w:rPr>
                <w:rFonts w:ascii="Verdana" w:hAnsi="Verdana"/>
                <w:sz w:val="18"/>
                <w:szCs w:val="18"/>
              </w:rPr>
              <w:t>New England College</w:t>
            </w:r>
          </w:p>
        </w:tc>
        <w:tc>
          <w:tcPr>
            <w:tcW w:w="856" w:type="dxa"/>
            <w:tcBorders>
              <w:top w:val="nil"/>
              <w:left w:val="nil"/>
              <w:bottom w:val="nil"/>
              <w:right w:val="nil"/>
            </w:tcBorders>
            <w:shd w:val="clear" w:color="auto" w:fill="auto"/>
            <w:noWrap/>
            <w:vAlign w:val="bottom"/>
          </w:tcPr>
          <w:p w14:paraId="65C61EC8"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C97D976" w14:textId="77777777" w:rsidR="000B7C2A" w:rsidRPr="00D603BC" w:rsidRDefault="000B7C2A" w:rsidP="00526C85">
            <w:pPr>
              <w:rPr>
                <w:rFonts w:ascii="Verdana" w:hAnsi="Verdana"/>
                <w:sz w:val="20"/>
                <w:szCs w:val="20"/>
              </w:rPr>
            </w:pPr>
            <w:r w:rsidRPr="00D603BC">
              <w:rPr>
                <w:rFonts w:ascii="Verdana" w:hAnsi="Verdana"/>
                <w:sz w:val="20"/>
                <w:szCs w:val="20"/>
              </w:rPr>
              <w:t>1-Nov</w:t>
            </w:r>
          </w:p>
        </w:tc>
        <w:tc>
          <w:tcPr>
            <w:tcW w:w="985" w:type="dxa"/>
            <w:tcBorders>
              <w:top w:val="nil"/>
              <w:left w:val="nil"/>
              <w:bottom w:val="nil"/>
              <w:right w:val="nil"/>
            </w:tcBorders>
            <w:shd w:val="clear" w:color="auto" w:fill="auto"/>
            <w:noWrap/>
            <w:vAlign w:val="bottom"/>
          </w:tcPr>
          <w:p w14:paraId="687E78E7" w14:textId="77777777" w:rsidR="000B7C2A" w:rsidRPr="00D603BC" w:rsidRDefault="000B7C2A" w:rsidP="00526C85">
            <w:pPr>
              <w:rPr>
                <w:rFonts w:ascii="Verdana" w:hAnsi="Verdana"/>
                <w:sz w:val="20"/>
                <w:szCs w:val="20"/>
              </w:rPr>
            </w:pPr>
            <w:r w:rsidRPr="00D603BC">
              <w:rPr>
                <w:rFonts w:ascii="Verdana" w:hAnsi="Verdana"/>
                <w:sz w:val="20"/>
                <w:szCs w:val="20"/>
              </w:rPr>
              <w:t>511 L</w:t>
            </w:r>
          </w:p>
        </w:tc>
        <w:tc>
          <w:tcPr>
            <w:tcW w:w="1030" w:type="dxa"/>
            <w:tcBorders>
              <w:top w:val="nil"/>
              <w:left w:val="nil"/>
              <w:bottom w:val="nil"/>
              <w:right w:val="nil"/>
            </w:tcBorders>
            <w:shd w:val="clear" w:color="auto" w:fill="auto"/>
            <w:noWrap/>
            <w:vAlign w:val="bottom"/>
          </w:tcPr>
          <w:p w14:paraId="56F12BA1"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D23A709"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5BCC0585"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3CFCA5E5" w14:textId="77777777" w:rsidR="000B7C2A" w:rsidRPr="00D603BC" w:rsidRDefault="000B7C2A" w:rsidP="00526C85">
            <w:pPr>
              <w:jc w:val="center"/>
              <w:rPr>
                <w:rFonts w:ascii="Verdana" w:hAnsi="Verdana"/>
                <w:sz w:val="20"/>
                <w:szCs w:val="20"/>
              </w:rPr>
            </w:pPr>
            <w:r w:rsidRPr="00D603BC">
              <w:rPr>
                <w:rFonts w:ascii="Verdana" w:hAnsi="Verdana"/>
                <w:sz w:val="20"/>
                <w:szCs w:val="20"/>
              </w:rPr>
              <w:t>45.1%</w:t>
            </w:r>
          </w:p>
        </w:tc>
        <w:tc>
          <w:tcPr>
            <w:tcW w:w="1140" w:type="dxa"/>
            <w:tcBorders>
              <w:top w:val="nil"/>
              <w:left w:val="nil"/>
              <w:bottom w:val="nil"/>
              <w:right w:val="nil"/>
            </w:tcBorders>
            <w:shd w:val="clear" w:color="auto" w:fill="auto"/>
            <w:noWrap/>
            <w:vAlign w:val="bottom"/>
          </w:tcPr>
          <w:p w14:paraId="43750F38" w14:textId="77777777" w:rsidR="000B7C2A" w:rsidRPr="00D603BC" w:rsidRDefault="000B7C2A" w:rsidP="00526C85">
            <w:pPr>
              <w:jc w:val="center"/>
              <w:rPr>
                <w:rFonts w:ascii="Verdana" w:hAnsi="Verdana"/>
                <w:sz w:val="20"/>
                <w:szCs w:val="20"/>
              </w:rPr>
            </w:pPr>
            <w:r w:rsidRPr="00D603BC">
              <w:rPr>
                <w:rFonts w:ascii="Verdana" w:hAnsi="Verdana"/>
                <w:sz w:val="20"/>
                <w:szCs w:val="20"/>
              </w:rPr>
              <w:t>50.2%</w:t>
            </w:r>
          </w:p>
        </w:tc>
        <w:tc>
          <w:tcPr>
            <w:tcW w:w="802" w:type="dxa"/>
            <w:tcBorders>
              <w:top w:val="nil"/>
              <w:left w:val="nil"/>
              <w:bottom w:val="nil"/>
              <w:right w:val="nil"/>
            </w:tcBorders>
            <w:shd w:val="clear" w:color="auto" w:fill="auto"/>
            <w:noWrap/>
            <w:vAlign w:val="bottom"/>
          </w:tcPr>
          <w:p w14:paraId="7CD5A6B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B68BBD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7C0C60C" w14:textId="77777777" w:rsidTr="000B7C2A">
        <w:trPr>
          <w:trHeight w:val="260"/>
        </w:trPr>
        <w:tc>
          <w:tcPr>
            <w:tcW w:w="912" w:type="dxa"/>
            <w:tcBorders>
              <w:top w:val="nil"/>
              <w:left w:val="nil"/>
              <w:bottom w:val="nil"/>
              <w:right w:val="nil"/>
            </w:tcBorders>
            <w:shd w:val="clear" w:color="auto" w:fill="auto"/>
            <w:noWrap/>
            <w:vAlign w:val="bottom"/>
          </w:tcPr>
          <w:p w14:paraId="28CD4CE0"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670AEB57" w14:textId="77777777" w:rsidR="000B7C2A" w:rsidRPr="00D603BC" w:rsidRDefault="000B7C2A" w:rsidP="00526C85">
            <w:pPr>
              <w:rPr>
                <w:rFonts w:ascii="Verdana" w:hAnsi="Verdana"/>
                <w:sz w:val="20"/>
                <w:szCs w:val="20"/>
              </w:rPr>
            </w:pPr>
            <w:r w:rsidRPr="00D603BC">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28F34AC3" w14:textId="77777777" w:rsidR="000B7C2A" w:rsidRPr="00D603BC" w:rsidRDefault="000B7C2A" w:rsidP="00526C85">
            <w:pPr>
              <w:rPr>
                <w:rFonts w:ascii="Verdana" w:hAnsi="Verdana"/>
                <w:sz w:val="18"/>
                <w:szCs w:val="18"/>
              </w:rPr>
            </w:pPr>
            <w:r w:rsidRPr="00D603BC">
              <w:rPr>
                <w:rFonts w:ascii="Verdana" w:hAnsi="Verdana"/>
                <w:sz w:val="18"/>
                <w:szCs w:val="18"/>
              </w:rPr>
              <w:t>UNH</w:t>
            </w:r>
          </w:p>
        </w:tc>
        <w:tc>
          <w:tcPr>
            <w:tcW w:w="856" w:type="dxa"/>
            <w:tcBorders>
              <w:top w:val="nil"/>
              <w:left w:val="nil"/>
              <w:bottom w:val="nil"/>
              <w:right w:val="nil"/>
            </w:tcBorders>
            <w:shd w:val="clear" w:color="auto" w:fill="auto"/>
            <w:noWrap/>
            <w:vAlign w:val="bottom"/>
          </w:tcPr>
          <w:p w14:paraId="1887F2BC"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277CC3F" w14:textId="77777777" w:rsidR="000B7C2A" w:rsidRPr="00D603BC" w:rsidRDefault="000B7C2A" w:rsidP="00526C85">
            <w:pPr>
              <w:rPr>
                <w:rFonts w:ascii="Verdana" w:hAnsi="Verdana"/>
                <w:sz w:val="20"/>
                <w:szCs w:val="20"/>
              </w:rPr>
            </w:pPr>
            <w:r w:rsidRPr="00D603BC">
              <w:rPr>
                <w:rFonts w:ascii="Verdana" w:hAnsi="Verdana"/>
                <w:sz w:val="20"/>
                <w:szCs w:val="20"/>
              </w:rPr>
              <w:t>22-Oct</w:t>
            </w:r>
          </w:p>
        </w:tc>
        <w:tc>
          <w:tcPr>
            <w:tcW w:w="985" w:type="dxa"/>
            <w:tcBorders>
              <w:top w:val="nil"/>
              <w:left w:val="nil"/>
              <w:bottom w:val="nil"/>
              <w:right w:val="nil"/>
            </w:tcBorders>
            <w:shd w:val="clear" w:color="auto" w:fill="auto"/>
            <w:noWrap/>
            <w:vAlign w:val="bottom"/>
          </w:tcPr>
          <w:p w14:paraId="38E35E56" w14:textId="77777777" w:rsidR="000B7C2A" w:rsidRPr="00D603BC" w:rsidRDefault="000B7C2A" w:rsidP="00526C85">
            <w:pPr>
              <w:rPr>
                <w:rFonts w:ascii="Verdana" w:hAnsi="Verdana"/>
                <w:sz w:val="20"/>
                <w:szCs w:val="20"/>
              </w:rPr>
            </w:pPr>
            <w:r w:rsidRPr="00D603BC">
              <w:rPr>
                <w:rFonts w:ascii="Verdana" w:hAnsi="Verdana"/>
                <w:sz w:val="20"/>
                <w:szCs w:val="20"/>
              </w:rPr>
              <w:t>408 L</w:t>
            </w:r>
          </w:p>
        </w:tc>
        <w:tc>
          <w:tcPr>
            <w:tcW w:w="1030" w:type="dxa"/>
            <w:tcBorders>
              <w:top w:val="nil"/>
              <w:left w:val="nil"/>
              <w:bottom w:val="nil"/>
              <w:right w:val="nil"/>
            </w:tcBorders>
            <w:shd w:val="clear" w:color="auto" w:fill="auto"/>
            <w:noWrap/>
            <w:vAlign w:val="bottom"/>
          </w:tcPr>
          <w:p w14:paraId="05A6CDBB"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B2F3328"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008" w:type="dxa"/>
            <w:tcBorders>
              <w:top w:val="nil"/>
              <w:left w:val="nil"/>
              <w:bottom w:val="nil"/>
              <w:right w:val="nil"/>
            </w:tcBorders>
            <w:shd w:val="clear" w:color="auto" w:fill="auto"/>
            <w:noWrap/>
            <w:vAlign w:val="bottom"/>
          </w:tcPr>
          <w:p w14:paraId="0CCA7687"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4E31C939" w14:textId="77777777" w:rsidR="000B7C2A" w:rsidRPr="00D603BC" w:rsidRDefault="000B7C2A" w:rsidP="00526C85">
            <w:pPr>
              <w:jc w:val="center"/>
              <w:rPr>
                <w:rFonts w:ascii="Verdana" w:hAnsi="Verdana"/>
                <w:sz w:val="20"/>
                <w:szCs w:val="20"/>
              </w:rPr>
            </w:pPr>
            <w:r w:rsidRPr="00D603BC">
              <w:rPr>
                <w:rFonts w:ascii="Verdana" w:hAnsi="Verdana"/>
                <w:sz w:val="20"/>
                <w:szCs w:val="20"/>
              </w:rPr>
              <w:t>45.1%</w:t>
            </w:r>
          </w:p>
        </w:tc>
        <w:tc>
          <w:tcPr>
            <w:tcW w:w="1140" w:type="dxa"/>
            <w:tcBorders>
              <w:top w:val="nil"/>
              <w:left w:val="nil"/>
              <w:bottom w:val="nil"/>
              <w:right w:val="nil"/>
            </w:tcBorders>
            <w:shd w:val="clear" w:color="auto" w:fill="auto"/>
            <w:noWrap/>
            <w:vAlign w:val="bottom"/>
          </w:tcPr>
          <w:p w14:paraId="670161AD" w14:textId="77777777" w:rsidR="000B7C2A" w:rsidRPr="00D603BC" w:rsidRDefault="000B7C2A" w:rsidP="00526C85">
            <w:pPr>
              <w:jc w:val="center"/>
              <w:rPr>
                <w:rFonts w:ascii="Verdana" w:hAnsi="Verdana"/>
                <w:sz w:val="20"/>
                <w:szCs w:val="20"/>
              </w:rPr>
            </w:pPr>
            <w:r w:rsidRPr="00D603BC">
              <w:rPr>
                <w:rFonts w:ascii="Verdana" w:hAnsi="Verdana"/>
                <w:sz w:val="20"/>
                <w:szCs w:val="20"/>
              </w:rPr>
              <w:t>50.2%</w:t>
            </w:r>
          </w:p>
        </w:tc>
        <w:tc>
          <w:tcPr>
            <w:tcW w:w="802" w:type="dxa"/>
            <w:tcBorders>
              <w:top w:val="nil"/>
              <w:left w:val="nil"/>
              <w:bottom w:val="nil"/>
              <w:right w:val="nil"/>
            </w:tcBorders>
            <w:shd w:val="clear" w:color="auto" w:fill="auto"/>
            <w:noWrap/>
            <w:vAlign w:val="bottom"/>
          </w:tcPr>
          <w:p w14:paraId="3B0D1F1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16F594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305A6A9" w14:textId="77777777" w:rsidTr="000B7C2A">
        <w:trPr>
          <w:trHeight w:val="260"/>
        </w:trPr>
        <w:tc>
          <w:tcPr>
            <w:tcW w:w="912" w:type="dxa"/>
            <w:tcBorders>
              <w:top w:val="nil"/>
              <w:left w:val="nil"/>
              <w:bottom w:val="nil"/>
              <w:right w:val="nil"/>
            </w:tcBorders>
            <w:shd w:val="clear" w:color="auto" w:fill="auto"/>
            <w:noWrap/>
            <w:vAlign w:val="bottom"/>
          </w:tcPr>
          <w:p w14:paraId="297A7841"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5A6415F0" w14:textId="77777777" w:rsidR="000B7C2A" w:rsidRPr="00D603BC" w:rsidRDefault="000B7C2A" w:rsidP="00526C85">
            <w:pPr>
              <w:rPr>
                <w:rFonts w:ascii="Verdana" w:hAnsi="Verdana"/>
                <w:sz w:val="20"/>
                <w:szCs w:val="20"/>
              </w:rPr>
            </w:pPr>
            <w:r w:rsidRPr="00D603BC">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4CAA82D9" w14:textId="77777777" w:rsidR="000B7C2A" w:rsidRPr="00D603BC" w:rsidRDefault="000B7C2A" w:rsidP="00526C85">
            <w:pPr>
              <w:rPr>
                <w:rFonts w:ascii="Verdana" w:hAnsi="Verdana"/>
                <w:sz w:val="18"/>
                <w:szCs w:val="18"/>
              </w:rPr>
            </w:pPr>
            <w:r w:rsidRPr="00D603BC">
              <w:rPr>
                <w:rFonts w:ascii="Verdana" w:hAnsi="Verdana"/>
                <w:sz w:val="18"/>
                <w:szCs w:val="18"/>
              </w:rPr>
              <w:t>WMUR/UNH</w:t>
            </w:r>
          </w:p>
        </w:tc>
        <w:tc>
          <w:tcPr>
            <w:tcW w:w="856" w:type="dxa"/>
            <w:tcBorders>
              <w:top w:val="nil"/>
              <w:left w:val="nil"/>
              <w:bottom w:val="nil"/>
              <w:right w:val="nil"/>
            </w:tcBorders>
            <w:shd w:val="clear" w:color="auto" w:fill="auto"/>
            <w:noWrap/>
            <w:vAlign w:val="bottom"/>
          </w:tcPr>
          <w:p w14:paraId="446A9B25"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48CEABE3" w14:textId="77777777" w:rsidR="000B7C2A" w:rsidRPr="00D603BC" w:rsidRDefault="000B7C2A" w:rsidP="00526C85">
            <w:pPr>
              <w:rPr>
                <w:rFonts w:ascii="Verdana" w:hAnsi="Verdana"/>
                <w:sz w:val="20"/>
                <w:szCs w:val="20"/>
              </w:rPr>
            </w:pPr>
            <w:r w:rsidRPr="00D603BC">
              <w:rPr>
                <w:rFonts w:ascii="Verdana" w:hAnsi="Verdana"/>
                <w:sz w:val="20"/>
                <w:szCs w:val="20"/>
              </w:rPr>
              <w:t>7-Oct</w:t>
            </w:r>
          </w:p>
        </w:tc>
        <w:tc>
          <w:tcPr>
            <w:tcW w:w="985" w:type="dxa"/>
            <w:tcBorders>
              <w:top w:val="nil"/>
              <w:left w:val="nil"/>
              <w:bottom w:val="nil"/>
              <w:right w:val="nil"/>
            </w:tcBorders>
            <w:shd w:val="clear" w:color="auto" w:fill="auto"/>
            <w:noWrap/>
            <w:vAlign w:val="bottom"/>
          </w:tcPr>
          <w:p w14:paraId="3BA50E50" w14:textId="77777777" w:rsidR="000B7C2A" w:rsidRPr="00D603BC" w:rsidRDefault="000B7C2A" w:rsidP="00526C85">
            <w:pPr>
              <w:rPr>
                <w:rFonts w:ascii="Verdana" w:hAnsi="Verdana"/>
                <w:sz w:val="20"/>
                <w:szCs w:val="20"/>
              </w:rPr>
            </w:pPr>
            <w:r w:rsidRPr="00D603BC">
              <w:rPr>
                <w:rFonts w:ascii="Verdana" w:hAnsi="Verdana"/>
                <w:sz w:val="20"/>
                <w:szCs w:val="20"/>
              </w:rPr>
              <w:t>211 L</w:t>
            </w:r>
          </w:p>
        </w:tc>
        <w:tc>
          <w:tcPr>
            <w:tcW w:w="1030" w:type="dxa"/>
            <w:tcBorders>
              <w:top w:val="nil"/>
              <w:left w:val="nil"/>
              <w:bottom w:val="nil"/>
              <w:right w:val="nil"/>
            </w:tcBorders>
            <w:shd w:val="clear" w:color="auto" w:fill="auto"/>
            <w:noWrap/>
            <w:vAlign w:val="bottom"/>
          </w:tcPr>
          <w:p w14:paraId="4622EDA7"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503EA4C" w14:textId="77777777" w:rsidR="000B7C2A" w:rsidRPr="00D603BC" w:rsidRDefault="000B7C2A" w:rsidP="00526C85">
            <w:pPr>
              <w:jc w:val="center"/>
              <w:rPr>
                <w:rFonts w:ascii="Verdana" w:hAnsi="Verdana"/>
                <w:sz w:val="20"/>
                <w:szCs w:val="20"/>
              </w:rPr>
            </w:pPr>
            <w:r w:rsidRPr="00D603BC">
              <w:rPr>
                <w:rFonts w:ascii="Verdana" w:hAnsi="Verdana"/>
                <w:sz w:val="20"/>
                <w:szCs w:val="20"/>
              </w:rPr>
              <w:t>35</w:t>
            </w:r>
          </w:p>
        </w:tc>
        <w:tc>
          <w:tcPr>
            <w:tcW w:w="1008" w:type="dxa"/>
            <w:tcBorders>
              <w:top w:val="nil"/>
              <w:left w:val="nil"/>
              <w:bottom w:val="nil"/>
              <w:right w:val="nil"/>
            </w:tcBorders>
            <w:shd w:val="clear" w:color="auto" w:fill="auto"/>
            <w:noWrap/>
            <w:vAlign w:val="bottom"/>
          </w:tcPr>
          <w:p w14:paraId="42403C27"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35507624" w14:textId="77777777" w:rsidR="000B7C2A" w:rsidRPr="00D603BC" w:rsidRDefault="000B7C2A" w:rsidP="00526C85">
            <w:pPr>
              <w:jc w:val="center"/>
              <w:rPr>
                <w:rFonts w:ascii="Verdana" w:hAnsi="Verdana"/>
                <w:sz w:val="20"/>
                <w:szCs w:val="20"/>
              </w:rPr>
            </w:pPr>
            <w:r w:rsidRPr="00D603BC">
              <w:rPr>
                <w:rFonts w:ascii="Verdana" w:hAnsi="Verdana"/>
                <w:sz w:val="20"/>
                <w:szCs w:val="20"/>
              </w:rPr>
              <w:t>45.1%</w:t>
            </w:r>
          </w:p>
        </w:tc>
        <w:tc>
          <w:tcPr>
            <w:tcW w:w="1140" w:type="dxa"/>
            <w:tcBorders>
              <w:top w:val="nil"/>
              <w:left w:val="nil"/>
              <w:bottom w:val="nil"/>
              <w:right w:val="nil"/>
            </w:tcBorders>
            <w:shd w:val="clear" w:color="auto" w:fill="auto"/>
            <w:noWrap/>
            <w:vAlign w:val="bottom"/>
          </w:tcPr>
          <w:p w14:paraId="6AD111FA" w14:textId="77777777" w:rsidR="000B7C2A" w:rsidRPr="00D603BC" w:rsidRDefault="000B7C2A" w:rsidP="00526C85">
            <w:pPr>
              <w:jc w:val="center"/>
              <w:rPr>
                <w:rFonts w:ascii="Verdana" w:hAnsi="Verdana"/>
                <w:sz w:val="20"/>
                <w:szCs w:val="20"/>
              </w:rPr>
            </w:pPr>
            <w:r w:rsidRPr="00D603BC">
              <w:rPr>
                <w:rFonts w:ascii="Verdana" w:hAnsi="Verdana"/>
                <w:sz w:val="20"/>
                <w:szCs w:val="20"/>
              </w:rPr>
              <w:t>50.2%</w:t>
            </w:r>
          </w:p>
        </w:tc>
        <w:tc>
          <w:tcPr>
            <w:tcW w:w="802" w:type="dxa"/>
            <w:tcBorders>
              <w:top w:val="nil"/>
              <w:left w:val="nil"/>
              <w:bottom w:val="nil"/>
              <w:right w:val="nil"/>
            </w:tcBorders>
            <w:shd w:val="clear" w:color="auto" w:fill="auto"/>
            <w:noWrap/>
            <w:vAlign w:val="bottom"/>
          </w:tcPr>
          <w:p w14:paraId="71AB87E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C8A5C5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904FF49" w14:textId="77777777" w:rsidTr="000B7C2A">
        <w:trPr>
          <w:trHeight w:val="260"/>
        </w:trPr>
        <w:tc>
          <w:tcPr>
            <w:tcW w:w="912" w:type="dxa"/>
            <w:tcBorders>
              <w:top w:val="nil"/>
              <w:left w:val="nil"/>
              <w:bottom w:val="nil"/>
              <w:right w:val="nil"/>
            </w:tcBorders>
            <w:shd w:val="clear" w:color="auto" w:fill="auto"/>
            <w:noWrap/>
            <w:vAlign w:val="bottom"/>
          </w:tcPr>
          <w:p w14:paraId="4AD7838D"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48DE901D" w14:textId="77777777" w:rsidR="000B7C2A" w:rsidRPr="00D603BC" w:rsidRDefault="000B7C2A" w:rsidP="00526C85">
            <w:pPr>
              <w:rPr>
                <w:rFonts w:ascii="Verdana" w:hAnsi="Verdana"/>
                <w:sz w:val="20"/>
                <w:szCs w:val="20"/>
              </w:rPr>
            </w:pPr>
            <w:r w:rsidRPr="00D603BC">
              <w:rPr>
                <w:rFonts w:ascii="Verdana" w:hAnsi="Verdana"/>
                <w:sz w:val="20"/>
                <w:szCs w:val="20"/>
              </w:rPr>
              <w:t>NH02</w:t>
            </w:r>
          </w:p>
        </w:tc>
        <w:tc>
          <w:tcPr>
            <w:tcW w:w="3114" w:type="dxa"/>
            <w:tcBorders>
              <w:top w:val="nil"/>
              <w:left w:val="nil"/>
              <w:bottom w:val="nil"/>
              <w:right w:val="nil"/>
            </w:tcBorders>
            <w:shd w:val="clear" w:color="auto" w:fill="auto"/>
            <w:noWrap/>
            <w:vAlign w:val="bottom"/>
          </w:tcPr>
          <w:p w14:paraId="1D4B84D9" w14:textId="77777777" w:rsidR="000B7C2A" w:rsidRPr="00D603BC" w:rsidRDefault="000B7C2A" w:rsidP="00526C85">
            <w:pPr>
              <w:rPr>
                <w:rFonts w:ascii="Verdana" w:hAnsi="Verdana"/>
                <w:sz w:val="18"/>
                <w:szCs w:val="18"/>
              </w:rPr>
            </w:pPr>
            <w:r w:rsidRPr="00D603BC">
              <w:rPr>
                <w:rFonts w:ascii="Verdana" w:hAnsi="Verdana"/>
                <w:sz w:val="18"/>
                <w:szCs w:val="18"/>
              </w:rPr>
              <w:t>WMUR/UNH</w:t>
            </w:r>
          </w:p>
        </w:tc>
        <w:tc>
          <w:tcPr>
            <w:tcW w:w="856" w:type="dxa"/>
            <w:tcBorders>
              <w:top w:val="nil"/>
              <w:left w:val="nil"/>
              <w:bottom w:val="nil"/>
              <w:right w:val="nil"/>
            </w:tcBorders>
            <w:shd w:val="clear" w:color="auto" w:fill="auto"/>
            <w:noWrap/>
            <w:vAlign w:val="bottom"/>
          </w:tcPr>
          <w:p w14:paraId="75344A4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21270A3" w14:textId="77777777" w:rsidR="000B7C2A" w:rsidRPr="00D603BC" w:rsidRDefault="000B7C2A" w:rsidP="00526C85">
            <w:pPr>
              <w:rPr>
                <w:rFonts w:ascii="Verdana" w:hAnsi="Verdana"/>
                <w:sz w:val="20"/>
                <w:szCs w:val="20"/>
              </w:rPr>
            </w:pPr>
            <w:r w:rsidRPr="00D603BC">
              <w:rPr>
                <w:rFonts w:ascii="Verdana" w:hAnsi="Verdana"/>
                <w:sz w:val="20"/>
                <w:szCs w:val="20"/>
              </w:rPr>
              <w:t>1-Oct</w:t>
            </w:r>
          </w:p>
        </w:tc>
        <w:tc>
          <w:tcPr>
            <w:tcW w:w="985" w:type="dxa"/>
            <w:tcBorders>
              <w:top w:val="nil"/>
              <w:left w:val="nil"/>
              <w:bottom w:val="nil"/>
              <w:right w:val="nil"/>
            </w:tcBorders>
            <w:shd w:val="clear" w:color="auto" w:fill="auto"/>
            <w:noWrap/>
            <w:vAlign w:val="bottom"/>
          </w:tcPr>
          <w:p w14:paraId="48781E51" w14:textId="77777777" w:rsidR="000B7C2A" w:rsidRPr="00D603BC" w:rsidRDefault="000B7C2A" w:rsidP="00526C85">
            <w:pPr>
              <w:rPr>
                <w:rFonts w:ascii="Verdana" w:hAnsi="Verdana"/>
                <w:sz w:val="20"/>
                <w:szCs w:val="20"/>
              </w:rPr>
            </w:pPr>
            <w:r w:rsidRPr="00D603BC">
              <w:rPr>
                <w:rFonts w:ascii="Verdana" w:hAnsi="Verdana"/>
                <w:sz w:val="20"/>
                <w:szCs w:val="20"/>
              </w:rPr>
              <w:t>325 L</w:t>
            </w:r>
          </w:p>
        </w:tc>
        <w:tc>
          <w:tcPr>
            <w:tcW w:w="1030" w:type="dxa"/>
            <w:tcBorders>
              <w:top w:val="nil"/>
              <w:left w:val="nil"/>
              <w:bottom w:val="nil"/>
              <w:right w:val="nil"/>
            </w:tcBorders>
            <w:shd w:val="clear" w:color="auto" w:fill="auto"/>
            <w:noWrap/>
            <w:vAlign w:val="bottom"/>
          </w:tcPr>
          <w:p w14:paraId="432FE211"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1F007B72" w14:textId="77777777" w:rsidR="000B7C2A" w:rsidRPr="00D603BC" w:rsidRDefault="000B7C2A" w:rsidP="00526C85">
            <w:pPr>
              <w:jc w:val="center"/>
              <w:rPr>
                <w:rFonts w:ascii="Verdana" w:hAnsi="Verdana"/>
                <w:sz w:val="20"/>
                <w:szCs w:val="20"/>
              </w:rPr>
            </w:pPr>
            <w:r w:rsidRPr="00D603BC">
              <w:rPr>
                <w:rFonts w:ascii="Verdana" w:hAnsi="Verdana"/>
                <w:sz w:val="20"/>
                <w:szCs w:val="20"/>
              </w:rPr>
              <w:t>41</w:t>
            </w:r>
          </w:p>
        </w:tc>
        <w:tc>
          <w:tcPr>
            <w:tcW w:w="1008" w:type="dxa"/>
            <w:tcBorders>
              <w:top w:val="nil"/>
              <w:left w:val="nil"/>
              <w:bottom w:val="nil"/>
              <w:right w:val="nil"/>
            </w:tcBorders>
            <w:shd w:val="clear" w:color="auto" w:fill="auto"/>
            <w:noWrap/>
            <w:vAlign w:val="bottom"/>
          </w:tcPr>
          <w:p w14:paraId="708C9303"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5BF0C8AF" w14:textId="77777777" w:rsidR="000B7C2A" w:rsidRPr="00D603BC" w:rsidRDefault="000B7C2A" w:rsidP="00526C85">
            <w:pPr>
              <w:jc w:val="center"/>
              <w:rPr>
                <w:rFonts w:ascii="Verdana" w:hAnsi="Verdana"/>
                <w:sz w:val="20"/>
                <w:szCs w:val="20"/>
              </w:rPr>
            </w:pPr>
            <w:r w:rsidRPr="00D603BC">
              <w:rPr>
                <w:rFonts w:ascii="Verdana" w:hAnsi="Verdana"/>
                <w:sz w:val="20"/>
                <w:szCs w:val="20"/>
              </w:rPr>
              <w:t>45.1%</w:t>
            </w:r>
          </w:p>
        </w:tc>
        <w:tc>
          <w:tcPr>
            <w:tcW w:w="1140" w:type="dxa"/>
            <w:tcBorders>
              <w:top w:val="nil"/>
              <w:left w:val="nil"/>
              <w:bottom w:val="nil"/>
              <w:right w:val="nil"/>
            </w:tcBorders>
            <w:shd w:val="clear" w:color="auto" w:fill="auto"/>
            <w:noWrap/>
            <w:vAlign w:val="bottom"/>
          </w:tcPr>
          <w:p w14:paraId="3F4FBF4F" w14:textId="77777777" w:rsidR="000B7C2A" w:rsidRPr="00D603BC" w:rsidRDefault="000B7C2A" w:rsidP="00526C85">
            <w:pPr>
              <w:jc w:val="center"/>
              <w:rPr>
                <w:rFonts w:ascii="Verdana" w:hAnsi="Verdana"/>
                <w:sz w:val="20"/>
                <w:szCs w:val="20"/>
              </w:rPr>
            </w:pPr>
            <w:r w:rsidRPr="00D603BC">
              <w:rPr>
                <w:rFonts w:ascii="Verdana" w:hAnsi="Verdana"/>
                <w:sz w:val="20"/>
                <w:szCs w:val="20"/>
              </w:rPr>
              <w:t>50.2%</w:t>
            </w:r>
          </w:p>
        </w:tc>
        <w:tc>
          <w:tcPr>
            <w:tcW w:w="802" w:type="dxa"/>
            <w:tcBorders>
              <w:top w:val="nil"/>
              <w:left w:val="nil"/>
              <w:bottom w:val="nil"/>
              <w:right w:val="nil"/>
            </w:tcBorders>
            <w:shd w:val="clear" w:color="auto" w:fill="auto"/>
            <w:noWrap/>
            <w:vAlign w:val="bottom"/>
          </w:tcPr>
          <w:p w14:paraId="716B1C7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52F776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B672AFD" w14:textId="77777777" w:rsidTr="000B7C2A">
        <w:trPr>
          <w:trHeight w:val="260"/>
        </w:trPr>
        <w:tc>
          <w:tcPr>
            <w:tcW w:w="912" w:type="dxa"/>
            <w:tcBorders>
              <w:top w:val="nil"/>
              <w:left w:val="nil"/>
              <w:bottom w:val="nil"/>
              <w:right w:val="nil"/>
            </w:tcBorders>
            <w:shd w:val="clear" w:color="auto" w:fill="auto"/>
            <w:noWrap/>
            <w:vAlign w:val="bottom"/>
          </w:tcPr>
          <w:p w14:paraId="4FC2954B"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76E64F29" w14:textId="77777777" w:rsidR="000B7C2A" w:rsidRPr="00D603BC" w:rsidRDefault="000B7C2A" w:rsidP="00526C85">
            <w:pPr>
              <w:rPr>
                <w:rFonts w:ascii="Verdana" w:hAnsi="Verdana"/>
                <w:sz w:val="20"/>
                <w:szCs w:val="20"/>
              </w:rPr>
            </w:pPr>
            <w:r w:rsidRPr="00D603BC">
              <w:rPr>
                <w:rFonts w:ascii="Verdana" w:hAnsi="Verdana"/>
                <w:sz w:val="20"/>
                <w:szCs w:val="20"/>
              </w:rPr>
              <w:t>NJ03</w:t>
            </w:r>
          </w:p>
        </w:tc>
        <w:tc>
          <w:tcPr>
            <w:tcW w:w="3114" w:type="dxa"/>
            <w:tcBorders>
              <w:top w:val="nil"/>
              <w:left w:val="nil"/>
              <w:bottom w:val="nil"/>
              <w:right w:val="nil"/>
            </w:tcBorders>
            <w:shd w:val="clear" w:color="auto" w:fill="auto"/>
            <w:noWrap/>
            <w:vAlign w:val="bottom"/>
          </w:tcPr>
          <w:p w14:paraId="7C77CDD4" w14:textId="77777777" w:rsidR="000B7C2A" w:rsidRPr="00D603BC" w:rsidRDefault="000B7C2A" w:rsidP="00526C85">
            <w:pPr>
              <w:rPr>
                <w:rFonts w:ascii="Verdana" w:hAnsi="Verdana"/>
                <w:sz w:val="18"/>
                <w:szCs w:val="18"/>
              </w:rPr>
            </w:pPr>
            <w:r w:rsidRPr="00D603BC">
              <w:rPr>
                <w:rFonts w:ascii="Verdana" w:hAnsi="Verdana"/>
                <w:sz w:val="18"/>
                <w:szCs w:val="18"/>
              </w:rPr>
              <w:t>Richard Stockton Col.</w:t>
            </w:r>
          </w:p>
        </w:tc>
        <w:tc>
          <w:tcPr>
            <w:tcW w:w="856" w:type="dxa"/>
            <w:tcBorders>
              <w:top w:val="nil"/>
              <w:left w:val="nil"/>
              <w:bottom w:val="nil"/>
              <w:right w:val="nil"/>
            </w:tcBorders>
            <w:shd w:val="clear" w:color="auto" w:fill="auto"/>
            <w:noWrap/>
            <w:vAlign w:val="bottom"/>
          </w:tcPr>
          <w:p w14:paraId="1B203AA0"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E75C24C" w14:textId="77777777" w:rsidR="000B7C2A" w:rsidRPr="00D603BC" w:rsidRDefault="000B7C2A" w:rsidP="00526C85">
            <w:pPr>
              <w:rPr>
                <w:rFonts w:ascii="Verdana" w:hAnsi="Verdana"/>
                <w:sz w:val="20"/>
                <w:szCs w:val="20"/>
              </w:rPr>
            </w:pPr>
            <w:r w:rsidRPr="00D603BC">
              <w:rPr>
                <w:rFonts w:ascii="Verdana" w:hAnsi="Verdana"/>
                <w:sz w:val="20"/>
                <w:szCs w:val="20"/>
              </w:rPr>
              <w:t>3-Oct</w:t>
            </w:r>
          </w:p>
        </w:tc>
        <w:tc>
          <w:tcPr>
            <w:tcW w:w="985" w:type="dxa"/>
            <w:tcBorders>
              <w:top w:val="nil"/>
              <w:left w:val="nil"/>
              <w:bottom w:val="nil"/>
              <w:right w:val="nil"/>
            </w:tcBorders>
            <w:shd w:val="clear" w:color="auto" w:fill="auto"/>
            <w:noWrap/>
            <w:vAlign w:val="bottom"/>
          </w:tcPr>
          <w:p w14:paraId="46ABC3F6" w14:textId="77777777" w:rsidR="000B7C2A" w:rsidRPr="00D603BC" w:rsidRDefault="000B7C2A" w:rsidP="00526C85">
            <w:pPr>
              <w:rPr>
                <w:rFonts w:ascii="Verdana" w:hAnsi="Verdana"/>
                <w:sz w:val="20"/>
                <w:szCs w:val="20"/>
              </w:rPr>
            </w:pPr>
            <w:r w:rsidRPr="00D603BC">
              <w:rPr>
                <w:rFonts w:ascii="Verdana" w:hAnsi="Verdana"/>
                <w:sz w:val="20"/>
                <w:szCs w:val="20"/>
              </w:rPr>
              <w:t>614 L</w:t>
            </w:r>
          </w:p>
        </w:tc>
        <w:tc>
          <w:tcPr>
            <w:tcW w:w="1030" w:type="dxa"/>
            <w:tcBorders>
              <w:top w:val="nil"/>
              <w:left w:val="nil"/>
              <w:bottom w:val="nil"/>
              <w:right w:val="nil"/>
            </w:tcBorders>
            <w:shd w:val="clear" w:color="auto" w:fill="auto"/>
            <w:noWrap/>
            <w:vAlign w:val="bottom"/>
          </w:tcPr>
          <w:p w14:paraId="468992DA"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6D390E9"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1D6AFAB6" w14:textId="77777777" w:rsidR="000B7C2A" w:rsidRPr="00D603BC" w:rsidRDefault="000B7C2A" w:rsidP="00526C85">
            <w:pPr>
              <w:jc w:val="center"/>
              <w:rPr>
                <w:rFonts w:ascii="Verdana" w:hAnsi="Verdana"/>
                <w:sz w:val="20"/>
                <w:szCs w:val="20"/>
              </w:rPr>
            </w:pPr>
            <w:r w:rsidRPr="00D603BC">
              <w:rPr>
                <w:rFonts w:ascii="Verdana" w:hAnsi="Verdana"/>
                <w:sz w:val="20"/>
                <w:szCs w:val="20"/>
              </w:rPr>
              <w:t>39</w:t>
            </w:r>
          </w:p>
        </w:tc>
        <w:tc>
          <w:tcPr>
            <w:tcW w:w="1152" w:type="dxa"/>
            <w:tcBorders>
              <w:top w:val="nil"/>
              <w:left w:val="nil"/>
              <w:bottom w:val="nil"/>
              <w:right w:val="nil"/>
            </w:tcBorders>
            <w:shd w:val="clear" w:color="auto" w:fill="auto"/>
            <w:noWrap/>
            <w:vAlign w:val="bottom"/>
          </w:tcPr>
          <w:p w14:paraId="2C20D735" w14:textId="77777777" w:rsidR="000B7C2A" w:rsidRPr="00D603BC" w:rsidRDefault="000B7C2A" w:rsidP="00526C85">
            <w:pPr>
              <w:jc w:val="center"/>
              <w:rPr>
                <w:rFonts w:ascii="Verdana" w:hAnsi="Verdana"/>
                <w:sz w:val="20"/>
                <w:szCs w:val="20"/>
              </w:rPr>
            </w:pPr>
            <w:r w:rsidRPr="00D603BC">
              <w:rPr>
                <w:rFonts w:ascii="Verdana" w:hAnsi="Verdana"/>
                <w:sz w:val="20"/>
                <w:szCs w:val="20"/>
              </w:rPr>
              <w:t>53.8%</w:t>
            </w:r>
          </w:p>
        </w:tc>
        <w:tc>
          <w:tcPr>
            <w:tcW w:w="1140" w:type="dxa"/>
            <w:tcBorders>
              <w:top w:val="nil"/>
              <w:left w:val="nil"/>
              <w:bottom w:val="nil"/>
              <w:right w:val="nil"/>
            </w:tcBorders>
            <w:shd w:val="clear" w:color="auto" w:fill="auto"/>
            <w:noWrap/>
            <w:vAlign w:val="bottom"/>
          </w:tcPr>
          <w:p w14:paraId="02ECE3D9" w14:textId="77777777" w:rsidR="000B7C2A" w:rsidRPr="00D603BC" w:rsidRDefault="000B7C2A" w:rsidP="00526C85">
            <w:pPr>
              <w:jc w:val="center"/>
              <w:rPr>
                <w:rFonts w:ascii="Verdana" w:hAnsi="Verdana"/>
                <w:sz w:val="20"/>
                <w:szCs w:val="20"/>
              </w:rPr>
            </w:pPr>
            <w:r w:rsidRPr="00D603BC">
              <w:rPr>
                <w:rFonts w:ascii="Verdana" w:hAnsi="Verdana"/>
                <w:sz w:val="20"/>
                <w:szCs w:val="20"/>
              </w:rPr>
              <w:t>44.8%</w:t>
            </w:r>
          </w:p>
        </w:tc>
        <w:tc>
          <w:tcPr>
            <w:tcW w:w="802" w:type="dxa"/>
            <w:tcBorders>
              <w:top w:val="nil"/>
              <w:left w:val="nil"/>
              <w:bottom w:val="nil"/>
              <w:right w:val="nil"/>
            </w:tcBorders>
            <w:shd w:val="clear" w:color="auto" w:fill="auto"/>
            <w:noWrap/>
            <w:vAlign w:val="bottom"/>
          </w:tcPr>
          <w:p w14:paraId="54EDBC4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F5C850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DF06642" w14:textId="77777777" w:rsidTr="000B7C2A">
        <w:trPr>
          <w:trHeight w:val="260"/>
        </w:trPr>
        <w:tc>
          <w:tcPr>
            <w:tcW w:w="912" w:type="dxa"/>
            <w:tcBorders>
              <w:top w:val="nil"/>
              <w:left w:val="nil"/>
              <w:bottom w:val="nil"/>
              <w:right w:val="nil"/>
            </w:tcBorders>
            <w:shd w:val="clear" w:color="auto" w:fill="auto"/>
            <w:noWrap/>
            <w:vAlign w:val="bottom"/>
          </w:tcPr>
          <w:p w14:paraId="1FE90B85"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4A6BBE77" w14:textId="77777777" w:rsidR="000B7C2A" w:rsidRPr="00D603BC" w:rsidRDefault="000B7C2A" w:rsidP="00526C85">
            <w:pPr>
              <w:rPr>
                <w:rFonts w:ascii="Verdana" w:hAnsi="Verdana"/>
                <w:sz w:val="20"/>
                <w:szCs w:val="20"/>
              </w:rPr>
            </w:pPr>
            <w:r w:rsidRPr="00D603BC">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2276AA35" w14:textId="77777777" w:rsidR="000B7C2A" w:rsidRPr="00D603BC" w:rsidRDefault="000B7C2A" w:rsidP="00526C85">
            <w:pPr>
              <w:rPr>
                <w:rFonts w:ascii="Verdana" w:hAnsi="Verdana"/>
                <w:sz w:val="18"/>
                <w:szCs w:val="18"/>
              </w:rPr>
            </w:pPr>
            <w:r w:rsidRPr="00D603BC">
              <w:rPr>
                <w:rFonts w:ascii="Verdana" w:hAnsi="Verdana"/>
                <w:sz w:val="18"/>
                <w:szCs w:val="18"/>
              </w:rPr>
              <w:t>Albuquerque Journal</w:t>
            </w:r>
          </w:p>
        </w:tc>
        <w:tc>
          <w:tcPr>
            <w:tcW w:w="856" w:type="dxa"/>
            <w:tcBorders>
              <w:top w:val="nil"/>
              <w:left w:val="nil"/>
              <w:bottom w:val="nil"/>
              <w:right w:val="nil"/>
            </w:tcBorders>
            <w:shd w:val="clear" w:color="auto" w:fill="auto"/>
            <w:noWrap/>
            <w:vAlign w:val="bottom"/>
          </w:tcPr>
          <w:p w14:paraId="3D6C77F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54307DD" w14:textId="77777777" w:rsidR="000B7C2A" w:rsidRPr="00D603BC" w:rsidRDefault="000B7C2A" w:rsidP="00526C85">
            <w:pPr>
              <w:rPr>
                <w:rFonts w:ascii="Verdana" w:hAnsi="Verdana"/>
                <w:sz w:val="20"/>
                <w:szCs w:val="20"/>
              </w:rPr>
            </w:pPr>
            <w:r w:rsidRPr="00D603BC">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7791678C" w14:textId="77777777" w:rsidR="000B7C2A" w:rsidRPr="00D603BC" w:rsidRDefault="000B7C2A" w:rsidP="00526C85">
            <w:pPr>
              <w:rPr>
                <w:rFonts w:ascii="Verdana" w:hAnsi="Verdana"/>
                <w:sz w:val="20"/>
                <w:szCs w:val="20"/>
              </w:rPr>
            </w:pPr>
            <w:r w:rsidRPr="00D603BC">
              <w:rPr>
                <w:rFonts w:ascii="Verdana" w:hAnsi="Verdana"/>
                <w:sz w:val="20"/>
                <w:szCs w:val="20"/>
              </w:rPr>
              <w:t>401 L</w:t>
            </w:r>
          </w:p>
        </w:tc>
        <w:tc>
          <w:tcPr>
            <w:tcW w:w="1030" w:type="dxa"/>
            <w:tcBorders>
              <w:top w:val="nil"/>
              <w:left w:val="nil"/>
              <w:bottom w:val="nil"/>
              <w:right w:val="nil"/>
            </w:tcBorders>
            <w:shd w:val="clear" w:color="auto" w:fill="auto"/>
            <w:noWrap/>
            <w:vAlign w:val="bottom"/>
          </w:tcPr>
          <w:p w14:paraId="203E63E4"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48AE963"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3028405A" w14:textId="77777777" w:rsidR="000B7C2A" w:rsidRPr="00D603BC" w:rsidRDefault="000B7C2A" w:rsidP="00526C85">
            <w:pPr>
              <w:jc w:val="center"/>
              <w:rPr>
                <w:rFonts w:ascii="Verdana" w:hAnsi="Verdana"/>
                <w:sz w:val="20"/>
                <w:szCs w:val="20"/>
              </w:rPr>
            </w:pPr>
            <w:r w:rsidRPr="00D603BC">
              <w:rPr>
                <w:rFonts w:ascii="Verdana" w:hAnsi="Verdana"/>
                <w:sz w:val="20"/>
                <w:szCs w:val="20"/>
              </w:rPr>
              <w:t>36</w:t>
            </w:r>
          </w:p>
        </w:tc>
        <w:tc>
          <w:tcPr>
            <w:tcW w:w="1152" w:type="dxa"/>
            <w:tcBorders>
              <w:top w:val="nil"/>
              <w:left w:val="nil"/>
              <w:bottom w:val="nil"/>
              <w:right w:val="nil"/>
            </w:tcBorders>
            <w:shd w:val="clear" w:color="auto" w:fill="auto"/>
            <w:noWrap/>
            <w:vAlign w:val="bottom"/>
          </w:tcPr>
          <w:p w14:paraId="133977D1" w14:textId="77777777" w:rsidR="000B7C2A" w:rsidRPr="00D603BC" w:rsidRDefault="000B7C2A" w:rsidP="00526C85">
            <w:pPr>
              <w:jc w:val="center"/>
              <w:rPr>
                <w:rFonts w:ascii="Verdana" w:hAnsi="Verdana"/>
                <w:sz w:val="20"/>
                <w:szCs w:val="20"/>
              </w:rPr>
            </w:pPr>
            <w:r w:rsidRPr="00D603BC">
              <w:rPr>
                <w:rFonts w:ascii="Verdana" w:hAnsi="Verdana"/>
                <w:sz w:val="20"/>
                <w:szCs w:val="20"/>
              </w:rPr>
              <w:t>59.1%</w:t>
            </w:r>
          </w:p>
        </w:tc>
        <w:tc>
          <w:tcPr>
            <w:tcW w:w="1140" w:type="dxa"/>
            <w:tcBorders>
              <w:top w:val="nil"/>
              <w:left w:val="nil"/>
              <w:bottom w:val="nil"/>
              <w:right w:val="nil"/>
            </w:tcBorders>
            <w:shd w:val="clear" w:color="auto" w:fill="auto"/>
            <w:noWrap/>
            <w:vAlign w:val="bottom"/>
          </w:tcPr>
          <w:p w14:paraId="1EB64C78" w14:textId="77777777" w:rsidR="000B7C2A" w:rsidRPr="00D603BC" w:rsidRDefault="000B7C2A" w:rsidP="00526C85">
            <w:pPr>
              <w:jc w:val="center"/>
              <w:rPr>
                <w:rFonts w:ascii="Verdana" w:hAnsi="Verdana"/>
                <w:sz w:val="20"/>
                <w:szCs w:val="20"/>
              </w:rPr>
            </w:pPr>
            <w:r w:rsidRPr="00D603BC">
              <w:rPr>
                <w:rFonts w:ascii="Verdana" w:hAnsi="Verdana"/>
                <w:sz w:val="20"/>
                <w:szCs w:val="20"/>
              </w:rPr>
              <w:t>40.9%</w:t>
            </w:r>
          </w:p>
        </w:tc>
        <w:tc>
          <w:tcPr>
            <w:tcW w:w="802" w:type="dxa"/>
            <w:tcBorders>
              <w:top w:val="nil"/>
              <w:left w:val="nil"/>
              <w:bottom w:val="nil"/>
              <w:right w:val="nil"/>
            </w:tcBorders>
            <w:shd w:val="clear" w:color="auto" w:fill="auto"/>
            <w:noWrap/>
            <w:vAlign w:val="bottom"/>
          </w:tcPr>
          <w:p w14:paraId="52A04C44"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6A9AC12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0F70BE4" w14:textId="77777777" w:rsidTr="000B7C2A">
        <w:trPr>
          <w:trHeight w:val="260"/>
        </w:trPr>
        <w:tc>
          <w:tcPr>
            <w:tcW w:w="912" w:type="dxa"/>
            <w:tcBorders>
              <w:top w:val="nil"/>
              <w:left w:val="nil"/>
              <w:bottom w:val="nil"/>
              <w:right w:val="nil"/>
            </w:tcBorders>
            <w:shd w:val="clear" w:color="auto" w:fill="auto"/>
            <w:noWrap/>
            <w:vAlign w:val="bottom"/>
          </w:tcPr>
          <w:p w14:paraId="1A8FC633"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18B34C4D" w14:textId="77777777" w:rsidR="000B7C2A" w:rsidRPr="00D603BC" w:rsidRDefault="000B7C2A" w:rsidP="00526C85">
            <w:pPr>
              <w:rPr>
                <w:rFonts w:ascii="Verdana" w:hAnsi="Verdana"/>
                <w:sz w:val="20"/>
                <w:szCs w:val="20"/>
              </w:rPr>
            </w:pPr>
            <w:r w:rsidRPr="00D603BC">
              <w:rPr>
                <w:rFonts w:ascii="Verdana" w:hAnsi="Verdana"/>
                <w:sz w:val="20"/>
                <w:szCs w:val="20"/>
              </w:rPr>
              <w:t>NM01</w:t>
            </w:r>
          </w:p>
        </w:tc>
        <w:tc>
          <w:tcPr>
            <w:tcW w:w="3114" w:type="dxa"/>
            <w:tcBorders>
              <w:top w:val="nil"/>
              <w:left w:val="nil"/>
              <w:bottom w:val="nil"/>
              <w:right w:val="nil"/>
            </w:tcBorders>
            <w:shd w:val="clear" w:color="auto" w:fill="auto"/>
            <w:noWrap/>
            <w:vAlign w:val="bottom"/>
          </w:tcPr>
          <w:p w14:paraId="3182DB2C" w14:textId="77777777" w:rsidR="000B7C2A" w:rsidRPr="00D603BC" w:rsidRDefault="000B7C2A" w:rsidP="00526C85">
            <w:pPr>
              <w:rPr>
                <w:rFonts w:ascii="Verdana" w:hAnsi="Verdana"/>
                <w:sz w:val="18"/>
                <w:szCs w:val="18"/>
              </w:rPr>
            </w:pPr>
            <w:r w:rsidRPr="00D603BC">
              <w:rPr>
                <w:rFonts w:ascii="Verdana" w:hAnsi="Verdana"/>
                <w:sz w:val="18"/>
                <w:szCs w:val="18"/>
              </w:rPr>
              <w:t>Albuquerque Journal</w:t>
            </w:r>
          </w:p>
        </w:tc>
        <w:tc>
          <w:tcPr>
            <w:tcW w:w="856" w:type="dxa"/>
            <w:tcBorders>
              <w:top w:val="nil"/>
              <w:left w:val="nil"/>
              <w:bottom w:val="nil"/>
              <w:right w:val="nil"/>
            </w:tcBorders>
            <w:shd w:val="clear" w:color="auto" w:fill="auto"/>
            <w:noWrap/>
            <w:vAlign w:val="bottom"/>
          </w:tcPr>
          <w:p w14:paraId="041EFF7B"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343BB2A7" w14:textId="77777777" w:rsidR="000B7C2A" w:rsidRPr="00D603BC" w:rsidRDefault="000B7C2A" w:rsidP="00526C85">
            <w:pPr>
              <w:rPr>
                <w:rFonts w:ascii="Verdana" w:hAnsi="Verdana"/>
                <w:sz w:val="20"/>
                <w:szCs w:val="20"/>
              </w:rPr>
            </w:pPr>
            <w:r w:rsidRPr="00D603BC">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71418782" w14:textId="77777777" w:rsidR="000B7C2A" w:rsidRPr="00D603BC" w:rsidRDefault="000B7C2A" w:rsidP="00526C85">
            <w:pPr>
              <w:rPr>
                <w:rFonts w:ascii="Verdana" w:hAnsi="Verdana"/>
                <w:sz w:val="20"/>
                <w:szCs w:val="20"/>
              </w:rPr>
            </w:pPr>
            <w:r w:rsidRPr="00D603BC">
              <w:rPr>
                <w:rFonts w:ascii="Verdana" w:hAnsi="Verdana"/>
                <w:sz w:val="20"/>
                <w:szCs w:val="20"/>
              </w:rPr>
              <w:t>402 L</w:t>
            </w:r>
          </w:p>
        </w:tc>
        <w:tc>
          <w:tcPr>
            <w:tcW w:w="1030" w:type="dxa"/>
            <w:tcBorders>
              <w:top w:val="nil"/>
              <w:left w:val="nil"/>
              <w:bottom w:val="nil"/>
              <w:right w:val="nil"/>
            </w:tcBorders>
            <w:shd w:val="clear" w:color="auto" w:fill="auto"/>
            <w:noWrap/>
            <w:vAlign w:val="bottom"/>
          </w:tcPr>
          <w:p w14:paraId="79F87411"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B89BB78" w14:textId="77777777" w:rsidR="000B7C2A" w:rsidRPr="00D603BC" w:rsidRDefault="000B7C2A" w:rsidP="00526C85">
            <w:pPr>
              <w:jc w:val="center"/>
              <w:rPr>
                <w:rFonts w:ascii="Verdana" w:hAnsi="Verdana"/>
                <w:sz w:val="20"/>
                <w:szCs w:val="20"/>
              </w:rPr>
            </w:pPr>
            <w:r w:rsidRPr="00D603BC">
              <w:rPr>
                <w:rFonts w:ascii="Verdana" w:hAnsi="Verdana"/>
                <w:sz w:val="20"/>
                <w:szCs w:val="20"/>
              </w:rPr>
              <w:t>51</w:t>
            </w:r>
          </w:p>
        </w:tc>
        <w:tc>
          <w:tcPr>
            <w:tcW w:w="1008" w:type="dxa"/>
            <w:tcBorders>
              <w:top w:val="nil"/>
              <w:left w:val="nil"/>
              <w:bottom w:val="nil"/>
              <w:right w:val="nil"/>
            </w:tcBorders>
            <w:shd w:val="clear" w:color="auto" w:fill="auto"/>
            <w:noWrap/>
            <w:vAlign w:val="bottom"/>
          </w:tcPr>
          <w:p w14:paraId="7DE9B7D7" w14:textId="77777777" w:rsidR="000B7C2A" w:rsidRPr="00D603BC" w:rsidRDefault="000B7C2A" w:rsidP="00526C85">
            <w:pPr>
              <w:jc w:val="center"/>
              <w:rPr>
                <w:rFonts w:ascii="Verdana" w:hAnsi="Verdana"/>
                <w:sz w:val="20"/>
                <w:szCs w:val="20"/>
              </w:rPr>
            </w:pPr>
            <w:r w:rsidRPr="00D603BC">
              <w:rPr>
                <w:rFonts w:ascii="Verdana" w:hAnsi="Verdana"/>
                <w:sz w:val="20"/>
                <w:szCs w:val="20"/>
              </w:rPr>
              <w:t>37</w:t>
            </w:r>
          </w:p>
        </w:tc>
        <w:tc>
          <w:tcPr>
            <w:tcW w:w="1152" w:type="dxa"/>
            <w:tcBorders>
              <w:top w:val="nil"/>
              <w:left w:val="nil"/>
              <w:bottom w:val="nil"/>
              <w:right w:val="nil"/>
            </w:tcBorders>
            <w:shd w:val="clear" w:color="auto" w:fill="auto"/>
            <w:noWrap/>
            <w:vAlign w:val="bottom"/>
          </w:tcPr>
          <w:p w14:paraId="0A3EBDBA" w14:textId="77777777" w:rsidR="000B7C2A" w:rsidRPr="00D603BC" w:rsidRDefault="000B7C2A" w:rsidP="00526C85">
            <w:pPr>
              <w:jc w:val="center"/>
              <w:rPr>
                <w:rFonts w:ascii="Verdana" w:hAnsi="Verdana"/>
                <w:sz w:val="20"/>
                <w:szCs w:val="20"/>
              </w:rPr>
            </w:pPr>
            <w:r w:rsidRPr="00D603BC">
              <w:rPr>
                <w:rFonts w:ascii="Verdana" w:hAnsi="Verdana"/>
                <w:sz w:val="20"/>
                <w:szCs w:val="20"/>
              </w:rPr>
              <w:t>59.1%</w:t>
            </w:r>
          </w:p>
        </w:tc>
        <w:tc>
          <w:tcPr>
            <w:tcW w:w="1140" w:type="dxa"/>
            <w:tcBorders>
              <w:top w:val="nil"/>
              <w:left w:val="nil"/>
              <w:bottom w:val="nil"/>
              <w:right w:val="nil"/>
            </w:tcBorders>
            <w:shd w:val="clear" w:color="auto" w:fill="auto"/>
            <w:noWrap/>
            <w:vAlign w:val="bottom"/>
          </w:tcPr>
          <w:p w14:paraId="24013D8C" w14:textId="77777777" w:rsidR="000B7C2A" w:rsidRPr="00D603BC" w:rsidRDefault="000B7C2A" w:rsidP="00526C85">
            <w:pPr>
              <w:jc w:val="center"/>
              <w:rPr>
                <w:rFonts w:ascii="Verdana" w:hAnsi="Verdana"/>
                <w:sz w:val="20"/>
                <w:szCs w:val="20"/>
              </w:rPr>
            </w:pPr>
            <w:r w:rsidRPr="00D603BC">
              <w:rPr>
                <w:rFonts w:ascii="Verdana" w:hAnsi="Verdana"/>
                <w:sz w:val="20"/>
                <w:szCs w:val="20"/>
              </w:rPr>
              <w:t>40.9%</w:t>
            </w:r>
          </w:p>
        </w:tc>
        <w:tc>
          <w:tcPr>
            <w:tcW w:w="802" w:type="dxa"/>
            <w:tcBorders>
              <w:top w:val="nil"/>
              <w:left w:val="nil"/>
              <w:bottom w:val="nil"/>
              <w:right w:val="nil"/>
            </w:tcBorders>
            <w:shd w:val="clear" w:color="auto" w:fill="auto"/>
            <w:noWrap/>
            <w:vAlign w:val="bottom"/>
          </w:tcPr>
          <w:p w14:paraId="5EA2E771"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2A95D41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326D39A" w14:textId="77777777" w:rsidTr="000B7C2A">
        <w:trPr>
          <w:trHeight w:val="260"/>
        </w:trPr>
        <w:tc>
          <w:tcPr>
            <w:tcW w:w="912" w:type="dxa"/>
            <w:tcBorders>
              <w:top w:val="nil"/>
              <w:left w:val="nil"/>
              <w:bottom w:val="nil"/>
              <w:right w:val="nil"/>
            </w:tcBorders>
            <w:shd w:val="clear" w:color="auto" w:fill="auto"/>
            <w:noWrap/>
            <w:vAlign w:val="bottom"/>
          </w:tcPr>
          <w:p w14:paraId="308FFBE0"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1EBE963F" w14:textId="77777777" w:rsidR="000B7C2A" w:rsidRPr="00D603BC" w:rsidRDefault="000B7C2A" w:rsidP="00526C85">
            <w:pPr>
              <w:rPr>
                <w:rFonts w:ascii="Verdana" w:hAnsi="Verdana"/>
                <w:sz w:val="20"/>
                <w:szCs w:val="20"/>
              </w:rPr>
            </w:pPr>
            <w:r w:rsidRPr="00D603BC">
              <w:rPr>
                <w:rFonts w:ascii="Verdana" w:hAnsi="Verdana"/>
                <w:sz w:val="20"/>
                <w:szCs w:val="20"/>
              </w:rPr>
              <w:t>NM02</w:t>
            </w:r>
          </w:p>
        </w:tc>
        <w:tc>
          <w:tcPr>
            <w:tcW w:w="3114" w:type="dxa"/>
            <w:tcBorders>
              <w:top w:val="nil"/>
              <w:left w:val="nil"/>
              <w:bottom w:val="nil"/>
              <w:right w:val="nil"/>
            </w:tcBorders>
            <w:shd w:val="clear" w:color="auto" w:fill="auto"/>
            <w:noWrap/>
            <w:vAlign w:val="bottom"/>
          </w:tcPr>
          <w:p w14:paraId="1096A883" w14:textId="77777777" w:rsidR="000B7C2A" w:rsidRPr="00D603BC" w:rsidRDefault="000B7C2A" w:rsidP="00526C85">
            <w:pPr>
              <w:rPr>
                <w:rFonts w:ascii="Verdana" w:hAnsi="Verdana"/>
                <w:sz w:val="18"/>
                <w:szCs w:val="18"/>
              </w:rPr>
            </w:pPr>
            <w:r w:rsidRPr="00D603BC">
              <w:rPr>
                <w:rFonts w:ascii="Verdana" w:hAnsi="Verdana"/>
                <w:sz w:val="18"/>
                <w:szCs w:val="18"/>
              </w:rPr>
              <w:t>Albuquerque Journal</w:t>
            </w:r>
          </w:p>
        </w:tc>
        <w:tc>
          <w:tcPr>
            <w:tcW w:w="856" w:type="dxa"/>
            <w:tcBorders>
              <w:top w:val="nil"/>
              <w:left w:val="nil"/>
              <w:bottom w:val="nil"/>
              <w:right w:val="nil"/>
            </w:tcBorders>
            <w:shd w:val="clear" w:color="auto" w:fill="auto"/>
            <w:noWrap/>
            <w:vAlign w:val="bottom"/>
          </w:tcPr>
          <w:p w14:paraId="7ECB50D9"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8E99BED" w14:textId="77777777" w:rsidR="000B7C2A" w:rsidRPr="00D603BC" w:rsidRDefault="000B7C2A" w:rsidP="00526C85">
            <w:pPr>
              <w:rPr>
                <w:rFonts w:ascii="Verdana" w:hAnsi="Verdana"/>
                <w:sz w:val="20"/>
                <w:szCs w:val="20"/>
              </w:rPr>
            </w:pPr>
            <w:r w:rsidRPr="00D603BC">
              <w:rPr>
                <w:rFonts w:ascii="Verdana" w:hAnsi="Verdana"/>
                <w:sz w:val="20"/>
                <w:szCs w:val="20"/>
              </w:rPr>
              <w:t>26-Oct</w:t>
            </w:r>
          </w:p>
        </w:tc>
        <w:tc>
          <w:tcPr>
            <w:tcW w:w="985" w:type="dxa"/>
            <w:tcBorders>
              <w:top w:val="nil"/>
              <w:left w:val="nil"/>
              <w:bottom w:val="nil"/>
              <w:right w:val="nil"/>
            </w:tcBorders>
            <w:shd w:val="clear" w:color="auto" w:fill="auto"/>
            <w:noWrap/>
            <w:vAlign w:val="bottom"/>
          </w:tcPr>
          <w:p w14:paraId="150FC01F" w14:textId="77777777" w:rsidR="000B7C2A" w:rsidRPr="00D603BC" w:rsidRDefault="000B7C2A" w:rsidP="00526C85">
            <w:pPr>
              <w:rPr>
                <w:rFonts w:ascii="Verdana" w:hAnsi="Verdana"/>
                <w:sz w:val="20"/>
                <w:szCs w:val="20"/>
              </w:rPr>
            </w:pPr>
            <w:r w:rsidRPr="00D603BC">
              <w:rPr>
                <w:rFonts w:ascii="Verdana" w:hAnsi="Verdana"/>
                <w:sz w:val="20"/>
                <w:szCs w:val="20"/>
              </w:rPr>
              <w:t>113 L</w:t>
            </w:r>
          </w:p>
        </w:tc>
        <w:tc>
          <w:tcPr>
            <w:tcW w:w="1030" w:type="dxa"/>
            <w:tcBorders>
              <w:top w:val="nil"/>
              <w:left w:val="nil"/>
              <w:bottom w:val="nil"/>
              <w:right w:val="nil"/>
            </w:tcBorders>
            <w:shd w:val="clear" w:color="auto" w:fill="auto"/>
            <w:noWrap/>
            <w:vAlign w:val="bottom"/>
          </w:tcPr>
          <w:p w14:paraId="184A23C1"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F4A6952" w14:textId="77777777" w:rsidR="000B7C2A" w:rsidRPr="00D603BC" w:rsidRDefault="000B7C2A" w:rsidP="00526C85">
            <w:pPr>
              <w:jc w:val="center"/>
              <w:rPr>
                <w:rFonts w:ascii="Verdana" w:hAnsi="Verdana"/>
                <w:sz w:val="20"/>
                <w:szCs w:val="20"/>
              </w:rPr>
            </w:pPr>
            <w:r w:rsidRPr="00D603BC">
              <w:rPr>
                <w:rFonts w:ascii="Verdana" w:hAnsi="Verdana"/>
                <w:sz w:val="20"/>
                <w:szCs w:val="20"/>
              </w:rPr>
              <w:t>56</w:t>
            </w:r>
          </w:p>
        </w:tc>
        <w:tc>
          <w:tcPr>
            <w:tcW w:w="1008" w:type="dxa"/>
            <w:tcBorders>
              <w:top w:val="nil"/>
              <w:left w:val="nil"/>
              <w:bottom w:val="nil"/>
              <w:right w:val="nil"/>
            </w:tcBorders>
            <w:shd w:val="clear" w:color="auto" w:fill="auto"/>
            <w:noWrap/>
            <w:vAlign w:val="bottom"/>
          </w:tcPr>
          <w:p w14:paraId="14B75033"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578C6D19" w14:textId="77777777" w:rsidR="000B7C2A" w:rsidRPr="00D603BC" w:rsidRDefault="000B7C2A" w:rsidP="00526C85">
            <w:pPr>
              <w:jc w:val="center"/>
              <w:rPr>
                <w:rFonts w:ascii="Verdana" w:hAnsi="Verdana"/>
                <w:sz w:val="20"/>
                <w:szCs w:val="20"/>
              </w:rPr>
            </w:pPr>
            <w:r w:rsidRPr="00D603BC">
              <w:rPr>
                <w:rFonts w:ascii="Verdana" w:hAnsi="Verdana"/>
                <w:sz w:val="20"/>
                <w:szCs w:val="20"/>
              </w:rPr>
              <w:t>59.1%</w:t>
            </w:r>
          </w:p>
        </w:tc>
        <w:tc>
          <w:tcPr>
            <w:tcW w:w="1140" w:type="dxa"/>
            <w:tcBorders>
              <w:top w:val="nil"/>
              <w:left w:val="nil"/>
              <w:bottom w:val="nil"/>
              <w:right w:val="nil"/>
            </w:tcBorders>
            <w:shd w:val="clear" w:color="auto" w:fill="auto"/>
            <w:noWrap/>
            <w:vAlign w:val="bottom"/>
          </w:tcPr>
          <w:p w14:paraId="4142373E" w14:textId="77777777" w:rsidR="000B7C2A" w:rsidRPr="00D603BC" w:rsidRDefault="000B7C2A" w:rsidP="00526C85">
            <w:pPr>
              <w:jc w:val="center"/>
              <w:rPr>
                <w:rFonts w:ascii="Verdana" w:hAnsi="Verdana"/>
                <w:sz w:val="20"/>
                <w:szCs w:val="20"/>
              </w:rPr>
            </w:pPr>
            <w:r w:rsidRPr="00D603BC">
              <w:rPr>
                <w:rFonts w:ascii="Verdana" w:hAnsi="Verdana"/>
                <w:sz w:val="20"/>
                <w:szCs w:val="20"/>
              </w:rPr>
              <w:t>40.9%</w:t>
            </w:r>
          </w:p>
        </w:tc>
        <w:tc>
          <w:tcPr>
            <w:tcW w:w="802" w:type="dxa"/>
            <w:tcBorders>
              <w:top w:val="nil"/>
              <w:left w:val="nil"/>
              <w:bottom w:val="nil"/>
              <w:right w:val="nil"/>
            </w:tcBorders>
            <w:shd w:val="clear" w:color="auto" w:fill="auto"/>
            <w:noWrap/>
            <w:vAlign w:val="bottom"/>
          </w:tcPr>
          <w:p w14:paraId="244E133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244596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2A2E72C8" w14:textId="77777777" w:rsidTr="000B7C2A">
        <w:trPr>
          <w:trHeight w:val="260"/>
        </w:trPr>
        <w:tc>
          <w:tcPr>
            <w:tcW w:w="912" w:type="dxa"/>
            <w:tcBorders>
              <w:top w:val="nil"/>
              <w:left w:val="nil"/>
              <w:bottom w:val="nil"/>
              <w:right w:val="nil"/>
            </w:tcBorders>
            <w:shd w:val="clear" w:color="auto" w:fill="auto"/>
            <w:noWrap/>
            <w:vAlign w:val="bottom"/>
          </w:tcPr>
          <w:p w14:paraId="3390BF92"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53120AFF" w14:textId="77777777" w:rsidR="000B7C2A" w:rsidRPr="00D603BC" w:rsidRDefault="000B7C2A" w:rsidP="00526C85">
            <w:pPr>
              <w:rPr>
                <w:rFonts w:ascii="Verdana" w:hAnsi="Verdana"/>
                <w:sz w:val="20"/>
                <w:szCs w:val="20"/>
              </w:rPr>
            </w:pPr>
            <w:r w:rsidRPr="00D603BC">
              <w:rPr>
                <w:rFonts w:ascii="Verdana" w:hAnsi="Verdana"/>
                <w:sz w:val="20"/>
                <w:szCs w:val="20"/>
              </w:rPr>
              <w:t>NM02</w:t>
            </w:r>
          </w:p>
        </w:tc>
        <w:tc>
          <w:tcPr>
            <w:tcW w:w="3114" w:type="dxa"/>
            <w:tcBorders>
              <w:top w:val="nil"/>
              <w:left w:val="nil"/>
              <w:bottom w:val="nil"/>
              <w:right w:val="nil"/>
            </w:tcBorders>
            <w:shd w:val="clear" w:color="auto" w:fill="auto"/>
            <w:noWrap/>
            <w:vAlign w:val="bottom"/>
          </w:tcPr>
          <w:p w14:paraId="763CB2FF" w14:textId="77777777" w:rsidR="000B7C2A" w:rsidRPr="00D603BC" w:rsidRDefault="000B7C2A" w:rsidP="00526C85">
            <w:pPr>
              <w:rPr>
                <w:rFonts w:ascii="Verdana" w:hAnsi="Verdana"/>
                <w:sz w:val="18"/>
                <w:szCs w:val="18"/>
              </w:rPr>
            </w:pPr>
            <w:r w:rsidRPr="00D603BC">
              <w:rPr>
                <w:rFonts w:ascii="Verdana" w:hAnsi="Verdana"/>
                <w:sz w:val="18"/>
                <w:szCs w:val="18"/>
              </w:rPr>
              <w:t>Albuquerque Journal</w:t>
            </w:r>
          </w:p>
        </w:tc>
        <w:tc>
          <w:tcPr>
            <w:tcW w:w="856" w:type="dxa"/>
            <w:tcBorders>
              <w:top w:val="nil"/>
              <w:left w:val="nil"/>
              <w:bottom w:val="nil"/>
              <w:right w:val="nil"/>
            </w:tcBorders>
            <w:shd w:val="clear" w:color="auto" w:fill="auto"/>
            <w:noWrap/>
            <w:vAlign w:val="bottom"/>
          </w:tcPr>
          <w:p w14:paraId="11ABE31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A33A5FA" w14:textId="77777777" w:rsidR="000B7C2A" w:rsidRPr="00D603BC" w:rsidRDefault="000B7C2A" w:rsidP="00526C85">
            <w:pPr>
              <w:rPr>
                <w:rFonts w:ascii="Verdana" w:hAnsi="Verdana"/>
                <w:sz w:val="20"/>
                <w:szCs w:val="20"/>
              </w:rPr>
            </w:pPr>
            <w:r w:rsidRPr="00D603BC">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7A731945" w14:textId="77777777" w:rsidR="000B7C2A" w:rsidRPr="00D603BC" w:rsidRDefault="000B7C2A" w:rsidP="00526C85">
            <w:pPr>
              <w:rPr>
                <w:rFonts w:ascii="Verdana" w:hAnsi="Verdana"/>
                <w:sz w:val="20"/>
                <w:szCs w:val="20"/>
              </w:rPr>
            </w:pPr>
            <w:r w:rsidRPr="00D603BC">
              <w:rPr>
                <w:rFonts w:ascii="Verdana" w:hAnsi="Verdana"/>
                <w:sz w:val="20"/>
                <w:szCs w:val="20"/>
              </w:rPr>
              <w:t>116 L</w:t>
            </w:r>
          </w:p>
        </w:tc>
        <w:tc>
          <w:tcPr>
            <w:tcW w:w="1030" w:type="dxa"/>
            <w:tcBorders>
              <w:top w:val="nil"/>
              <w:left w:val="nil"/>
              <w:bottom w:val="nil"/>
              <w:right w:val="nil"/>
            </w:tcBorders>
            <w:shd w:val="clear" w:color="auto" w:fill="auto"/>
            <w:noWrap/>
            <w:vAlign w:val="bottom"/>
          </w:tcPr>
          <w:p w14:paraId="2C9D67C6"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DA2EC93" w14:textId="77777777" w:rsidR="000B7C2A" w:rsidRPr="00D603BC" w:rsidRDefault="000B7C2A" w:rsidP="00526C85">
            <w:pPr>
              <w:jc w:val="center"/>
              <w:rPr>
                <w:rFonts w:ascii="Verdana" w:hAnsi="Verdana"/>
                <w:sz w:val="20"/>
                <w:szCs w:val="20"/>
              </w:rPr>
            </w:pPr>
            <w:r w:rsidRPr="00D603BC">
              <w:rPr>
                <w:rFonts w:ascii="Verdana" w:hAnsi="Verdana"/>
                <w:sz w:val="20"/>
                <w:szCs w:val="20"/>
              </w:rPr>
              <w:t>55</w:t>
            </w:r>
          </w:p>
        </w:tc>
        <w:tc>
          <w:tcPr>
            <w:tcW w:w="1008" w:type="dxa"/>
            <w:tcBorders>
              <w:top w:val="nil"/>
              <w:left w:val="nil"/>
              <w:bottom w:val="nil"/>
              <w:right w:val="nil"/>
            </w:tcBorders>
            <w:shd w:val="clear" w:color="auto" w:fill="auto"/>
            <w:noWrap/>
            <w:vAlign w:val="bottom"/>
          </w:tcPr>
          <w:p w14:paraId="5E5A8E7B" w14:textId="77777777" w:rsidR="000B7C2A" w:rsidRPr="00D603BC" w:rsidRDefault="000B7C2A" w:rsidP="00526C85">
            <w:pPr>
              <w:jc w:val="center"/>
              <w:rPr>
                <w:rFonts w:ascii="Verdana" w:hAnsi="Verdana"/>
                <w:sz w:val="20"/>
                <w:szCs w:val="20"/>
              </w:rPr>
            </w:pPr>
            <w:r w:rsidRPr="00D603BC">
              <w:rPr>
                <w:rFonts w:ascii="Verdana" w:hAnsi="Verdana"/>
                <w:sz w:val="20"/>
                <w:szCs w:val="20"/>
              </w:rPr>
              <w:t>31</w:t>
            </w:r>
          </w:p>
        </w:tc>
        <w:tc>
          <w:tcPr>
            <w:tcW w:w="1152" w:type="dxa"/>
            <w:tcBorders>
              <w:top w:val="nil"/>
              <w:left w:val="nil"/>
              <w:bottom w:val="nil"/>
              <w:right w:val="nil"/>
            </w:tcBorders>
            <w:shd w:val="clear" w:color="auto" w:fill="auto"/>
            <w:noWrap/>
            <w:vAlign w:val="bottom"/>
          </w:tcPr>
          <w:p w14:paraId="5318DEAC" w14:textId="77777777" w:rsidR="000B7C2A" w:rsidRPr="00D603BC" w:rsidRDefault="000B7C2A" w:rsidP="00526C85">
            <w:pPr>
              <w:jc w:val="center"/>
              <w:rPr>
                <w:rFonts w:ascii="Verdana" w:hAnsi="Verdana"/>
                <w:sz w:val="20"/>
                <w:szCs w:val="20"/>
              </w:rPr>
            </w:pPr>
            <w:r w:rsidRPr="00D603BC">
              <w:rPr>
                <w:rFonts w:ascii="Verdana" w:hAnsi="Verdana"/>
                <w:sz w:val="20"/>
                <w:szCs w:val="20"/>
              </w:rPr>
              <w:t>59.1%</w:t>
            </w:r>
          </w:p>
        </w:tc>
        <w:tc>
          <w:tcPr>
            <w:tcW w:w="1140" w:type="dxa"/>
            <w:tcBorders>
              <w:top w:val="nil"/>
              <w:left w:val="nil"/>
              <w:bottom w:val="nil"/>
              <w:right w:val="nil"/>
            </w:tcBorders>
            <w:shd w:val="clear" w:color="auto" w:fill="auto"/>
            <w:noWrap/>
            <w:vAlign w:val="bottom"/>
          </w:tcPr>
          <w:p w14:paraId="7C234C17" w14:textId="77777777" w:rsidR="000B7C2A" w:rsidRPr="00D603BC" w:rsidRDefault="000B7C2A" w:rsidP="00526C85">
            <w:pPr>
              <w:jc w:val="center"/>
              <w:rPr>
                <w:rFonts w:ascii="Verdana" w:hAnsi="Verdana"/>
                <w:sz w:val="20"/>
                <w:szCs w:val="20"/>
              </w:rPr>
            </w:pPr>
            <w:r w:rsidRPr="00D603BC">
              <w:rPr>
                <w:rFonts w:ascii="Verdana" w:hAnsi="Verdana"/>
                <w:sz w:val="20"/>
                <w:szCs w:val="20"/>
              </w:rPr>
              <w:t>40.9%</w:t>
            </w:r>
          </w:p>
        </w:tc>
        <w:tc>
          <w:tcPr>
            <w:tcW w:w="802" w:type="dxa"/>
            <w:tcBorders>
              <w:top w:val="nil"/>
              <w:left w:val="nil"/>
              <w:bottom w:val="nil"/>
              <w:right w:val="nil"/>
            </w:tcBorders>
            <w:shd w:val="clear" w:color="auto" w:fill="auto"/>
            <w:noWrap/>
            <w:vAlign w:val="bottom"/>
          </w:tcPr>
          <w:p w14:paraId="712B05D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A8CE4B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454ED7D" w14:textId="77777777" w:rsidTr="000B7C2A">
        <w:trPr>
          <w:trHeight w:val="260"/>
        </w:trPr>
        <w:tc>
          <w:tcPr>
            <w:tcW w:w="912" w:type="dxa"/>
            <w:tcBorders>
              <w:top w:val="nil"/>
              <w:left w:val="nil"/>
              <w:bottom w:val="nil"/>
              <w:right w:val="nil"/>
            </w:tcBorders>
            <w:shd w:val="clear" w:color="auto" w:fill="auto"/>
            <w:noWrap/>
            <w:vAlign w:val="bottom"/>
          </w:tcPr>
          <w:p w14:paraId="52F62EA2"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4967DDBC" w14:textId="77777777" w:rsidR="000B7C2A" w:rsidRPr="00D603BC" w:rsidRDefault="000B7C2A" w:rsidP="00526C85">
            <w:pPr>
              <w:rPr>
                <w:rFonts w:ascii="Verdana" w:hAnsi="Verdana"/>
                <w:sz w:val="20"/>
                <w:szCs w:val="20"/>
              </w:rPr>
            </w:pPr>
            <w:r w:rsidRPr="00D603BC">
              <w:rPr>
                <w:rFonts w:ascii="Verdana" w:hAnsi="Verdana"/>
                <w:sz w:val="20"/>
                <w:szCs w:val="20"/>
              </w:rPr>
              <w:t>NY11</w:t>
            </w:r>
          </w:p>
        </w:tc>
        <w:tc>
          <w:tcPr>
            <w:tcW w:w="3114" w:type="dxa"/>
            <w:tcBorders>
              <w:top w:val="nil"/>
              <w:left w:val="nil"/>
              <w:bottom w:val="nil"/>
              <w:right w:val="nil"/>
            </w:tcBorders>
            <w:shd w:val="clear" w:color="auto" w:fill="auto"/>
            <w:noWrap/>
            <w:vAlign w:val="bottom"/>
          </w:tcPr>
          <w:p w14:paraId="30B249D1"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42C6AC92"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AD7281E" w14:textId="77777777" w:rsidR="000B7C2A" w:rsidRPr="00D603BC" w:rsidRDefault="000B7C2A" w:rsidP="00526C85">
            <w:pPr>
              <w:rPr>
                <w:rFonts w:ascii="Verdana" w:hAnsi="Verdana"/>
                <w:sz w:val="20"/>
                <w:szCs w:val="20"/>
              </w:rPr>
            </w:pPr>
            <w:r w:rsidRPr="00D603BC">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0B2AE0E4" w14:textId="77777777" w:rsidR="000B7C2A" w:rsidRPr="00D603BC" w:rsidRDefault="000B7C2A" w:rsidP="00526C85">
            <w:pPr>
              <w:rPr>
                <w:rFonts w:ascii="Verdana" w:hAnsi="Verdana"/>
                <w:sz w:val="20"/>
                <w:szCs w:val="20"/>
              </w:rPr>
            </w:pPr>
            <w:r w:rsidRPr="00D603BC">
              <w:rPr>
                <w:rFonts w:ascii="Verdana" w:hAnsi="Verdana"/>
                <w:sz w:val="20"/>
                <w:szCs w:val="20"/>
              </w:rPr>
              <w:t>627 L</w:t>
            </w:r>
          </w:p>
        </w:tc>
        <w:tc>
          <w:tcPr>
            <w:tcW w:w="1030" w:type="dxa"/>
            <w:tcBorders>
              <w:top w:val="nil"/>
              <w:left w:val="nil"/>
              <w:bottom w:val="nil"/>
              <w:right w:val="nil"/>
            </w:tcBorders>
            <w:shd w:val="clear" w:color="auto" w:fill="auto"/>
            <w:noWrap/>
            <w:vAlign w:val="bottom"/>
          </w:tcPr>
          <w:p w14:paraId="07024414"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CFA5E0C" w14:textId="77777777" w:rsidR="000B7C2A" w:rsidRPr="00D603BC" w:rsidRDefault="000B7C2A" w:rsidP="00526C85">
            <w:pPr>
              <w:jc w:val="center"/>
              <w:rPr>
                <w:rFonts w:ascii="Verdana" w:hAnsi="Verdana"/>
                <w:sz w:val="20"/>
                <w:szCs w:val="20"/>
              </w:rPr>
            </w:pPr>
            <w:r w:rsidRPr="00D603BC">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2BF6E7B3" w14:textId="77777777" w:rsidR="000B7C2A" w:rsidRPr="00D603BC" w:rsidRDefault="000B7C2A" w:rsidP="00526C85">
            <w:pPr>
              <w:jc w:val="center"/>
              <w:rPr>
                <w:rFonts w:ascii="Verdana" w:hAnsi="Verdana"/>
                <w:sz w:val="20"/>
                <w:szCs w:val="20"/>
              </w:rPr>
            </w:pPr>
            <w:r w:rsidRPr="00D603BC">
              <w:rPr>
                <w:rFonts w:ascii="Verdana" w:hAnsi="Verdana"/>
                <w:sz w:val="20"/>
                <w:szCs w:val="20"/>
              </w:rPr>
              <w:t>34</w:t>
            </w:r>
          </w:p>
        </w:tc>
        <w:tc>
          <w:tcPr>
            <w:tcW w:w="1152" w:type="dxa"/>
            <w:tcBorders>
              <w:top w:val="nil"/>
              <w:left w:val="nil"/>
              <w:bottom w:val="nil"/>
              <w:right w:val="nil"/>
            </w:tcBorders>
            <w:shd w:val="clear" w:color="auto" w:fill="auto"/>
            <w:noWrap/>
            <w:vAlign w:val="bottom"/>
          </w:tcPr>
          <w:p w14:paraId="3A2382E3" w14:textId="77777777" w:rsidR="000B7C2A" w:rsidRPr="00D603BC" w:rsidRDefault="000B7C2A" w:rsidP="00526C85">
            <w:pPr>
              <w:jc w:val="center"/>
              <w:rPr>
                <w:rFonts w:ascii="Verdana" w:hAnsi="Verdana"/>
                <w:sz w:val="20"/>
                <w:szCs w:val="20"/>
              </w:rPr>
            </w:pPr>
            <w:r w:rsidRPr="00D603BC">
              <w:rPr>
                <w:rFonts w:ascii="Verdana" w:hAnsi="Verdana"/>
                <w:sz w:val="20"/>
                <w:szCs w:val="20"/>
              </w:rPr>
              <w:t>52.8%</w:t>
            </w:r>
          </w:p>
        </w:tc>
        <w:tc>
          <w:tcPr>
            <w:tcW w:w="1140" w:type="dxa"/>
            <w:tcBorders>
              <w:top w:val="nil"/>
              <w:left w:val="nil"/>
              <w:bottom w:val="nil"/>
              <w:right w:val="nil"/>
            </w:tcBorders>
            <w:shd w:val="clear" w:color="auto" w:fill="auto"/>
            <w:noWrap/>
            <w:vAlign w:val="bottom"/>
          </w:tcPr>
          <w:p w14:paraId="7F611587" w14:textId="77777777" w:rsidR="000B7C2A" w:rsidRPr="00D603BC" w:rsidRDefault="000B7C2A" w:rsidP="00526C85">
            <w:pPr>
              <w:jc w:val="center"/>
              <w:rPr>
                <w:rFonts w:ascii="Verdana" w:hAnsi="Verdana"/>
                <w:sz w:val="20"/>
                <w:szCs w:val="20"/>
              </w:rPr>
            </w:pPr>
            <w:r w:rsidRPr="00D603BC">
              <w:rPr>
                <w:rFonts w:ascii="Verdana" w:hAnsi="Verdana"/>
                <w:sz w:val="20"/>
                <w:szCs w:val="20"/>
              </w:rPr>
              <w:t>46.2%</w:t>
            </w:r>
          </w:p>
        </w:tc>
        <w:tc>
          <w:tcPr>
            <w:tcW w:w="802" w:type="dxa"/>
            <w:tcBorders>
              <w:top w:val="nil"/>
              <w:left w:val="nil"/>
              <w:bottom w:val="nil"/>
              <w:right w:val="nil"/>
            </w:tcBorders>
            <w:shd w:val="clear" w:color="auto" w:fill="auto"/>
            <w:noWrap/>
            <w:vAlign w:val="bottom"/>
          </w:tcPr>
          <w:p w14:paraId="4A83DEC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006EA3D"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1700A412" w14:textId="77777777" w:rsidTr="000B7C2A">
        <w:trPr>
          <w:trHeight w:val="260"/>
        </w:trPr>
        <w:tc>
          <w:tcPr>
            <w:tcW w:w="912" w:type="dxa"/>
            <w:tcBorders>
              <w:top w:val="nil"/>
              <w:left w:val="nil"/>
              <w:bottom w:val="nil"/>
              <w:right w:val="nil"/>
            </w:tcBorders>
            <w:shd w:val="clear" w:color="auto" w:fill="auto"/>
            <w:noWrap/>
            <w:vAlign w:val="bottom"/>
          </w:tcPr>
          <w:p w14:paraId="2927D19E"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77A161E1" w14:textId="77777777" w:rsidR="000B7C2A" w:rsidRPr="00D603BC" w:rsidRDefault="000B7C2A" w:rsidP="00526C85">
            <w:pPr>
              <w:rPr>
                <w:rFonts w:ascii="Verdana" w:hAnsi="Verdana"/>
                <w:sz w:val="20"/>
                <w:szCs w:val="20"/>
              </w:rPr>
            </w:pPr>
            <w:r w:rsidRPr="00D603BC">
              <w:rPr>
                <w:rFonts w:ascii="Verdana" w:hAnsi="Verdana"/>
                <w:sz w:val="20"/>
                <w:szCs w:val="20"/>
              </w:rPr>
              <w:t>NY11</w:t>
            </w:r>
          </w:p>
        </w:tc>
        <w:tc>
          <w:tcPr>
            <w:tcW w:w="3114" w:type="dxa"/>
            <w:tcBorders>
              <w:top w:val="nil"/>
              <w:left w:val="nil"/>
              <w:bottom w:val="nil"/>
              <w:right w:val="nil"/>
            </w:tcBorders>
            <w:shd w:val="clear" w:color="auto" w:fill="auto"/>
            <w:noWrap/>
            <w:vAlign w:val="bottom"/>
          </w:tcPr>
          <w:p w14:paraId="0534D985"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578982A1"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16546FC" w14:textId="77777777" w:rsidR="000B7C2A" w:rsidRPr="00D603BC" w:rsidRDefault="000B7C2A" w:rsidP="00526C85">
            <w:pPr>
              <w:rPr>
                <w:rFonts w:ascii="Verdana" w:hAnsi="Verdana"/>
                <w:sz w:val="20"/>
                <w:szCs w:val="20"/>
              </w:rPr>
            </w:pPr>
            <w:r w:rsidRPr="00D603BC">
              <w:rPr>
                <w:rFonts w:ascii="Verdana" w:hAnsi="Verdana"/>
                <w:sz w:val="20"/>
                <w:szCs w:val="20"/>
              </w:rPr>
              <w:t>24-Sep</w:t>
            </w:r>
          </w:p>
        </w:tc>
        <w:tc>
          <w:tcPr>
            <w:tcW w:w="985" w:type="dxa"/>
            <w:tcBorders>
              <w:top w:val="nil"/>
              <w:left w:val="nil"/>
              <w:bottom w:val="nil"/>
              <w:right w:val="nil"/>
            </w:tcBorders>
            <w:shd w:val="clear" w:color="auto" w:fill="auto"/>
            <w:noWrap/>
            <w:vAlign w:val="bottom"/>
          </w:tcPr>
          <w:p w14:paraId="35610BFC" w14:textId="77777777" w:rsidR="000B7C2A" w:rsidRPr="00D603BC" w:rsidRDefault="000B7C2A" w:rsidP="00526C85">
            <w:pPr>
              <w:rPr>
                <w:rFonts w:ascii="Verdana" w:hAnsi="Verdana"/>
                <w:sz w:val="20"/>
                <w:szCs w:val="20"/>
              </w:rPr>
            </w:pPr>
            <w:r w:rsidRPr="00D603BC">
              <w:rPr>
                <w:rFonts w:ascii="Verdana" w:hAnsi="Verdana"/>
                <w:sz w:val="20"/>
                <w:szCs w:val="20"/>
              </w:rPr>
              <w:t>621 L</w:t>
            </w:r>
          </w:p>
        </w:tc>
        <w:tc>
          <w:tcPr>
            <w:tcW w:w="1030" w:type="dxa"/>
            <w:tcBorders>
              <w:top w:val="nil"/>
              <w:left w:val="nil"/>
              <w:bottom w:val="nil"/>
              <w:right w:val="nil"/>
            </w:tcBorders>
            <w:shd w:val="clear" w:color="auto" w:fill="auto"/>
            <w:noWrap/>
            <w:vAlign w:val="bottom"/>
          </w:tcPr>
          <w:p w14:paraId="6715A59A"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447EE3BB"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52F34E28"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5B0A2A79" w14:textId="77777777" w:rsidR="000B7C2A" w:rsidRPr="00D603BC" w:rsidRDefault="000B7C2A" w:rsidP="00526C85">
            <w:pPr>
              <w:jc w:val="center"/>
              <w:rPr>
                <w:rFonts w:ascii="Verdana" w:hAnsi="Verdana"/>
                <w:sz w:val="20"/>
                <w:szCs w:val="20"/>
              </w:rPr>
            </w:pPr>
            <w:r w:rsidRPr="00D603BC">
              <w:rPr>
                <w:rFonts w:ascii="Verdana" w:hAnsi="Verdana"/>
                <w:sz w:val="20"/>
                <w:szCs w:val="20"/>
              </w:rPr>
              <w:t>52.8%</w:t>
            </w:r>
          </w:p>
        </w:tc>
        <w:tc>
          <w:tcPr>
            <w:tcW w:w="1140" w:type="dxa"/>
            <w:tcBorders>
              <w:top w:val="nil"/>
              <w:left w:val="nil"/>
              <w:bottom w:val="nil"/>
              <w:right w:val="nil"/>
            </w:tcBorders>
            <w:shd w:val="clear" w:color="auto" w:fill="auto"/>
            <w:noWrap/>
            <w:vAlign w:val="bottom"/>
          </w:tcPr>
          <w:p w14:paraId="300C4AE9" w14:textId="77777777" w:rsidR="000B7C2A" w:rsidRPr="00D603BC" w:rsidRDefault="000B7C2A" w:rsidP="00526C85">
            <w:pPr>
              <w:jc w:val="center"/>
              <w:rPr>
                <w:rFonts w:ascii="Verdana" w:hAnsi="Verdana"/>
                <w:sz w:val="20"/>
                <w:szCs w:val="20"/>
              </w:rPr>
            </w:pPr>
            <w:r w:rsidRPr="00D603BC">
              <w:rPr>
                <w:rFonts w:ascii="Verdana" w:hAnsi="Verdana"/>
                <w:sz w:val="20"/>
                <w:szCs w:val="20"/>
              </w:rPr>
              <w:t>46.2%</w:t>
            </w:r>
          </w:p>
        </w:tc>
        <w:tc>
          <w:tcPr>
            <w:tcW w:w="802" w:type="dxa"/>
            <w:tcBorders>
              <w:top w:val="nil"/>
              <w:left w:val="nil"/>
              <w:bottom w:val="nil"/>
              <w:right w:val="nil"/>
            </w:tcBorders>
            <w:shd w:val="clear" w:color="auto" w:fill="auto"/>
            <w:noWrap/>
            <w:vAlign w:val="bottom"/>
          </w:tcPr>
          <w:p w14:paraId="62A2962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26710EA"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7891CA47" w14:textId="77777777" w:rsidTr="000B7C2A">
        <w:trPr>
          <w:trHeight w:val="260"/>
        </w:trPr>
        <w:tc>
          <w:tcPr>
            <w:tcW w:w="912" w:type="dxa"/>
            <w:tcBorders>
              <w:top w:val="nil"/>
              <w:left w:val="nil"/>
              <w:bottom w:val="nil"/>
              <w:right w:val="nil"/>
            </w:tcBorders>
            <w:shd w:val="clear" w:color="auto" w:fill="auto"/>
            <w:noWrap/>
            <w:vAlign w:val="bottom"/>
          </w:tcPr>
          <w:p w14:paraId="0EA30FD3"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20A2B77E" w14:textId="77777777" w:rsidR="000B7C2A" w:rsidRPr="00D603BC" w:rsidRDefault="000B7C2A" w:rsidP="00526C85">
            <w:pPr>
              <w:rPr>
                <w:rFonts w:ascii="Verdana" w:hAnsi="Verdana"/>
                <w:sz w:val="20"/>
                <w:szCs w:val="20"/>
              </w:rPr>
            </w:pPr>
            <w:r w:rsidRPr="00D603BC">
              <w:rPr>
                <w:rFonts w:ascii="Verdana" w:hAnsi="Verdana"/>
                <w:sz w:val="20"/>
                <w:szCs w:val="20"/>
              </w:rPr>
              <w:t>NY18</w:t>
            </w:r>
          </w:p>
        </w:tc>
        <w:tc>
          <w:tcPr>
            <w:tcW w:w="3114" w:type="dxa"/>
            <w:tcBorders>
              <w:top w:val="nil"/>
              <w:left w:val="nil"/>
              <w:bottom w:val="nil"/>
              <w:right w:val="nil"/>
            </w:tcBorders>
            <w:shd w:val="clear" w:color="auto" w:fill="auto"/>
            <w:noWrap/>
            <w:vAlign w:val="bottom"/>
          </w:tcPr>
          <w:p w14:paraId="1D662C33"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73BA68AE"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14ED857" w14:textId="77777777" w:rsidR="000B7C2A" w:rsidRPr="00D603BC" w:rsidRDefault="000B7C2A" w:rsidP="00526C85">
            <w:pPr>
              <w:rPr>
                <w:rFonts w:ascii="Verdana" w:hAnsi="Verdana"/>
                <w:sz w:val="20"/>
                <w:szCs w:val="20"/>
              </w:rPr>
            </w:pPr>
            <w:r w:rsidRPr="00D603BC">
              <w:rPr>
                <w:rFonts w:ascii="Verdana" w:hAnsi="Verdana"/>
                <w:sz w:val="20"/>
                <w:szCs w:val="20"/>
              </w:rPr>
              <w:t>18-Oct</w:t>
            </w:r>
          </w:p>
        </w:tc>
        <w:tc>
          <w:tcPr>
            <w:tcW w:w="985" w:type="dxa"/>
            <w:tcBorders>
              <w:top w:val="nil"/>
              <w:left w:val="nil"/>
              <w:bottom w:val="nil"/>
              <w:right w:val="nil"/>
            </w:tcBorders>
            <w:shd w:val="clear" w:color="auto" w:fill="auto"/>
            <w:noWrap/>
            <w:vAlign w:val="bottom"/>
          </w:tcPr>
          <w:p w14:paraId="58CE68A1" w14:textId="77777777" w:rsidR="000B7C2A" w:rsidRPr="00D603BC" w:rsidRDefault="000B7C2A" w:rsidP="00526C85">
            <w:pPr>
              <w:rPr>
                <w:rFonts w:ascii="Verdana" w:hAnsi="Verdana"/>
                <w:sz w:val="20"/>
                <w:szCs w:val="20"/>
              </w:rPr>
            </w:pPr>
            <w:r w:rsidRPr="00D603BC">
              <w:rPr>
                <w:rFonts w:ascii="Verdana" w:hAnsi="Verdana"/>
                <w:sz w:val="20"/>
                <w:szCs w:val="20"/>
              </w:rPr>
              <w:t>615 L</w:t>
            </w:r>
          </w:p>
        </w:tc>
        <w:tc>
          <w:tcPr>
            <w:tcW w:w="1030" w:type="dxa"/>
            <w:tcBorders>
              <w:top w:val="nil"/>
              <w:left w:val="nil"/>
              <w:bottom w:val="nil"/>
              <w:right w:val="nil"/>
            </w:tcBorders>
            <w:shd w:val="clear" w:color="auto" w:fill="auto"/>
            <w:noWrap/>
            <w:vAlign w:val="bottom"/>
          </w:tcPr>
          <w:p w14:paraId="0190DF54"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2DD45024"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008" w:type="dxa"/>
            <w:tcBorders>
              <w:top w:val="nil"/>
              <w:left w:val="nil"/>
              <w:bottom w:val="nil"/>
              <w:right w:val="nil"/>
            </w:tcBorders>
            <w:shd w:val="clear" w:color="auto" w:fill="auto"/>
            <w:noWrap/>
            <w:vAlign w:val="bottom"/>
          </w:tcPr>
          <w:p w14:paraId="45133884"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152" w:type="dxa"/>
            <w:tcBorders>
              <w:top w:val="nil"/>
              <w:left w:val="nil"/>
              <w:bottom w:val="nil"/>
              <w:right w:val="nil"/>
            </w:tcBorders>
            <w:shd w:val="clear" w:color="auto" w:fill="auto"/>
            <w:noWrap/>
            <w:vAlign w:val="bottom"/>
          </w:tcPr>
          <w:p w14:paraId="0D6BF137" w14:textId="77777777" w:rsidR="000B7C2A" w:rsidRPr="00D603BC" w:rsidRDefault="000B7C2A" w:rsidP="00526C85">
            <w:pPr>
              <w:jc w:val="center"/>
              <w:rPr>
                <w:rFonts w:ascii="Verdana" w:hAnsi="Verdana"/>
                <w:sz w:val="20"/>
                <w:szCs w:val="20"/>
              </w:rPr>
            </w:pPr>
            <w:r w:rsidRPr="00D603BC">
              <w:rPr>
                <w:rFonts w:ascii="Verdana" w:hAnsi="Verdana"/>
                <w:sz w:val="20"/>
                <w:szCs w:val="20"/>
              </w:rPr>
              <w:t>51.7%</w:t>
            </w:r>
          </w:p>
        </w:tc>
        <w:tc>
          <w:tcPr>
            <w:tcW w:w="1140" w:type="dxa"/>
            <w:tcBorders>
              <w:top w:val="nil"/>
              <w:left w:val="nil"/>
              <w:bottom w:val="nil"/>
              <w:right w:val="nil"/>
            </w:tcBorders>
            <w:shd w:val="clear" w:color="auto" w:fill="auto"/>
            <w:noWrap/>
            <w:vAlign w:val="bottom"/>
          </w:tcPr>
          <w:p w14:paraId="01119144" w14:textId="77777777" w:rsidR="000B7C2A" w:rsidRPr="00D603BC" w:rsidRDefault="000B7C2A" w:rsidP="00526C85">
            <w:pPr>
              <w:jc w:val="center"/>
              <w:rPr>
                <w:rFonts w:ascii="Verdana" w:hAnsi="Verdana"/>
                <w:sz w:val="20"/>
                <w:szCs w:val="20"/>
              </w:rPr>
            </w:pPr>
            <w:r w:rsidRPr="00D603BC">
              <w:rPr>
                <w:rFonts w:ascii="Verdana" w:hAnsi="Verdana"/>
                <w:sz w:val="20"/>
                <w:szCs w:val="20"/>
              </w:rPr>
              <w:t>48.3%</w:t>
            </w:r>
          </w:p>
        </w:tc>
        <w:tc>
          <w:tcPr>
            <w:tcW w:w="802" w:type="dxa"/>
            <w:tcBorders>
              <w:top w:val="nil"/>
              <w:left w:val="nil"/>
              <w:bottom w:val="nil"/>
              <w:right w:val="nil"/>
            </w:tcBorders>
            <w:shd w:val="clear" w:color="auto" w:fill="auto"/>
            <w:noWrap/>
            <w:vAlign w:val="bottom"/>
          </w:tcPr>
          <w:p w14:paraId="19FE9FB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58420A4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4EFBB74" w14:textId="77777777" w:rsidTr="000B7C2A">
        <w:trPr>
          <w:trHeight w:val="260"/>
        </w:trPr>
        <w:tc>
          <w:tcPr>
            <w:tcW w:w="912" w:type="dxa"/>
            <w:tcBorders>
              <w:top w:val="nil"/>
              <w:left w:val="nil"/>
              <w:bottom w:val="nil"/>
              <w:right w:val="nil"/>
            </w:tcBorders>
            <w:shd w:val="clear" w:color="auto" w:fill="auto"/>
            <w:noWrap/>
            <w:vAlign w:val="bottom"/>
          </w:tcPr>
          <w:p w14:paraId="0C0A0506"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776F7B23" w14:textId="77777777" w:rsidR="000B7C2A" w:rsidRPr="00D603BC" w:rsidRDefault="000B7C2A" w:rsidP="00526C85">
            <w:pPr>
              <w:rPr>
                <w:rFonts w:ascii="Verdana" w:hAnsi="Verdana"/>
                <w:sz w:val="20"/>
                <w:szCs w:val="20"/>
              </w:rPr>
            </w:pPr>
            <w:r w:rsidRPr="00D603BC">
              <w:rPr>
                <w:rFonts w:ascii="Verdana" w:hAnsi="Verdana"/>
                <w:sz w:val="20"/>
                <w:szCs w:val="20"/>
              </w:rPr>
              <w:t>NY18</w:t>
            </w:r>
          </w:p>
        </w:tc>
        <w:tc>
          <w:tcPr>
            <w:tcW w:w="3114" w:type="dxa"/>
            <w:tcBorders>
              <w:top w:val="nil"/>
              <w:left w:val="nil"/>
              <w:bottom w:val="nil"/>
              <w:right w:val="nil"/>
            </w:tcBorders>
            <w:shd w:val="clear" w:color="auto" w:fill="auto"/>
            <w:noWrap/>
            <w:vAlign w:val="bottom"/>
          </w:tcPr>
          <w:p w14:paraId="0AD3E441"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7DE852DF"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4C03D3B" w14:textId="77777777" w:rsidR="000B7C2A" w:rsidRPr="00D603BC" w:rsidRDefault="000B7C2A" w:rsidP="00526C85">
            <w:pPr>
              <w:rPr>
                <w:rFonts w:ascii="Verdana" w:hAnsi="Verdana"/>
                <w:sz w:val="20"/>
                <w:szCs w:val="20"/>
              </w:rPr>
            </w:pPr>
            <w:r w:rsidRPr="00D603BC">
              <w:rPr>
                <w:rFonts w:ascii="Verdana" w:hAnsi="Verdana"/>
                <w:sz w:val="20"/>
                <w:szCs w:val="20"/>
              </w:rPr>
              <w:t>17-Sep</w:t>
            </w:r>
          </w:p>
        </w:tc>
        <w:tc>
          <w:tcPr>
            <w:tcW w:w="985" w:type="dxa"/>
            <w:tcBorders>
              <w:top w:val="nil"/>
              <w:left w:val="nil"/>
              <w:bottom w:val="nil"/>
              <w:right w:val="nil"/>
            </w:tcBorders>
            <w:shd w:val="clear" w:color="auto" w:fill="auto"/>
            <w:noWrap/>
            <w:vAlign w:val="bottom"/>
          </w:tcPr>
          <w:p w14:paraId="6DF9E2F6" w14:textId="77777777" w:rsidR="000B7C2A" w:rsidRPr="00D603BC" w:rsidRDefault="000B7C2A" w:rsidP="00526C85">
            <w:pPr>
              <w:rPr>
                <w:rFonts w:ascii="Verdana" w:hAnsi="Verdana"/>
                <w:sz w:val="20"/>
                <w:szCs w:val="20"/>
              </w:rPr>
            </w:pPr>
            <w:r w:rsidRPr="00D603BC">
              <w:rPr>
                <w:rFonts w:ascii="Verdana" w:hAnsi="Verdana"/>
                <w:sz w:val="20"/>
                <w:szCs w:val="20"/>
              </w:rPr>
              <w:t>628 L</w:t>
            </w:r>
          </w:p>
        </w:tc>
        <w:tc>
          <w:tcPr>
            <w:tcW w:w="1030" w:type="dxa"/>
            <w:tcBorders>
              <w:top w:val="nil"/>
              <w:left w:val="nil"/>
              <w:bottom w:val="nil"/>
              <w:right w:val="nil"/>
            </w:tcBorders>
            <w:shd w:val="clear" w:color="auto" w:fill="auto"/>
            <w:noWrap/>
            <w:vAlign w:val="bottom"/>
          </w:tcPr>
          <w:p w14:paraId="2684F21A"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548974D" w14:textId="77777777" w:rsidR="000B7C2A" w:rsidRPr="00D603BC" w:rsidRDefault="000B7C2A" w:rsidP="00526C85">
            <w:pPr>
              <w:jc w:val="center"/>
              <w:rPr>
                <w:rFonts w:ascii="Verdana" w:hAnsi="Verdana"/>
                <w:sz w:val="20"/>
                <w:szCs w:val="20"/>
              </w:rPr>
            </w:pPr>
            <w:r w:rsidRPr="00D603BC">
              <w:rPr>
                <w:rFonts w:ascii="Verdana" w:hAnsi="Verdana"/>
                <w:sz w:val="20"/>
                <w:szCs w:val="20"/>
              </w:rPr>
              <w:t>33</w:t>
            </w:r>
          </w:p>
        </w:tc>
        <w:tc>
          <w:tcPr>
            <w:tcW w:w="1008" w:type="dxa"/>
            <w:tcBorders>
              <w:top w:val="nil"/>
              <w:left w:val="nil"/>
              <w:bottom w:val="nil"/>
              <w:right w:val="nil"/>
            </w:tcBorders>
            <w:shd w:val="clear" w:color="auto" w:fill="auto"/>
            <w:noWrap/>
            <w:vAlign w:val="bottom"/>
          </w:tcPr>
          <w:p w14:paraId="5CE1463A"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152" w:type="dxa"/>
            <w:tcBorders>
              <w:top w:val="nil"/>
              <w:left w:val="nil"/>
              <w:bottom w:val="nil"/>
              <w:right w:val="nil"/>
            </w:tcBorders>
            <w:shd w:val="clear" w:color="auto" w:fill="auto"/>
            <w:noWrap/>
            <w:vAlign w:val="bottom"/>
          </w:tcPr>
          <w:p w14:paraId="4950166E" w14:textId="77777777" w:rsidR="000B7C2A" w:rsidRPr="00D603BC" w:rsidRDefault="000B7C2A" w:rsidP="00526C85">
            <w:pPr>
              <w:jc w:val="center"/>
              <w:rPr>
                <w:rFonts w:ascii="Verdana" w:hAnsi="Verdana"/>
                <w:sz w:val="20"/>
                <w:szCs w:val="20"/>
              </w:rPr>
            </w:pPr>
            <w:r w:rsidRPr="00D603BC">
              <w:rPr>
                <w:rFonts w:ascii="Verdana" w:hAnsi="Verdana"/>
                <w:sz w:val="20"/>
                <w:szCs w:val="20"/>
              </w:rPr>
              <w:t>51.7%</w:t>
            </w:r>
          </w:p>
        </w:tc>
        <w:tc>
          <w:tcPr>
            <w:tcW w:w="1140" w:type="dxa"/>
            <w:tcBorders>
              <w:top w:val="nil"/>
              <w:left w:val="nil"/>
              <w:bottom w:val="nil"/>
              <w:right w:val="nil"/>
            </w:tcBorders>
            <w:shd w:val="clear" w:color="auto" w:fill="auto"/>
            <w:noWrap/>
            <w:vAlign w:val="bottom"/>
          </w:tcPr>
          <w:p w14:paraId="2079615D" w14:textId="77777777" w:rsidR="000B7C2A" w:rsidRPr="00D603BC" w:rsidRDefault="000B7C2A" w:rsidP="00526C85">
            <w:pPr>
              <w:jc w:val="center"/>
              <w:rPr>
                <w:rFonts w:ascii="Verdana" w:hAnsi="Verdana"/>
                <w:sz w:val="20"/>
                <w:szCs w:val="20"/>
              </w:rPr>
            </w:pPr>
            <w:r w:rsidRPr="00D603BC">
              <w:rPr>
                <w:rFonts w:ascii="Verdana" w:hAnsi="Verdana"/>
                <w:sz w:val="20"/>
                <w:szCs w:val="20"/>
              </w:rPr>
              <w:t>48.3%</w:t>
            </w:r>
          </w:p>
        </w:tc>
        <w:tc>
          <w:tcPr>
            <w:tcW w:w="802" w:type="dxa"/>
            <w:tcBorders>
              <w:top w:val="nil"/>
              <w:left w:val="nil"/>
              <w:bottom w:val="nil"/>
              <w:right w:val="nil"/>
            </w:tcBorders>
            <w:shd w:val="clear" w:color="auto" w:fill="auto"/>
            <w:noWrap/>
            <w:vAlign w:val="bottom"/>
          </w:tcPr>
          <w:p w14:paraId="6B98F9B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6B1900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39AC8EEA" w14:textId="77777777" w:rsidTr="000B7C2A">
        <w:trPr>
          <w:trHeight w:val="260"/>
        </w:trPr>
        <w:tc>
          <w:tcPr>
            <w:tcW w:w="912" w:type="dxa"/>
            <w:tcBorders>
              <w:top w:val="nil"/>
              <w:left w:val="nil"/>
              <w:bottom w:val="nil"/>
              <w:right w:val="nil"/>
            </w:tcBorders>
            <w:shd w:val="clear" w:color="auto" w:fill="auto"/>
            <w:noWrap/>
            <w:vAlign w:val="bottom"/>
          </w:tcPr>
          <w:p w14:paraId="3BF73997"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166937A4" w14:textId="77777777" w:rsidR="000B7C2A" w:rsidRPr="00D603BC" w:rsidRDefault="000B7C2A" w:rsidP="00526C85">
            <w:pPr>
              <w:rPr>
                <w:rFonts w:ascii="Verdana" w:hAnsi="Verdana"/>
                <w:sz w:val="20"/>
                <w:szCs w:val="20"/>
              </w:rPr>
            </w:pPr>
            <w:r w:rsidRPr="00D603BC">
              <w:rPr>
                <w:rFonts w:ascii="Verdana" w:hAnsi="Verdana"/>
                <w:sz w:val="20"/>
                <w:szCs w:val="20"/>
              </w:rPr>
              <w:t>NY19</w:t>
            </w:r>
          </w:p>
        </w:tc>
        <w:tc>
          <w:tcPr>
            <w:tcW w:w="3114" w:type="dxa"/>
            <w:tcBorders>
              <w:top w:val="nil"/>
              <w:left w:val="nil"/>
              <w:bottom w:val="nil"/>
              <w:right w:val="nil"/>
            </w:tcBorders>
            <w:shd w:val="clear" w:color="auto" w:fill="auto"/>
            <w:noWrap/>
            <w:vAlign w:val="bottom"/>
          </w:tcPr>
          <w:p w14:paraId="5D8843A0"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4F97420B"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8CD6F91" w14:textId="77777777" w:rsidR="000B7C2A" w:rsidRPr="00D603BC" w:rsidRDefault="000B7C2A" w:rsidP="00526C85">
            <w:pPr>
              <w:rPr>
                <w:rFonts w:ascii="Verdana" w:hAnsi="Verdana"/>
                <w:sz w:val="20"/>
                <w:szCs w:val="20"/>
              </w:rPr>
            </w:pPr>
            <w:r w:rsidRPr="00D603BC">
              <w:rPr>
                <w:rFonts w:ascii="Verdana" w:hAnsi="Verdana"/>
                <w:sz w:val="20"/>
                <w:szCs w:val="20"/>
              </w:rPr>
              <w:t>29-Oct</w:t>
            </w:r>
          </w:p>
        </w:tc>
        <w:tc>
          <w:tcPr>
            <w:tcW w:w="985" w:type="dxa"/>
            <w:tcBorders>
              <w:top w:val="nil"/>
              <w:left w:val="nil"/>
              <w:bottom w:val="nil"/>
              <w:right w:val="nil"/>
            </w:tcBorders>
            <w:shd w:val="clear" w:color="auto" w:fill="auto"/>
            <w:noWrap/>
            <w:vAlign w:val="bottom"/>
          </w:tcPr>
          <w:p w14:paraId="7C3E0A21" w14:textId="77777777" w:rsidR="000B7C2A" w:rsidRPr="00D603BC" w:rsidRDefault="000B7C2A" w:rsidP="00526C85">
            <w:pPr>
              <w:rPr>
                <w:rFonts w:ascii="Verdana" w:hAnsi="Verdana"/>
                <w:sz w:val="20"/>
                <w:szCs w:val="20"/>
              </w:rPr>
            </w:pPr>
            <w:r w:rsidRPr="00D603BC">
              <w:rPr>
                <w:rFonts w:ascii="Verdana" w:hAnsi="Verdana"/>
                <w:sz w:val="20"/>
                <w:szCs w:val="20"/>
              </w:rPr>
              <w:t>649 L</w:t>
            </w:r>
          </w:p>
        </w:tc>
        <w:tc>
          <w:tcPr>
            <w:tcW w:w="1030" w:type="dxa"/>
            <w:tcBorders>
              <w:top w:val="nil"/>
              <w:left w:val="nil"/>
              <w:bottom w:val="nil"/>
              <w:right w:val="nil"/>
            </w:tcBorders>
            <w:shd w:val="clear" w:color="auto" w:fill="auto"/>
            <w:noWrap/>
            <w:vAlign w:val="bottom"/>
          </w:tcPr>
          <w:p w14:paraId="731788F3"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68EDC0F2"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008" w:type="dxa"/>
            <w:tcBorders>
              <w:top w:val="nil"/>
              <w:left w:val="nil"/>
              <w:bottom w:val="nil"/>
              <w:right w:val="nil"/>
            </w:tcBorders>
            <w:shd w:val="clear" w:color="auto" w:fill="auto"/>
            <w:noWrap/>
            <w:vAlign w:val="bottom"/>
          </w:tcPr>
          <w:p w14:paraId="040FE8B2"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715EB3E7" w14:textId="77777777" w:rsidR="000B7C2A" w:rsidRPr="00D603BC" w:rsidRDefault="000B7C2A" w:rsidP="00526C85">
            <w:pPr>
              <w:jc w:val="center"/>
              <w:rPr>
                <w:rFonts w:ascii="Verdana" w:hAnsi="Verdana"/>
                <w:sz w:val="20"/>
                <w:szCs w:val="20"/>
              </w:rPr>
            </w:pPr>
            <w:r w:rsidRPr="00D603BC">
              <w:rPr>
                <w:rFonts w:ascii="Verdana" w:hAnsi="Verdana"/>
                <w:sz w:val="20"/>
                <w:szCs w:val="20"/>
              </w:rPr>
              <w:t>53.5%</w:t>
            </w:r>
          </w:p>
        </w:tc>
        <w:tc>
          <w:tcPr>
            <w:tcW w:w="1140" w:type="dxa"/>
            <w:tcBorders>
              <w:top w:val="nil"/>
              <w:left w:val="nil"/>
              <w:bottom w:val="nil"/>
              <w:right w:val="nil"/>
            </w:tcBorders>
            <w:shd w:val="clear" w:color="auto" w:fill="auto"/>
            <w:noWrap/>
            <w:vAlign w:val="bottom"/>
          </w:tcPr>
          <w:p w14:paraId="59288A72" w14:textId="77777777" w:rsidR="000B7C2A" w:rsidRPr="00D603BC" w:rsidRDefault="000B7C2A" w:rsidP="00526C85">
            <w:pPr>
              <w:jc w:val="center"/>
              <w:rPr>
                <w:rFonts w:ascii="Verdana" w:hAnsi="Verdana"/>
                <w:sz w:val="20"/>
                <w:szCs w:val="20"/>
              </w:rPr>
            </w:pPr>
            <w:r w:rsidRPr="00D603BC">
              <w:rPr>
                <w:rFonts w:ascii="Verdana" w:hAnsi="Verdana"/>
                <w:sz w:val="20"/>
                <w:szCs w:val="20"/>
              </w:rPr>
              <w:t>46.5%</w:t>
            </w:r>
          </w:p>
        </w:tc>
        <w:tc>
          <w:tcPr>
            <w:tcW w:w="802" w:type="dxa"/>
            <w:tcBorders>
              <w:top w:val="nil"/>
              <w:left w:val="nil"/>
              <w:bottom w:val="nil"/>
              <w:right w:val="nil"/>
            </w:tcBorders>
            <w:shd w:val="clear" w:color="auto" w:fill="auto"/>
            <w:noWrap/>
            <w:vAlign w:val="bottom"/>
          </w:tcPr>
          <w:p w14:paraId="0354160D"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BDEB402"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57DC261C" w14:textId="77777777" w:rsidTr="000B7C2A">
        <w:trPr>
          <w:trHeight w:val="260"/>
        </w:trPr>
        <w:tc>
          <w:tcPr>
            <w:tcW w:w="912" w:type="dxa"/>
            <w:tcBorders>
              <w:top w:val="nil"/>
              <w:left w:val="nil"/>
              <w:bottom w:val="nil"/>
              <w:right w:val="nil"/>
            </w:tcBorders>
            <w:shd w:val="clear" w:color="auto" w:fill="auto"/>
            <w:noWrap/>
            <w:vAlign w:val="bottom"/>
          </w:tcPr>
          <w:p w14:paraId="2BF37DDA"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372FDBAE" w14:textId="77777777" w:rsidR="000B7C2A" w:rsidRPr="00D603BC" w:rsidRDefault="000B7C2A" w:rsidP="00526C85">
            <w:pPr>
              <w:rPr>
                <w:rFonts w:ascii="Verdana" w:hAnsi="Verdana"/>
                <w:sz w:val="20"/>
                <w:szCs w:val="20"/>
              </w:rPr>
            </w:pPr>
            <w:r w:rsidRPr="00D603BC">
              <w:rPr>
                <w:rFonts w:ascii="Verdana" w:hAnsi="Verdana"/>
                <w:sz w:val="20"/>
                <w:szCs w:val="20"/>
              </w:rPr>
              <w:t>NY21</w:t>
            </w:r>
          </w:p>
        </w:tc>
        <w:tc>
          <w:tcPr>
            <w:tcW w:w="3114" w:type="dxa"/>
            <w:tcBorders>
              <w:top w:val="nil"/>
              <w:left w:val="nil"/>
              <w:bottom w:val="nil"/>
              <w:right w:val="nil"/>
            </w:tcBorders>
            <w:shd w:val="clear" w:color="auto" w:fill="auto"/>
            <w:noWrap/>
            <w:vAlign w:val="bottom"/>
          </w:tcPr>
          <w:p w14:paraId="420B60A0"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4986BFBA"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1762819" w14:textId="77777777" w:rsidR="000B7C2A" w:rsidRPr="00D603BC" w:rsidRDefault="000B7C2A" w:rsidP="00526C85">
            <w:pPr>
              <w:rPr>
                <w:rFonts w:ascii="Verdana" w:hAnsi="Verdana"/>
                <w:sz w:val="20"/>
                <w:szCs w:val="20"/>
              </w:rPr>
            </w:pPr>
            <w:r w:rsidRPr="00D603BC">
              <w:rPr>
                <w:rFonts w:ascii="Verdana" w:hAnsi="Verdana"/>
                <w:sz w:val="20"/>
                <w:szCs w:val="20"/>
              </w:rPr>
              <w:t>31-Oct</w:t>
            </w:r>
          </w:p>
        </w:tc>
        <w:tc>
          <w:tcPr>
            <w:tcW w:w="985" w:type="dxa"/>
            <w:tcBorders>
              <w:top w:val="nil"/>
              <w:left w:val="nil"/>
              <w:bottom w:val="nil"/>
              <w:right w:val="nil"/>
            </w:tcBorders>
            <w:shd w:val="clear" w:color="auto" w:fill="auto"/>
            <w:noWrap/>
            <w:vAlign w:val="bottom"/>
          </w:tcPr>
          <w:p w14:paraId="3CED25A4" w14:textId="77777777" w:rsidR="000B7C2A" w:rsidRPr="00D603BC" w:rsidRDefault="000B7C2A" w:rsidP="00526C85">
            <w:pPr>
              <w:rPr>
                <w:rFonts w:ascii="Verdana" w:hAnsi="Verdana"/>
                <w:sz w:val="20"/>
                <w:szCs w:val="20"/>
              </w:rPr>
            </w:pPr>
            <w:r w:rsidRPr="00D603BC">
              <w:rPr>
                <w:rFonts w:ascii="Verdana" w:hAnsi="Verdana"/>
                <w:sz w:val="20"/>
                <w:szCs w:val="20"/>
              </w:rPr>
              <w:t>629 L</w:t>
            </w:r>
          </w:p>
        </w:tc>
        <w:tc>
          <w:tcPr>
            <w:tcW w:w="1030" w:type="dxa"/>
            <w:tcBorders>
              <w:top w:val="nil"/>
              <w:left w:val="nil"/>
              <w:bottom w:val="nil"/>
              <w:right w:val="nil"/>
            </w:tcBorders>
            <w:shd w:val="clear" w:color="auto" w:fill="auto"/>
            <w:noWrap/>
            <w:vAlign w:val="bottom"/>
          </w:tcPr>
          <w:p w14:paraId="70C9E742"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CB9B149"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4AD2FCFC"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1B40239E" w14:textId="77777777" w:rsidR="000B7C2A" w:rsidRPr="00D603BC" w:rsidRDefault="000B7C2A" w:rsidP="00526C85">
            <w:pPr>
              <w:jc w:val="center"/>
              <w:rPr>
                <w:rFonts w:ascii="Verdana" w:hAnsi="Verdana"/>
                <w:sz w:val="20"/>
                <w:szCs w:val="20"/>
              </w:rPr>
            </w:pPr>
            <w:r w:rsidRPr="00D603BC">
              <w:rPr>
                <w:rFonts w:ascii="Verdana" w:hAnsi="Verdana"/>
                <w:sz w:val="20"/>
                <w:szCs w:val="20"/>
              </w:rPr>
              <w:t>50.3%</w:t>
            </w:r>
          </w:p>
        </w:tc>
        <w:tc>
          <w:tcPr>
            <w:tcW w:w="1140" w:type="dxa"/>
            <w:tcBorders>
              <w:top w:val="nil"/>
              <w:left w:val="nil"/>
              <w:bottom w:val="nil"/>
              <w:right w:val="nil"/>
            </w:tcBorders>
            <w:shd w:val="clear" w:color="auto" w:fill="auto"/>
            <w:noWrap/>
            <w:vAlign w:val="bottom"/>
          </w:tcPr>
          <w:p w14:paraId="06A33699" w14:textId="77777777" w:rsidR="000B7C2A" w:rsidRPr="00D603BC" w:rsidRDefault="000B7C2A" w:rsidP="00526C85">
            <w:pPr>
              <w:jc w:val="center"/>
              <w:rPr>
                <w:rFonts w:ascii="Verdana" w:hAnsi="Verdana"/>
                <w:sz w:val="20"/>
                <w:szCs w:val="20"/>
              </w:rPr>
            </w:pPr>
            <w:r w:rsidRPr="00D603BC">
              <w:rPr>
                <w:rFonts w:ascii="Verdana" w:hAnsi="Verdana"/>
                <w:sz w:val="20"/>
                <w:szCs w:val="20"/>
              </w:rPr>
              <w:t>48.1%</w:t>
            </w:r>
          </w:p>
        </w:tc>
        <w:tc>
          <w:tcPr>
            <w:tcW w:w="802" w:type="dxa"/>
            <w:tcBorders>
              <w:top w:val="nil"/>
              <w:left w:val="nil"/>
              <w:bottom w:val="nil"/>
              <w:right w:val="nil"/>
            </w:tcBorders>
            <w:shd w:val="clear" w:color="auto" w:fill="auto"/>
            <w:noWrap/>
            <w:vAlign w:val="bottom"/>
          </w:tcPr>
          <w:p w14:paraId="3E72490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16842E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4B476527" w14:textId="77777777" w:rsidTr="000B7C2A">
        <w:trPr>
          <w:trHeight w:val="260"/>
        </w:trPr>
        <w:tc>
          <w:tcPr>
            <w:tcW w:w="912" w:type="dxa"/>
            <w:tcBorders>
              <w:top w:val="nil"/>
              <w:left w:val="nil"/>
              <w:bottom w:val="nil"/>
              <w:right w:val="nil"/>
            </w:tcBorders>
            <w:shd w:val="clear" w:color="auto" w:fill="auto"/>
            <w:noWrap/>
            <w:vAlign w:val="bottom"/>
          </w:tcPr>
          <w:p w14:paraId="33AED9DD"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55E8B705" w14:textId="77777777" w:rsidR="000B7C2A" w:rsidRPr="00D603BC" w:rsidRDefault="000B7C2A" w:rsidP="00526C85">
            <w:pPr>
              <w:rPr>
                <w:rFonts w:ascii="Verdana" w:hAnsi="Verdana"/>
                <w:sz w:val="20"/>
                <w:szCs w:val="20"/>
              </w:rPr>
            </w:pPr>
            <w:r w:rsidRPr="00D603BC">
              <w:rPr>
                <w:rFonts w:ascii="Verdana" w:hAnsi="Verdana"/>
                <w:sz w:val="20"/>
                <w:szCs w:val="20"/>
              </w:rPr>
              <w:t>NY24</w:t>
            </w:r>
          </w:p>
        </w:tc>
        <w:tc>
          <w:tcPr>
            <w:tcW w:w="3114" w:type="dxa"/>
            <w:tcBorders>
              <w:top w:val="nil"/>
              <w:left w:val="nil"/>
              <w:bottom w:val="nil"/>
              <w:right w:val="nil"/>
            </w:tcBorders>
            <w:shd w:val="clear" w:color="auto" w:fill="auto"/>
            <w:noWrap/>
            <w:vAlign w:val="bottom"/>
          </w:tcPr>
          <w:p w14:paraId="5BC21C72"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40CA3541"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869D169" w14:textId="77777777" w:rsidR="000B7C2A" w:rsidRPr="00D603BC" w:rsidRDefault="000B7C2A" w:rsidP="00526C85">
            <w:pPr>
              <w:rPr>
                <w:rFonts w:ascii="Verdana" w:hAnsi="Verdana"/>
                <w:sz w:val="20"/>
                <w:szCs w:val="20"/>
              </w:rPr>
            </w:pPr>
            <w:r w:rsidRPr="00D603BC">
              <w:rPr>
                <w:rFonts w:ascii="Verdana" w:hAnsi="Verdana"/>
                <w:sz w:val="20"/>
                <w:szCs w:val="20"/>
              </w:rPr>
              <w:t>3-Nov</w:t>
            </w:r>
          </w:p>
        </w:tc>
        <w:tc>
          <w:tcPr>
            <w:tcW w:w="985" w:type="dxa"/>
            <w:tcBorders>
              <w:top w:val="nil"/>
              <w:left w:val="nil"/>
              <w:bottom w:val="nil"/>
              <w:right w:val="nil"/>
            </w:tcBorders>
            <w:shd w:val="clear" w:color="auto" w:fill="auto"/>
            <w:noWrap/>
            <w:vAlign w:val="bottom"/>
          </w:tcPr>
          <w:p w14:paraId="7E9377F7" w14:textId="77777777" w:rsidR="000B7C2A" w:rsidRPr="00D603BC" w:rsidRDefault="000B7C2A" w:rsidP="00526C85">
            <w:pPr>
              <w:rPr>
                <w:rFonts w:ascii="Verdana" w:hAnsi="Verdana"/>
                <w:sz w:val="20"/>
                <w:szCs w:val="20"/>
              </w:rPr>
            </w:pPr>
            <w:r w:rsidRPr="00D603BC">
              <w:rPr>
                <w:rFonts w:ascii="Verdana" w:hAnsi="Verdana"/>
                <w:sz w:val="20"/>
                <w:szCs w:val="20"/>
              </w:rPr>
              <w:t>670 L</w:t>
            </w:r>
          </w:p>
        </w:tc>
        <w:tc>
          <w:tcPr>
            <w:tcW w:w="1030" w:type="dxa"/>
            <w:tcBorders>
              <w:top w:val="nil"/>
              <w:left w:val="nil"/>
              <w:bottom w:val="nil"/>
              <w:right w:val="nil"/>
            </w:tcBorders>
            <w:shd w:val="clear" w:color="auto" w:fill="auto"/>
            <w:noWrap/>
            <w:vAlign w:val="bottom"/>
          </w:tcPr>
          <w:p w14:paraId="7A6E423A"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72EFA2E1"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6E487CA9"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6DE34106" w14:textId="77777777" w:rsidR="000B7C2A" w:rsidRPr="00D603BC" w:rsidRDefault="000B7C2A" w:rsidP="00526C85">
            <w:pPr>
              <w:jc w:val="center"/>
              <w:rPr>
                <w:rFonts w:ascii="Verdana" w:hAnsi="Verdana"/>
                <w:sz w:val="20"/>
                <w:szCs w:val="20"/>
              </w:rPr>
            </w:pPr>
            <w:r w:rsidRPr="00D603BC">
              <w:rPr>
                <w:rFonts w:ascii="Verdana" w:hAnsi="Verdana"/>
                <w:sz w:val="20"/>
                <w:szCs w:val="20"/>
              </w:rPr>
              <w:t>43.8%</w:t>
            </w:r>
          </w:p>
        </w:tc>
        <w:tc>
          <w:tcPr>
            <w:tcW w:w="1140" w:type="dxa"/>
            <w:tcBorders>
              <w:top w:val="nil"/>
              <w:left w:val="nil"/>
              <w:bottom w:val="nil"/>
              <w:right w:val="nil"/>
            </w:tcBorders>
            <w:shd w:val="clear" w:color="auto" w:fill="auto"/>
            <w:noWrap/>
            <w:vAlign w:val="bottom"/>
          </w:tcPr>
          <w:p w14:paraId="42427718" w14:textId="77777777" w:rsidR="000B7C2A" w:rsidRPr="00D603BC" w:rsidRDefault="000B7C2A" w:rsidP="00526C85">
            <w:pPr>
              <w:jc w:val="center"/>
              <w:rPr>
                <w:rFonts w:ascii="Verdana" w:hAnsi="Verdana"/>
                <w:sz w:val="20"/>
                <w:szCs w:val="20"/>
              </w:rPr>
            </w:pPr>
            <w:r w:rsidRPr="00D603BC">
              <w:rPr>
                <w:rFonts w:ascii="Verdana" w:hAnsi="Verdana"/>
                <w:sz w:val="20"/>
                <w:szCs w:val="20"/>
              </w:rPr>
              <w:t>48.4%</w:t>
            </w:r>
          </w:p>
        </w:tc>
        <w:tc>
          <w:tcPr>
            <w:tcW w:w="802" w:type="dxa"/>
            <w:tcBorders>
              <w:top w:val="nil"/>
              <w:left w:val="nil"/>
              <w:bottom w:val="nil"/>
              <w:right w:val="nil"/>
            </w:tcBorders>
            <w:shd w:val="clear" w:color="auto" w:fill="auto"/>
            <w:noWrap/>
            <w:vAlign w:val="bottom"/>
          </w:tcPr>
          <w:p w14:paraId="0ADFAD90"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212189F"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87043E5" w14:textId="77777777" w:rsidTr="000B7C2A">
        <w:trPr>
          <w:trHeight w:val="260"/>
        </w:trPr>
        <w:tc>
          <w:tcPr>
            <w:tcW w:w="912" w:type="dxa"/>
            <w:tcBorders>
              <w:top w:val="nil"/>
              <w:left w:val="nil"/>
              <w:bottom w:val="nil"/>
              <w:right w:val="nil"/>
            </w:tcBorders>
            <w:shd w:val="clear" w:color="auto" w:fill="auto"/>
            <w:noWrap/>
            <w:vAlign w:val="bottom"/>
          </w:tcPr>
          <w:p w14:paraId="0D005766"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61258971" w14:textId="77777777" w:rsidR="000B7C2A" w:rsidRPr="00D603BC" w:rsidRDefault="000B7C2A" w:rsidP="00526C85">
            <w:pPr>
              <w:rPr>
                <w:rFonts w:ascii="Verdana" w:hAnsi="Verdana"/>
                <w:sz w:val="20"/>
                <w:szCs w:val="20"/>
              </w:rPr>
            </w:pPr>
            <w:r w:rsidRPr="00D603BC">
              <w:rPr>
                <w:rFonts w:ascii="Verdana" w:hAnsi="Verdana"/>
                <w:sz w:val="20"/>
                <w:szCs w:val="20"/>
              </w:rPr>
              <w:t>NY25</w:t>
            </w:r>
          </w:p>
        </w:tc>
        <w:tc>
          <w:tcPr>
            <w:tcW w:w="3114" w:type="dxa"/>
            <w:tcBorders>
              <w:top w:val="nil"/>
              <w:left w:val="nil"/>
              <w:bottom w:val="nil"/>
              <w:right w:val="nil"/>
            </w:tcBorders>
            <w:shd w:val="clear" w:color="auto" w:fill="auto"/>
            <w:noWrap/>
            <w:vAlign w:val="bottom"/>
          </w:tcPr>
          <w:p w14:paraId="7816A663"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17FA2B3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3588B35" w14:textId="77777777" w:rsidR="000B7C2A" w:rsidRPr="00D603BC" w:rsidRDefault="000B7C2A" w:rsidP="00526C85">
            <w:pPr>
              <w:rPr>
                <w:rFonts w:ascii="Verdana" w:hAnsi="Verdana"/>
                <w:sz w:val="20"/>
                <w:szCs w:val="20"/>
              </w:rPr>
            </w:pPr>
            <w:r w:rsidRPr="00D603BC">
              <w:rPr>
                <w:rFonts w:ascii="Verdana" w:hAnsi="Verdana"/>
                <w:sz w:val="20"/>
                <w:szCs w:val="20"/>
              </w:rPr>
              <w:t>31-Oct</w:t>
            </w:r>
          </w:p>
        </w:tc>
        <w:tc>
          <w:tcPr>
            <w:tcW w:w="985" w:type="dxa"/>
            <w:tcBorders>
              <w:top w:val="nil"/>
              <w:left w:val="nil"/>
              <w:bottom w:val="nil"/>
              <w:right w:val="nil"/>
            </w:tcBorders>
            <w:shd w:val="clear" w:color="auto" w:fill="auto"/>
            <w:noWrap/>
            <w:vAlign w:val="bottom"/>
          </w:tcPr>
          <w:p w14:paraId="26E1733B" w14:textId="77777777" w:rsidR="000B7C2A" w:rsidRPr="00D603BC" w:rsidRDefault="000B7C2A" w:rsidP="00526C85">
            <w:pPr>
              <w:rPr>
                <w:rFonts w:ascii="Verdana" w:hAnsi="Verdana"/>
                <w:sz w:val="20"/>
                <w:szCs w:val="20"/>
              </w:rPr>
            </w:pPr>
            <w:r w:rsidRPr="00D603BC">
              <w:rPr>
                <w:rFonts w:ascii="Verdana" w:hAnsi="Verdana"/>
                <w:sz w:val="20"/>
                <w:szCs w:val="20"/>
              </w:rPr>
              <w:t>624 L</w:t>
            </w:r>
          </w:p>
        </w:tc>
        <w:tc>
          <w:tcPr>
            <w:tcW w:w="1030" w:type="dxa"/>
            <w:tcBorders>
              <w:top w:val="nil"/>
              <w:left w:val="nil"/>
              <w:bottom w:val="nil"/>
              <w:right w:val="nil"/>
            </w:tcBorders>
            <w:shd w:val="clear" w:color="auto" w:fill="auto"/>
            <w:noWrap/>
            <w:vAlign w:val="bottom"/>
          </w:tcPr>
          <w:p w14:paraId="320E6564"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6D5487B0" w14:textId="77777777" w:rsidR="000B7C2A" w:rsidRPr="00D603BC" w:rsidRDefault="000B7C2A" w:rsidP="00526C85">
            <w:pPr>
              <w:jc w:val="center"/>
              <w:rPr>
                <w:rFonts w:ascii="Verdana" w:hAnsi="Verdana"/>
                <w:sz w:val="20"/>
                <w:szCs w:val="20"/>
              </w:rPr>
            </w:pPr>
            <w:r w:rsidRPr="00D603BC">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5EE66D63"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48FF51F2" w14:textId="77777777" w:rsidR="000B7C2A" w:rsidRPr="00D603BC" w:rsidRDefault="000B7C2A" w:rsidP="00526C85">
            <w:pPr>
              <w:jc w:val="center"/>
              <w:rPr>
                <w:rFonts w:ascii="Verdana" w:hAnsi="Verdana"/>
                <w:sz w:val="20"/>
                <w:szCs w:val="20"/>
              </w:rPr>
            </w:pPr>
            <w:r w:rsidRPr="00D603BC">
              <w:rPr>
                <w:rFonts w:ascii="Verdana" w:hAnsi="Verdana"/>
                <w:sz w:val="20"/>
                <w:szCs w:val="20"/>
              </w:rPr>
              <w:t>57.2%</w:t>
            </w:r>
          </w:p>
        </w:tc>
        <w:tc>
          <w:tcPr>
            <w:tcW w:w="1140" w:type="dxa"/>
            <w:tcBorders>
              <w:top w:val="nil"/>
              <w:left w:val="nil"/>
              <w:bottom w:val="nil"/>
              <w:right w:val="nil"/>
            </w:tcBorders>
            <w:shd w:val="clear" w:color="auto" w:fill="auto"/>
            <w:noWrap/>
            <w:vAlign w:val="bottom"/>
          </w:tcPr>
          <w:p w14:paraId="05F788BC" w14:textId="77777777" w:rsidR="000B7C2A" w:rsidRPr="00D603BC" w:rsidRDefault="000B7C2A" w:rsidP="00526C85">
            <w:pPr>
              <w:jc w:val="center"/>
              <w:rPr>
                <w:rFonts w:ascii="Verdana" w:hAnsi="Verdana"/>
                <w:sz w:val="20"/>
                <w:szCs w:val="20"/>
              </w:rPr>
            </w:pPr>
            <w:r w:rsidRPr="00D603BC">
              <w:rPr>
                <w:rFonts w:ascii="Verdana" w:hAnsi="Verdana"/>
                <w:sz w:val="20"/>
                <w:szCs w:val="20"/>
              </w:rPr>
              <w:t>42.8%</w:t>
            </w:r>
          </w:p>
        </w:tc>
        <w:tc>
          <w:tcPr>
            <w:tcW w:w="802" w:type="dxa"/>
            <w:tcBorders>
              <w:top w:val="nil"/>
              <w:left w:val="nil"/>
              <w:bottom w:val="nil"/>
              <w:right w:val="nil"/>
            </w:tcBorders>
            <w:shd w:val="clear" w:color="auto" w:fill="auto"/>
            <w:noWrap/>
            <w:vAlign w:val="bottom"/>
          </w:tcPr>
          <w:p w14:paraId="04454348"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7032D05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EDFAEBA" w14:textId="77777777" w:rsidTr="000B7C2A">
        <w:trPr>
          <w:trHeight w:val="260"/>
        </w:trPr>
        <w:tc>
          <w:tcPr>
            <w:tcW w:w="912" w:type="dxa"/>
            <w:tcBorders>
              <w:top w:val="nil"/>
              <w:left w:val="nil"/>
              <w:bottom w:val="nil"/>
              <w:right w:val="nil"/>
            </w:tcBorders>
            <w:shd w:val="clear" w:color="auto" w:fill="auto"/>
            <w:noWrap/>
            <w:vAlign w:val="bottom"/>
          </w:tcPr>
          <w:p w14:paraId="35E98661"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5AD4F713" w14:textId="77777777" w:rsidR="000B7C2A" w:rsidRPr="00D603BC" w:rsidRDefault="000B7C2A" w:rsidP="00526C85">
            <w:pPr>
              <w:rPr>
                <w:rFonts w:ascii="Verdana" w:hAnsi="Verdana"/>
                <w:sz w:val="20"/>
                <w:szCs w:val="20"/>
              </w:rPr>
            </w:pPr>
            <w:r w:rsidRPr="00D603BC">
              <w:rPr>
                <w:rFonts w:ascii="Verdana" w:hAnsi="Verdana"/>
                <w:sz w:val="20"/>
                <w:szCs w:val="20"/>
              </w:rPr>
              <w:t>NY25</w:t>
            </w:r>
          </w:p>
        </w:tc>
        <w:tc>
          <w:tcPr>
            <w:tcW w:w="3114" w:type="dxa"/>
            <w:tcBorders>
              <w:top w:val="nil"/>
              <w:left w:val="nil"/>
              <w:bottom w:val="nil"/>
              <w:right w:val="nil"/>
            </w:tcBorders>
            <w:shd w:val="clear" w:color="auto" w:fill="auto"/>
            <w:noWrap/>
            <w:vAlign w:val="bottom"/>
          </w:tcPr>
          <w:p w14:paraId="37178AD0"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1D353185"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CB97AA2" w14:textId="77777777" w:rsidR="000B7C2A" w:rsidRPr="00D603BC" w:rsidRDefault="000B7C2A" w:rsidP="00526C85">
            <w:pPr>
              <w:rPr>
                <w:rFonts w:ascii="Verdana" w:hAnsi="Verdana"/>
                <w:sz w:val="20"/>
                <w:szCs w:val="20"/>
              </w:rPr>
            </w:pPr>
            <w:r w:rsidRPr="00D603BC">
              <w:rPr>
                <w:rFonts w:ascii="Verdana" w:hAnsi="Verdana"/>
                <w:sz w:val="20"/>
                <w:szCs w:val="20"/>
              </w:rPr>
              <w:t>12-Oct</w:t>
            </w:r>
          </w:p>
        </w:tc>
        <w:tc>
          <w:tcPr>
            <w:tcW w:w="985" w:type="dxa"/>
            <w:tcBorders>
              <w:top w:val="nil"/>
              <w:left w:val="nil"/>
              <w:bottom w:val="nil"/>
              <w:right w:val="nil"/>
            </w:tcBorders>
            <w:shd w:val="clear" w:color="auto" w:fill="auto"/>
            <w:noWrap/>
            <w:vAlign w:val="bottom"/>
          </w:tcPr>
          <w:p w14:paraId="12A25EFD" w14:textId="77777777" w:rsidR="000B7C2A" w:rsidRPr="00D603BC" w:rsidRDefault="000B7C2A" w:rsidP="00526C85">
            <w:pPr>
              <w:rPr>
                <w:rFonts w:ascii="Verdana" w:hAnsi="Verdana"/>
                <w:sz w:val="20"/>
                <w:szCs w:val="20"/>
              </w:rPr>
            </w:pPr>
            <w:r w:rsidRPr="00D603BC">
              <w:rPr>
                <w:rFonts w:ascii="Verdana" w:hAnsi="Verdana"/>
                <w:sz w:val="20"/>
                <w:szCs w:val="20"/>
              </w:rPr>
              <w:t>800 L</w:t>
            </w:r>
          </w:p>
        </w:tc>
        <w:tc>
          <w:tcPr>
            <w:tcW w:w="1030" w:type="dxa"/>
            <w:tcBorders>
              <w:top w:val="nil"/>
              <w:left w:val="nil"/>
              <w:bottom w:val="nil"/>
              <w:right w:val="nil"/>
            </w:tcBorders>
            <w:shd w:val="clear" w:color="auto" w:fill="auto"/>
            <w:noWrap/>
            <w:vAlign w:val="bottom"/>
          </w:tcPr>
          <w:p w14:paraId="7A22C3FB"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22C57D9B"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0D705BE2"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152" w:type="dxa"/>
            <w:tcBorders>
              <w:top w:val="nil"/>
              <w:left w:val="nil"/>
              <w:bottom w:val="nil"/>
              <w:right w:val="nil"/>
            </w:tcBorders>
            <w:shd w:val="clear" w:color="auto" w:fill="auto"/>
            <w:noWrap/>
            <w:vAlign w:val="bottom"/>
          </w:tcPr>
          <w:p w14:paraId="2A81A5E6" w14:textId="77777777" w:rsidR="000B7C2A" w:rsidRPr="00D603BC" w:rsidRDefault="000B7C2A" w:rsidP="00526C85">
            <w:pPr>
              <w:jc w:val="center"/>
              <w:rPr>
                <w:rFonts w:ascii="Verdana" w:hAnsi="Verdana"/>
                <w:sz w:val="20"/>
                <w:szCs w:val="20"/>
              </w:rPr>
            </w:pPr>
            <w:r w:rsidRPr="00D603BC">
              <w:rPr>
                <w:rFonts w:ascii="Verdana" w:hAnsi="Verdana"/>
                <w:sz w:val="20"/>
                <w:szCs w:val="20"/>
              </w:rPr>
              <w:t>57.2%</w:t>
            </w:r>
          </w:p>
        </w:tc>
        <w:tc>
          <w:tcPr>
            <w:tcW w:w="1140" w:type="dxa"/>
            <w:tcBorders>
              <w:top w:val="nil"/>
              <w:left w:val="nil"/>
              <w:bottom w:val="nil"/>
              <w:right w:val="nil"/>
            </w:tcBorders>
            <w:shd w:val="clear" w:color="auto" w:fill="auto"/>
            <w:noWrap/>
            <w:vAlign w:val="bottom"/>
          </w:tcPr>
          <w:p w14:paraId="4AC63641" w14:textId="77777777" w:rsidR="000B7C2A" w:rsidRPr="00D603BC" w:rsidRDefault="000B7C2A" w:rsidP="00526C85">
            <w:pPr>
              <w:jc w:val="center"/>
              <w:rPr>
                <w:rFonts w:ascii="Verdana" w:hAnsi="Verdana"/>
                <w:sz w:val="20"/>
                <w:szCs w:val="20"/>
              </w:rPr>
            </w:pPr>
            <w:r w:rsidRPr="00D603BC">
              <w:rPr>
                <w:rFonts w:ascii="Verdana" w:hAnsi="Verdana"/>
                <w:sz w:val="20"/>
                <w:szCs w:val="20"/>
              </w:rPr>
              <w:t>42.8%</w:t>
            </w:r>
          </w:p>
        </w:tc>
        <w:tc>
          <w:tcPr>
            <w:tcW w:w="802" w:type="dxa"/>
            <w:tcBorders>
              <w:top w:val="nil"/>
              <w:left w:val="nil"/>
              <w:bottom w:val="nil"/>
              <w:right w:val="nil"/>
            </w:tcBorders>
            <w:shd w:val="clear" w:color="auto" w:fill="auto"/>
            <w:noWrap/>
            <w:vAlign w:val="bottom"/>
          </w:tcPr>
          <w:p w14:paraId="311C435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44F3CE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0354DCE3" w14:textId="77777777" w:rsidTr="000B7C2A">
        <w:trPr>
          <w:trHeight w:val="260"/>
        </w:trPr>
        <w:tc>
          <w:tcPr>
            <w:tcW w:w="912" w:type="dxa"/>
            <w:tcBorders>
              <w:top w:val="nil"/>
              <w:left w:val="nil"/>
              <w:bottom w:val="nil"/>
              <w:right w:val="nil"/>
            </w:tcBorders>
            <w:shd w:val="clear" w:color="auto" w:fill="auto"/>
            <w:noWrap/>
            <w:vAlign w:val="bottom"/>
          </w:tcPr>
          <w:p w14:paraId="363EDC61"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249941AB" w14:textId="77777777" w:rsidR="000B7C2A" w:rsidRPr="00D603BC" w:rsidRDefault="000B7C2A" w:rsidP="00526C85">
            <w:pPr>
              <w:rPr>
                <w:rFonts w:ascii="Verdana" w:hAnsi="Verdana"/>
                <w:sz w:val="20"/>
                <w:szCs w:val="20"/>
              </w:rPr>
            </w:pPr>
            <w:r w:rsidRPr="00D603BC">
              <w:rPr>
                <w:rFonts w:ascii="Verdana" w:hAnsi="Verdana"/>
                <w:sz w:val="20"/>
                <w:szCs w:val="20"/>
              </w:rPr>
              <w:t>NY25</w:t>
            </w:r>
          </w:p>
        </w:tc>
        <w:tc>
          <w:tcPr>
            <w:tcW w:w="3114" w:type="dxa"/>
            <w:tcBorders>
              <w:top w:val="nil"/>
              <w:left w:val="nil"/>
              <w:bottom w:val="nil"/>
              <w:right w:val="nil"/>
            </w:tcBorders>
            <w:shd w:val="clear" w:color="auto" w:fill="auto"/>
            <w:noWrap/>
            <w:vAlign w:val="bottom"/>
          </w:tcPr>
          <w:p w14:paraId="2678FB17"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0A455D27"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21352B3" w14:textId="77777777" w:rsidR="000B7C2A" w:rsidRPr="00D603BC" w:rsidRDefault="000B7C2A" w:rsidP="00526C85">
            <w:pPr>
              <w:rPr>
                <w:rFonts w:ascii="Verdana" w:hAnsi="Verdana"/>
                <w:sz w:val="20"/>
                <w:szCs w:val="20"/>
              </w:rPr>
            </w:pPr>
            <w:r w:rsidRPr="00D603BC">
              <w:rPr>
                <w:rFonts w:ascii="Verdana" w:hAnsi="Verdana"/>
                <w:sz w:val="20"/>
                <w:szCs w:val="20"/>
              </w:rPr>
              <w:t>27-Sep</w:t>
            </w:r>
          </w:p>
        </w:tc>
        <w:tc>
          <w:tcPr>
            <w:tcW w:w="985" w:type="dxa"/>
            <w:tcBorders>
              <w:top w:val="nil"/>
              <w:left w:val="nil"/>
              <w:bottom w:val="nil"/>
              <w:right w:val="nil"/>
            </w:tcBorders>
            <w:shd w:val="clear" w:color="auto" w:fill="auto"/>
            <w:noWrap/>
            <w:vAlign w:val="bottom"/>
          </w:tcPr>
          <w:p w14:paraId="5A5852F9" w14:textId="77777777" w:rsidR="000B7C2A" w:rsidRPr="00D603BC" w:rsidRDefault="000B7C2A" w:rsidP="00526C85">
            <w:pPr>
              <w:rPr>
                <w:rFonts w:ascii="Verdana" w:hAnsi="Verdana"/>
                <w:sz w:val="20"/>
                <w:szCs w:val="20"/>
              </w:rPr>
            </w:pPr>
            <w:r w:rsidRPr="00D603BC">
              <w:rPr>
                <w:rFonts w:ascii="Verdana" w:hAnsi="Verdana"/>
                <w:sz w:val="20"/>
                <w:szCs w:val="20"/>
              </w:rPr>
              <w:t>634 L</w:t>
            </w:r>
          </w:p>
        </w:tc>
        <w:tc>
          <w:tcPr>
            <w:tcW w:w="1030" w:type="dxa"/>
            <w:tcBorders>
              <w:top w:val="nil"/>
              <w:left w:val="nil"/>
              <w:bottom w:val="nil"/>
              <w:right w:val="nil"/>
            </w:tcBorders>
            <w:shd w:val="clear" w:color="auto" w:fill="auto"/>
            <w:noWrap/>
            <w:vAlign w:val="bottom"/>
          </w:tcPr>
          <w:p w14:paraId="09741245"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4EDA58D" w14:textId="77777777" w:rsidR="000B7C2A" w:rsidRPr="00D603BC" w:rsidRDefault="000B7C2A" w:rsidP="00526C85">
            <w:pPr>
              <w:jc w:val="center"/>
              <w:rPr>
                <w:rFonts w:ascii="Verdana" w:hAnsi="Verdana"/>
                <w:sz w:val="20"/>
                <w:szCs w:val="20"/>
              </w:rPr>
            </w:pPr>
            <w:r w:rsidRPr="00D603BC">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6BF4ECCF"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2E2DB231" w14:textId="77777777" w:rsidR="000B7C2A" w:rsidRPr="00D603BC" w:rsidRDefault="000B7C2A" w:rsidP="00526C85">
            <w:pPr>
              <w:jc w:val="center"/>
              <w:rPr>
                <w:rFonts w:ascii="Verdana" w:hAnsi="Verdana"/>
                <w:sz w:val="20"/>
                <w:szCs w:val="20"/>
              </w:rPr>
            </w:pPr>
            <w:r w:rsidRPr="00D603BC">
              <w:rPr>
                <w:rFonts w:ascii="Verdana" w:hAnsi="Verdana"/>
                <w:sz w:val="20"/>
                <w:szCs w:val="20"/>
              </w:rPr>
              <w:t>57.2%</w:t>
            </w:r>
          </w:p>
        </w:tc>
        <w:tc>
          <w:tcPr>
            <w:tcW w:w="1140" w:type="dxa"/>
            <w:tcBorders>
              <w:top w:val="nil"/>
              <w:left w:val="nil"/>
              <w:bottom w:val="nil"/>
              <w:right w:val="nil"/>
            </w:tcBorders>
            <w:shd w:val="clear" w:color="auto" w:fill="auto"/>
            <w:noWrap/>
            <w:vAlign w:val="bottom"/>
          </w:tcPr>
          <w:p w14:paraId="2A19D858" w14:textId="77777777" w:rsidR="000B7C2A" w:rsidRPr="00D603BC" w:rsidRDefault="000B7C2A" w:rsidP="00526C85">
            <w:pPr>
              <w:jc w:val="center"/>
              <w:rPr>
                <w:rFonts w:ascii="Verdana" w:hAnsi="Verdana"/>
                <w:sz w:val="20"/>
                <w:szCs w:val="20"/>
              </w:rPr>
            </w:pPr>
            <w:r w:rsidRPr="00D603BC">
              <w:rPr>
                <w:rFonts w:ascii="Verdana" w:hAnsi="Verdana"/>
                <w:sz w:val="20"/>
                <w:szCs w:val="20"/>
              </w:rPr>
              <w:t>42.8%</w:t>
            </w:r>
          </w:p>
        </w:tc>
        <w:tc>
          <w:tcPr>
            <w:tcW w:w="802" w:type="dxa"/>
            <w:tcBorders>
              <w:top w:val="nil"/>
              <w:left w:val="nil"/>
              <w:bottom w:val="nil"/>
              <w:right w:val="nil"/>
            </w:tcBorders>
            <w:shd w:val="clear" w:color="auto" w:fill="auto"/>
            <w:noWrap/>
            <w:vAlign w:val="bottom"/>
          </w:tcPr>
          <w:p w14:paraId="3C8D79F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A8BE17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345C908" w14:textId="77777777" w:rsidTr="000B7C2A">
        <w:trPr>
          <w:trHeight w:val="260"/>
        </w:trPr>
        <w:tc>
          <w:tcPr>
            <w:tcW w:w="912" w:type="dxa"/>
            <w:tcBorders>
              <w:top w:val="nil"/>
              <w:left w:val="nil"/>
              <w:bottom w:val="nil"/>
              <w:right w:val="nil"/>
            </w:tcBorders>
            <w:shd w:val="clear" w:color="auto" w:fill="auto"/>
            <w:noWrap/>
            <w:vAlign w:val="bottom"/>
          </w:tcPr>
          <w:p w14:paraId="69AA975A"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507D3BF3" w14:textId="77777777" w:rsidR="000B7C2A" w:rsidRPr="00D603BC" w:rsidRDefault="000B7C2A" w:rsidP="00526C85">
            <w:pPr>
              <w:rPr>
                <w:rFonts w:ascii="Verdana" w:hAnsi="Verdana"/>
                <w:sz w:val="20"/>
                <w:szCs w:val="20"/>
              </w:rPr>
            </w:pPr>
            <w:r w:rsidRPr="00D603BC">
              <w:rPr>
                <w:rFonts w:ascii="Verdana" w:hAnsi="Verdana"/>
                <w:sz w:val="20"/>
                <w:szCs w:val="20"/>
              </w:rPr>
              <w:t>NY27</w:t>
            </w:r>
          </w:p>
        </w:tc>
        <w:tc>
          <w:tcPr>
            <w:tcW w:w="3114" w:type="dxa"/>
            <w:tcBorders>
              <w:top w:val="nil"/>
              <w:left w:val="nil"/>
              <w:bottom w:val="nil"/>
              <w:right w:val="nil"/>
            </w:tcBorders>
            <w:shd w:val="clear" w:color="auto" w:fill="auto"/>
            <w:noWrap/>
            <w:vAlign w:val="bottom"/>
          </w:tcPr>
          <w:p w14:paraId="6F71CB77"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7B978D89"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01DC3F9" w14:textId="77777777" w:rsidR="000B7C2A" w:rsidRPr="00D603BC" w:rsidRDefault="000B7C2A" w:rsidP="00526C85">
            <w:pPr>
              <w:rPr>
                <w:rFonts w:ascii="Verdana" w:hAnsi="Verdana"/>
                <w:sz w:val="20"/>
                <w:szCs w:val="20"/>
              </w:rPr>
            </w:pPr>
            <w:r w:rsidRPr="00D603BC">
              <w:rPr>
                <w:rFonts w:ascii="Verdana" w:hAnsi="Verdana"/>
                <w:sz w:val="20"/>
                <w:szCs w:val="20"/>
              </w:rPr>
              <w:t>2-Nov</w:t>
            </w:r>
          </w:p>
        </w:tc>
        <w:tc>
          <w:tcPr>
            <w:tcW w:w="985" w:type="dxa"/>
            <w:tcBorders>
              <w:top w:val="nil"/>
              <w:left w:val="nil"/>
              <w:bottom w:val="nil"/>
              <w:right w:val="nil"/>
            </w:tcBorders>
            <w:shd w:val="clear" w:color="auto" w:fill="auto"/>
            <w:noWrap/>
            <w:vAlign w:val="bottom"/>
          </w:tcPr>
          <w:p w14:paraId="10F3DD09" w14:textId="77777777" w:rsidR="000B7C2A" w:rsidRPr="00D603BC" w:rsidRDefault="000B7C2A" w:rsidP="00526C85">
            <w:pPr>
              <w:rPr>
                <w:rFonts w:ascii="Verdana" w:hAnsi="Verdana"/>
                <w:sz w:val="20"/>
                <w:szCs w:val="20"/>
              </w:rPr>
            </w:pPr>
            <w:r w:rsidRPr="00D603BC">
              <w:rPr>
                <w:rFonts w:ascii="Verdana" w:hAnsi="Verdana"/>
                <w:sz w:val="20"/>
                <w:szCs w:val="20"/>
              </w:rPr>
              <w:t>636 L</w:t>
            </w:r>
          </w:p>
        </w:tc>
        <w:tc>
          <w:tcPr>
            <w:tcW w:w="1030" w:type="dxa"/>
            <w:tcBorders>
              <w:top w:val="nil"/>
              <w:left w:val="nil"/>
              <w:bottom w:val="nil"/>
              <w:right w:val="nil"/>
            </w:tcBorders>
            <w:shd w:val="clear" w:color="auto" w:fill="auto"/>
            <w:noWrap/>
            <w:vAlign w:val="bottom"/>
          </w:tcPr>
          <w:p w14:paraId="767350E0"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0F288D5"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33782F2B" w14:textId="77777777" w:rsidR="000B7C2A" w:rsidRPr="00D603BC" w:rsidRDefault="000B7C2A" w:rsidP="00526C85">
            <w:pPr>
              <w:jc w:val="center"/>
              <w:rPr>
                <w:rFonts w:ascii="Verdana" w:hAnsi="Verdana"/>
                <w:sz w:val="20"/>
                <w:szCs w:val="20"/>
              </w:rPr>
            </w:pPr>
            <w:r w:rsidRPr="00D603BC">
              <w:rPr>
                <w:rFonts w:ascii="Verdana" w:hAnsi="Verdana"/>
                <w:sz w:val="20"/>
                <w:szCs w:val="20"/>
              </w:rPr>
              <w:t>48</w:t>
            </w:r>
          </w:p>
        </w:tc>
        <w:tc>
          <w:tcPr>
            <w:tcW w:w="1152" w:type="dxa"/>
            <w:tcBorders>
              <w:top w:val="nil"/>
              <w:left w:val="nil"/>
              <w:bottom w:val="nil"/>
              <w:right w:val="nil"/>
            </w:tcBorders>
            <w:shd w:val="clear" w:color="auto" w:fill="auto"/>
            <w:noWrap/>
            <w:vAlign w:val="bottom"/>
          </w:tcPr>
          <w:p w14:paraId="24B64BA8" w14:textId="77777777" w:rsidR="000B7C2A" w:rsidRPr="00D603BC" w:rsidRDefault="000B7C2A" w:rsidP="00526C85">
            <w:pPr>
              <w:jc w:val="center"/>
              <w:rPr>
                <w:rFonts w:ascii="Verdana" w:hAnsi="Verdana"/>
                <w:sz w:val="20"/>
                <w:szCs w:val="20"/>
              </w:rPr>
            </w:pPr>
            <w:r w:rsidRPr="00D603BC">
              <w:rPr>
                <w:rFonts w:ascii="Verdana" w:hAnsi="Verdana"/>
                <w:sz w:val="20"/>
                <w:szCs w:val="20"/>
              </w:rPr>
              <w:t>49.3%</w:t>
            </w:r>
          </w:p>
        </w:tc>
        <w:tc>
          <w:tcPr>
            <w:tcW w:w="1140" w:type="dxa"/>
            <w:tcBorders>
              <w:top w:val="nil"/>
              <w:left w:val="nil"/>
              <w:bottom w:val="nil"/>
              <w:right w:val="nil"/>
            </w:tcBorders>
            <w:shd w:val="clear" w:color="auto" w:fill="auto"/>
            <w:noWrap/>
            <w:vAlign w:val="bottom"/>
          </w:tcPr>
          <w:p w14:paraId="00812701" w14:textId="77777777" w:rsidR="000B7C2A" w:rsidRPr="00D603BC" w:rsidRDefault="000B7C2A" w:rsidP="00526C85">
            <w:pPr>
              <w:jc w:val="center"/>
              <w:rPr>
                <w:rFonts w:ascii="Verdana" w:hAnsi="Verdana"/>
                <w:sz w:val="20"/>
                <w:szCs w:val="20"/>
              </w:rPr>
            </w:pPr>
            <w:r w:rsidRPr="00D603BC">
              <w:rPr>
                <w:rFonts w:ascii="Verdana" w:hAnsi="Verdana"/>
                <w:sz w:val="20"/>
                <w:szCs w:val="20"/>
              </w:rPr>
              <w:t>50.7%</w:t>
            </w:r>
          </w:p>
        </w:tc>
        <w:tc>
          <w:tcPr>
            <w:tcW w:w="802" w:type="dxa"/>
            <w:tcBorders>
              <w:top w:val="nil"/>
              <w:left w:val="nil"/>
              <w:bottom w:val="nil"/>
              <w:right w:val="nil"/>
            </w:tcBorders>
            <w:shd w:val="clear" w:color="auto" w:fill="auto"/>
            <w:noWrap/>
            <w:vAlign w:val="bottom"/>
          </w:tcPr>
          <w:p w14:paraId="75C202F6"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EF8A10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18E69F02" w14:textId="77777777" w:rsidTr="000B7C2A">
        <w:trPr>
          <w:trHeight w:val="260"/>
        </w:trPr>
        <w:tc>
          <w:tcPr>
            <w:tcW w:w="912" w:type="dxa"/>
            <w:tcBorders>
              <w:top w:val="nil"/>
              <w:left w:val="nil"/>
              <w:bottom w:val="nil"/>
              <w:right w:val="nil"/>
            </w:tcBorders>
            <w:shd w:val="clear" w:color="auto" w:fill="auto"/>
            <w:noWrap/>
            <w:vAlign w:val="bottom"/>
          </w:tcPr>
          <w:p w14:paraId="773E02AF"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20F9D80E" w14:textId="77777777" w:rsidR="000B7C2A" w:rsidRPr="00D603BC" w:rsidRDefault="000B7C2A" w:rsidP="00526C85">
            <w:pPr>
              <w:rPr>
                <w:rFonts w:ascii="Verdana" w:hAnsi="Verdana"/>
                <w:sz w:val="20"/>
                <w:szCs w:val="20"/>
              </w:rPr>
            </w:pPr>
            <w:r w:rsidRPr="00D603BC">
              <w:rPr>
                <w:rFonts w:ascii="Verdana" w:hAnsi="Verdana"/>
                <w:sz w:val="20"/>
                <w:szCs w:val="20"/>
              </w:rPr>
              <w:t>NY27</w:t>
            </w:r>
          </w:p>
        </w:tc>
        <w:tc>
          <w:tcPr>
            <w:tcW w:w="3114" w:type="dxa"/>
            <w:tcBorders>
              <w:top w:val="nil"/>
              <w:left w:val="nil"/>
              <w:bottom w:val="nil"/>
              <w:right w:val="nil"/>
            </w:tcBorders>
            <w:shd w:val="clear" w:color="auto" w:fill="auto"/>
            <w:noWrap/>
            <w:vAlign w:val="bottom"/>
          </w:tcPr>
          <w:p w14:paraId="2BE25AE4" w14:textId="77777777" w:rsidR="000B7C2A" w:rsidRPr="00D603BC" w:rsidRDefault="000B7C2A" w:rsidP="00526C85">
            <w:pPr>
              <w:rPr>
                <w:rFonts w:ascii="Verdana" w:hAnsi="Verdana"/>
                <w:sz w:val="18"/>
                <w:szCs w:val="18"/>
              </w:rPr>
            </w:pPr>
            <w:r w:rsidRPr="00D603BC">
              <w:rPr>
                <w:rFonts w:ascii="Verdana" w:hAnsi="Verdana"/>
                <w:sz w:val="18"/>
                <w:szCs w:val="18"/>
              </w:rPr>
              <w:t>Siena</w:t>
            </w:r>
          </w:p>
        </w:tc>
        <w:tc>
          <w:tcPr>
            <w:tcW w:w="856" w:type="dxa"/>
            <w:tcBorders>
              <w:top w:val="nil"/>
              <w:left w:val="nil"/>
              <w:bottom w:val="nil"/>
              <w:right w:val="nil"/>
            </w:tcBorders>
            <w:shd w:val="clear" w:color="auto" w:fill="auto"/>
            <w:noWrap/>
            <w:vAlign w:val="bottom"/>
          </w:tcPr>
          <w:p w14:paraId="25C5B372"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C81F55B" w14:textId="77777777" w:rsidR="000B7C2A" w:rsidRPr="00D603BC" w:rsidRDefault="000B7C2A" w:rsidP="00526C85">
            <w:pPr>
              <w:rPr>
                <w:rFonts w:ascii="Verdana" w:hAnsi="Verdana"/>
                <w:sz w:val="20"/>
                <w:szCs w:val="20"/>
              </w:rPr>
            </w:pPr>
            <w:r w:rsidRPr="00D603BC">
              <w:rPr>
                <w:rFonts w:ascii="Verdana" w:hAnsi="Verdana"/>
                <w:sz w:val="20"/>
                <w:szCs w:val="20"/>
              </w:rPr>
              <w:t>5-Oct</w:t>
            </w:r>
          </w:p>
        </w:tc>
        <w:tc>
          <w:tcPr>
            <w:tcW w:w="985" w:type="dxa"/>
            <w:tcBorders>
              <w:top w:val="nil"/>
              <w:left w:val="nil"/>
              <w:bottom w:val="nil"/>
              <w:right w:val="nil"/>
            </w:tcBorders>
            <w:shd w:val="clear" w:color="auto" w:fill="auto"/>
            <w:noWrap/>
            <w:vAlign w:val="bottom"/>
          </w:tcPr>
          <w:p w14:paraId="10AE6ED7" w14:textId="77777777" w:rsidR="000B7C2A" w:rsidRPr="00D603BC" w:rsidRDefault="000B7C2A" w:rsidP="00526C85">
            <w:pPr>
              <w:rPr>
                <w:rFonts w:ascii="Verdana" w:hAnsi="Verdana"/>
                <w:sz w:val="20"/>
                <w:szCs w:val="20"/>
              </w:rPr>
            </w:pPr>
            <w:r w:rsidRPr="00D603BC">
              <w:rPr>
                <w:rFonts w:ascii="Verdana" w:hAnsi="Verdana"/>
                <w:sz w:val="20"/>
                <w:szCs w:val="20"/>
              </w:rPr>
              <w:t>633 L</w:t>
            </w:r>
          </w:p>
        </w:tc>
        <w:tc>
          <w:tcPr>
            <w:tcW w:w="1030" w:type="dxa"/>
            <w:tcBorders>
              <w:top w:val="nil"/>
              <w:left w:val="nil"/>
              <w:bottom w:val="nil"/>
              <w:right w:val="nil"/>
            </w:tcBorders>
            <w:shd w:val="clear" w:color="auto" w:fill="auto"/>
            <w:noWrap/>
            <w:vAlign w:val="bottom"/>
          </w:tcPr>
          <w:p w14:paraId="0EDEEC39"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9191070"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008" w:type="dxa"/>
            <w:tcBorders>
              <w:top w:val="nil"/>
              <w:left w:val="nil"/>
              <w:bottom w:val="nil"/>
              <w:right w:val="nil"/>
            </w:tcBorders>
            <w:shd w:val="clear" w:color="auto" w:fill="auto"/>
            <w:noWrap/>
            <w:vAlign w:val="bottom"/>
          </w:tcPr>
          <w:p w14:paraId="71986855" w14:textId="77777777" w:rsidR="000B7C2A" w:rsidRPr="00D603BC" w:rsidRDefault="000B7C2A" w:rsidP="00526C85">
            <w:pPr>
              <w:jc w:val="center"/>
              <w:rPr>
                <w:rFonts w:ascii="Verdana" w:hAnsi="Verdana"/>
                <w:sz w:val="20"/>
                <w:szCs w:val="20"/>
              </w:rPr>
            </w:pPr>
            <w:r w:rsidRPr="00D603BC">
              <w:rPr>
                <w:rFonts w:ascii="Verdana" w:hAnsi="Verdana"/>
                <w:sz w:val="20"/>
                <w:szCs w:val="20"/>
              </w:rPr>
              <w:t>47</w:t>
            </w:r>
          </w:p>
        </w:tc>
        <w:tc>
          <w:tcPr>
            <w:tcW w:w="1152" w:type="dxa"/>
            <w:tcBorders>
              <w:top w:val="nil"/>
              <w:left w:val="nil"/>
              <w:bottom w:val="nil"/>
              <w:right w:val="nil"/>
            </w:tcBorders>
            <w:shd w:val="clear" w:color="auto" w:fill="auto"/>
            <w:noWrap/>
            <w:vAlign w:val="bottom"/>
          </w:tcPr>
          <w:p w14:paraId="7EE7884D" w14:textId="77777777" w:rsidR="000B7C2A" w:rsidRPr="00D603BC" w:rsidRDefault="000B7C2A" w:rsidP="00526C85">
            <w:pPr>
              <w:jc w:val="center"/>
              <w:rPr>
                <w:rFonts w:ascii="Verdana" w:hAnsi="Verdana"/>
                <w:sz w:val="20"/>
                <w:szCs w:val="20"/>
              </w:rPr>
            </w:pPr>
            <w:r w:rsidRPr="00D603BC">
              <w:rPr>
                <w:rFonts w:ascii="Verdana" w:hAnsi="Verdana"/>
                <w:sz w:val="20"/>
                <w:szCs w:val="20"/>
              </w:rPr>
              <w:t>49.3%</w:t>
            </w:r>
          </w:p>
        </w:tc>
        <w:tc>
          <w:tcPr>
            <w:tcW w:w="1140" w:type="dxa"/>
            <w:tcBorders>
              <w:top w:val="nil"/>
              <w:left w:val="nil"/>
              <w:bottom w:val="nil"/>
              <w:right w:val="nil"/>
            </w:tcBorders>
            <w:shd w:val="clear" w:color="auto" w:fill="auto"/>
            <w:noWrap/>
            <w:vAlign w:val="bottom"/>
          </w:tcPr>
          <w:p w14:paraId="1364E2E5" w14:textId="77777777" w:rsidR="000B7C2A" w:rsidRPr="00D603BC" w:rsidRDefault="000B7C2A" w:rsidP="00526C85">
            <w:pPr>
              <w:jc w:val="center"/>
              <w:rPr>
                <w:rFonts w:ascii="Verdana" w:hAnsi="Verdana"/>
                <w:sz w:val="20"/>
                <w:szCs w:val="20"/>
              </w:rPr>
            </w:pPr>
            <w:r w:rsidRPr="00D603BC">
              <w:rPr>
                <w:rFonts w:ascii="Verdana" w:hAnsi="Verdana"/>
                <w:sz w:val="20"/>
                <w:szCs w:val="20"/>
              </w:rPr>
              <w:t>50.7%</w:t>
            </w:r>
          </w:p>
        </w:tc>
        <w:tc>
          <w:tcPr>
            <w:tcW w:w="802" w:type="dxa"/>
            <w:tcBorders>
              <w:top w:val="nil"/>
              <w:left w:val="nil"/>
              <w:bottom w:val="nil"/>
              <w:right w:val="nil"/>
            </w:tcBorders>
            <w:shd w:val="clear" w:color="auto" w:fill="auto"/>
            <w:noWrap/>
            <w:vAlign w:val="bottom"/>
          </w:tcPr>
          <w:p w14:paraId="2061147B"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475B6962"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CBB20E3" w14:textId="77777777" w:rsidTr="000B7C2A">
        <w:trPr>
          <w:trHeight w:val="260"/>
        </w:trPr>
        <w:tc>
          <w:tcPr>
            <w:tcW w:w="912" w:type="dxa"/>
            <w:tcBorders>
              <w:top w:val="nil"/>
              <w:left w:val="nil"/>
              <w:bottom w:val="nil"/>
              <w:right w:val="nil"/>
            </w:tcBorders>
            <w:shd w:val="clear" w:color="auto" w:fill="auto"/>
            <w:noWrap/>
            <w:vAlign w:val="bottom"/>
          </w:tcPr>
          <w:p w14:paraId="626ED15D"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5062BB1F" w14:textId="77777777" w:rsidR="000B7C2A" w:rsidRPr="00D603BC" w:rsidRDefault="000B7C2A" w:rsidP="00526C85">
            <w:pPr>
              <w:rPr>
                <w:rFonts w:ascii="Verdana" w:hAnsi="Verdana"/>
                <w:sz w:val="20"/>
                <w:szCs w:val="20"/>
              </w:rPr>
            </w:pPr>
            <w:r w:rsidRPr="00D603BC">
              <w:rPr>
                <w:rFonts w:ascii="Verdana" w:hAnsi="Verdana"/>
                <w:sz w:val="20"/>
                <w:szCs w:val="20"/>
              </w:rPr>
              <w:t>OK02</w:t>
            </w:r>
          </w:p>
        </w:tc>
        <w:tc>
          <w:tcPr>
            <w:tcW w:w="3114" w:type="dxa"/>
            <w:tcBorders>
              <w:top w:val="nil"/>
              <w:left w:val="nil"/>
              <w:bottom w:val="nil"/>
              <w:right w:val="nil"/>
            </w:tcBorders>
            <w:shd w:val="clear" w:color="auto" w:fill="auto"/>
            <w:noWrap/>
            <w:vAlign w:val="bottom"/>
          </w:tcPr>
          <w:p w14:paraId="76B16209" w14:textId="77777777" w:rsidR="000B7C2A" w:rsidRPr="00D603BC" w:rsidRDefault="000B7C2A" w:rsidP="00526C85">
            <w:pPr>
              <w:rPr>
                <w:rFonts w:ascii="Verdana" w:hAnsi="Verdana"/>
                <w:sz w:val="18"/>
                <w:szCs w:val="18"/>
              </w:rPr>
            </w:pPr>
            <w:r w:rsidRPr="00D603BC">
              <w:rPr>
                <w:rFonts w:ascii="Verdana" w:hAnsi="Verdana"/>
                <w:sz w:val="18"/>
                <w:szCs w:val="18"/>
              </w:rPr>
              <w:t>Sooner Poll</w:t>
            </w:r>
          </w:p>
        </w:tc>
        <w:tc>
          <w:tcPr>
            <w:tcW w:w="856" w:type="dxa"/>
            <w:tcBorders>
              <w:top w:val="nil"/>
              <w:left w:val="nil"/>
              <w:bottom w:val="nil"/>
              <w:right w:val="nil"/>
            </w:tcBorders>
            <w:shd w:val="clear" w:color="auto" w:fill="auto"/>
            <w:noWrap/>
            <w:vAlign w:val="bottom"/>
          </w:tcPr>
          <w:p w14:paraId="0E0AE1F1"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28A98F7" w14:textId="77777777" w:rsidR="000B7C2A" w:rsidRPr="00D603BC" w:rsidRDefault="000B7C2A" w:rsidP="00526C85">
            <w:pPr>
              <w:rPr>
                <w:rFonts w:ascii="Verdana" w:hAnsi="Verdana"/>
                <w:sz w:val="20"/>
                <w:szCs w:val="20"/>
              </w:rPr>
            </w:pPr>
            <w:r w:rsidRPr="00D603BC">
              <w:rPr>
                <w:rFonts w:ascii="Verdana" w:hAnsi="Verdana"/>
                <w:sz w:val="20"/>
                <w:szCs w:val="20"/>
              </w:rPr>
              <w:t>1-Nov</w:t>
            </w:r>
          </w:p>
        </w:tc>
        <w:tc>
          <w:tcPr>
            <w:tcW w:w="985" w:type="dxa"/>
            <w:tcBorders>
              <w:top w:val="nil"/>
              <w:left w:val="nil"/>
              <w:bottom w:val="nil"/>
              <w:right w:val="nil"/>
            </w:tcBorders>
            <w:shd w:val="clear" w:color="auto" w:fill="auto"/>
            <w:noWrap/>
            <w:vAlign w:val="bottom"/>
          </w:tcPr>
          <w:p w14:paraId="2A1B2156" w14:textId="77777777" w:rsidR="000B7C2A" w:rsidRPr="00D603BC" w:rsidRDefault="000B7C2A" w:rsidP="00526C85">
            <w:pPr>
              <w:rPr>
                <w:rFonts w:ascii="Verdana" w:hAnsi="Verdana"/>
                <w:sz w:val="20"/>
                <w:szCs w:val="20"/>
              </w:rPr>
            </w:pPr>
            <w:r w:rsidRPr="00D603BC">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6DDA9F67"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77223756" w14:textId="77777777" w:rsidR="000B7C2A" w:rsidRPr="00D603BC" w:rsidRDefault="000B7C2A" w:rsidP="00526C85">
            <w:pPr>
              <w:jc w:val="center"/>
              <w:rPr>
                <w:rFonts w:ascii="Verdana" w:hAnsi="Verdana"/>
                <w:sz w:val="20"/>
                <w:szCs w:val="20"/>
              </w:rPr>
            </w:pPr>
            <w:r w:rsidRPr="00D603BC">
              <w:rPr>
                <w:rFonts w:ascii="Verdana" w:hAnsi="Verdana"/>
                <w:sz w:val="20"/>
                <w:szCs w:val="20"/>
              </w:rPr>
              <w:t>33</w:t>
            </w:r>
          </w:p>
        </w:tc>
        <w:tc>
          <w:tcPr>
            <w:tcW w:w="1008" w:type="dxa"/>
            <w:tcBorders>
              <w:top w:val="nil"/>
              <w:left w:val="nil"/>
              <w:bottom w:val="nil"/>
              <w:right w:val="nil"/>
            </w:tcBorders>
            <w:shd w:val="clear" w:color="auto" w:fill="auto"/>
            <w:noWrap/>
            <w:vAlign w:val="bottom"/>
          </w:tcPr>
          <w:p w14:paraId="76B1E76F" w14:textId="77777777" w:rsidR="000B7C2A" w:rsidRPr="00D603BC" w:rsidRDefault="000B7C2A" w:rsidP="00526C85">
            <w:pPr>
              <w:jc w:val="center"/>
              <w:rPr>
                <w:rFonts w:ascii="Verdana" w:hAnsi="Verdana"/>
                <w:sz w:val="20"/>
                <w:szCs w:val="20"/>
              </w:rPr>
            </w:pPr>
            <w:r w:rsidRPr="00D603BC">
              <w:rPr>
                <w:rFonts w:ascii="Verdana" w:hAnsi="Verdana"/>
                <w:sz w:val="20"/>
                <w:szCs w:val="20"/>
              </w:rPr>
              <w:t>45</w:t>
            </w:r>
          </w:p>
        </w:tc>
        <w:tc>
          <w:tcPr>
            <w:tcW w:w="1152" w:type="dxa"/>
            <w:tcBorders>
              <w:top w:val="nil"/>
              <w:left w:val="nil"/>
              <w:bottom w:val="nil"/>
              <w:right w:val="nil"/>
            </w:tcBorders>
            <w:shd w:val="clear" w:color="auto" w:fill="auto"/>
            <w:noWrap/>
            <w:vAlign w:val="bottom"/>
          </w:tcPr>
          <w:p w14:paraId="22087DA5" w14:textId="77777777" w:rsidR="000B7C2A" w:rsidRPr="00D603BC" w:rsidRDefault="000B7C2A" w:rsidP="00526C85">
            <w:pPr>
              <w:jc w:val="center"/>
              <w:rPr>
                <w:rFonts w:ascii="Verdana" w:hAnsi="Verdana"/>
                <w:sz w:val="20"/>
                <w:szCs w:val="20"/>
              </w:rPr>
            </w:pPr>
            <w:r w:rsidRPr="00D603BC">
              <w:rPr>
                <w:rFonts w:ascii="Verdana" w:hAnsi="Verdana"/>
                <w:sz w:val="20"/>
                <w:szCs w:val="20"/>
              </w:rPr>
              <w:t>38.3%</w:t>
            </w:r>
          </w:p>
        </w:tc>
        <w:tc>
          <w:tcPr>
            <w:tcW w:w="1140" w:type="dxa"/>
            <w:tcBorders>
              <w:top w:val="nil"/>
              <w:left w:val="nil"/>
              <w:bottom w:val="nil"/>
              <w:right w:val="nil"/>
            </w:tcBorders>
            <w:shd w:val="clear" w:color="auto" w:fill="auto"/>
            <w:noWrap/>
            <w:vAlign w:val="bottom"/>
          </w:tcPr>
          <w:p w14:paraId="3AC8E135" w14:textId="77777777" w:rsidR="000B7C2A" w:rsidRPr="00D603BC" w:rsidRDefault="000B7C2A" w:rsidP="00526C85">
            <w:pPr>
              <w:jc w:val="center"/>
              <w:rPr>
                <w:rFonts w:ascii="Verdana" w:hAnsi="Verdana"/>
                <w:sz w:val="20"/>
                <w:szCs w:val="20"/>
              </w:rPr>
            </w:pPr>
            <w:r w:rsidRPr="00D603BC">
              <w:rPr>
                <w:rFonts w:ascii="Verdana" w:hAnsi="Verdana"/>
                <w:sz w:val="20"/>
                <w:szCs w:val="20"/>
              </w:rPr>
              <w:t>57.3%</w:t>
            </w:r>
          </w:p>
        </w:tc>
        <w:tc>
          <w:tcPr>
            <w:tcW w:w="802" w:type="dxa"/>
            <w:tcBorders>
              <w:top w:val="nil"/>
              <w:left w:val="nil"/>
              <w:bottom w:val="nil"/>
              <w:right w:val="nil"/>
            </w:tcBorders>
            <w:shd w:val="clear" w:color="auto" w:fill="auto"/>
            <w:noWrap/>
            <w:vAlign w:val="bottom"/>
          </w:tcPr>
          <w:p w14:paraId="477485EB"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c>
          <w:tcPr>
            <w:tcW w:w="758" w:type="dxa"/>
            <w:tcBorders>
              <w:top w:val="nil"/>
              <w:left w:val="nil"/>
              <w:bottom w:val="nil"/>
              <w:right w:val="nil"/>
            </w:tcBorders>
            <w:shd w:val="clear" w:color="auto" w:fill="auto"/>
            <w:noWrap/>
            <w:vAlign w:val="bottom"/>
          </w:tcPr>
          <w:p w14:paraId="5C427624"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6A13A758" w14:textId="77777777" w:rsidTr="000B7C2A">
        <w:trPr>
          <w:trHeight w:val="260"/>
        </w:trPr>
        <w:tc>
          <w:tcPr>
            <w:tcW w:w="912" w:type="dxa"/>
            <w:tcBorders>
              <w:top w:val="nil"/>
              <w:left w:val="nil"/>
              <w:bottom w:val="nil"/>
              <w:right w:val="nil"/>
            </w:tcBorders>
            <w:shd w:val="clear" w:color="auto" w:fill="auto"/>
            <w:noWrap/>
            <w:vAlign w:val="bottom"/>
          </w:tcPr>
          <w:p w14:paraId="31E98E31"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6800ACAA" w14:textId="77777777" w:rsidR="000B7C2A" w:rsidRPr="00D603BC" w:rsidRDefault="000B7C2A" w:rsidP="00526C85">
            <w:pPr>
              <w:rPr>
                <w:rFonts w:ascii="Verdana" w:hAnsi="Verdana"/>
                <w:sz w:val="20"/>
                <w:szCs w:val="20"/>
              </w:rPr>
            </w:pPr>
            <w:r w:rsidRPr="00D603BC">
              <w:rPr>
                <w:rFonts w:ascii="Verdana" w:hAnsi="Verdana"/>
                <w:sz w:val="20"/>
                <w:szCs w:val="20"/>
              </w:rPr>
              <w:t>RI01</w:t>
            </w:r>
          </w:p>
        </w:tc>
        <w:tc>
          <w:tcPr>
            <w:tcW w:w="3114" w:type="dxa"/>
            <w:tcBorders>
              <w:top w:val="nil"/>
              <w:left w:val="nil"/>
              <w:bottom w:val="nil"/>
              <w:right w:val="nil"/>
            </w:tcBorders>
            <w:shd w:val="clear" w:color="auto" w:fill="auto"/>
            <w:noWrap/>
            <w:vAlign w:val="bottom"/>
          </w:tcPr>
          <w:p w14:paraId="7CECDECE" w14:textId="77777777" w:rsidR="000B7C2A" w:rsidRPr="00D603BC" w:rsidRDefault="000B7C2A" w:rsidP="00526C85">
            <w:pPr>
              <w:rPr>
                <w:rFonts w:ascii="Verdana" w:hAnsi="Verdana"/>
                <w:sz w:val="18"/>
                <w:szCs w:val="18"/>
              </w:rPr>
            </w:pPr>
            <w:r w:rsidRPr="00D603BC">
              <w:rPr>
                <w:rFonts w:ascii="Verdana" w:hAnsi="Verdana"/>
                <w:sz w:val="18"/>
                <w:szCs w:val="18"/>
              </w:rPr>
              <w:t>WPRI/Fleming</w:t>
            </w:r>
          </w:p>
        </w:tc>
        <w:tc>
          <w:tcPr>
            <w:tcW w:w="856" w:type="dxa"/>
            <w:tcBorders>
              <w:top w:val="nil"/>
              <w:left w:val="nil"/>
              <w:bottom w:val="nil"/>
              <w:right w:val="nil"/>
            </w:tcBorders>
            <w:shd w:val="clear" w:color="auto" w:fill="auto"/>
            <w:noWrap/>
            <w:vAlign w:val="bottom"/>
          </w:tcPr>
          <w:p w14:paraId="262C7801"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130478E3" w14:textId="77777777" w:rsidR="000B7C2A" w:rsidRPr="00D603BC" w:rsidRDefault="000B7C2A" w:rsidP="00526C85">
            <w:pPr>
              <w:rPr>
                <w:rFonts w:ascii="Verdana" w:hAnsi="Verdana"/>
                <w:sz w:val="20"/>
                <w:szCs w:val="20"/>
              </w:rPr>
            </w:pPr>
            <w:r w:rsidRPr="00D603BC">
              <w:rPr>
                <w:rFonts w:ascii="Verdana" w:hAnsi="Verdana"/>
                <w:sz w:val="20"/>
                <w:szCs w:val="20"/>
              </w:rPr>
              <w:t>28-Oct</w:t>
            </w:r>
          </w:p>
        </w:tc>
        <w:tc>
          <w:tcPr>
            <w:tcW w:w="985" w:type="dxa"/>
            <w:tcBorders>
              <w:top w:val="nil"/>
              <w:left w:val="nil"/>
              <w:bottom w:val="nil"/>
              <w:right w:val="nil"/>
            </w:tcBorders>
            <w:shd w:val="clear" w:color="auto" w:fill="auto"/>
            <w:noWrap/>
            <w:vAlign w:val="bottom"/>
          </w:tcPr>
          <w:p w14:paraId="2D9E4A9F" w14:textId="77777777" w:rsidR="000B7C2A" w:rsidRPr="00D603BC" w:rsidRDefault="000B7C2A" w:rsidP="00526C85">
            <w:pPr>
              <w:rPr>
                <w:rFonts w:ascii="Verdana" w:hAnsi="Verdana"/>
                <w:sz w:val="20"/>
                <w:szCs w:val="20"/>
              </w:rPr>
            </w:pPr>
            <w:r w:rsidRPr="00D603BC">
              <w:rPr>
                <w:rFonts w:ascii="Verdana" w:hAnsi="Verdana"/>
                <w:sz w:val="20"/>
                <w:szCs w:val="20"/>
              </w:rPr>
              <w:t>300 L</w:t>
            </w:r>
          </w:p>
        </w:tc>
        <w:tc>
          <w:tcPr>
            <w:tcW w:w="1030" w:type="dxa"/>
            <w:tcBorders>
              <w:top w:val="nil"/>
              <w:left w:val="nil"/>
              <w:bottom w:val="nil"/>
              <w:right w:val="nil"/>
            </w:tcBorders>
            <w:shd w:val="clear" w:color="auto" w:fill="auto"/>
            <w:noWrap/>
            <w:vAlign w:val="bottom"/>
          </w:tcPr>
          <w:p w14:paraId="2CA18B68"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4C6DDFDC"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008" w:type="dxa"/>
            <w:tcBorders>
              <w:top w:val="nil"/>
              <w:left w:val="nil"/>
              <w:bottom w:val="nil"/>
              <w:right w:val="nil"/>
            </w:tcBorders>
            <w:shd w:val="clear" w:color="auto" w:fill="auto"/>
            <w:noWrap/>
            <w:vAlign w:val="bottom"/>
          </w:tcPr>
          <w:p w14:paraId="2E31D4EA" w14:textId="77777777" w:rsidR="000B7C2A" w:rsidRPr="00D603BC" w:rsidRDefault="000B7C2A" w:rsidP="00526C85">
            <w:pPr>
              <w:jc w:val="center"/>
              <w:rPr>
                <w:rFonts w:ascii="Verdana" w:hAnsi="Verdana"/>
                <w:sz w:val="20"/>
                <w:szCs w:val="20"/>
              </w:rPr>
            </w:pPr>
            <w:r w:rsidRPr="00D603BC">
              <w:rPr>
                <w:rFonts w:ascii="Verdana" w:hAnsi="Verdana"/>
                <w:sz w:val="20"/>
                <w:szCs w:val="20"/>
              </w:rPr>
              <w:t>42</w:t>
            </w:r>
          </w:p>
        </w:tc>
        <w:tc>
          <w:tcPr>
            <w:tcW w:w="1152" w:type="dxa"/>
            <w:tcBorders>
              <w:top w:val="nil"/>
              <w:left w:val="nil"/>
              <w:bottom w:val="nil"/>
              <w:right w:val="nil"/>
            </w:tcBorders>
            <w:shd w:val="clear" w:color="auto" w:fill="auto"/>
            <w:noWrap/>
            <w:vAlign w:val="bottom"/>
          </w:tcPr>
          <w:p w14:paraId="48C1CE41" w14:textId="77777777" w:rsidR="000B7C2A" w:rsidRPr="00D603BC" w:rsidRDefault="000B7C2A" w:rsidP="00526C85">
            <w:pPr>
              <w:jc w:val="center"/>
              <w:rPr>
                <w:rFonts w:ascii="Verdana" w:hAnsi="Verdana"/>
                <w:sz w:val="20"/>
                <w:szCs w:val="20"/>
              </w:rPr>
            </w:pPr>
            <w:r w:rsidRPr="00D603BC">
              <w:rPr>
                <w:rFonts w:ascii="Verdana" w:hAnsi="Verdana"/>
                <w:sz w:val="20"/>
                <w:szCs w:val="20"/>
              </w:rPr>
              <w:t>52.4%</w:t>
            </w:r>
          </w:p>
        </w:tc>
        <w:tc>
          <w:tcPr>
            <w:tcW w:w="1140" w:type="dxa"/>
            <w:tcBorders>
              <w:top w:val="nil"/>
              <w:left w:val="nil"/>
              <w:bottom w:val="nil"/>
              <w:right w:val="nil"/>
            </w:tcBorders>
            <w:shd w:val="clear" w:color="auto" w:fill="auto"/>
            <w:noWrap/>
            <w:vAlign w:val="bottom"/>
          </w:tcPr>
          <w:p w14:paraId="4E1264C3" w14:textId="77777777" w:rsidR="000B7C2A" w:rsidRPr="00D603BC" w:rsidRDefault="000B7C2A" w:rsidP="00526C85">
            <w:pPr>
              <w:jc w:val="center"/>
              <w:rPr>
                <w:rFonts w:ascii="Verdana" w:hAnsi="Verdana"/>
                <w:sz w:val="20"/>
                <w:szCs w:val="20"/>
              </w:rPr>
            </w:pPr>
            <w:r w:rsidRPr="00D603BC">
              <w:rPr>
                <w:rFonts w:ascii="Verdana" w:hAnsi="Verdana"/>
                <w:sz w:val="20"/>
                <w:szCs w:val="20"/>
              </w:rPr>
              <w:t>41.5%</w:t>
            </w:r>
          </w:p>
        </w:tc>
        <w:tc>
          <w:tcPr>
            <w:tcW w:w="802" w:type="dxa"/>
            <w:tcBorders>
              <w:top w:val="nil"/>
              <w:left w:val="nil"/>
              <w:bottom w:val="nil"/>
              <w:right w:val="nil"/>
            </w:tcBorders>
            <w:shd w:val="clear" w:color="auto" w:fill="auto"/>
            <w:noWrap/>
            <w:vAlign w:val="bottom"/>
          </w:tcPr>
          <w:p w14:paraId="32B05BD1"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32BF25A3"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6AF074A0" w14:textId="77777777" w:rsidTr="000B7C2A">
        <w:trPr>
          <w:trHeight w:val="260"/>
        </w:trPr>
        <w:tc>
          <w:tcPr>
            <w:tcW w:w="912" w:type="dxa"/>
            <w:tcBorders>
              <w:top w:val="nil"/>
              <w:left w:val="nil"/>
              <w:bottom w:val="nil"/>
              <w:right w:val="nil"/>
            </w:tcBorders>
            <w:shd w:val="clear" w:color="auto" w:fill="auto"/>
            <w:noWrap/>
            <w:vAlign w:val="bottom"/>
          </w:tcPr>
          <w:p w14:paraId="0F07BF9A"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374E2840" w14:textId="77777777" w:rsidR="000B7C2A" w:rsidRPr="00D603BC" w:rsidRDefault="000B7C2A" w:rsidP="00526C85">
            <w:pPr>
              <w:rPr>
                <w:rFonts w:ascii="Verdana" w:hAnsi="Verdana"/>
                <w:sz w:val="20"/>
                <w:szCs w:val="20"/>
              </w:rPr>
            </w:pPr>
            <w:r w:rsidRPr="00D603BC">
              <w:rPr>
                <w:rFonts w:ascii="Verdana" w:hAnsi="Verdana"/>
                <w:sz w:val="20"/>
                <w:szCs w:val="20"/>
              </w:rPr>
              <w:t>RI01</w:t>
            </w:r>
          </w:p>
        </w:tc>
        <w:tc>
          <w:tcPr>
            <w:tcW w:w="3114" w:type="dxa"/>
            <w:tcBorders>
              <w:top w:val="nil"/>
              <w:left w:val="nil"/>
              <w:bottom w:val="nil"/>
              <w:right w:val="nil"/>
            </w:tcBorders>
            <w:shd w:val="clear" w:color="auto" w:fill="auto"/>
            <w:noWrap/>
            <w:vAlign w:val="bottom"/>
          </w:tcPr>
          <w:p w14:paraId="4C6AE6A8" w14:textId="77777777" w:rsidR="000B7C2A" w:rsidRPr="00D603BC" w:rsidRDefault="000B7C2A" w:rsidP="00526C85">
            <w:pPr>
              <w:rPr>
                <w:rFonts w:ascii="Verdana" w:hAnsi="Verdana"/>
                <w:sz w:val="18"/>
                <w:szCs w:val="18"/>
              </w:rPr>
            </w:pPr>
            <w:r w:rsidRPr="00D603BC">
              <w:rPr>
                <w:rFonts w:ascii="Verdana" w:hAnsi="Verdana"/>
                <w:sz w:val="18"/>
                <w:szCs w:val="18"/>
              </w:rPr>
              <w:t>Brown University</w:t>
            </w:r>
          </w:p>
        </w:tc>
        <w:tc>
          <w:tcPr>
            <w:tcW w:w="856" w:type="dxa"/>
            <w:tcBorders>
              <w:top w:val="nil"/>
              <w:left w:val="nil"/>
              <w:bottom w:val="nil"/>
              <w:right w:val="nil"/>
            </w:tcBorders>
            <w:shd w:val="clear" w:color="auto" w:fill="auto"/>
            <w:noWrap/>
            <w:vAlign w:val="bottom"/>
          </w:tcPr>
          <w:p w14:paraId="3C1F98D8"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233759D5" w14:textId="77777777" w:rsidR="000B7C2A" w:rsidRPr="00D603BC" w:rsidRDefault="000B7C2A" w:rsidP="00526C85">
            <w:pPr>
              <w:rPr>
                <w:rFonts w:ascii="Verdana" w:hAnsi="Verdana"/>
                <w:sz w:val="20"/>
                <w:szCs w:val="20"/>
              </w:rPr>
            </w:pPr>
            <w:r w:rsidRPr="00D603BC">
              <w:rPr>
                <w:rFonts w:ascii="Verdana" w:hAnsi="Verdana"/>
                <w:sz w:val="20"/>
                <w:szCs w:val="20"/>
              </w:rPr>
              <w:t>6-Oct</w:t>
            </w:r>
          </w:p>
        </w:tc>
        <w:tc>
          <w:tcPr>
            <w:tcW w:w="985" w:type="dxa"/>
            <w:tcBorders>
              <w:top w:val="nil"/>
              <w:left w:val="nil"/>
              <w:bottom w:val="nil"/>
              <w:right w:val="nil"/>
            </w:tcBorders>
            <w:shd w:val="clear" w:color="auto" w:fill="auto"/>
            <w:noWrap/>
            <w:vAlign w:val="bottom"/>
          </w:tcPr>
          <w:p w14:paraId="1D7DFF2C" w14:textId="77777777" w:rsidR="000B7C2A" w:rsidRPr="00D603BC" w:rsidRDefault="000B7C2A" w:rsidP="00526C85">
            <w:pPr>
              <w:rPr>
                <w:rFonts w:ascii="Verdana" w:hAnsi="Verdana"/>
                <w:sz w:val="20"/>
                <w:szCs w:val="20"/>
              </w:rPr>
            </w:pPr>
            <w:r w:rsidRPr="00D603BC">
              <w:rPr>
                <w:rFonts w:ascii="Verdana" w:hAnsi="Verdana"/>
                <w:sz w:val="20"/>
                <w:szCs w:val="20"/>
              </w:rPr>
              <w:t>236 L</w:t>
            </w:r>
          </w:p>
        </w:tc>
        <w:tc>
          <w:tcPr>
            <w:tcW w:w="1030" w:type="dxa"/>
            <w:tcBorders>
              <w:top w:val="nil"/>
              <w:left w:val="nil"/>
              <w:bottom w:val="nil"/>
              <w:right w:val="nil"/>
            </w:tcBorders>
            <w:shd w:val="clear" w:color="auto" w:fill="auto"/>
            <w:noWrap/>
            <w:vAlign w:val="bottom"/>
          </w:tcPr>
          <w:p w14:paraId="05B2F6B5"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DAF2850" w14:textId="77777777" w:rsidR="000B7C2A" w:rsidRPr="00D603BC" w:rsidRDefault="000B7C2A" w:rsidP="00526C85">
            <w:pPr>
              <w:jc w:val="center"/>
              <w:rPr>
                <w:rFonts w:ascii="Verdana" w:hAnsi="Verdana"/>
                <w:sz w:val="20"/>
                <w:szCs w:val="20"/>
              </w:rPr>
            </w:pPr>
            <w:r w:rsidRPr="00D603BC">
              <w:rPr>
                <w:rFonts w:ascii="Verdana" w:hAnsi="Verdana"/>
                <w:sz w:val="20"/>
                <w:szCs w:val="20"/>
              </w:rPr>
              <w:t>46</w:t>
            </w:r>
          </w:p>
        </w:tc>
        <w:tc>
          <w:tcPr>
            <w:tcW w:w="1008" w:type="dxa"/>
            <w:tcBorders>
              <w:top w:val="nil"/>
              <w:left w:val="nil"/>
              <w:bottom w:val="nil"/>
              <w:right w:val="nil"/>
            </w:tcBorders>
            <w:shd w:val="clear" w:color="auto" w:fill="auto"/>
            <w:noWrap/>
            <w:vAlign w:val="bottom"/>
          </w:tcPr>
          <w:p w14:paraId="03AA6580"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3B048A36" w14:textId="77777777" w:rsidR="000B7C2A" w:rsidRPr="00D603BC" w:rsidRDefault="000B7C2A" w:rsidP="00526C85">
            <w:pPr>
              <w:jc w:val="center"/>
              <w:rPr>
                <w:rFonts w:ascii="Verdana" w:hAnsi="Verdana"/>
                <w:sz w:val="20"/>
                <w:szCs w:val="20"/>
              </w:rPr>
            </w:pPr>
            <w:r w:rsidRPr="00D603BC">
              <w:rPr>
                <w:rFonts w:ascii="Verdana" w:hAnsi="Verdana"/>
                <w:sz w:val="20"/>
                <w:szCs w:val="20"/>
              </w:rPr>
              <w:t>52.4%</w:t>
            </w:r>
          </w:p>
        </w:tc>
        <w:tc>
          <w:tcPr>
            <w:tcW w:w="1140" w:type="dxa"/>
            <w:tcBorders>
              <w:top w:val="nil"/>
              <w:left w:val="nil"/>
              <w:bottom w:val="nil"/>
              <w:right w:val="nil"/>
            </w:tcBorders>
            <w:shd w:val="clear" w:color="auto" w:fill="auto"/>
            <w:noWrap/>
            <w:vAlign w:val="bottom"/>
          </w:tcPr>
          <w:p w14:paraId="383701A0" w14:textId="77777777" w:rsidR="000B7C2A" w:rsidRPr="00D603BC" w:rsidRDefault="000B7C2A" w:rsidP="00526C85">
            <w:pPr>
              <w:jc w:val="center"/>
              <w:rPr>
                <w:rFonts w:ascii="Verdana" w:hAnsi="Verdana"/>
                <w:sz w:val="20"/>
                <w:szCs w:val="20"/>
              </w:rPr>
            </w:pPr>
            <w:r w:rsidRPr="00D603BC">
              <w:rPr>
                <w:rFonts w:ascii="Verdana" w:hAnsi="Verdana"/>
                <w:sz w:val="20"/>
                <w:szCs w:val="20"/>
              </w:rPr>
              <w:t>41.5%</w:t>
            </w:r>
          </w:p>
        </w:tc>
        <w:tc>
          <w:tcPr>
            <w:tcW w:w="802" w:type="dxa"/>
            <w:tcBorders>
              <w:top w:val="nil"/>
              <w:left w:val="nil"/>
              <w:bottom w:val="nil"/>
              <w:right w:val="nil"/>
            </w:tcBorders>
            <w:shd w:val="clear" w:color="auto" w:fill="auto"/>
            <w:noWrap/>
            <w:vAlign w:val="bottom"/>
          </w:tcPr>
          <w:p w14:paraId="31461FF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6A44C2C2"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0F6406E8" w14:textId="77777777" w:rsidTr="000B7C2A">
        <w:trPr>
          <w:trHeight w:val="260"/>
        </w:trPr>
        <w:tc>
          <w:tcPr>
            <w:tcW w:w="912" w:type="dxa"/>
            <w:tcBorders>
              <w:top w:val="nil"/>
              <w:left w:val="nil"/>
              <w:bottom w:val="nil"/>
              <w:right w:val="nil"/>
            </w:tcBorders>
            <w:shd w:val="clear" w:color="auto" w:fill="auto"/>
            <w:noWrap/>
            <w:vAlign w:val="bottom"/>
          </w:tcPr>
          <w:p w14:paraId="25B70A66"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7A16B0A9" w14:textId="77777777" w:rsidR="000B7C2A" w:rsidRPr="00D603BC" w:rsidRDefault="000B7C2A" w:rsidP="00526C85">
            <w:pPr>
              <w:rPr>
                <w:rFonts w:ascii="Verdana" w:hAnsi="Verdana"/>
                <w:sz w:val="20"/>
                <w:szCs w:val="20"/>
              </w:rPr>
            </w:pPr>
            <w:r w:rsidRPr="00D603BC">
              <w:rPr>
                <w:rFonts w:ascii="Verdana" w:hAnsi="Verdana"/>
                <w:sz w:val="20"/>
                <w:szCs w:val="20"/>
              </w:rPr>
              <w:t>RI01</w:t>
            </w:r>
          </w:p>
        </w:tc>
        <w:tc>
          <w:tcPr>
            <w:tcW w:w="3114" w:type="dxa"/>
            <w:tcBorders>
              <w:top w:val="nil"/>
              <w:left w:val="nil"/>
              <w:bottom w:val="nil"/>
              <w:right w:val="nil"/>
            </w:tcBorders>
            <w:shd w:val="clear" w:color="auto" w:fill="auto"/>
            <w:noWrap/>
            <w:vAlign w:val="bottom"/>
          </w:tcPr>
          <w:p w14:paraId="538439C8" w14:textId="77777777" w:rsidR="000B7C2A" w:rsidRPr="00D603BC" w:rsidRDefault="000B7C2A" w:rsidP="00526C85">
            <w:pPr>
              <w:rPr>
                <w:rFonts w:ascii="Verdana" w:hAnsi="Verdana"/>
                <w:sz w:val="18"/>
                <w:szCs w:val="18"/>
              </w:rPr>
            </w:pPr>
            <w:r w:rsidRPr="00D603BC">
              <w:rPr>
                <w:rFonts w:ascii="Verdana" w:hAnsi="Verdana"/>
                <w:sz w:val="18"/>
                <w:szCs w:val="18"/>
              </w:rPr>
              <w:t>WPRI/Fleming</w:t>
            </w:r>
          </w:p>
        </w:tc>
        <w:tc>
          <w:tcPr>
            <w:tcW w:w="856" w:type="dxa"/>
            <w:tcBorders>
              <w:top w:val="nil"/>
              <w:left w:val="nil"/>
              <w:bottom w:val="nil"/>
              <w:right w:val="nil"/>
            </w:tcBorders>
            <w:shd w:val="clear" w:color="auto" w:fill="auto"/>
            <w:noWrap/>
            <w:vAlign w:val="bottom"/>
          </w:tcPr>
          <w:p w14:paraId="12A98733"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0CB46554" w14:textId="77777777" w:rsidR="000B7C2A" w:rsidRPr="00D603BC" w:rsidRDefault="000B7C2A" w:rsidP="00526C85">
            <w:pPr>
              <w:rPr>
                <w:rFonts w:ascii="Verdana" w:hAnsi="Verdana"/>
                <w:sz w:val="20"/>
                <w:szCs w:val="20"/>
              </w:rPr>
            </w:pPr>
            <w:r w:rsidRPr="00D603BC">
              <w:rPr>
                <w:rFonts w:ascii="Verdana" w:hAnsi="Verdana"/>
                <w:sz w:val="20"/>
                <w:szCs w:val="20"/>
              </w:rPr>
              <w:t>30-Sep</w:t>
            </w:r>
          </w:p>
        </w:tc>
        <w:tc>
          <w:tcPr>
            <w:tcW w:w="985" w:type="dxa"/>
            <w:tcBorders>
              <w:top w:val="nil"/>
              <w:left w:val="nil"/>
              <w:bottom w:val="nil"/>
              <w:right w:val="nil"/>
            </w:tcBorders>
            <w:shd w:val="clear" w:color="auto" w:fill="auto"/>
            <w:noWrap/>
            <w:vAlign w:val="bottom"/>
          </w:tcPr>
          <w:p w14:paraId="7FA00B06" w14:textId="77777777" w:rsidR="000B7C2A" w:rsidRPr="00D603BC" w:rsidRDefault="000B7C2A" w:rsidP="00526C85">
            <w:pPr>
              <w:rPr>
                <w:rFonts w:ascii="Verdana" w:hAnsi="Verdana"/>
                <w:sz w:val="20"/>
                <w:szCs w:val="20"/>
              </w:rPr>
            </w:pPr>
            <w:r w:rsidRPr="00D603BC">
              <w:rPr>
                <w:rFonts w:ascii="Verdana" w:hAnsi="Verdana"/>
                <w:sz w:val="20"/>
                <w:szCs w:val="20"/>
              </w:rPr>
              <w:t>250 L</w:t>
            </w:r>
          </w:p>
        </w:tc>
        <w:tc>
          <w:tcPr>
            <w:tcW w:w="1030" w:type="dxa"/>
            <w:tcBorders>
              <w:top w:val="nil"/>
              <w:left w:val="nil"/>
              <w:bottom w:val="nil"/>
              <w:right w:val="nil"/>
            </w:tcBorders>
            <w:shd w:val="clear" w:color="auto" w:fill="auto"/>
            <w:noWrap/>
            <w:vAlign w:val="bottom"/>
          </w:tcPr>
          <w:p w14:paraId="39D3D845"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0F1CA8E9"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59889DF4" w14:textId="77777777" w:rsidR="000B7C2A" w:rsidRPr="00D603BC" w:rsidRDefault="000B7C2A" w:rsidP="00526C85">
            <w:pPr>
              <w:jc w:val="center"/>
              <w:rPr>
                <w:rFonts w:ascii="Verdana" w:hAnsi="Verdana"/>
                <w:sz w:val="20"/>
                <w:szCs w:val="20"/>
              </w:rPr>
            </w:pPr>
            <w:r w:rsidRPr="00D603BC">
              <w:rPr>
                <w:rFonts w:ascii="Verdana" w:hAnsi="Verdana"/>
                <w:sz w:val="20"/>
                <w:szCs w:val="20"/>
              </w:rPr>
              <w:t>38</w:t>
            </w:r>
          </w:p>
        </w:tc>
        <w:tc>
          <w:tcPr>
            <w:tcW w:w="1152" w:type="dxa"/>
            <w:tcBorders>
              <w:top w:val="nil"/>
              <w:left w:val="nil"/>
              <w:bottom w:val="nil"/>
              <w:right w:val="nil"/>
            </w:tcBorders>
            <w:shd w:val="clear" w:color="auto" w:fill="auto"/>
            <w:noWrap/>
            <w:vAlign w:val="bottom"/>
          </w:tcPr>
          <w:p w14:paraId="69207307" w14:textId="77777777" w:rsidR="000B7C2A" w:rsidRPr="00D603BC" w:rsidRDefault="000B7C2A" w:rsidP="00526C85">
            <w:pPr>
              <w:jc w:val="center"/>
              <w:rPr>
                <w:rFonts w:ascii="Verdana" w:hAnsi="Verdana"/>
                <w:sz w:val="20"/>
                <w:szCs w:val="20"/>
              </w:rPr>
            </w:pPr>
            <w:r w:rsidRPr="00D603BC">
              <w:rPr>
                <w:rFonts w:ascii="Verdana" w:hAnsi="Verdana"/>
                <w:sz w:val="20"/>
                <w:szCs w:val="20"/>
              </w:rPr>
              <w:t>52.4%</w:t>
            </w:r>
          </w:p>
        </w:tc>
        <w:tc>
          <w:tcPr>
            <w:tcW w:w="1140" w:type="dxa"/>
            <w:tcBorders>
              <w:top w:val="nil"/>
              <w:left w:val="nil"/>
              <w:bottom w:val="nil"/>
              <w:right w:val="nil"/>
            </w:tcBorders>
            <w:shd w:val="clear" w:color="auto" w:fill="auto"/>
            <w:noWrap/>
            <w:vAlign w:val="bottom"/>
          </w:tcPr>
          <w:p w14:paraId="1CE9C822" w14:textId="77777777" w:rsidR="000B7C2A" w:rsidRPr="00D603BC" w:rsidRDefault="000B7C2A" w:rsidP="00526C85">
            <w:pPr>
              <w:jc w:val="center"/>
              <w:rPr>
                <w:rFonts w:ascii="Verdana" w:hAnsi="Verdana"/>
                <w:sz w:val="20"/>
                <w:szCs w:val="20"/>
              </w:rPr>
            </w:pPr>
            <w:r w:rsidRPr="00D603BC">
              <w:rPr>
                <w:rFonts w:ascii="Verdana" w:hAnsi="Verdana"/>
                <w:sz w:val="20"/>
                <w:szCs w:val="20"/>
              </w:rPr>
              <w:t>41.5%</w:t>
            </w:r>
          </w:p>
        </w:tc>
        <w:tc>
          <w:tcPr>
            <w:tcW w:w="802" w:type="dxa"/>
            <w:tcBorders>
              <w:top w:val="nil"/>
              <w:left w:val="nil"/>
              <w:bottom w:val="nil"/>
              <w:right w:val="nil"/>
            </w:tcBorders>
            <w:shd w:val="clear" w:color="auto" w:fill="auto"/>
            <w:noWrap/>
            <w:vAlign w:val="bottom"/>
          </w:tcPr>
          <w:p w14:paraId="4FAF8C1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C9EB3CA" w14:textId="77777777" w:rsidR="000B7C2A" w:rsidRPr="00D603BC" w:rsidRDefault="000B7C2A" w:rsidP="00526C85">
            <w:pPr>
              <w:jc w:val="center"/>
              <w:rPr>
                <w:rFonts w:ascii="Verdana" w:hAnsi="Verdana"/>
                <w:sz w:val="20"/>
                <w:szCs w:val="20"/>
              </w:rPr>
            </w:pPr>
            <w:r w:rsidRPr="00D603BC">
              <w:rPr>
                <w:rFonts w:ascii="Verdana" w:hAnsi="Verdana"/>
                <w:sz w:val="20"/>
                <w:szCs w:val="20"/>
              </w:rPr>
              <w:t>1</w:t>
            </w:r>
          </w:p>
        </w:tc>
      </w:tr>
      <w:tr w:rsidR="000B7C2A" w:rsidRPr="00D603BC" w14:paraId="7FD38074" w14:textId="77777777" w:rsidTr="000B7C2A">
        <w:trPr>
          <w:trHeight w:val="260"/>
        </w:trPr>
        <w:tc>
          <w:tcPr>
            <w:tcW w:w="912" w:type="dxa"/>
            <w:tcBorders>
              <w:top w:val="nil"/>
              <w:left w:val="nil"/>
              <w:bottom w:val="nil"/>
              <w:right w:val="nil"/>
            </w:tcBorders>
            <w:shd w:val="clear" w:color="auto" w:fill="auto"/>
            <w:noWrap/>
            <w:vAlign w:val="bottom"/>
          </w:tcPr>
          <w:p w14:paraId="0B69A071"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6E3CBE54" w14:textId="77777777" w:rsidR="000B7C2A" w:rsidRPr="00D603BC" w:rsidRDefault="000B7C2A" w:rsidP="00526C85">
            <w:pPr>
              <w:rPr>
                <w:rFonts w:ascii="Verdana" w:hAnsi="Verdana"/>
                <w:sz w:val="20"/>
                <w:szCs w:val="20"/>
              </w:rPr>
            </w:pPr>
            <w:r w:rsidRPr="00D603BC">
              <w:rPr>
                <w:rFonts w:ascii="Verdana" w:hAnsi="Verdana"/>
                <w:sz w:val="20"/>
                <w:szCs w:val="20"/>
              </w:rPr>
              <w:t>UT04</w:t>
            </w:r>
          </w:p>
        </w:tc>
        <w:tc>
          <w:tcPr>
            <w:tcW w:w="3114" w:type="dxa"/>
            <w:tcBorders>
              <w:top w:val="nil"/>
              <w:left w:val="nil"/>
              <w:bottom w:val="nil"/>
              <w:right w:val="nil"/>
            </w:tcBorders>
            <w:shd w:val="clear" w:color="auto" w:fill="auto"/>
            <w:noWrap/>
            <w:vAlign w:val="bottom"/>
          </w:tcPr>
          <w:p w14:paraId="2B5E8DF5" w14:textId="77777777" w:rsidR="000B7C2A" w:rsidRPr="00D603BC" w:rsidRDefault="000B7C2A" w:rsidP="00526C85">
            <w:pPr>
              <w:rPr>
                <w:rFonts w:ascii="Verdana" w:hAnsi="Verdana"/>
                <w:sz w:val="18"/>
                <w:szCs w:val="18"/>
              </w:rPr>
            </w:pPr>
            <w:r w:rsidRPr="00D603BC">
              <w:rPr>
                <w:rFonts w:ascii="Verdana" w:hAnsi="Verdana"/>
                <w:sz w:val="18"/>
                <w:szCs w:val="18"/>
              </w:rPr>
              <w:t>Mason-Dixon</w:t>
            </w:r>
          </w:p>
        </w:tc>
        <w:tc>
          <w:tcPr>
            <w:tcW w:w="856" w:type="dxa"/>
            <w:tcBorders>
              <w:top w:val="nil"/>
              <w:left w:val="nil"/>
              <w:bottom w:val="nil"/>
              <w:right w:val="nil"/>
            </w:tcBorders>
            <w:shd w:val="clear" w:color="auto" w:fill="auto"/>
            <w:noWrap/>
            <w:vAlign w:val="bottom"/>
          </w:tcPr>
          <w:p w14:paraId="6578CA24"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65EFB49F" w14:textId="77777777" w:rsidR="000B7C2A" w:rsidRPr="00D603BC" w:rsidRDefault="000B7C2A" w:rsidP="00526C85">
            <w:pPr>
              <w:rPr>
                <w:rFonts w:ascii="Verdana" w:hAnsi="Verdana"/>
                <w:sz w:val="20"/>
                <w:szCs w:val="20"/>
              </w:rPr>
            </w:pPr>
            <w:r w:rsidRPr="00D603BC">
              <w:rPr>
                <w:rFonts w:ascii="Verdana" w:hAnsi="Verdana"/>
                <w:sz w:val="20"/>
                <w:szCs w:val="20"/>
              </w:rPr>
              <w:t>1-Nov</w:t>
            </w:r>
          </w:p>
        </w:tc>
        <w:tc>
          <w:tcPr>
            <w:tcW w:w="985" w:type="dxa"/>
            <w:tcBorders>
              <w:top w:val="nil"/>
              <w:left w:val="nil"/>
              <w:bottom w:val="nil"/>
              <w:right w:val="nil"/>
            </w:tcBorders>
            <w:shd w:val="clear" w:color="auto" w:fill="auto"/>
            <w:noWrap/>
            <w:vAlign w:val="bottom"/>
          </w:tcPr>
          <w:p w14:paraId="37F12708" w14:textId="77777777" w:rsidR="000B7C2A" w:rsidRPr="00D603BC" w:rsidRDefault="000B7C2A" w:rsidP="00526C85">
            <w:pPr>
              <w:rPr>
                <w:rFonts w:ascii="Verdana" w:hAnsi="Verdana"/>
                <w:sz w:val="20"/>
                <w:szCs w:val="20"/>
              </w:rPr>
            </w:pPr>
            <w:r w:rsidRPr="00D603BC">
              <w:rPr>
                <w:rFonts w:ascii="Verdana" w:hAnsi="Verdana"/>
                <w:sz w:val="20"/>
                <w:szCs w:val="20"/>
              </w:rPr>
              <w:t>625 L</w:t>
            </w:r>
          </w:p>
        </w:tc>
        <w:tc>
          <w:tcPr>
            <w:tcW w:w="1030" w:type="dxa"/>
            <w:tcBorders>
              <w:top w:val="nil"/>
              <w:left w:val="nil"/>
              <w:bottom w:val="nil"/>
              <w:right w:val="nil"/>
            </w:tcBorders>
            <w:shd w:val="clear" w:color="auto" w:fill="auto"/>
            <w:noWrap/>
            <w:vAlign w:val="bottom"/>
          </w:tcPr>
          <w:p w14:paraId="39732DA1"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12AA5D85" w14:textId="77777777" w:rsidR="000B7C2A" w:rsidRPr="00D603BC" w:rsidRDefault="000B7C2A" w:rsidP="00526C85">
            <w:pPr>
              <w:jc w:val="center"/>
              <w:rPr>
                <w:rFonts w:ascii="Verdana" w:hAnsi="Verdana"/>
                <w:sz w:val="20"/>
                <w:szCs w:val="20"/>
              </w:rPr>
            </w:pPr>
            <w:r w:rsidRPr="00D603BC">
              <w:rPr>
                <w:rFonts w:ascii="Verdana" w:hAnsi="Verdana"/>
                <w:sz w:val="20"/>
                <w:szCs w:val="20"/>
              </w:rPr>
              <w:t>52</w:t>
            </w:r>
          </w:p>
        </w:tc>
        <w:tc>
          <w:tcPr>
            <w:tcW w:w="1008" w:type="dxa"/>
            <w:tcBorders>
              <w:top w:val="nil"/>
              <w:left w:val="nil"/>
              <w:bottom w:val="nil"/>
              <w:right w:val="nil"/>
            </w:tcBorders>
            <w:shd w:val="clear" w:color="auto" w:fill="auto"/>
            <w:noWrap/>
            <w:vAlign w:val="bottom"/>
          </w:tcPr>
          <w:p w14:paraId="2CD27D9A" w14:textId="77777777" w:rsidR="000B7C2A" w:rsidRPr="00D603BC" w:rsidRDefault="000B7C2A" w:rsidP="00526C85">
            <w:pPr>
              <w:jc w:val="center"/>
              <w:rPr>
                <w:rFonts w:ascii="Verdana" w:hAnsi="Verdana"/>
                <w:sz w:val="20"/>
                <w:szCs w:val="20"/>
              </w:rPr>
            </w:pPr>
            <w:r w:rsidRPr="00D603BC">
              <w:rPr>
                <w:rFonts w:ascii="Verdana" w:hAnsi="Verdana"/>
                <w:sz w:val="20"/>
                <w:szCs w:val="20"/>
              </w:rPr>
              <w:t>40</w:t>
            </w:r>
          </w:p>
        </w:tc>
        <w:tc>
          <w:tcPr>
            <w:tcW w:w="1152" w:type="dxa"/>
            <w:tcBorders>
              <w:top w:val="nil"/>
              <w:left w:val="nil"/>
              <w:bottom w:val="nil"/>
              <w:right w:val="nil"/>
            </w:tcBorders>
            <w:shd w:val="clear" w:color="auto" w:fill="auto"/>
            <w:noWrap/>
            <w:vAlign w:val="bottom"/>
          </w:tcPr>
          <w:p w14:paraId="22293EF6" w14:textId="77777777" w:rsidR="000B7C2A" w:rsidRPr="00D603BC" w:rsidRDefault="000B7C2A" w:rsidP="00526C85">
            <w:pPr>
              <w:jc w:val="center"/>
              <w:rPr>
                <w:rFonts w:ascii="Verdana" w:hAnsi="Verdana"/>
                <w:sz w:val="20"/>
                <w:szCs w:val="20"/>
              </w:rPr>
            </w:pPr>
            <w:r w:rsidRPr="00D603BC">
              <w:rPr>
                <w:rFonts w:ascii="Verdana" w:hAnsi="Verdana"/>
                <w:sz w:val="20"/>
                <w:szCs w:val="20"/>
              </w:rPr>
              <w:t>48.1%</w:t>
            </w:r>
          </w:p>
        </w:tc>
        <w:tc>
          <w:tcPr>
            <w:tcW w:w="1140" w:type="dxa"/>
            <w:tcBorders>
              <w:top w:val="nil"/>
              <w:left w:val="nil"/>
              <w:bottom w:val="nil"/>
              <w:right w:val="nil"/>
            </w:tcBorders>
            <w:shd w:val="clear" w:color="auto" w:fill="auto"/>
            <w:noWrap/>
            <w:vAlign w:val="bottom"/>
          </w:tcPr>
          <w:p w14:paraId="236117D2" w14:textId="77777777" w:rsidR="000B7C2A" w:rsidRPr="00D603BC" w:rsidRDefault="000B7C2A" w:rsidP="00526C85">
            <w:pPr>
              <w:jc w:val="center"/>
              <w:rPr>
                <w:rFonts w:ascii="Verdana" w:hAnsi="Verdana"/>
                <w:sz w:val="20"/>
                <w:szCs w:val="20"/>
              </w:rPr>
            </w:pPr>
            <w:r w:rsidRPr="00D603BC">
              <w:rPr>
                <w:rFonts w:ascii="Verdana" w:hAnsi="Verdana"/>
                <w:sz w:val="20"/>
                <w:szCs w:val="20"/>
              </w:rPr>
              <w:t>49.3%</w:t>
            </w:r>
          </w:p>
        </w:tc>
        <w:tc>
          <w:tcPr>
            <w:tcW w:w="802" w:type="dxa"/>
            <w:tcBorders>
              <w:top w:val="nil"/>
              <w:left w:val="nil"/>
              <w:bottom w:val="nil"/>
              <w:right w:val="nil"/>
            </w:tcBorders>
            <w:shd w:val="clear" w:color="auto" w:fill="auto"/>
            <w:noWrap/>
            <w:vAlign w:val="bottom"/>
          </w:tcPr>
          <w:p w14:paraId="5EDB8C75"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27A8550C"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2282DDF" w14:textId="77777777" w:rsidTr="000B7C2A">
        <w:trPr>
          <w:trHeight w:val="260"/>
        </w:trPr>
        <w:tc>
          <w:tcPr>
            <w:tcW w:w="912" w:type="dxa"/>
            <w:tcBorders>
              <w:top w:val="nil"/>
              <w:left w:val="nil"/>
              <w:bottom w:val="nil"/>
              <w:right w:val="nil"/>
            </w:tcBorders>
            <w:shd w:val="clear" w:color="auto" w:fill="auto"/>
            <w:noWrap/>
            <w:vAlign w:val="bottom"/>
          </w:tcPr>
          <w:p w14:paraId="6FF3CCD6"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770620C1" w14:textId="77777777" w:rsidR="000B7C2A" w:rsidRPr="00D603BC" w:rsidRDefault="000B7C2A" w:rsidP="00526C85">
            <w:pPr>
              <w:rPr>
                <w:rFonts w:ascii="Verdana" w:hAnsi="Verdana"/>
                <w:sz w:val="20"/>
                <w:szCs w:val="20"/>
              </w:rPr>
            </w:pPr>
            <w:r w:rsidRPr="00D603BC">
              <w:rPr>
                <w:rFonts w:ascii="Verdana" w:hAnsi="Verdana"/>
                <w:sz w:val="20"/>
                <w:szCs w:val="20"/>
              </w:rPr>
              <w:t>UT04</w:t>
            </w:r>
          </w:p>
        </w:tc>
        <w:tc>
          <w:tcPr>
            <w:tcW w:w="3114" w:type="dxa"/>
            <w:tcBorders>
              <w:top w:val="nil"/>
              <w:left w:val="nil"/>
              <w:bottom w:val="nil"/>
              <w:right w:val="nil"/>
            </w:tcBorders>
            <w:shd w:val="clear" w:color="auto" w:fill="auto"/>
            <w:noWrap/>
            <w:vAlign w:val="bottom"/>
          </w:tcPr>
          <w:p w14:paraId="4123856C" w14:textId="77777777" w:rsidR="000B7C2A" w:rsidRPr="00D603BC" w:rsidRDefault="000B7C2A" w:rsidP="00526C85">
            <w:pPr>
              <w:rPr>
                <w:rFonts w:ascii="Verdana" w:hAnsi="Verdana"/>
                <w:sz w:val="18"/>
                <w:szCs w:val="18"/>
              </w:rPr>
            </w:pPr>
            <w:r w:rsidRPr="00D603BC">
              <w:rPr>
                <w:rFonts w:ascii="Verdana" w:hAnsi="Verdana"/>
                <w:sz w:val="18"/>
                <w:szCs w:val="18"/>
              </w:rPr>
              <w:t>Deseret News/KSL</w:t>
            </w:r>
          </w:p>
        </w:tc>
        <w:tc>
          <w:tcPr>
            <w:tcW w:w="856" w:type="dxa"/>
            <w:tcBorders>
              <w:top w:val="nil"/>
              <w:left w:val="nil"/>
              <w:bottom w:val="nil"/>
              <w:right w:val="nil"/>
            </w:tcBorders>
            <w:shd w:val="clear" w:color="auto" w:fill="auto"/>
            <w:noWrap/>
            <w:vAlign w:val="bottom"/>
          </w:tcPr>
          <w:p w14:paraId="0AC25D13"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5D795766" w14:textId="77777777" w:rsidR="000B7C2A" w:rsidRPr="00D603BC" w:rsidRDefault="000B7C2A" w:rsidP="00526C85">
            <w:pPr>
              <w:rPr>
                <w:rFonts w:ascii="Verdana" w:hAnsi="Verdana"/>
                <w:sz w:val="20"/>
                <w:szCs w:val="20"/>
              </w:rPr>
            </w:pPr>
            <w:r w:rsidRPr="00D603BC">
              <w:rPr>
                <w:rFonts w:ascii="Verdana" w:hAnsi="Verdana"/>
                <w:sz w:val="20"/>
                <w:szCs w:val="20"/>
              </w:rPr>
              <w:t>30-Sep</w:t>
            </w:r>
          </w:p>
        </w:tc>
        <w:tc>
          <w:tcPr>
            <w:tcW w:w="985" w:type="dxa"/>
            <w:tcBorders>
              <w:top w:val="nil"/>
              <w:left w:val="nil"/>
              <w:bottom w:val="nil"/>
              <w:right w:val="nil"/>
            </w:tcBorders>
            <w:shd w:val="clear" w:color="auto" w:fill="auto"/>
            <w:noWrap/>
            <w:vAlign w:val="bottom"/>
          </w:tcPr>
          <w:p w14:paraId="131AD86C" w14:textId="77777777" w:rsidR="000B7C2A" w:rsidRPr="00D603BC" w:rsidRDefault="000B7C2A" w:rsidP="00526C85">
            <w:pPr>
              <w:rPr>
                <w:rFonts w:ascii="Verdana" w:hAnsi="Verdana"/>
                <w:sz w:val="20"/>
                <w:szCs w:val="20"/>
              </w:rPr>
            </w:pPr>
            <w:r w:rsidRPr="00D603BC">
              <w:rPr>
                <w:rFonts w:ascii="Verdana" w:hAnsi="Verdana"/>
                <w:sz w:val="20"/>
                <w:szCs w:val="20"/>
              </w:rPr>
              <w:t>414 R</w:t>
            </w:r>
          </w:p>
        </w:tc>
        <w:tc>
          <w:tcPr>
            <w:tcW w:w="1030" w:type="dxa"/>
            <w:tcBorders>
              <w:top w:val="nil"/>
              <w:left w:val="nil"/>
              <w:bottom w:val="nil"/>
              <w:right w:val="nil"/>
            </w:tcBorders>
            <w:shd w:val="clear" w:color="auto" w:fill="auto"/>
            <w:noWrap/>
            <w:vAlign w:val="bottom"/>
          </w:tcPr>
          <w:p w14:paraId="07ED5E16" w14:textId="77777777" w:rsidR="000B7C2A" w:rsidRPr="00D603BC" w:rsidRDefault="000B7C2A" w:rsidP="00526C85">
            <w:pPr>
              <w:jc w:val="center"/>
              <w:rPr>
                <w:rFonts w:ascii="Verdana" w:hAnsi="Verdana"/>
                <w:sz w:val="20"/>
                <w:szCs w:val="20"/>
              </w:rPr>
            </w:pPr>
            <w:r w:rsidRPr="00D603BC">
              <w:rPr>
                <w:rFonts w:ascii="Verdana" w:hAnsi="Verdana"/>
                <w:sz w:val="20"/>
                <w:szCs w:val="20"/>
              </w:rPr>
              <w:t>D</w:t>
            </w:r>
          </w:p>
        </w:tc>
        <w:tc>
          <w:tcPr>
            <w:tcW w:w="1152" w:type="dxa"/>
            <w:tcBorders>
              <w:top w:val="nil"/>
              <w:left w:val="nil"/>
              <w:bottom w:val="nil"/>
              <w:right w:val="nil"/>
            </w:tcBorders>
            <w:shd w:val="clear" w:color="auto" w:fill="auto"/>
            <w:noWrap/>
            <w:vAlign w:val="bottom"/>
          </w:tcPr>
          <w:p w14:paraId="383F23F8" w14:textId="77777777" w:rsidR="000B7C2A" w:rsidRPr="00D603BC" w:rsidRDefault="000B7C2A" w:rsidP="00526C85">
            <w:pPr>
              <w:jc w:val="center"/>
              <w:rPr>
                <w:rFonts w:ascii="Verdana" w:hAnsi="Verdana"/>
                <w:sz w:val="20"/>
                <w:szCs w:val="20"/>
              </w:rPr>
            </w:pPr>
            <w:r w:rsidRPr="00D603BC">
              <w:rPr>
                <w:rFonts w:ascii="Verdana" w:hAnsi="Verdana"/>
                <w:sz w:val="20"/>
                <w:szCs w:val="20"/>
              </w:rPr>
              <w:t>49</w:t>
            </w:r>
          </w:p>
        </w:tc>
        <w:tc>
          <w:tcPr>
            <w:tcW w:w="1008" w:type="dxa"/>
            <w:tcBorders>
              <w:top w:val="nil"/>
              <w:left w:val="nil"/>
              <w:bottom w:val="nil"/>
              <w:right w:val="nil"/>
            </w:tcBorders>
            <w:shd w:val="clear" w:color="auto" w:fill="auto"/>
            <w:noWrap/>
            <w:vAlign w:val="bottom"/>
          </w:tcPr>
          <w:p w14:paraId="6953C0DA" w14:textId="77777777" w:rsidR="000B7C2A" w:rsidRPr="00D603BC" w:rsidRDefault="000B7C2A" w:rsidP="00526C85">
            <w:pPr>
              <w:jc w:val="center"/>
              <w:rPr>
                <w:rFonts w:ascii="Verdana" w:hAnsi="Verdana"/>
                <w:sz w:val="20"/>
                <w:szCs w:val="20"/>
              </w:rPr>
            </w:pPr>
            <w:r w:rsidRPr="00D603BC">
              <w:rPr>
                <w:rFonts w:ascii="Verdana" w:hAnsi="Verdana"/>
                <w:sz w:val="20"/>
                <w:szCs w:val="20"/>
              </w:rPr>
              <w:t>43</w:t>
            </w:r>
          </w:p>
        </w:tc>
        <w:tc>
          <w:tcPr>
            <w:tcW w:w="1152" w:type="dxa"/>
            <w:tcBorders>
              <w:top w:val="nil"/>
              <w:left w:val="nil"/>
              <w:bottom w:val="nil"/>
              <w:right w:val="nil"/>
            </w:tcBorders>
            <w:shd w:val="clear" w:color="auto" w:fill="auto"/>
            <w:noWrap/>
            <w:vAlign w:val="bottom"/>
          </w:tcPr>
          <w:p w14:paraId="4D1A4A47" w14:textId="77777777" w:rsidR="000B7C2A" w:rsidRPr="00D603BC" w:rsidRDefault="000B7C2A" w:rsidP="00526C85">
            <w:pPr>
              <w:jc w:val="center"/>
              <w:rPr>
                <w:rFonts w:ascii="Verdana" w:hAnsi="Verdana"/>
                <w:sz w:val="20"/>
                <w:szCs w:val="20"/>
              </w:rPr>
            </w:pPr>
            <w:r w:rsidRPr="00D603BC">
              <w:rPr>
                <w:rFonts w:ascii="Verdana" w:hAnsi="Verdana"/>
                <w:sz w:val="20"/>
                <w:szCs w:val="20"/>
              </w:rPr>
              <w:t>48.1%</w:t>
            </w:r>
          </w:p>
        </w:tc>
        <w:tc>
          <w:tcPr>
            <w:tcW w:w="1140" w:type="dxa"/>
            <w:tcBorders>
              <w:top w:val="nil"/>
              <w:left w:val="nil"/>
              <w:bottom w:val="nil"/>
              <w:right w:val="nil"/>
            </w:tcBorders>
            <w:shd w:val="clear" w:color="auto" w:fill="auto"/>
            <w:noWrap/>
            <w:vAlign w:val="bottom"/>
          </w:tcPr>
          <w:p w14:paraId="04A072E4" w14:textId="77777777" w:rsidR="000B7C2A" w:rsidRPr="00D603BC" w:rsidRDefault="000B7C2A" w:rsidP="00526C85">
            <w:pPr>
              <w:jc w:val="center"/>
              <w:rPr>
                <w:rFonts w:ascii="Verdana" w:hAnsi="Verdana"/>
                <w:sz w:val="20"/>
                <w:szCs w:val="20"/>
              </w:rPr>
            </w:pPr>
            <w:r w:rsidRPr="00D603BC">
              <w:rPr>
                <w:rFonts w:ascii="Verdana" w:hAnsi="Verdana"/>
                <w:sz w:val="20"/>
                <w:szCs w:val="20"/>
              </w:rPr>
              <w:t>49.3%</w:t>
            </w:r>
          </w:p>
        </w:tc>
        <w:tc>
          <w:tcPr>
            <w:tcW w:w="802" w:type="dxa"/>
            <w:tcBorders>
              <w:top w:val="nil"/>
              <w:left w:val="nil"/>
              <w:bottom w:val="nil"/>
              <w:right w:val="nil"/>
            </w:tcBorders>
            <w:shd w:val="clear" w:color="auto" w:fill="auto"/>
            <w:noWrap/>
            <w:vAlign w:val="bottom"/>
          </w:tcPr>
          <w:p w14:paraId="1A645A4A"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16E88AF9"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r w:rsidR="000B7C2A" w:rsidRPr="00D603BC" w14:paraId="713E2CA1" w14:textId="77777777" w:rsidTr="000B7C2A">
        <w:trPr>
          <w:trHeight w:val="260"/>
        </w:trPr>
        <w:tc>
          <w:tcPr>
            <w:tcW w:w="912" w:type="dxa"/>
            <w:tcBorders>
              <w:top w:val="nil"/>
              <w:left w:val="nil"/>
              <w:bottom w:val="nil"/>
              <w:right w:val="nil"/>
            </w:tcBorders>
            <w:shd w:val="clear" w:color="auto" w:fill="auto"/>
            <w:noWrap/>
            <w:vAlign w:val="bottom"/>
          </w:tcPr>
          <w:p w14:paraId="0A74C5CB" w14:textId="77777777" w:rsidR="000B7C2A" w:rsidRPr="00D603BC" w:rsidRDefault="000B7C2A" w:rsidP="000B7C2A">
            <w:pPr>
              <w:rPr>
                <w:rFonts w:ascii="Verdana" w:hAnsi="Verdana"/>
                <w:sz w:val="20"/>
                <w:szCs w:val="20"/>
              </w:rPr>
            </w:pPr>
            <w:r w:rsidRPr="00D603BC">
              <w:rPr>
                <w:rFonts w:ascii="Verdana" w:hAnsi="Verdana"/>
                <w:sz w:val="20"/>
                <w:szCs w:val="20"/>
              </w:rPr>
              <w:t>2012</w:t>
            </w:r>
          </w:p>
        </w:tc>
        <w:tc>
          <w:tcPr>
            <w:tcW w:w="815" w:type="dxa"/>
            <w:tcBorders>
              <w:top w:val="nil"/>
              <w:left w:val="nil"/>
              <w:bottom w:val="nil"/>
              <w:right w:val="nil"/>
            </w:tcBorders>
            <w:shd w:val="clear" w:color="auto" w:fill="auto"/>
            <w:noWrap/>
            <w:vAlign w:val="bottom"/>
          </w:tcPr>
          <w:p w14:paraId="3CD4A0F0" w14:textId="77777777" w:rsidR="000B7C2A" w:rsidRPr="00D603BC" w:rsidRDefault="000B7C2A" w:rsidP="00526C85">
            <w:pPr>
              <w:rPr>
                <w:rFonts w:ascii="Verdana" w:hAnsi="Verdana"/>
                <w:sz w:val="20"/>
                <w:szCs w:val="20"/>
              </w:rPr>
            </w:pPr>
            <w:r w:rsidRPr="00D603BC">
              <w:rPr>
                <w:rFonts w:ascii="Verdana" w:hAnsi="Verdana"/>
                <w:sz w:val="20"/>
                <w:szCs w:val="20"/>
              </w:rPr>
              <w:t>VA02</w:t>
            </w:r>
          </w:p>
        </w:tc>
        <w:tc>
          <w:tcPr>
            <w:tcW w:w="3114" w:type="dxa"/>
            <w:tcBorders>
              <w:top w:val="nil"/>
              <w:left w:val="nil"/>
              <w:bottom w:val="nil"/>
              <w:right w:val="nil"/>
            </w:tcBorders>
            <w:shd w:val="clear" w:color="auto" w:fill="auto"/>
            <w:noWrap/>
            <w:vAlign w:val="bottom"/>
          </w:tcPr>
          <w:p w14:paraId="442EE6C3" w14:textId="77777777" w:rsidR="000B7C2A" w:rsidRPr="00D603BC" w:rsidRDefault="000B7C2A" w:rsidP="00526C85">
            <w:pPr>
              <w:rPr>
                <w:rFonts w:ascii="Verdana" w:hAnsi="Verdana"/>
                <w:sz w:val="18"/>
                <w:szCs w:val="18"/>
              </w:rPr>
            </w:pPr>
            <w:r w:rsidRPr="00D603BC">
              <w:rPr>
                <w:rFonts w:ascii="Verdana" w:hAnsi="Verdana"/>
                <w:sz w:val="18"/>
                <w:szCs w:val="18"/>
              </w:rPr>
              <w:t>Virginian-Pilot/CNU</w:t>
            </w:r>
          </w:p>
        </w:tc>
        <w:tc>
          <w:tcPr>
            <w:tcW w:w="856" w:type="dxa"/>
            <w:tcBorders>
              <w:top w:val="nil"/>
              <w:left w:val="nil"/>
              <w:bottom w:val="nil"/>
              <w:right w:val="nil"/>
            </w:tcBorders>
            <w:shd w:val="clear" w:color="auto" w:fill="auto"/>
            <w:noWrap/>
            <w:vAlign w:val="bottom"/>
          </w:tcPr>
          <w:p w14:paraId="56579CEE" w14:textId="77777777" w:rsidR="000B7C2A" w:rsidRPr="00D603BC" w:rsidRDefault="000B7C2A" w:rsidP="00526C85">
            <w:pPr>
              <w:rPr>
                <w:rFonts w:ascii="Verdana" w:hAnsi="Verdana"/>
                <w:sz w:val="20"/>
                <w:szCs w:val="20"/>
              </w:rPr>
            </w:pPr>
            <w:r w:rsidRPr="00D603BC">
              <w:rPr>
                <w:rFonts w:ascii="Verdana" w:hAnsi="Verdana"/>
                <w:sz w:val="20"/>
                <w:szCs w:val="20"/>
              </w:rPr>
              <w:t>N</w:t>
            </w:r>
          </w:p>
        </w:tc>
        <w:tc>
          <w:tcPr>
            <w:tcW w:w="985" w:type="dxa"/>
            <w:tcBorders>
              <w:top w:val="nil"/>
              <w:left w:val="nil"/>
              <w:bottom w:val="nil"/>
              <w:right w:val="nil"/>
            </w:tcBorders>
            <w:shd w:val="clear" w:color="auto" w:fill="auto"/>
            <w:noWrap/>
            <w:vAlign w:val="bottom"/>
          </w:tcPr>
          <w:p w14:paraId="7A2C4B59" w14:textId="77777777" w:rsidR="000B7C2A" w:rsidRPr="00D603BC" w:rsidRDefault="000B7C2A" w:rsidP="00526C85">
            <w:pPr>
              <w:rPr>
                <w:rFonts w:ascii="Verdana" w:hAnsi="Verdana"/>
                <w:sz w:val="20"/>
                <w:szCs w:val="20"/>
              </w:rPr>
            </w:pPr>
            <w:r w:rsidRPr="00D603BC">
              <w:rPr>
                <w:rFonts w:ascii="Verdana" w:hAnsi="Verdana"/>
                <w:sz w:val="20"/>
                <w:szCs w:val="20"/>
              </w:rPr>
              <w:t>9-Oct</w:t>
            </w:r>
          </w:p>
        </w:tc>
        <w:tc>
          <w:tcPr>
            <w:tcW w:w="985" w:type="dxa"/>
            <w:tcBorders>
              <w:top w:val="nil"/>
              <w:left w:val="nil"/>
              <w:bottom w:val="nil"/>
              <w:right w:val="nil"/>
            </w:tcBorders>
            <w:shd w:val="clear" w:color="auto" w:fill="auto"/>
            <w:noWrap/>
            <w:vAlign w:val="bottom"/>
          </w:tcPr>
          <w:p w14:paraId="10537CF6" w14:textId="77777777" w:rsidR="000B7C2A" w:rsidRPr="00D603BC" w:rsidRDefault="000B7C2A" w:rsidP="00526C85">
            <w:pPr>
              <w:rPr>
                <w:rFonts w:ascii="Verdana" w:hAnsi="Verdana"/>
                <w:sz w:val="20"/>
                <w:szCs w:val="20"/>
              </w:rPr>
            </w:pPr>
            <w:r w:rsidRPr="00D603BC">
              <w:rPr>
                <w:rFonts w:ascii="Verdana" w:hAnsi="Verdana"/>
                <w:sz w:val="20"/>
                <w:szCs w:val="20"/>
              </w:rPr>
              <w:t>766 L</w:t>
            </w:r>
          </w:p>
        </w:tc>
        <w:tc>
          <w:tcPr>
            <w:tcW w:w="1030" w:type="dxa"/>
            <w:tcBorders>
              <w:top w:val="nil"/>
              <w:left w:val="nil"/>
              <w:bottom w:val="nil"/>
              <w:right w:val="nil"/>
            </w:tcBorders>
            <w:shd w:val="clear" w:color="auto" w:fill="auto"/>
            <w:noWrap/>
            <w:vAlign w:val="bottom"/>
          </w:tcPr>
          <w:p w14:paraId="6DEDA4EF" w14:textId="77777777" w:rsidR="000B7C2A" w:rsidRPr="00D603BC" w:rsidRDefault="000B7C2A" w:rsidP="00526C85">
            <w:pPr>
              <w:jc w:val="center"/>
              <w:rPr>
                <w:rFonts w:ascii="Verdana" w:hAnsi="Verdana"/>
                <w:sz w:val="20"/>
                <w:szCs w:val="20"/>
              </w:rPr>
            </w:pPr>
            <w:r w:rsidRPr="00D603BC">
              <w:rPr>
                <w:rFonts w:ascii="Verdana" w:hAnsi="Verdana"/>
                <w:sz w:val="20"/>
                <w:szCs w:val="20"/>
              </w:rPr>
              <w:t>R</w:t>
            </w:r>
          </w:p>
        </w:tc>
        <w:tc>
          <w:tcPr>
            <w:tcW w:w="1152" w:type="dxa"/>
            <w:tcBorders>
              <w:top w:val="nil"/>
              <w:left w:val="nil"/>
              <w:bottom w:val="nil"/>
              <w:right w:val="nil"/>
            </w:tcBorders>
            <w:shd w:val="clear" w:color="auto" w:fill="auto"/>
            <w:noWrap/>
            <w:vAlign w:val="bottom"/>
          </w:tcPr>
          <w:p w14:paraId="50DD4E2C" w14:textId="77777777" w:rsidR="000B7C2A" w:rsidRPr="00D603BC" w:rsidRDefault="000B7C2A" w:rsidP="00526C85">
            <w:pPr>
              <w:jc w:val="center"/>
              <w:rPr>
                <w:rFonts w:ascii="Verdana" w:hAnsi="Verdana"/>
                <w:sz w:val="20"/>
                <w:szCs w:val="20"/>
              </w:rPr>
            </w:pPr>
            <w:r w:rsidRPr="00D603BC">
              <w:rPr>
                <w:rFonts w:ascii="Verdana" w:hAnsi="Verdana"/>
                <w:sz w:val="20"/>
                <w:szCs w:val="20"/>
              </w:rPr>
              <w:t>44</w:t>
            </w:r>
          </w:p>
        </w:tc>
        <w:tc>
          <w:tcPr>
            <w:tcW w:w="1008" w:type="dxa"/>
            <w:tcBorders>
              <w:top w:val="nil"/>
              <w:left w:val="nil"/>
              <w:bottom w:val="nil"/>
              <w:right w:val="nil"/>
            </w:tcBorders>
            <w:shd w:val="clear" w:color="auto" w:fill="auto"/>
            <w:noWrap/>
            <w:vAlign w:val="bottom"/>
          </w:tcPr>
          <w:p w14:paraId="550CD6CF" w14:textId="77777777" w:rsidR="000B7C2A" w:rsidRPr="00D603BC" w:rsidRDefault="000B7C2A" w:rsidP="00526C85">
            <w:pPr>
              <w:jc w:val="center"/>
              <w:rPr>
                <w:rFonts w:ascii="Verdana" w:hAnsi="Verdana"/>
                <w:sz w:val="20"/>
                <w:szCs w:val="20"/>
              </w:rPr>
            </w:pPr>
            <w:r w:rsidRPr="00D603BC">
              <w:rPr>
                <w:rFonts w:ascii="Verdana" w:hAnsi="Verdana"/>
                <w:sz w:val="20"/>
                <w:szCs w:val="20"/>
              </w:rPr>
              <w:t>32</w:t>
            </w:r>
          </w:p>
        </w:tc>
        <w:tc>
          <w:tcPr>
            <w:tcW w:w="1152" w:type="dxa"/>
            <w:tcBorders>
              <w:top w:val="nil"/>
              <w:left w:val="nil"/>
              <w:bottom w:val="nil"/>
              <w:right w:val="nil"/>
            </w:tcBorders>
            <w:shd w:val="clear" w:color="auto" w:fill="auto"/>
            <w:noWrap/>
            <w:vAlign w:val="bottom"/>
          </w:tcPr>
          <w:p w14:paraId="6899A175" w14:textId="77777777" w:rsidR="000B7C2A" w:rsidRPr="00D603BC" w:rsidRDefault="000B7C2A" w:rsidP="00526C85">
            <w:pPr>
              <w:jc w:val="center"/>
              <w:rPr>
                <w:rFonts w:ascii="Verdana" w:hAnsi="Verdana"/>
                <w:sz w:val="20"/>
                <w:szCs w:val="20"/>
              </w:rPr>
            </w:pPr>
            <w:r w:rsidRPr="00D603BC">
              <w:rPr>
                <w:rFonts w:ascii="Verdana" w:hAnsi="Verdana"/>
                <w:sz w:val="20"/>
                <w:szCs w:val="20"/>
              </w:rPr>
              <w:t>53.8%</w:t>
            </w:r>
          </w:p>
        </w:tc>
        <w:tc>
          <w:tcPr>
            <w:tcW w:w="1140" w:type="dxa"/>
            <w:tcBorders>
              <w:top w:val="nil"/>
              <w:left w:val="nil"/>
              <w:bottom w:val="nil"/>
              <w:right w:val="nil"/>
            </w:tcBorders>
            <w:shd w:val="clear" w:color="auto" w:fill="auto"/>
            <w:noWrap/>
            <w:vAlign w:val="bottom"/>
          </w:tcPr>
          <w:p w14:paraId="68D3F2AC" w14:textId="77777777" w:rsidR="000B7C2A" w:rsidRPr="00D603BC" w:rsidRDefault="000B7C2A" w:rsidP="00526C85">
            <w:pPr>
              <w:jc w:val="center"/>
              <w:rPr>
                <w:rFonts w:ascii="Verdana" w:hAnsi="Verdana"/>
                <w:sz w:val="20"/>
                <w:szCs w:val="20"/>
              </w:rPr>
            </w:pPr>
            <w:r w:rsidRPr="00D603BC">
              <w:rPr>
                <w:rFonts w:ascii="Verdana" w:hAnsi="Verdana"/>
                <w:sz w:val="20"/>
                <w:szCs w:val="20"/>
              </w:rPr>
              <w:t>46.2%</w:t>
            </w:r>
          </w:p>
        </w:tc>
        <w:tc>
          <w:tcPr>
            <w:tcW w:w="802" w:type="dxa"/>
            <w:tcBorders>
              <w:top w:val="nil"/>
              <w:left w:val="nil"/>
              <w:bottom w:val="nil"/>
              <w:right w:val="nil"/>
            </w:tcBorders>
            <w:shd w:val="clear" w:color="auto" w:fill="auto"/>
            <w:noWrap/>
            <w:vAlign w:val="bottom"/>
          </w:tcPr>
          <w:p w14:paraId="2611A347"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c>
          <w:tcPr>
            <w:tcW w:w="758" w:type="dxa"/>
            <w:tcBorders>
              <w:top w:val="nil"/>
              <w:left w:val="nil"/>
              <w:bottom w:val="nil"/>
              <w:right w:val="nil"/>
            </w:tcBorders>
            <w:shd w:val="clear" w:color="auto" w:fill="auto"/>
            <w:noWrap/>
            <w:vAlign w:val="bottom"/>
          </w:tcPr>
          <w:p w14:paraId="0DB198C3" w14:textId="77777777" w:rsidR="000B7C2A" w:rsidRPr="00D603BC" w:rsidRDefault="000B7C2A" w:rsidP="00526C85">
            <w:pPr>
              <w:jc w:val="center"/>
              <w:rPr>
                <w:rFonts w:ascii="Verdana" w:hAnsi="Verdana"/>
                <w:sz w:val="20"/>
                <w:szCs w:val="20"/>
              </w:rPr>
            </w:pPr>
            <w:r w:rsidRPr="00D603BC">
              <w:rPr>
                <w:rFonts w:ascii="Verdana" w:hAnsi="Verdana"/>
                <w:sz w:val="20"/>
                <w:szCs w:val="20"/>
              </w:rPr>
              <w:t>0</w:t>
            </w:r>
          </w:p>
        </w:tc>
      </w:tr>
    </w:tbl>
    <w:p w14:paraId="2C2FE361" w14:textId="77777777" w:rsidR="00D603BC" w:rsidRDefault="00D603BC" w:rsidP="000B7C2A"/>
    <w:sectPr w:rsidR="00D603BC" w:rsidSect="00B34343">
      <w:pgSz w:w="15840" w:h="12240" w:orient="landscape"/>
      <w:pgMar w:top="1152" w:right="720" w:bottom="115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BC0E0" w14:textId="77777777" w:rsidR="003633D5" w:rsidRDefault="003633D5" w:rsidP="00DE6B4E">
      <w:r>
        <w:separator/>
      </w:r>
    </w:p>
  </w:endnote>
  <w:endnote w:type="continuationSeparator" w:id="0">
    <w:p w14:paraId="12FE8029" w14:textId="77777777" w:rsidR="003633D5" w:rsidRDefault="003633D5" w:rsidP="00DE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2D89D" w14:textId="77777777" w:rsidR="003633D5" w:rsidRDefault="003633D5" w:rsidP="00DE6B4E">
      <w:r>
        <w:separator/>
      </w:r>
    </w:p>
  </w:footnote>
  <w:footnote w:type="continuationSeparator" w:id="0">
    <w:p w14:paraId="0935ED61" w14:textId="77777777" w:rsidR="003633D5" w:rsidRDefault="003633D5" w:rsidP="00DE6B4E">
      <w:r>
        <w:continuationSeparator/>
      </w:r>
    </w:p>
  </w:footnote>
  <w:footnote w:id="1">
    <w:p w14:paraId="44A04FE6" w14:textId="13B25EB1" w:rsidR="003633D5" w:rsidRPr="001328D8" w:rsidRDefault="003633D5" w:rsidP="00DE6B4E">
      <w:pPr>
        <w:pStyle w:val="FootnoteText"/>
      </w:pPr>
      <w:r w:rsidRPr="001328D8">
        <w:rPr>
          <w:rStyle w:val="FootnoteReference"/>
        </w:rPr>
        <w:footnoteRef/>
      </w:r>
      <w:r w:rsidRPr="001328D8">
        <w:t xml:space="preserve"> Specifically, one might note the inclusion of several polls from one firm (Research 2000) whose methods came under severe criticism following the 2008 election.  Tests for robustness of the results when excluding this </w:t>
      </w:r>
      <w:r>
        <w:t>firm, as well as results excluding all partisan firms, are shown in the robustness checks in this appendix.</w:t>
      </w:r>
    </w:p>
  </w:footnote>
  <w:footnote w:id="2">
    <w:p w14:paraId="7030A3BE" w14:textId="77777777" w:rsidR="003633D5" w:rsidRPr="001328D8" w:rsidRDefault="003633D5" w:rsidP="00DE6B4E">
      <w:pPr>
        <w:pStyle w:val="FootnoteText"/>
      </w:pPr>
      <w:r w:rsidRPr="001328D8">
        <w:rPr>
          <w:rStyle w:val="FootnoteReference"/>
        </w:rPr>
        <w:footnoteRef/>
      </w:r>
      <w:r w:rsidRPr="001328D8">
        <w:t xml:space="preserve"> Public tracking polls are still fairly rare in congressional races.  In the data set for this paper, such tracking polls were only found in a couple of races in New Hampshire; none of the associated races involve scandal-tarred incumbents.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0140"/>
    <w:multiLevelType w:val="hybridMultilevel"/>
    <w:tmpl w:val="5D72348C"/>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2C065D"/>
    <w:multiLevelType w:val="hybridMultilevel"/>
    <w:tmpl w:val="A9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955B2"/>
    <w:multiLevelType w:val="hybridMultilevel"/>
    <w:tmpl w:val="D52EE06C"/>
    <w:lvl w:ilvl="0" w:tplc="64E466A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31"/>
    <w:rsid w:val="00003D68"/>
    <w:rsid w:val="0000780F"/>
    <w:rsid w:val="000258E8"/>
    <w:rsid w:val="00077D60"/>
    <w:rsid w:val="000831C5"/>
    <w:rsid w:val="000A04EB"/>
    <w:rsid w:val="000B7C2A"/>
    <w:rsid w:val="000D4DF3"/>
    <w:rsid w:val="000E4D7B"/>
    <w:rsid w:val="000F0B0E"/>
    <w:rsid w:val="00107B54"/>
    <w:rsid w:val="00144E61"/>
    <w:rsid w:val="00164273"/>
    <w:rsid w:val="001749CD"/>
    <w:rsid w:val="001D7B34"/>
    <w:rsid w:val="00213703"/>
    <w:rsid w:val="00223551"/>
    <w:rsid w:val="00224151"/>
    <w:rsid w:val="00237927"/>
    <w:rsid w:val="002A0806"/>
    <w:rsid w:val="002A0D29"/>
    <w:rsid w:val="002D0199"/>
    <w:rsid w:val="00325D5C"/>
    <w:rsid w:val="00334FF3"/>
    <w:rsid w:val="00346B0C"/>
    <w:rsid w:val="0036326D"/>
    <w:rsid w:val="003633D5"/>
    <w:rsid w:val="0037605A"/>
    <w:rsid w:val="003B4DDC"/>
    <w:rsid w:val="003B58D9"/>
    <w:rsid w:val="003E297C"/>
    <w:rsid w:val="003F6A48"/>
    <w:rsid w:val="004177FA"/>
    <w:rsid w:val="00454BAE"/>
    <w:rsid w:val="00462F4E"/>
    <w:rsid w:val="0046307B"/>
    <w:rsid w:val="00472AF0"/>
    <w:rsid w:val="004D08BE"/>
    <w:rsid w:val="004D7EFD"/>
    <w:rsid w:val="004F3A04"/>
    <w:rsid w:val="004F7A71"/>
    <w:rsid w:val="00505912"/>
    <w:rsid w:val="00526C85"/>
    <w:rsid w:val="00531C88"/>
    <w:rsid w:val="005E6845"/>
    <w:rsid w:val="006043C9"/>
    <w:rsid w:val="00607B4A"/>
    <w:rsid w:val="00646289"/>
    <w:rsid w:val="00646BC5"/>
    <w:rsid w:val="00650A38"/>
    <w:rsid w:val="006652E1"/>
    <w:rsid w:val="00670ACF"/>
    <w:rsid w:val="006835FC"/>
    <w:rsid w:val="006B2F5B"/>
    <w:rsid w:val="006B6B99"/>
    <w:rsid w:val="006D4F78"/>
    <w:rsid w:val="006E0039"/>
    <w:rsid w:val="007219B8"/>
    <w:rsid w:val="00757DB7"/>
    <w:rsid w:val="00777ABA"/>
    <w:rsid w:val="007C6D38"/>
    <w:rsid w:val="007E203D"/>
    <w:rsid w:val="007F025D"/>
    <w:rsid w:val="007F514A"/>
    <w:rsid w:val="008038BC"/>
    <w:rsid w:val="00813A1B"/>
    <w:rsid w:val="00841892"/>
    <w:rsid w:val="00862704"/>
    <w:rsid w:val="00876D48"/>
    <w:rsid w:val="008D516F"/>
    <w:rsid w:val="00940F75"/>
    <w:rsid w:val="00995138"/>
    <w:rsid w:val="009A7414"/>
    <w:rsid w:val="00A90290"/>
    <w:rsid w:val="00AB0F10"/>
    <w:rsid w:val="00B34343"/>
    <w:rsid w:val="00B4401F"/>
    <w:rsid w:val="00B7514A"/>
    <w:rsid w:val="00B82CBF"/>
    <w:rsid w:val="00B90A87"/>
    <w:rsid w:val="00B96181"/>
    <w:rsid w:val="00BF0E07"/>
    <w:rsid w:val="00BF40EF"/>
    <w:rsid w:val="00C0562E"/>
    <w:rsid w:val="00C176C9"/>
    <w:rsid w:val="00C7406C"/>
    <w:rsid w:val="00CB5174"/>
    <w:rsid w:val="00CB7DB7"/>
    <w:rsid w:val="00CC0E45"/>
    <w:rsid w:val="00CC7ABA"/>
    <w:rsid w:val="00CF20F2"/>
    <w:rsid w:val="00D04837"/>
    <w:rsid w:val="00D603BC"/>
    <w:rsid w:val="00D76644"/>
    <w:rsid w:val="00D90F52"/>
    <w:rsid w:val="00D97E42"/>
    <w:rsid w:val="00DA4385"/>
    <w:rsid w:val="00DB2155"/>
    <w:rsid w:val="00DD13FA"/>
    <w:rsid w:val="00DE6B4E"/>
    <w:rsid w:val="00E013FC"/>
    <w:rsid w:val="00E45D1A"/>
    <w:rsid w:val="00E52067"/>
    <w:rsid w:val="00E754F9"/>
    <w:rsid w:val="00E7599B"/>
    <w:rsid w:val="00EA7BB1"/>
    <w:rsid w:val="00EC1533"/>
    <w:rsid w:val="00ED2A0C"/>
    <w:rsid w:val="00F5323F"/>
    <w:rsid w:val="00F67D7E"/>
    <w:rsid w:val="00F76C57"/>
    <w:rsid w:val="00F77619"/>
    <w:rsid w:val="00F800C8"/>
    <w:rsid w:val="00F9797B"/>
    <w:rsid w:val="00FA0657"/>
    <w:rsid w:val="00FE72F8"/>
    <w:rsid w:val="00FF2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157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CD"/>
    <w:pPr>
      <w:ind w:left="720"/>
      <w:contextualSpacing/>
    </w:pPr>
  </w:style>
  <w:style w:type="paragraph" w:styleId="FootnoteText">
    <w:name w:val="footnote text"/>
    <w:basedOn w:val="Normal"/>
    <w:link w:val="FootnoteTextChar"/>
    <w:semiHidden/>
    <w:rsid w:val="00DE6B4E"/>
  </w:style>
  <w:style w:type="character" w:customStyle="1" w:styleId="FootnoteTextChar">
    <w:name w:val="Footnote Text Char"/>
    <w:basedOn w:val="DefaultParagraphFont"/>
    <w:link w:val="FootnoteText"/>
    <w:semiHidden/>
    <w:rsid w:val="00DE6B4E"/>
    <w:rPr>
      <w:sz w:val="24"/>
      <w:szCs w:val="24"/>
    </w:rPr>
  </w:style>
  <w:style w:type="character" w:styleId="FootnoteReference">
    <w:name w:val="footnote reference"/>
    <w:semiHidden/>
    <w:rsid w:val="00DE6B4E"/>
    <w:rPr>
      <w:vertAlign w:val="superscript"/>
    </w:rPr>
  </w:style>
  <w:style w:type="character" w:styleId="Hyperlink">
    <w:name w:val="Hyperlink"/>
    <w:basedOn w:val="DefaultParagraphFont"/>
    <w:uiPriority w:val="99"/>
    <w:unhideWhenUsed/>
    <w:rsid w:val="00E754F9"/>
    <w:rPr>
      <w:color w:val="0000FF" w:themeColor="hyperlink"/>
      <w:u w:val="single"/>
    </w:rPr>
  </w:style>
  <w:style w:type="paragraph" w:styleId="BalloonText">
    <w:name w:val="Balloon Text"/>
    <w:basedOn w:val="Normal"/>
    <w:link w:val="BalloonTextChar"/>
    <w:uiPriority w:val="99"/>
    <w:semiHidden/>
    <w:unhideWhenUsed/>
    <w:rsid w:val="006B2F5B"/>
    <w:rPr>
      <w:rFonts w:ascii="Tahoma" w:hAnsi="Tahoma" w:cs="Tahoma"/>
      <w:sz w:val="16"/>
      <w:szCs w:val="16"/>
    </w:rPr>
  </w:style>
  <w:style w:type="character" w:customStyle="1" w:styleId="BalloonTextChar">
    <w:name w:val="Balloon Text Char"/>
    <w:basedOn w:val="DefaultParagraphFont"/>
    <w:link w:val="BalloonText"/>
    <w:uiPriority w:val="99"/>
    <w:semiHidden/>
    <w:rsid w:val="006B2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CD"/>
    <w:pPr>
      <w:ind w:left="720"/>
      <w:contextualSpacing/>
    </w:pPr>
  </w:style>
  <w:style w:type="paragraph" w:styleId="FootnoteText">
    <w:name w:val="footnote text"/>
    <w:basedOn w:val="Normal"/>
    <w:link w:val="FootnoteTextChar"/>
    <w:semiHidden/>
    <w:rsid w:val="00DE6B4E"/>
  </w:style>
  <w:style w:type="character" w:customStyle="1" w:styleId="FootnoteTextChar">
    <w:name w:val="Footnote Text Char"/>
    <w:basedOn w:val="DefaultParagraphFont"/>
    <w:link w:val="FootnoteText"/>
    <w:semiHidden/>
    <w:rsid w:val="00DE6B4E"/>
    <w:rPr>
      <w:sz w:val="24"/>
      <w:szCs w:val="24"/>
    </w:rPr>
  </w:style>
  <w:style w:type="character" w:styleId="FootnoteReference">
    <w:name w:val="footnote reference"/>
    <w:semiHidden/>
    <w:rsid w:val="00DE6B4E"/>
    <w:rPr>
      <w:vertAlign w:val="superscript"/>
    </w:rPr>
  </w:style>
  <w:style w:type="character" w:styleId="Hyperlink">
    <w:name w:val="Hyperlink"/>
    <w:basedOn w:val="DefaultParagraphFont"/>
    <w:uiPriority w:val="99"/>
    <w:unhideWhenUsed/>
    <w:rsid w:val="00E754F9"/>
    <w:rPr>
      <w:color w:val="0000FF" w:themeColor="hyperlink"/>
      <w:u w:val="single"/>
    </w:rPr>
  </w:style>
  <w:style w:type="paragraph" w:styleId="BalloonText">
    <w:name w:val="Balloon Text"/>
    <w:basedOn w:val="Normal"/>
    <w:link w:val="BalloonTextChar"/>
    <w:uiPriority w:val="99"/>
    <w:semiHidden/>
    <w:unhideWhenUsed/>
    <w:rsid w:val="006B2F5B"/>
    <w:rPr>
      <w:rFonts w:ascii="Tahoma" w:hAnsi="Tahoma" w:cs="Tahoma"/>
      <w:sz w:val="16"/>
      <w:szCs w:val="16"/>
    </w:rPr>
  </w:style>
  <w:style w:type="character" w:customStyle="1" w:styleId="BalloonTextChar">
    <w:name w:val="Balloon Text Char"/>
    <w:basedOn w:val="DefaultParagraphFont"/>
    <w:link w:val="BalloonText"/>
    <w:uiPriority w:val="99"/>
    <w:semiHidden/>
    <w:rsid w:val="006B2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98872">
      <w:bodyDiv w:val="1"/>
      <w:marLeft w:val="0"/>
      <w:marRight w:val="0"/>
      <w:marTop w:val="0"/>
      <w:marBottom w:val="0"/>
      <w:divBdr>
        <w:top w:val="none" w:sz="0" w:space="0" w:color="auto"/>
        <w:left w:val="none" w:sz="0" w:space="0" w:color="auto"/>
        <w:bottom w:val="none" w:sz="0" w:space="0" w:color="auto"/>
        <w:right w:val="none" w:sz="0" w:space="0" w:color="auto"/>
      </w:divBdr>
    </w:div>
    <w:div w:id="848831173">
      <w:bodyDiv w:val="1"/>
      <w:marLeft w:val="0"/>
      <w:marRight w:val="0"/>
      <w:marTop w:val="0"/>
      <w:marBottom w:val="0"/>
      <w:divBdr>
        <w:top w:val="none" w:sz="0" w:space="0" w:color="auto"/>
        <w:left w:val="none" w:sz="0" w:space="0" w:color="auto"/>
        <w:bottom w:val="none" w:sz="0" w:space="0" w:color="auto"/>
        <w:right w:val="none" w:sz="0" w:space="0" w:color="auto"/>
      </w:divBdr>
    </w:div>
    <w:div w:id="853806933">
      <w:bodyDiv w:val="1"/>
      <w:marLeft w:val="0"/>
      <w:marRight w:val="0"/>
      <w:marTop w:val="0"/>
      <w:marBottom w:val="0"/>
      <w:divBdr>
        <w:top w:val="none" w:sz="0" w:space="0" w:color="auto"/>
        <w:left w:val="none" w:sz="0" w:space="0" w:color="auto"/>
        <w:bottom w:val="none" w:sz="0" w:space="0" w:color="auto"/>
        <w:right w:val="none" w:sz="0" w:space="0" w:color="auto"/>
      </w:divBdr>
    </w:div>
    <w:div w:id="858155198">
      <w:bodyDiv w:val="1"/>
      <w:marLeft w:val="0"/>
      <w:marRight w:val="0"/>
      <w:marTop w:val="0"/>
      <w:marBottom w:val="0"/>
      <w:divBdr>
        <w:top w:val="none" w:sz="0" w:space="0" w:color="auto"/>
        <w:left w:val="none" w:sz="0" w:space="0" w:color="auto"/>
        <w:bottom w:val="none" w:sz="0" w:space="0" w:color="auto"/>
        <w:right w:val="none" w:sz="0" w:space="0" w:color="auto"/>
      </w:divBdr>
    </w:div>
    <w:div w:id="941915673">
      <w:bodyDiv w:val="1"/>
      <w:marLeft w:val="0"/>
      <w:marRight w:val="0"/>
      <w:marTop w:val="0"/>
      <w:marBottom w:val="0"/>
      <w:divBdr>
        <w:top w:val="none" w:sz="0" w:space="0" w:color="auto"/>
        <w:left w:val="none" w:sz="0" w:space="0" w:color="auto"/>
        <w:bottom w:val="none" w:sz="0" w:space="0" w:color="auto"/>
        <w:right w:val="none" w:sz="0" w:space="0" w:color="auto"/>
      </w:divBdr>
    </w:div>
    <w:div w:id="1625889286">
      <w:bodyDiv w:val="1"/>
      <w:marLeft w:val="0"/>
      <w:marRight w:val="0"/>
      <w:marTop w:val="0"/>
      <w:marBottom w:val="0"/>
      <w:divBdr>
        <w:top w:val="none" w:sz="0" w:space="0" w:color="auto"/>
        <w:left w:val="none" w:sz="0" w:space="0" w:color="auto"/>
        <w:bottom w:val="none" w:sz="0" w:space="0" w:color="auto"/>
        <w:right w:val="none" w:sz="0" w:space="0" w:color="auto"/>
      </w:divBdr>
    </w:div>
    <w:div w:id="1672833239">
      <w:bodyDiv w:val="1"/>
      <w:marLeft w:val="0"/>
      <w:marRight w:val="0"/>
      <w:marTop w:val="0"/>
      <w:marBottom w:val="0"/>
      <w:divBdr>
        <w:top w:val="none" w:sz="0" w:space="0" w:color="auto"/>
        <w:left w:val="none" w:sz="0" w:space="0" w:color="auto"/>
        <w:bottom w:val="none" w:sz="0" w:space="0" w:color="auto"/>
        <w:right w:val="none" w:sz="0" w:space="0" w:color="auto"/>
      </w:divBdr>
    </w:div>
    <w:div w:id="1772622382">
      <w:bodyDiv w:val="1"/>
      <w:marLeft w:val="0"/>
      <w:marRight w:val="0"/>
      <w:marTop w:val="0"/>
      <w:marBottom w:val="0"/>
      <w:divBdr>
        <w:top w:val="none" w:sz="0" w:space="0" w:color="auto"/>
        <w:left w:val="none" w:sz="0" w:space="0" w:color="auto"/>
        <w:bottom w:val="none" w:sz="0" w:space="0" w:color="auto"/>
        <w:right w:val="none" w:sz="0" w:space="0" w:color="auto"/>
      </w:divBdr>
    </w:div>
    <w:div w:id="1896625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clearpolitics.com/epolls/latest_pol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10425</Words>
  <Characters>41494</Characters>
  <Application>Microsoft Office Word</Application>
  <DocSecurity>0</DocSecurity>
  <Lines>345</Lines>
  <Paragraphs>103</Paragraphs>
  <ScaleCrop>false</ScaleCrop>
  <HeadingPairs>
    <vt:vector size="2" baseType="variant">
      <vt:variant>
        <vt:lpstr>Title</vt:lpstr>
      </vt:variant>
      <vt:variant>
        <vt:i4>1</vt:i4>
      </vt:variant>
    </vt:vector>
  </HeadingPairs>
  <TitlesOfParts>
    <vt:vector size="1" baseType="lpstr">
      <vt:lpstr>Reviewer’s Appendix</vt:lpstr>
    </vt:vector>
  </TitlesOfParts>
  <Company>Microsoft</Company>
  <LinksUpToDate>false</LinksUpToDate>
  <CharactersWithSpaces>51816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Appendix</dc:title>
  <dc:creator>Holly Morris</dc:creator>
  <cp:lastModifiedBy>Barbara Walthall</cp:lastModifiedBy>
  <cp:revision>2</cp:revision>
  <cp:lastPrinted>2013-03-06T18:49:00Z</cp:lastPrinted>
  <dcterms:created xsi:type="dcterms:W3CDTF">2014-06-17T15:06:00Z</dcterms:created>
  <dcterms:modified xsi:type="dcterms:W3CDTF">2014-06-17T15:06:00Z</dcterms:modified>
</cp:coreProperties>
</file>