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160C" w14:textId="30E0E965" w:rsidR="00176F40" w:rsidRPr="003001C2" w:rsidRDefault="00366BF6" w:rsidP="00176F40">
      <w:pPr>
        <w:spacing w:after="0" w:line="480" w:lineRule="auto"/>
        <w:jc w:val="both"/>
        <w:rPr>
          <w:rFonts w:ascii="Arial" w:hAnsi="Arial" w:cs="Arial"/>
          <w:b/>
          <w:bCs/>
          <w:color w:val="FF0000"/>
        </w:rPr>
      </w:pPr>
      <w:r w:rsidRPr="00696BDA">
        <w:rPr>
          <w:rFonts w:ascii="Arial" w:hAnsi="Arial" w:cs="Arial"/>
          <w:b/>
          <w:bCs/>
        </w:rPr>
        <w:t xml:space="preserve">Supplementary </w:t>
      </w:r>
      <w:r w:rsidRPr="00696BDA">
        <w:rPr>
          <w:rFonts w:ascii="Arial" w:hAnsi="Arial" w:cs="Arial"/>
          <w:b/>
          <w:bCs/>
        </w:rPr>
        <w:t>Tabl</w:t>
      </w:r>
      <w:bookmarkStart w:id="0" w:name="_GoBack"/>
      <w:bookmarkEnd w:id="0"/>
      <w:r w:rsidRPr="00696BDA">
        <w:rPr>
          <w:rFonts w:ascii="Arial" w:hAnsi="Arial" w:cs="Arial"/>
          <w:b/>
          <w:bCs/>
        </w:rPr>
        <w:t>e 1</w:t>
      </w:r>
      <w:r w:rsidRPr="00696BDA">
        <w:rPr>
          <w:rFonts w:ascii="Arial" w:hAnsi="Arial" w:cs="Arial"/>
        </w:rPr>
        <w:t>. Anatomical type of each patient with coarctation of the aorta</w:t>
      </w:r>
      <w:r w:rsidR="003001C2">
        <w:rPr>
          <w:rFonts w:ascii="Arial" w:hAnsi="Arial" w:cs="Arial"/>
        </w:rPr>
        <w:t xml:space="preserve"> </w:t>
      </w:r>
      <w:r w:rsidR="003001C2" w:rsidRPr="00AF288B">
        <w:rPr>
          <w:rFonts w:ascii="Arial" w:hAnsi="Arial" w:cs="Arial"/>
        </w:rPr>
        <w:t>according to our new classification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070"/>
      </w:tblGrid>
      <w:tr w:rsidR="00C10E9F" w14:paraId="5633CCB5" w14:textId="77777777" w:rsidTr="00E82D6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9EB774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Type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F0C8F6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Number of patients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5A6DD2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%</w:t>
            </w:r>
          </w:p>
        </w:tc>
      </w:tr>
      <w:tr w:rsidR="00C10E9F" w14:paraId="6DDBFBD3" w14:textId="77777777" w:rsidTr="00E82D67">
        <w:tc>
          <w:tcPr>
            <w:tcW w:w="3686" w:type="dxa"/>
            <w:tcBorders>
              <w:top w:val="single" w:sz="4" w:space="0" w:color="auto"/>
            </w:tcBorders>
          </w:tcPr>
          <w:p w14:paraId="1C41172B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Ia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22972E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20E68EC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18.9</w:t>
            </w:r>
          </w:p>
        </w:tc>
      </w:tr>
      <w:tr w:rsidR="00C10E9F" w14:paraId="0D3A0A43" w14:textId="77777777" w:rsidTr="00E82D67">
        <w:tc>
          <w:tcPr>
            <w:tcW w:w="3686" w:type="dxa"/>
          </w:tcPr>
          <w:p w14:paraId="2B58C28B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Ib</w:t>
            </w:r>
          </w:p>
        </w:tc>
        <w:tc>
          <w:tcPr>
            <w:tcW w:w="3260" w:type="dxa"/>
          </w:tcPr>
          <w:p w14:paraId="072C0FC3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070" w:type="dxa"/>
          </w:tcPr>
          <w:p w14:paraId="40656755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25.2</w:t>
            </w:r>
          </w:p>
        </w:tc>
      </w:tr>
      <w:tr w:rsidR="00C10E9F" w14:paraId="0A00A5FC" w14:textId="77777777" w:rsidTr="00E82D67">
        <w:tc>
          <w:tcPr>
            <w:tcW w:w="3686" w:type="dxa"/>
          </w:tcPr>
          <w:p w14:paraId="06A872C7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IIa</w:t>
            </w:r>
          </w:p>
        </w:tc>
        <w:tc>
          <w:tcPr>
            <w:tcW w:w="3260" w:type="dxa"/>
          </w:tcPr>
          <w:p w14:paraId="0747E5E2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070" w:type="dxa"/>
          </w:tcPr>
          <w:p w14:paraId="6C4ABB4F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33.3</w:t>
            </w:r>
          </w:p>
        </w:tc>
      </w:tr>
      <w:tr w:rsidR="00C10E9F" w14:paraId="6E9BBE5F" w14:textId="77777777" w:rsidTr="00E82D67">
        <w:tc>
          <w:tcPr>
            <w:tcW w:w="3686" w:type="dxa"/>
          </w:tcPr>
          <w:p w14:paraId="55EC77C2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IIb</w:t>
            </w:r>
          </w:p>
        </w:tc>
        <w:tc>
          <w:tcPr>
            <w:tcW w:w="3260" w:type="dxa"/>
          </w:tcPr>
          <w:p w14:paraId="6BBB24B1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070" w:type="dxa"/>
          </w:tcPr>
          <w:p w14:paraId="057B84A1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13.5</w:t>
            </w:r>
          </w:p>
        </w:tc>
      </w:tr>
      <w:tr w:rsidR="00C10E9F" w14:paraId="497814E6" w14:textId="77777777" w:rsidTr="00E82D67">
        <w:tc>
          <w:tcPr>
            <w:tcW w:w="3686" w:type="dxa"/>
          </w:tcPr>
          <w:p w14:paraId="67E330F4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IIIa</w:t>
            </w:r>
          </w:p>
        </w:tc>
        <w:tc>
          <w:tcPr>
            <w:tcW w:w="3260" w:type="dxa"/>
          </w:tcPr>
          <w:p w14:paraId="11D9F6F5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070" w:type="dxa"/>
          </w:tcPr>
          <w:p w14:paraId="71E3C135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7.2</w:t>
            </w:r>
          </w:p>
        </w:tc>
      </w:tr>
      <w:tr w:rsidR="00C10E9F" w14:paraId="279DD928" w14:textId="77777777" w:rsidTr="00E82D67">
        <w:tc>
          <w:tcPr>
            <w:tcW w:w="3686" w:type="dxa"/>
            <w:tcBorders>
              <w:bottom w:val="single" w:sz="4" w:space="0" w:color="auto"/>
            </w:tcBorders>
          </w:tcPr>
          <w:p w14:paraId="1EC6A522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IIIb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5B9BA34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294738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1.8</w:t>
            </w:r>
          </w:p>
        </w:tc>
      </w:tr>
      <w:tr w:rsidR="00C10E9F" w14:paraId="39EA61B2" w14:textId="77777777" w:rsidTr="00E82D6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A094A5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735D5D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D18BBC" w14:textId="77777777" w:rsidR="00176F40" w:rsidRPr="00696BDA" w:rsidRDefault="00366BF6" w:rsidP="00E82D67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96BDA">
              <w:rPr>
                <w:rFonts w:ascii="Arial" w:hAnsi="Arial" w:cs="Arial"/>
                <w:sz w:val="22"/>
              </w:rPr>
              <w:t>100</w:t>
            </w:r>
          </w:p>
        </w:tc>
      </w:tr>
    </w:tbl>
    <w:p w14:paraId="4CB3BB5D" w14:textId="77777777" w:rsidR="008A0D04" w:rsidRDefault="008A0D04" w:rsidP="00E01C5D"/>
    <w:sectPr w:rsidR="008A0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7DE0FCC" w16cex:dateUtc="2023-04-10T0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01EE87F2" w16cid:durableId="27DE0F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0"/>
    <w:rsid w:val="00176F40"/>
    <w:rsid w:val="002D2777"/>
    <w:rsid w:val="003001C2"/>
    <w:rsid w:val="00366BF6"/>
    <w:rsid w:val="00485831"/>
    <w:rsid w:val="00696BDA"/>
    <w:rsid w:val="008A0D04"/>
    <w:rsid w:val="008F5B07"/>
    <w:rsid w:val="00A047EE"/>
    <w:rsid w:val="00AF288B"/>
    <w:rsid w:val="00B3444C"/>
    <w:rsid w:val="00C0552F"/>
    <w:rsid w:val="00C06952"/>
    <w:rsid w:val="00C10E9F"/>
    <w:rsid w:val="00D16879"/>
    <w:rsid w:val="00DA3E03"/>
    <w:rsid w:val="00E01C5D"/>
    <w:rsid w:val="00E82D67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9E9F"/>
  <w15:chartTrackingRefBased/>
  <w15:docId w15:val="{7512D06B-EB3A-4207-A13E-FE8F613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40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F40"/>
    <w:pPr>
      <w:widowControl w:val="0"/>
      <w:wordWrap w:val="0"/>
      <w:autoSpaceDE w:val="0"/>
      <w:autoSpaceDN w:val="0"/>
      <w:spacing w:line="240" w:lineRule="auto"/>
      <w:jc w:val="both"/>
    </w:pPr>
    <w:rPr>
      <w:kern w:val="2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F40"/>
    <w:rPr>
      <w:rFonts w:eastAsiaTheme="minorEastAsia"/>
      <w:kern w:val="2"/>
      <w:sz w:val="20"/>
      <w:szCs w:val="20"/>
      <w:lang w:val="en-US" w:eastAsia="ko-KR"/>
    </w:rPr>
  </w:style>
  <w:style w:type="character" w:styleId="LineNumber">
    <w:name w:val="line number"/>
    <w:basedOn w:val="DefaultParagraphFont"/>
    <w:uiPriority w:val="99"/>
    <w:semiHidden/>
    <w:unhideWhenUsed/>
    <w:rsid w:val="00176F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07"/>
    <w:pPr>
      <w:widowControl/>
      <w:wordWrap/>
      <w:autoSpaceDE/>
      <w:autoSpaceDN/>
      <w:jc w:val="left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07"/>
    <w:rPr>
      <w:rFonts w:eastAsiaTheme="minorEastAsia"/>
      <w:b/>
      <w:bCs/>
      <w:kern w:val="2"/>
      <w:sz w:val="20"/>
      <w:szCs w:val="20"/>
      <w:lang w:val="en-US" w:eastAsia="ko-KR"/>
    </w:rPr>
  </w:style>
  <w:style w:type="paragraph" w:styleId="Revision">
    <w:name w:val="Revision"/>
    <w:hidden/>
    <w:uiPriority w:val="99"/>
    <w:semiHidden/>
    <w:rsid w:val="008F5B0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8/08/relationships/commentsExtensible" Target="commentsExtensib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dell</cp:lastModifiedBy>
  <cp:revision>7</cp:revision>
  <dcterms:created xsi:type="dcterms:W3CDTF">2023-03-15T01:45:00Z</dcterms:created>
  <dcterms:modified xsi:type="dcterms:W3CDTF">2023-04-11T12:03:00Z</dcterms:modified>
</cp:coreProperties>
</file>