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AE51D" w14:textId="47B23D4F" w:rsidR="00A61BA3" w:rsidRPr="00E74468" w:rsidRDefault="00A61BA3" w:rsidP="00A61BA3">
      <w:pPr>
        <w:rPr>
          <w:rFonts w:eastAsia="Times New Roman" w:cstheme="minorHAnsi"/>
          <w:color w:val="000000"/>
        </w:rPr>
      </w:pPr>
      <w:r w:rsidRPr="00E74468">
        <w:rPr>
          <w:rFonts w:eastAsia="Times New Roman" w:cstheme="minorHAnsi"/>
          <w:b/>
          <w:bCs/>
          <w:color w:val="000000"/>
        </w:rPr>
        <w:t>Supplement</w:t>
      </w:r>
      <w:r w:rsidR="00F555F3">
        <w:rPr>
          <w:rFonts w:eastAsia="Times New Roman" w:cstheme="minorHAnsi"/>
          <w:b/>
          <w:bCs/>
          <w:color w:val="000000"/>
        </w:rPr>
        <w:t>ary</w:t>
      </w:r>
      <w:r w:rsidRPr="00E74468">
        <w:rPr>
          <w:rFonts w:eastAsia="Times New Roman" w:cstheme="minorHAnsi"/>
          <w:b/>
          <w:bCs/>
          <w:color w:val="000000"/>
        </w:rPr>
        <w:t xml:space="preserve"> Table </w:t>
      </w:r>
      <w:r>
        <w:rPr>
          <w:rFonts w:eastAsia="Times New Roman" w:cstheme="minorHAnsi"/>
          <w:b/>
          <w:bCs/>
          <w:color w:val="000000"/>
        </w:rPr>
        <w:t>S</w:t>
      </w:r>
      <w:r w:rsidRPr="00E74468">
        <w:rPr>
          <w:rFonts w:eastAsia="Times New Roman" w:cstheme="minorHAnsi"/>
          <w:b/>
          <w:bCs/>
          <w:color w:val="000000"/>
        </w:rPr>
        <w:t xml:space="preserve">1. Key Data Auditing Variables </w:t>
      </w:r>
      <w:r w:rsidRPr="00E74468">
        <w:rPr>
          <w:rFonts w:eastAsia="Times New Roman" w:cstheme="minorHAnsi"/>
          <w:color w:val="000000"/>
        </w:rPr>
        <w:t xml:space="preserve">  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2700"/>
        <w:gridCol w:w="3800"/>
        <w:gridCol w:w="2480"/>
      </w:tblGrid>
      <w:tr w:rsidR="00A61BA3" w:rsidRPr="00E74468" w14:paraId="3DDAB3E8" w14:textId="77777777" w:rsidTr="00F20F98">
        <w:trPr>
          <w:trHeight w:val="27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48F82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E74468">
              <w:rPr>
                <w:rFonts w:eastAsia="Times New Roman" w:cstheme="minorHAnsi"/>
                <w:b/>
                <w:bCs/>
                <w:color w:val="000000"/>
              </w:rPr>
              <w:t>REDCap Form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23F61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E74468">
              <w:rPr>
                <w:rFonts w:eastAsia="Times New Roman" w:cstheme="minorHAnsi"/>
                <w:b/>
                <w:bCs/>
                <w:color w:val="000000"/>
              </w:rPr>
              <w:t>Auditing Variable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614DA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E74468">
              <w:rPr>
                <w:rFonts w:eastAsia="Times New Roman" w:cstheme="minorHAnsi"/>
                <w:b/>
                <w:bCs/>
                <w:color w:val="000000"/>
              </w:rPr>
              <w:t xml:space="preserve">Pathway </w:t>
            </w:r>
          </w:p>
        </w:tc>
      </w:tr>
      <w:tr w:rsidR="00A61BA3" w:rsidRPr="00E74468" w14:paraId="5747CFFD" w14:textId="77777777" w:rsidTr="00F20F98">
        <w:trPr>
          <w:trHeight w:val="276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946A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Demographics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64C7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Inotropic support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D798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All pathways </w:t>
            </w:r>
          </w:p>
        </w:tc>
      </w:tr>
      <w:tr w:rsidR="00A61BA3" w:rsidRPr="00E74468" w14:paraId="165AF84E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FACB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2E71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Intubation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E5FB9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61BA3" w:rsidRPr="00E74468" w14:paraId="1B265341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8661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FA00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Prematurity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AA5C5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61BA3" w:rsidRPr="00E74468" w14:paraId="31D5C3A1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B28A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2E60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Genetic syndrome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9F555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61BA3" w:rsidRPr="00E74468" w14:paraId="0239825B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B3CE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C824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Anatomical diagnosis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EF2E8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61BA3" w:rsidRPr="00E74468" w14:paraId="178579C4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88E4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76A3" w14:textId="5C349A22" w:rsidR="00A61BA3" w:rsidRPr="00E74468" w:rsidRDefault="00EF6837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Right, Left Pulmonary Artery</w:t>
            </w:r>
            <w:r w:rsidRPr="00E74468">
              <w:rPr>
                <w:rFonts w:eastAsia="Times New Roman" w:cstheme="minorHAnsi"/>
                <w:color w:val="000000"/>
              </w:rPr>
              <w:t xml:space="preserve"> measurements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E13AB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61BA3" w:rsidRPr="00E74468" w14:paraId="409048D2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0461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F594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Antegrade pulmonary blood flow  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2D774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61BA3" w:rsidRPr="00E74468" w14:paraId="5AB09A05" w14:textId="77777777" w:rsidTr="00F20F98">
        <w:trPr>
          <w:trHeight w:val="276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70CC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Primary Repair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35CC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Date of primary repair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BE56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Primary Repair Only </w:t>
            </w:r>
          </w:p>
        </w:tc>
      </w:tr>
      <w:tr w:rsidR="00A61BA3" w:rsidRPr="00E74468" w14:paraId="3C64FC24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952C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A447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Weight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F3C30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61BA3" w:rsidRPr="00E74468" w14:paraId="760FDA69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D0EA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60B3" w14:textId="5FA215BE" w:rsidR="00A61BA3" w:rsidRPr="00170642" w:rsidRDefault="00170642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42">
              <w:rPr>
                <w:rFonts w:cstheme="minorHAnsi"/>
                <w:color w:val="222222"/>
                <w:shd w:val="clear" w:color="auto" w:fill="FFFFFF"/>
              </w:rPr>
              <w:t>Extracorporeal membrane oxygenation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A75A3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61BA3" w:rsidRPr="00E74468" w14:paraId="7BA8CB6B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D312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4D27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General and inhalational anesthetics time 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CB56C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61BA3" w:rsidRPr="00E74468" w14:paraId="099E1201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CA40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AED2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Procedural complications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EA99F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61BA3" w:rsidRPr="00E74468" w14:paraId="6F16B978" w14:textId="77777777" w:rsidTr="00F20F98">
        <w:trPr>
          <w:trHeight w:val="276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70A8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Procedure Course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8AAB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Which form of palliation used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66FC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Cath and Surgical Palliation </w:t>
            </w:r>
          </w:p>
        </w:tc>
      </w:tr>
      <w:tr w:rsidR="00A61BA3" w:rsidRPr="00E74468" w14:paraId="265BF2FD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2E66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D7FF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Date of initial intervention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11C69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61BA3" w:rsidRPr="00E74468" w14:paraId="2BFC94F6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9DB7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4C1A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Weight at initial intervention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43405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61BA3" w:rsidRPr="00E74468" w14:paraId="766B209C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5F7C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E1C7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General and inhalational anesthetics time 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45EF1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61BA3" w:rsidRPr="00E74468" w14:paraId="30652019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F171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3DC3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Procedural complications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B4724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61BA3" w:rsidRPr="00E74468" w14:paraId="2EA7F9C7" w14:textId="77777777" w:rsidTr="00F20F98">
        <w:trPr>
          <w:trHeight w:val="276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27C3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Cath Palliation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4505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C136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Cath based palliation only: </w:t>
            </w:r>
            <w:r w:rsidRPr="00E74468">
              <w:rPr>
                <w:rFonts w:eastAsia="Times New Roman" w:cstheme="minorHAnsi"/>
                <w:color w:val="000000"/>
              </w:rPr>
              <w:br/>
              <w:t xml:space="preserve">- PDA Stent </w:t>
            </w:r>
            <w:r w:rsidRPr="00E74468">
              <w:rPr>
                <w:rFonts w:eastAsia="Times New Roman" w:cstheme="minorHAnsi"/>
                <w:color w:val="000000"/>
              </w:rPr>
              <w:br/>
              <w:t>- RVOT Stent</w:t>
            </w:r>
            <w:r w:rsidRPr="00E74468">
              <w:rPr>
                <w:rFonts w:eastAsia="Times New Roman" w:cstheme="minorHAnsi"/>
                <w:color w:val="000000"/>
              </w:rPr>
              <w:br/>
              <w:t xml:space="preserve">- Balloon Valvuloplasty </w:t>
            </w:r>
          </w:p>
        </w:tc>
      </w:tr>
      <w:tr w:rsidR="00A61BA3" w:rsidRPr="00E74468" w14:paraId="3113DD3F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613DE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1DEA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Weight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973FF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61BA3" w:rsidRPr="00E74468" w14:paraId="47DA16B6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B8B08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A73E" w14:textId="646D4525" w:rsidR="00A61BA3" w:rsidRPr="00E74468" w:rsidRDefault="007B69AD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Right, Left Pulmonary Artery</w:t>
            </w:r>
            <w:r w:rsidR="00A61BA3" w:rsidRPr="00E74468">
              <w:rPr>
                <w:rFonts w:eastAsia="Times New Roman" w:cstheme="minorHAnsi"/>
                <w:color w:val="000000"/>
              </w:rPr>
              <w:t xml:space="preserve"> measurements 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9E099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61BA3" w:rsidRPr="00E74468" w14:paraId="0CAF5696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628C0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C29B" w14:textId="77777777" w:rsidR="009D7B43" w:rsidRDefault="00F552B5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552B5">
              <w:rPr>
                <w:rFonts w:cstheme="minorHAnsi"/>
                <w:color w:val="222222"/>
                <w:shd w:val="clear" w:color="auto" w:fill="FFFFFF"/>
              </w:rPr>
              <w:t>Patent ductus arteriosus</w:t>
            </w:r>
            <w:r w:rsidR="00A61BA3" w:rsidRPr="00E74468">
              <w:rPr>
                <w:rFonts w:eastAsia="Times New Roman" w:cstheme="minorHAnsi"/>
                <w:color w:val="000000"/>
              </w:rPr>
              <w:t xml:space="preserve"> length</w:t>
            </w:r>
            <w:r w:rsidR="009D7B43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575FF0E" w14:textId="556DB15D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bookmarkStart w:id="0" w:name="_GoBack"/>
            <w:bookmarkEnd w:id="0"/>
            <w:r w:rsidRPr="00E74468">
              <w:rPr>
                <w:rFonts w:eastAsia="Times New Roman" w:cstheme="minorHAnsi"/>
                <w:color w:val="000000"/>
              </w:rPr>
              <w:t>(For PDA Stent Only)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6837E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61BA3" w:rsidRPr="00E74468" w14:paraId="3F20826E" w14:textId="77777777" w:rsidTr="00F20F98">
        <w:trPr>
          <w:trHeight w:val="82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7BDA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Surgical Palliation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3F59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1B6A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Surgical based palliation only: </w:t>
            </w:r>
            <w:r w:rsidRPr="00E74468">
              <w:rPr>
                <w:rFonts w:eastAsia="Times New Roman" w:cstheme="minorHAnsi"/>
                <w:color w:val="000000"/>
              </w:rPr>
              <w:br/>
              <w:t xml:space="preserve">- Surgical Shunt </w:t>
            </w:r>
            <w:r w:rsidRPr="00E74468">
              <w:rPr>
                <w:rFonts w:eastAsia="Times New Roman" w:cstheme="minorHAnsi"/>
                <w:color w:val="000000"/>
              </w:rPr>
              <w:br/>
              <w:t xml:space="preserve">- Surgical RVOT Patch </w:t>
            </w:r>
          </w:p>
        </w:tc>
      </w:tr>
      <w:tr w:rsidR="00A61BA3" w:rsidRPr="00E74468" w14:paraId="1CD2C473" w14:textId="77777777" w:rsidTr="00F20F98">
        <w:trPr>
          <w:trHeight w:val="276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9664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Initial Hospital Course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71C3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Total duration of post intervention days in ICU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3435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All pathways </w:t>
            </w:r>
          </w:p>
        </w:tc>
      </w:tr>
      <w:tr w:rsidR="00A61BA3" w:rsidRPr="00E74468" w14:paraId="7CD7AD74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3888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A18E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Date of admission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2B0DC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61BA3" w:rsidRPr="00E74468" w14:paraId="275440AA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2A8E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8DAF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Date of hospital discharge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75568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61BA3" w:rsidRPr="00E74468" w14:paraId="7026E7FC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70FA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2200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Major complications   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D4B85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61BA3" w:rsidRPr="00E74468" w14:paraId="344118A2" w14:textId="77777777" w:rsidTr="00F20F98">
        <w:trPr>
          <w:trHeight w:val="276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9101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Reintervention - Interstage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A0EB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0AC5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Cath and Surgical Palliation </w:t>
            </w:r>
          </w:p>
        </w:tc>
      </w:tr>
      <w:tr w:rsidR="00A61BA3" w:rsidRPr="00E74468" w14:paraId="1C086946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DC70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8981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Type of reintervention  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30B62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61BA3" w:rsidRPr="00E74468" w14:paraId="0B733074" w14:textId="77777777" w:rsidTr="00F20F98">
        <w:trPr>
          <w:trHeight w:val="276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5E87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Complete Repair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0814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D974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Cath and Surgical Palliation </w:t>
            </w:r>
          </w:p>
        </w:tc>
      </w:tr>
      <w:tr w:rsidR="00A61BA3" w:rsidRPr="00E74468" w14:paraId="4D27CFCC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889D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CAE6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Weight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BA78F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61BA3" w:rsidRPr="00E74468" w14:paraId="4777EA4A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9D74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2489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Major complications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A7ADB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61BA3" w:rsidRPr="00E74468" w14:paraId="15C7B1E1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04B4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55D7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General and inhalational anesthetics time 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AFAE3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61BA3" w:rsidRPr="00E74468" w14:paraId="4C3C4B33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CF4B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3FD1" w14:textId="4C9F8EC4" w:rsidR="00A61BA3" w:rsidRPr="00E74468" w:rsidRDefault="00170642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Right, Left Pulmonary Artery</w:t>
            </w:r>
            <w:r w:rsidRPr="00E74468">
              <w:rPr>
                <w:rFonts w:eastAsia="Times New Roman" w:cstheme="minorHAnsi"/>
                <w:color w:val="000000"/>
              </w:rPr>
              <w:t xml:space="preserve"> measurements </w:t>
            </w:r>
            <w:r w:rsidR="00A61BA3" w:rsidRPr="00E74468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D3163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61BA3" w:rsidRPr="00E74468" w14:paraId="1F31230A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D220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E400" w14:textId="2A9AB69C" w:rsidR="00A61BA3" w:rsidRPr="00E74468" w:rsidRDefault="00170642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42">
              <w:rPr>
                <w:rFonts w:cstheme="minorHAnsi"/>
                <w:color w:val="222222"/>
                <w:shd w:val="clear" w:color="auto" w:fill="FFFFFF"/>
              </w:rPr>
              <w:t>Extracorporeal membrane oxygenation</w:t>
            </w:r>
            <w:r w:rsidR="00A61BA3" w:rsidRPr="00E74468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1ADB1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61BA3" w:rsidRPr="00E74468" w14:paraId="58A9434F" w14:textId="77777777" w:rsidTr="00F20F98">
        <w:trPr>
          <w:trHeight w:val="276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F1E7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Complete Repair Hospital Course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F864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Total duration of post intervention days in ICU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0D7C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Cath and Surgical Palliation </w:t>
            </w:r>
          </w:p>
        </w:tc>
      </w:tr>
      <w:tr w:rsidR="00A61BA3" w:rsidRPr="00E74468" w14:paraId="4150FCF2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11CD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D917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Date of hospital admission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80551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61BA3" w:rsidRPr="00E74468" w14:paraId="68CECF80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A7F4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25E3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Date of hospital discharge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66508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61BA3" w:rsidRPr="00E74468" w14:paraId="01BC7316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5B68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92EE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Major complications   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76863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61BA3" w:rsidRPr="00E74468" w14:paraId="720377ED" w14:textId="77777777" w:rsidTr="00F20F98">
        <w:trPr>
          <w:trHeight w:val="276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D3A8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Reintervention - </w:t>
            </w:r>
            <w:r w:rsidRPr="00E74468">
              <w:rPr>
                <w:rFonts w:eastAsia="Times New Roman" w:cstheme="minorHAnsi"/>
                <w:color w:val="000000"/>
              </w:rPr>
              <w:br/>
              <w:t xml:space="preserve">Following Complete Repair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A482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DCDA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Cath and Surgical Palliation </w:t>
            </w:r>
          </w:p>
        </w:tc>
      </w:tr>
      <w:tr w:rsidR="00A61BA3" w:rsidRPr="00E74468" w14:paraId="53986FC6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AC0C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0009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Type of reintervention  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B0B2D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61BA3" w:rsidRPr="00E74468" w14:paraId="244188CC" w14:textId="77777777" w:rsidTr="00F20F98">
        <w:trPr>
          <w:trHeight w:val="276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E223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Primary Repair </w:t>
            </w:r>
            <w:r w:rsidRPr="00E74468">
              <w:rPr>
                <w:rFonts w:eastAsia="Times New Roman" w:cstheme="minorHAnsi"/>
                <w:color w:val="000000"/>
              </w:rPr>
              <w:br/>
              <w:t xml:space="preserve">4-8 Months Follow up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1F13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E4E2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Primary Repair Only </w:t>
            </w:r>
          </w:p>
        </w:tc>
      </w:tr>
      <w:tr w:rsidR="00A61BA3" w:rsidRPr="00E74468" w14:paraId="11623B6C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B3A9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FAB1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Weight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716CA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61BA3" w:rsidRPr="00E74468" w14:paraId="56032E8D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5144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4590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Date of echo 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9976E" w14:textId="77777777" w:rsidR="00A61BA3" w:rsidRPr="00E74468" w:rsidRDefault="00A61BA3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70642" w:rsidRPr="00E74468" w14:paraId="12D863FF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BE06" w14:textId="77777777" w:rsidR="00170642" w:rsidRPr="00E74468" w:rsidRDefault="00170642" w:rsidP="001706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CE1D" w14:textId="03A6D8E8" w:rsidR="00170642" w:rsidRPr="00E74468" w:rsidRDefault="00170642" w:rsidP="001706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Right, Left Pulmonary Artery</w:t>
            </w:r>
            <w:r w:rsidRPr="00E74468">
              <w:rPr>
                <w:rFonts w:eastAsia="Times New Roman" w:cstheme="minorHAnsi"/>
                <w:color w:val="000000"/>
              </w:rPr>
              <w:t xml:space="preserve"> measurements 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2F185" w14:textId="77777777" w:rsidR="00170642" w:rsidRPr="00E74468" w:rsidRDefault="00170642" w:rsidP="001706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70642" w:rsidRPr="00E74468" w14:paraId="29E7CFB2" w14:textId="77777777" w:rsidTr="00F20F98">
        <w:trPr>
          <w:trHeight w:val="276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D7AD" w14:textId="77777777" w:rsidR="00170642" w:rsidRPr="00E74468" w:rsidRDefault="00170642" w:rsidP="001706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One Year of Age Follow Up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B780" w14:textId="77777777" w:rsidR="00170642" w:rsidRPr="00E74468" w:rsidRDefault="00170642" w:rsidP="001706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Date of follow up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976C" w14:textId="77777777" w:rsidR="00170642" w:rsidRPr="00E74468" w:rsidRDefault="00170642" w:rsidP="001706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All pathways </w:t>
            </w:r>
          </w:p>
        </w:tc>
      </w:tr>
      <w:tr w:rsidR="00170642" w:rsidRPr="00E74468" w14:paraId="6C6452D7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A1C0" w14:textId="77777777" w:rsidR="00170642" w:rsidRPr="00E74468" w:rsidRDefault="00170642" w:rsidP="001706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2488" w14:textId="77777777" w:rsidR="00170642" w:rsidRPr="00E74468" w:rsidRDefault="00170642" w:rsidP="001706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Weight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750D2" w14:textId="77777777" w:rsidR="00170642" w:rsidRPr="00E74468" w:rsidRDefault="00170642" w:rsidP="001706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70642" w:rsidRPr="00E74468" w14:paraId="02C4E726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F80A" w14:textId="77777777" w:rsidR="00170642" w:rsidRPr="00E74468" w:rsidRDefault="00170642" w:rsidP="001706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943E" w14:textId="77777777" w:rsidR="00170642" w:rsidRPr="00E74468" w:rsidRDefault="00170642" w:rsidP="001706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Status and date 1 year of age follow up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5C4A0" w14:textId="77777777" w:rsidR="00170642" w:rsidRPr="00E74468" w:rsidRDefault="00170642" w:rsidP="001706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70642" w:rsidRPr="00E74468" w14:paraId="78062D06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590C" w14:textId="77777777" w:rsidR="00170642" w:rsidRPr="00E74468" w:rsidRDefault="00170642" w:rsidP="001706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FCB4" w14:textId="133BBF63" w:rsidR="00170642" w:rsidRPr="00E74468" w:rsidRDefault="00170642" w:rsidP="001706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Right, Left Pulmonary Artery</w:t>
            </w:r>
            <w:r w:rsidRPr="00E74468">
              <w:rPr>
                <w:rFonts w:eastAsia="Times New Roman" w:cstheme="minorHAnsi"/>
                <w:color w:val="000000"/>
              </w:rPr>
              <w:t xml:space="preserve"> measurements 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3399D" w14:textId="77777777" w:rsidR="00170642" w:rsidRPr="00E74468" w:rsidRDefault="00170642" w:rsidP="001706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70642" w:rsidRPr="00E74468" w14:paraId="2A83A97C" w14:textId="77777777" w:rsidTr="00F20F98">
        <w:trPr>
          <w:trHeight w:val="276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3C16" w14:textId="77777777" w:rsidR="00170642" w:rsidRPr="00E74468" w:rsidRDefault="00170642" w:rsidP="001706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Final Status Follow Up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EA0A" w14:textId="77777777" w:rsidR="00170642" w:rsidRPr="00E74468" w:rsidRDefault="00170642" w:rsidP="001706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Date of last follow up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577F" w14:textId="77777777" w:rsidR="00170642" w:rsidRPr="00E74468" w:rsidRDefault="00170642" w:rsidP="001706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All pathways </w:t>
            </w:r>
          </w:p>
        </w:tc>
      </w:tr>
      <w:tr w:rsidR="00170642" w:rsidRPr="00E74468" w14:paraId="2DB5F630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C7C0" w14:textId="77777777" w:rsidR="00170642" w:rsidRPr="00E74468" w:rsidRDefault="00170642" w:rsidP="001706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D216" w14:textId="77777777" w:rsidR="00170642" w:rsidRPr="00E74468" w:rsidRDefault="00170642" w:rsidP="001706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Status and date of last follow up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87ED1" w14:textId="77777777" w:rsidR="00170642" w:rsidRPr="00E74468" w:rsidRDefault="00170642" w:rsidP="001706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70642" w:rsidRPr="00E74468" w14:paraId="27B62E7C" w14:textId="77777777" w:rsidTr="00F20F98">
        <w:trPr>
          <w:trHeight w:val="276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563F" w14:textId="77777777" w:rsidR="00170642" w:rsidRPr="00E74468" w:rsidRDefault="00170642" w:rsidP="001706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7B51" w14:textId="3C7CA480" w:rsidR="00170642" w:rsidRPr="00E74468" w:rsidRDefault="00170642" w:rsidP="001706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Right, Left Pulmonary Artery</w:t>
            </w:r>
            <w:r w:rsidRPr="00E74468">
              <w:rPr>
                <w:rFonts w:eastAsia="Times New Roman" w:cstheme="minorHAnsi"/>
                <w:color w:val="000000"/>
              </w:rPr>
              <w:t xml:space="preserve"> measurements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E9065" w14:textId="77777777" w:rsidR="00170642" w:rsidRPr="00E74468" w:rsidRDefault="00170642" w:rsidP="001706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132222F1" w14:textId="77777777" w:rsidR="00A61BA3" w:rsidRPr="00E74468" w:rsidRDefault="00A61BA3" w:rsidP="00A61BA3">
      <w:pPr>
        <w:rPr>
          <w:rFonts w:eastAsia="Times New Roman" w:cstheme="minorHAnsi"/>
          <w:color w:val="000000"/>
        </w:rPr>
      </w:pPr>
    </w:p>
    <w:p w14:paraId="1FA32D80" w14:textId="77777777" w:rsidR="00A61BA3" w:rsidRPr="00E74468" w:rsidRDefault="00A61BA3" w:rsidP="00A61BA3">
      <w:pPr>
        <w:rPr>
          <w:rFonts w:eastAsia="Times New Roman" w:cstheme="minorHAnsi"/>
          <w:color w:val="000000"/>
        </w:rPr>
      </w:pPr>
    </w:p>
    <w:p w14:paraId="60AB643A" w14:textId="77777777" w:rsidR="00F56E61" w:rsidRDefault="00F56E61"/>
    <w:sectPr w:rsidR="00F56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A3"/>
    <w:rsid w:val="00170642"/>
    <w:rsid w:val="007B69AD"/>
    <w:rsid w:val="009D7B43"/>
    <w:rsid w:val="00A61BA3"/>
    <w:rsid w:val="00EF6837"/>
    <w:rsid w:val="00F552B5"/>
    <w:rsid w:val="00F555F3"/>
    <w:rsid w:val="00F5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5807"/>
  <w15:chartTrackingRefBased/>
  <w15:docId w15:val="{85B3893B-A1B7-4851-A936-A2EFB64C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1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7F3C8E4C3704DA961F4040121764C" ma:contentTypeVersion="13" ma:contentTypeDescription="Create a new document." ma:contentTypeScope="" ma:versionID="9c91392185d027612de1a2e2d8c39064">
  <xsd:schema xmlns:xsd="http://www.w3.org/2001/XMLSchema" xmlns:xs="http://www.w3.org/2001/XMLSchema" xmlns:p="http://schemas.microsoft.com/office/2006/metadata/properties" xmlns:ns3="294b6518-b9aa-41f0-806c-4416a14d89d2" xmlns:ns4="cf6c535e-93ff-442b-8c73-cd5b0a087b49" targetNamespace="http://schemas.microsoft.com/office/2006/metadata/properties" ma:root="true" ma:fieldsID="2b46c89c0ebf1b3e32a0cd49816b3ee3" ns3:_="" ns4:_="">
    <xsd:import namespace="294b6518-b9aa-41f0-806c-4416a14d89d2"/>
    <xsd:import namespace="cf6c535e-93ff-442b-8c73-cd5b0a087b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b6518-b9aa-41f0-806c-4416a14d8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c535e-93ff-442b-8c73-cd5b0a08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10BAF2-F6CF-44F6-AEBC-C01CA9529D30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cf6c535e-93ff-442b-8c73-cd5b0a087b49"/>
    <ds:schemaRef ds:uri="294b6518-b9aa-41f0-806c-4416a14d89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8689E8-70DD-4B54-BAC4-CCFEBF5D2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0526F-4BA8-43D0-A9A3-EC4B302F0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b6518-b9aa-41f0-806c-4416a14d89d2"/>
    <ds:schemaRef ds:uri="cf6c535e-93ff-442b-8c73-cd5b0a08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Pettus, Joelle</dc:creator>
  <cp:keywords/>
  <dc:description/>
  <cp:lastModifiedBy>Pettus, Joelle</cp:lastModifiedBy>
  <cp:revision>7</cp:revision>
  <dcterms:created xsi:type="dcterms:W3CDTF">2020-11-02T15:51:00Z</dcterms:created>
  <dcterms:modified xsi:type="dcterms:W3CDTF">2020-11-03T15:34:00Z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0x0101005937F3C8E4C3704DA961F4040121764C</vt:lpwstr>
  </property>
</Properties>
</file>