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26B6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b/>
          <w:sz w:val="24"/>
          <w:szCs w:val="24"/>
        </w:rPr>
        <w:t>S</w:t>
      </w:r>
      <w:bookmarkStart w:id="0" w:name="_GoBack"/>
      <w:bookmarkEnd w:id="0"/>
      <w:r>
        <w:rPr>
          <w:rFonts w:ascii="Times New Roman" w:eastAsia="Times New Roman" w:hAnsi="Times New Roman" w:cs="Times New Roman"/>
          <w:b/>
          <w:sz w:val="24"/>
          <w:szCs w:val="24"/>
        </w:rPr>
        <w:t xml:space="preserve">upplementary </w:t>
      </w: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Clinical characteristics of patients with type I and II sialidosis.</w:t>
      </w:r>
    </w:p>
    <w:tbl>
      <w:tblPr>
        <w:tblStyle w:val="a2"/>
        <w:tblW w:w="12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
        <w:gridCol w:w="841"/>
        <w:gridCol w:w="856"/>
        <w:gridCol w:w="1411"/>
        <w:gridCol w:w="810"/>
        <w:gridCol w:w="590"/>
        <w:gridCol w:w="807"/>
        <w:gridCol w:w="930"/>
        <w:gridCol w:w="825"/>
        <w:gridCol w:w="680"/>
        <w:gridCol w:w="680"/>
        <w:gridCol w:w="680"/>
        <w:gridCol w:w="1101"/>
        <w:gridCol w:w="951"/>
      </w:tblGrid>
      <w:tr w:rsidR="00E542B1" w14:paraId="4EF171D2" w14:textId="77777777">
        <w:tc>
          <w:tcPr>
            <w:tcW w:w="855" w:type="dxa"/>
          </w:tcPr>
          <w:p w14:paraId="3A7E2634"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Authors</w:t>
            </w:r>
          </w:p>
        </w:tc>
        <w:tc>
          <w:tcPr>
            <w:tcW w:w="840" w:type="dxa"/>
          </w:tcPr>
          <w:p w14:paraId="148C7B0D"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Number of patients (n)</w:t>
            </w:r>
          </w:p>
        </w:tc>
        <w:tc>
          <w:tcPr>
            <w:tcW w:w="855" w:type="dxa"/>
          </w:tcPr>
          <w:p w14:paraId="6C59533F"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Ethnicity</w:t>
            </w:r>
          </w:p>
        </w:tc>
        <w:tc>
          <w:tcPr>
            <w:tcW w:w="1410" w:type="dxa"/>
          </w:tcPr>
          <w:p w14:paraId="39DB9A90"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Genetic Alterations</w:t>
            </w:r>
          </w:p>
        </w:tc>
        <w:tc>
          <w:tcPr>
            <w:tcW w:w="810" w:type="dxa"/>
          </w:tcPr>
          <w:p w14:paraId="38C557C3"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Type of alteration</w:t>
            </w:r>
          </w:p>
        </w:tc>
        <w:tc>
          <w:tcPr>
            <w:tcW w:w="590" w:type="dxa"/>
          </w:tcPr>
          <w:p w14:paraId="05C49854"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Age at onset</w:t>
            </w:r>
          </w:p>
        </w:tc>
        <w:tc>
          <w:tcPr>
            <w:tcW w:w="807" w:type="dxa"/>
          </w:tcPr>
          <w:p w14:paraId="621482BD"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Age at evaluation</w:t>
            </w:r>
          </w:p>
        </w:tc>
        <w:tc>
          <w:tcPr>
            <w:tcW w:w="930" w:type="dxa"/>
          </w:tcPr>
          <w:p w14:paraId="47E87DA7"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Ophthalmologic findings </w:t>
            </w:r>
          </w:p>
        </w:tc>
        <w:tc>
          <w:tcPr>
            <w:tcW w:w="825" w:type="dxa"/>
          </w:tcPr>
          <w:p w14:paraId="3D294636"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Neurologic findings</w:t>
            </w:r>
          </w:p>
        </w:tc>
        <w:tc>
          <w:tcPr>
            <w:tcW w:w="680" w:type="dxa"/>
          </w:tcPr>
          <w:p w14:paraId="73775796"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Skeletal findings</w:t>
            </w:r>
          </w:p>
        </w:tc>
        <w:tc>
          <w:tcPr>
            <w:tcW w:w="680" w:type="dxa"/>
          </w:tcPr>
          <w:p w14:paraId="44680AC1"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Other</w:t>
            </w:r>
          </w:p>
          <w:p w14:paraId="6671724A"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findings</w:t>
            </w:r>
          </w:p>
        </w:tc>
        <w:tc>
          <w:tcPr>
            <w:tcW w:w="680" w:type="dxa"/>
          </w:tcPr>
          <w:p w14:paraId="293A7B78"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EEG and Brain Imaging</w:t>
            </w:r>
          </w:p>
        </w:tc>
        <w:tc>
          <w:tcPr>
            <w:tcW w:w="1101" w:type="dxa"/>
          </w:tcPr>
          <w:p w14:paraId="439F645D"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EKG</w:t>
            </w:r>
          </w:p>
        </w:tc>
        <w:tc>
          <w:tcPr>
            <w:tcW w:w="951" w:type="dxa"/>
          </w:tcPr>
          <w:p w14:paraId="54DA1F59" w14:textId="77777777" w:rsidR="00E542B1" w:rsidRDefault="004A46A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Cardiovascular findings including ECHO</w:t>
            </w:r>
          </w:p>
        </w:tc>
      </w:tr>
      <w:tr w:rsidR="00E542B1" w14:paraId="4AE03B4D" w14:textId="77777777">
        <w:tc>
          <w:tcPr>
            <w:tcW w:w="855" w:type="dxa"/>
          </w:tcPr>
          <w:p w14:paraId="1FA872FD"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Bonten et al.</w:t>
            </w:r>
            <w:r>
              <w:rPr>
                <w:rFonts w:ascii="Times New Roman" w:eastAsia="Times New Roman" w:hAnsi="Times New Roman" w:cs="Times New Roman"/>
                <w:sz w:val="16"/>
                <w:szCs w:val="16"/>
                <w:vertAlign w:val="superscript"/>
              </w:rPr>
              <w:t>1</w:t>
            </w:r>
          </w:p>
        </w:tc>
        <w:tc>
          <w:tcPr>
            <w:tcW w:w="840" w:type="dxa"/>
          </w:tcPr>
          <w:p w14:paraId="1C50046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p w14:paraId="44C537C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 type I, </w:t>
            </w:r>
          </w:p>
          <w:p w14:paraId="5CFAE4F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6 type II)</w:t>
            </w:r>
          </w:p>
        </w:tc>
        <w:tc>
          <w:tcPr>
            <w:tcW w:w="855" w:type="dxa"/>
          </w:tcPr>
          <w:p w14:paraId="202F306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African American </w:t>
            </w:r>
          </w:p>
          <w:p w14:paraId="4D6184C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Italian</w:t>
            </w:r>
          </w:p>
          <w:p w14:paraId="312F0B6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Greek</w:t>
            </w:r>
          </w:p>
          <w:p w14:paraId="74D52AB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German</w:t>
            </w:r>
          </w:p>
          <w:p w14:paraId="30D5509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Dutch</w:t>
            </w:r>
          </w:p>
          <w:p w14:paraId="028209C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Hispanic </w:t>
            </w:r>
          </w:p>
          <w:p w14:paraId="51BDC50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Unknown(Caucasian)</w:t>
            </w:r>
          </w:p>
        </w:tc>
        <w:tc>
          <w:tcPr>
            <w:tcW w:w="1410" w:type="dxa"/>
          </w:tcPr>
          <w:p w14:paraId="783B633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1: Arg294Ser,Leu231His (Compound Heterozygous) </w:t>
            </w:r>
          </w:p>
          <w:p w14:paraId="19596FF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2: Arg296Ser, Gly218Ala (Compound Heterozygous) </w:t>
            </w:r>
          </w:p>
          <w:p w14:paraId="1729723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3:Gly227Arg (Homozygous) </w:t>
            </w:r>
          </w:p>
          <w:p w14:paraId="2C0F316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4: Gly227Arga (Homozygous)</w:t>
            </w:r>
          </w:p>
          <w:p w14:paraId="5DE7D1B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5 and 6 (siblings): Val54Met, Gly378stop (Compound Heterozygous) </w:t>
            </w:r>
          </w:p>
          <w:p w14:paraId="2165B01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7: Gly328Ser, Dupl399HisTyr (Compound Heterozygous)</w:t>
            </w:r>
          </w:p>
          <w:p w14:paraId="5520AB2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8: Tyr370Cys (Homozygous)</w:t>
            </w:r>
          </w:p>
          <w:p w14:paraId="6152163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9: Phe260Tyr (Homozygous)</w:t>
            </w:r>
          </w:p>
          <w:p w14:paraId="252AEDC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10:Phe260Tyr,Leu363pro (Compound Heterozygous) </w:t>
            </w:r>
          </w:p>
          <w:p w14:paraId="7AF1F00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11:Arg280stop,Pro335Gln (Compound Heterozygous)</w:t>
            </w:r>
          </w:p>
        </w:tc>
        <w:tc>
          <w:tcPr>
            <w:tcW w:w="810" w:type="dxa"/>
          </w:tcPr>
          <w:p w14:paraId="2E91D72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Point mutations,</w:t>
            </w:r>
            <w:r>
              <w:rPr>
                <w:rFonts w:ascii="Times New Roman" w:eastAsia="Times New Roman" w:hAnsi="Times New Roman" w:cs="Times New Roman"/>
                <w:sz w:val="16"/>
                <w:szCs w:val="16"/>
              </w:rPr>
              <w:t xml:space="preserve"> deletions and insertion</w:t>
            </w:r>
          </w:p>
        </w:tc>
        <w:tc>
          <w:tcPr>
            <w:tcW w:w="590" w:type="dxa"/>
          </w:tcPr>
          <w:p w14:paraId="2BF76C8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Mean:7.86 yrs </w:t>
            </w:r>
          </w:p>
          <w:p w14:paraId="4E0A3DF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(20 wk gestational period-17 yrs)</w:t>
            </w:r>
          </w:p>
        </w:tc>
        <w:tc>
          <w:tcPr>
            <w:tcW w:w="807" w:type="dxa"/>
          </w:tcPr>
          <w:p w14:paraId="79F83A4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Mean:7.61yrs</w:t>
            </w:r>
          </w:p>
          <w:p w14:paraId="42E0477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months-44 yrs (death)</w:t>
            </w:r>
          </w:p>
        </w:tc>
        <w:tc>
          <w:tcPr>
            <w:tcW w:w="930" w:type="dxa"/>
          </w:tcPr>
          <w:p w14:paraId="3122E81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Cherry-red spots: 5/11</w:t>
            </w:r>
          </w:p>
          <w:p w14:paraId="232D985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(macular 1)</w:t>
            </w:r>
          </w:p>
          <w:p w14:paraId="273AE68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Visual acuity:</w:t>
            </w:r>
          </w:p>
          <w:p w14:paraId="19A9979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diminution: 2/11</w:t>
            </w:r>
          </w:p>
          <w:p w14:paraId="1A2A371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Ocular lens opacities: 2/11</w:t>
            </w:r>
          </w:p>
          <w:p w14:paraId="608FDA5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Prolonged latencies on visual evoked potentials:1/11</w:t>
            </w:r>
          </w:p>
          <w:p w14:paraId="09B776C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Intolerance to light: 1/11</w:t>
            </w:r>
          </w:p>
        </w:tc>
        <w:tc>
          <w:tcPr>
            <w:tcW w:w="825" w:type="dxa"/>
          </w:tcPr>
          <w:p w14:paraId="5E5359F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Seizures: 5/11(myoclonus 4)</w:t>
            </w:r>
          </w:p>
          <w:p w14:paraId="3EB078F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Ataxia: 4/11</w:t>
            </w:r>
          </w:p>
          <w:p w14:paraId="131D295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Slurred speech:1/11</w:t>
            </w:r>
          </w:p>
          <w:p w14:paraId="60C8D73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Dysmetria: 2/11</w:t>
            </w:r>
          </w:p>
          <w:p w14:paraId="13F5FBB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Microcephaly: 1/11</w:t>
            </w:r>
          </w:p>
          <w:p w14:paraId="5EC5F93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Hearing loss: 4/11</w:t>
            </w:r>
          </w:p>
          <w:p w14:paraId="6BF7729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(Sensorineural deafness 1)</w:t>
            </w:r>
          </w:p>
          <w:p w14:paraId="0EF5395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Moderate delay in speech: 1/11</w:t>
            </w:r>
          </w:p>
          <w:p w14:paraId="70A4C67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Spa</w:t>
            </w:r>
            <w:r>
              <w:rPr>
                <w:rFonts w:ascii="Times New Roman" w:eastAsia="Times New Roman" w:hAnsi="Times New Roman" w:cs="Times New Roman"/>
                <w:sz w:val="16"/>
                <w:szCs w:val="16"/>
              </w:rPr>
              <w:t>sticity: 1/11</w:t>
            </w:r>
          </w:p>
          <w:p w14:paraId="7C5FC97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Hypotonia: 3/11</w:t>
            </w:r>
          </w:p>
          <w:p w14:paraId="01C066B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Cerebellar signs: 1/11</w:t>
            </w:r>
          </w:p>
          <w:p w14:paraId="4D326DC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Dysarthria: 3/11</w:t>
            </w:r>
          </w:p>
          <w:p w14:paraId="22A939B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Dysphagia: 1/11</w:t>
            </w:r>
          </w:p>
          <w:p w14:paraId="5117FF9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Dydiadchokinesia: 1/11</w:t>
            </w:r>
          </w:p>
          <w:p w14:paraId="20B5231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Pyramidal signs: 1/11</w:t>
            </w:r>
          </w:p>
          <w:p w14:paraId="600FFE0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Axonal polyneuropathy: 1/11</w:t>
            </w:r>
          </w:p>
          <w:p w14:paraId="60910FC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Orbital hypoplasia: 1/11</w:t>
            </w:r>
          </w:p>
          <w:p w14:paraId="38166EA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Mental retardation:mild(1/11) </w:t>
            </w:r>
          </w:p>
          <w:p w14:paraId="4FA0BD9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Developmental delay: 4/11</w:t>
            </w:r>
          </w:p>
          <w:p w14:paraId="6495FC0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Hydrocephalus: 1/11 </w:t>
            </w:r>
          </w:p>
        </w:tc>
        <w:tc>
          <w:tcPr>
            <w:tcW w:w="680" w:type="dxa"/>
          </w:tcPr>
          <w:p w14:paraId="68F399B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680" w:type="dxa"/>
          </w:tcPr>
          <w:p w14:paraId="645E2D7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C0342D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EEG:Abnormal 2/11 (1with normal  and 1 with borderline IQ)</w:t>
            </w:r>
          </w:p>
        </w:tc>
        <w:tc>
          <w:tcPr>
            <w:tcW w:w="1101" w:type="dxa"/>
          </w:tcPr>
          <w:p w14:paraId="742706D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Non-specific alterations of repolarization (1/11)</w:t>
            </w:r>
          </w:p>
          <w:p w14:paraId="183D774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51" w:type="dxa"/>
          </w:tcPr>
          <w:p w14:paraId="0916130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Normal ECHO 4/11</w:t>
            </w:r>
          </w:p>
          <w:p w14:paraId="2EE3948F" w14:textId="77777777" w:rsidR="00E542B1" w:rsidRDefault="00E542B1">
            <w:pPr>
              <w:rPr>
                <w:rFonts w:ascii="Times New Roman" w:eastAsia="Times New Roman" w:hAnsi="Times New Roman" w:cs="Times New Roman"/>
                <w:sz w:val="16"/>
                <w:szCs w:val="16"/>
              </w:rPr>
            </w:pPr>
          </w:p>
          <w:p w14:paraId="6BC6F63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Cardiomegaly/Cardiomyopathy 2/11 (both type II)</w:t>
            </w:r>
          </w:p>
        </w:tc>
      </w:tr>
      <w:tr w:rsidR="00E542B1" w14:paraId="6248233C" w14:textId="77777777">
        <w:tc>
          <w:tcPr>
            <w:tcW w:w="855" w:type="dxa"/>
          </w:tcPr>
          <w:p w14:paraId="174FD01E"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Itoh et al</w:t>
            </w:r>
            <w:r>
              <w:rPr>
                <w:rFonts w:ascii="Times New Roman" w:eastAsia="Times New Roman" w:hAnsi="Times New Roman" w:cs="Times New Roman"/>
                <w:sz w:val="16"/>
                <w:szCs w:val="16"/>
                <w:vertAlign w:val="superscript"/>
              </w:rPr>
              <w:t>2</w:t>
            </w:r>
          </w:p>
        </w:tc>
        <w:tc>
          <w:tcPr>
            <w:tcW w:w="840" w:type="dxa"/>
          </w:tcPr>
          <w:p w14:paraId="6BEFCBE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p w14:paraId="696DBE1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type I(mild juvenile-onset) </w:t>
            </w:r>
          </w:p>
          <w:p w14:paraId="3223927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II(congenital form)]</w:t>
            </w:r>
          </w:p>
        </w:tc>
        <w:tc>
          <w:tcPr>
            <w:tcW w:w="855" w:type="dxa"/>
          </w:tcPr>
          <w:p w14:paraId="19B5B11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Japanese (East Asian)</w:t>
            </w:r>
          </w:p>
        </w:tc>
        <w:tc>
          <w:tcPr>
            <w:tcW w:w="1410" w:type="dxa"/>
          </w:tcPr>
          <w:p w14:paraId="6A57E0D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Type II: C239T (P80L), T718C (W240R) (Compound Heterozygous)</w:t>
            </w:r>
          </w:p>
          <w:p w14:paraId="4858E933" w14:textId="77777777" w:rsidR="00E542B1" w:rsidRDefault="00E542B1">
            <w:pPr>
              <w:rPr>
                <w:rFonts w:ascii="Times New Roman" w:eastAsia="Times New Roman" w:hAnsi="Times New Roman" w:cs="Times New Roman"/>
                <w:sz w:val="16"/>
                <w:szCs w:val="16"/>
              </w:rPr>
            </w:pPr>
          </w:p>
          <w:p w14:paraId="15F72E9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Type I: C946T (p.P316S) (Homozygous)</w:t>
            </w:r>
          </w:p>
        </w:tc>
        <w:tc>
          <w:tcPr>
            <w:tcW w:w="810" w:type="dxa"/>
          </w:tcPr>
          <w:p w14:paraId="46C3CB6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p w14:paraId="605FC34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mut</w:t>
            </w:r>
            <w:r>
              <w:rPr>
                <w:rFonts w:ascii="Times New Roman" w:eastAsia="Times New Roman" w:hAnsi="Times New Roman" w:cs="Times New Roman"/>
                <w:sz w:val="16"/>
                <w:szCs w:val="16"/>
              </w:rPr>
              <w:t>ation</w:t>
            </w:r>
          </w:p>
        </w:tc>
        <w:tc>
          <w:tcPr>
            <w:tcW w:w="590" w:type="dxa"/>
          </w:tcPr>
          <w:p w14:paraId="54D35AD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Fetal life (21 to 33 weeks’ gestation), Type I 14 yrs</w:t>
            </w:r>
          </w:p>
        </w:tc>
        <w:tc>
          <w:tcPr>
            <w:tcW w:w="807" w:type="dxa"/>
          </w:tcPr>
          <w:p w14:paraId="4B5131C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 24 yrs (Type I)</w:t>
            </w:r>
          </w:p>
        </w:tc>
        <w:tc>
          <w:tcPr>
            <w:tcW w:w="930" w:type="dxa"/>
          </w:tcPr>
          <w:p w14:paraId="04EFEF0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cherry-red spots</w:t>
            </w:r>
          </w:p>
        </w:tc>
        <w:tc>
          <w:tcPr>
            <w:tcW w:w="825" w:type="dxa"/>
          </w:tcPr>
          <w:p w14:paraId="03B0739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Ataxia, dysgraphia, generalized tonic clonic seizures, dysarthria, action myoclonus</w:t>
            </w:r>
          </w:p>
        </w:tc>
        <w:tc>
          <w:tcPr>
            <w:tcW w:w="680" w:type="dxa"/>
          </w:tcPr>
          <w:p w14:paraId="234F689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86BF83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Hepatosplenomegaly, ascites</w:t>
            </w:r>
          </w:p>
        </w:tc>
        <w:tc>
          <w:tcPr>
            <w:tcW w:w="680" w:type="dxa"/>
          </w:tcPr>
          <w:p w14:paraId="211E38E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1F792D5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06CC2F8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4F2345A0" w14:textId="77777777">
        <w:tc>
          <w:tcPr>
            <w:tcW w:w="855" w:type="dxa"/>
          </w:tcPr>
          <w:p w14:paraId="047CA2CC"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Lukong KE et a</w:t>
            </w:r>
            <w:r>
              <w:rPr>
                <w:rFonts w:ascii="Times New Roman" w:eastAsia="Times New Roman" w:hAnsi="Times New Roman" w:cs="Times New Roman"/>
                <w:sz w:val="16"/>
                <w:szCs w:val="16"/>
                <w:vertAlign w:val="superscript"/>
              </w:rPr>
              <w:t>34</w:t>
            </w:r>
          </w:p>
        </w:tc>
        <w:tc>
          <w:tcPr>
            <w:tcW w:w="840" w:type="dxa"/>
          </w:tcPr>
          <w:p w14:paraId="3C7E121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p w14:paraId="4B89267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I,</w:t>
            </w:r>
          </w:p>
          <w:p w14:paraId="6794A35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7 type II)</w:t>
            </w:r>
          </w:p>
        </w:tc>
        <w:tc>
          <w:tcPr>
            <w:tcW w:w="855" w:type="dxa"/>
          </w:tcPr>
          <w:p w14:paraId="4C4AA50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1: Mexican</w:t>
            </w:r>
          </w:p>
          <w:p w14:paraId="66AA03B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2: American (Caucasian)</w:t>
            </w:r>
          </w:p>
          <w:p w14:paraId="235E4FB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3: Ashkenazi Jewish </w:t>
            </w:r>
          </w:p>
          <w:p w14:paraId="7424E21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4: Chinese (East Asian)</w:t>
            </w:r>
          </w:p>
          <w:p w14:paraId="4602788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5: Turkish </w:t>
            </w:r>
          </w:p>
          <w:p w14:paraId="67D79E2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6: Polish </w:t>
            </w:r>
          </w:p>
          <w:p w14:paraId="55DB0B5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Patient 7 and 8 (siblings): Spanish</w:t>
            </w:r>
          </w:p>
          <w:p w14:paraId="4F4F0C4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9: Italian        </w:t>
            </w:r>
          </w:p>
        </w:tc>
        <w:tc>
          <w:tcPr>
            <w:tcW w:w="1410" w:type="dxa"/>
          </w:tcPr>
          <w:p w14:paraId="2695F8E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Patient 1 and 2: Gly227Arg (Homozygous)</w:t>
            </w:r>
          </w:p>
          <w:p w14:paraId="627B515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3: Ala298Val (Homozygous)</w:t>
            </w:r>
          </w:p>
          <w:p w14:paraId="2FED88F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4: Ser182Gly (Homozygous)</w:t>
            </w:r>
          </w:p>
          <w:p w14:paraId="46AC7BA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5: Frameshift, Stop904 *deletion (Homozygous)</w:t>
            </w:r>
          </w:p>
          <w:p w14:paraId="6211265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6: Gly68Val (Homozygous)</w:t>
            </w:r>
          </w:p>
          <w:p w14:paraId="46F89B9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Patient 7 and 8: Leu270Phe (Homozygous)</w:t>
            </w:r>
          </w:p>
          <w:p w14:paraId="4A74D9D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Patient 9: Gly328Ser </w:t>
            </w:r>
            <w:r>
              <w:rPr>
                <w:rFonts w:ascii="Times New Roman" w:eastAsia="Times New Roman" w:hAnsi="Times New Roman" w:cs="Times New Roman"/>
                <w:sz w:val="16"/>
                <w:szCs w:val="16"/>
              </w:rPr>
              <w:t>(Compound Heterozygous)</w:t>
            </w:r>
          </w:p>
        </w:tc>
        <w:tc>
          <w:tcPr>
            <w:tcW w:w="810" w:type="dxa"/>
          </w:tcPr>
          <w:p w14:paraId="7FD6414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Missense mutations and a deletion</w:t>
            </w:r>
          </w:p>
        </w:tc>
        <w:tc>
          <w:tcPr>
            <w:tcW w:w="590" w:type="dxa"/>
          </w:tcPr>
          <w:p w14:paraId="5994479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10.84yrs</w:t>
            </w:r>
          </w:p>
          <w:p w14:paraId="288C630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 months-24 yrs)</w:t>
            </w:r>
          </w:p>
        </w:tc>
        <w:tc>
          <w:tcPr>
            <w:tcW w:w="807" w:type="dxa"/>
          </w:tcPr>
          <w:p w14:paraId="2CBFA2D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4ED7CF4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Cherry-red spots: 4/9</w:t>
            </w:r>
          </w:p>
          <w:p w14:paraId="4837AC36" w14:textId="77777777" w:rsidR="00E542B1" w:rsidRDefault="00E542B1">
            <w:pPr>
              <w:rPr>
                <w:rFonts w:ascii="Times New Roman" w:eastAsia="Times New Roman" w:hAnsi="Times New Roman" w:cs="Times New Roman"/>
                <w:sz w:val="16"/>
                <w:szCs w:val="16"/>
              </w:rPr>
            </w:pPr>
          </w:p>
        </w:tc>
        <w:tc>
          <w:tcPr>
            <w:tcW w:w="825" w:type="dxa"/>
          </w:tcPr>
          <w:p w14:paraId="1AD6702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Seizures: 2/9</w:t>
            </w:r>
          </w:p>
          <w:p w14:paraId="2F996E8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Ataxia: 1/9</w:t>
            </w:r>
          </w:p>
          <w:p w14:paraId="2C31C2C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Mental retardation: 3/9</w:t>
            </w:r>
          </w:p>
          <w:p w14:paraId="0C0B0E3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Myoclonus: 2/9</w:t>
            </w:r>
          </w:p>
          <w:p w14:paraId="1F2C0781" w14:textId="77777777" w:rsidR="00E542B1" w:rsidRDefault="00E542B1">
            <w:pPr>
              <w:rPr>
                <w:rFonts w:ascii="Times New Roman" w:eastAsia="Times New Roman" w:hAnsi="Times New Roman" w:cs="Times New Roman"/>
                <w:sz w:val="16"/>
                <w:szCs w:val="16"/>
              </w:rPr>
            </w:pPr>
          </w:p>
        </w:tc>
        <w:tc>
          <w:tcPr>
            <w:tcW w:w="680" w:type="dxa"/>
          </w:tcPr>
          <w:p w14:paraId="77289EF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Skeletal dysplasia 1/11</w:t>
            </w:r>
          </w:p>
        </w:tc>
        <w:tc>
          <w:tcPr>
            <w:tcW w:w="680" w:type="dxa"/>
          </w:tcPr>
          <w:p w14:paraId="6C66CE3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Hydrops fetalis: 4/11</w:t>
            </w:r>
          </w:p>
          <w:p w14:paraId="3F02944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Nephrosialidosis: 1/11</w:t>
            </w:r>
          </w:p>
          <w:p w14:paraId="610083A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Mild dysp</w:t>
            </w:r>
            <w:r>
              <w:rPr>
                <w:rFonts w:ascii="Times New Roman" w:eastAsia="Times New Roman" w:hAnsi="Times New Roman" w:cs="Times New Roman"/>
                <w:sz w:val="16"/>
                <w:szCs w:val="16"/>
              </w:rPr>
              <w:t>hagia: 1/9</w:t>
            </w:r>
          </w:p>
          <w:p w14:paraId="6BC849AE" w14:textId="77777777" w:rsidR="00E542B1" w:rsidRDefault="00E542B1">
            <w:pPr>
              <w:rPr>
                <w:rFonts w:ascii="Times New Roman" w:eastAsia="Times New Roman" w:hAnsi="Times New Roman" w:cs="Times New Roman"/>
                <w:sz w:val="16"/>
                <w:szCs w:val="16"/>
              </w:rPr>
            </w:pPr>
          </w:p>
        </w:tc>
        <w:tc>
          <w:tcPr>
            <w:tcW w:w="680" w:type="dxa"/>
          </w:tcPr>
          <w:p w14:paraId="7DBF7D2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36309B5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01C3C9D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BE9A0C1" w14:textId="77777777">
        <w:tc>
          <w:tcPr>
            <w:tcW w:w="855" w:type="dxa"/>
          </w:tcPr>
          <w:p w14:paraId="1732E305"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Naganawa et al</w:t>
            </w:r>
            <w:r>
              <w:rPr>
                <w:rFonts w:ascii="Times New Roman" w:eastAsia="Times New Roman" w:hAnsi="Times New Roman" w:cs="Times New Roman"/>
                <w:sz w:val="16"/>
                <w:szCs w:val="16"/>
                <w:vertAlign w:val="superscript"/>
              </w:rPr>
              <w:t>4</w:t>
            </w:r>
          </w:p>
        </w:tc>
        <w:tc>
          <w:tcPr>
            <w:tcW w:w="840" w:type="dxa"/>
          </w:tcPr>
          <w:p w14:paraId="163C03C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I)</w:t>
            </w:r>
          </w:p>
        </w:tc>
        <w:tc>
          <w:tcPr>
            <w:tcW w:w="855" w:type="dxa"/>
          </w:tcPr>
          <w:p w14:paraId="176964F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Japanese (East Asian)</w:t>
            </w:r>
          </w:p>
        </w:tc>
        <w:tc>
          <w:tcPr>
            <w:tcW w:w="1410" w:type="dxa"/>
          </w:tcPr>
          <w:p w14:paraId="4152839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G649A (V217M), G727A (G243R) (both Compound Heterozygous)</w:t>
            </w:r>
          </w:p>
        </w:tc>
        <w:tc>
          <w:tcPr>
            <w:tcW w:w="810" w:type="dxa"/>
          </w:tcPr>
          <w:p w14:paraId="158EEC0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2700CC6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17 &amp; 32 yrs</w:t>
            </w:r>
          </w:p>
        </w:tc>
        <w:tc>
          <w:tcPr>
            <w:tcW w:w="807" w:type="dxa"/>
          </w:tcPr>
          <w:p w14:paraId="64ADCCA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25 &amp; 42 yrs</w:t>
            </w:r>
          </w:p>
        </w:tc>
        <w:tc>
          <w:tcPr>
            <w:tcW w:w="930" w:type="dxa"/>
          </w:tcPr>
          <w:p w14:paraId="7A900E1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Lens opacities, macular cherry-red spots</w:t>
            </w:r>
          </w:p>
        </w:tc>
        <w:tc>
          <w:tcPr>
            <w:tcW w:w="825" w:type="dxa"/>
          </w:tcPr>
          <w:p w14:paraId="0379346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Ataxic gait, speech disturbance, generalized tonic clonic seizures, dysarthria, action myoclonus, hyperactive deep tendon reflexes</w:t>
            </w:r>
          </w:p>
        </w:tc>
        <w:tc>
          <w:tcPr>
            <w:tcW w:w="680" w:type="dxa"/>
          </w:tcPr>
          <w:p w14:paraId="5BDC98D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8E0D4F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455CAB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Normal MRI brain</w:t>
            </w:r>
          </w:p>
        </w:tc>
        <w:tc>
          <w:tcPr>
            <w:tcW w:w="1101" w:type="dxa"/>
          </w:tcPr>
          <w:p w14:paraId="0A4D911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5CC2E57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1300DDE2" w14:textId="77777777">
        <w:tc>
          <w:tcPr>
            <w:tcW w:w="855" w:type="dxa"/>
          </w:tcPr>
          <w:p w14:paraId="0CC8F17F"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Oohira T</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et al</w:t>
            </w:r>
            <w:r>
              <w:rPr>
                <w:rFonts w:ascii="Times New Roman" w:eastAsia="Times New Roman" w:hAnsi="Times New Roman" w:cs="Times New Roman"/>
                <w:sz w:val="16"/>
                <w:szCs w:val="16"/>
                <w:vertAlign w:val="superscript"/>
              </w:rPr>
              <w:t>5</w:t>
            </w:r>
          </w:p>
        </w:tc>
        <w:tc>
          <w:tcPr>
            <w:tcW w:w="840" w:type="dxa"/>
          </w:tcPr>
          <w:p w14:paraId="13E53F6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w:t>
            </w:r>
          </w:p>
        </w:tc>
        <w:tc>
          <w:tcPr>
            <w:tcW w:w="855" w:type="dxa"/>
          </w:tcPr>
          <w:p w14:paraId="5CBDF09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Japanese (East Asian)</w:t>
            </w:r>
          </w:p>
        </w:tc>
        <w:tc>
          <w:tcPr>
            <w:tcW w:w="1410" w:type="dxa"/>
          </w:tcPr>
          <w:p w14:paraId="7DC4989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7A1EC5B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0994479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 days</w:t>
            </w:r>
          </w:p>
        </w:tc>
        <w:tc>
          <w:tcPr>
            <w:tcW w:w="807" w:type="dxa"/>
          </w:tcPr>
          <w:p w14:paraId="188A34C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5 years</w:t>
            </w:r>
          </w:p>
        </w:tc>
        <w:tc>
          <w:tcPr>
            <w:tcW w:w="930" w:type="dxa"/>
          </w:tcPr>
          <w:p w14:paraId="0918A65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Macular cherry-red spots</w:t>
            </w:r>
          </w:p>
        </w:tc>
        <w:tc>
          <w:tcPr>
            <w:tcW w:w="825" w:type="dxa"/>
          </w:tcPr>
          <w:p w14:paraId="11B239D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Mental retardation, myoclonus, cerebellar ataxia, brisk tendon reflexes, positive Babinski sign, </w:t>
            </w:r>
          </w:p>
        </w:tc>
        <w:tc>
          <w:tcPr>
            <w:tcW w:w="680" w:type="dxa"/>
          </w:tcPr>
          <w:p w14:paraId="7D61A59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Coarse facies, dislocation of hip joints, contractures of the first fingers of both hands, scoliosis, oar like ribs, vertebral hypopl</w:t>
            </w:r>
            <w:r>
              <w:rPr>
                <w:rFonts w:ascii="Times New Roman" w:eastAsia="Times New Roman" w:hAnsi="Times New Roman" w:cs="Times New Roman"/>
                <w:sz w:val="16"/>
                <w:szCs w:val="16"/>
              </w:rPr>
              <w:t>asia</w:t>
            </w:r>
          </w:p>
        </w:tc>
        <w:tc>
          <w:tcPr>
            <w:tcW w:w="680" w:type="dxa"/>
          </w:tcPr>
          <w:p w14:paraId="261ADD2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Congenital adrenal hyperplasia, hepatosplenomegaly, gingival hyperplasia, short stature </w:t>
            </w:r>
          </w:p>
        </w:tc>
        <w:tc>
          <w:tcPr>
            <w:tcW w:w="680" w:type="dxa"/>
          </w:tcPr>
          <w:p w14:paraId="6FA2599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CT scan: Mild brain atrophy</w:t>
            </w:r>
          </w:p>
        </w:tc>
        <w:tc>
          <w:tcPr>
            <w:tcW w:w="1101" w:type="dxa"/>
          </w:tcPr>
          <w:p w14:paraId="4254A3F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442322F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Grade 2/6 systolic murmur</w:t>
            </w:r>
          </w:p>
        </w:tc>
      </w:tr>
      <w:tr w:rsidR="00E542B1" w14:paraId="7D46EB2C" w14:textId="77777777">
        <w:tc>
          <w:tcPr>
            <w:tcW w:w="855" w:type="dxa"/>
          </w:tcPr>
          <w:p w14:paraId="234CE884"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Pattison S et al</w:t>
            </w:r>
            <w:r>
              <w:rPr>
                <w:rFonts w:ascii="Times New Roman" w:eastAsia="Times New Roman" w:hAnsi="Times New Roman" w:cs="Times New Roman"/>
                <w:sz w:val="16"/>
                <w:szCs w:val="16"/>
                <w:vertAlign w:val="superscript"/>
              </w:rPr>
              <w:t>6</w:t>
            </w:r>
          </w:p>
        </w:tc>
        <w:tc>
          <w:tcPr>
            <w:tcW w:w="840" w:type="dxa"/>
          </w:tcPr>
          <w:p w14:paraId="5880D96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4  (type II)</w:t>
            </w:r>
          </w:p>
        </w:tc>
        <w:tc>
          <w:tcPr>
            <w:tcW w:w="855" w:type="dxa"/>
          </w:tcPr>
          <w:p w14:paraId="62205EB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Czech (Ashkenazi Jewish)</w:t>
            </w:r>
          </w:p>
          <w:p w14:paraId="0EDF6635" w14:textId="77777777" w:rsidR="00E542B1" w:rsidRDefault="00E542B1">
            <w:pPr>
              <w:rPr>
                <w:rFonts w:ascii="Times New Roman" w:eastAsia="Times New Roman" w:hAnsi="Times New Roman" w:cs="Times New Roman"/>
                <w:sz w:val="16"/>
                <w:szCs w:val="16"/>
              </w:rPr>
            </w:pPr>
          </w:p>
          <w:p w14:paraId="2B60C82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 Irish/French Canadian</w:t>
            </w:r>
          </w:p>
          <w:p w14:paraId="3AEB9C9E" w14:textId="77777777" w:rsidR="00E542B1" w:rsidRDefault="00E542B1">
            <w:pPr>
              <w:rPr>
                <w:rFonts w:ascii="Times New Roman" w:eastAsia="Times New Roman" w:hAnsi="Times New Roman" w:cs="Times New Roman"/>
                <w:sz w:val="16"/>
                <w:szCs w:val="16"/>
              </w:rPr>
            </w:pPr>
          </w:p>
          <w:p w14:paraId="7BE43D6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Mennonites</w:t>
            </w:r>
          </w:p>
          <w:p w14:paraId="7E156B3D" w14:textId="77777777" w:rsidR="00E542B1" w:rsidRDefault="00E542B1">
            <w:pPr>
              <w:rPr>
                <w:rFonts w:ascii="Times New Roman" w:eastAsia="Times New Roman" w:hAnsi="Times New Roman" w:cs="Times New Roman"/>
                <w:sz w:val="16"/>
                <w:szCs w:val="16"/>
              </w:rPr>
            </w:pPr>
          </w:p>
          <w:p w14:paraId="16C0120D" w14:textId="77777777" w:rsidR="00E542B1" w:rsidRDefault="00E542B1">
            <w:pPr>
              <w:rPr>
                <w:rFonts w:ascii="Times New Roman" w:eastAsia="Times New Roman" w:hAnsi="Times New Roman" w:cs="Times New Roman"/>
                <w:sz w:val="16"/>
                <w:szCs w:val="16"/>
              </w:rPr>
            </w:pPr>
          </w:p>
        </w:tc>
        <w:tc>
          <w:tcPr>
            <w:tcW w:w="1410" w:type="dxa"/>
          </w:tcPr>
          <w:p w14:paraId="61813F2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G674C (p.R225P), C893T (p.A298V), G3A (p.M1?), C941G </w:t>
            </w:r>
            <w:r>
              <w:rPr>
                <w:rFonts w:ascii="Times New Roman" w:eastAsia="Times New Roman" w:hAnsi="Times New Roman" w:cs="Times New Roman"/>
                <w:sz w:val="16"/>
                <w:szCs w:val="16"/>
              </w:rPr>
              <w:lastRenderedPageBreak/>
              <w:t>(p.R341G), and G69A (p.W23X)</w:t>
            </w:r>
          </w:p>
        </w:tc>
        <w:tc>
          <w:tcPr>
            <w:tcW w:w="810" w:type="dxa"/>
          </w:tcPr>
          <w:p w14:paraId="3661CC5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Missense (4) and 1 nonsense.</w:t>
            </w:r>
          </w:p>
        </w:tc>
        <w:tc>
          <w:tcPr>
            <w:tcW w:w="590" w:type="dxa"/>
          </w:tcPr>
          <w:p w14:paraId="60E8C60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07" w:type="dxa"/>
          </w:tcPr>
          <w:p w14:paraId="5D02AD2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4AB96F2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46E94D8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7F4F4C1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027F73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843A41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15F9E4A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EC601F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6286E370" w14:textId="77777777">
        <w:tc>
          <w:tcPr>
            <w:tcW w:w="855" w:type="dxa"/>
          </w:tcPr>
          <w:p w14:paraId="24B8F3E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Penzel R et al</w:t>
            </w:r>
            <w:r>
              <w:rPr>
                <w:rFonts w:ascii="Times New Roman" w:eastAsia="Times New Roman" w:hAnsi="Times New Roman" w:cs="Times New Roman"/>
                <w:sz w:val="16"/>
                <w:szCs w:val="16"/>
                <w:vertAlign w:val="superscript"/>
              </w:rPr>
              <w:t>7</w:t>
            </w:r>
            <w:r>
              <w:rPr>
                <w:rFonts w:ascii="Times New Roman" w:eastAsia="Times New Roman" w:hAnsi="Times New Roman" w:cs="Times New Roman"/>
                <w:sz w:val="16"/>
                <w:szCs w:val="16"/>
              </w:rPr>
              <w:t xml:space="preserve"> </w:t>
            </w:r>
          </w:p>
        </w:tc>
        <w:tc>
          <w:tcPr>
            <w:tcW w:w="840" w:type="dxa"/>
          </w:tcPr>
          <w:p w14:paraId="667143D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(female, type II) </w:t>
            </w:r>
          </w:p>
        </w:tc>
        <w:tc>
          <w:tcPr>
            <w:tcW w:w="855" w:type="dxa"/>
          </w:tcPr>
          <w:p w14:paraId="2245BE3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Not known</w:t>
            </w:r>
          </w:p>
        </w:tc>
        <w:tc>
          <w:tcPr>
            <w:tcW w:w="1410" w:type="dxa"/>
          </w:tcPr>
          <w:p w14:paraId="68A0308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G2736C transversion (Homozygous)</w:t>
            </w:r>
          </w:p>
        </w:tc>
        <w:tc>
          <w:tcPr>
            <w:tcW w:w="810" w:type="dxa"/>
          </w:tcPr>
          <w:p w14:paraId="6471B8D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Transversion (Intronic)</w:t>
            </w:r>
          </w:p>
        </w:tc>
        <w:tc>
          <w:tcPr>
            <w:tcW w:w="590" w:type="dxa"/>
          </w:tcPr>
          <w:p w14:paraId="79CD63E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27 weeks’ gestation</w:t>
            </w:r>
          </w:p>
        </w:tc>
        <w:tc>
          <w:tcPr>
            <w:tcW w:w="807" w:type="dxa"/>
          </w:tcPr>
          <w:p w14:paraId="577F680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27 weeks’ gestation</w:t>
            </w:r>
          </w:p>
        </w:tc>
        <w:tc>
          <w:tcPr>
            <w:tcW w:w="930" w:type="dxa"/>
          </w:tcPr>
          <w:p w14:paraId="4DC74C0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71BCA72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Myoclonus</w:t>
            </w:r>
          </w:p>
        </w:tc>
        <w:tc>
          <w:tcPr>
            <w:tcW w:w="680" w:type="dxa"/>
          </w:tcPr>
          <w:p w14:paraId="6D661BC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1445E3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Ascites, edema, hydrops fetalis</w:t>
            </w:r>
          </w:p>
        </w:tc>
        <w:tc>
          <w:tcPr>
            <w:tcW w:w="680" w:type="dxa"/>
          </w:tcPr>
          <w:p w14:paraId="36DF0B0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Fine calcifications of the thalamic striatal blood vessels on cranial USG</w:t>
            </w:r>
          </w:p>
        </w:tc>
        <w:tc>
          <w:tcPr>
            <w:tcW w:w="1101" w:type="dxa"/>
          </w:tcPr>
          <w:p w14:paraId="25B68AA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66F1BA5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52143A8F" w14:textId="77777777">
        <w:tc>
          <w:tcPr>
            <w:tcW w:w="855" w:type="dxa"/>
          </w:tcPr>
          <w:p w14:paraId="6BD02A3C"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Sergi C et al</w:t>
            </w:r>
            <w:r>
              <w:rPr>
                <w:rFonts w:ascii="Times New Roman" w:eastAsia="Times New Roman" w:hAnsi="Times New Roman" w:cs="Times New Roman"/>
                <w:sz w:val="16"/>
                <w:szCs w:val="16"/>
                <w:vertAlign w:val="superscript"/>
              </w:rPr>
              <w:t>8</w:t>
            </w:r>
          </w:p>
        </w:tc>
        <w:tc>
          <w:tcPr>
            <w:tcW w:w="840" w:type="dxa"/>
          </w:tcPr>
          <w:p w14:paraId="2BF124E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(type II) </w:t>
            </w:r>
          </w:p>
        </w:tc>
        <w:tc>
          <w:tcPr>
            <w:tcW w:w="855" w:type="dxa"/>
          </w:tcPr>
          <w:p w14:paraId="5D20809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Turkish</w:t>
            </w:r>
          </w:p>
        </w:tc>
        <w:tc>
          <w:tcPr>
            <w:tcW w:w="1410" w:type="dxa"/>
          </w:tcPr>
          <w:p w14:paraId="42F0F05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W29X (substitution of tryptophan at codon 29 by a termination codon)</w:t>
            </w:r>
          </w:p>
          <w:p w14:paraId="30407C17" w14:textId="77777777" w:rsidR="00E542B1" w:rsidRDefault="00E542B1">
            <w:pPr>
              <w:rPr>
                <w:rFonts w:ascii="Times New Roman" w:eastAsia="Times New Roman" w:hAnsi="Times New Roman" w:cs="Times New Roman"/>
                <w:sz w:val="16"/>
                <w:szCs w:val="16"/>
              </w:rPr>
            </w:pPr>
          </w:p>
        </w:tc>
        <w:tc>
          <w:tcPr>
            <w:tcW w:w="810" w:type="dxa"/>
          </w:tcPr>
          <w:p w14:paraId="34E5535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Nonsense mutation</w:t>
            </w:r>
          </w:p>
        </w:tc>
        <w:tc>
          <w:tcPr>
            <w:tcW w:w="590" w:type="dxa"/>
          </w:tcPr>
          <w:p w14:paraId="5CBA703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1: Delivered at 26 weeks’ gestation and  died at 2 months</w:t>
            </w:r>
          </w:p>
          <w:p w14:paraId="7770D33C" w14:textId="77777777" w:rsidR="00E542B1" w:rsidRDefault="00E542B1">
            <w:pPr>
              <w:rPr>
                <w:rFonts w:ascii="Times New Roman" w:eastAsia="Times New Roman" w:hAnsi="Times New Roman" w:cs="Times New Roman"/>
                <w:sz w:val="16"/>
                <w:szCs w:val="16"/>
              </w:rPr>
            </w:pPr>
          </w:p>
          <w:p w14:paraId="3E64A76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2: Pregnancy terminated at 20 weeks’ gestation</w:t>
            </w:r>
          </w:p>
        </w:tc>
        <w:tc>
          <w:tcPr>
            <w:tcW w:w="807" w:type="dxa"/>
          </w:tcPr>
          <w:p w14:paraId="3676BE9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047B364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05DCE4F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6493FB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431DEA6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Hydrops fetalis, hepatomegaly,</w:t>
            </w:r>
            <w:r>
              <w:rPr>
                <w:rFonts w:ascii="Times New Roman" w:eastAsia="Times New Roman" w:hAnsi="Times New Roman" w:cs="Times New Roman"/>
                <w:sz w:val="16"/>
                <w:szCs w:val="16"/>
              </w:rPr>
              <w:t xml:space="preserve"> respiratory distress syndrome, and anemia</w:t>
            </w:r>
          </w:p>
        </w:tc>
        <w:tc>
          <w:tcPr>
            <w:tcW w:w="680" w:type="dxa"/>
          </w:tcPr>
          <w:p w14:paraId="6DB56D1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6427141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4A3AEFF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1D74D5FF" w14:textId="77777777">
        <w:tc>
          <w:tcPr>
            <w:tcW w:w="855" w:type="dxa"/>
          </w:tcPr>
          <w:p w14:paraId="6D174E66"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Seyrantepe V et al</w:t>
            </w:r>
            <w:r>
              <w:rPr>
                <w:rFonts w:ascii="Times New Roman" w:eastAsia="Times New Roman" w:hAnsi="Times New Roman" w:cs="Times New Roman"/>
                <w:sz w:val="16"/>
                <w:szCs w:val="16"/>
                <w:vertAlign w:val="superscript"/>
              </w:rPr>
              <w:t>9</w:t>
            </w:r>
          </w:p>
          <w:p w14:paraId="32277FB7"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Ledvinova J et al</w:t>
            </w:r>
            <w:r>
              <w:rPr>
                <w:rFonts w:ascii="Times New Roman" w:eastAsia="Times New Roman" w:hAnsi="Times New Roman" w:cs="Times New Roman"/>
                <w:sz w:val="16"/>
                <w:szCs w:val="16"/>
                <w:vertAlign w:val="superscript"/>
              </w:rPr>
              <w:t>10</w:t>
            </w:r>
          </w:p>
        </w:tc>
        <w:tc>
          <w:tcPr>
            <w:tcW w:w="840" w:type="dxa"/>
          </w:tcPr>
          <w:p w14:paraId="305B4F3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(type I) </w:t>
            </w:r>
          </w:p>
        </w:tc>
        <w:tc>
          <w:tcPr>
            <w:tcW w:w="855" w:type="dxa"/>
          </w:tcPr>
          <w:p w14:paraId="39FBED7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Czech </w:t>
            </w:r>
          </w:p>
          <w:p w14:paraId="10D1D64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French </w:t>
            </w:r>
          </w:p>
        </w:tc>
        <w:tc>
          <w:tcPr>
            <w:tcW w:w="1410" w:type="dxa"/>
          </w:tcPr>
          <w:p w14:paraId="5D1753A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Czech patients C1034T (T345I) (Homozygous) </w:t>
            </w:r>
          </w:p>
          <w:p w14:paraId="62F0843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French Patient 1 G407E p.G136E and T824C p.V275A (Compound Heterozygous) </w:t>
            </w:r>
          </w:p>
          <w:p w14:paraId="400DBA7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French Patient 2 (Type 1): T332C p.L111P (Heterozygous). Second mutation not determined.</w:t>
            </w:r>
          </w:p>
          <w:p w14:paraId="69B7BB80" w14:textId="77777777" w:rsidR="00E542B1" w:rsidRDefault="00E542B1">
            <w:pPr>
              <w:rPr>
                <w:rFonts w:ascii="Times New Roman" w:eastAsia="Times New Roman" w:hAnsi="Times New Roman" w:cs="Times New Roman"/>
                <w:sz w:val="16"/>
                <w:szCs w:val="16"/>
              </w:rPr>
            </w:pPr>
          </w:p>
        </w:tc>
        <w:tc>
          <w:tcPr>
            <w:tcW w:w="810" w:type="dxa"/>
          </w:tcPr>
          <w:p w14:paraId="48A10DE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 substitutions, 1 missense</w:t>
            </w:r>
          </w:p>
          <w:p w14:paraId="659ECF59" w14:textId="77777777" w:rsidR="00E542B1" w:rsidRDefault="00E542B1">
            <w:pPr>
              <w:rPr>
                <w:rFonts w:ascii="Times New Roman" w:eastAsia="Times New Roman" w:hAnsi="Times New Roman" w:cs="Times New Roman"/>
                <w:sz w:val="16"/>
                <w:szCs w:val="16"/>
              </w:rPr>
            </w:pPr>
          </w:p>
        </w:tc>
        <w:tc>
          <w:tcPr>
            <w:tcW w:w="590" w:type="dxa"/>
          </w:tcPr>
          <w:p w14:paraId="18857C4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07" w:type="dxa"/>
          </w:tcPr>
          <w:p w14:paraId="53FD555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15.5 yrs</w:t>
            </w:r>
          </w:p>
          <w:p w14:paraId="38BF77C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(14-20 yrs)</w:t>
            </w:r>
          </w:p>
        </w:tc>
        <w:tc>
          <w:tcPr>
            <w:tcW w:w="930" w:type="dxa"/>
          </w:tcPr>
          <w:p w14:paraId="24637F6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Ocular myoclonus, cherry-red spots </w:t>
            </w:r>
          </w:p>
          <w:p w14:paraId="181ACE3C" w14:textId="77777777" w:rsidR="00E542B1" w:rsidRDefault="00E542B1">
            <w:pPr>
              <w:rPr>
                <w:rFonts w:ascii="Times New Roman" w:eastAsia="Times New Roman" w:hAnsi="Times New Roman" w:cs="Times New Roman"/>
                <w:sz w:val="16"/>
                <w:szCs w:val="16"/>
              </w:rPr>
            </w:pPr>
          </w:p>
        </w:tc>
        <w:tc>
          <w:tcPr>
            <w:tcW w:w="825" w:type="dxa"/>
          </w:tcPr>
          <w:p w14:paraId="5766A26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Myoclonus, tremor, partial complex seizures, progressive ataxia,  dyskinet</w:t>
            </w:r>
            <w:r>
              <w:rPr>
                <w:rFonts w:ascii="Times New Roman" w:eastAsia="Times New Roman" w:hAnsi="Times New Roman" w:cs="Times New Roman"/>
                <w:sz w:val="16"/>
                <w:szCs w:val="16"/>
              </w:rPr>
              <w:t>ic extrapyramidal and cerebellar syndromes, quadriparesis, tremor, hyperreflexia</w:t>
            </w:r>
          </w:p>
        </w:tc>
        <w:tc>
          <w:tcPr>
            <w:tcW w:w="680" w:type="dxa"/>
          </w:tcPr>
          <w:p w14:paraId="1770EB4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Dysostosis multiplex </w:t>
            </w:r>
          </w:p>
        </w:tc>
        <w:tc>
          <w:tcPr>
            <w:tcW w:w="680" w:type="dxa"/>
          </w:tcPr>
          <w:p w14:paraId="61FF2D4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1577F95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36A6746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ACD34F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76A97C0" w14:textId="77777777">
        <w:tc>
          <w:tcPr>
            <w:tcW w:w="855" w:type="dxa"/>
          </w:tcPr>
          <w:p w14:paraId="26426650"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Uhl J et al</w:t>
            </w:r>
            <w:r>
              <w:rPr>
                <w:rFonts w:ascii="Times New Roman" w:eastAsia="Times New Roman" w:hAnsi="Times New Roman" w:cs="Times New Roman"/>
                <w:sz w:val="16"/>
                <w:szCs w:val="16"/>
                <w:vertAlign w:val="superscript"/>
              </w:rPr>
              <w:t>11</w:t>
            </w:r>
          </w:p>
        </w:tc>
        <w:tc>
          <w:tcPr>
            <w:tcW w:w="840" w:type="dxa"/>
          </w:tcPr>
          <w:p w14:paraId="5C5BDA4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II)</w:t>
            </w:r>
          </w:p>
        </w:tc>
        <w:tc>
          <w:tcPr>
            <w:tcW w:w="855" w:type="dxa"/>
          </w:tcPr>
          <w:p w14:paraId="4AD115F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Turkish</w:t>
            </w:r>
          </w:p>
        </w:tc>
        <w:tc>
          <w:tcPr>
            <w:tcW w:w="1410" w:type="dxa"/>
          </w:tcPr>
          <w:p w14:paraId="524414C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kb deletion encompassing entire coding region of </w:t>
            </w:r>
            <w:r>
              <w:rPr>
                <w:rFonts w:ascii="Times New Roman" w:eastAsia="Times New Roman" w:hAnsi="Times New Roman" w:cs="Times New Roman"/>
                <w:i/>
                <w:sz w:val="16"/>
                <w:szCs w:val="16"/>
              </w:rPr>
              <w:t>NEU1</w:t>
            </w:r>
            <w:r>
              <w:rPr>
                <w:rFonts w:ascii="Times New Roman" w:eastAsia="Times New Roman" w:hAnsi="Times New Roman" w:cs="Times New Roman"/>
                <w:sz w:val="16"/>
                <w:szCs w:val="16"/>
              </w:rPr>
              <w:t xml:space="preserve"> (Homozygous)</w:t>
            </w:r>
          </w:p>
        </w:tc>
        <w:tc>
          <w:tcPr>
            <w:tcW w:w="810" w:type="dxa"/>
          </w:tcPr>
          <w:p w14:paraId="18DDAF5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Deletion</w:t>
            </w:r>
          </w:p>
          <w:p w14:paraId="0B9BA9E5" w14:textId="77777777" w:rsidR="00E542B1" w:rsidRDefault="00E542B1">
            <w:pPr>
              <w:rPr>
                <w:rFonts w:ascii="Times New Roman" w:eastAsia="Times New Roman" w:hAnsi="Times New Roman" w:cs="Times New Roman"/>
                <w:sz w:val="16"/>
                <w:szCs w:val="16"/>
              </w:rPr>
            </w:pPr>
          </w:p>
        </w:tc>
        <w:tc>
          <w:tcPr>
            <w:tcW w:w="590" w:type="dxa"/>
          </w:tcPr>
          <w:p w14:paraId="6DD1662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Prenatally diagnosed</w:t>
            </w:r>
          </w:p>
        </w:tc>
        <w:tc>
          <w:tcPr>
            <w:tcW w:w="807" w:type="dxa"/>
          </w:tcPr>
          <w:p w14:paraId="15487CE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18EB525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16C30A4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536E3FD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Polydactyly</w:t>
            </w:r>
          </w:p>
        </w:tc>
        <w:tc>
          <w:tcPr>
            <w:tcW w:w="680" w:type="dxa"/>
          </w:tcPr>
          <w:p w14:paraId="479463E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Ascites, hydrops fetalis, hepatomegaly</w:t>
            </w:r>
          </w:p>
        </w:tc>
        <w:tc>
          <w:tcPr>
            <w:tcW w:w="680" w:type="dxa"/>
          </w:tcPr>
          <w:p w14:paraId="22C9DA0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34BF20F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36010A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186CC616" w14:textId="77777777">
        <w:tc>
          <w:tcPr>
            <w:tcW w:w="855" w:type="dxa"/>
          </w:tcPr>
          <w:p w14:paraId="0F4C817C"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Bonten E et al</w:t>
            </w:r>
            <w:r>
              <w:rPr>
                <w:rFonts w:ascii="Times New Roman" w:eastAsia="Times New Roman" w:hAnsi="Times New Roman" w:cs="Times New Roman"/>
                <w:sz w:val="16"/>
                <w:szCs w:val="16"/>
                <w:vertAlign w:val="superscript"/>
              </w:rPr>
              <w:t>12</w:t>
            </w:r>
          </w:p>
        </w:tc>
        <w:tc>
          <w:tcPr>
            <w:tcW w:w="840" w:type="dxa"/>
          </w:tcPr>
          <w:p w14:paraId="051038A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14:paraId="5A59565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I(siblings), 1 type II]</w:t>
            </w:r>
          </w:p>
        </w:tc>
        <w:tc>
          <w:tcPr>
            <w:tcW w:w="855" w:type="dxa"/>
          </w:tcPr>
          <w:p w14:paraId="30536B3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Unknown</w:t>
            </w:r>
          </w:p>
        </w:tc>
        <w:tc>
          <w:tcPr>
            <w:tcW w:w="1410" w:type="dxa"/>
          </w:tcPr>
          <w:p w14:paraId="0B448AE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1 and 2 (siblings): G1258T  transversion (Heterozygous) Patient 3: T 401G transversion (p.Leu91Arg) and  a single-base</w:t>
            </w:r>
          </w:p>
          <w:p w14:paraId="5F92623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deletion at nucleotide 1337 (Compound Heterozygous) </w:t>
            </w:r>
          </w:p>
        </w:tc>
        <w:tc>
          <w:tcPr>
            <w:tcW w:w="810" w:type="dxa"/>
          </w:tcPr>
          <w:p w14:paraId="0DCDBF3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Point mutations and a deletion </w:t>
            </w:r>
          </w:p>
        </w:tc>
        <w:tc>
          <w:tcPr>
            <w:tcW w:w="590" w:type="dxa"/>
          </w:tcPr>
          <w:p w14:paraId="292CF9B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07" w:type="dxa"/>
          </w:tcPr>
          <w:p w14:paraId="3D74DAC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46FA542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0C7AE45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196895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720919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77F5C9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1C11342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5B098CD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24F4EAC7" w14:textId="77777777">
        <w:tc>
          <w:tcPr>
            <w:tcW w:w="855" w:type="dxa"/>
          </w:tcPr>
          <w:p w14:paraId="1FF7F364"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Lowden JA et al</w:t>
            </w:r>
            <w:r>
              <w:rPr>
                <w:rFonts w:ascii="Times New Roman" w:eastAsia="Times New Roman" w:hAnsi="Times New Roman" w:cs="Times New Roman"/>
                <w:sz w:val="16"/>
                <w:szCs w:val="16"/>
                <w:vertAlign w:val="superscript"/>
              </w:rPr>
              <w:t>13</w:t>
            </w:r>
          </w:p>
        </w:tc>
        <w:tc>
          <w:tcPr>
            <w:tcW w:w="840" w:type="dxa"/>
          </w:tcPr>
          <w:p w14:paraId="0640FC0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37 (18 type I, 19 type II)</w:t>
            </w:r>
          </w:p>
        </w:tc>
        <w:tc>
          <w:tcPr>
            <w:tcW w:w="855" w:type="dxa"/>
          </w:tcPr>
          <w:p w14:paraId="0612457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7 Italian</w:t>
            </w:r>
          </w:p>
          <w:p w14:paraId="05FF5EF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10 Japanese</w:t>
            </w:r>
          </w:p>
          <w:p w14:paraId="30EAEBD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5 Caucasian</w:t>
            </w:r>
          </w:p>
        </w:tc>
        <w:tc>
          <w:tcPr>
            <w:tcW w:w="1410" w:type="dxa"/>
          </w:tcPr>
          <w:p w14:paraId="3F6592B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36BA052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19650D2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Type 12.4 ± 4.7 yrs</w:t>
            </w:r>
          </w:p>
          <w:p w14:paraId="54B746EC" w14:textId="77777777" w:rsidR="00E542B1" w:rsidRDefault="00E542B1">
            <w:pPr>
              <w:rPr>
                <w:rFonts w:ascii="Times New Roman" w:eastAsia="Times New Roman" w:hAnsi="Times New Roman" w:cs="Times New Roman"/>
                <w:sz w:val="16"/>
                <w:szCs w:val="16"/>
              </w:rPr>
            </w:pPr>
          </w:p>
          <w:p w14:paraId="1628A1D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Type 2 </w:t>
            </w:r>
          </w:p>
          <w:p w14:paraId="2FD5108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Juvenile 10.4 ± 5.3 yrs</w:t>
            </w:r>
          </w:p>
          <w:p w14:paraId="1BE865C3" w14:textId="77777777" w:rsidR="00E542B1" w:rsidRDefault="00E542B1">
            <w:pPr>
              <w:rPr>
                <w:rFonts w:ascii="Times New Roman" w:eastAsia="Times New Roman" w:hAnsi="Times New Roman" w:cs="Times New Roman"/>
                <w:sz w:val="16"/>
                <w:szCs w:val="16"/>
              </w:rPr>
            </w:pPr>
          </w:p>
          <w:p w14:paraId="3D94A55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Infantile: 0-10 months</w:t>
            </w:r>
          </w:p>
          <w:p w14:paraId="0A979043" w14:textId="77777777" w:rsidR="00E542B1" w:rsidRDefault="00E542B1">
            <w:pPr>
              <w:rPr>
                <w:rFonts w:ascii="Times New Roman" w:eastAsia="Times New Roman" w:hAnsi="Times New Roman" w:cs="Times New Roman"/>
                <w:sz w:val="16"/>
                <w:szCs w:val="16"/>
              </w:rPr>
            </w:pPr>
          </w:p>
        </w:tc>
        <w:tc>
          <w:tcPr>
            <w:tcW w:w="807" w:type="dxa"/>
          </w:tcPr>
          <w:p w14:paraId="738620C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930" w:type="dxa"/>
          </w:tcPr>
          <w:p w14:paraId="7BA41BE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Cherry-red spots (33/37), Corneal clouding/Lens </w:t>
            </w:r>
            <w:r>
              <w:rPr>
                <w:rFonts w:ascii="Times New Roman" w:eastAsia="Times New Roman" w:hAnsi="Times New Roman" w:cs="Times New Roman"/>
                <w:sz w:val="16"/>
                <w:szCs w:val="16"/>
              </w:rPr>
              <w:lastRenderedPageBreak/>
              <w:t>opacities (17/37), loss of visual acuity (22/37)</w:t>
            </w:r>
          </w:p>
        </w:tc>
        <w:tc>
          <w:tcPr>
            <w:tcW w:w="825" w:type="dxa"/>
          </w:tcPr>
          <w:p w14:paraId="61CE596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Seizures  (15/37), myoclonus (30/37), ataxia </w:t>
            </w:r>
            <w:r>
              <w:rPr>
                <w:rFonts w:ascii="Times New Roman" w:eastAsia="Times New Roman" w:hAnsi="Times New Roman" w:cs="Times New Roman"/>
                <w:sz w:val="16"/>
                <w:szCs w:val="16"/>
              </w:rPr>
              <w:lastRenderedPageBreak/>
              <w:t>(15/37), pyramidal tract signs (7/37), mental retardation (10/37)</w:t>
            </w:r>
          </w:p>
        </w:tc>
        <w:tc>
          <w:tcPr>
            <w:tcW w:w="680" w:type="dxa"/>
          </w:tcPr>
          <w:p w14:paraId="4447EBE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Coarse facies (19/37), Vertebral </w:t>
            </w:r>
            <w:r>
              <w:rPr>
                <w:rFonts w:ascii="Times New Roman" w:eastAsia="Times New Roman" w:hAnsi="Times New Roman" w:cs="Times New Roman"/>
                <w:sz w:val="16"/>
                <w:szCs w:val="16"/>
              </w:rPr>
              <w:lastRenderedPageBreak/>
              <w:t>changes (18/37)</w:t>
            </w:r>
            <w:r>
              <w:rPr>
                <w:rFonts w:ascii="Times New Roman" w:eastAsia="Times New Roman" w:hAnsi="Times New Roman" w:cs="Times New Roman"/>
                <w:sz w:val="16"/>
                <w:szCs w:val="16"/>
              </w:rPr>
              <w:t xml:space="preserve">, Growth disturbance (16/37), </w:t>
            </w:r>
          </w:p>
        </w:tc>
        <w:tc>
          <w:tcPr>
            <w:tcW w:w="680" w:type="dxa"/>
          </w:tcPr>
          <w:p w14:paraId="1632CF7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Visceromegaly (6/37), Foam cells </w:t>
            </w:r>
            <w:r>
              <w:rPr>
                <w:rFonts w:ascii="Times New Roman" w:eastAsia="Times New Roman" w:hAnsi="Times New Roman" w:cs="Times New Roman"/>
                <w:sz w:val="16"/>
                <w:szCs w:val="16"/>
              </w:rPr>
              <w:lastRenderedPageBreak/>
              <w:t>(19/37), Hearing loss (9/37)</w:t>
            </w:r>
          </w:p>
        </w:tc>
        <w:tc>
          <w:tcPr>
            <w:tcW w:w="680" w:type="dxa"/>
          </w:tcPr>
          <w:p w14:paraId="364D14E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Abnormal EEG (13/37)</w:t>
            </w:r>
          </w:p>
        </w:tc>
        <w:tc>
          <w:tcPr>
            <w:tcW w:w="1101" w:type="dxa"/>
          </w:tcPr>
          <w:p w14:paraId="4628404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1137CE6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098BCC4" w14:textId="77777777">
        <w:tc>
          <w:tcPr>
            <w:tcW w:w="855" w:type="dxa"/>
          </w:tcPr>
          <w:p w14:paraId="62DFAD15"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Sergi C et al</w:t>
            </w:r>
            <w:r>
              <w:rPr>
                <w:rFonts w:ascii="Times New Roman" w:eastAsia="Times New Roman" w:hAnsi="Times New Roman" w:cs="Times New Roman"/>
                <w:sz w:val="16"/>
                <w:szCs w:val="16"/>
                <w:vertAlign w:val="superscript"/>
              </w:rPr>
              <w:t>14</w:t>
            </w:r>
          </w:p>
        </w:tc>
        <w:tc>
          <w:tcPr>
            <w:tcW w:w="840" w:type="dxa"/>
          </w:tcPr>
          <w:p w14:paraId="39FFE1D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 neonatal-onset)</w:t>
            </w:r>
          </w:p>
        </w:tc>
        <w:tc>
          <w:tcPr>
            <w:tcW w:w="855" w:type="dxa"/>
          </w:tcPr>
          <w:p w14:paraId="2887951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Syrian</w:t>
            </w:r>
          </w:p>
        </w:tc>
        <w:tc>
          <w:tcPr>
            <w:tcW w:w="1410" w:type="dxa"/>
          </w:tcPr>
          <w:p w14:paraId="746FCF6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00755F4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31D579D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Prenatal diagnosis (27 weeks’ gestation)</w:t>
            </w:r>
          </w:p>
        </w:tc>
        <w:tc>
          <w:tcPr>
            <w:tcW w:w="807" w:type="dxa"/>
          </w:tcPr>
          <w:p w14:paraId="65B1074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5370F4A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Corneal clouding</w:t>
            </w:r>
          </w:p>
        </w:tc>
        <w:tc>
          <w:tcPr>
            <w:tcW w:w="825" w:type="dxa"/>
          </w:tcPr>
          <w:p w14:paraId="2F66F30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1B86222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Coarse facies</w:t>
            </w:r>
          </w:p>
        </w:tc>
        <w:tc>
          <w:tcPr>
            <w:tcW w:w="680" w:type="dxa"/>
          </w:tcPr>
          <w:p w14:paraId="03D8ADA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Visceromegaly, ascites, hydrops, inguinal hernia</w:t>
            </w:r>
          </w:p>
        </w:tc>
        <w:tc>
          <w:tcPr>
            <w:tcW w:w="680" w:type="dxa"/>
          </w:tcPr>
          <w:p w14:paraId="2A8B7D3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Normal CNS ultrasound</w:t>
            </w:r>
          </w:p>
        </w:tc>
        <w:tc>
          <w:tcPr>
            <w:tcW w:w="1101" w:type="dxa"/>
          </w:tcPr>
          <w:p w14:paraId="444FB01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4023985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Normal ECHO</w:t>
            </w:r>
          </w:p>
        </w:tc>
      </w:tr>
      <w:tr w:rsidR="00E542B1" w14:paraId="203120AC" w14:textId="77777777">
        <w:tc>
          <w:tcPr>
            <w:tcW w:w="855" w:type="dxa"/>
          </w:tcPr>
          <w:p w14:paraId="6E8E7FA5"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Lemyre E et al</w:t>
            </w:r>
            <w:r>
              <w:rPr>
                <w:rFonts w:ascii="Times New Roman" w:eastAsia="Times New Roman" w:hAnsi="Times New Roman" w:cs="Times New Roman"/>
                <w:sz w:val="16"/>
                <w:szCs w:val="16"/>
                <w:vertAlign w:val="superscript"/>
              </w:rPr>
              <w:t>15</w:t>
            </w:r>
          </w:p>
        </w:tc>
        <w:tc>
          <w:tcPr>
            <w:tcW w:w="840" w:type="dxa"/>
          </w:tcPr>
          <w:p w14:paraId="6BC3D1F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 (type II)</w:t>
            </w:r>
          </w:p>
        </w:tc>
        <w:tc>
          <w:tcPr>
            <w:tcW w:w="855" w:type="dxa"/>
          </w:tcPr>
          <w:p w14:paraId="525B598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 French Canadian</w:t>
            </w:r>
          </w:p>
          <w:p w14:paraId="15869E09" w14:textId="77777777" w:rsidR="00E542B1" w:rsidRDefault="00E542B1">
            <w:pPr>
              <w:rPr>
                <w:rFonts w:ascii="Times New Roman" w:eastAsia="Times New Roman" w:hAnsi="Times New Roman" w:cs="Times New Roman"/>
                <w:sz w:val="16"/>
                <w:szCs w:val="16"/>
              </w:rPr>
            </w:pPr>
          </w:p>
        </w:tc>
        <w:tc>
          <w:tcPr>
            <w:tcW w:w="1410" w:type="dxa"/>
          </w:tcPr>
          <w:p w14:paraId="68697AC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31976D3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1945EA2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31-32 weeks’ gestation</w:t>
            </w:r>
          </w:p>
        </w:tc>
        <w:tc>
          <w:tcPr>
            <w:tcW w:w="807" w:type="dxa"/>
          </w:tcPr>
          <w:p w14:paraId="2A34370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930" w:type="dxa"/>
          </w:tcPr>
          <w:p w14:paraId="302FDA1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Clear corneae, absence of cherry-red spot</w:t>
            </w:r>
          </w:p>
        </w:tc>
        <w:tc>
          <w:tcPr>
            <w:tcW w:w="825" w:type="dxa"/>
          </w:tcPr>
          <w:p w14:paraId="36CF6AD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Psychomotor retardation, hypotonia, nystagmus, decreased deep tendon reflexes </w:t>
            </w:r>
          </w:p>
        </w:tc>
        <w:tc>
          <w:tcPr>
            <w:tcW w:w="680" w:type="dxa"/>
          </w:tcPr>
          <w:p w14:paraId="4E41BD6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Coarse facies, widening of long bones and ribs, J-shaped sella turcica and calcaneal calcifications, dysostosis multiplex</w:t>
            </w:r>
          </w:p>
        </w:tc>
        <w:tc>
          <w:tcPr>
            <w:tcW w:w="680" w:type="dxa"/>
          </w:tcPr>
          <w:p w14:paraId="4B0CCED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Fetal ascite, nephrotic syndrome, heart failure, esopha</w:t>
            </w:r>
            <w:r>
              <w:rPr>
                <w:rFonts w:ascii="Times New Roman" w:eastAsia="Times New Roman" w:hAnsi="Times New Roman" w:cs="Times New Roman"/>
                <w:sz w:val="16"/>
                <w:szCs w:val="16"/>
              </w:rPr>
              <w:t>geal atresia type 3, gum hypertrophy, failure to thrive, hepatosplenomegaly, sensorineural deafness</w:t>
            </w:r>
          </w:p>
          <w:p w14:paraId="456822EA" w14:textId="77777777" w:rsidR="00E542B1" w:rsidRDefault="00E542B1">
            <w:pPr>
              <w:rPr>
                <w:rFonts w:ascii="Times New Roman" w:eastAsia="Times New Roman" w:hAnsi="Times New Roman" w:cs="Times New Roman"/>
                <w:sz w:val="16"/>
                <w:szCs w:val="16"/>
              </w:rPr>
            </w:pPr>
          </w:p>
        </w:tc>
        <w:tc>
          <w:tcPr>
            <w:tcW w:w="680" w:type="dxa"/>
          </w:tcPr>
          <w:p w14:paraId="47103AC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1101" w:type="dxa"/>
          </w:tcPr>
          <w:p w14:paraId="54ACDBD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067A62E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Moderate LVH, cardiomegaly (patient 2 who died of heart failure)</w:t>
            </w:r>
          </w:p>
        </w:tc>
      </w:tr>
      <w:tr w:rsidR="00E542B1" w14:paraId="5142046F" w14:textId="77777777">
        <w:tc>
          <w:tcPr>
            <w:tcW w:w="855" w:type="dxa"/>
          </w:tcPr>
          <w:p w14:paraId="17BF176A"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Loren DJ et al</w:t>
            </w:r>
            <w:r>
              <w:rPr>
                <w:rFonts w:ascii="Times New Roman" w:eastAsia="Times New Roman" w:hAnsi="Times New Roman" w:cs="Times New Roman"/>
                <w:sz w:val="16"/>
                <w:szCs w:val="16"/>
                <w:vertAlign w:val="superscript"/>
              </w:rPr>
              <w:t>16</w:t>
            </w:r>
          </w:p>
        </w:tc>
        <w:tc>
          <w:tcPr>
            <w:tcW w:w="840" w:type="dxa"/>
          </w:tcPr>
          <w:p w14:paraId="18F2087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(type II) </w:t>
            </w:r>
          </w:p>
        </w:tc>
        <w:tc>
          <w:tcPr>
            <w:tcW w:w="855" w:type="dxa"/>
          </w:tcPr>
          <w:p w14:paraId="183A7CB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Caucasian</w:t>
            </w:r>
          </w:p>
        </w:tc>
        <w:tc>
          <w:tcPr>
            <w:tcW w:w="1410" w:type="dxa"/>
          </w:tcPr>
          <w:p w14:paraId="16D0468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G45A (Exon 1) and G1022A (Exon 5) (Compound Heterozygous)</w:t>
            </w:r>
          </w:p>
        </w:tc>
        <w:tc>
          <w:tcPr>
            <w:tcW w:w="810" w:type="dxa"/>
          </w:tcPr>
          <w:p w14:paraId="4F2DDFF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Nonsense and splice site mutations</w:t>
            </w:r>
          </w:p>
        </w:tc>
        <w:tc>
          <w:tcPr>
            <w:tcW w:w="590" w:type="dxa"/>
          </w:tcPr>
          <w:p w14:paraId="2DF6C2E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Prenatal diagnosis (18 weeks’ gestation)</w:t>
            </w:r>
          </w:p>
        </w:tc>
        <w:tc>
          <w:tcPr>
            <w:tcW w:w="807" w:type="dxa"/>
          </w:tcPr>
          <w:p w14:paraId="6EA0EC0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930" w:type="dxa"/>
          </w:tcPr>
          <w:p w14:paraId="2E8B413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2F51232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56BEA95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B74744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Polyhydramnios, ascites, lung involvement</w:t>
            </w:r>
          </w:p>
        </w:tc>
        <w:tc>
          <w:tcPr>
            <w:tcW w:w="680" w:type="dxa"/>
          </w:tcPr>
          <w:p w14:paraId="6D9EC98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7FA5F6D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1CFA816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05608A39" w14:textId="77777777">
        <w:tc>
          <w:tcPr>
            <w:tcW w:w="855" w:type="dxa"/>
          </w:tcPr>
          <w:p w14:paraId="6CB0F7E1"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Lee BH et al</w:t>
            </w:r>
            <w:r>
              <w:rPr>
                <w:rFonts w:ascii="Times New Roman" w:eastAsia="Times New Roman" w:hAnsi="Times New Roman" w:cs="Times New Roman"/>
                <w:sz w:val="16"/>
                <w:szCs w:val="16"/>
                <w:vertAlign w:val="superscript"/>
              </w:rPr>
              <w:t>17</w:t>
            </w:r>
          </w:p>
        </w:tc>
        <w:tc>
          <w:tcPr>
            <w:tcW w:w="840" w:type="dxa"/>
          </w:tcPr>
          <w:p w14:paraId="5C225F9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(type II) </w:t>
            </w:r>
          </w:p>
        </w:tc>
        <w:tc>
          <w:tcPr>
            <w:tcW w:w="855" w:type="dxa"/>
          </w:tcPr>
          <w:p w14:paraId="2DBABAA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Korean (East Asian)</w:t>
            </w:r>
          </w:p>
        </w:tc>
        <w:tc>
          <w:tcPr>
            <w:tcW w:w="1410" w:type="dxa"/>
          </w:tcPr>
          <w:p w14:paraId="6F97E12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C239T (p.Pro80Leu)</w:t>
            </w:r>
          </w:p>
          <w:p w14:paraId="30A657E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(Homozygous)</w:t>
            </w:r>
          </w:p>
        </w:tc>
        <w:tc>
          <w:tcPr>
            <w:tcW w:w="810" w:type="dxa"/>
          </w:tcPr>
          <w:p w14:paraId="78865F8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560BA37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Prenatal diagnosis (22 weeks’ gestation)</w:t>
            </w:r>
          </w:p>
        </w:tc>
        <w:tc>
          <w:tcPr>
            <w:tcW w:w="807" w:type="dxa"/>
          </w:tcPr>
          <w:p w14:paraId="178C16E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930" w:type="dxa"/>
          </w:tcPr>
          <w:p w14:paraId="7456841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Lack of visual fixation and ability to track objects </w:t>
            </w:r>
          </w:p>
        </w:tc>
        <w:tc>
          <w:tcPr>
            <w:tcW w:w="825" w:type="dxa"/>
          </w:tcPr>
          <w:p w14:paraId="3617263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Hypotonia</w:t>
            </w:r>
          </w:p>
        </w:tc>
        <w:tc>
          <w:tcPr>
            <w:tcW w:w="680" w:type="dxa"/>
          </w:tcPr>
          <w:p w14:paraId="312242E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Coarse facial features</w:t>
            </w:r>
          </w:p>
        </w:tc>
        <w:tc>
          <w:tcPr>
            <w:tcW w:w="680" w:type="dxa"/>
          </w:tcPr>
          <w:p w14:paraId="0A6C9A5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Ascites, hydrops fetalis, cardiomegaly, hepatosplenomegaly, sparse facial hair, gum hy</w:t>
            </w:r>
            <w:r>
              <w:rPr>
                <w:rFonts w:ascii="Times New Roman" w:eastAsia="Times New Roman" w:hAnsi="Times New Roman" w:cs="Times New Roman"/>
                <w:sz w:val="16"/>
                <w:szCs w:val="16"/>
              </w:rPr>
              <w:t>pertrophy</w:t>
            </w:r>
          </w:p>
        </w:tc>
        <w:tc>
          <w:tcPr>
            <w:tcW w:w="680" w:type="dxa"/>
          </w:tcPr>
          <w:p w14:paraId="0369C4F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0BB5E48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5C0D4D6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Cardiomegaly, ventricular dilation, huge PDA which closed on day 15</w:t>
            </w:r>
          </w:p>
        </w:tc>
      </w:tr>
      <w:tr w:rsidR="00E542B1" w14:paraId="7CF42921" w14:textId="77777777">
        <w:tc>
          <w:tcPr>
            <w:tcW w:w="855" w:type="dxa"/>
          </w:tcPr>
          <w:p w14:paraId="63A35996"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Tabardel Y et al</w:t>
            </w:r>
            <w:r>
              <w:rPr>
                <w:rFonts w:ascii="Times New Roman" w:eastAsia="Times New Roman" w:hAnsi="Times New Roman" w:cs="Times New Roman"/>
                <w:sz w:val="16"/>
                <w:szCs w:val="16"/>
                <w:vertAlign w:val="superscript"/>
              </w:rPr>
              <w:t>18</w:t>
            </w:r>
          </w:p>
        </w:tc>
        <w:tc>
          <w:tcPr>
            <w:tcW w:w="840" w:type="dxa"/>
          </w:tcPr>
          <w:p w14:paraId="0CB0C82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(type II) </w:t>
            </w:r>
          </w:p>
        </w:tc>
        <w:tc>
          <w:tcPr>
            <w:tcW w:w="855" w:type="dxa"/>
          </w:tcPr>
          <w:p w14:paraId="74FA5E6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French</w:t>
            </w:r>
          </w:p>
        </w:tc>
        <w:tc>
          <w:tcPr>
            <w:tcW w:w="1410" w:type="dxa"/>
          </w:tcPr>
          <w:p w14:paraId="440442A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727EB59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020984C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07" w:type="dxa"/>
          </w:tcPr>
          <w:p w14:paraId="42368F6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930" w:type="dxa"/>
          </w:tcPr>
          <w:p w14:paraId="4227E0C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0EE6D69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48C2027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Facial dysmorphism</w:t>
            </w:r>
          </w:p>
        </w:tc>
        <w:tc>
          <w:tcPr>
            <w:tcW w:w="680" w:type="dxa"/>
          </w:tcPr>
          <w:p w14:paraId="55E66DB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Hydrops fetalis, heart failure</w:t>
            </w:r>
          </w:p>
        </w:tc>
        <w:tc>
          <w:tcPr>
            <w:tcW w:w="680" w:type="dxa"/>
          </w:tcPr>
          <w:p w14:paraId="040D074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02DD5FA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01AA4A6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2D040848" w14:textId="77777777">
        <w:tc>
          <w:tcPr>
            <w:tcW w:w="855" w:type="dxa"/>
          </w:tcPr>
          <w:p w14:paraId="3DDAC92C"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Ahn JH et al</w:t>
            </w:r>
            <w:r>
              <w:rPr>
                <w:rFonts w:ascii="Times New Roman" w:eastAsia="Times New Roman" w:hAnsi="Times New Roman" w:cs="Times New Roman"/>
                <w:sz w:val="16"/>
                <w:szCs w:val="16"/>
                <w:vertAlign w:val="superscript"/>
              </w:rPr>
              <w:t>19</w:t>
            </w:r>
          </w:p>
        </w:tc>
        <w:tc>
          <w:tcPr>
            <w:tcW w:w="840" w:type="dxa"/>
          </w:tcPr>
          <w:p w14:paraId="0D64834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(type I) </w:t>
            </w:r>
          </w:p>
        </w:tc>
        <w:tc>
          <w:tcPr>
            <w:tcW w:w="855" w:type="dxa"/>
          </w:tcPr>
          <w:p w14:paraId="640C78D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Korean (East Asian)</w:t>
            </w:r>
          </w:p>
        </w:tc>
        <w:tc>
          <w:tcPr>
            <w:tcW w:w="1410" w:type="dxa"/>
          </w:tcPr>
          <w:p w14:paraId="4D85496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G928A (p.D310N), novel c.15_16del (p.P6Qfs*21)</w:t>
            </w:r>
          </w:p>
          <w:p w14:paraId="0D5D6762"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(Compound Heterozygous)</w:t>
            </w:r>
          </w:p>
        </w:tc>
        <w:tc>
          <w:tcPr>
            <w:tcW w:w="810" w:type="dxa"/>
          </w:tcPr>
          <w:p w14:paraId="5353DD3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535A4CD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 yrs</w:t>
            </w:r>
          </w:p>
        </w:tc>
        <w:tc>
          <w:tcPr>
            <w:tcW w:w="807" w:type="dxa"/>
          </w:tcPr>
          <w:p w14:paraId="4A41AC7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36 yrs</w:t>
            </w:r>
          </w:p>
        </w:tc>
        <w:tc>
          <w:tcPr>
            <w:tcW w:w="930" w:type="dxa"/>
          </w:tcPr>
          <w:p w14:paraId="54832AF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macular cherry-red spots, thickening of peripapillary retinal fiber layer in both eyes</w:t>
            </w:r>
          </w:p>
        </w:tc>
        <w:tc>
          <w:tcPr>
            <w:tcW w:w="825" w:type="dxa"/>
          </w:tcPr>
          <w:p w14:paraId="4713899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Ataxia, myoclonus, generalized tonic clonic seizures, dysarthria</w:t>
            </w:r>
          </w:p>
        </w:tc>
        <w:tc>
          <w:tcPr>
            <w:tcW w:w="680" w:type="dxa"/>
          </w:tcPr>
          <w:p w14:paraId="5391389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536076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4C6B38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EEG 13 years spike and polyspike wave pattern, MRI mild cerebellar atrophy</w:t>
            </w:r>
          </w:p>
        </w:tc>
        <w:tc>
          <w:tcPr>
            <w:tcW w:w="1101" w:type="dxa"/>
          </w:tcPr>
          <w:p w14:paraId="55E1922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49B12C7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0A5E5B22" w14:textId="77777777">
        <w:tc>
          <w:tcPr>
            <w:tcW w:w="855" w:type="dxa"/>
          </w:tcPr>
          <w:p w14:paraId="0EBE8255"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Gultekin M et al</w:t>
            </w:r>
            <w:r>
              <w:rPr>
                <w:rFonts w:ascii="Times New Roman" w:eastAsia="Times New Roman" w:hAnsi="Times New Roman" w:cs="Times New Roman"/>
                <w:sz w:val="16"/>
                <w:szCs w:val="16"/>
                <w:vertAlign w:val="superscript"/>
              </w:rPr>
              <w:t>20</w:t>
            </w:r>
          </w:p>
        </w:tc>
        <w:tc>
          <w:tcPr>
            <w:tcW w:w="840" w:type="dxa"/>
          </w:tcPr>
          <w:p w14:paraId="3D9AB7F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w:t>
            </w:r>
          </w:p>
        </w:tc>
        <w:tc>
          <w:tcPr>
            <w:tcW w:w="855" w:type="dxa"/>
          </w:tcPr>
          <w:p w14:paraId="73915F3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Turkish</w:t>
            </w:r>
          </w:p>
        </w:tc>
        <w:tc>
          <w:tcPr>
            <w:tcW w:w="1410" w:type="dxa"/>
          </w:tcPr>
          <w:p w14:paraId="2AFDC56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NM_000434:c.625delG </w:t>
            </w:r>
            <w:r>
              <w:rPr>
                <w:rFonts w:ascii="Times New Roman" w:eastAsia="Times New Roman" w:hAnsi="Times New Roman" w:cs="Times New Roman"/>
                <w:sz w:val="16"/>
                <w:szCs w:val="16"/>
              </w:rPr>
              <w:lastRenderedPageBreak/>
              <w:t>(p.Glu209SerfsTer94) and novel NM_000434:c.92G8A (p.Asp310Asn)  (Compound Heterozygous)</w:t>
            </w:r>
          </w:p>
        </w:tc>
        <w:tc>
          <w:tcPr>
            <w:tcW w:w="810" w:type="dxa"/>
          </w:tcPr>
          <w:p w14:paraId="648BAC5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Frameshift  </w:t>
            </w:r>
          </w:p>
        </w:tc>
        <w:tc>
          <w:tcPr>
            <w:tcW w:w="590" w:type="dxa"/>
          </w:tcPr>
          <w:p w14:paraId="5D5FFD0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18 yrs</w:t>
            </w:r>
          </w:p>
        </w:tc>
        <w:tc>
          <w:tcPr>
            <w:tcW w:w="807" w:type="dxa"/>
          </w:tcPr>
          <w:p w14:paraId="467A7A1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24 yrs</w:t>
            </w:r>
          </w:p>
        </w:tc>
        <w:tc>
          <w:tcPr>
            <w:tcW w:w="930" w:type="dxa"/>
          </w:tcPr>
          <w:p w14:paraId="63AB877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Bilateral macular </w:t>
            </w:r>
            <w:r>
              <w:rPr>
                <w:rFonts w:ascii="Times New Roman" w:eastAsia="Times New Roman" w:hAnsi="Times New Roman" w:cs="Times New Roman"/>
                <w:sz w:val="16"/>
                <w:szCs w:val="16"/>
              </w:rPr>
              <w:lastRenderedPageBreak/>
              <w:t>cherry-red spots</w:t>
            </w:r>
          </w:p>
        </w:tc>
        <w:tc>
          <w:tcPr>
            <w:tcW w:w="825" w:type="dxa"/>
          </w:tcPr>
          <w:p w14:paraId="4678033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Truncal ataxia, </w:t>
            </w:r>
            <w:r>
              <w:rPr>
                <w:rFonts w:ascii="Times New Roman" w:eastAsia="Times New Roman" w:hAnsi="Times New Roman" w:cs="Times New Roman"/>
                <w:sz w:val="16"/>
                <w:szCs w:val="16"/>
              </w:rPr>
              <w:lastRenderedPageBreak/>
              <w:t>dysarthria, intentional tremor of the upper limbs, generalized seizure</w:t>
            </w:r>
            <w:r>
              <w:rPr>
                <w:rFonts w:ascii="Times New Roman" w:eastAsia="Times New Roman" w:hAnsi="Times New Roman" w:cs="Times New Roman"/>
                <w:sz w:val="16"/>
                <w:szCs w:val="16"/>
              </w:rPr>
              <w:t>s</w:t>
            </w:r>
          </w:p>
        </w:tc>
        <w:tc>
          <w:tcPr>
            <w:tcW w:w="680" w:type="dxa"/>
          </w:tcPr>
          <w:p w14:paraId="052151C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680" w:type="dxa"/>
          </w:tcPr>
          <w:p w14:paraId="6A4AA9C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4D607F3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MRI: Mild </w:t>
            </w:r>
            <w:r>
              <w:rPr>
                <w:rFonts w:ascii="Times New Roman" w:eastAsia="Times New Roman" w:hAnsi="Times New Roman" w:cs="Times New Roman"/>
                <w:sz w:val="16"/>
                <w:szCs w:val="16"/>
              </w:rPr>
              <w:lastRenderedPageBreak/>
              <w:t>brain atrophy</w:t>
            </w:r>
          </w:p>
        </w:tc>
        <w:tc>
          <w:tcPr>
            <w:tcW w:w="1101" w:type="dxa"/>
          </w:tcPr>
          <w:p w14:paraId="09FCB90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951" w:type="dxa"/>
          </w:tcPr>
          <w:p w14:paraId="3F53BBF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24F9EF15" w14:textId="77777777">
        <w:tc>
          <w:tcPr>
            <w:tcW w:w="855" w:type="dxa"/>
          </w:tcPr>
          <w:p w14:paraId="60DAD282"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Ranganath P et al</w:t>
            </w:r>
            <w:r>
              <w:rPr>
                <w:rFonts w:ascii="Times New Roman" w:eastAsia="Times New Roman" w:hAnsi="Times New Roman" w:cs="Times New Roman"/>
                <w:sz w:val="16"/>
                <w:szCs w:val="16"/>
                <w:vertAlign w:val="superscript"/>
              </w:rPr>
              <w:t>21</w:t>
            </w:r>
          </w:p>
        </w:tc>
        <w:tc>
          <w:tcPr>
            <w:tcW w:w="840" w:type="dxa"/>
          </w:tcPr>
          <w:p w14:paraId="45CAB70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(1 type I , 1 type II)</w:t>
            </w:r>
          </w:p>
        </w:tc>
        <w:tc>
          <w:tcPr>
            <w:tcW w:w="855" w:type="dxa"/>
          </w:tcPr>
          <w:p w14:paraId="0CDCF77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South Asian</w:t>
            </w:r>
          </w:p>
        </w:tc>
        <w:tc>
          <w:tcPr>
            <w:tcW w:w="1410" w:type="dxa"/>
          </w:tcPr>
          <w:p w14:paraId="140E5B3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b/>
                <w:sz w:val="16"/>
                <w:szCs w:val="16"/>
              </w:rPr>
              <w:t>Patient 1:</w:t>
            </w:r>
            <w:r>
              <w:rPr>
                <w:rFonts w:ascii="Times New Roman" w:eastAsia="Times New Roman" w:hAnsi="Times New Roman" w:cs="Times New Roman"/>
                <w:sz w:val="16"/>
                <w:szCs w:val="16"/>
              </w:rPr>
              <w:t xml:space="preserve"> C880T transition in exon 5 (R294C) and a 1-base deletion at nucleotide 1191 (c.1191delG) in exon 6 (Compound Heterozygous)</w:t>
            </w:r>
          </w:p>
          <w:p w14:paraId="05CEDFD2"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b/>
                <w:sz w:val="16"/>
                <w:szCs w:val="16"/>
              </w:rPr>
              <w:t>Patient 2:</w:t>
            </w:r>
            <w:r>
              <w:rPr>
                <w:rFonts w:ascii="Times New Roman" w:eastAsia="Times New Roman" w:hAnsi="Times New Roman" w:cs="Times New Roman"/>
                <w:sz w:val="16"/>
                <w:szCs w:val="16"/>
              </w:rPr>
              <w:t xml:space="preserve"> Homozygous for a 1-base deletion at nucleotide 73 (c.73delG) </w:t>
            </w:r>
          </w:p>
          <w:p w14:paraId="6C6D38A7" w14:textId="77777777" w:rsidR="00E542B1" w:rsidRDefault="00E542B1">
            <w:pPr>
              <w:pBdr>
                <w:top w:val="nil"/>
                <w:left w:val="nil"/>
                <w:bottom w:val="nil"/>
                <w:right w:val="nil"/>
                <w:between w:val="nil"/>
              </w:pBdr>
              <w:rPr>
                <w:rFonts w:ascii="Times New Roman" w:eastAsia="Times New Roman" w:hAnsi="Times New Roman" w:cs="Times New Roman"/>
                <w:sz w:val="16"/>
                <w:szCs w:val="16"/>
              </w:rPr>
            </w:pPr>
          </w:p>
        </w:tc>
        <w:tc>
          <w:tcPr>
            <w:tcW w:w="810" w:type="dxa"/>
          </w:tcPr>
          <w:p w14:paraId="352355C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 and frameshift mutations</w:t>
            </w:r>
          </w:p>
        </w:tc>
        <w:tc>
          <w:tcPr>
            <w:tcW w:w="590" w:type="dxa"/>
          </w:tcPr>
          <w:p w14:paraId="279F927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07" w:type="dxa"/>
          </w:tcPr>
          <w:p w14:paraId="2FC35FF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1: 14 yrs</w:t>
            </w:r>
          </w:p>
          <w:p w14:paraId="7544393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Patient 2: 1.5 yrs</w:t>
            </w:r>
          </w:p>
        </w:tc>
        <w:tc>
          <w:tcPr>
            <w:tcW w:w="930" w:type="dxa"/>
          </w:tcPr>
          <w:p w14:paraId="55535083"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fundal cherry-red spots, mild corneal haziness</w:t>
            </w:r>
          </w:p>
        </w:tc>
        <w:tc>
          <w:tcPr>
            <w:tcW w:w="825" w:type="dxa"/>
          </w:tcPr>
          <w:p w14:paraId="78449C8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Gait disturbance, dysarthria, myoclonic jerks, fine tremors at rest, dysmetria, nystagmus, gait ataxia, </w:t>
            </w:r>
            <w:r>
              <w:rPr>
                <w:rFonts w:ascii="Times New Roman" w:eastAsia="Times New Roman" w:hAnsi="Times New Roman" w:cs="Times New Roman"/>
                <w:sz w:val="24"/>
                <w:szCs w:val="24"/>
                <w:highlight w:val="white"/>
              </w:rPr>
              <w:t xml:space="preserve"> </w:t>
            </w:r>
          </w:p>
        </w:tc>
        <w:tc>
          <w:tcPr>
            <w:tcW w:w="680" w:type="dxa"/>
          </w:tcPr>
          <w:p w14:paraId="7B352F2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Macrocephaly, coarse facies,</w:t>
            </w:r>
          </w:p>
          <w:p w14:paraId="425E8B7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genu valgum</w:t>
            </w:r>
          </w:p>
        </w:tc>
        <w:tc>
          <w:tcPr>
            <w:tcW w:w="680" w:type="dxa"/>
          </w:tcPr>
          <w:p w14:paraId="401912C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Protuberant tongue, gum hypertrophy, generalized hypertrichosis, large Mongolian spots on the back,</w:t>
            </w:r>
            <w:r>
              <w:rPr>
                <w:rFonts w:ascii="Times New Roman" w:eastAsia="Times New Roman" w:hAnsi="Times New Roman" w:cs="Times New Roman"/>
                <w:sz w:val="16"/>
                <w:szCs w:val="16"/>
              </w:rPr>
              <w:t xml:space="preserve"> umbilical hernia, hepatomegaly</w:t>
            </w:r>
          </w:p>
        </w:tc>
        <w:tc>
          <w:tcPr>
            <w:tcW w:w="680" w:type="dxa"/>
          </w:tcPr>
          <w:p w14:paraId="1CF2E94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2DEC72C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62FD282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Thickening of mitral valve leaflets with mitral valve prolapse/mitral regurgitation</w:t>
            </w:r>
          </w:p>
        </w:tc>
      </w:tr>
      <w:tr w:rsidR="00E542B1" w14:paraId="0B2C9E75" w14:textId="77777777">
        <w:tc>
          <w:tcPr>
            <w:tcW w:w="855" w:type="dxa"/>
          </w:tcPr>
          <w:p w14:paraId="2355B1BA"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Sekijima Y et al</w:t>
            </w:r>
            <w:r>
              <w:rPr>
                <w:rFonts w:ascii="Times New Roman" w:eastAsia="Times New Roman" w:hAnsi="Times New Roman" w:cs="Times New Roman"/>
                <w:sz w:val="16"/>
                <w:szCs w:val="16"/>
                <w:vertAlign w:val="superscript"/>
              </w:rPr>
              <w:t>22</w:t>
            </w:r>
          </w:p>
        </w:tc>
        <w:tc>
          <w:tcPr>
            <w:tcW w:w="840" w:type="dxa"/>
          </w:tcPr>
          <w:p w14:paraId="298FEFC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w:t>
            </w:r>
          </w:p>
        </w:tc>
        <w:tc>
          <w:tcPr>
            <w:tcW w:w="855" w:type="dxa"/>
          </w:tcPr>
          <w:p w14:paraId="11EEA2E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Japanese</w:t>
            </w:r>
          </w:p>
        </w:tc>
        <w:tc>
          <w:tcPr>
            <w:tcW w:w="1410" w:type="dxa"/>
          </w:tcPr>
          <w:p w14:paraId="0AEB2F5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C239T (p.P80L), G403A  (p.D135N) (Compound Heterozygous)</w:t>
            </w:r>
          </w:p>
        </w:tc>
        <w:tc>
          <w:tcPr>
            <w:tcW w:w="810" w:type="dxa"/>
          </w:tcPr>
          <w:p w14:paraId="7B83C66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tc>
        <w:tc>
          <w:tcPr>
            <w:tcW w:w="590" w:type="dxa"/>
          </w:tcPr>
          <w:p w14:paraId="095FB7F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 years</w:t>
            </w:r>
          </w:p>
        </w:tc>
        <w:tc>
          <w:tcPr>
            <w:tcW w:w="807" w:type="dxa"/>
          </w:tcPr>
          <w:p w14:paraId="3822128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16 years</w:t>
            </w:r>
          </w:p>
        </w:tc>
        <w:tc>
          <w:tcPr>
            <w:tcW w:w="930" w:type="dxa"/>
          </w:tcPr>
          <w:p w14:paraId="0E2E29B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macular cherry-red spots</w:t>
            </w:r>
          </w:p>
        </w:tc>
        <w:tc>
          <w:tcPr>
            <w:tcW w:w="825" w:type="dxa"/>
          </w:tcPr>
          <w:p w14:paraId="1C03862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Subnormal intelligence, dysarthria, myoclonus, intentional tremors, limb and gait ataxia, hyperreflexia</w:t>
            </w:r>
          </w:p>
        </w:tc>
        <w:tc>
          <w:tcPr>
            <w:tcW w:w="680" w:type="dxa"/>
          </w:tcPr>
          <w:p w14:paraId="4E3D9DB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CD86DB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5F6D9F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MRI Brain atrophy</w:t>
            </w:r>
          </w:p>
        </w:tc>
        <w:tc>
          <w:tcPr>
            <w:tcW w:w="1101" w:type="dxa"/>
          </w:tcPr>
          <w:p w14:paraId="6A144DD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7FC0A8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 ECHO</w:t>
            </w:r>
          </w:p>
        </w:tc>
      </w:tr>
      <w:tr w:rsidR="00E542B1" w14:paraId="3E3A2A99" w14:textId="77777777">
        <w:tc>
          <w:tcPr>
            <w:tcW w:w="855" w:type="dxa"/>
          </w:tcPr>
          <w:p w14:paraId="49C7B7EF"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Sobral I et al</w:t>
            </w:r>
            <w:r>
              <w:rPr>
                <w:rFonts w:ascii="Times New Roman" w:eastAsia="Times New Roman" w:hAnsi="Times New Roman" w:cs="Times New Roman"/>
                <w:sz w:val="16"/>
                <w:szCs w:val="16"/>
                <w:vertAlign w:val="superscript"/>
              </w:rPr>
              <w:t>23</w:t>
            </w:r>
          </w:p>
        </w:tc>
        <w:tc>
          <w:tcPr>
            <w:tcW w:w="840" w:type="dxa"/>
          </w:tcPr>
          <w:p w14:paraId="0DE825F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w:t>
            </w:r>
          </w:p>
        </w:tc>
        <w:tc>
          <w:tcPr>
            <w:tcW w:w="855" w:type="dxa"/>
          </w:tcPr>
          <w:p w14:paraId="1E053BE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Portuguese</w:t>
            </w:r>
          </w:p>
        </w:tc>
        <w:tc>
          <w:tcPr>
            <w:tcW w:w="1410" w:type="dxa"/>
          </w:tcPr>
          <w:p w14:paraId="49D848E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G700A (p.D234N) exon </w:t>
            </w:r>
            <w:r>
              <w:rPr>
                <w:rFonts w:ascii="Times New Roman" w:eastAsia="Times New Roman" w:hAnsi="Times New Roman" w:cs="Times New Roman"/>
                <w:sz w:val="16"/>
                <w:szCs w:val="16"/>
              </w:rPr>
              <w:lastRenderedPageBreak/>
              <w:t>4, C1021T(p.R341X) exon 5 (Compound Heterozygote)</w:t>
            </w:r>
          </w:p>
        </w:tc>
        <w:tc>
          <w:tcPr>
            <w:tcW w:w="810" w:type="dxa"/>
          </w:tcPr>
          <w:p w14:paraId="097208B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Truncated protein</w:t>
            </w:r>
          </w:p>
        </w:tc>
        <w:tc>
          <w:tcPr>
            <w:tcW w:w="590" w:type="dxa"/>
          </w:tcPr>
          <w:p w14:paraId="76C5D1F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26 yrs</w:t>
            </w:r>
          </w:p>
        </w:tc>
        <w:tc>
          <w:tcPr>
            <w:tcW w:w="807" w:type="dxa"/>
          </w:tcPr>
          <w:p w14:paraId="1E14B70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53 yrs</w:t>
            </w:r>
          </w:p>
        </w:tc>
        <w:tc>
          <w:tcPr>
            <w:tcW w:w="930" w:type="dxa"/>
          </w:tcPr>
          <w:p w14:paraId="1BBDD69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Reduced visual </w:t>
            </w:r>
            <w:r>
              <w:rPr>
                <w:rFonts w:ascii="Times New Roman" w:eastAsia="Times New Roman" w:hAnsi="Times New Roman" w:cs="Times New Roman"/>
                <w:sz w:val="16"/>
                <w:szCs w:val="16"/>
              </w:rPr>
              <w:lastRenderedPageBreak/>
              <w:t>acuity, bilateral cherry-red spots, atrophy of nerve fibers, visual field defects</w:t>
            </w:r>
          </w:p>
        </w:tc>
        <w:tc>
          <w:tcPr>
            <w:tcW w:w="825" w:type="dxa"/>
          </w:tcPr>
          <w:p w14:paraId="5CDF2DC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Myoclonus, ataxic </w:t>
            </w:r>
            <w:r>
              <w:rPr>
                <w:rFonts w:ascii="Times New Roman" w:eastAsia="Times New Roman" w:hAnsi="Times New Roman" w:cs="Times New Roman"/>
                <w:sz w:val="16"/>
                <w:szCs w:val="16"/>
              </w:rPr>
              <w:lastRenderedPageBreak/>
              <w:t>gait, dysarthria and difficulty in writing</w:t>
            </w:r>
          </w:p>
        </w:tc>
        <w:tc>
          <w:tcPr>
            <w:tcW w:w="680" w:type="dxa"/>
          </w:tcPr>
          <w:p w14:paraId="78EC4F4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680" w:type="dxa"/>
          </w:tcPr>
          <w:p w14:paraId="1CAB7AF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799A2E53"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2AF00E0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56560CE9"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40455D9B" w14:textId="77777777">
        <w:tc>
          <w:tcPr>
            <w:tcW w:w="855" w:type="dxa"/>
          </w:tcPr>
          <w:p w14:paraId="58811542"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 xml:space="preserve">Canafoglia L et al </w:t>
            </w:r>
            <w:r>
              <w:rPr>
                <w:rFonts w:ascii="Times New Roman" w:eastAsia="Times New Roman" w:hAnsi="Times New Roman" w:cs="Times New Roman"/>
                <w:sz w:val="16"/>
                <w:szCs w:val="16"/>
                <w:vertAlign w:val="superscript"/>
              </w:rPr>
              <w:t>24</w:t>
            </w:r>
          </w:p>
        </w:tc>
        <w:tc>
          <w:tcPr>
            <w:tcW w:w="840" w:type="dxa"/>
          </w:tcPr>
          <w:p w14:paraId="6B19717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6 (type 1)</w:t>
            </w:r>
          </w:p>
        </w:tc>
        <w:tc>
          <w:tcPr>
            <w:tcW w:w="855" w:type="dxa"/>
          </w:tcPr>
          <w:p w14:paraId="4A23096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Italian</w:t>
            </w:r>
          </w:p>
        </w:tc>
        <w:tc>
          <w:tcPr>
            <w:tcW w:w="1410" w:type="dxa"/>
          </w:tcPr>
          <w:p w14:paraId="3D2C4AD2"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c.200G&gt;T, p.S67I (Homozygous),  (G679A, p.G227R; C913T, p.R305C) (Compound Heterozygous)</w:t>
            </w:r>
          </w:p>
        </w:tc>
        <w:tc>
          <w:tcPr>
            <w:tcW w:w="810" w:type="dxa"/>
          </w:tcPr>
          <w:p w14:paraId="673F400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0088B31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22-32 yrs</w:t>
            </w:r>
          </w:p>
        </w:tc>
        <w:tc>
          <w:tcPr>
            <w:tcW w:w="807" w:type="dxa"/>
          </w:tcPr>
          <w:p w14:paraId="174B9C6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27-42 yrs</w:t>
            </w:r>
          </w:p>
        </w:tc>
        <w:tc>
          <w:tcPr>
            <w:tcW w:w="930" w:type="dxa"/>
          </w:tcPr>
          <w:p w14:paraId="4ABBD87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Cataract</w:t>
            </w:r>
          </w:p>
        </w:tc>
        <w:tc>
          <w:tcPr>
            <w:tcW w:w="825" w:type="dxa"/>
          </w:tcPr>
          <w:p w14:paraId="236CF3D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Late onset myoclonus, dysarthria</w:t>
            </w:r>
          </w:p>
        </w:tc>
        <w:tc>
          <w:tcPr>
            <w:tcW w:w="680" w:type="dxa"/>
          </w:tcPr>
          <w:p w14:paraId="25D23DC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Femur head necrosis, scoliosis</w:t>
            </w:r>
          </w:p>
        </w:tc>
        <w:tc>
          <w:tcPr>
            <w:tcW w:w="680" w:type="dxa"/>
          </w:tcPr>
          <w:p w14:paraId="0D99565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4E90EC1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Craniospinal MRI: Cerebellar vermis atrophy, syringomyelia; Somatosensory evoked potentials: Enlarged</w:t>
            </w:r>
          </w:p>
        </w:tc>
        <w:tc>
          <w:tcPr>
            <w:tcW w:w="1101" w:type="dxa"/>
          </w:tcPr>
          <w:p w14:paraId="28BD1A1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99E12D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4439F949" w14:textId="77777777">
        <w:tc>
          <w:tcPr>
            <w:tcW w:w="855" w:type="dxa"/>
          </w:tcPr>
          <w:p w14:paraId="4024D043"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Schene IF et al</w:t>
            </w:r>
            <w:r>
              <w:rPr>
                <w:rFonts w:ascii="Times New Roman" w:eastAsia="Times New Roman" w:hAnsi="Times New Roman" w:cs="Times New Roman"/>
                <w:sz w:val="16"/>
                <w:szCs w:val="16"/>
                <w:vertAlign w:val="superscript"/>
              </w:rPr>
              <w:t>25</w:t>
            </w:r>
          </w:p>
        </w:tc>
        <w:tc>
          <w:tcPr>
            <w:tcW w:w="840" w:type="dxa"/>
          </w:tcPr>
          <w:p w14:paraId="5F5662B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1)</w:t>
            </w:r>
          </w:p>
        </w:tc>
        <w:tc>
          <w:tcPr>
            <w:tcW w:w="855" w:type="dxa"/>
          </w:tcPr>
          <w:p w14:paraId="1016188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Dutch</w:t>
            </w:r>
          </w:p>
        </w:tc>
        <w:tc>
          <w:tcPr>
            <w:tcW w:w="1410" w:type="dxa"/>
          </w:tcPr>
          <w:p w14:paraId="3AB75A7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c.1195_1200dup p.His399_Tyr400dup; G679A, p.Glu227Arg (Compound Heterozygous)</w:t>
            </w:r>
          </w:p>
        </w:tc>
        <w:tc>
          <w:tcPr>
            <w:tcW w:w="810" w:type="dxa"/>
          </w:tcPr>
          <w:p w14:paraId="2716714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2303A54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 13 yrs</w:t>
            </w:r>
          </w:p>
        </w:tc>
        <w:tc>
          <w:tcPr>
            <w:tcW w:w="807" w:type="dxa"/>
          </w:tcPr>
          <w:p w14:paraId="5DE8666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 15 yrs</w:t>
            </w:r>
          </w:p>
        </w:tc>
        <w:tc>
          <w:tcPr>
            <w:tcW w:w="930" w:type="dxa"/>
          </w:tcPr>
          <w:p w14:paraId="37ACDCC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Nummular cataract, macular cherry-red spot, and optic nerve atrophy</w:t>
            </w:r>
          </w:p>
        </w:tc>
        <w:tc>
          <w:tcPr>
            <w:tcW w:w="825" w:type="dxa"/>
          </w:tcPr>
          <w:p w14:paraId="7D9D841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Tremors, ataxia, myoclonus, downbeat nystagmus</w:t>
            </w:r>
          </w:p>
        </w:tc>
        <w:tc>
          <w:tcPr>
            <w:tcW w:w="680" w:type="dxa"/>
          </w:tcPr>
          <w:p w14:paraId="1EE17E7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Avascular osteonecrosis of right femoral head</w:t>
            </w:r>
          </w:p>
        </w:tc>
        <w:tc>
          <w:tcPr>
            <w:tcW w:w="680" w:type="dxa"/>
          </w:tcPr>
          <w:p w14:paraId="4BBD448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6FA590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 brain MRI</w:t>
            </w:r>
          </w:p>
        </w:tc>
        <w:tc>
          <w:tcPr>
            <w:tcW w:w="1101" w:type="dxa"/>
          </w:tcPr>
          <w:p w14:paraId="3D35B8D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5101918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24373127" w14:textId="77777777">
        <w:tc>
          <w:tcPr>
            <w:tcW w:w="855" w:type="dxa"/>
          </w:tcPr>
          <w:p w14:paraId="7F1D334B"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Mutze U et al</w:t>
            </w:r>
            <w:r>
              <w:rPr>
                <w:rFonts w:ascii="Times New Roman" w:eastAsia="Times New Roman" w:hAnsi="Times New Roman" w:cs="Times New Roman"/>
                <w:sz w:val="16"/>
                <w:szCs w:val="16"/>
                <w:vertAlign w:val="superscript"/>
              </w:rPr>
              <w:t>26</w:t>
            </w:r>
          </w:p>
        </w:tc>
        <w:tc>
          <w:tcPr>
            <w:tcW w:w="840" w:type="dxa"/>
          </w:tcPr>
          <w:p w14:paraId="1E45B2E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1)</w:t>
            </w:r>
          </w:p>
        </w:tc>
        <w:tc>
          <w:tcPr>
            <w:tcW w:w="855" w:type="dxa"/>
          </w:tcPr>
          <w:p w14:paraId="72ED9FC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German</w:t>
            </w:r>
          </w:p>
        </w:tc>
        <w:tc>
          <w:tcPr>
            <w:tcW w:w="1410" w:type="dxa"/>
          </w:tcPr>
          <w:p w14:paraId="2117C7A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C699CA, p.S233R in exon 4 and A803G; p.Y268C in Exon 5 (Compound Heterozygous)</w:t>
            </w:r>
          </w:p>
        </w:tc>
        <w:tc>
          <w:tcPr>
            <w:tcW w:w="810" w:type="dxa"/>
          </w:tcPr>
          <w:p w14:paraId="2852044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tc>
        <w:tc>
          <w:tcPr>
            <w:tcW w:w="590" w:type="dxa"/>
          </w:tcPr>
          <w:p w14:paraId="6D7B697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07" w:type="dxa"/>
          </w:tcPr>
          <w:p w14:paraId="3288F6B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6 yrs</w:t>
            </w:r>
          </w:p>
        </w:tc>
        <w:tc>
          <w:tcPr>
            <w:tcW w:w="930" w:type="dxa"/>
          </w:tcPr>
          <w:p w14:paraId="4B6E465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Macular cherry-red spots </w:t>
            </w:r>
          </w:p>
        </w:tc>
        <w:tc>
          <w:tcPr>
            <w:tcW w:w="825" w:type="dxa"/>
          </w:tcPr>
          <w:p w14:paraId="608C57DB"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 neurological examination</w:t>
            </w:r>
          </w:p>
        </w:tc>
        <w:tc>
          <w:tcPr>
            <w:tcW w:w="680" w:type="dxa"/>
          </w:tcPr>
          <w:p w14:paraId="031362E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19C4D79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F8F4F6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EEG: Generalized epileptic discharges; Visual evoked potentials: Prolonged </w:t>
            </w:r>
            <w:r>
              <w:rPr>
                <w:rFonts w:ascii="Times New Roman" w:eastAsia="Times New Roman" w:hAnsi="Times New Roman" w:cs="Times New Roman"/>
                <w:sz w:val="16"/>
                <w:szCs w:val="16"/>
              </w:rPr>
              <w:lastRenderedPageBreak/>
              <w:t>bilaterally</w:t>
            </w:r>
          </w:p>
          <w:p w14:paraId="27E66FA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 brain MRI</w:t>
            </w:r>
          </w:p>
        </w:tc>
        <w:tc>
          <w:tcPr>
            <w:tcW w:w="1101" w:type="dxa"/>
          </w:tcPr>
          <w:p w14:paraId="4E55FA7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951" w:type="dxa"/>
          </w:tcPr>
          <w:p w14:paraId="5377565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1A2DA457" w14:textId="77777777">
        <w:tc>
          <w:tcPr>
            <w:tcW w:w="855" w:type="dxa"/>
          </w:tcPr>
          <w:p w14:paraId="746562D5"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Gowda VK et al</w:t>
            </w:r>
            <w:r>
              <w:rPr>
                <w:rFonts w:ascii="Times New Roman" w:eastAsia="Times New Roman" w:hAnsi="Times New Roman" w:cs="Times New Roman"/>
                <w:sz w:val="16"/>
                <w:szCs w:val="16"/>
                <w:vertAlign w:val="superscript"/>
              </w:rPr>
              <w:t>27</w:t>
            </w:r>
          </w:p>
        </w:tc>
        <w:tc>
          <w:tcPr>
            <w:tcW w:w="840" w:type="dxa"/>
          </w:tcPr>
          <w:p w14:paraId="708D720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(type 1) </w:t>
            </w:r>
          </w:p>
        </w:tc>
        <w:tc>
          <w:tcPr>
            <w:tcW w:w="855" w:type="dxa"/>
          </w:tcPr>
          <w:p w14:paraId="7D5C38B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South Asian</w:t>
            </w:r>
          </w:p>
        </w:tc>
        <w:tc>
          <w:tcPr>
            <w:tcW w:w="1410" w:type="dxa"/>
          </w:tcPr>
          <w:p w14:paraId="55F83A3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G742G T (p.G248C) in exon 4 (Homozygous)</w:t>
            </w:r>
          </w:p>
        </w:tc>
        <w:tc>
          <w:tcPr>
            <w:tcW w:w="810" w:type="dxa"/>
          </w:tcPr>
          <w:p w14:paraId="2EDE2E5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tc>
        <w:tc>
          <w:tcPr>
            <w:tcW w:w="590" w:type="dxa"/>
          </w:tcPr>
          <w:p w14:paraId="1CA3A73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9 yrs</w:t>
            </w:r>
          </w:p>
        </w:tc>
        <w:tc>
          <w:tcPr>
            <w:tcW w:w="807" w:type="dxa"/>
          </w:tcPr>
          <w:p w14:paraId="4D523E3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9 yrs</w:t>
            </w:r>
          </w:p>
        </w:tc>
        <w:tc>
          <w:tcPr>
            <w:tcW w:w="930" w:type="dxa"/>
          </w:tcPr>
          <w:p w14:paraId="6728E8D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macular cherry-red spots</w:t>
            </w:r>
          </w:p>
        </w:tc>
        <w:tc>
          <w:tcPr>
            <w:tcW w:w="825" w:type="dxa"/>
          </w:tcPr>
          <w:p w14:paraId="277A6B49"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Generalized tonic clonic seizures, ataxia, myoclonus, spasticity, increased deep tendon reflexes</w:t>
            </w:r>
          </w:p>
        </w:tc>
        <w:tc>
          <w:tcPr>
            <w:tcW w:w="680" w:type="dxa"/>
          </w:tcPr>
          <w:p w14:paraId="1E7292C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C76C70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3BDF10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 brain MRI and EEG</w:t>
            </w:r>
          </w:p>
        </w:tc>
        <w:tc>
          <w:tcPr>
            <w:tcW w:w="1101" w:type="dxa"/>
          </w:tcPr>
          <w:p w14:paraId="08D41D5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4C775CB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13E0EF5A" w14:textId="77777777">
        <w:tc>
          <w:tcPr>
            <w:tcW w:w="855" w:type="dxa"/>
          </w:tcPr>
          <w:p w14:paraId="640663BD"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Aravindhan A et al</w:t>
            </w:r>
            <w:r>
              <w:rPr>
                <w:rFonts w:ascii="Times New Roman" w:eastAsia="Times New Roman" w:hAnsi="Times New Roman" w:cs="Times New Roman"/>
                <w:sz w:val="16"/>
                <w:szCs w:val="16"/>
                <w:vertAlign w:val="superscript"/>
              </w:rPr>
              <w:t>28</w:t>
            </w:r>
          </w:p>
        </w:tc>
        <w:tc>
          <w:tcPr>
            <w:tcW w:w="840" w:type="dxa"/>
          </w:tcPr>
          <w:p w14:paraId="642D241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(type 1) </w:t>
            </w:r>
          </w:p>
        </w:tc>
        <w:tc>
          <w:tcPr>
            <w:tcW w:w="855" w:type="dxa"/>
          </w:tcPr>
          <w:p w14:paraId="32CEB62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Ecuadorian</w:t>
            </w:r>
          </w:p>
        </w:tc>
        <w:tc>
          <w:tcPr>
            <w:tcW w:w="1410" w:type="dxa"/>
          </w:tcPr>
          <w:p w14:paraId="3F2E3B8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C629T (p.Pro210Leu) (Homozygous)</w:t>
            </w:r>
          </w:p>
        </w:tc>
        <w:tc>
          <w:tcPr>
            <w:tcW w:w="810" w:type="dxa"/>
          </w:tcPr>
          <w:p w14:paraId="6BAD6EB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tc>
        <w:tc>
          <w:tcPr>
            <w:tcW w:w="590" w:type="dxa"/>
          </w:tcPr>
          <w:p w14:paraId="777D852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16 yrs</w:t>
            </w:r>
          </w:p>
        </w:tc>
        <w:tc>
          <w:tcPr>
            <w:tcW w:w="807" w:type="dxa"/>
          </w:tcPr>
          <w:p w14:paraId="2569E9D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39 yrs</w:t>
            </w:r>
          </w:p>
        </w:tc>
        <w:tc>
          <w:tcPr>
            <w:tcW w:w="930" w:type="dxa"/>
          </w:tcPr>
          <w:p w14:paraId="6B3C60E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cherry-red spots</w:t>
            </w:r>
          </w:p>
        </w:tc>
        <w:tc>
          <w:tcPr>
            <w:tcW w:w="825" w:type="dxa"/>
          </w:tcPr>
          <w:p w14:paraId="065F480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Generalized tonic clonic seizures, myoclonic seizures, broad based ataxic gait, truncal and appendicular ataxia </w:t>
            </w:r>
          </w:p>
        </w:tc>
        <w:tc>
          <w:tcPr>
            <w:tcW w:w="680" w:type="dxa"/>
          </w:tcPr>
          <w:p w14:paraId="105C008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48DF54B"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4508107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EEG: Revealed multiple brief myoclonic seizures and generalized slow spike/polyspike wave complexes</w:t>
            </w:r>
          </w:p>
        </w:tc>
        <w:tc>
          <w:tcPr>
            <w:tcW w:w="1101" w:type="dxa"/>
          </w:tcPr>
          <w:p w14:paraId="616BA2D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953834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67F05A6A" w14:textId="77777777">
        <w:tc>
          <w:tcPr>
            <w:tcW w:w="855" w:type="dxa"/>
          </w:tcPr>
          <w:p w14:paraId="374B032C"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Hu SC et a</w:t>
            </w:r>
            <w:r>
              <w:rPr>
                <w:rFonts w:ascii="Times New Roman" w:eastAsia="Times New Roman" w:hAnsi="Times New Roman" w:cs="Times New Roman"/>
                <w:sz w:val="16"/>
                <w:szCs w:val="16"/>
                <w:vertAlign w:val="superscript"/>
              </w:rPr>
              <w:t>29</w:t>
            </w:r>
          </w:p>
        </w:tc>
        <w:tc>
          <w:tcPr>
            <w:tcW w:w="840" w:type="dxa"/>
          </w:tcPr>
          <w:p w14:paraId="53C580A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1)</w:t>
            </w:r>
          </w:p>
        </w:tc>
        <w:tc>
          <w:tcPr>
            <w:tcW w:w="855" w:type="dxa"/>
          </w:tcPr>
          <w:p w14:paraId="5AE5866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East Asian</w:t>
            </w:r>
          </w:p>
        </w:tc>
        <w:tc>
          <w:tcPr>
            <w:tcW w:w="1410" w:type="dxa"/>
          </w:tcPr>
          <w:p w14:paraId="3262AB7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A544 G (Ser182Gly), C619T (termination codon)</w:t>
            </w:r>
          </w:p>
        </w:tc>
        <w:tc>
          <w:tcPr>
            <w:tcW w:w="810" w:type="dxa"/>
          </w:tcPr>
          <w:p w14:paraId="0E5899A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 nonsense</w:t>
            </w:r>
          </w:p>
        </w:tc>
        <w:tc>
          <w:tcPr>
            <w:tcW w:w="590" w:type="dxa"/>
          </w:tcPr>
          <w:p w14:paraId="780A34B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 yrs</w:t>
            </w:r>
          </w:p>
        </w:tc>
        <w:tc>
          <w:tcPr>
            <w:tcW w:w="807" w:type="dxa"/>
          </w:tcPr>
          <w:p w14:paraId="3A96178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15 yrs</w:t>
            </w:r>
          </w:p>
        </w:tc>
        <w:tc>
          <w:tcPr>
            <w:tcW w:w="930" w:type="dxa"/>
          </w:tcPr>
          <w:p w14:paraId="2B12041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cherry -red spots</w:t>
            </w:r>
          </w:p>
        </w:tc>
        <w:tc>
          <w:tcPr>
            <w:tcW w:w="825" w:type="dxa"/>
          </w:tcPr>
          <w:p w14:paraId="6D33C2F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Myoclonus, gradually progressive ataxia, tremors, and psychomotor and speech regression</w:t>
            </w:r>
          </w:p>
        </w:tc>
        <w:tc>
          <w:tcPr>
            <w:tcW w:w="680" w:type="dxa"/>
          </w:tcPr>
          <w:p w14:paraId="75CB6B0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17D6AC2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197840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EEG: Focal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16"/>
                <w:szCs w:val="16"/>
              </w:rPr>
              <w:t xml:space="preserve">spikes arising from bilateral centrotemporal regions, followed by </w:t>
            </w:r>
            <w:r>
              <w:rPr>
                <w:rFonts w:ascii="Times New Roman" w:eastAsia="Times New Roman" w:hAnsi="Times New Roman" w:cs="Times New Roman"/>
                <w:sz w:val="16"/>
                <w:szCs w:val="16"/>
              </w:rPr>
              <w:lastRenderedPageBreak/>
              <w:t>ictal myoclonic seizures with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16"/>
                <w:szCs w:val="16"/>
              </w:rPr>
              <w:t>generalized muscle contraction activities lasting 15–</w:t>
            </w:r>
            <w:r>
              <w:rPr>
                <w:rFonts w:ascii="Times New Roman" w:eastAsia="Times New Roman" w:hAnsi="Times New Roman" w:cs="Times New Roman"/>
                <w:sz w:val="16"/>
                <w:szCs w:val="16"/>
              </w:rPr>
              <w:t>20 s; MRI: Mild brain atrophy</w:t>
            </w:r>
          </w:p>
        </w:tc>
        <w:tc>
          <w:tcPr>
            <w:tcW w:w="1101" w:type="dxa"/>
          </w:tcPr>
          <w:p w14:paraId="4CB0BFE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951" w:type="dxa"/>
          </w:tcPr>
          <w:p w14:paraId="33C000E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700E8239" w14:textId="77777777">
        <w:tc>
          <w:tcPr>
            <w:tcW w:w="855" w:type="dxa"/>
          </w:tcPr>
          <w:p w14:paraId="0AC977F1"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Mohammed AN et al</w:t>
            </w:r>
            <w:r>
              <w:rPr>
                <w:rFonts w:ascii="Times New Roman" w:eastAsia="Times New Roman" w:hAnsi="Times New Roman" w:cs="Times New Roman"/>
                <w:sz w:val="16"/>
                <w:szCs w:val="16"/>
                <w:vertAlign w:val="superscript"/>
              </w:rPr>
              <w:t>30</w:t>
            </w:r>
          </w:p>
        </w:tc>
        <w:tc>
          <w:tcPr>
            <w:tcW w:w="840" w:type="dxa"/>
          </w:tcPr>
          <w:p w14:paraId="6E0B0D7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1)</w:t>
            </w:r>
          </w:p>
        </w:tc>
        <w:tc>
          <w:tcPr>
            <w:tcW w:w="855" w:type="dxa"/>
          </w:tcPr>
          <w:p w14:paraId="390FD7C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East Asian</w:t>
            </w:r>
          </w:p>
        </w:tc>
        <w:tc>
          <w:tcPr>
            <w:tcW w:w="1410" w:type="dxa"/>
          </w:tcPr>
          <w:p w14:paraId="2FD5055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A554G (p.S182G) and G679A (p.G227R) (Compound Heterozygous)</w:t>
            </w:r>
          </w:p>
        </w:tc>
        <w:tc>
          <w:tcPr>
            <w:tcW w:w="810" w:type="dxa"/>
          </w:tcPr>
          <w:p w14:paraId="1A3BC37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tc>
        <w:tc>
          <w:tcPr>
            <w:tcW w:w="590" w:type="dxa"/>
          </w:tcPr>
          <w:p w14:paraId="01C6575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 yrs</w:t>
            </w:r>
          </w:p>
        </w:tc>
        <w:tc>
          <w:tcPr>
            <w:tcW w:w="807" w:type="dxa"/>
          </w:tcPr>
          <w:p w14:paraId="311082E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20 yrs</w:t>
            </w:r>
          </w:p>
        </w:tc>
        <w:tc>
          <w:tcPr>
            <w:tcW w:w="930" w:type="dxa"/>
          </w:tcPr>
          <w:p w14:paraId="617AFF3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w:t>
            </w:r>
          </w:p>
        </w:tc>
        <w:tc>
          <w:tcPr>
            <w:tcW w:w="825" w:type="dxa"/>
          </w:tcPr>
          <w:p w14:paraId="469E826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Ataxia, generalized tonic clonic seizures, myoclonus, saccadic hypometria, increased tone, brisk deep tendon reflexes</w:t>
            </w:r>
          </w:p>
        </w:tc>
        <w:tc>
          <w:tcPr>
            <w:tcW w:w="680" w:type="dxa"/>
          </w:tcPr>
          <w:p w14:paraId="49FE837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4405327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166E8DE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 EEG, Normal brain MRI</w:t>
            </w:r>
          </w:p>
        </w:tc>
        <w:tc>
          <w:tcPr>
            <w:tcW w:w="1101" w:type="dxa"/>
          </w:tcPr>
          <w:p w14:paraId="2A45812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4778602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66325325" w14:textId="77777777">
        <w:tc>
          <w:tcPr>
            <w:tcW w:w="855" w:type="dxa"/>
          </w:tcPr>
          <w:p w14:paraId="77A6C9C7"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Cameron PD et al</w:t>
            </w:r>
            <w:r>
              <w:rPr>
                <w:rFonts w:ascii="Times New Roman" w:eastAsia="Times New Roman" w:hAnsi="Times New Roman" w:cs="Times New Roman"/>
                <w:sz w:val="16"/>
                <w:szCs w:val="16"/>
                <w:vertAlign w:val="superscript"/>
              </w:rPr>
              <w:t>12</w:t>
            </w:r>
          </w:p>
        </w:tc>
        <w:tc>
          <w:tcPr>
            <w:tcW w:w="840" w:type="dxa"/>
          </w:tcPr>
          <w:p w14:paraId="5497C7E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(type II) </w:t>
            </w:r>
          </w:p>
        </w:tc>
        <w:tc>
          <w:tcPr>
            <w:tcW w:w="855" w:type="dxa"/>
          </w:tcPr>
          <w:p w14:paraId="5DDD0FC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Caucasian</w:t>
            </w:r>
          </w:p>
        </w:tc>
        <w:tc>
          <w:tcPr>
            <w:tcW w:w="1410" w:type="dxa"/>
          </w:tcPr>
          <w:p w14:paraId="04B3593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6F71E8C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7FFCA9D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807" w:type="dxa"/>
          </w:tcPr>
          <w:p w14:paraId="1B0C346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930" w:type="dxa"/>
          </w:tcPr>
          <w:p w14:paraId="3E43668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Poor visual tracking</w:t>
            </w:r>
          </w:p>
        </w:tc>
        <w:tc>
          <w:tcPr>
            <w:tcW w:w="825" w:type="dxa"/>
          </w:tcPr>
          <w:p w14:paraId="3AC02BD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Absent auditory response, hypotonia</w:t>
            </w:r>
          </w:p>
        </w:tc>
        <w:tc>
          <w:tcPr>
            <w:tcW w:w="680" w:type="dxa"/>
          </w:tcPr>
          <w:p w14:paraId="795ED42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Facial dysmorphism, short stubby fingers and square set thumb</w:t>
            </w:r>
          </w:p>
        </w:tc>
        <w:tc>
          <w:tcPr>
            <w:tcW w:w="680" w:type="dxa"/>
          </w:tcPr>
          <w:p w14:paraId="45FE08C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Hepatosplenomegaly, ascites</w:t>
            </w:r>
          </w:p>
        </w:tc>
        <w:tc>
          <w:tcPr>
            <w:tcW w:w="680" w:type="dxa"/>
          </w:tcPr>
          <w:p w14:paraId="3DA48D7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6CD4FFA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425F89B2"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Cardiomegaly at birth, pulmonary edema</w:t>
            </w:r>
          </w:p>
        </w:tc>
      </w:tr>
      <w:tr w:rsidR="00E542B1" w14:paraId="07DD4256" w14:textId="77777777">
        <w:tc>
          <w:tcPr>
            <w:tcW w:w="855" w:type="dxa"/>
          </w:tcPr>
          <w:p w14:paraId="33AC9858"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Copper A et al</w:t>
            </w:r>
            <w:r>
              <w:rPr>
                <w:rFonts w:ascii="Times New Roman" w:eastAsia="Times New Roman" w:hAnsi="Times New Roman" w:cs="Times New Roman"/>
                <w:sz w:val="16"/>
                <w:szCs w:val="16"/>
                <w:vertAlign w:val="superscript"/>
              </w:rPr>
              <w:t>32</w:t>
            </w:r>
          </w:p>
        </w:tc>
        <w:tc>
          <w:tcPr>
            <w:tcW w:w="840" w:type="dxa"/>
          </w:tcPr>
          <w:p w14:paraId="7F5D430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II)</w:t>
            </w:r>
          </w:p>
        </w:tc>
        <w:tc>
          <w:tcPr>
            <w:tcW w:w="855" w:type="dxa"/>
          </w:tcPr>
          <w:p w14:paraId="37E071C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Caucasian</w:t>
            </w:r>
          </w:p>
        </w:tc>
        <w:tc>
          <w:tcPr>
            <w:tcW w:w="1410" w:type="dxa"/>
          </w:tcPr>
          <w:p w14:paraId="387AA9C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54D0FFA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70EB9B6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Birth </w:t>
            </w:r>
          </w:p>
        </w:tc>
        <w:tc>
          <w:tcPr>
            <w:tcW w:w="807" w:type="dxa"/>
          </w:tcPr>
          <w:p w14:paraId="19B4B48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 months</w:t>
            </w:r>
          </w:p>
        </w:tc>
        <w:tc>
          <w:tcPr>
            <w:tcW w:w="930" w:type="dxa"/>
          </w:tcPr>
          <w:p w14:paraId="447F56AB"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642CC8F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Delayed psychomotor </w:t>
            </w:r>
            <w:r>
              <w:rPr>
                <w:rFonts w:ascii="Times New Roman" w:eastAsia="Times New Roman" w:hAnsi="Times New Roman" w:cs="Times New Roman"/>
                <w:sz w:val="16"/>
                <w:szCs w:val="16"/>
              </w:rPr>
              <w:lastRenderedPageBreak/>
              <w:t>development</w:t>
            </w:r>
          </w:p>
        </w:tc>
        <w:tc>
          <w:tcPr>
            <w:tcW w:w="680" w:type="dxa"/>
          </w:tcPr>
          <w:p w14:paraId="2526ACA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Coarse facial features, </w:t>
            </w:r>
          </w:p>
        </w:tc>
        <w:tc>
          <w:tcPr>
            <w:tcW w:w="680" w:type="dxa"/>
          </w:tcPr>
          <w:p w14:paraId="57BB803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Hepatosplenomegaly</w:t>
            </w:r>
          </w:p>
        </w:tc>
        <w:tc>
          <w:tcPr>
            <w:tcW w:w="680" w:type="dxa"/>
          </w:tcPr>
          <w:p w14:paraId="4F32216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 CT brain</w:t>
            </w:r>
          </w:p>
        </w:tc>
        <w:tc>
          <w:tcPr>
            <w:tcW w:w="1101" w:type="dxa"/>
          </w:tcPr>
          <w:p w14:paraId="5139714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Left ventricular hypertrophy</w:t>
            </w:r>
          </w:p>
        </w:tc>
        <w:tc>
          <w:tcPr>
            <w:tcW w:w="951" w:type="dxa"/>
          </w:tcPr>
          <w:p w14:paraId="23BC3F83"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Cardiomegaly on ECHO</w:t>
            </w:r>
          </w:p>
        </w:tc>
      </w:tr>
      <w:tr w:rsidR="00E542B1" w14:paraId="4532DB00" w14:textId="77777777">
        <w:tc>
          <w:tcPr>
            <w:tcW w:w="855" w:type="dxa"/>
          </w:tcPr>
          <w:p w14:paraId="4E468421"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Hale LP et al</w:t>
            </w:r>
            <w:r>
              <w:rPr>
                <w:rFonts w:ascii="Times New Roman" w:eastAsia="Times New Roman" w:hAnsi="Times New Roman" w:cs="Times New Roman"/>
                <w:sz w:val="16"/>
                <w:szCs w:val="16"/>
                <w:vertAlign w:val="superscript"/>
              </w:rPr>
              <w:t>33</w:t>
            </w:r>
          </w:p>
        </w:tc>
        <w:tc>
          <w:tcPr>
            <w:tcW w:w="840" w:type="dxa"/>
          </w:tcPr>
          <w:p w14:paraId="0247CA3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w:t>
            </w:r>
          </w:p>
        </w:tc>
        <w:tc>
          <w:tcPr>
            <w:tcW w:w="855" w:type="dxa"/>
          </w:tcPr>
          <w:p w14:paraId="172687B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African American</w:t>
            </w:r>
          </w:p>
        </w:tc>
        <w:tc>
          <w:tcPr>
            <w:tcW w:w="1410" w:type="dxa"/>
          </w:tcPr>
          <w:p w14:paraId="3C312D22"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459D3DE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3C5D9F5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 utero</w:t>
            </w:r>
          </w:p>
        </w:tc>
        <w:tc>
          <w:tcPr>
            <w:tcW w:w="807" w:type="dxa"/>
          </w:tcPr>
          <w:p w14:paraId="6EB78CB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930" w:type="dxa"/>
          </w:tcPr>
          <w:p w14:paraId="129D87A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406A807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50CF2AC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Short first metatarsals, epiphyseal stippling</w:t>
            </w:r>
          </w:p>
        </w:tc>
        <w:tc>
          <w:tcPr>
            <w:tcW w:w="680" w:type="dxa"/>
          </w:tcPr>
          <w:p w14:paraId="36A9BE9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Non-immune hydrops, ascites, gingival hypertrophy</w:t>
            </w:r>
          </w:p>
        </w:tc>
        <w:tc>
          <w:tcPr>
            <w:tcW w:w="680" w:type="dxa"/>
          </w:tcPr>
          <w:p w14:paraId="2901383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2ED75B6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16DA065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Left ventricular dysfunction, right ventricular enlargement, vacuolation of myocytes on autopsy</w:t>
            </w:r>
          </w:p>
        </w:tc>
      </w:tr>
      <w:tr w:rsidR="00E542B1" w14:paraId="398DF65D" w14:textId="77777777">
        <w:tc>
          <w:tcPr>
            <w:tcW w:w="855" w:type="dxa"/>
          </w:tcPr>
          <w:p w14:paraId="4B087833"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Paschke et al</w:t>
            </w:r>
            <w:r>
              <w:rPr>
                <w:rFonts w:ascii="Times New Roman" w:eastAsia="Times New Roman" w:hAnsi="Times New Roman" w:cs="Times New Roman"/>
                <w:sz w:val="16"/>
                <w:szCs w:val="16"/>
                <w:vertAlign w:val="superscript"/>
              </w:rPr>
              <w:t>34</w:t>
            </w:r>
          </w:p>
        </w:tc>
        <w:tc>
          <w:tcPr>
            <w:tcW w:w="840" w:type="dxa"/>
          </w:tcPr>
          <w:p w14:paraId="1EF8174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w:t>
            </w:r>
          </w:p>
        </w:tc>
        <w:tc>
          <w:tcPr>
            <w:tcW w:w="855" w:type="dxa"/>
          </w:tcPr>
          <w:p w14:paraId="2EA1644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Austrian (Caucasian)</w:t>
            </w:r>
          </w:p>
        </w:tc>
        <w:tc>
          <w:tcPr>
            <w:tcW w:w="1410" w:type="dxa"/>
          </w:tcPr>
          <w:p w14:paraId="0090795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418CDDD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54287BD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10 weeks of age</w:t>
            </w:r>
          </w:p>
        </w:tc>
        <w:tc>
          <w:tcPr>
            <w:tcW w:w="807" w:type="dxa"/>
          </w:tcPr>
          <w:p w14:paraId="3024E05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10 months</w:t>
            </w:r>
          </w:p>
        </w:tc>
        <w:tc>
          <w:tcPr>
            <w:tcW w:w="930" w:type="dxa"/>
          </w:tcPr>
          <w:p w14:paraId="11C0657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Normal fundus and corenae</w:t>
            </w:r>
          </w:p>
        </w:tc>
        <w:tc>
          <w:tcPr>
            <w:tcW w:w="825" w:type="dxa"/>
          </w:tcPr>
          <w:p w14:paraId="1D02697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Severe psychomotor retardation, seizures, hypertonia</w:t>
            </w:r>
          </w:p>
        </w:tc>
        <w:tc>
          <w:tcPr>
            <w:tcW w:w="680" w:type="dxa"/>
          </w:tcPr>
          <w:p w14:paraId="0094DA2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Pectus excavatum</w:t>
            </w:r>
          </w:p>
        </w:tc>
        <w:tc>
          <w:tcPr>
            <w:tcW w:w="680" w:type="dxa"/>
          </w:tcPr>
          <w:p w14:paraId="69815DB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Hepatosplenomegaly</w:t>
            </w:r>
          </w:p>
        </w:tc>
        <w:tc>
          <w:tcPr>
            <w:tcW w:w="680" w:type="dxa"/>
          </w:tcPr>
          <w:p w14:paraId="22F5DA2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4CBEDBD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Right ventricular hypertrophy</w:t>
            </w:r>
          </w:p>
        </w:tc>
        <w:tc>
          <w:tcPr>
            <w:tcW w:w="951" w:type="dxa"/>
          </w:tcPr>
          <w:p w14:paraId="5104A07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Cardiomegaly, hypertrophic cardiomyopathy</w:t>
            </w:r>
          </w:p>
        </w:tc>
      </w:tr>
      <w:tr w:rsidR="00E542B1" w14:paraId="79AC4F49" w14:textId="77777777">
        <w:tc>
          <w:tcPr>
            <w:tcW w:w="855" w:type="dxa"/>
          </w:tcPr>
          <w:p w14:paraId="1631198A"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Pueschel SM et al</w:t>
            </w:r>
            <w:r>
              <w:rPr>
                <w:rFonts w:ascii="Times New Roman" w:eastAsia="Times New Roman" w:hAnsi="Times New Roman" w:cs="Times New Roman"/>
                <w:sz w:val="16"/>
                <w:szCs w:val="16"/>
                <w:vertAlign w:val="superscript"/>
              </w:rPr>
              <w:t>35</w:t>
            </w:r>
          </w:p>
        </w:tc>
        <w:tc>
          <w:tcPr>
            <w:tcW w:w="840" w:type="dxa"/>
          </w:tcPr>
          <w:p w14:paraId="74AD8F1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w:t>
            </w:r>
          </w:p>
        </w:tc>
        <w:tc>
          <w:tcPr>
            <w:tcW w:w="855" w:type="dxa"/>
          </w:tcPr>
          <w:p w14:paraId="4158060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Caucasian</w:t>
            </w:r>
          </w:p>
        </w:tc>
        <w:tc>
          <w:tcPr>
            <w:tcW w:w="1410" w:type="dxa"/>
          </w:tcPr>
          <w:p w14:paraId="68ED1BA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6B4BBED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53E46B9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 utero</w:t>
            </w:r>
          </w:p>
        </w:tc>
        <w:tc>
          <w:tcPr>
            <w:tcW w:w="807" w:type="dxa"/>
          </w:tcPr>
          <w:p w14:paraId="7D011A1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930" w:type="dxa"/>
          </w:tcPr>
          <w:p w14:paraId="2E53873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55779B0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Seizures</w:t>
            </w:r>
          </w:p>
        </w:tc>
        <w:tc>
          <w:tcPr>
            <w:tcW w:w="680" w:type="dxa"/>
          </w:tcPr>
          <w:p w14:paraId="6882548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Coarse facies, anteverted nostrils, slight gibbus</w:t>
            </w:r>
          </w:p>
        </w:tc>
        <w:tc>
          <w:tcPr>
            <w:tcW w:w="680" w:type="dxa"/>
          </w:tcPr>
          <w:p w14:paraId="6AF1666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Hepatosplenomegaly</w:t>
            </w:r>
          </w:p>
        </w:tc>
        <w:tc>
          <w:tcPr>
            <w:tcW w:w="680" w:type="dxa"/>
          </w:tcPr>
          <w:p w14:paraId="49F17EF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509FA60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17B09F5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Mild left ventricular dysfunction, diffuse LVH on ECHO; biventricular hypertrophy on autopsy; multiple clear vacuoles in myocardial cells</w:t>
            </w:r>
          </w:p>
          <w:p w14:paraId="6DDE0680" w14:textId="77777777" w:rsidR="00E542B1" w:rsidRDefault="00E542B1">
            <w:pPr>
              <w:pBdr>
                <w:top w:val="nil"/>
                <w:left w:val="nil"/>
                <w:bottom w:val="nil"/>
                <w:right w:val="nil"/>
                <w:between w:val="nil"/>
              </w:pBdr>
              <w:rPr>
                <w:rFonts w:ascii="Times New Roman" w:eastAsia="Times New Roman" w:hAnsi="Times New Roman" w:cs="Times New Roman"/>
                <w:sz w:val="16"/>
                <w:szCs w:val="16"/>
              </w:rPr>
            </w:pPr>
          </w:p>
        </w:tc>
      </w:tr>
      <w:tr w:rsidR="00E542B1" w14:paraId="547C5580" w14:textId="77777777">
        <w:tc>
          <w:tcPr>
            <w:tcW w:w="855" w:type="dxa"/>
          </w:tcPr>
          <w:p w14:paraId="626AAE36"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Schleutker J et al</w:t>
            </w:r>
            <w:r>
              <w:rPr>
                <w:rFonts w:ascii="Times New Roman" w:eastAsia="Times New Roman" w:hAnsi="Times New Roman" w:cs="Times New Roman"/>
                <w:sz w:val="16"/>
                <w:szCs w:val="16"/>
                <w:vertAlign w:val="superscript"/>
              </w:rPr>
              <w:t>36</w:t>
            </w:r>
          </w:p>
        </w:tc>
        <w:tc>
          <w:tcPr>
            <w:tcW w:w="840" w:type="dxa"/>
          </w:tcPr>
          <w:p w14:paraId="31AA2FD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16 (type II)</w:t>
            </w:r>
          </w:p>
        </w:tc>
        <w:tc>
          <w:tcPr>
            <w:tcW w:w="855" w:type="dxa"/>
          </w:tcPr>
          <w:p w14:paraId="68FA76B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Caucasian</w:t>
            </w:r>
          </w:p>
        </w:tc>
        <w:tc>
          <w:tcPr>
            <w:tcW w:w="1410" w:type="dxa"/>
          </w:tcPr>
          <w:p w14:paraId="6BA83C7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30257F9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299CD18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Fetal life to late infancy</w:t>
            </w:r>
          </w:p>
        </w:tc>
        <w:tc>
          <w:tcPr>
            <w:tcW w:w="807" w:type="dxa"/>
          </w:tcPr>
          <w:p w14:paraId="001FADD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 to within the first few years of life</w:t>
            </w:r>
          </w:p>
        </w:tc>
        <w:tc>
          <w:tcPr>
            <w:tcW w:w="930" w:type="dxa"/>
          </w:tcPr>
          <w:p w14:paraId="5A5D03F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3D6E2C6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Delayed development, ataxia, seizures, hypotonia</w:t>
            </w:r>
          </w:p>
        </w:tc>
        <w:tc>
          <w:tcPr>
            <w:tcW w:w="680" w:type="dxa"/>
          </w:tcPr>
          <w:p w14:paraId="46A9E4C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Dysmorphism</w:t>
            </w:r>
          </w:p>
        </w:tc>
        <w:tc>
          <w:tcPr>
            <w:tcW w:w="680" w:type="dxa"/>
          </w:tcPr>
          <w:p w14:paraId="7EB96D3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Ascites, hepatosplenomegaly</w:t>
            </w:r>
          </w:p>
        </w:tc>
        <w:tc>
          <w:tcPr>
            <w:tcW w:w="680" w:type="dxa"/>
          </w:tcPr>
          <w:p w14:paraId="2A9FE48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530EA0C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33BB42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Heart failure (2/16)</w:t>
            </w:r>
          </w:p>
        </w:tc>
      </w:tr>
      <w:tr w:rsidR="00E542B1" w14:paraId="122A622D" w14:textId="77777777">
        <w:tc>
          <w:tcPr>
            <w:tcW w:w="855" w:type="dxa"/>
          </w:tcPr>
          <w:p w14:paraId="40E8F507"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Kang E et al</w:t>
            </w:r>
            <w:r>
              <w:rPr>
                <w:rFonts w:ascii="Times New Roman" w:eastAsia="Times New Roman" w:hAnsi="Times New Roman" w:cs="Times New Roman"/>
                <w:sz w:val="16"/>
                <w:szCs w:val="16"/>
                <w:vertAlign w:val="superscript"/>
              </w:rPr>
              <w:t>37</w:t>
            </w:r>
          </w:p>
        </w:tc>
        <w:tc>
          <w:tcPr>
            <w:tcW w:w="840" w:type="dxa"/>
          </w:tcPr>
          <w:p w14:paraId="440CEC1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w:t>
            </w:r>
          </w:p>
        </w:tc>
        <w:tc>
          <w:tcPr>
            <w:tcW w:w="855" w:type="dxa"/>
          </w:tcPr>
          <w:p w14:paraId="3ECA842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East Asian</w:t>
            </w:r>
          </w:p>
        </w:tc>
        <w:tc>
          <w:tcPr>
            <w:tcW w:w="1410" w:type="dxa"/>
          </w:tcPr>
          <w:p w14:paraId="7A3BA1E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5CC00D4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4ECAA40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utero (22 weeks’ </w:t>
            </w:r>
            <w:r>
              <w:rPr>
                <w:rFonts w:ascii="Times New Roman" w:eastAsia="Times New Roman" w:hAnsi="Times New Roman" w:cs="Times New Roman"/>
                <w:sz w:val="16"/>
                <w:szCs w:val="16"/>
              </w:rPr>
              <w:lastRenderedPageBreak/>
              <w:t>gestation)</w:t>
            </w:r>
          </w:p>
        </w:tc>
        <w:tc>
          <w:tcPr>
            <w:tcW w:w="807" w:type="dxa"/>
          </w:tcPr>
          <w:p w14:paraId="4F0379B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Birth</w:t>
            </w:r>
          </w:p>
        </w:tc>
        <w:tc>
          <w:tcPr>
            <w:tcW w:w="930" w:type="dxa"/>
          </w:tcPr>
          <w:p w14:paraId="5360F47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498E44C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Hypotonia</w:t>
            </w:r>
          </w:p>
        </w:tc>
        <w:tc>
          <w:tcPr>
            <w:tcW w:w="680" w:type="dxa"/>
          </w:tcPr>
          <w:p w14:paraId="71F25DB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Coarse facial features, dysost</w:t>
            </w:r>
            <w:r>
              <w:rPr>
                <w:rFonts w:ascii="Times New Roman" w:eastAsia="Times New Roman" w:hAnsi="Times New Roman" w:cs="Times New Roman"/>
                <w:sz w:val="16"/>
                <w:szCs w:val="16"/>
              </w:rPr>
              <w:lastRenderedPageBreak/>
              <w:t>osis multiplex</w:t>
            </w:r>
          </w:p>
        </w:tc>
        <w:tc>
          <w:tcPr>
            <w:tcW w:w="680" w:type="dxa"/>
          </w:tcPr>
          <w:p w14:paraId="7A011462"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Ascites, hepatomegaly, </w:t>
            </w:r>
            <w:r>
              <w:rPr>
                <w:rFonts w:ascii="Times New Roman" w:eastAsia="Times New Roman" w:hAnsi="Times New Roman" w:cs="Times New Roman"/>
                <w:sz w:val="16"/>
                <w:szCs w:val="16"/>
              </w:rPr>
              <w:lastRenderedPageBreak/>
              <w:t>congenital diaphragmatic hernia</w:t>
            </w:r>
          </w:p>
        </w:tc>
        <w:tc>
          <w:tcPr>
            <w:tcW w:w="680" w:type="dxa"/>
          </w:tcPr>
          <w:p w14:paraId="1677DFB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1101" w:type="dxa"/>
          </w:tcPr>
          <w:p w14:paraId="0FCE9A3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040014CB"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Persistent pulmonary hypertension</w:t>
            </w:r>
          </w:p>
        </w:tc>
      </w:tr>
      <w:tr w:rsidR="00E542B1" w14:paraId="7E46092B" w14:textId="77777777">
        <w:tc>
          <w:tcPr>
            <w:tcW w:w="855" w:type="dxa"/>
          </w:tcPr>
          <w:p w14:paraId="7F051530"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Huang YZ et al</w:t>
            </w:r>
            <w:r>
              <w:rPr>
                <w:rFonts w:ascii="Times New Roman" w:eastAsia="Times New Roman" w:hAnsi="Times New Roman" w:cs="Times New Roman"/>
                <w:sz w:val="16"/>
                <w:szCs w:val="16"/>
                <w:vertAlign w:val="superscript"/>
              </w:rPr>
              <w:t>38</w:t>
            </w:r>
          </w:p>
        </w:tc>
        <w:tc>
          <w:tcPr>
            <w:tcW w:w="840" w:type="dxa"/>
          </w:tcPr>
          <w:p w14:paraId="010ABF2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 (type I)</w:t>
            </w:r>
          </w:p>
          <w:p w14:paraId="145450F4" w14:textId="77777777" w:rsidR="00E542B1" w:rsidRDefault="00E542B1">
            <w:pPr>
              <w:rPr>
                <w:rFonts w:ascii="Times New Roman" w:eastAsia="Times New Roman" w:hAnsi="Times New Roman" w:cs="Times New Roman"/>
                <w:sz w:val="16"/>
                <w:szCs w:val="16"/>
              </w:rPr>
            </w:pPr>
          </w:p>
        </w:tc>
        <w:tc>
          <w:tcPr>
            <w:tcW w:w="855" w:type="dxa"/>
          </w:tcPr>
          <w:p w14:paraId="01B257F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East Asian</w:t>
            </w:r>
          </w:p>
        </w:tc>
        <w:tc>
          <w:tcPr>
            <w:tcW w:w="1410" w:type="dxa"/>
          </w:tcPr>
          <w:p w14:paraId="31E4797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10 S182G/S182G (Homozygous); 1 S182G/Q55X (Compound Heterozygous); 1 S182G/A319V (Compound Heterozygous)</w:t>
            </w:r>
          </w:p>
        </w:tc>
        <w:tc>
          <w:tcPr>
            <w:tcW w:w="810" w:type="dxa"/>
          </w:tcPr>
          <w:p w14:paraId="2515130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3486DFB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12-33 yrs</w:t>
            </w:r>
          </w:p>
        </w:tc>
        <w:tc>
          <w:tcPr>
            <w:tcW w:w="807" w:type="dxa"/>
          </w:tcPr>
          <w:p w14:paraId="3542846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26-50 yrs</w:t>
            </w:r>
          </w:p>
        </w:tc>
        <w:tc>
          <w:tcPr>
            <w:tcW w:w="930" w:type="dxa"/>
          </w:tcPr>
          <w:p w14:paraId="53DF509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Blurred vision (9/12)</w:t>
            </w:r>
          </w:p>
        </w:tc>
        <w:tc>
          <w:tcPr>
            <w:tcW w:w="825" w:type="dxa"/>
          </w:tcPr>
          <w:p w14:paraId="3923337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Myoclonus, ataxia (gait, truncal), dysmetria, frequent falls</w:t>
            </w:r>
          </w:p>
        </w:tc>
        <w:tc>
          <w:tcPr>
            <w:tcW w:w="680" w:type="dxa"/>
          </w:tcPr>
          <w:p w14:paraId="167946FA" w14:textId="77777777" w:rsidR="00E542B1" w:rsidRDefault="00E542B1">
            <w:pPr>
              <w:rPr>
                <w:rFonts w:ascii="Times New Roman" w:eastAsia="Times New Roman" w:hAnsi="Times New Roman" w:cs="Times New Roman"/>
                <w:sz w:val="16"/>
                <w:szCs w:val="16"/>
              </w:rPr>
            </w:pPr>
          </w:p>
        </w:tc>
        <w:tc>
          <w:tcPr>
            <w:tcW w:w="680" w:type="dxa"/>
          </w:tcPr>
          <w:p w14:paraId="45A49EE4" w14:textId="77777777" w:rsidR="00E542B1" w:rsidRDefault="00E542B1">
            <w:pPr>
              <w:pBdr>
                <w:top w:val="nil"/>
                <w:left w:val="nil"/>
                <w:bottom w:val="nil"/>
                <w:right w:val="nil"/>
                <w:between w:val="nil"/>
              </w:pBdr>
              <w:rPr>
                <w:rFonts w:ascii="Times New Roman" w:eastAsia="Times New Roman" w:hAnsi="Times New Roman" w:cs="Times New Roman"/>
                <w:sz w:val="16"/>
                <w:szCs w:val="16"/>
              </w:rPr>
            </w:pPr>
          </w:p>
        </w:tc>
        <w:tc>
          <w:tcPr>
            <w:tcW w:w="680" w:type="dxa"/>
          </w:tcPr>
          <w:p w14:paraId="577061E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MRI: Cerebral atrophy (5/12), Cerebellar atrophy (1/12), Tiny bright dots in basal ganglia (2/12)</w:t>
            </w:r>
          </w:p>
          <w:p w14:paraId="0D68A2E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EEG: Paroxysmal diffuse theta waves (1/12)</w:t>
            </w:r>
          </w:p>
          <w:p w14:paraId="023F26E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NCV: Abnormal (6/12)</w:t>
            </w:r>
          </w:p>
          <w:p w14:paraId="4BC54137" w14:textId="77777777" w:rsidR="00E542B1" w:rsidRDefault="00E542B1">
            <w:pPr>
              <w:pBdr>
                <w:top w:val="nil"/>
                <w:left w:val="nil"/>
                <w:bottom w:val="nil"/>
                <w:right w:val="nil"/>
                <w:between w:val="nil"/>
              </w:pBdr>
              <w:rPr>
                <w:rFonts w:ascii="Times New Roman" w:eastAsia="Times New Roman" w:hAnsi="Times New Roman" w:cs="Times New Roman"/>
                <w:sz w:val="16"/>
                <w:szCs w:val="16"/>
              </w:rPr>
            </w:pPr>
          </w:p>
        </w:tc>
        <w:tc>
          <w:tcPr>
            <w:tcW w:w="1101" w:type="dxa"/>
          </w:tcPr>
          <w:p w14:paraId="6963C32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3341CC4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52F39CAE" w14:textId="77777777">
        <w:tc>
          <w:tcPr>
            <w:tcW w:w="855" w:type="dxa"/>
          </w:tcPr>
          <w:p w14:paraId="5FDAA6DD"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Young ID et al</w:t>
            </w:r>
            <w:r>
              <w:rPr>
                <w:rFonts w:ascii="Times New Roman" w:eastAsia="Times New Roman" w:hAnsi="Times New Roman" w:cs="Times New Roman"/>
                <w:sz w:val="16"/>
                <w:szCs w:val="16"/>
                <w:vertAlign w:val="superscript"/>
              </w:rPr>
              <w:t>39</w:t>
            </w:r>
          </w:p>
        </w:tc>
        <w:tc>
          <w:tcPr>
            <w:tcW w:w="840" w:type="dxa"/>
          </w:tcPr>
          <w:p w14:paraId="62404A0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w:t>
            </w:r>
          </w:p>
        </w:tc>
        <w:tc>
          <w:tcPr>
            <w:tcW w:w="855" w:type="dxa"/>
          </w:tcPr>
          <w:p w14:paraId="5764849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South Asian</w:t>
            </w:r>
          </w:p>
        </w:tc>
        <w:tc>
          <w:tcPr>
            <w:tcW w:w="1410" w:type="dxa"/>
          </w:tcPr>
          <w:p w14:paraId="463EBE5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7017E4C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5FB02E0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18 months</w:t>
            </w:r>
          </w:p>
        </w:tc>
        <w:tc>
          <w:tcPr>
            <w:tcW w:w="807" w:type="dxa"/>
          </w:tcPr>
          <w:p w14:paraId="04E1F7D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 yrs</w:t>
            </w:r>
          </w:p>
        </w:tc>
        <w:tc>
          <w:tcPr>
            <w:tcW w:w="930" w:type="dxa"/>
          </w:tcPr>
          <w:p w14:paraId="6BEDC94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Cherry-red spots, extensive bilateral lens opacities</w:t>
            </w:r>
          </w:p>
        </w:tc>
        <w:tc>
          <w:tcPr>
            <w:tcW w:w="825" w:type="dxa"/>
          </w:tcPr>
          <w:p w14:paraId="1C4F57E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Delayed milestones, grand mal seizures, myoclonic seizures, ataxia, intention tremor, nystagmus, hypotoni</w:t>
            </w:r>
            <w:r>
              <w:rPr>
                <w:rFonts w:ascii="Times New Roman" w:eastAsia="Times New Roman" w:hAnsi="Times New Roman" w:cs="Times New Roman"/>
                <w:sz w:val="16"/>
                <w:szCs w:val="16"/>
              </w:rPr>
              <w:lastRenderedPageBreak/>
              <w:t>a, extensor plantar response</w:t>
            </w:r>
          </w:p>
          <w:p w14:paraId="2AECDC51" w14:textId="77777777" w:rsidR="00E542B1" w:rsidRDefault="00E542B1">
            <w:pPr>
              <w:pBdr>
                <w:top w:val="nil"/>
                <w:left w:val="nil"/>
                <w:bottom w:val="nil"/>
                <w:right w:val="nil"/>
                <w:between w:val="nil"/>
              </w:pBdr>
              <w:rPr>
                <w:rFonts w:ascii="Times New Roman" w:eastAsia="Times New Roman" w:hAnsi="Times New Roman" w:cs="Times New Roman"/>
                <w:sz w:val="16"/>
                <w:szCs w:val="16"/>
              </w:rPr>
            </w:pPr>
          </w:p>
        </w:tc>
        <w:tc>
          <w:tcPr>
            <w:tcW w:w="680" w:type="dxa"/>
          </w:tcPr>
          <w:p w14:paraId="5BCCD24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Coarse facial features, flattening of lumbar vertebrae, bony abnormalities </w:t>
            </w:r>
          </w:p>
        </w:tc>
        <w:tc>
          <w:tcPr>
            <w:tcW w:w="680" w:type="dxa"/>
          </w:tcPr>
          <w:p w14:paraId="5BAB2F1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Gingival hypertrophy,</w:t>
            </w:r>
          </w:p>
        </w:tc>
        <w:tc>
          <w:tcPr>
            <w:tcW w:w="680" w:type="dxa"/>
          </w:tcPr>
          <w:p w14:paraId="5139EAD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Delayed visually evoked potentials</w:t>
            </w:r>
          </w:p>
        </w:tc>
        <w:tc>
          <w:tcPr>
            <w:tcW w:w="1101" w:type="dxa"/>
          </w:tcPr>
          <w:p w14:paraId="35F2BBA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3C16D4E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61E58107" w14:textId="77777777">
        <w:tc>
          <w:tcPr>
            <w:tcW w:w="855" w:type="dxa"/>
          </w:tcPr>
          <w:p w14:paraId="66CEA077"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Arora V et al</w:t>
            </w:r>
            <w:r>
              <w:rPr>
                <w:rFonts w:ascii="Times New Roman" w:eastAsia="Times New Roman" w:hAnsi="Times New Roman" w:cs="Times New Roman"/>
                <w:sz w:val="16"/>
                <w:szCs w:val="16"/>
                <w:vertAlign w:val="superscript"/>
              </w:rPr>
              <w:t>40</w:t>
            </w:r>
          </w:p>
        </w:tc>
        <w:tc>
          <w:tcPr>
            <w:tcW w:w="840" w:type="dxa"/>
          </w:tcPr>
          <w:p w14:paraId="1FEEEC9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7 (type 2)</w:t>
            </w:r>
          </w:p>
        </w:tc>
        <w:tc>
          <w:tcPr>
            <w:tcW w:w="855" w:type="dxa"/>
          </w:tcPr>
          <w:p w14:paraId="2BF7444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South Asian</w:t>
            </w:r>
          </w:p>
        </w:tc>
        <w:tc>
          <w:tcPr>
            <w:tcW w:w="1410" w:type="dxa"/>
          </w:tcPr>
          <w:p w14:paraId="480264E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G679A (p.Gly227Arg) (Exon 4) (Homozygous) </w:t>
            </w:r>
          </w:p>
        </w:tc>
        <w:tc>
          <w:tcPr>
            <w:tcW w:w="810" w:type="dxa"/>
          </w:tcPr>
          <w:p w14:paraId="1EE6C6D8" w14:textId="77777777" w:rsidR="00E542B1" w:rsidRDefault="00E542B1">
            <w:pPr>
              <w:rPr>
                <w:rFonts w:ascii="Times New Roman" w:eastAsia="Times New Roman" w:hAnsi="Times New Roman" w:cs="Times New Roman"/>
                <w:sz w:val="16"/>
                <w:szCs w:val="16"/>
              </w:rPr>
            </w:pPr>
          </w:p>
        </w:tc>
        <w:tc>
          <w:tcPr>
            <w:tcW w:w="590" w:type="dxa"/>
          </w:tcPr>
          <w:p w14:paraId="166711C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5 months to 6 yrs</w:t>
            </w:r>
          </w:p>
        </w:tc>
        <w:tc>
          <w:tcPr>
            <w:tcW w:w="807" w:type="dxa"/>
          </w:tcPr>
          <w:p w14:paraId="0B21D9C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3-11 yrs</w:t>
            </w:r>
          </w:p>
        </w:tc>
        <w:tc>
          <w:tcPr>
            <w:tcW w:w="930" w:type="dxa"/>
          </w:tcPr>
          <w:p w14:paraId="2CAD9DD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Cherry-red spot (6/7), Bull’s eye maculopathy (1/7)</w:t>
            </w:r>
          </w:p>
        </w:tc>
        <w:tc>
          <w:tcPr>
            <w:tcW w:w="825" w:type="dxa"/>
          </w:tcPr>
          <w:p w14:paraId="1B8DDB9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Developmental delay (7/7), ataxia (2/7), seizures (2/7)</w:t>
            </w:r>
          </w:p>
        </w:tc>
        <w:tc>
          <w:tcPr>
            <w:tcW w:w="680" w:type="dxa"/>
          </w:tcPr>
          <w:p w14:paraId="2C2DDB1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Coarse facial features (7/7), short stature (7/7), contractures (4/7), scoliosis (5/7), dysostosis (4/7)</w:t>
            </w:r>
          </w:p>
        </w:tc>
        <w:tc>
          <w:tcPr>
            <w:tcW w:w="680" w:type="dxa"/>
          </w:tcPr>
          <w:p w14:paraId="763AD3C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Hearing loss, (4/7), hepatomegaly (4/7), Sp</w:t>
            </w:r>
            <w:r>
              <w:rPr>
                <w:rFonts w:ascii="Times New Roman" w:eastAsia="Times New Roman" w:hAnsi="Times New Roman" w:cs="Times New Roman"/>
                <w:sz w:val="16"/>
                <w:szCs w:val="16"/>
              </w:rPr>
              <w:t xml:space="preserve">lenomegaly (2/7), hernia (1/7), Nephrosialidosis/single kidney (1/7) </w:t>
            </w:r>
          </w:p>
        </w:tc>
        <w:tc>
          <w:tcPr>
            <w:tcW w:w="680" w:type="dxa"/>
          </w:tcPr>
          <w:p w14:paraId="49DB4BA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MRI: Cerebral atrophy (1/7)</w:t>
            </w:r>
          </w:p>
        </w:tc>
        <w:tc>
          <w:tcPr>
            <w:tcW w:w="1101" w:type="dxa"/>
          </w:tcPr>
          <w:p w14:paraId="7CF19E0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5C486F5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5B3AAFEC" w14:textId="77777777">
        <w:tc>
          <w:tcPr>
            <w:tcW w:w="855" w:type="dxa"/>
          </w:tcPr>
          <w:p w14:paraId="3C93CA80"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Lee YJ et al</w:t>
            </w:r>
            <w:r>
              <w:rPr>
                <w:rFonts w:ascii="Times New Roman" w:eastAsia="Times New Roman" w:hAnsi="Times New Roman" w:cs="Times New Roman"/>
                <w:sz w:val="16"/>
                <w:szCs w:val="16"/>
                <w:vertAlign w:val="superscript"/>
              </w:rPr>
              <w:t>41</w:t>
            </w:r>
          </w:p>
        </w:tc>
        <w:tc>
          <w:tcPr>
            <w:tcW w:w="840" w:type="dxa"/>
          </w:tcPr>
          <w:p w14:paraId="0CCC6BF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w:t>
            </w:r>
          </w:p>
        </w:tc>
        <w:tc>
          <w:tcPr>
            <w:tcW w:w="855" w:type="dxa"/>
          </w:tcPr>
          <w:p w14:paraId="19579A6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Korean (East Asian)</w:t>
            </w:r>
          </w:p>
        </w:tc>
        <w:tc>
          <w:tcPr>
            <w:tcW w:w="1410" w:type="dxa"/>
          </w:tcPr>
          <w:p w14:paraId="50CC5FC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C239T (p.Pro80Leu) (exon 2) (Homozygous)</w:t>
            </w:r>
          </w:p>
        </w:tc>
        <w:tc>
          <w:tcPr>
            <w:tcW w:w="810" w:type="dxa"/>
          </w:tcPr>
          <w:p w14:paraId="4B832BC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tc>
        <w:tc>
          <w:tcPr>
            <w:tcW w:w="590" w:type="dxa"/>
          </w:tcPr>
          <w:p w14:paraId="0232A2D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 utero (19 weeks’ gestation)</w:t>
            </w:r>
          </w:p>
        </w:tc>
        <w:tc>
          <w:tcPr>
            <w:tcW w:w="807" w:type="dxa"/>
          </w:tcPr>
          <w:p w14:paraId="6B9E0B7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 months</w:t>
            </w:r>
          </w:p>
        </w:tc>
        <w:tc>
          <w:tcPr>
            <w:tcW w:w="930" w:type="dxa"/>
          </w:tcPr>
          <w:p w14:paraId="292B9E2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congenital cataract with foveal hypoplasia</w:t>
            </w:r>
          </w:p>
        </w:tc>
        <w:tc>
          <w:tcPr>
            <w:tcW w:w="825" w:type="dxa"/>
          </w:tcPr>
          <w:p w14:paraId="095EB2D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Hypotonia</w:t>
            </w:r>
          </w:p>
        </w:tc>
        <w:tc>
          <w:tcPr>
            <w:tcW w:w="680" w:type="dxa"/>
          </w:tcPr>
          <w:p w14:paraId="110044F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Coarse facies</w:t>
            </w:r>
          </w:p>
        </w:tc>
        <w:tc>
          <w:tcPr>
            <w:tcW w:w="680" w:type="dxa"/>
          </w:tcPr>
          <w:p w14:paraId="5263780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Fetal ascites, hepatosplenomegaly</w:t>
            </w:r>
          </w:p>
        </w:tc>
        <w:tc>
          <w:tcPr>
            <w:tcW w:w="680" w:type="dxa"/>
          </w:tcPr>
          <w:p w14:paraId="4D0151E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46AFFA3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681DD329"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17BC92B2" w14:textId="77777777">
        <w:tc>
          <w:tcPr>
            <w:tcW w:w="855" w:type="dxa"/>
          </w:tcPr>
          <w:p w14:paraId="757BDD61"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Neeraja K et al</w:t>
            </w:r>
            <w:r>
              <w:rPr>
                <w:rFonts w:ascii="Times New Roman" w:eastAsia="Times New Roman" w:hAnsi="Times New Roman" w:cs="Times New Roman"/>
                <w:sz w:val="16"/>
                <w:szCs w:val="16"/>
                <w:vertAlign w:val="superscript"/>
              </w:rPr>
              <w:t>42</w:t>
            </w:r>
          </w:p>
        </w:tc>
        <w:tc>
          <w:tcPr>
            <w:tcW w:w="840" w:type="dxa"/>
          </w:tcPr>
          <w:p w14:paraId="2BE8BA9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1)</w:t>
            </w:r>
          </w:p>
        </w:tc>
        <w:tc>
          <w:tcPr>
            <w:tcW w:w="855" w:type="dxa"/>
          </w:tcPr>
          <w:p w14:paraId="1A4BF3E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South Asian</w:t>
            </w:r>
          </w:p>
        </w:tc>
        <w:tc>
          <w:tcPr>
            <w:tcW w:w="1410" w:type="dxa"/>
          </w:tcPr>
          <w:p w14:paraId="6ED98B3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p.Arg294Cys (Homozygous), p.Arg305Pro (Homozygous)</w:t>
            </w:r>
          </w:p>
        </w:tc>
        <w:tc>
          <w:tcPr>
            <w:tcW w:w="810" w:type="dxa"/>
          </w:tcPr>
          <w:p w14:paraId="2ABF693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tc>
        <w:tc>
          <w:tcPr>
            <w:tcW w:w="590" w:type="dxa"/>
          </w:tcPr>
          <w:p w14:paraId="0C345CE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07" w:type="dxa"/>
          </w:tcPr>
          <w:p w14:paraId="4FDC5E9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542660F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No cherry-red spot</w:t>
            </w:r>
          </w:p>
        </w:tc>
        <w:tc>
          <w:tcPr>
            <w:tcW w:w="825" w:type="dxa"/>
          </w:tcPr>
          <w:p w14:paraId="5F62927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Ataxia, progressive myoclonus</w:t>
            </w:r>
          </w:p>
        </w:tc>
        <w:tc>
          <w:tcPr>
            <w:tcW w:w="680" w:type="dxa"/>
          </w:tcPr>
          <w:p w14:paraId="639A861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A16576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622DAD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023313B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C8865F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C0DCED6" w14:textId="77777777">
        <w:tc>
          <w:tcPr>
            <w:tcW w:w="855" w:type="dxa"/>
          </w:tcPr>
          <w:p w14:paraId="385478AD"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Caciotti A et al</w:t>
            </w:r>
            <w:r>
              <w:rPr>
                <w:rFonts w:ascii="Times New Roman" w:eastAsia="Times New Roman" w:hAnsi="Times New Roman" w:cs="Times New Roman"/>
                <w:sz w:val="16"/>
                <w:szCs w:val="16"/>
                <w:vertAlign w:val="superscript"/>
              </w:rPr>
              <w:t>43</w:t>
            </w:r>
          </w:p>
        </w:tc>
        <w:tc>
          <w:tcPr>
            <w:tcW w:w="840" w:type="dxa"/>
          </w:tcPr>
          <w:p w14:paraId="1BA65FA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II)</w:t>
            </w:r>
          </w:p>
          <w:p w14:paraId="58B0B5ED" w14:textId="77777777" w:rsidR="00E542B1" w:rsidRDefault="00E542B1">
            <w:pPr>
              <w:rPr>
                <w:rFonts w:ascii="Times New Roman" w:eastAsia="Times New Roman" w:hAnsi="Times New Roman" w:cs="Times New Roman"/>
                <w:sz w:val="16"/>
                <w:szCs w:val="16"/>
              </w:rPr>
            </w:pPr>
          </w:p>
          <w:p w14:paraId="0E4035A5" w14:textId="77777777" w:rsidR="00E542B1" w:rsidRDefault="00E542B1">
            <w:pPr>
              <w:rPr>
                <w:rFonts w:ascii="Times New Roman" w:eastAsia="Times New Roman" w:hAnsi="Times New Roman" w:cs="Times New Roman"/>
                <w:sz w:val="16"/>
                <w:szCs w:val="16"/>
              </w:rPr>
            </w:pPr>
          </w:p>
          <w:p w14:paraId="5056A7A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 (type II) juvenile-onset from other studies</w:t>
            </w:r>
          </w:p>
          <w:p w14:paraId="276B5C2F" w14:textId="77777777" w:rsidR="00E542B1" w:rsidRDefault="00E542B1">
            <w:pPr>
              <w:rPr>
                <w:rFonts w:ascii="Times New Roman" w:eastAsia="Times New Roman" w:hAnsi="Times New Roman" w:cs="Times New Roman"/>
                <w:sz w:val="16"/>
                <w:szCs w:val="16"/>
              </w:rPr>
            </w:pPr>
          </w:p>
          <w:p w14:paraId="5CBC43B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(type II) </w:t>
            </w:r>
            <w:r>
              <w:rPr>
                <w:rFonts w:ascii="Times New Roman" w:eastAsia="Times New Roman" w:hAnsi="Times New Roman" w:cs="Times New Roman"/>
                <w:sz w:val="16"/>
                <w:szCs w:val="16"/>
              </w:rPr>
              <w:lastRenderedPageBreak/>
              <w:t>neonatal-onset from other studies</w:t>
            </w:r>
          </w:p>
          <w:p w14:paraId="3D7F0971" w14:textId="77777777" w:rsidR="00E542B1" w:rsidRDefault="00E542B1">
            <w:pPr>
              <w:rPr>
                <w:rFonts w:ascii="Times New Roman" w:eastAsia="Times New Roman" w:hAnsi="Times New Roman" w:cs="Times New Roman"/>
                <w:sz w:val="16"/>
                <w:szCs w:val="16"/>
              </w:rPr>
            </w:pPr>
          </w:p>
          <w:p w14:paraId="4D9A09D8" w14:textId="77777777" w:rsidR="00E542B1" w:rsidRDefault="00E542B1">
            <w:pPr>
              <w:rPr>
                <w:rFonts w:ascii="Times New Roman" w:eastAsia="Times New Roman" w:hAnsi="Times New Roman" w:cs="Times New Roman"/>
                <w:sz w:val="16"/>
                <w:szCs w:val="16"/>
              </w:rPr>
            </w:pPr>
          </w:p>
        </w:tc>
        <w:tc>
          <w:tcPr>
            <w:tcW w:w="855" w:type="dxa"/>
          </w:tcPr>
          <w:p w14:paraId="29787C7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Italian</w:t>
            </w:r>
          </w:p>
        </w:tc>
        <w:tc>
          <w:tcPr>
            <w:tcW w:w="1410" w:type="dxa"/>
          </w:tcPr>
          <w:p w14:paraId="0E4C72C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G679A (p.G227R) (Homozygous); splicing transition G807 + 1A (Homozygous)</w:t>
            </w:r>
          </w:p>
        </w:tc>
        <w:tc>
          <w:tcPr>
            <w:tcW w:w="810" w:type="dxa"/>
          </w:tcPr>
          <w:p w14:paraId="25DCB61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 splicing translation</w:t>
            </w:r>
          </w:p>
        </w:tc>
        <w:tc>
          <w:tcPr>
            <w:tcW w:w="590" w:type="dxa"/>
          </w:tcPr>
          <w:p w14:paraId="1F42F3E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 to 1 year</w:t>
            </w:r>
          </w:p>
        </w:tc>
        <w:tc>
          <w:tcPr>
            <w:tcW w:w="807" w:type="dxa"/>
          </w:tcPr>
          <w:p w14:paraId="6694242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1-9 yrs</w:t>
            </w:r>
          </w:p>
        </w:tc>
        <w:tc>
          <w:tcPr>
            <w:tcW w:w="930" w:type="dxa"/>
          </w:tcPr>
          <w:p w14:paraId="5C3B1B2B"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Cherry-red spot (Infantile onset), cataract</w:t>
            </w:r>
          </w:p>
        </w:tc>
        <w:tc>
          <w:tcPr>
            <w:tcW w:w="825" w:type="dxa"/>
          </w:tcPr>
          <w:p w14:paraId="628E334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Developmental delay, myoclonic jerks</w:t>
            </w:r>
          </w:p>
        </w:tc>
        <w:tc>
          <w:tcPr>
            <w:tcW w:w="680" w:type="dxa"/>
          </w:tcPr>
          <w:p w14:paraId="045167B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Coarse facies, dysostosis multiplex </w:t>
            </w:r>
          </w:p>
        </w:tc>
        <w:tc>
          <w:tcPr>
            <w:tcW w:w="680" w:type="dxa"/>
          </w:tcPr>
          <w:p w14:paraId="42055B5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Hepatosple</w:t>
            </w:r>
            <w:r>
              <w:rPr>
                <w:rFonts w:ascii="Times New Roman" w:eastAsia="Times New Roman" w:hAnsi="Times New Roman" w:cs="Times New Roman"/>
                <w:sz w:val="16"/>
                <w:szCs w:val="16"/>
              </w:rPr>
              <w:t>nomegaly, renal anomalies</w:t>
            </w:r>
          </w:p>
          <w:p w14:paraId="628DA305" w14:textId="77777777" w:rsidR="00E542B1" w:rsidRDefault="00E542B1">
            <w:pPr>
              <w:pBdr>
                <w:top w:val="nil"/>
                <w:left w:val="nil"/>
                <w:bottom w:val="nil"/>
                <w:right w:val="nil"/>
                <w:between w:val="nil"/>
              </w:pBdr>
              <w:rPr>
                <w:rFonts w:ascii="Times New Roman" w:eastAsia="Times New Roman" w:hAnsi="Times New Roman" w:cs="Times New Roman"/>
                <w:sz w:val="16"/>
                <w:szCs w:val="16"/>
              </w:rPr>
            </w:pPr>
          </w:p>
          <w:p w14:paraId="6EB3DA2B"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Neonatal onset: ascites, edema, </w:t>
            </w:r>
            <w:r>
              <w:rPr>
                <w:rFonts w:ascii="Times New Roman" w:eastAsia="Times New Roman" w:hAnsi="Times New Roman" w:cs="Times New Roman"/>
                <w:sz w:val="16"/>
                <w:szCs w:val="16"/>
              </w:rPr>
              <w:lastRenderedPageBreak/>
              <w:t>hydrops</w:t>
            </w:r>
          </w:p>
        </w:tc>
        <w:tc>
          <w:tcPr>
            <w:tcW w:w="680" w:type="dxa"/>
          </w:tcPr>
          <w:p w14:paraId="04C59E4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N/A</w:t>
            </w:r>
          </w:p>
        </w:tc>
        <w:tc>
          <w:tcPr>
            <w:tcW w:w="1101" w:type="dxa"/>
          </w:tcPr>
          <w:p w14:paraId="2C55F0F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80A388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Cardiac anomalies (1)</w:t>
            </w:r>
          </w:p>
          <w:p w14:paraId="3B26819C" w14:textId="77777777" w:rsidR="00E542B1" w:rsidRDefault="00E542B1">
            <w:pPr>
              <w:pBdr>
                <w:top w:val="nil"/>
                <w:left w:val="nil"/>
                <w:bottom w:val="nil"/>
                <w:right w:val="nil"/>
                <w:between w:val="nil"/>
              </w:pBdr>
              <w:rPr>
                <w:rFonts w:ascii="Times New Roman" w:eastAsia="Times New Roman" w:hAnsi="Times New Roman" w:cs="Times New Roman"/>
                <w:sz w:val="16"/>
                <w:szCs w:val="16"/>
              </w:rPr>
            </w:pPr>
          </w:p>
          <w:p w14:paraId="4F4701E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Juvenile-onset type II (3/12) cardiac abnormalities </w:t>
            </w:r>
          </w:p>
          <w:p w14:paraId="7221F381" w14:textId="77777777" w:rsidR="00E542B1" w:rsidRDefault="00E542B1">
            <w:pPr>
              <w:pBdr>
                <w:top w:val="nil"/>
                <w:left w:val="nil"/>
                <w:bottom w:val="nil"/>
                <w:right w:val="nil"/>
                <w:between w:val="nil"/>
              </w:pBdr>
              <w:rPr>
                <w:rFonts w:ascii="Times New Roman" w:eastAsia="Times New Roman" w:hAnsi="Times New Roman" w:cs="Times New Roman"/>
                <w:sz w:val="16"/>
                <w:szCs w:val="16"/>
              </w:rPr>
            </w:pPr>
          </w:p>
          <w:p w14:paraId="1B879939"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Neonatal-onset type II (6/18) </w:t>
            </w:r>
            <w:r>
              <w:rPr>
                <w:rFonts w:ascii="Times New Roman" w:eastAsia="Times New Roman" w:hAnsi="Times New Roman" w:cs="Times New Roman"/>
                <w:sz w:val="16"/>
                <w:szCs w:val="16"/>
              </w:rPr>
              <w:lastRenderedPageBreak/>
              <w:t>cardiac abnormalities</w:t>
            </w:r>
          </w:p>
        </w:tc>
      </w:tr>
      <w:tr w:rsidR="00E542B1" w14:paraId="2B1814C1" w14:textId="77777777">
        <w:tc>
          <w:tcPr>
            <w:tcW w:w="855" w:type="dxa"/>
          </w:tcPr>
          <w:p w14:paraId="78C4CB3E"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Godra A et al</w:t>
            </w:r>
            <w:r>
              <w:rPr>
                <w:rFonts w:ascii="Times New Roman" w:eastAsia="Times New Roman" w:hAnsi="Times New Roman" w:cs="Times New Roman"/>
                <w:sz w:val="16"/>
                <w:szCs w:val="16"/>
                <w:vertAlign w:val="superscript"/>
              </w:rPr>
              <w:t>44</w:t>
            </w:r>
          </w:p>
        </w:tc>
        <w:tc>
          <w:tcPr>
            <w:tcW w:w="840" w:type="dxa"/>
          </w:tcPr>
          <w:p w14:paraId="30B6121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II)</w:t>
            </w:r>
          </w:p>
        </w:tc>
        <w:tc>
          <w:tcPr>
            <w:tcW w:w="855" w:type="dxa"/>
          </w:tcPr>
          <w:p w14:paraId="53E1E7D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410" w:type="dxa"/>
          </w:tcPr>
          <w:p w14:paraId="1C87B58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1D4C3CD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10C69F1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 utero</w:t>
            </w:r>
          </w:p>
        </w:tc>
        <w:tc>
          <w:tcPr>
            <w:tcW w:w="807" w:type="dxa"/>
          </w:tcPr>
          <w:p w14:paraId="2ED1AB1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Birth</w:t>
            </w:r>
          </w:p>
        </w:tc>
        <w:tc>
          <w:tcPr>
            <w:tcW w:w="930" w:type="dxa"/>
          </w:tcPr>
          <w:p w14:paraId="3C9D6F9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25" w:type="dxa"/>
          </w:tcPr>
          <w:p w14:paraId="7ECFC73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41A08A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75CBDF8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Ascites, hepatomegaly</w:t>
            </w:r>
          </w:p>
        </w:tc>
        <w:tc>
          <w:tcPr>
            <w:tcW w:w="680" w:type="dxa"/>
          </w:tcPr>
          <w:p w14:paraId="294B934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535E55E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651328FB"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Enlarged ventricles, mild decrease in LV function, large PDA, cardiac dilation, vacuoles in myocytes</w:t>
            </w:r>
          </w:p>
        </w:tc>
      </w:tr>
      <w:tr w:rsidR="00E542B1" w14:paraId="05D0BC35" w14:textId="77777777">
        <w:tc>
          <w:tcPr>
            <w:tcW w:w="855" w:type="dxa"/>
          </w:tcPr>
          <w:p w14:paraId="55E0F559"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Chen CM et al</w:t>
            </w:r>
            <w:r>
              <w:rPr>
                <w:rFonts w:ascii="Times New Roman" w:eastAsia="Times New Roman" w:hAnsi="Times New Roman" w:cs="Times New Roman"/>
                <w:sz w:val="16"/>
                <w:szCs w:val="16"/>
                <w:vertAlign w:val="superscript"/>
              </w:rPr>
              <w:t>45</w:t>
            </w:r>
          </w:p>
        </w:tc>
        <w:tc>
          <w:tcPr>
            <w:tcW w:w="840" w:type="dxa"/>
          </w:tcPr>
          <w:p w14:paraId="32312AE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1)</w:t>
            </w:r>
          </w:p>
        </w:tc>
        <w:tc>
          <w:tcPr>
            <w:tcW w:w="855" w:type="dxa"/>
          </w:tcPr>
          <w:p w14:paraId="2346C18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East Asian</w:t>
            </w:r>
          </w:p>
        </w:tc>
        <w:tc>
          <w:tcPr>
            <w:tcW w:w="1410" w:type="dxa"/>
          </w:tcPr>
          <w:p w14:paraId="6C7AE59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(A544G) (p.Ser182Gly) exon 3 (Homozygous)</w:t>
            </w:r>
          </w:p>
        </w:tc>
        <w:tc>
          <w:tcPr>
            <w:tcW w:w="810" w:type="dxa"/>
          </w:tcPr>
          <w:p w14:paraId="41C7406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w:t>
            </w:r>
          </w:p>
        </w:tc>
        <w:tc>
          <w:tcPr>
            <w:tcW w:w="590" w:type="dxa"/>
          </w:tcPr>
          <w:p w14:paraId="13FF7CA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14-17 yrs</w:t>
            </w:r>
          </w:p>
        </w:tc>
        <w:tc>
          <w:tcPr>
            <w:tcW w:w="807" w:type="dxa"/>
          </w:tcPr>
          <w:p w14:paraId="4B5CD69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43A1889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Optic atrophy</w:t>
            </w:r>
          </w:p>
        </w:tc>
        <w:tc>
          <w:tcPr>
            <w:tcW w:w="825" w:type="dxa"/>
          </w:tcPr>
          <w:p w14:paraId="27010C7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Ataxia, myoclonus, nystagmus</w:t>
            </w:r>
          </w:p>
        </w:tc>
        <w:tc>
          <w:tcPr>
            <w:tcW w:w="680" w:type="dxa"/>
          </w:tcPr>
          <w:p w14:paraId="6E486A1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B1A5F3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DC40584"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MRI: Mild cerebellar atrophy</w:t>
            </w:r>
          </w:p>
        </w:tc>
        <w:tc>
          <w:tcPr>
            <w:tcW w:w="1101" w:type="dxa"/>
          </w:tcPr>
          <w:p w14:paraId="141483E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2140A0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36A97C6" w14:textId="77777777">
        <w:tc>
          <w:tcPr>
            <w:tcW w:w="855" w:type="dxa"/>
          </w:tcPr>
          <w:p w14:paraId="33D0E9D6"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Steinman L et al</w:t>
            </w:r>
            <w:r>
              <w:rPr>
                <w:rFonts w:ascii="Times New Roman" w:eastAsia="Times New Roman" w:hAnsi="Times New Roman" w:cs="Times New Roman"/>
                <w:sz w:val="16"/>
                <w:szCs w:val="16"/>
                <w:vertAlign w:val="superscript"/>
              </w:rPr>
              <w:t>46</w:t>
            </w:r>
          </w:p>
        </w:tc>
        <w:tc>
          <w:tcPr>
            <w:tcW w:w="840" w:type="dxa"/>
          </w:tcPr>
          <w:p w14:paraId="70A7938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1)</w:t>
            </w:r>
          </w:p>
        </w:tc>
        <w:tc>
          <w:tcPr>
            <w:tcW w:w="855" w:type="dxa"/>
          </w:tcPr>
          <w:p w14:paraId="67D290C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Mixed East Asian and Portuguese </w:t>
            </w:r>
          </w:p>
        </w:tc>
        <w:tc>
          <w:tcPr>
            <w:tcW w:w="1410" w:type="dxa"/>
          </w:tcPr>
          <w:p w14:paraId="140834A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19D98E4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4A3484A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20 yrs</w:t>
            </w:r>
          </w:p>
        </w:tc>
        <w:tc>
          <w:tcPr>
            <w:tcW w:w="807" w:type="dxa"/>
          </w:tcPr>
          <w:p w14:paraId="5BD0BC8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71DC543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Cherry-red spot</w:t>
            </w:r>
          </w:p>
        </w:tc>
        <w:tc>
          <w:tcPr>
            <w:tcW w:w="825" w:type="dxa"/>
          </w:tcPr>
          <w:p w14:paraId="2C969F8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Myoclonus, dysphagia, dysarthria</w:t>
            </w:r>
          </w:p>
        </w:tc>
        <w:tc>
          <w:tcPr>
            <w:tcW w:w="680" w:type="dxa"/>
          </w:tcPr>
          <w:p w14:paraId="29732C6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Clinodactyly of terminal phalanx of the fifth finger, mild clubbing of fingers </w:t>
            </w:r>
          </w:p>
        </w:tc>
        <w:tc>
          <w:tcPr>
            <w:tcW w:w="680" w:type="dxa"/>
          </w:tcPr>
          <w:p w14:paraId="427B38E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C427BF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EEG: Abnormal; NCV: Abnormal; Visually evoked potentials: Abnormal</w:t>
            </w:r>
          </w:p>
        </w:tc>
        <w:tc>
          <w:tcPr>
            <w:tcW w:w="1101" w:type="dxa"/>
          </w:tcPr>
          <w:p w14:paraId="6D9B67B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DE7746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BA2C980" w14:textId="77777777">
        <w:tc>
          <w:tcPr>
            <w:tcW w:w="855" w:type="dxa"/>
          </w:tcPr>
          <w:p w14:paraId="1B4D4B7E"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Varela MD et al</w:t>
            </w:r>
            <w:r>
              <w:rPr>
                <w:rFonts w:ascii="Times New Roman" w:eastAsia="Times New Roman" w:hAnsi="Times New Roman" w:cs="Times New Roman"/>
                <w:sz w:val="16"/>
                <w:szCs w:val="16"/>
                <w:vertAlign w:val="superscript"/>
              </w:rPr>
              <w:t>47</w:t>
            </w:r>
          </w:p>
        </w:tc>
        <w:tc>
          <w:tcPr>
            <w:tcW w:w="840" w:type="dxa"/>
          </w:tcPr>
          <w:p w14:paraId="7F55DBF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7 (type 1)</w:t>
            </w:r>
          </w:p>
        </w:tc>
        <w:tc>
          <w:tcPr>
            <w:tcW w:w="855" w:type="dxa"/>
          </w:tcPr>
          <w:p w14:paraId="1BE47F9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410" w:type="dxa"/>
          </w:tcPr>
          <w:p w14:paraId="28000DF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2523859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5EC967D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27.5+9.8 yrs</w:t>
            </w:r>
          </w:p>
        </w:tc>
        <w:tc>
          <w:tcPr>
            <w:tcW w:w="807" w:type="dxa"/>
          </w:tcPr>
          <w:p w14:paraId="6FA1AFD1" w14:textId="77777777" w:rsidR="00E542B1" w:rsidRDefault="00E542B1">
            <w:pPr>
              <w:rPr>
                <w:rFonts w:ascii="Times New Roman" w:eastAsia="Times New Roman" w:hAnsi="Times New Roman" w:cs="Times New Roman"/>
                <w:sz w:val="16"/>
                <w:szCs w:val="16"/>
              </w:rPr>
            </w:pPr>
          </w:p>
        </w:tc>
        <w:tc>
          <w:tcPr>
            <w:tcW w:w="930" w:type="dxa"/>
          </w:tcPr>
          <w:p w14:paraId="28E2E9C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Lens opacities (8/8), optic atrophy (2/8), macular cherry-red spot (8/8), visual disability (2/8)</w:t>
            </w:r>
          </w:p>
        </w:tc>
        <w:tc>
          <w:tcPr>
            <w:tcW w:w="825" w:type="dxa"/>
          </w:tcPr>
          <w:p w14:paraId="242F2CB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40D355E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69253B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6A21EB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04815C2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1B804F3"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77D0065" w14:textId="77777777">
        <w:tc>
          <w:tcPr>
            <w:tcW w:w="855" w:type="dxa"/>
          </w:tcPr>
          <w:p w14:paraId="6F190AA4"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Palmeri S et al</w:t>
            </w:r>
            <w:r>
              <w:rPr>
                <w:rFonts w:ascii="Times New Roman" w:eastAsia="Times New Roman" w:hAnsi="Times New Roman" w:cs="Times New Roman"/>
                <w:sz w:val="16"/>
                <w:szCs w:val="16"/>
                <w:vertAlign w:val="superscript"/>
              </w:rPr>
              <w:t>48</w:t>
            </w:r>
          </w:p>
        </w:tc>
        <w:tc>
          <w:tcPr>
            <w:tcW w:w="840" w:type="dxa"/>
          </w:tcPr>
          <w:p w14:paraId="2EBA18E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I)</w:t>
            </w:r>
          </w:p>
        </w:tc>
        <w:tc>
          <w:tcPr>
            <w:tcW w:w="855" w:type="dxa"/>
          </w:tcPr>
          <w:p w14:paraId="345B5D4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Italian</w:t>
            </w:r>
          </w:p>
        </w:tc>
        <w:tc>
          <w:tcPr>
            <w:tcW w:w="1410" w:type="dxa"/>
          </w:tcPr>
          <w:p w14:paraId="3015EEB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5474BE3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1DB26A53"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17 yrs</w:t>
            </w:r>
          </w:p>
        </w:tc>
        <w:tc>
          <w:tcPr>
            <w:tcW w:w="807" w:type="dxa"/>
          </w:tcPr>
          <w:p w14:paraId="60A5AEE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17 yrs</w:t>
            </w:r>
          </w:p>
        </w:tc>
        <w:tc>
          <w:tcPr>
            <w:tcW w:w="930" w:type="dxa"/>
          </w:tcPr>
          <w:p w14:paraId="4F34532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Macular cherry-red spot</w:t>
            </w:r>
          </w:p>
        </w:tc>
        <w:tc>
          <w:tcPr>
            <w:tcW w:w="825" w:type="dxa"/>
          </w:tcPr>
          <w:p w14:paraId="2565BFB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Ataxia, myoclonus, generalized epilepsy, nystagmus, dysarthria</w:t>
            </w:r>
          </w:p>
        </w:tc>
        <w:tc>
          <w:tcPr>
            <w:tcW w:w="680" w:type="dxa"/>
          </w:tcPr>
          <w:p w14:paraId="4B7918E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7FBC9FE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24EEF7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MRI: Cerebellar atrophy EEG: Spikes preceding the myoclonus</w:t>
            </w:r>
          </w:p>
        </w:tc>
        <w:tc>
          <w:tcPr>
            <w:tcW w:w="1101" w:type="dxa"/>
          </w:tcPr>
          <w:p w14:paraId="2945184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5AC0F4D2"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5FEC3EE6" w14:textId="77777777">
        <w:tc>
          <w:tcPr>
            <w:tcW w:w="855" w:type="dxa"/>
          </w:tcPr>
          <w:p w14:paraId="5184EFF1"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Vieira de Rezende Pinto WB et al</w:t>
            </w:r>
            <w:r>
              <w:rPr>
                <w:rFonts w:ascii="Times New Roman" w:eastAsia="Times New Roman" w:hAnsi="Times New Roman" w:cs="Times New Roman"/>
                <w:sz w:val="16"/>
                <w:szCs w:val="16"/>
                <w:vertAlign w:val="superscript"/>
              </w:rPr>
              <w:t>49</w:t>
            </w:r>
          </w:p>
        </w:tc>
        <w:tc>
          <w:tcPr>
            <w:tcW w:w="840" w:type="dxa"/>
          </w:tcPr>
          <w:p w14:paraId="73F5D4CD"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(1 type 1, 1 type 2)</w:t>
            </w:r>
          </w:p>
        </w:tc>
        <w:tc>
          <w:tcPr>
            <w:tcW w:w="855" w:type="dxa"/>
          </w:tcPr>
          <w:p w14:paraId="38F1BE0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Brazilian</w:t>
            </w:r>
          </w:p>
        </w:tc>
        <w:tc>
          <w:tcPr>
            <w:tcW w:w="1410" w:type="dxa"/>
          </w:tcPr>
          <w:p w14:paraId="2D13C84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6AF6BB9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1688208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17, 23 yrs</w:t>
            </w:r>
          </w:p>
        </w:tc>
        <w:tc>
          <w:tcPr>
            <w:tcW w:w="807" w:type="dxa"/>
          </w:tcPr>
          <w:p w14:paraId="7F5467D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27, 30 </w:t>
            </w:r>
          </w:p>
        </w:tc>
        <w:tc>
          <w:tcPr>
            <w:tcW w:w="930" w:type="dxa"/>
          </w:tcPr>
          <w:p w14:paraId="642118B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macular cherry-red spots</w:t>
            </w:r>
          </w:p>
        </w:tc>
        <w:tc>
          <w:tcPr>
            <w:tcW w:w="825" w:type="dxa"/>
          </w:tcPr>
          <w:p w14:paraId="64BE34DE"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Ataxia, slurred speech, dysarthria, dysmetria, hyperreflexia, myoclonic seizures</w:t>
            </w:r>
          </w:p>
        </w:tc>
        <w:tc>
          <w:tcPr>
            <w:tcW w:w="680" w:type="dxa"/>
          </w:tcPr>
          <w:p w14:paraId="6FFF034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52EE5A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132D56E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MRI: cerebral atrophy</w:t>
            </w:r>
          </w:p>
        </w:tc>
        <w:tc>
          <w:tcPr>
            <w:tcW w:w="1101" w:type="dxa"/>
          </w:tcPr>
          <w:p w14:paraId="4D6B422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6D54CB3"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70970E32" w14:textId="77777777">
        <w:tc>
          <w:tcPr>
            <w:tcW w:w="855" w:type="dxa"/>
          </w:tcPr>
          <w:p w14:paraId="0535EF86"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Michalewska Z et al</w:t>
            </w:r>
            <w:r>
              <w:rPr>
                <w:rFonts w:ascii="Times New Roman" w:eastAsia="Times New Roman" w:hAnsi="Times New Roman" w:cs="Times New Roman"/>
                <w:sz w:val="16"/>
                <w:szCs w:val="16"/>
                <w:vertAlign w:val="superscript"/>
              </w:rPr>
              <w:t>50</w:t>
            </w:r>
          </w:p>
        </w:tc>
        <w:tc>
          <w:tcPr>
            <w:tcW w:w="840" w:type="dxa"/>
          </w:tcPr>
          <w:p w14:paraId="0132A5B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1)</w:t>
            </w:r>
          </w:p>
        </w:tc>
        <w:tc>
          <w:tcPr>
            <w:tcW w:w="855" w:type="dxa"/>
          </w:tcPr>
          <w:p w14:paraId="0F0C6CF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Polish</w:t>
            </w:r>
          </w:p>
        </w:tc>
        <w:tc>
          <w:tcPr>
            <w:tcW w:w="1410" w:type="dxa"/>
          </w:tcPr>
          <w:p w14:paraId="6ABD39D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7861BB7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5861ED9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15 yrs</w:t>
            </w:r>
          </w:p>
        </w:tc>
        <w:tc>
          <w:tcPr>
            <w:tcW w:w="807" w:type="dxa"/>
          </w:tcPr>
          <w:p w14:paraId="3FE3C0F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20 yrs</w:t>
            </w:r>
          </w:p>
        </w:tc>
        <w:tc>
          <w:tcPr>
            <w:tcW w:w="930" w:type="dxa"/>
          </w:tcPr>
          <w:p w14:paraId="1F6FD10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macular cherry-red spot</w:t>
            </w:r>
          </w:p>
        </w:tc>
        <w:tc>
          <w:tcPr>
            <w:tcW w:w="825" w:type="dxa"/>
          </w:tcPr>
          <w:p w14:paraId="1FB1C91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Myoclonus, ataxia, generalized tonic-clonic and partial seizures, dystonia</w:t>
            </w:r>
          </w:p>
        </w:tc>
        <w:tc>
          <w:tcPr>
            <w:tcW w:w="680" w:type="dxa"/>
          </w:tcPr>
          <w:p w14:paraId="027C33E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71DFCF6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2247BE3"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MRI: Normal; EEG: discharges of sharp waves and diffuse theta waves</w:t>
            </w:r>
          </w:p>
        </w:tc>
        <w:tc>
          <w:tcPr>
            <w:tcW w:w="1101" w:type="dxa"/>
          </w:tcPr>
          <w:p w14:paraId="3CB1796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7F8A1D68"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660CD510" w14:textId="77777777">
        <w:tc>
          <w:tcPr>
            <w:tcW w:w="855" w:type="dxa"/>
          </w:tcPr>
          <w:p w14:paraId="6E089843"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Heroman WJ et al</w:t>
            </w:r>
            <w:r>
              <w:rPr>
                <w:rFonts w:ascii="Times New Roman" w:eastAsia="Times New Roman" w:hAnsi="Times New Roman" w:cs="Times New Roman"/>
                <w:sz w:val="16"/>
                <w:szCs w:val="16"/>
                <w:vertAlign w:val="superscript"/>
              </w:rPr>
              <w:t>51</w:t>
            </w:r>
          </w:p>
        </w:tc>
        <w:tc>
          <w:tcPr>
            <w:tcW w:w="840" w:type="dxa"/>
          </w:tcPr>
          <w:p w14:paraId="5AC6252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1)</w:t>
            </w:r>
          </w:p>
        </w:tc>
        <w:tc>
          <w:tcPr>
            <w:tcW w:w="855" w:type="dxa"/>
          </w:tcPr>
          <w:p w14:paraId="7E8CD2E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Caucasian</w:t>
            </w:r>
          </w:p>
        </w:tc>
        <w:tc>
          <w:tcPr>
            <w:tcW w:w="1410" w:type="dxa"/>
          </w:tcPr>
          <w:p w14:paraId="7B8525B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3E05BAD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7CDED68C"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14 yrs</w:t>
            </w:r>
          </w:p>
        </w:tc>
        <w:tc>
          <w:tcPr>
            <w:tcW w:w="807" w:type="dxa"/>
          </w:tcPr>
          <w:p w14:paraId="0BD9BB6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 yrs</w:t>
            </w:r>
          </w:p>
        </w:tc>
        <w:tc>
          <w:tcPr>
            <w:tcW w:w="930" w:type="dxa"/>
          </w:tcPr>
          <w:p w14:paraId="3AF688A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macular cherry-red spot</w:t>
            </w:r>
          </w:p>
        </w:tc>
        <w:tc>
          <w:tcPr>
            <w:tcW w:w="825" w:type="dxa"/>
          </w:tcPr>
          <w:p w14:paraId="1EE43CC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4FCE2F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49C899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457D1A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1812E56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7F7BCA5"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65E8C26" w14:textId="77777777">
        <w:tc>
          <w:tcPr>
            <w:tcW w:w="855" w:type="dxa"/>
          </w:tcPr>
          <w:p w14:paraId="1556BFD3"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Rosenberg R et al</w:t>
            </w:r>
            <w:r>
              <w:rPr>
                <w:rFonts w:ascii="Times New Roman" w:eastAsia="Times New Roman" w:hAnsi="Times New Roman" w:cs="Times New Roman"/>
                <w:sz w:val="16"/>
                <w:szCs w:val="16"/>
                <w:vertAlign w:val="superscript"/>
              </w:rPr>
              <w:t>52</w:t>
            </w:r>
          </w:p>
        </w:tc>
        <w:tc>
          <w:tcPr>
            <w:tcW w:w="840" w:type="dxa"/>
          </w:tcPr>
          <w:p w14:paraId="3C09C28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 (type II)</w:t>
            </w:r>
          </w:p>
        </w:tc>
        <w:tc>
          <w:tcPr>
            <w:tcW w:w="855" w:type="dxa"/>
          </w:tcPr>
          <w:p w14:paraId="5D790D8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French</w:t>
            </w:r>
          </w:p>
        </w:tc>
        <w:tc>
          <w:tcPr>
            <w:tcW w:w="1410" w:type="dxa"/>
          </w:tcPr>
          <w:p w14:paraId="08082B3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3C6EA18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7B380CB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3,5 yrs</w:t>
            </w:r>
          </w:p>
        </w:tc>
        <w:tc>
          <w:tcPr>
            <w:tcW w:w="807" w:type="dxa"/>
          </w:tcPr>
          <w:p w14:paraId="304BA8C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30" w:type="dxa"/>
          </w:tcPr>
          <w:p w14:paraId="6197E43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macular cherry-red spot</w:t>
            </w:r>
          </w:p>
        </w:tc>
        <w:tc>
          <w:tcPr>
            <w:tcW w:w="825" w:type="dxa"/>
          </w:tcPr>
          <w:p w14:paraId="1B1A0139"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Hypotonia</w:t>
            </w:r>
          </w:p>
        </w:tc>
        <w:tc>
          <w:tcPr>
            <w:tcW w:w="680" w:type="dxa"/>
          </w:tcPr>
          <w:p w14:paraId="4FAD9DE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Dysostosis</w:t>
            </w:r>
          </w:p>
        </w:tc>
        <w:tc>
          <w:tcPr>
            <w:tcW w:w="680" w:type="dxa"/>
          </w:tcPr>
          <w:p w14:paraId="528EA71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Hepatosplenomegaly, hearing loss, nystagmus</w:t>
            </w:r>
          </w:p>
        </w:tc>
        <w:tc>
          <w:tcPr>
            <w:tcW w:w="680" w:type="dxa"/>
          </w:tcPr>
          <w:p w14:paraId="45ACFBD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184642D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5A7E325A"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716428A1" w14:textId="77777777">
        <w:tc>
          <w:tcPr>
            <w:tcW w:w="855" w:type="dxa"/>
          </w:tcPr>
          <w:p w14:paraId="64336565"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Ganguly S et al</w:t>
            </w:r>
            <w:r>
              <w:rPr>
                <w:rFonts w:ascii="Times New Roman" w:eastAsia="Times New Roman" w:hAnsi="Times New Roman" w:cs="Times New Roman"/>
                <w:sz w:val="16"/>
                <w:szCs w:val="16"/>
                <w:vertAlign w:val="superscript"/>
              </w:rPr>
              <w:t>53</w:t>
            </w:r>
          </w:p>
        </w:tc>
        <w:tc>
          <w:tcPr>
            <w:tcW w:w="840" w:type="dxa"/>
          </w:tcPr>
          <w:p w14:paraId="22C5BA7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1)</w:t>
            </w:r>
          </w:p>
        </w:tc>
        <w:tc>
          <w:tcPr>
            <w:tcW w:w="855" w:type="dxa"/>
          </w:tcPr>
          <w:p w14:paraId="169055B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South Asian</w:t>
            </w:r>
          </w:p>
        </w:tc>
        <w:tc>
          <w:tcPr>
            <w:tcW w:w="1410" w:type="dxa"/>
          </w:tcPr>
          <w:p w14:paraId="3A34C3B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1546125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3C3A3D9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10 yrs</w:t>
            </w:r>
          </w:p>
        </w:tc>
        <w:tc>
          <w:tcPr>
            <w:tcW w:w="807" w:type="dxa"/>
          </w:tcPr>
          <w:p w14:paraId="2158B2BA"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 yrs</w:t>
            </w:r>
          </w:p>
        </w:tc>
        <w:tc>
          <w:tcPr>
            <w:tcW w:w="930" w:type="dxa"/>
          </w:tcPr>
          <w:p w14:paraId="62CD553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Bilateral macular </w:t>
            </w:r>
            <w:r>
              <w:rPr>
                <w:rFonts w:ascii="Times New Roman" w:eastAsia="Times New Roman" w:hAnsi="Times New Roman" w:cs="Times New Roman"/>
                <w:sz w:val="16"/>
                <w:szCs w:val="16"/>
              </w:rPr>
              <w:lastRenderedPageBreak/>
              <w:t>cherry-red spot</w:t>
            </w:r>
          </w:p>
        </w:tc>
        <w:tc>
          <w:tcPr>
            <w:tcW w:w="825" w:type="dxa"/>
          </w:tcPr>
          <w:p w14:paraId="7A4C3D4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Myoclonus</w:t>
            </w:r>
          </w:p>
        </w:tc>
        <w:tc>
          <w:tcPr>
            <w:tcW w:w="680" w:type="dxa"/>
          </w:tcPr>
          <w:p w14:paraId="59D6F1FB"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60DFE5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01E2B5AF"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7160B3E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5E2305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43CECE7A" w14:textId="77777777">
        <w:tc>
          <w:tcPr>
            <w:tcW w:w="855" w:type="dxa"/>
          </w:tcPr>
          <w:p w14:paraId="2A7791D7"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lastRenderedPageBreak/>
              <w:t>Kersten HM et al</w:t>
            </w:r>
            <w:r>
              <w:rPr>
                <w:rFonts w:ascii="Times New Roman" w:eastAsia="Times New Roman" w:hAnsi="Times New Roman" w:cs="Times New Roman"/>
                <w:sz w:val="16"/>
                <w:szCs w:val="16"/>
                <w:vertAlign w:val="superscript"/>
              </w:rPr>
              <w:t>54</w:t>
            </w:r>
          </w:p>
        </w:tc>
        <w:tc>
          <w:tcPr>
            <w:tcW w:w="840" w:type="dxa"/>
          </w:tcPr>
          <w:p w14:paraId="4822A791"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(type 1)</w:t>
            </w:r>
          </w:p>
        </w:tc>
        <w:tc>
          <w:tcPr>
            <w:tcW w:w="855" w:type="dxa"/>
          </w:tcPr>
          <w:p w14:paraId="748343E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Samoan</w:t>
            </w:r>
          </w:p>
        </w:tc>
        <w:tc>
          <w:tcPr>
            <w:tcW w:w="1410" w:type="dxa"/>
          </w:tcPr>
          <w:p w14:paraId="6AD214F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Pr>
          <w:p w14:paraId="187C4724"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590" w:type="dxa"/>
          </w:tcPr>
          <w:p w14:paraId="72C1F516"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22 yrs</w:t>
            </w:r>
          </w:p>
        </w:tc>
        <w:tc>
          <w:tcPr>
            <w:tcW w:w="807" w:type="dxa"/>
          </w:tcPr>
          <w:p w14:paraId="15E4320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32 yrs</w:t>
            </w:r>
          </w:p>
        </w:tc>
        <w:tc>
          <w:tcPr>
            <w:tcW w:w="930" w:type="dxa"/>
          </w:tcPr>
          <w:p w14:paraId="6E5ED7C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macular cherry-red spot</w:t>
            </w:r>
          </w:p>
        </w:tc>
        <w:tc>
          <w:tcPr>
            <w:tcW w:w="825" w:type="dxa"/>
          </w:tcPr>
          <w:p w14:paraId="4788ECD2"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Myoclonus, generalized tonic-clonic seizures</w:t>
            </w:r>
          </w:p>
        </w:tc>
        <w:tc>
          <w:tcPr>
            <w:tcW w:w="680" w:type="dxa"/>
          </w:tcPr>
          <w:p w14:paraId="6AF2141F"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3FACF5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27F0193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01" w:type="dxa"/>
          </w:tcPr>
          <w:p w14:paraId="41031A3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F113FF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E542B1" w14:paraId="390AB730" w14:textId="77777777">
        <w:tc>
          <w:tcPr>
            <w:tcW w:w="855" w:type="dxa"/>
          </w:tcPr>
          <w:p w14:paraId="6FD3F48F" w14:textId="77777777" w:rsidR="00E542B1" w:rsidRDefault="004A46A3">
            <w:pP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CoppolaA et al</w:t>
            </w:r>
            <w:r>
              <w:rPr>
                <w:rFonts w:ascii="Times New Roman" w:eastAsia="Times New Roman" w:hAnsi="Times New Roman" w:cs="Times New Roman"/>
                <w:sz w:val="16"/>
                <w:szCs w:val="16"/>
                <w:vertAlign w:val="superscript"/>
              </w:rPr>
              <w:t>55</w:t>
            </w:r>
          </w:p>
        </w:tc>
        <w:tc>
          <w:tcPr>
            <w:tcW w:w="840" w:type="dxa"/>
          </w:tcPr>
          <w:p w14:paraId="315A14C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4 (type 1)</w:t>
            </w:r>
          </w:p>
        </w:tc>
        <w:tc>
          <w:tcPr>
            <w:tcW w:w="855" w:type="dxa"/>
          </w:tcPr>
          <w:p w14:paraId="67DBCF76"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 Italian</w:t>
            </w:r>
          </w:p>
          <w:p w14:paraId="76B2D268"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 Turkish</w:t>
            </w:r>
          </w:p>
        </w:tc>
        <w:tc>
          <w:tcPr>
            <w:tcW w:w="1410" w:type="dxa"/>
          </w:tcPr>
          <w:p w14:paraId="453ED93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G982A (p.Gly328Ser, rs534846786),  deletion c.1208delG (p.Ser403ThrfsTer85, rs1301852124) (Compound Heterozygous)</w:t>
            </w:r>
          </w:p>
          <w:p w14:paraId="1720E3F0"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T272G (p.Leu91Arg, rs104893972) G982A (p.Gly328Ser, rs534846786) (Compound Heterozygote)</w:t>
            </w:r>
          </w:p>
          <w:p w14:paraId="63D51B71"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G914A (p.Arg305His,  rs774362886)  deletion of a nucleotide c.625delG, which determines a frameshift mutation p.Glu209SerfsTer94 (Compound Heterozygote)</w:t>
            </w:r>
          </w:p>
          <w:p w14:paraId="018AB32B"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c.1208delG (p.Ser403ThrfsTer85, rs1301852124) and  G982A (p.Gly328Ser,  rs534846786) (Compound Heterozy</w:t>
            </w:r>
            <w:r>
              <w:rPr>
                <w:rFonts w:ascii="Times New Roman" w:eastAsia="Times New Roman" w:hAnsi="Times New Roman" w:cs="Times New Roman"/>
                <w:sz w:val="16"/>
                <w:szCs w:val="16"/>
              </w:rPr>
              <w:t>gote)</w:t>
            </w:r>
          </w:p>
        </w:tc>
        <w:tc>
          <w:tcPr>
            <w:tcW w:w="810" w:type="dxa"/>
          </w:tcPr>
          <w:p w14:paraId="4108286D"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Missense, frameshift and deletion</w:t>
            </w:r>
          </w:p>
        </w:tc>
        <w:tc>
          <w:tcPr>
            <w:tcW w:w="590" w:type="dxa"/>
          </w:tcPr>
          <w:p w14:paraId="7103B317"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12-17 yrs</w:t>
            </w:r>
          </w:p>
        </w:tc>
        <w:tc>
          <w:tcPr>
            <w:tcW w:w="807" w:type="dxa"/>
          </w:tcPr>
          <w:p w14:paraId="35FA6853"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18-43 yrs</w:t>
            </w:r>
          </w:p>
        </w:tc>
        <w:tc>
          <w:tcPr>
            <w:tcW w:w="930" w:type="dxa"/>
          </w:tcPr>
          <w:p w14:paraId="62811270"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Bilateral cataract, cherry-red spots</w:t>
            </w:r>
          </w:p>
        </w:tc>
        <w:tc>
          <w:tcPr>
            <w:tcW w:w="825" w:type="dxa"/>
          </w:tcPr>
          <w:p w14:paraId="0CAD4E2C"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Ataxia, nystagmus, dysarthria, dysmetria, myoclonus</w:t>
            </w:r>
          </w:p>
        </w:tc>
        <w:tc>
          <w:tcPr>
            <w:tcW w:w="680" w:type="dxa"/>
          </w:tcPr>
          <w:p w14:paraId="6F9CAEA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68E4E6C7"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680" w:type="dxa"/>
          </w:tcPr>
          <w:p w14:paraId="30763D6E"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MRI Brain: Cortical atrophy, cerebellar atrophy</w:t>
            </w:r>
          </w:p>
        </w:tc>
        <w:tc>
          <w:tcPr>
            <w:tcW w:w="1101" w:type="dxa"/>
          </w:tcPr>
          <w:p w14:paraId="431F7655" w14:textId="77777777" w:rsidR="00E542B1" w:rsidRDefault="004A4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951" w:type="dxa"/>
          </w:tcPr>
          <w:p w14:paraId="290B7EC3" w14:textId="77777777" w:rsidR="00E542B1" w:rsidRDefault="004A46A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bl>
    <w:p w14:paraId="6B2276B0" w14:textId="77777777" w:rsidR="00E542B1" w:rsidRDefault="00E542B1">
      <w:pPr>
        <w:rPr>
          <w:rFonts w:ascii="Times New Roman" w:eastAsia="Times New Roman" w:hAnsi="Times New Roman" w:cs="Times New Roman"/>
          <w:sz w:val="16"/>
          <w:szCs w:val="16"/>
        </w:rPr>
      </w:pPr>
      <w:bookmarkStart w:id="1" w:name="_heading=h.gjdgxs" w:colFirst="0" w:colLast="0"/>
      <w:bookmarkEnd w:id="1"/>
    </w:p>
    <w:p w14:paraId="24303E5E" w14:textId="77777777" w:rsidR="00E542B1" w:rsidRDefault="004A46A3">
      <w:pPr>
        <w:spacing w:before="240" w:after="240"/>
        <w:rPr>
          <w:rFonts w:ascii="Times New Roman" w:eastAsia="Times New Roman" w:hAnsi="Times New Roman" w:cs="Times New Roman"/>
          <w:color w:val="212121"/>
          <w:sz w:val="24"/>
          <w:szCs w:val="24"/>
        </w:rPr>
      </w:pPr>
      <w:bookmarkStart w:id="2" w:name="_heading=h.2dop9whvgn6j" w:colFirst="0" w:colLast="0"/>
      <w:bookmarkEnd w:id="2"/>
      <w:r>
        <w:rPr>
          <w:rFonts w:ascii="Times New Roman" w:eastAsia="Times New Roman" w:hAnsi="Times New Roman" w:cs="Times New Roman"/>
          <w:color w:val="212121"/>
          <w:sz w:val="24"/>
          <w:szCs w:val="24"/>
        </w:rPr>
        <w:lastRenderedPageBreak/>
        <w:t>MRI=Magnetic resonance imaging; EEG=Electroencephalography; ECHO=Echocardiography; IQ=Intelligence quotient; LV=Left ventricle; LVH=Left ventricular hypertrophy; PDA=Patent ductus arteriosus; NCV=Nerve conduction velocity</w:t>
      </w:r>
    </w:p>
    <w:p w14:paraId="69D55C82" w14:textId="77777777" w:rsidR="00E542B1" w:rsidRDefault="00E542B1">
      <w:pPr>
        <w:pBdr>
          <w:top w:val="nil"/>
          <w:left w:val="nil"/>
          <w:bottom w:val="nil"/>
          <w:right w:val="nil"/>
          <w:between w:val="nil"/>
        </w:pBdr>
        <w:rPr>
          <w:rFonts w:ascii="Times New Roman" w:eastAsia="Times New Roman" w:hAnsi="Times New Roman" w:cs="Times New Roman"/>
          <w:color w:val="212121"/>
          <w:sz w:val="24"/>
          <w:szCs w:val="24"/>
        </w:rPr>
      </w:pPr>
      <w:bookmarkStart w:id="3" w:name="_heading=h.yimv90rgefjr" w:colFirst="0" w:colLast="0"/>
      <w:bookmarkEnd w:id="3"/>
    </w:p>
    <w:p w14:paraId="394AE88E" w14:textId="77777777" w:rsidR="00E542B1" w:rsidRDefault="004A46A3">
      <w:pPr>
        <w:pBdr>
          <w:top w:val="nil"/>
          <w:left w:val="nil"/>
          <w:bottom w:val="nil"/>
          <w:right w:val="nil"/>
          <w:between w:val="nil"/>
        </w:pBdr>
        <w:rPr>
          <w:rFonts w:ascii="Times New Roman" w:eastAsia="Times New Roman" w:hAnsi="Times New Roman" w:cs="Times New Roman"/>
          <w:b/>
          <w:color w:val="212121"/>
          <w:sz w:val="24"/>
          <w:szCs w:val="24"/>
        </w:rPr>
      </w:pPr>
      <w:bookmarkStart w:id="4" w:name="_heading=h.uji94ot2lmlv" w:colFirst="0" w:colLast="0"/>
      <w:bookmarkEnd w:id="4"/>
      <w:r>
        <w:rPr>
          <w:rFonts w:ascii="Times New Roman" w:eastAsia="Times New Roman" w:hAnsi="Times New Roman" w:cs="Times New Roman"/>
          <w:b/>
          <w:color w:val="212121"/>
          <w:sz w:val="24"/>
          <w:szCs w:val="24"/>
        </w:rPr>
        <w:t>References</w:t>
      </w:r>
    </w:p>
    <w:p w14:paraId="09C856B2"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bookmarkStart w:id="5" w:name="_heading=h.e9datuyphzbq" w:colFirst="0" w:colLast="0"/>
      <w:bookmarkEnd w:id="5"/>
      <w:r>
        <w:rPr>
          <w:rFonts w:ascii="Times New Roman" w:eastAsia="Times New Roman" w:hAnsi="Times New Roman" w:cs="Times New Roman"/>
          <w:color w:val="212121"/>
          <w:sz w:val="24"/>
          <w:szCs w:val="24"/>
          <w:shd w:val="clear" w:color="auto" w:fill="FEFEFE"/>
        </w:rPr>
        <w:t>Bonten EJ, Arts WF, Beck M, Covanis A, Donati MA, Parini R, Zammarchi E, d'Azzo A. Novel mutations in lysosomal neuraminidase identify functional domains and determine clinical severity in sialidosis. Hum Mol Genet. 2000 Nov 1;9(18):2715-25. doi: 10.1093/h</w:t>
      </w:r>
      <w:r>
        <w:rPr>
          <w:rFonts w:ascii="Times New Roman" w:eastAsia="Times New Roman" w:hAnsi="Times New Roman" w:cs="Times New Roman"/>
          <w:color w:val="212121"/>
          <w:sz w:val="24"/>
          <w:szCs w:val="24"/>
          <w:shd w:val="clear" w:color="auto" w:fill="FEFEFE"/>
        </w:rPr>
        <w:t>mg/9.18.2715. PMID: 11063730.</w:t>
      </w:r>
    </w:p>
    <w:p w14:paraId="65B2AC99"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Itoh K, Naganawa Y, Matsuzawa F, Aikawa S, Doi H, Sasagasako N, Yamada T, Kira J, Kobayashi T, Pshezhetsky AV, Sakuraba H. Novel missense mutations in the human lysosomal sialidase gene in sialidosis patients and prediction of</w:t>
      </w:r>
      <w:r>
        <w:rPr>
          <w:rFonts w:ascii="Times New Roman" w:eastAsia="Times New Roman" w:hAnsi="Times New Roman" w:cs="Times New Roman"/>
          <w:color w:val="212121"/>
          <w:sz w:val="24"/>
          <w:szCs w:val="24"/>
          <w:shd w:val="clear" w:color="auto" w:fill="FEFEFE"/>
        </w:rPr>
        <w:t xml:space="preserve"> structural alterations of mutant enzymes. J Hum Genet. 2002;47(1):29-37. doi: 10.1007/s10038-002-8652-7. PMID: 11829139.</w:t>
      </w:r>
    </w:p>
    <w:p w14:paraId="129463CB"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Lukong KE, Elsliger MA, Chang Y, Richard C, Thomas G, Carey W, Tylki-Szymanska A, Czartoryska B, Buchholz T, Criado GR, Palmeri S, Psh</w:t>
      </w:r>
      <w:r>
        <w:rPr>
          <w:rFonts w:ascii="Times New Roman" w:eastAsia="Times New Roman" w:hAnsi="Times New Roman" w:cs="Times New Roman"/>
          <w:color w:val="212121"/>
          <w:sz w:val="24"/>
          <w:szCs w:val="24"/>
          <w:shd w:val="clear" w:color="auto" w:fill="FEFEFE"/>
        </w:rPr>
        <w:t>ezhetsky AV. Characterization of the sialidase molecular defects in sialidosis patients suggests the structural organization of the lysosomal multienzyme complex. Hum Mol Genet. 2000 Apr 12;9(7):1075-85. doi: 10.1093/hmg/9.7.1075. PMID: 10767332.</w:t>
      </w:r>
    </w:p>
    <w:p w14:paraId="61C52009"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 xml:space="preserve">Naganawa </w:t>
      </w:r>
      <w:r>
        <w:rPr>
          <w:rFonts w:ascii="Times New Roman" w:eastAsia="Times New Roman" w:hAnsi="Times New Roman" w:cs="Times New Roman"/>
          <w:color w:val="212121"/>
          <w:sz w:val="24"/>
          <w:szCs w:val="24"/>
          <w:shd w:val="clear" w:color="auto" w:fill="FEFEFE"/>
        </w:rPr>
        <w:t>Y, Itoh K, Shimmoto M, Takiguchi K, Doi H, Nishizawa Y, Kobayashi T, Kamei S, Lukong KE, Pshezhetsky AV, Sakuraba H. Molecular and structural studies of Japanese patients with sialidosis type 1. J Hum Genet. 2000;45(4):241-9. doi: 10.1007/s100380070034. PM</w:t>
      </w:r>
      <w:r>
        <w:rPr>
          <w:rFonts w:ascii="Times New Roman" w:eastAsia="Times New Roman" w:hAnsi="Times New Roman" w:cs="Times New Roman"/>
          <w:color w:val="212121"/>
          <w:sz w:val="24"/>
          <w:szCs w:val="24"/>
          <w:shd w:val="clear" w:color="auto" w:fill="FEFEFE"/>
        </w:rPr>
        <w:t>ID: 10944856.</w:t>
      </w:r>
    </w:p>
    <w:p w14:paraId="626AE96F"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Oohira T, Nagata N, Akaboshi I, Matsuda I, Naito S. The infantile form of sialidosis type II associated with congenital adrenal hyperplasia: possible linkage between HLA and the neuraminidase deficiency gene. Hum Genet. 1985;70(4):341-3. doi:</w:t>
      </w:r>
      <w:r>
        <w:rPr>
          <w:rFonts w:ascii="Times New Roman" w:eastAsia="Times New Roman" w:hAnsi="Times New Roman" w:cs="Times New Roman"/>
          <w:color w:val="212121"/>
          <w:sz w:val="24"/>
          <w:szCs w:val="24"/>
          <w:shd w:val="clear" w:color="auto" w:fill="FEFEFE"/>
        </w:rPr>
        <w:t xml:space="preserve"> 10.1007/BF00295374. PMID: 3874816.</w:t>
      </w:r>
    </w:p>
    <w:p w14:paraId="3A8A444E"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Pattison S, Pankarican M, Rupar CA, Graham FL, Igdoura SA. Five novel mutations in the lysosomal sialidase gene (NEU1) in type II sialidosis patients and assessment of their impact on enzyme activity and intracellular ta</w:t>
      </w:r>
      <w:r>
        <w:rPr>
          <w:rFonts w:ascii="Times New Roman" w:eastAsia="Times New Roman" w:hAnsi="Times New Roman" w:cs="Times New Roman"/>
          <w:color w:val="212121"/>
          <w:sz w:val="24"/>
          <w:szCs w:val="24"/>
          <w:shd w:val="clear" w:color="auto" w:fill="FEFEFE"/>
        </w:rPr>
        <w:t>rgeting using adenovirus-mediated expression. Hum Mutat. 2004 Jan;23(1):32-9. doi: 10.1002/humu.10278. PMID: 14695530.</w:t>
      </w:r>
    </w:p>
    <w:p w14:paraId="656B3D46"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Penzel R, Uhl J, Kopitz J, Beck M, Otto HF, Cantz M. Splice donor site mutation in the lysosomal neuraminidase gene causing exon skipping</w:t>
      </w:r>
      <w:r>
        <w:rPr>
          <w:rFonts w:ascii="Times New Roman" w:eastAsia="Times New Roman" w:hAnsi="Times New Roman" w:cs="Times New Roman"/>
          <w:color w:val="212121"/>
          <w:sz w:val="24"/>
          <w:szCs w:val="24"/>
          <w:shd w:val="clear" w:color="auto" w:fill="FEFEFE"/>
        </w:rPr>
        <w:t xml:space="preserve"> and complete loss of enzyme activity in a sialidosis patient. FEBS Lett. 2001 Jul 20;501(2-3):135-8. doi: 10.1016/s0014-5793(01)02645-x. PMID: 11470272.</w:t>
      </w:r>
    </w:p>
    <w:p w14:paraId="5E1A9792"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Sergi C, Penzel R, Uhl J, Zoubaa S, Dietrich H, Decker N, Rieger P, Kopitz J, Otto HF, Kiessling M, Cantz M. Prenatal diagnosis and fetal pathology in a Turkish family harboring a novel nonsense mutation in the lysosomal alpha-N-acetyl-neuraminidase (siali</w:t>
      </w:r>
      <w:r>
        <w:rPr>
          <w:rFonts w:ascii="Times New Roman" w:eastAsia="Times New Roman" w:hAnsi="Times New Roman" w:cs="Times New Roman"/>
          <w:color w:val="212121"/>
          <w:sz w:val="24"/>
          <w:szCs w:val="24"/>
          <w:shd w:val="clear" w:color="auto" w:fill="FEFEFE"/>
        </w:rPr>
        <w:t>dase) gene. Hum Genet. 2001 Oct;109(4):421-8. doi: 10.1007/s004390100592. PMID: 11702224.</w:t>
      </w:r>
    </w:p>
    <w:p w14:paraId="3D35A085"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Seyrantepe V, Poupetova H, Froissart R, Zabot MT, Maire I, Pshezhetsky AV. Molecular pathology of NEU1 gene in sialidosis. Hum Mutat. 2003 Nov;22(5):343-52. doi: 10.1</w:t>
      </w:r>
      <w:r>
        <w:rPr>
          <w:rFonts w:ascii="Times New Roman" w:eastAsia="Times New Roman" w:hAnsi="Times New Roman" w:cs="Times New Roman"/>
          <w:color w:val="212121"/>
          <w:sz w:val="24"/>
          <w:szCs w:val="24"/>
          <w:shd w:val="clear" w:color="auto" w:fill="FEFEFE"/>
        </w:rPr>
        <w:t>002/humu.10268. PMID: 14517945.</w:t>
      </w:r>
    </w:p>
    <w:p w14:paraId="4D5BD80C"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Ledvinová J, Poupĕtová H, Elleder M, Tichý J, Pĕnicková V, Harzer K. Sialidosis type I: first report in the Czech population of two siblings with cherry-red spot myoclonus syndrome but without sialyloligosacchariduria. J Inh</w:t>
      </w:r>
      <w:r>
        <w:rPr>
          <w:rFonts w:ascii="Times New Roman" w:eastAsia="Times New Roman" w:hAnsi="Times New Roman" w:cs="Times New Roman"/>
          <w:color w:val="212121"/>
          <w:sz w:val="24"/>
          <w:szCs w:val="24"/>
          <w:shd w:val="clear" w:color="auto" w:fill="FEFEFE"/>
        </w:rPr>
        <w:t>erit Metab Dis. 1994;17(1):118-9. doi: 10.1007/BF00735411. PMID: 8051919.</w:t>
      </w:r>
    </w:p>
    <w:p w14:paraId="577C1402"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Uhl J, Penzel R, Sergi C, Kopitz J, Otto HF, Cantz M. Identification of a CTL4/Neu1 fusion transcript in a sialidosis patient. FEBS Lett. 2002 Jun 19;521(1-3):19-23. doi: 10.1016/s00</w:t>
      </w:r>
      <w:r>
        <w:rPr>
          <w:rFonts w:ascii="Times New Roman" w:eastAsia="Times New Roman" w:hAnsi="Times New Roman" w:cs="Times New Roman"/>
          <w:color w:val="212121"/>
          <w:sz w:val="24"/>
          <w:szCs w:val="24"/>
          <w:shd w:val="clear" w:color="auto" w:fill="FEFEFE"/>
        </w:rPr>
        <w:t>14-5793(02)02748-5. PMID: 12067718.</w:t>
      </w:r>
    </w:p>
    <w:p w14:paraId="4E186DC9"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Bonten E, van der Spoel A, Fornerod M, Grosveld G, d'Azzo A. Characterization of human lysosomal neuraminidase defines the molecular basis of the metabolic storage disorder sialidosis. Genes Dev. 1996 Dec 15;10(24):3156-</w:t>
      </w:r>
      <w:r>
        <w:rPr>
          <w:rFonts w:ascii="Times New Roman" w:eastAsia="Times New Roman" w:hAnsi="Times New Roman" w:cs="Times New Roman"/>
          <w:color w:val="212121"/>
          <w:sz w:val="24"/>
          <w:szCs w:val="24"/>
          <w:shd w:val="clear" w:color="auto" w:fill="FEFEFE"/>
        </w:rPr>
        <w:t>69. doi: 10.1101/gad.10.24.3156. PMID: 8985184.</w:t>
      </w:r>
    </w:p>
    <w:p w14:paraId="1A38A8CA"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Lowden JA, O'Brien JS. Sialidosis: a review of human neuraminidase deficiency. Am J Hum Genet. 1979 Jan;31(1):1-18. PMID: 107795; PMCID: PMC1685665.</w:t>
      </w:r>
    </w:p>
    <w:p w14:paraId="0AB00F06"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Sergi C, Beedgen B, Kopitz J, Zilow E, Zoubaa S, Otto HF, C</w:t>
      </w:r>
      <w:r>
        <w:rPr>
          <w:rFonts w:ascii="Times New Roman" w:eastAsia="Times New Roman" w:hAnsi="Times New Roman" w:cs="Times New Roman"/>
          <w:color w:val="212121"/>
          <w:sz w:val="24"/>
          <w:szCs w:val="24"/>
          <w:shd w:val="clear" w:color="auto" w:fill="FEFEFE"/>
        </w:rPr>
        <w:t>antz M, Linderkamp O. Refractory congenital ascites as a manifestation of neonatal sialidosis: clinical, biochemical and morphological studies in a newborn Syrian male infant. Am J Perinatol. 1999;16(3):133-41. doi: 10.1055/s-2007-993847. PMID: 10438195.</w:t>
      </w:r>
    </w:p>
    <w:p w14:paraId="1F3D1127"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L</w:t>
      </w:r>
      <w:r>
        <w:rPr>
          <w:rFonts w:ascii="Times New Roman" w:eastAsia="Times New Roman" w:hAnsi="Times New Roman" w:cs="Times New Roman"/>
          <w:color w:val="212121"/>
          <w:sz w:val="24"/>
          <w:szCs w:val="24"/>
          <w:shd w:val="clear" w:color="auto" w:fill="FEFEFE"/>
        </w:rPr>
        <w:t>emyre E, Russo P, Melançon SB, Gagné R, Potier M, Lambert M. Clinical spectrum of infantile free sialic acid storage disease. Am J Med Genet. 1999 Feb 19;82(5):385-91. PMID: 10069709.</w:t>
      </w:r>
    </w:p>
    <w:p w14:paraId="04C7D2F3"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Loren DJ, Campos Y, d'Azzo A, Wyble L, Grange DK, Gilbert-Barness E, Whi</w:t>
      </w:r>
      <w:r>
        <w:rPr>
          <w:rFonts w:ascii="Times New Roman" w:eastAsia="Times New Roman" w:hAnsi="Times New Roman" w:cs="Times New Roman"/>
          <w:color w:val="212121"/>
          <w:sz w:val="24"/>
          <w:szCs w:val="24"/>
          <w:shd w:val="clear" w:color="auto" w:fill="FEFEFE"/>
        </w:rPr>
        <w:t>te FV, Hamvas A. Sialidosis presenting as severe nonimmune fetal hydrops is associated with two novel mutations in lysosomal alpha-neuraminidase. J Perinatol. 2005 Jul;25(7):491-4. doi: 10.1038/sj.jp.7211335. PMID: 15908988.</w:t>
      </w:r>
    </w:p>
    <w:p w14:paraId="00F45639"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Lee BH, Kim YM, Kim JH, Kim GH,</w:t>
      </w:r>
      <w:r>
        <w:rPr>
          <w:rFonts w:ascii="Times New Roman" w:eastAsia="Times New Roman" w:hAnsi="Times New Roman" w:cs="Times New Roman"/>
          <w:color w:val="212121"/>
          <w:sz w:val="24"/>
          <w:szCs w:val="24"/>
          <w:shd w:val="clear" w:color="auto" w:fill="FEFEFE"/>
        </w:rPr>
        <w:t xml:space="preserve"> Lee BS, Kim CJ, Yoo HJ, Yoo HW. Histological, biochemical, and genetic characterization of early-onset fulminating sialidosis type 2 in a Korean neonate with hydrops fetalis. Brain Dev. 2014 Feb;36(2):171-5. doi: 10.1016/j.braindev.2013.01.012. Epub 2013 </w:t>
      </w:r>
      <w:r>
        <w:rPr>
          <w:rFonts w:ascii="Times New Roman" w:eastAsia="Times New Roman" w:hAnsi="Times New Roman" w:cs="Times New Roman"/>
          <w:color w:val="212121"/>
          <w:sz w:val="24"/>
          <w:szCs w:val="24"/>
          <w:shd w:val="clear" w:color="auto" w:fill="FEFEFE"/>
        </w:rPr>
        <w:t>Feb 19. PMID: 23433491.</w:t>
      </w:r>
    </w:p>
    <w:p w14:paraId="389C870C"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Tabardel Y, Soyeur D, Vivario E, Senterre J. Déficit primitif en neuraminidase à révélation anté-natale [Primary neuraminidase deficiency with prenatal disclosure]. Arch Fr Pediatr. 1989 Dec;46(10):737-40. French. PMID: 2697196.</w:t>
      </w:r>
    </w:p>
    <w:p w14:paraId="67F5B5FE"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Ahn</w:t>
      </w:r>
      <w:r>
        <w:rPr>
          <w:rFonts w:ascii="Times New Roman" w:eastAsia="Times New Roman" w:hAnsi="Times New Roman" w:cs="Times New Roman"/>
          <w:color w:val="212121"/>
          <w:sz w:val="24"/>
          <w:szCs w:val="24"/>
          <w:shd w:val="clear" w:color="auto" w:fill="FEFEFE"/>
        </w:rPr>
        <w:t xml:space="preserve"> JH, Kim AR, Lee C, Kim NKD, Kim NS, Park WY, Kim M, Youn J, Cho JW, Kim JS. Type 1 Sialidosis Patient With a Novel Deletion Mutation in the NEU1 Gene: Case Report and Literature Review. Cerebellum. 2019 Jun;18(3):659-664. doi: 10.1007/s12311-019-1005-2. P</w:t>
      </w:r>
      <w:r>
        <w:rPr>
          <w:rFonts w:ascii="Times New Roman" w:eastAsia="Times New Roman" w:hAnsi="Times New Roman" w:cs="Times New Roman"/>
          <w:color w:val="212121"/>
          <w:sz w:val="24"/>
          <w:szCs w:val="24"/>
          <w:shd w:val="clear" w:color="auto" w:fill="FEFEFE"/>
        </w:rPr>
        <w:t>MID: 30635863.</w:t>
      </w:r>
    </w:p>
    <w:p w14:paraId="5853C663"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Gultekin M, Bayramov R, Karaca C, Acer N. Sialidosis type I presenting with a novel mutation and advanced neuroimaging features. Neurosciences (Riyadh). 2018 Jan;23(1):57-61. doi: 10.17712/nsj.2018.1.20170328. PMID: 29455223.</w:t>
      </w:r>
    </w:p>
    <w:p w14:paraId="20EE9A22"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Ranganath P, Sh</w:t>
      </w:r>
      <w:r>
        <w:rPr>
          <w:rFonts w:ascii="Times New Roman" w:eastAsia="Times New Roman" w:hAnsi="Times New Roman" w:cs="Times New Roman"/>
          <w:color w:val="212121"/>
          <w:sz w:val="24"/>
          <w:szCs w:val="24"/>
          <w:shd w:val="clear" w:color="auto" w:fill="FEFEFE"/>
        </w:rPr>
        <w:t>arma V, Danda S, Nandineni MR, Dalal AB. Novel mutations in the neuraminidase-1 (NEU1) gene in two patients of sialidosis in India. Indian J Med Res. 2012 Dec;136(6):1048-50. PMID: 23391804; PMCID: PMC3612311.</w:t>
      </w:r>
    </w:p>
    <w:p w14:paraId="7C9BDFD7"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Sekijima Y, Nakamura K, Kishida D, Narita A, A</w:t>
      </w:r>
      <w:r>
        <w:rPr>
          <w:rFonts w:ascii="Times New Roman" w:eastAsia="Times New Roman" w:hAnsi="Times New Roman" w:cs="Times New Roman"/>
          <w:color w:val="212121"/>
          <w:sz w:val="24"/>
          <w:szCs w:val="24"/>
          <w:shd w:val="clear" w:color="auto" w:fill="FEFEFE"/>
        </w:rPr>
        <w:t>dachi K, Ohno K, Nanba E, Ikeda S. Clinical and serial MRI findings of a sialidosis type I patient with a novel missense mutation in the NEU1 gene. Intern Med. 2013;52(1):119-24. doi: 10.2169/internalmedicine.52.8901. Epub 2013 Jan 1. PMID: 23291686.</w:t>
      </w:r>
    </w:p>
    <w:p w14:paraId="02E744FA"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Sobra</w:t>
      </w:r>
      <w:r>
        <w:rPr>
          <w:rFonts w:ascii="Times New Roman" w:eastAsia="Times New Roman" w:hAnsi="Times New Roman" w:cs="Times New Roman"/>
          <w:color w:val="212121"/>
          <w:sz w:val="24"/>
          <w:szCs w:val="24"/>
          <w:shd w:val="clear" w:color="auto" w:fill="FEFEFE"/>
        </w:rPr>
        <w:t>l I, Cachulo Mda L, Figueira J, Silva R. Sialidosis type I: ophthalmological findings. BMJ Case Rep. 2014 Oct 16;2014:bcr2014205871. doi: 10.1136/bcr-2014-205871. PMID: 25323282; PMCID: PMC4202095.</w:t>
      </w:r>
    </w:p>
    <w:p w14:paraId="7D4DE6AF"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Canafoglia L, Robbiano A, Pareyson D, Panzica F, Nanetti L</w:t>
      </w:r>
      <w:r>
        <w:rPr>
          <w:rFonts w:ascii="Times New Roman" w:eastAsia="Times New Roman" w:hAnsi="Times New Roman" w:cs="Times New Roman"/>
          <w:color w:val="212121"/>
          <w:sz w:val="24"/>
          <w:szCs w:val="24"/>
          <w:shd w:val="clear" w:color="auto" w:fill="FEFEFE"/>
        </w:rPr>
        <w:t>, Giovagnoli AR, Venerando A, Gellera C, Franceschetti S, Zara F. Expanding sialidosis spectrum by genome-wide screening: NEU1 mutations in adult-onset myoclonus. Neurology. 2014 Jun 3;82(22):2003-6. doi: 10.1212/WNL.0000000000000482. Epub 2014 May 7. PMID</w:t>
      </w:r>
      <w:r>
        <w:rPr>
          <w:rFonts w:ascii="Times New Roman" w:eastAsia="Times New Roman" w:hAnsi="Times New Roman" w:cs="Times New Roman"/>
          <w:color w:val="212121"/>
          <w:sz w:val="24"/>
          <w:szCs w:val="24"/>
          <w:shd w:val="clear" w:color="auto" w:fill="FEFEFE"/>
        </w:rPr>
        <w:t>: 24808020.</w:t>
      </w:r>
    </w:p>
    <w:p w14:paraId="3097CCCD"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Schene IF, Kalinina Ayuso V, de Sain-van der Velden M, van Gassen KL, Cuppen I, van Hasselt PM, Visser G. Pitfalls in Diagnosing Neuraminidase Deficiency: Psychosomatics and Normal Sialic Acid Excretion. JIMD Rep. 2016;25:9-13. doi: 10.1007/890</w:t>
      </w:r>
      <w:r>
        <w:rPr>
          <w:rFonts w:ascii="Times New Roman" w:eastAsia="Times New Roman" w:hAnsi="Times New Roman" w:cs="Times New Roman"/>
          <w:color w:val="212121"/>
          <w:sz w:val="24"/>
          <w:szCs w:val="24"/>
          <w:shd w:val="clear" w:color="auto" w:fill="FEFEFE"/>
        </w:rPr>
        <w:t>4_2015_472. Epub 2015 Jul 5. PMID: 26141460; PMCID: PMC5059187.</w:t>
      </w:r>
    </w:p>
    <w:p w14:paraId="4A989D61"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Mütze U, Bürger F, Hoffmann J, Tegetmeyer H, Heichel J, Nickel P, Lemke JR, Syrbe S, Beblo S. Multigene panel next generation sequencing in a patient with cherry red macular spot: Identificati</w:t>
      </w:r>
      <w:r>
        <w:rPr>
          <w:rFonts w:ascii="Times New Roman" w:eastAsia="Times New Roman" w:hAnsi="Times New Roman" w:cs="Times New Roman"/>
          <w:color w:val="212121"/>
          <w:sz w:val="24"/>
          <w:szCs w:val="24"/>
          <w:shd w:val="clear" w:color="auto" w:fill="FEFEFE"/>
        </w:rPr>
        <w:t>on of two novel mutations in NEU1 gene causing sialidosis type I associated with mild to unspecific biochemical and enzymatic findings. Mol Genet Metab Rep. 2016 Dec 1;10:1-4. doi: 10.1016/j.ymgmr.2016.11.004. PMID: 27942463; PMCID: PMC5137178.</w:t>
      </w:r>
    </w:p>
    <w:p w14:paraId="5BDA61F6"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Gowda VK, S</w:t>
      </w:r>
      <w:r>
        <w:rPr>
          <w:rFonts w:ascii="Times New Roman" w:eastAsia="Times New Roman" w:hAnsi="Times New Roman" w:cs="Times New Roman"/>
          <w:color w:val="212121"/>
          <w:sz w:val="24"/>
          <w:szCs w:val="24"/>
          <w:shd w:val="clear" w:color="auto" w:fill="FEFEFE"/>
        </w:rPr>
        <w:t>rinivasan VM, Benakappa N, Benakappa A. Sialidosis Type 1 with a Novel Mutation in the Neuraminidase-1 (NEU1) Gene. Indian J Pediatr. 2017 May;84(5):403-404. doi: 10.1007/s12098-016-2286-9. Epub 2017 Jan 31. PMID: 28138907.</w:t>
      </w:r>
    </w:p>
    <w:p w14:paraId="63ECFE65"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Aravindhan A, Veerapandiyan A, E</w:t>
      </w:r>
      <w:r>
        <w:rPr>
          <w:rFonts w:ascii="Times New Roman" w:eastAsia="Times New Roman" w:hAnsi="Times New Roman" w:cs="Times New Roman"/>
          <w:color w:val="212121"/>
          <w:sz w:val="24"/>
          <w:szCs w:val="24"/>
          <w:shd w:val="clear" w:color="auto" w:fill="FEFEFE"/>
        </w:rPr>
        <w:t>arley C, Thulasi V, Kresge C, Kornitzer J. Child Neurology: Type 1 sialidosis due to a novel mutation in NEU1 gene. Neurology. 2018 Mar 27;90(13):622-624. doi: 10.1212/WNL.0000000000005209. PMID: 29581327.</w:t>
      </w:r>
    </w:p>
    <w:p w14:paraId="15E85557"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Hu SC, Hung KL, Chen HJ, Lee WT. Seizure remission and improvement of neurological function in sialidosis with perampanel therapy. Epilepsy Behav Case Rep. 2018 Mar 12;10:32-34. doi: 10.1016/j.ebcr.2018.02.005. PMID: 29977792; PMCID: PMC6030028.</w:t>
      </w:r>
    </w:p>
    <w:p w14:paraId="0D1EAC9F"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Mohammad A</w:t>
      </w:r>
      <w:r>
        <w:rPr>
          <w:rFonts w:ascii="Times New Roman" w:eastAsia="Times New Roman" w:hAnsi="Times New Roman" w:cs="Times New Roman"/>
          <w:color w:val="212121"/>
          <w:sz w:val="24"/>
          <w:szCs w:val="24"/>
          <w:shd w:val="clear" w:color="auto" w:fill="FEFEFE"/>
        </w:rPr>
        <w:t>N, Bruno KA, Hines S, Atwal PS. Type 1 sialidosis presenting with ataxia, seizures and myoclonus with no visual involvement. Mol Genet Metab Rep. 2018 Jan 12;15:11-14. doi: 10.1016/j.ymgmr.2017.12.005. PMID: 30023283; PMCID: PMC6047061.</w:t>
      </w:r>
    </w:p>
    <w:p w14:paraId="6CD10436"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Cameron PD, Dubowit</w:t>
      </w:r>
      <w:r>
        <w:rPr>
          <w:rFonts w:ascii="Times New Roman" w:eastAsia="Times New Roman" w:hAnsi="Times New Roman" w:cs="Times New Roman"/>
          <w:color w:val="212121"/>
          <w:sz w:val="24"/>
          <w:szCs w:val="24"/>
          <w:shd w:val="clear" w:color="auto" w:fill="FEFEFE"/>
        </w:rPr>
        <w:t>z V, Besley GT, Fensom AH. Sialic acid storage disease. Arch Dis Child. 1990 Mar;65(3):314-5. doi: 10.1136/adc.65.3.314. PMID: 2334213; PMCID: PMC1792249.</w:t>
      </w:r>
    </w:p>
    <w:p w14:paraId="299B6B27"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Cooper A, Sardharwalla IB, Thornley M, Ward KP. Infantile sialic acid storage disease in two siblings</w:t>
      </w:r>
      <w:r>
        <w:rPr>
          <w:rFonts w:ascii="Times New Roman" w:eastAsia="Times New Roman" w:hAnsi="Times New Roman" w:cs="Times New Roman"/>
          <w:color w:val="212121"/>
          <w:sz w:val="24"/>
          <w:szCs w:val="24"/>
          <w:shd w:val="clear" w:color="auto" w:fill="FEFEFE"/>
        </w:rPr>
        <w:t>. J Inherit Metab Dis. 1988;11 Suppl 2:259-62. doi: 10.1007/BF01804252. PMID: 3141716.</w:t>
      </w:r>
    </w:p>
    <w:p w14:paraId="4A6A816C"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 xml:space="preserve">Hale LP, van de Ven CJ, Wenger DA, Bradford WD, Kahler SG. Infantile sialic acid storage disease: a rare cause of cytoplasmic vacuolation in pediatric patients. Pediatr </w:t>
      </w:r>
      <w:r>
        <w:rPr>
          <w:rFonts w:ascii="Times New Roman" w:eastAsia="Times New Roman" w:hAnsi="Times New Roman" w:cs="Times New Roman"/>
          <w:color w:val="212121"/>
          <w:sz w:val="24"/>
          <w:szCs w:val="24"/>
          <w:shd w:val="clear" w:color="auto" w:fill="FEFEFE"/>
        </w:rPr>
        <w:t>Pathol Lab Med. 1995 May-Jun;15(3):443-53. doi: 10.3109/15513819509026980. PMID: 8597831.</w:t>
      </w:r>
    </w:p>
    <w:p w14:paraId="72F3E64C"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Paschke E, Trinkl G, Erwa W, Pavelka M, Mutz I, Roscher A. Infantile type of sialic acid storage disease with sialuria. Clin Genet. 1986 May;29(5):417-24. doi: 10.111</w:t>
      </w:r>
      <w:r>
        <w:rPr>
          <w:rFonts w:ascii="Times New Roman" w:eastAsia="Times New Roman" w:hAnsi="Times New Roman" w:cs="Times New Roman"/>
          <w:color w:val="212121"/>
          <w:sz w:val="24"/>
          <w:szCs w:val="24"/>
          <w:shd w:val="clear" w:color="auto" w:fill="FEFEFE"/>
        </w:rPr>
        <w:t>1/j.1399-0004.1986.tb00514.x. PMID: 3742847.</w:t>
      </w:r>
    </w:p>
    <w:p w14:paraId="11D6D830"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Pueschel SM, O'Shea PA, Alroy J, Ambler MW, Dangond F, Daniel PF, Kolodny EH. Infantile sialic acid storage disease associated with renal disease. Pediatr Neurol. 1988 Jul-Aug;4(4):207-12. doi: 10.1016/0887-8994</w:t>
      </w:r>
      <w:r>
        <w:rPr>
          <w:rFonts w:ascii="Times New Roman" w:eastAsia="Times New Roman" w:hAnsi="Times New Roman" w:cs="Times New Roman"/>
          <w:color w:val="212121"/>
          <w:sz w:val="24"/>
          <w:szCs w:val="24"/>
          <w:shd w:val="clear" w:color="auto" w:fill="FEFEFE"/>
        </w:rPr>
        <w:t>(88)90032-x. PMID: 3072006.</w:t>
      </w:r>
    </w:p>
    <w:p w14:paraId="7A307689"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Schleutker J, Leppänen P, Månsson JE, Erikson A, Weissenbach J, Peltonen L, Aula P. Lysosomal free sialic acid storage disorders with different phenotypic presentations--infantile-form sialic acid storage disease and Salla disease--represent allelic disord</w:t>
      </w:r>
      <w:r>
        <w:rPr>
          <w:rFonts w:ascii="Times New Roman" w:eastAsia="Times New Roman" w:hAnsi="Times New Roman" w:cs="Times New Roman"/>
          <w:color w:val="212121"/>
          <w:sz w:val="24"/>
          <w:szCs w:val="24"/>
          <w:shd w:val="clear" w:color="auto" w:fill="FEFEFE"/>
        </w:rPr>
        <w:t>ers on 6q14-15. Am J Hum Genet. 1995</w:t>
      </w:r>
    </w:p>
    <w:p w14:paraId="30406274"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Kang E, Kim YM, Heo SH, Jung E, Kim KS, Yoo HJ, Kim EN, Kim CJ, Kim GH, Lee BH. Biochemical and molecular analyses of infantile sialic acid storage disease in a patient with nonimmune hydrops fetalis. Clin Chim Acta. 20</w:t>
      </w:r>
      <w:r>
        <w:rPr>
          <w:rFonts w:ascii="Times New Roman" w:eastAsia="Times New Roman" w:hAnsi="Times New Roman" w:cs="Times New Roman"/>
          <w:color w:val="212121"/>
          <w:sz w:val="24"/>
          <w:szCs w:val="24"/>
          <w:shd w:val="clear" w:color="auto" w:fill="FEFEFE"/>
        </w:rPr>
        <w:t>18 Jul;482:199-202. doi: 10.1016/j.cca.2018.04.016. Epub 2018 Apr 11. PMID: 29654786.</w:t>
      </w:r>
    </w:p>
    <w:p w14:paraId="310DB935"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Huang YZ, Lai SC, Lu CS, Weng YH, Chuang WL, Chen RS. Abnormal cortical excitability with preserved brainstem and spinal reflexes in sialidosis type I. Clin Neurophysiol.</w:t>
      </w:r>
      <w:r>
        <w:rPr>
          <w:rFonts w:ascii="Times New Roman" w:eastAsia="Times New Roman" w:hAnsi="Times New Roman" w:cs="Times New Roman"/>
          <w:color w:val="212121"/>
          <w:sz w:val="24"/>
          <w:szCs w:val="24"/>
          <w:shd w:val="clear" w:color="auto" w:fill="FEFEFE"/>
        </w:rPr>
        <w:t xml:space="preserve"> 2008 May;119(5):1042-50. doi: 10.1016/j.clinph.2008.01.023. Epub 2008 Mar 17. PMID: 18343720.</w:t>
      </w:r>
    </w:p>
    <w:p w14:paraId="76870183"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 xml:space="preserve">Young ID, Young EP, Mossman J, Fielder AR, Moore JR. Neuraminidase deficiency: case report and review of the phenotype. J Med Genet. 1987 May;24(5):283-90. doi: </w:t>
      </w:r>
      <w:r>
        <w:rPr>
          <w:rFonts w:ascii="Times New Roman" w:eastAsia="Times New Roman" w:hAnsi="Times New Roman" w:cs="Times New Roman"/>
          <w:color w:val="212121"/>
          <w:sz w:val="24"/>
          <w:szCs w:val="24"/>
          <w:shd w:val="clear" w:color="auto" w:fill="FEFEFE"/>
        </w:rPr>
        <w:t>10.1136/jmg.24.5.283. PMID: 3585942; PMCID: PMC1050052.</w:t>
      </w:r>
    </w:p>
    <w:p w14:paraId="345207EF"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Arora V, Setia N, Dalal A, Vanaja MC, Gupta D, Razdan T, Phadke SR, Saxena R, Rohtagi A, Verma IC, Puri RD. Sialidosis type II: Expansion of phenotypic spectrum and identification of a common mutation</w:t>
      </w:r>
      <w:r>
        <w:rPr>
          <w:rFonts w:ascii="Times New Roman" w:eastAsia="Times New Roman" w:hAnsi="Times New Roman" w:cs="Times New Roman"/>
          <w:color w:val="212121"/>
          <w:sz w:val="24"/>
          <w:szCs w:val="24"/>
          <w:shd w:val="clear" w:color="auto" w:fill="FEFEFE"/>
        </w:rPr>
        <w:t xml:space="preserve"> in seven patients. Mol Genet Metab Rep. 2020 Jan 11;22:100561. doi: 10.1016/j.ymgmr.2019.100561. PMID: 31956508; PMCID: PMC6957780.</w:t>
      </w:r>
    </w:p>
    <w:p w14:paraId="4A0733B7"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 xml:space="preserve">Lee YJ, Son SK, Park JH, Song JS, Cheon CK. NEU1 mutation in a Korean infant with type 2 sialidosis presenting as isolated </w:t>
      </w:r>
      <w:r>
        <w:rPr>
          <w:rFonts w:ascii="Times New Roman" w:eastAsia="Times New Roman" w:hAnsi="Times New Roman" w:cs="Times New Roman"/>
          <w:color w:val="212121"/>
          <w:sz w:val="24"/>
          <w:szCs w:val="24"/>
          <w:shd w:val="clear" w:color="auto" w:fill="FEFEFE"/>
        </w:rPr>
        <w:t>fetal ascites. Pediatr Neonatol. 2015 Feb;56(1):68-9. doi: 10.1016/j.pedneo.2014.05.004. Epub 2014 Sep 12. PMID: 25223955.</w:t>
      </w:r>
    </w:p>
    <w:p w14:paraId="1157CFCC"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Neeraja K, Holla VV, Prasad S, Surisetti BK, Rakesh K, Kamble N, Yadav R, Pal PK. Sialidosis Type I without a Cherry Red Spot- Is The</w:t>
      </w:r>
      <w:r>
        <w:rPr>
          <w:rFonts w:ascii="Times New Roman" w:eastAsia="Times New Roman" w:hAnsi="Times New Roman" w:cs="Times New Roman"/>
          <w:color w:val="212121"/>
          <w:sz w:val="24"/>
          <w:szCs w:val="24"/>
          <w:shd w:val="clear" w:color="auto" w:fill="FEFEFE"/>
        </w:rPr>
        <w:t>re a Genetic Basis? J Mov Disord. 2020 Oct 31. doi: 10.14802/jmd.20083. Epub ahead of print. PMID: 33121223.</w:t>
      </w:r>
    </w:p>
    <w:p w14:paraId="70CB7031"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Caciotti A, Di Rocco M, Filocamo M, Grossi S, Traverso F, d'Azzo A, Cavicchi C, Messeri A, Guerrini R, Zammarchi E, Donati MA, Morrone A. Type II s</w:t>
      </w:r>
      <w:r>
        <w:rPr>
          <w:rFonts w:ascii="Times New Roman" w:eastAsia="Times New Roman" w:hAnsi="Times New Roman" w:cs="Times New Roman"/>
          <w:color w:val="212121"/>
          <w:sz w:val="24"/>
          <w:szCs w:val="24"/>
          <w:shd w:val="clear" w:color="auto" w:fill="FEFEFE"/>
        </w:rPr>
        <w:t xml:space="preserve">ialidosis: review of the clinical spectrum and identification of a new splicing defect with chitotriosidase assessment in two patients. J Neurol. 2009 Nov;256(11):1911-5. doi: 10.1007/s00415-009-5213-4. Epub 2009 Jul 1. PMID: </w:t>
      </w:r>
      <w:r>
        <w:rPr>
          <w:rFonts w:ascii="Times New Roman" w:eastAsia="Times New Roman" w:hAnsi="Times New Roman" w:cs="Times New Roman"/>
          <w:color w:val="212121"/>
          <w:sz w:val="24"/>
          <w:szCs w:val="24"/>
        </w:rPr>
        <w:t>19568825.</w:t>
      </w:r>
    </w:p>
    <w:p w14:paraId="479BF2A6"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Godra A, Kim DU, D'C</w:t>
      </w:r>
      <w:r>
        <w:rPr>
          <w:rFonts w:ascii="Times New Roman" w:eastAsia="Times New Roman" w:hAnsi="Times New Roman" w:cs="Times New Roman"/>
          <w:color w:val="212121"/>
          <w:sz w:val="24"/>
          <w:szCs w:val="24"/>
          <w:shd w:val="clear" w:color="auto" w:fill="FEFEFE"/>
        </w:rPr>
        <w:t>ruz C. Pathologic quiz case: a 5-day-old boy with hydrops fetalis. Mucolipidoses I (Sialidosis III). Arch Pathol Lab Med. 2003 Aug;127(8):1051-2. doi: 10.1043/1543-2165(2003)127&lt;1051:PQCADB&gt;2.0.CO;2. PMID: 12873188.</w:t>
      </w:r>
    </w:p>
    <w:p w14:paraId="44B8A50B"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Chen CM, Lai SC, Chen IC, Hsu KC, Lyu RK</w:t>
      </w:r>
      <w:r>
        <w:rPr>
          <w:rFonts w:ascii="Times New Roman" w:eastAsia="Times New Roman" w:hAnsi="Times New Roman" w:cs="Times New Roman"/>
          <w:color w:val="212121"/>
          <w:sz w:val="24"/>
          <w:szCs w:val="24"/>
          <w:shd w:val="clear" w:color="auto" w:fill="FEFEFE"/>
        </w:rPr>
        <w:t>, Ro LS, Chang HS. First report of two Taiwanese siblings with sialidosis type I: a 10-year follow-up study. J Neurol Sci. 2006 Aug 15;247(1):65-9. doi: 10.1016/j.jns.2006.03.013. Epub 2006 May 18. PMID: 16712870.</w:t>
      </w:r>
    </w:p>
    <w:p w14:paraId="7AA06F8F"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Steinman L, Tharp BR, Dorfman LJ, Forno LS</w:t>
      </w:r>
      <w:r>
        <w:rPr>
          <w:rFonts w:ascii="Times New Roman" w:eastAsia="Times New Roman" w:hAnsi="Times New Roman" w:cs="Times New Roman"/>
          <w:color w:val="212121"/>
          <w:sz w:val="24"/>
          <w:szCs w:val="24"/>
          <w:shd w:val="clear" w:color="auto" w:fill="FEFEFE"/>
        </w:rPr>
        <w:t>, Sogg RL, Kelts KA, O'Brien JS. Peripheral neuropathy in the cherry-red spot-myoclonus syndrome (sialidosis type I). Ann Neurol. 1980 May;7(5):450-6. doi: 10.1002/ana.410070510. PMID: 6249183.</w:t>
      </w:r>
    </w:p>
    <w:p w14:paraId="77E4B59C"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Daich Varela M, Zein WM, Toro C, Groden C, Johnston J, Huryn L</w:t>
      </w:r>
      <w:r>
        <w:rPr>
          <w:rFonts w:ascii="Times New Roman" w:eastAsia="Times New Roman" w:hAnsi="Times New Roman" w:cs="Times New Roman"/>
          <w:color w:val="212121"/>
          <w:sz w:val="24"/>
          <w:szCs w:val="24"/>
          <w:shd w:val="clear" w:color="auto" w:fill="FEFEFE"/>
        </w:rPr>
        <w:t xml:space="preserve">A, d'Azzo A, Tifft CJ, FitzGibbon EJ. A sialidosis type I cohort and a quantitative approach to multimodal ophthalmic imaging of the macular cherry-red spot. Br J Ophthalmol. 2020 Aug 4:bjophthalmol-2020-316826. doi: 10.1136/bjophthalmol-2020-316826. Epub </w:t>
      </w:r>
      <w:r>
        <w:rPr>
          <w:rFonts w:ascii="Times New Roman" w:eastAsia="Times New Roman" w:hAnsi="Times New Roman" w:cs="Times New Roman"/>
          <w:color w:val="212121"/>
          <w:sz w:val="24"/>
          <w:szCs w:val="24"/>
          <w:shd w:val="clear" w:color="auto" w:fill="FEFEFE"/>
        </w:rPr>
        <w:t>ahead of print. PMID: 32753397.</w:t>
      </w:r>
    </w:p>
    <w:p w14:paraId="1C181AD5"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Palmeri S, Villanova M, Malandrini A, van Diggelen OP, Huijmans JG, Ceuterick C, Rufa A, DeFalco D, Ciacci G, Martin JJ, Guazzi G. Type I sialidosis: a clinical, biochemical and neuroradiological study. Eur Neurol. 2000;43(2</w:t>
      </w:r>
      <w:r>
        <w:rPr>
          <w:rFonts w:ascii="Times New Roman" w:eastAsia="Times New Roman" w:hAnsi="Times New Roman" w:cs="Times New Roman"/>
          <w:color w:val="212121"/>
          <w:sz w:val="24"/>
          <w:szCs w:val="24"/>
          <w:shd w:val="clear" w:color="auto" w:fill="FEFEFE"/>
        </w:rPr>
        <w:t>):88-94. doi: 10.1159/000008141. PMID: 10686466.</w:t>
      </w:r>
    </w:p>
    <w:p w14:paraId="63CA2C47"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 xml:space="preserve">Vieira de Rezende Pinto WB, Sgobbi de Souza PV, Pedroso JL, Barsottini OG. Variable phenotype and severity of sialidosis expressed in two siblings presenting with ataxia and macular cherry-red spots. J Clin </w:t>
      </w:r>
      <w:r>
        <w:rPr>
          <w:rFonts w:ascii="Times New Roman" w:eastAsia="Times New Roman" w:hAnsi="Times New Roman" w:cs="Times New Roman"/>
          <w:color w:val="212121"/>
          <w:sz w:val="24"/>
          <w:szCs w:val="24"/>
          <w:shd w:val="clear" w:color="auto" w:fill="FEFEFE"/>
        </w:rPr>
        <w:t>Neurosci. 2013 Sep;20(9):1327-8. doi: 10.1016/j.jocn.2012.12.014. Epub 2013 Jul 16. PMID: 23870618.</w:t>
      </w:r>
    </w:p>
    <w:p w14:paraId="5E1183E5"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Michalewska Z, Gajos A, Michalewski J, Nawrocki J, Pshezhetsky AV, Bogucki A. Spectral optical coherence tomography in a patient with type I sialidosis. Med</w:t>
      </w:r>
      <w:r>
        <w:rPr>
          <w:rFonts w:ascii="Times New Roman" w:eastAsia="Times New Roman" w:hAnsi="Times New Roman" w:cs="Times New Roman"/>
          <w:color w:val="212121"/>
          <w:sz w:val="24"/>
          <w:szCs w:val="24"/>
          <w:shd w:val="clear" w:color="auto" w:fill="FEFEFE"/>
        </w:rPr>
        <w:t xml:space="preserve"> Sci Monit. 2011 Oct;17(10):CS129-31. doi: 10.12659/msm.881971. PMID: 21959619; PMCID: PMC3539471.</w:t>
      </w:r>
    </w:p>
    <w:p w14:paraId="60FDDBCE"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Heroman JW, Rychwalski P, Barr CC. Cherry red spot in sialidosis (mucolipidosis type I). Arch Ophthalmol. 2008 Feb;126(2):270-1. doi: 10.1001/archophthalmol.</w:t>
      </w:r>
      <w:r>
        <w:rPr>
          <w:rFonts w:ascii="Times New Roman" w:eastAsia="Times New Roman" w:hAnsi="Times New Roman" w:cs="Times New Roman"/>
          <w:color w:val="212121"/>
          <w:sz w:val="24"/>
          <w:szCs w:val="24"/>
          <w:shd w:val="clear" w:color="auto" w:fill="FEFEFE"/>
        </w:rPr>
        <w:t>2007.31. PMID: 18268224.</w:t>
      </w:r>
    </w:p>
    <w:p w14:paraId="05E65218"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Rosenberg R, Halimi E, Mention-Mulliez K, Cuisset JM, Holder M, Defoort-Dhellemmes S. Five year follow-up of two sisters with type II sialidosis: systemic and ophthalmic findings including OCT analysis. J Pediatr Ophthalmol Strabis</w:t>
      </w:r>
      <w:r>
        <w:rPr>
          <w:rFonts w:ascii="Times New Roman" w:eastAsia="Times New Roman" w:hAnsi="Times New Roman" w:cs="Times New Roman"/>
          <w:color w:val="212121"/>
          <w:sz w:val="24"/>
          <w:szCs w:val="24"/>
          <w:shd w:val="clear" w:color="auto" w:fill="FEFEFE"/>
        </w:rPr>
        <w:t>mus. 2013 Jul 2;50 Online:e33-6. doi: 10.3928/01913913-20130625-02. PMID: 23819954.</w:t>
      </w:r>
    </w:p>
    <w:p w14:paraId="6FE8178A"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lastRenderedPageBreak/>
        <w:t>Ganguly S, Gabani RU, Chakraborty S, Ganguly SB. Sialidosis type I (cherry red spot-myoclonus syndrome). J Indian Med Assoc. 2004 Mar;102(3):174-5. PMID: 15473282.</w:t>
      </w:r>
    </w:p>
    <w:p w14:paraId="35DC0B82" w14:textId="77777777" w:rsidR="00E542B1" w:rsidRDefault="004A46A3">
      <w:pPr>
        <w:numPr>
          <w:ilvl w:val="0"/>
          <w:numId w:val="1"/>
        </w:numPr>
        <w:spacing w:after="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 xml:space="preserve">Kersten </w:t>
      </w:r>
      <w:r>
        <w:rPr>
          <w:rFonts w:ascii="Times New Roman" w:eastAsia="Times New Roman" w:hAnsi="Times New Roman" w:cs="Times New Roman"/>
          <w:color w:val="212121"/>
          <w:sz w:val="24"/>
          <w:szCs w:val="24"/>
          <w:shd w:val="clear" w:color="auto" w:fill="FEFEFE"/>
        </w:rPr>
        <w:t>HM, Roxburgh RH, Danesh-Meyer HV, Hutchinson DO. Optical coherence tomography findings in a patient with type 1 sialidosis. J Clin Neurosci. 2016 Sep;31:199-201. doi: 10.1016/j.jocn.2016.02.015. Epub 2016 Apr 1. PMID: 27052257.</w:t>
      </w:r>
    </w:p>
    <w:p w14:paraId="55B2562A" w14:textId="77777777" w:rsidR="00E542B1" w:rsidRDefault="004A46A3">
      <w:pPr>
        <w:numPr>
          <w:ilvl w:val="0"/>
          <w:numId w:val="1"/>
        </w:numPr>
        <w:spacing w:after="240" w:line="48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EFEFE"/>
        </w:rPr>
        <w:t>Coppola A, Ianniciello M, Va</w:t>
      </w:r>
      <w:r>
        <w:rPr>
          <w:rFonts w:ascii="Times New Roman" w:eastAsia="Times New Roman" w:hAnsi="Times New Roman" w:cs="Times New Roman"/>
          <w:color w:val="212121"/>
          <w:sz w:val="24"/>
          <w:szCs w:val="24"/>
          <w:shd w:val="clear" w:color="auto" w:fill="FEFEFE"/>
        </w:rPr>
        <w:t>nli-Yavuz EN, Rossi S, Simonelli F, Castellotti B, Esposito M, Tozza S, Troisi S, Bellofatto M, Ugga L, Striano S, D'Amico A, Baykan B, Striano P, Bilo L. Diagnosis and Management of Type 1 Sialidosis: Clinical Insights from Long-Term Care of Four Unrelate</w:t>
      </w:r>
      <w:r>
        <w:rPr>
          <w:rFonts w:ascii="Times New Roman" w:eastAsia="Times New Roman" w:hAnsi="Times New Roman" w:cs="Times New Roman"/>
          <w:color w:val="212121"/>
          <w:sz w:val="24"/>
          <w:szCs w:val="24"/>
          <w:shd w:val="clear" w:color="auto" w:fill="FEFEFE"/>
        </w:rPr>
        <w:t>d Patients. Brain Sci. 2020 Aug 1;10(8):506. doi: 10.3390/brainsci10080506. PMID: 32752208; PMCID: PMC7465165.</w:t>
      </w:r>
    </w:p>
    <w:p w14:paraId="35A05E3A" w14:textId="77777777" w:rsidR="00E542B1" w:rsidRDefault="00E542B1">
      <w:pPr>
        <w:pBdr>
          <w:top w:val="nil"/>
          <w:left w:val="nil"/>
          <w:bottom w:val="nil"/>
          <w:right w:val="nil"/>
          <w:between w:val="nil"/>
        </w:pBdr>
        <w:rPr>
          <w:rFonts w:ascii="Times New Roman" w:eastAsia="Times New Roman" w:hAnsi="Times New Roman" w:cs="Times New Roman"/>
          <w:color w:val="212121"/>
          <w:sz w:val="24"/>
          <w:szCs w:val="24"/>
        </w:rPr>
      </w:pPr>
      <w:bookmarkStart w:id="6" w:name="_heading=h.6w9gri5j14v9" w:colFirst="0" w:colLast="0"/>
      <w:bookmarkEnd w:id="6"/>
    </w:p>
    <w:sectPr w:rsidR="00E542B1">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035F0C"/>
    <w:multiLevelType w:val="multilevel"/>
    <w:tmpl w:val="2A660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B1"/>
    <w:rsid w:val="004A46A3"/>
    <w:rsid w:val="00E542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F55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E1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tn3n9ppZ7vkDfYn0TXglYiqvg==">AMUW2mUSdrppwdS8cDKI1EBxfuIrnwp6l20quMMneeCzj/wnIT6VEF4lnCFNaMniXpfFuaRMq+FoOZQu06lkIrRytdsmv22JgaQL/BX08VF74galcvzqsJCz+M3aNS5NiuH5jWDdNpH3tv7UcXMbMbA40oswjq/PL9wMOD6DS3fKltH5h1olnT7GktWkEcWO81c/OBr+k04txAa3TC30AJ3rgUZu3QuAmD9aNr2dqlazSNDc3nB++zU=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5175</Words>
  <Characters>29498</Characters>
  <Application>Microsoft Macintosh Word</Application>
  <DocSecurity>0</DocSecurity>
  <Lines>245</Lines>
  <Paragraphs>69</Paragraphs>
  <ScaleCrop>false</ScaleCrop>
  <LinksUpToDate>false</LinksUpToDate>
  <CharactersWithSpaces>34604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Kohli, Utkarsh [BSD] - PED</dc:creator>
  <cp:lastModifiedBy>Microsoft Office User</cp:lastModifiedBy>
  <cp:revision>2</cp:revision>
  <dcterms:created xsi:type="dcterms:W3CDTF">2020-10-02T17:34:00Z</dcterms:created>
  <dcterms:modified xsi:type="dcterms:W3CDTF">2020-11-03T05:37:00Z</dcterms:modified>
</cp:coreProperties>
</file>