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1494"/>
        <w:gridCol w:w="1315"/>
        <w:gridCol w:w="1301"/>
        <w:gridCol w:w="1152"/>
        <w:gridCol w:w="1241"/>
        <w:gridCol w:w="697"/>
      </w:tblGrid>
      <w:tr w:rsidR="001A343D" w:rsidRPr="00DC0603" w14:paraId="6520B1F8" w14:textId="77777777" w:rsidTr="008807BF">
        <w:trPr>
          <w:tblHeader/>
        </w:trPr>
        <w:tc>
          <w:tcPr>
            <w:tcW w:w="9360" w:type="dxa"/>
            <w:gridSpan w:val="7"/>
            <w:tcBorders>
              <w:left w:val="nil"/>
              <w:right w:val="nil"/>
            </w:tcBorders>
          </w:tcPr>
          <w:p w14:paraId="0DAA9B9E" w14:textId="0B96A85A" w:rsidR="001A343D" w:rsidRPr="00DB0235" w:rsidRDefault="001A343D" w:rsidP="009C3D26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Supplemental Table 1: </w:t>
            </w:r>
            <w:r>
              <w:rPr>
                <w:rFonts w:cs="Times New Roman"/>
                <w:bCs/>
                <w:sz w:val="18"/>
                <w:szCs w:val="18"/>
              </w:rPr>
              <w:t>Description of Encounters with Multiple FINs</w:t>
            </w:r>
          </w:p>
        </w:tc>
      </w:tr>
      <w:tr w:rsidR="00FB2EFF" w:rsidRPr="00DC0603" w14:paraId="1E694C68" w14:textId="31474995" w:rsidTr="00353A47">
        <w:trPr>
          <w:gridAfter w:val="1"/>
          <w:wAfter w:w="697" w:type="dxa"/>
          <w:tblHeader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533698C2" w14:textId="04421385" w:rsidR="001A343D" w:rsidRPr="00DC0603" w:rsidRDefault="003B1998" w:rsidP="003B199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Variable, n (row %)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  <w:vAlign w:val="bottom"/>
          </w:tcPr>
          <w:p w14:paraId="708F3998" w14:textId="23B55AED" w:rsidR="001A343D" w:rsidRPr="00DC0603" w:rsidRDefault="00FB2EFF" w:rsidP="003B199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Overall: e</w:t>
            </w:r>
            <w:r w:rsidR="001A343D">
              <w:rPr>
                <w:rFonts w:cs="Times New Roman"/>
                <w:b/>
                <w:bCs/>
                <w:sz w:val="18"/>
                <w:szCs w:val="18"/>
              </w:rPr>
              <w:t>ncounters with multiple FINs (n=66)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28864E" w14:textId="4C49BC44" w:rsidR="001A343D" w:rsidRDefault="00FB2EFF" w:rsidP="003B19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Encounters with </w:t>
            </w:r>
            <w:r w:rsidR="001A343D"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3B1998">
              <w:rPr>
                <w:rFonts w:cs="Times New Roman"/>
                <w:b/>
                <w:bCs/>
                <w:sz w:val="18"/>
                <w:szCs w:val="18"/>
              </w:rPr>
              <w:t>ardiovascular and Respiratory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FINs </w:t>
            </w:r>
            <w:r w:rsidR="001A343D">
              <w:rPr>
                <w:rFonts w:cs="Times New Roman"/>
                <w:b/>
                <w:bCs/>
                <w:sz w:val="18"/>
                <w:szCs w:val="18"/>
              </w:rPr>
              <w:t>(n=27)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D11147" w14:textId="26E41538" w:rsidR="001A343D" w:rsidRDefault="00FB2EFF" w:rsidP="003B19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Encounters with </w:t>
            </w:r>
            <w:r w:rsidR="003B1998">
              <w:rPr>
                <w:rFonts w:cs="Times New Roman"/>
                <w:b/>
                <w:bCs/>
                <w:sz w:val="18"/>
                <w:szCs w:val="18"/>
              </w:rPr>
              <w:t xml:space="preserve">Cardiovascular and </w:t>
            </w:r>
            <w:r w:rsidR="001A343D">
              <w:rPr>
                <w:rFonts w:cs="Times New Roman"/>
                <w:b/>
                <w:bCs/>
                <w:sz w:val="18"/>
                <w:szCs w:val="18"/>
              </w:rPr>
              <w:t>Sed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ation FINs</w:t>
            </w:r>
            <w:r w:rsidR="001A343D">
              <w:rPr>
                <w:rFonts w:cs="Times New Roman"/>
                <w:b/>
                <w:bCs/>
                <w:sz w:val="18"/>
                <w:szCs w:val="18"/>
              </w:rPr>
              <w:t xml:space="preserve"> (n=10)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DFF03C" w14:textId="1169F022" w:rsidR="001A343D" w:rsidRDefault="00FB2EFF" w:rsidP="003B19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Encounters with a</w:t>
            </w:r>
            <w:r w:rsidR="001A343D">
              <w:rPr>
                <w:rFonts w:cs="Times New Roman"/>
                <w:b/>
                <w:bCs/>
                <w:sz w:val="18"/>
                <w:szCs w:val="18"/>
              </w:rPr>
              <w:t>ny other 2 FINs (n=26)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DEA2F0" w14:textId="0F7D8975" w:rsidR="001A343D" w:rsidRDefault="00FB2EFF" w:rsidP="003B199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Encounters with </w:t>
            </w:r>
            <w:r w:rsidR="001A343D">
              <w:rPr>
                <w:rFonts w:cs="Times New Roman"/>
                <w:b/>
                <w:bCs/>
                <w:sz w:val="18"/>
                <w:szCs w:val="18"/>
              </w:rPr>
              <w:t>3 FINs (n=3)</w:t>
            </w:r>
          </w:p>
        </w:tc>
      </w:tr>
      <w:tr w:rsidR="00FB2EFF" w:rsidRPr="00DC0603" w14:paraId="68277054" w14:textId="761D8170" w:rsidTr="00353A47">
        <w:trPr>
          <w:gridAfter w:val="1"/>
          <w:wAfter w:w="697" w:type="dxa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48A4E9D4" w14:textId="77777777" w:rsidR="001A343D" w:rsidRDefault="001A343D" w:rsidP="009C3D26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923212">
              <w:rPr>
                <w:rFonts w:cs="Times New Roman"/>
                <w:b/>
                <w:sz w:val="18"/>
                <w:szCs w:val="18"/>
              </w:rPr>
              <w:t>Age Group</w:t>
            </w:r>
            <w:r>
              <w:rPr>
                <w:rFonts w:cs="Times New Roman"/>
                <w:b/>
                <w:sz w:val="18"/>
                <w:szCs w:val="18"/>
              </w:rPr>
              <w:t xml:space="preserve"> at Admission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79AB3EC2" w14:textId="77777777" w:rsidR="001A343D" w:rsidRPr="00DC0603" w:rsidRDefault="001A343D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nil"/>
            </w:tcBorders>
          </w:tcPr>
          <w:p w14:paraId="4AB5DE8A" w14:textId="77777777" w:rsidR="001A343D" w:rsidRPr="00DC0603" w:rsidRDefault="001A343D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</w:tcPr>
          <w:p w14:paraId="5AEDAA1A" w14:textId="77777777" w:rsidR="001A343D" w:rsidRPr="00DC0603" w:rsidRDefault="001A343D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nil"/>
            </w:tcBorders>
          </w:tcPr>
          <w:p w14:paraId="6FCBE5E2" w14:textId="77777777" w:rsidR="001A343D" w:rsidRPr="00DC0603" w:rsidRDefault="001A343D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nil"/>
            </w:tcBorders>
          </w:tcPr>
          <w:p w14:paraId="64FBA4FD" w14:textId="1A0FEB8B" w:rsidR="001A343D" w:rsidRPr="00DC0603" w:rsidRDefault="001A343D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B2EFF" w:rsidRPr="00DC0603" w14:paraId="6992A825" w14:textId="24F56F21" w:rsidTr="00353A47">
        <w:trPr>
          <w:gridAfter w:val="1"/>
          <w:wAfter w:w="697" w:type="dxa"/>
        </w:trPr>
        <w:tc>
          <w:tcPr>
            <w:tcW w:w="216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4C0D3542" w14:textId="77777777" w:rsidR="001A343D" w:rsidRDefault="001A343D" w:rsidP="009C3D26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 xml:space="preserve">Neonate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DC0603">
              <w:rPr>
                <w:rFonts w:cs="Times New Roman"/>
                <w:sz w:val="18"/>
                <w:szCs w:val="18"/>
              </w:rPr>
              <w:t>0-28</w:t>
            </w:r>
            <w:r>
              <w:rPr>
                <w:rFonts w:cs="Times New Roman"/>
                <w:sz w:val="18"/>
                <w:szCs w:val="18"/>
              </w:rPr>
              <w:t xml:space="preserve"> days)</w:t>
            </w:r>
          </w:p>
        </w:tc>
        <w:tc>
          <w:tcPr>
            <w:tcW w:w="1494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31C110A6" w14:textId="5424CAF1" w:rsidR="001A343D" w:rsidRPr="00DC0603" w:rsidRDefault="001A343D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7F43E4D3" w14:textId="2D9ECD88" w:rsidR="001A343D" w:rsidRPr="00DC0603" w:rsidRDefault="001A343D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3B1998">
              <w:rPr>
                <w:rFonts w:cs="Times New Roman"/>
                <w:sz w:val="18"/>
                <w:szCs w:val="18"/>
              </w:rPr>
              <w:t xml:space="preserve"> (45)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14:paraId="201922DF" w14:textId="1EF60EF0" w:rsidR="001A343D" w:rsidRPr="00DC0603" w:rsidRDefault="003B1998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(5)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183CBC01" w14:textId="3486070F" w:rsidR="001A343D" w:rsidRPr="00DC0603" w:rsidRDefault="003B1998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(45)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76B50A12" w14:textId="76068885" w:rsidR="001A343D" w:rsidRPr="00DC0603" w:rsidRDefault="003B1998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(5)</w:t>
            </w:r>
          </w:p>
        </w:tc>
      </w:tr>
      <w:tr w:rsidR="00FB2EFF" w:rsidRPr="00DC0603" w14:paraId="63E733ED" w14:textId="1A504083" w:rsidTr="00353A47">
        <w:trPr>
          <w:gridAfter w:val="1"/>
          <w:wAfter w:w="697" w:type="dxa"/>
        </w:trPr>
        <w:tc>
          <w:tcPr>
            <w:tcW w:w="216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3A498C4D" w14:textId="77777777" w:rsidR="001A343D" w:rsidRDefault="001A343D" w:rsidP="009C3D26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 xml:space="preserve">Pediatric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DC0603">
              <w:rPr>
                <w:rFonts w:cs="Times New Roman"/>
                <w:sz w:val="18"/>
                <w:szCs w:val="18"/>
              </w:rPr>
              <w:t>≥29</w:t>
            </w:r>
            <w:r>
              <w:rPr>
                <w:rFonts w:cs="Times New Roman"/>
                <w:sz w:val="18"/>
                <w:szCs w:val="18"/>
              </w:rPr>
              <w:t xml:space="preserve"> days)</w:t>
            </w:r>
            <w:r w:rsidRPr="00DC060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32983F4A" w14:textId="32D8C8E1" w:rsidR="001A343D" w:rsidRPr="00DC0603" w:rsidRDefault="001A343D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41BB2A68" w14:textId="339DCB5B" w:rsidR="001A343D" w:rsidRPr="00DC0603" w:rsidRDefault="00BE334A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3B1998">
              <w:rPr>
                <w:rFonts w:cs="Times New Roman"/>
                <w:sz w:val="18"/>
                <w:szCs w:val="18"/>
              </w:rPr>
              <w:t xml:space="preserve"> (39)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14:paraId="75D3666E" w14:textId="4E41F451" w:rsidR="001A343D" w:rsidRPr="00DC0603" w:rsidRDefault="00BE334A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3B1998">
              <w:rPr>
                <w:rFonts w:cs="Times New Roman"/>
                <w:sz w:val="18"/>
                <w:szCs w:val="18"/>
              </w:rPr>
              <w:t xml:space="preserve"> (20)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7A63F0F2" w14:textId="134C225C" w:rsidR="001A343D" w:rsidRPr="00DC0603" w:rsidRDefault="00BE334A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  <w:r w:rsidR="003B1998">
              <w:rPr>
                <w:rFonts w:cs="Times New Roman"/>
                <w:sz w:val="18"/>
                <w:szCs w:val="18"/>
              </w:rPr>
              <w:t xml:space="preserve"> (37)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13C7B1B1" w14:textId="6CC814FC" w:rsidR="001A343D" w:rsidRPr="00DC0603" w:rsidRDefault="00BE334A" w:rsidP="009C3D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3B1998">
              <w:rPr>
                <w:rFonts w:cs="Times New Roman"/>
                <w:sz w:val="18"/>
                <w:szCs w:val="18"/>
              </w:rPr>
              <w:t xml:space="preserve"> (4)</w:t>
            </w:r>
          </w:p>
        </w:tc>
      </w:tr>
      <w:tr w:rsidR="00FB2EFF" w:rsidRPr="00DC0603" w14:paraId="22C0781C" w14:textId="6EF88D71" w:rsidTr="00353A47">
        <w:trPr>
          <w:gridAfter w:val="1"/>
          <w:wAfter w:w="697" w:type="dxa"/>
        </w:trPr>
        <w:tc>
          <w:tcPr>
            <w:tcW w:w="216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37BFF439" w14:textId="77777777" w:rsidR="001A343D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923212">
              <w:rPr>
                <w:rFonts w:cs="Times New Roman"/>
                <w:b/>
                <w:sz w:val="18"/>
                <w:szCs w:val="18"/>
              </w:rPr>
              <w:t>Genetic Abnormality</w:t>
            </w:r>
          </w:p>
        </w:tc>
        <w:tc>
          <w:tcPr>
            <w:tcW w:w="1494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5A09027A" w14:textId="410F2D0E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4C399A52" w14:textId="0B91F499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3B1998">
              <w:rPr>
                <w:rFonts w:cs="Times New Roman"/>
                <w:sz w:val="18"/>
                <w:szCs w:val="18"/>
              </w:rPr>
              <w:t xml:space="preserve"> (50)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14:paraId="01C85E0C" w14:textId="7E7A47AC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B1998">
              <w:rPr>
                <w:rFonts w:cs="Times New Roman"/>
                <w:sz w:val="18"/>
                <w:szCs w:val="18"/>
              </w:rPr>
              <w:t xml:space="preserve"> (20)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3BB98007" w14:textId="0C6DDA3A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3B1998">
              <w:rPr>
                <w:rFonts w:cs="Times New Roman"/>
                <w:sz w:val="18"/>
                <w:szCs w:val="18"/>
              </w:rPr>
              <w:t xml:space="preserve"> (25)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50572674" w14:textId="43AD876E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3B1998">
              <w:rPr>
                <w:rFonts w:cs="Times New Roman"/>
                <w:sz w:val="18"/>
                <w:szCs w:val="18"/>
              </w:rPr>
              <w:t xml:space="preserve"> (5)</w:t>
            </w:r>
          </w:p>
        </w:tc>
      </w:tr>
      <w:tr w:rsidR="00FB2EFF" w:rsidRPr="00DC0603" w14:paraId="1D5B4681" w14:textId="3A6B1A77" w:rsidTr="00353A47">
        <w:trPr>
          <w:gridAfter w:val="1"/>
          <w:wAfter w:w="697" w:type="dxa"/>
        </w:trPr>
        <w:tc>
          <w:tcPr>
            <w:tcW w:w="216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4CCC8331" w14:textId="77777777" w:rsidR="001A343D" w:rsidRPr="005E2231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Medical Admission</w:t>
            </w:r>
          </w:p>
        </w:tc>
        <w:tc>
          <w:tcPr>
            <w:tcW w:w="1494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5CD1D168" w14:textId="25D95176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7780CF55" w14:textId="2CD7B5CA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3B1998">
              <w:rPr>
                <w:rFonts w:cs="Times New Roman"/>
                <w:sz w:val="18"/>
                <w:szCs w:val="18"/>
              </w:rPr>
              <w:t xml:space="preserve"> (45)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14:paraId="0BBAF7A7" w14:textId="3A121A14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5546C83B" w14:textId="1D86B3A1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3B1998">
              <w:rPr>
                <w:rFonts w:cs="Times New Roman"/>
                <w:sz w:val="18"/>
                <w:szCs w:val="18"/>
              </w:rPr>
              <w:t xml:space="preserve"> (55)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39E31768" w14:textId="5D129EDD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</w:tr>
      <w:tr w:rsidR="00FB2EFF" w:rsidRPr="00DC0603" w14:paraId="6E1949AA" w14:textId="5805B1E5" w:rsidTr="00353A47">
        <w:trPr>
          <w:gridAfter w:val="1"/>
          <w:wAfter w:w="697" w:type="dxa"/>
        </w:trPr>
        <w:tc>
          <w:tcPr>
            <w:tcW w:w="2160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51AC8CAB" w14:textId="77777777" w:rsidR="001A343D" w:rsidRPr="00923212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Benchmark Operation</w:t>
            </w:r>
          </w:p>
        </w:tc>
        <w:tc>
          <w:tcPr>
            <w:tcW w:w="1494" w:type="dxa"/>
            <w:tcBorders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639D52BD" w14:textId="77777777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24C33810" w14:textId="77777777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</w:tcPr>
          <w:p w14:paraId="1A1C4C03" w14:textId="77777777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1C9E5462" w14:textId="77777777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6D86721C" w14:textId="177C74ED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B2EFF" w:rsidRPr="00DC0603" w14:paraId="65D4F2D7" w14:textId="59D486CB" w:rsidTr="00353A47">
        <w:trPr>
          <w:gridAfter w:val="1"/>
          <w:wAfter w:w="697" w:type="dxa"/>
        </w:trPr>
        <w:tc>
          <w:tcPr>
            <w:tcW w:w="2160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B2BF4C5" w14:textId="77777777" w:rsidR="001A343D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Aortic arch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05A06B4" w14:textId="1A371DE3" w:rsidR="001A343D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14:paraId="762D6FEB" w14:textId="1649B74A" w:rsidR="001A343D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B1998">
              <w:rPr>
                <w:rFonts w:cs="Times New Roman"/>
                <w:sz w:val="18"/>
                <w:szCs w:val="18"/>
              </w:rPr>
              <w:t xml:space="preserve"> (40)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7A9649B5" w14:textId="65179F0F" w:rsidR="001A343D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0F0B44CB" w14:textId="26B0A1D1" w:rsidR="001A343D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3B1998">
              <w:rPr>
                <w:rFonts w:cs="Times New Roman"/>
                <w:sz w:val="18"/>
                <w:szCs w:val="18"/>
              </w:rPr>
              <w:t xml:space="preserve"> (60)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14:paraId="494405DE" w14:textId="4143E682" w:rsidR="001A343D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</w:tr>
      <w:tr w:rsidR="00FB2EFF" w:rsidRPr="00DC0603" w14:paraId="4D5DB4C3" w14:textId="51A1F39C" w:rsidTr="00353A47">
        <w:trPr>
          <w:gridAfter w:val="1"/>
          <w:wAfter w:w="697" w:type="dxa"/>
        </w:trPr>
        <w:tc>
          <w:tcPr>
            <w:tcW w:w="2160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574FC2C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ASO+-VSD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3FAE432" w14:textId="4F825505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14:paraId="47E34CFF" w14:textId="2E453455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3B1998">
              <w:rPr>
                <w:rFonts w:cs="Times New Roman"/>
                <w:sz w:val="18"/>
                <w:szCs w:val="18"/>
              </w:rPr>
              <w:t xml:space="preserve"> (67)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17012B3D" w14:textId="675097D2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3C047ECA" w14:textId="1E11C324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3B1998">
              <w:rPr>
                <w:rFonts w:cs="Times New Roman"/>
                <w:sz w:val="18"/>
                <w:szCs w:val="18"/>
              </w:rPr>
              <w:t xml:space="preserve"> (33)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14:paraId="4D0B78F8" w14:textId="023B01E5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</w:tr>
      <w:tr w:rsidR="00FB2EFF" w:rsidRPr="00DC0603" w14:paraId="25C37AEF" w14:textId="4C2C9F01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EEC8358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Atrial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2778D06" w14:textId="56048C90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595F662" w14:textId="31B87D1F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D30F70" w14:textId="3583DE5E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3B1998">
              <w:rPr>
                <w:rFonts w:cs="Times New Roman"/>
                <w:sz w:val="18"/>
                <w:szCs w:val="18"/>
              </w:rPr>
              <w:t xml:space="preserve"> (100)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8248ED" w14:textId="2370D260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DCCC31" w14:textId="56089EC7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</w:tr>
      <w:tr w:rsidR="00FB2EFF" w:rsidRPr="00DC0603" w14:paraId="60166BB6" w14:textId="3F92640B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74FE3A3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AVC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EDCC2A0" w14:textId="079151CC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9DCD93F" w14:textId="022B6CFC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3B1998">
              <w:rPr>
                <w:rFonts w:cs="Times New Roman"/>
                <w:sz w:val="18"/>
                <w:szCs w:val="18"/>
              </w:rPr>
              <w:t xml:space="preserve"> (50)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AC79DF" w14:textId="06F3BCEB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B1998">
              <w:rPr>
                <w:rFonts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428286" w14:textId="51F61890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(50)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14D794" w14:textId="1A4A89AD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4A385DFA" w14:textId="309F43F3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72F0121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Fontan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14B2AED" w14:textId="6CFBBEA5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1B3C170" w14:textId="6585E1CC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3B1998">
              <w:rPr>
                <w:rFonts w:cs="Times New Roman"/>
                <w:sz w:val="18"/>
                <w:szCs w:val="18"/>
              </w:rPr>
              <w:t xml:space="preserve"> (100)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52AC2D" w14:textId="5C425C62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AE5BB4" w14:textId="1DAE53E3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8FE8C6E" w14:textId="5B53B45F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615E5AC1" w14:textId="085E38EC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F7A2C8A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Glenn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D0B997A" w14:textId="10CDC159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F80358C" w14:textId="0B6BB85B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2875C8" w14:textId="499BCE3E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3B1998">
              <w:rPr>
                <w:rFonts w:cs="Times New Roman"/>
                <w:sz w:val="18"/>
                <w:szCs w:val="18"/>
              </w:rPr>
              <w:t xml:space="preserve"> (75)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B4BCF7" w14:textId="4FAF6E15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3B1998">
              <w:rPr>
                <w:rFonts w:cs="Times New Roman"/>
                <w:sz w:val="18"/>
                <w:szCs w:val="18"/>
              </w:rPr>
              <w:t xml:space="preserve"> (25)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BA6ADC" w14:textId="49DC71CF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6ABBBA8D" w14:textId="07A24B73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BCC7B9F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Left-side valve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EAF76F9" w14:textId="407F1B1F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F6E43D1" w14:textId="0CF2AB2F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(50)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A91BB5" w14:textId="49BBDFB4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B3E665" w14:textId="3062C22E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(50)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351FDD" w14:textId="7FAE9FC9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54C54F06" w14:textId="29145E1E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EF0ADF5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Norwood or BTS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24E6EB7" w14:textId="1D16D604" w:rsidR="001A343D" w:rsidRPr="00DC0603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CD7B166" w14:textId="1D3F29CA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(63)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3CEAE7" w14:textId="3CF62EF8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2B0240" w14:textId="558B9562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6B700E" w14:textId="5CB20916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(13)</w:t>
            </w:r>
          </w:p>
        </w:tc>
      </w:tr>
      <w:tr w:rsidR="00FB2EFF" w:rsidRPr="00DC0603" w14:paraId="218E55D5" w14:textId="6DB683AD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0758EE5" w14:textId="77777777" w:rsidR="001A343D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Other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F7A861" w14:textId="101D0922" w:rsidR="001A343D" w:rsidRDefault="00BE334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27AA160" w14:textId="4901107E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D52909" w14:textId="37E482C2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DAB4FF2" w14:textId="61AF7569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(75)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E685B4" w14:textId="4DC9D3FC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(25)</w:t>
            </w:r>
          </w:p>
        </w:tc>
      </w:tr>
      <w:tr w:rsidR="00FB2EFF" w:rsidRPr="00DC0603" w14:paraId="4FEA3C35" w14:textId="5FA3F59F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C7F8D57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PVR/Conduit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45E2EF3" w14:textId="2E739596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6827107" w14:textId="002A25BA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5B77A3" w14:textId="5A2279B8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96CB24" w14:textId="52A64E5F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(100)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12CD8C" w14:textId="57CEA553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373937A8" w14:textId="5C644634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8148F73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TAPVC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7D01294" w14:textId="233E75EF" w:rsidR="001A343D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7017555" w14:textId="4F20E144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AA48F8" w14:textId="1B32AA2B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86DF97D" w14:textId="62FA22AA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E62AA3" w14:textId="68BB256D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4765342A" w14:textId="51FE585A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9190A1D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TOF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0A5CB75" w14:textId="2E3F0E84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30EE80A" w14:textId="0333790C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(50)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09FD19" w14:textId="76C8E4DD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(25)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0A673B4" w14:textId="1BD609AF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(25)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9043D2" w14:textId="5AA4D9C2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4960267B" w14:textId="2A86A1F0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08EF804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Transplant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7CD733D" w14:textId="441CBCBD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3AD92F" w14:textId="2967BCA3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(100)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567629" w14:textId="5B375F35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66356F" w14:textId="694875C9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FF3514" w14:textId="4EE732B2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254F02A1" w14:textId="1EA3FF48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8B11879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Truncus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D04A0FE" w14:textId="745117F2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25E2936" w14:textId="486B4F8D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B50816" w14:textId="09516113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530B4F" w14:textId="012E3562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853DC8" w14:textId="1914F0D7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500368F7" w14:textId="569FE637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3249F58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Vascular ring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F01F067" w14:textId="66108EC8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573AF83" w14:textId="4BDD173C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(67)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AD8066" w14:textId="2328ED8B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0012B0" w14:textId="71F4905F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(33)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4FAD89" w14:textId="76F97243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09FCAE67" w14:textId="3EC14DA4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DDEB934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 xml:space="preserve">VSD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473C1D4" w14:textId="24426FD7" w:rsidR="001A343D" w:rsidRPr="00DC0603" w:rsidRDefault="004A7D1A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7FFDCEF" w14:textId="297D5338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(29)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CB9848" w14:textId="6D5D297D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(43)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48B535" w14:textId="5FD764CB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(14)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CC637F" w14:textId="1E818F20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(14)</w:t>
            </w:r>
          </w:p>
        </w:tc>
      </w:tr>
      <w:tr w:rsidR="00FB2EFF" w:rsidRPr="00DC0603" w14:paraId="78DD4BC9" w14:textId="7411CD95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F1F4DA0" w14:textId="77777777" w:rsidR="001A343D" w:rsidRPr="00E5239A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A17E56">
              <w:rPr>
                <w:rFonts w:cs="Times New Roman"/>
                <w:b/>
                <w:sz w:val="18"/>
                <w:szCs w:val="18"/>
              </w:rPr>
              <w:t>ICU discharge Season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EF1DDBF" w14:textId="77777777" w:rsidR="001A343D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7F23753" w14:textId="77777777" w:rsidR="001A343D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AEF28C" w14:textId="77777777" w:rsidR="001A343D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A61DDE" w14:textId="77777777" w:rsidR="001A343D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08D426" w14:textId="425C6BF3" w:rsidR="001A343D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B2EFF" w:rsidRPr="00DC0603" w14:paraId="34AE7E1E" w14:textId="6FBF9BEE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CB1451F" w14:textId="77777777" w:rsidR="001A343D" w:rsidRPr="00E5239A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Fall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B58DB5" w14:textId="3591CAEB" w:rsidR="001A343D" w:rsidRDefault="001933F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CB5D94F" w14:textId="7D4B1E4D" w:rsidR="001A343D" w:rsidRDefault="001933F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3B1998">
              <w:rPr>
                <w:rFonts w:cs="Times New Roman"/>
                <w:sz w:val="18"/>
                <w:szCs w:val="18"/>
              </w:rPr>
              <w:t xml:space="preserve"> (39)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705D01D" w14:textId="6A2F2C0C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 (17)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545116" w14:textId="79BD8772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(39)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CDE968" w14:textId="243A887E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(4)</w:t>
            </w:r>
          </w:p>
        </w:tc>
      </w:tr>
      <w:tr w:rsidR="00FB2EFF" w:rsidRPr="00DC0603" w14:paraId="2CE8F34E" w14:textId="0A7FFCA6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5291812" w14:textId="77777777" w:rsidR="001A343D" w:rsidRPr="00E5239A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Winter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48D35D8" w14:textId="35226E0B" w:rsidR="001A343D" w:rsidRDefault="001933F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EF3F64B" w14:textId="13BC2B91" w:rsidR="001A343D" w:rsidRDefault="001933F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3B1998">
              <w:rPr>
                <w:rFonts w:cs="Times New Roman"/>
                <w:sz w:val="18"/>
                <w:szCs w:val="18"/>
              </w:rPr>
              <w:t xml:space="preserve"> (67)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C6B8F3" w14:textId="3957F9DB" w:rsidR="001A343D" w:rsidRDefault="001933F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3B1998">
              <w:rPr>
                <w:rFonts w:cs="Times New Roman"/>
                <w:sz w:val="18"/>
                <w:szCs w:val="18"/>
              </w:rPr>
              <w:t xml:space="preserve"> (11)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E0083C" w14:textId="07A7131A" w:rsidR="001A343D" w:rsidRDefault="001933F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3B1998">
              <w:rPr>
                <w:rFonts w:cs="Times New Roman"/>
                <w:sz w:val="18"/>
                <w:szCs w:val="18"/>
              </w:rPr>
              <w:t xml:space="preserve"> (22)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0C12D1" w14:textId="71B1133C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417746A2" w14:textId="493AC3B4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FCACAF4" w14:textId="77777777" w:rsidR="001A343D" w:rsidRPr="006718E6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Spring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1D8E7C1" w14:textId="6018FD58" w:rsidR="001A343D" w:rsidRDefault="001933F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9258D05" w14:textId="33AB32F0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(31)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B355956" w14:textId="2A36A85A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 (25)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F282BB" w14:textId="2F48A1E7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 (44)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7299E5" w14:textId="61A86E2B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3F8E44FF" w14:textId="3D86C74D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DD9031" w14:textId="77777777" w:rsidR="001A343D" w:rsidRPr="00E5239A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 xml:space="preserve">     Summer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9F16B63" w14:textId="7AE01B0C" w:rsidR="001A343D" w:rsidRDefault="001933F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DDFFCE9" w14:textId="1AC179E0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 (39)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CD0D68" w14:textId="11A79764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(6)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1D1BE5C" w14:textId="1B99C559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 (44)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989808" w14:textId="4B733970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(11)</w:t>
            </w:r>
          </w:p>
        </w:tc>
      </w:tr>
      <w:tr w:rsidR="00FB2EFF" w:rsidRPr="00DC0603" w14:paraId="098DE048" w14:textId="570D5A8C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FF9CA9F" w14:textId="77777777" w:rsidR="001A343D" w:rsidRPr="00E5239A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39A">
              <w:rPr>
                <w:rFonts w:cs="Times New Roman"/>
                <w:b/>
                <w:sz w:val="18"/>
                <w:szCs w:val="18"/>
              </w:rPr>
              <w:t>Short LOS (CICU LOS &lt;</w:t>
            </w:r>
            <w:r>
              <w:rPr>
                <w:rFonts w:cs="Times New Roman"/>
                <w:b/>
                <w:sz w:val="18"/>
                <w:szCs w:val="18"/>
              </w:rPr>
              <w:t>7.9</w:t>
            </w:r>
            <w:r w:rsidRPr="00E5239A">
              <w:rPr>
                <w:rFonts w:cs="Times New Roman"/>
                <w:b/>
                <w:sz w:val="18"/>
                <w:szCs w:val="18"/>
              </w:rPr>
              <w:t xml:space="preserve"> days)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CDF0363" w14:textId="214690AC" w:rsidR="001A343D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6BCEAC3" w14:textId="2E322CD9" w:rsidR="001A343D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3B1998">
              <w:rPr>
                <w:rFonts w:cs="Times New Roman"/>
                <w:sz w:val="18"/>
                <w:szCs w:val="18"/>
              </w:rPr>
              <w:t xml:space="preserve"> (38)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D64117" w14:textId="79E3F8B7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(19)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EB1A91" w14:textId="59FCA2A1" w:rsidR="001A343D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="003B1998">
              <w:rPr>
                <w:rFonts w:cs="Times New Roman"/>
                <w:sz w:val="18"/>
                <w:szCs w:val="18"/>
              </w:rPr>
              <w:t xml:space="preserve"> (40)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579F93" w14:textId="26C5BFCC" w:rsidR="001A343D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(2)</w:t>
            </w:r>
          </w:p>
        </w:tc>
      </w:tr>
      <w:tr w:rsidR="00FB2EFF" w:rsidRPr="00DC0603" w14:paraId="73AE3312" w14:textId="5A91A7C3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2E1E4D4" w14:textId="77777777" w:rsidR="001A343D" w:rsidRPr="00923212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Survey Respondent (years of experience)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F14551C" w14:textId="77777777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4DD1EBF" w14:textId="77777777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555FA1" w14:textId="77777777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57E77AD" w14:textId="77777777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DDCA1F" w14:textId="5566D822" w:rsidR="001A343D" w:rsidRPr="00DC0603" w:rsidRDefault="001A343D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B2EFF" w:rsidRPr="00DC0603" w14:paraId="3515FF65" w14:textId="779FB869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CEA3BC3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Physician 1</w:t>
            </w:r>
            <w:r w:rsidRPr="00DC060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(&lt;5 years)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1039C5B" w14:textId="13DFEA2A" w:rsidR="001A343D" w:rsidRPr="00DC0603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F69D916" w14:textId="76CC186B" w:rsidR="001A343D" w:rsidRPr="00DC0603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3B1998">
              <w:rPr>
                <w:rFonts w:cs="Times New Roman"/>
                <w:sz w:val="18"/>
                <w:szCs w:val="18"/>
              </w:rPr>
              <w:t xml:space="preserve"> (55)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4313AD6" w14:textId="33F20972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(18)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38D8EAB" w14:textId="061D993F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(27)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729A57" w14:textId="06DE76EC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5ED3F805" w14:textId="5897E1BB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7F38D06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Physician 2 (&lt;5 years)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575F606" w14:textId="10270AC7" w:rsidR="001A343D" w:rsidRPr="00DC0603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9BF073B" w14:textId="7A77EA8C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(71)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A26CF4" w14:textId="43CF2BCF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FA261E" w14:textId="155C8C96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(14)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BBB2E0" w14:textId="33F7CC49" w:rsidR="001A343D" w:rsidRPr="00DC0603" w:rsidRDefault="003B1998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(14)</w:t>
            </w:r>
          </w:p>
        </w:tc>
      </w:tr>
      <w:tr w:rsidR="00FB2EFF" w:rsidRPr="00DC0603" w14:paraId="235844A5" w14:textId="1CCA2374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4DEB661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Physician 3 (5-15 years)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F07638E" w14:textId="411E59D5" w:rsidR="001A343D" w:rsidRPr="00DC0603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895F3FF" w14:textId="09C4A36C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 (53)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7143A3" w14:textId="42CE240B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(7)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7F52FC" w14:textId="1843B04B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(33)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BED815" w14:textId="421452BD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(7)</w:t>
            </w:r>
          </w:p>
        </w:tc>
      </w:tr>
      <w:tr w:rsidR="00FB2EFF" w:rsidRPr="00DC0603" w14:paraId="21191B7E" w14:textId="61746748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C4E2B63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Physician 4 (&lt;5 years)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DE32658" w14:textId="0F2847A2" w:rsidR="001A343D" w:rsidRPr="00DC0603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B5D8C79" w14:textId="2832061E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F28077" w14:textId="7B4651D0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40C4CA2" w14:textId="135ED363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(90)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AB2433" w14:textId="315EC5F2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(10)</w:t>
            </w:r>
          </w:p>
        </w:tc>
      </w:tr>
      <w:tr w:rsidR="00FB2EFF" w:rsidRPr="00DC0603" w14:paraId="19BC14F0" w14:textId="459899B6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B407A20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DC0603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hysician 5 (&gt;15 years)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39A1728" w14:textId="0EC36F4E" w:rsidR="001A343D" w:rsidRPr="00DC0603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FEAB9DE" w14:textId="0DC7134A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 (50)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F0BB6D" w14:textId="14520595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 (38)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BD9FC7" w14:textId="18F90CA4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(12)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4DA526" w14:textId="6FB7C8AA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122FD13F" w14:textId="5FC567F6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F7BFF98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Physician 6 (&gt;15 years)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3096434" w14:textId="7A91C485" w:rsidR="001A343D" w:rsidRPr="00DC0603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3AABA4A" w14:textId="4CF02249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657E2E" w14:textId="0A6B2E94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DAD776" w14:textId="487B1235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323B4F" w14:textId="3C3239CE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69FE999F" w14:textId="291A119A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4F7B19C1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Physician 7 (&gt;15 years)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tcMar>
              <w:top w:w="100" w:type="nil"/>
              <w:right w:w="100" w:type="nil"/>
            </w:tcMar>
          </w:tcPr>
          <w:p w14:paraId="4097DFF9" w14:textId="452D2391" w:rsidR="001A343D" w:rsidRPr="00DC0603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</w:tcPr>
          <w:p w14:paraId="03AD7B50" w14:textId="524A40A5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056692DF" w14:textId="357C2263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(14)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3D1C6FFC" w14:textId="48230237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 (86)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14:paraId="68221ADB" w14:textId="0E24CC3B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</w:tr>
      <w:tr w:rsidR="00FB2EFF" w:rsidRPr="00DC0603" w14:paraId="27B38740" w14:textId="7F6D428F" w:rsidTr="00353A47">
        <w:trPr>
          <w:gridAfter w:val="1"/>
          <w:wAfter w:w="697" w:type="dxa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67585BA0" w14:textId="77777777" w:rsidR="001A343D" w:rsidRPr="00DC0603" w:rsidRDefault="001A343D" w:rsidP="0040060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Physician 8 (&gt; 15 years)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43C002CF" w14:textId="6FBA5840" w:rsidR="001A343D" w:rsidRPr="00DC0603" w:rsidRDefault="00FB2EFF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78038" w14:textId="1E697C89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8756A" w14:textId="2EC11A17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40C75" w14:textId="02B08889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F6395" w14:textId="4E7D3318" w:rsidR="001A343D" w:rsidRPr="00DC0603" w:rsidRDefault="00353A47" w:rsidP="0040060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 (0)</w:t>
            </w:r>
            <w:bookmarkStart w:id="0" w:name="_GoBack"/>
            <w:bookmarkEnd w:id="0"/>
          </w:p>
        </w:tc>
      </w:tr>
    </w:tbl>
    <w:p w14:paraId="6699F38B" w14:textId="77777777" w:rsidR="007B0409" w:rsidRDefault="00353A47"/>
    <w:sectPr w:rsidR="007B0409" w:rsidSect="0024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7"/>
    <w:rsid w:val="00164621"/>
    <w:rsid w:val="001933FD"/>
    <w:rsid w:val="001A343D"/>
    <w:rsid w:val="002419A4"/>
    <w:rsid w:val="00353A47"/>
    <w:rsid w:val="003B1998"/>
    <w:rsid w:val="00400607"/>
    <w:rsid w:val="004A7D1A"/>
    <w:rsid w:val="00B2131F"/>
    <w:rsid w:val="00BB1438"/>
    <w:rsid w:val="00BE334A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FC7D"/>
  <w14:defaultImageDpi w14:val="32767"/>
  <w15:chartTrackingRefBased/>
  <w15:docId w15:val="{7C6F90FB-86F0-D447-AF34-AB0CA7BE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6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0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Winder</dc:creator>
  <cp:keywords/>
  <dc:description/>
  <cp:lastModifiedBy>Melissa Winder</cp:lastModifiedBy>
  <cp:revision>2</cp:revision>
  <dcterms:created xsi:type="dcterms:W3CDTF">2020-04-02T21:22:00Z</dcterms:created>
  <dcterms:modified xsi:type="dcterms:W3CDTF">2020-04-03T21:47:00Z</dcterms:modified>
</cp:coreProperties>
</file>