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8320" w:type="dxa"/>
        <w:tblLook w:val="04A0" w:firstRow="1" w:lastRow="0" w:firstColumn="1" w:lastColumn="0" w:noHBand="0" w:noVBand="1"/>
      </w:tblPr>
      <w:tblGrid>
        <w:gridCol w:w="954"/>
        <w:gridCol w:w="3005"/>
        <w:gridCol w:w="943"/>
        <w:gridCol w:w="908"/>
        <w:gridCol w:w="812"/>
        <w:gridCol w:w="814"/>
        <w:gridCol w:w="2335"/>
        <w:gridCol w:w="1486"/>
        <w:gridCol w:w="2318"/>
        <w:gridCol w:w="1433"/>
        <w:gridCol w:w="1077"/>
        <w:gridCol w:w="2240"/>
        <w:gridCol w:w="1047"/>
        <w:gridCol w:w="4504"/>
        <w:gridCol w:w="4444"/>
      </w:tblGrid>
      <w:tr w:rsidR="00BE001A" w:rsidRPr="00D921E9" w14:paraId="52C1ABDF" w14:textId="77777777" w:rsidTr="002D546B">
        <w:trPr>
          <w:trHeight w:val="900"/>
        </w:trPr>
        <w:tc>
          <w:tcPr>
            <w:tcW w:w="954" w:type="dxa"/>
            <w:hideMark/>
          </w:tcPr>
          <w:p w14:paraId="57D18FEC" w14:textId="3B9320A5" w:rsidR="00917E44" w:rsidRPr="00D921E9" w:rsidRDefault="00C468B4" w:rsidP="002D546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bookmarkStart w:id="0" w:name="_GoBack" w:colFirst="6" w:colLast="6"/>
            <w:r>
              <w:rPr>
                <w:rFonts w:ascii="Calibri" w:hAnsi="Calibri"/>
                <w:b/>
                <w:bCs/>
                <w:noProof/>
                <w:sz w:val="16"/>
                <w:szCs w:val="16"/>
                <w:lang w:val="en-GB"/>
              </w:rPr>
              <mc:AlternateContent>
                <mc:Choice Requires="wps">
                  <w:drawing>
                    <wp:anchor distT="0" distB="0" distL="114300" distR="114300" simplePos="0" relativeHeight="251658240" behindDoc="0" locked="0" layoutInCell="1" allowOverlap="1" wp14:anchorId="0781D73F" wp14:editId="1B2B50C0">
                      <wp:simplePos x="0" y="0"/>
                      <wp:positionH relativeFrom="column">
                        <wp:posOffset>24130</wp:posOffset>
                      </wp:positionH>
                      <wp:positionV relativeFrom="paragraph">
                        <wp:posOffset>-304800</wp:posOffset>
                      </wp:positionV>
                      <wp:extent cx="6221095" cy="2463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3B725" w14:textId="2FF828BC" w:rsidR="009456FB" w:rsidRPr="00C468B4" w:rsidRDefault="00D1741D" w:rsidP="00F2286D">
                                  <w:pPr>
                                    <w:rPr>
                                      <w:rFonts w:ascii="Calibri" w:hAnsi="Calibri"/>
                                      <w:b/>
                                      <w:sz w:val="20"/>
                                      <w:szCs w:val="20"/>
                                    </w:rPr>
                                  </w:pPr>
                                  <w:r>
                                    <w:rPr>
                                      <w:rFonts w:ascii="Calibri" w:hAnsi="Calibri"/>
                                      <w:b/>
                                      <w:sz w:val="20"/>
                                      <w:szCs w:val="20"/>
                                    </w:rPr>
                                    <w:t>Supplementary</w:t>
                                  </w:r>
                                  <w:r w:rsidR="002D546B">
                                    <w:rPr>
                                      <w:rFonts w:ascii="Calibri" w:hAnsi="Calibri"/>
                                      <w:b/>
                                      <w:sz w:val="20"/>
                                      <w:szCs w:val="20"/>
                                    </w:rPr>
                                    <w:t xml:space="preserve"> file</w:t>
                                  </w:r>
                                  <w:r>
                                    <w:rPr>
                                      <w:rFonts w:ascii="Calibri" w:hAnsi="Calibri"/>
                                      <w:b/>
                                      <w:sz w:val="20"/>
                                      <w:szCs w:val="20"/>
                                    </w:rPr>
                                    <w:t xml:space="preserve"> </w:t>
                                  </w:r>
                                  <w:r w:rsidR="009456FB" w:rsidRPr="00C468B4">
                                    <w:rPr>
                                      <w:rFonts w:ascii="Calibri" w:hAnsi="Calibri"/>
                                      <w:b/>
                                      <w:sz w:val="20"/>
                                      <w:szCs w:val="20"/>
                                    </w:rPr>
                                    <w:t xml:space="preserve">Table 1: </w:t>
                                  </w:r>
                                  <w:r w:rsidR="009456FB">
                                    <w:rPr>
                                      <w:rFonts w:ascii="Calibri" w:hAnsi="Calibri"/>
                                      <w:b/>
                                      <w:sz w:val="20"/>
                                      <w:szCs w:val="20"/>
                                    </w:rPr>
                                    <w:t>Nutrition in infants with CHD</w:t>
                                  </w:r>
                                  <w:r w:rsidR="009456FB" w:rsidRPr="00C468B4">
                                    <w:rPr>
                                      <w:rFonts w:ascii="Calibri" w:hAnsi="Calibri"/>
                                      <w:b/>
                                      <w:sz w:val="20"/>
                                      <w:szCs w:val="20"/>
                                    </w:rPr>
                                    <w:t xml:space="preserve"> – review of recent evidence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24pt;width:489.85pt;height:19.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CMtg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" filled="f" stroked="f">
                      <v:textbox style="mso-fit-shape-to-text:t">
                        <w:txbxContent>
                          <w:p w14:paraId="6753B725" w14:textId="2FF828BC" w:rsidR="009456FB" w:rsidRPr="00C468B4" w:rsidRDefault="00D1741D" w:rsidP="00F2286D">
                            <w:pPr>
                              <w:rPr>
                                <w:rFonts w:ascii="Calibri" w:hAnsi="Calibri"/>
                                <w:b/>
                                <w:sz w:val="20"/>
                                <w:szCs w:val="20"/>
                              </w:rPr>
                            </w:pPr>
                            <w:r>
                              <w:rPr>
                                <w:rFonts w:ascii="Calibri" w:hAnsi="Calibri"/>
                                <w:b/>
                                <w:sz w:val="20"/>
                                <w:szCs w:val="20"/>
                              </w:rPr>
                              <w:t>Supplementary</w:t>
                            </w:r>
                            <w:r w:rsidR="002D546B">
                              <w:rPr>
                                <w:rFonts w:ascii="Calibri" w:hAnsi="Calibri"/>
                                <w:b/>
                                <w:sz w:val="20"/>
                                <w:szCs w:val="20"/>
                              </w:rPr>
                              <w:t xml:space="preserve"> file</w:t>
                            </w:r>
                            <w:r>
                              <w:rPr>
                                <w:rFonts w:ascii="Calibri" w:hAnsi="Calibri"/>
                                <w:b/>
                                <w:sz w:val="20"/>
                                <w:szCs w:val="20"/>
                              </w:rPr>
                              <w:t xml:space="preserve"> </w:t>
                            </w:r>
                            <w:r w:rsidR="009456FB" w:rsidRPr="00C468B4">
                              <w:rPr>
                                <w:rFonts w:ascii="Calibri" w:hAnsi="Calibri"/>
                                <w:b/>
                                <w:sz w:val="20"/>
                                <w:szCs w:val="20"/>
                              </w:rPr>
                              <w:t xml:space="preserve">Table 1: </w:t>
                            </w:r>
                            <w:r w:rsidR="009456FB">
                              <w:rPr>
                                <w:rFonts w:ascii="Calibri" w:hAnsi="Calibri"/>
                                <w:b/>
                                <w:sz w:val="20"/>
                                <w:szCs w:val="20"/>
                              </w:rPr>
                              <w:t>Nutrition in infants with CHD</w:t>
                            </w:r>
                            <w:r w:rsidR="009456FB" w:rsidRPr="00C468B4">
                              <w:rPr>
                                <w:rFonts w:ascii="Calibri" w:hAnsi="Calibri"/>
                                <w:b/>
                                <w:sz w:val="20"/>
                                <w:szCs w:val="20"/>
                              </w:rPr>
                              <w:t xml:space="preserve"> – review of recent evidence</w:t>
                            </w:r>
                          </w:p>
                        </w:txbxContent>
                      </v:textbox>
                    </v:shape>
                  </w:pict>
                </mc:Fallback>
              </mc:AlternateContent>
            </w:r>
            <w:proofErr w:type="spellStart"/>
            <w:r w:rsidR="00917E44" w:rsidRPr="00D921E9">
              <w:rPr>
                <w:rFonts w:ascii="Calibri" w:hAnsi="Calibri"/>
                <w:b/>
                <w:bCs/>
                <w:sz w:val="16"/>
                <w:szCs w:val="16"/>
                <w:bdr w:val="none" w:sz="0" w:space="0" w:color="auto"/>
                <w:lang w:val="en-GB"/>
              </w:rPr>
              <w:t>uthors</w:t>
            </w:r>
            <w:proofErr w:type="spellEnd"/>
          </w:p>
        </w:tc>
        <w:tc>
          <w:tcPr>
            <w:tcW w:w="3005" w:type="dxa"/>
            <w:hideMark/>
          </w:tcPr>
          <w:p w14:paraId="1D8B340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Title</w:t>
            </w:r>
          </w:p>
        </w:tc>
        <w:tc>
          <w:tcPr>
            <w:tcW w:w="943" w:type="dxa"/>
            <w:hideMark/>
          </w:tcPr>
          <w:p w14:paraId="00574AC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Year</w:t>
            </w:r>
          </w:p>
        </w:tc>
        <w:tc>
          <w:tcPr>
            <w:tcW w:w="908" w:type="dxa"/>
            <w:hideMark/>
          </w:tcPr>
          <w:p w14:paraId="2FDC9F8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Document Type</w:t>
            </w:r>
          </w:p>
        </w:tc>
        <w:tc>
          <w:tcPr>
            <w:tcW w:w="812" w:type="dxa"/>
            <w:hideMark/>
          </w:tcPr>
          <w:p w14:paraId="3DE0620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Level of evidence</w:t>
            </w:r>
          </w:p>
        </w:tc>
        <w:tc>
          <w:tcPr>
            <w:tcW w:w="814" w:type="dxa"/>
            <w:hideMark/>
          </w:tcPr>
          <w:p w14:paraId="641D449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Source origin (country of origin)</w:t>
            </w:r>
          </w:p>
        </w:tc>
        <w:tc>
          <w:tcPr>
            <w:tcW w:w="2335" w:type="dxa"/>
            <w:hideMark/>
          </w:tcPr>
          <w:p w14:paraId="51DD287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Aims/purpose of paper</w:t>
            </w:r>
          </w:p>
        </w:tc>
        <w:tc>
          <w:tcPr>
            <w:tcW w:w="1486" w:type="dxa"/>
            <w:hideMark/>
          </w:tcPr>
          <w:p w14:paraId="2C669F1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Study population</w:t>
            </w:r>
          </w:p>
        </w:tc>
        <w:tc>
          <w:tcPr>
            <w:tcW w:w="2318" w:type="dxa"/>
            <w:hideMark/>
          </w:tcPr>
          <w:p w14:paraId="77F14BB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Inclusion</w:t>
            </w:r>
          </w:p>
        </w:tc>
        <w:tc>
          <w:tcPr>
            <w:tcW w:w="1433" w:type="dxa"/>
            <w:hideMark/>
          </w:tcPr>
          <w:p w14:paraId="7EF2343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Exclusion</w:t>
            </w:r>
          </w:p>
        </w:tc>
        <w:tc>
          <w:tcPr>
            <w:tcW w:w="1077" w:type="dxa"/>
            <w:hideMark/>
          </w:tcPr>
          <w:p w14:paraId="2CCB387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Sample size</w:t>
            </w:r>
          </w:p>
        </w:tc>
        <w:tc>
          <w:tcPr>
            <w:tcW w:w="2240" w:type="dxa"/>
            <w:hideMark/>
          </w:tcPr>
          <w:p w14:paraId="0B42168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Methodology</w:t>
            </w:r>
          </w:p>
        </w:tc>
        <w:tc>
          <w:tcPr>
            <w:tcW w:w="1047" w:type="dxa"/>
            <w:hideMark/>
          </w:tcPr>
          <w:p w14:paraId="0166349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 xml:space="preserve">Intervention type </w:t>
            </w:r>
          </w:p>
        </w:tc>
        <w:tc>
          <w:tcPr>
            <w:tcW w:w="4504" w:type="dxa"/>
            <w:hideMark/>
          </w:tcPr>
          <w:p w14:paraId="48FB997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Results</w:t>
            </w:r>
          </w:p>
        </w:tc>
        <w:tc>
          <w:tcPr>
            <w:tcW w:w="4444" w:type="dxa"/>
            <w:hideMark/>
          </w:tcPr>
          <w:p w14:paraId="773BF8B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Key findings relevant to scoping review</w:t>
            </w:r>
          </w:p>
        </w:tc>
      </w:tr>
      <w:tr w:rsidR="00BE001A" w:rsidRPr="00D921E9" w14:paraId="1BC0AAB1" w14:textId="77777777" w:rsidTr="002D546B">
        <w:trPr>
          <w:trHeight w:val="2325"/>
        </w:trPr>
        <w:tc>
          <w:tcPr>
            <w:tcW w:w="954" w:type="dxa"/>
            <w:hideMark/>
          </w:tcPr>
          <w:p w14:paraId="6AEB5BC2"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Anderson J.B.</w:t>
            </w:r>
            <w:r w:rsidR="00BE7036" w:rsidRPr="00D921E9">
              <w:rPr>
                <w:rFonts w:ascii="Calibri" w:hAnsi="Calibri"/>
                <w:sz w:val="16"/>
                <w:szCs w:val="16"/>
                <w:bdr w:val="none" w:sz="0" w:space="0" w:color="auto"/>
                <w:lang w:val="en-GB"/>
              </w:rPr>
              <w:t xml:space="preserve"> </w:t>
            </w:r>
            <w:r w:rsidR="00BE7036" w:rsidRPr="00D921E9">
              <w:rPr>
                <w:rFonts w:ascii="Calibri" w:hAnsi="Calibri"/>
                <w:sz w:val="16"/>
                <w:szCs w:val="16"/>
                <w:bdr w:val="none" w:sz="0" w:space="0" w:color="auto"/>
                <w:lang w:val="en-GB"/>
              </w:rPr>
              <w:fldChar w:fldCharType="begin">
                <w:fldData xml:space="preserve">PEVuZE5vdGU+PENpdGU+PEF1dGhvcj5BbmRlcnNvbjwvQXV0aG9yPjxZZWFyPjIwMTE8L1llYXI+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PEVuZE5vdGU+PENpdGU+PEF1dGhvcj5BbmRlcnNvbjwvQXV0aG9yPjxZZWFyPjIwMTE8L1llYXI+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00BE7036" w:rsidRPr="00D921E9">
              <w:rPr>
                <w:rFonts w:ascii="Calibri" w:hAnsi="Calibri"/>
                <w:sz w:val="16"/>
                <w:szCs w:val="16"/>
                <w:bdr w:val="none" w:sz="0" w:space="0" w:color="auto"/>
                <w:lang w:val="en-GB"/>
              </w:rPr>
            </w:r>
            <w:r w:rsidR="00BE7036"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82" w:tooltip="Anderson, 2011 #75" w:history="1">
              <w:r w:rsidR="004E4C9C">
                <w:rPr>
                  <w:rFonts w:ascii="Calibri" w:hAnsi="Calibri"/>
                  <w:noProof/>
                  <w:sz w:val="16"/>
                  <w:szCs w:val="16"/>
                  <w:bdr w:val="none" w:sz="0" w:space="0" w:color="auto"/>
                  <w:lang w:val="en-GB"/>
                </w:rPr>
                <w:t>82</w:t>
              </w:r>
            </w:hyperlink>
            <w:r w:rsidR="00F80D27">
              <w:rPr>
                <w:rFonts w:ascii="Calibri" w:hAnsi="Calibri"/>
                <w:noProof/>
                <w:sz w:val="16"/>
                <w:szCs w:val="16"/>
                <w:bdr w:val="none" w:sz="0" w:space="0" w:color="auto"/>
                <w:lang w:val="en-GB"/>
              </w:rPr>
              <w:t>)</w:t>
            </w:r>
            <w:r w:rsidR="00BE7036" w:rsidRPr="00D921E9">
              <w:rPr>
                <w:rFonts w:ascii="Calibri" w:hAnsi="Calibri"/>
                <w:sz w:val="16"/>
                <w:szCs w:val="16"/>
                <w:bdr w:val="none" w:sz="0" w:space="0" w:color="auto"/>
                <w:lang w:val="en-GB"/>
              </w:rPr>
              <w:fldChar w:fldCharType="end"/>
            </w:r>
          </w:p>
        </w:tc>
        <w:tc>
          <w:tcPr>
            <w:tcW w:w="3005" w:type="dxa"/>
            <w:hideMark/>
          </w:tcPr>
          <w:p w14:paraId="622C01D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Poor post-operative growth in infants with two-ventricle physiology</w:t>
            </w:r>
          </w:p>
        </w:tc>
        <w:tc>
          <w:tcPr>
            <w:tcW w:w="943" w:type="dxa"/>
            <w:hideMark/>
          </w:tcPr>
          <w:p w14:paraId="4D4F38F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2011</w:t>
            </w:r>
          </w:p>
        </w:tc>
        <w:tc>
          <w:tcPr>
            <w:tcW w:w="908" w:type="dxa"/>
            <w:hideMark/>
          </w:tcPr>
          <w:p w14:paraId="734A68B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Review</w:t>
            </w:r>
          </w:p>
        </w:tc>
        <w:tc>
          <w:tcPr>
            <w:tcW w:w="812" w:type="dxa"/>
            <w:hideMark/>
          </w:tcPr>
          <w:p w14:paraId="089F819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3b</w:t>
            </w:r>
          </w:p>
        </w:tc>
        <w:tc>
          <w:tcPr>
            <w:tcW w:w="814" w:type="dxa"/>
            <w:hideMark/>
          </w:tcPr>
          <w:p w14:paraId="6A3BE46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16B6667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The aim was to describe perioperative growth in infants undergoing surgical repair of two-ventricle CHD and assess for predictors of their pattern of growth</w:t>
            </w:r>
          </w:p>
        </w:tc>
        <w:tc>
          <w:tcPr>
            <w:tcW w:w="1486" w:type="dxa"/>
            <w:hideMark/>
          </w:tcPr>
          <w:p w14:paraId="6E85A04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2 ventricle physiology</w:t>
            </w:r>
          </w:p>
        </w:tc>
        <w:tc>
          <w:tcPr>
            <w:tcW w:w="2318" w:type="dxa"/>
            <w:hideMark/>
          </w:tcPr>
          <w:p w14:paraId="17635EE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2 ventricle physiology CHD</w:t>
            </w:r>
          </w:p>
        </w:tc>
        <w:tc>
          <w:tcPr>
            <w:tcW w:w="1433" w:type="dxa"/>
            <w:hideMark/>
          </w:tcPr>
          <w:p w14:paraId="5A3B742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facial, gastrointestinal, or neurologic anomalies, trisomy chromosomal abnormality, birth weight &lt; 2500 grams, or those transferred to another institution before discharge home were excluded</w:t>
            </w:r>
          </w:p>
        </w:tc>
        <w:tc>
          <w:tcPr>
            <w:tcW w:w="1077" w:type="dxa"/>
            <w:noWrap/>
            <w:hideMark/>
          </w:tcPr>
          <w:p w14:paraId="35E36ED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76</w:t>
            </w:r>
          </w:p>
        </w:tc>
        <w:tc>
          <w:tcPr>
            <w:tcW w:w="2240" w:type="dxa"/>
            <w:hideMark/>
          </w:tcPr>
          <w:p w14:paraId="711FAE7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Full-term infants who had surgical repair of two-ventricle CHD enrolled in a retrospective cohort study following a larger prospective study</w:t>
            </w:r>
          </w:p>
        </w:tc>
        <w:tc>
          <w:tcPr>
            <w:tcW w:w="1047" w:type="dxa"/>
            <w:noWrap/>
            <w:hideMark/>
          </w:tcPr>
          <w:p w14:paraId="67757B0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20FC926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Median; age at surgery was 5 days (range 1 to 44), WAZ at surgery was -0.2 (-2.9 to 2.8); at discharge WAZ -1.2 (-3.4 to 1.8); change in WAZ from surgery to discharge was -1.0 (range -2.3 to 0.2). Delayed post-operative nutrition (p &lt; 0.001)&amp; reintubation following initial post-operative </w:t>
            </w:r>
            <w:proofErr w:type="spellStart"/>
            <w:r w:rsidRPr="00D921E9">
              <w:rPr>
                <w:rFonts w:ascii="Calibri" w:hAnsi="Calibri"/>
                <w:sz w:val="16"/>
                <w:szCs w:val="16"/>
                <w:bdr w:val="none" w:sz="0" w:space="0" w:color="auto"/>
                <w:lang w:val="en-GB"/>
              </w:rPr>
              <w:t>extubation</w:t>
            </w:r>
            <w:proofErr w:type="spellEnd"/>
            <w:r w:rsidRPr="00D921E9">
              <w:rPr>
                <w:rFonts w:ascii="Calibri" w:hAnsi="Calibri"/>
                <w:sz w:val="16"/>
                <w:szCs w:val="16"/>
                <w:bdr w:val="none" w:sz="0" w:space="0" w:color="auto"/>
                <w:lang w:val="en-GB"/>
              </w:rPr>
              <w:t xml:space="preserve"> (p = 0.001) were </w:t>
            </w:r>
            <w:proofErr w:type="spellStart"/>
            <w:r w:rsidRPr="00D921E9">
              <w:rPr>
                <w:rFonts w:ascii="Calibri" w:hAnsi="Calibri"/>
                <w:sz w:val="16"/>
                <w:szCs w:val="16"/>
                <w:bdr w:val="none" w:sz="0" w:space="0" w:color="auto"/>
                <w:lang w:val="en-GB"/>
              </w:rPr>
              <w:t>assoc</w:t>
            </w:r>
            <w:proofErr w:type="spellEnd"/>
            <w:r w:rsidRPr="00D921E9">
              <w:rPr>
                <w:rFonts w:ascii="Calibri" w:hAnsi="Calibri"/>
                <w:sz w:val="16"/>
                <w:szCs w:val="16"/>
                <w:bdr w:val="none" w:sz="0" w:space="0" w:color="auto"/>
                <w:lang w:val="en-GB"/>
              </w:rPr>
              <w:t xml:space="preserve"> with &lt; WAZ</w:t>
            </w:r>
          </w:p>
        </w:tc>
        <w:tc>
          <w:tcPr>
            <w:tcW w:w="4444" w:type="dxa"/>
            <w:hideMark/>
          </w:tcPr>
          <w:p w14:paraId="148A613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undergoing repair of two-ventricle CHD had poor growth in the post-operative period which may be ameliorated by early initiation of post-operative nutrition</w:t>
            </w:r>
          </w:p>
        </w:tc>
      </w:tr>
      <w:tr w:rsidR="00BE001A" w:rsidRPr="00D921E9" w14:paraId="6C6772BD" w14:textId="77777777" w:rsidTr="002D546B">
        <w:trPr>
          <w:trHeight w:val="2475"/>
        </w:trPr>
        <w:tc>
          <w:tcPr>
            <w:tcW w:w="954" w:type="dxa"/>
            <w:hideMark/>
          </w:tcPr>
          <w:p w14:paraId="4960F9C1"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t>Benzecry</w:t>
            </w:r>
            <w:proofErr w:type="spellEnd"/>
            <w:r w:rsidRPr="00D921E9">
              <w:rPr>
                <w:rFonts w:ascii="Calibri" w:hAnsi="Calibri"/>
                <w:sz w:val="16"/>
                <w:szCs w:val="16"/>
                <w:bdr w:val="none" w:sz="0" w:space="0" w:color="auto"/>
                <w:lang w:val="en-GB"/>
              </w:rPr>
              <w:t xml:space="preserve"> S.G.</w:t>
            </w:r>
            <w:r w:rsidR="00BE7036" w:rsidRPr="00D921E9">
              <w:rPr>
                <w:rFonts w:ascii="Calibri" w:hAnsi="Calibri"/>
                <w:sz w:val="16"/>
                <w:szCs w:val="16"/>
                <w:bdr w:val="none" w:sz="0" w:space="0" w:color="auto"/>
                <w:lang w:val="en-GB"/>
              </w:rPr>
              <w:t xml:space="preserve"> </w:t>
            </w:r>
            <w:r w:rsidR="00BE7036" w:rsidRPr="00D921E9">
              <w:rPr>
                <w:rFonts w:ascii="Calibri" w:hAnsi="Calibri"/>
                <w:sz w:val="16"/>
                <w:szCs w:val="16"/>
                <w:bdr w:val="none" w:sz="0" w:space="0" w:color="auto"/>
                <w:lang w:val="en-GB"/>
              </w:rPr>
              <w:fldChar w:fldCharType="begin">
                <w:fldData xml:space="preserve">PEVuZE5vdGU+PENpdGU+PEF1dGhvcj5CZW56ZWNyeTwvQXV0aG9yPjxZZWFyPjIwMDg8L1llYXI+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PEVuZE5vdGU+PENpdGU+PEF1dGhvcj5CZW56ZWNyeTwvQXV0aG9yPjxZZWFyPjIwMDg8L1llYXI+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00BE7036" w:rsidRPr="00D921E9">
              <w:rPr>
                <w:rFonts w:ascii="Calibri" w:hAnsi="Calibri"/>
                <w:sz w:val="16"/>
                <w:szCs w:val="16"/>
                <w:bdr w:val="none" w:sz="0" w:space="0" w:color="auto"/>
                <w:lang w:val="en-GB"/>
              </w:rPr>
            </w:r>
            <w:r w:rsidR="00BE7036"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83" w:tooltip="Benzecry, 2008 #76" w:history="1">
              <w:r w:rsidR="004E4C9C">
                <w:rPr>
                  <w:rFonts w:ascii="Calibri" w:hAnsi="Calibri"/>
                  <w:noProof/>
                  <w:sz w:val="16"/>
                  <w:szCs w:val="16"/>
                  <w:bdr w:val="none" w:sz="0" w:space="0" w:color="auto"/>
                  <w:lang w:val="en-GB"/>
                </w:rPr>
                <w:t>83</w:t>
              </w:r>
            </w:hyperlink>
            <w:r w:rsidR="00F80D27">
              <w:rPr>
                <w:rFonts w:ascii="Calibri" w:hAnsi="Calibri"/>
                <w:noProof/>
                <w:sz w:val="16"/>
                <w:szCs w:val="16"/>
                <w:bdr w:val="none" w:sz="0" w:space="0" w:color="auto"/>
                <w:lang w:val="en-GB"/>
              </w:rPr>
              <w:t>)</w:t>
            </w:r>
            <w:r w:rsidR="00BE7036" w:rsidRPr="00D921E9">
              <w:rPr>
                <w:rFonts w:ascii="Calibri" w:hAnsi="Calibri"/>
                <w:sz w:val="16"/>
                <w:szCs w:val="16"/>
                <w:bdr w:val="none" w:sz="0" w:space="0" w:color="auto"/>
                <w:lang w:val="en-GB"/>
              </w:rPr>
              <w:fldChar w:fldCharType="end"/>
            </w:r>
          </w:p>
        </w:tc>
        <w:tc>
          <w:tcPr>
            <w:tcW w:w="3005" w:type="dxa"/>
            <w:hideMark/>
          </w:tcPr>
          <w:p w14:paraId="285A367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Interdisciplinary approach improves nutritional status of children with heart diseases</w:t>
            </w:r>
          </w:p>
        </w:tc>
        <w:tc>
          <w:tcPr>
            <w:tcW w:w="943" w:type="dxa"/>
            <w:hideMark/>
          </w:tcPr>
          <w:p w14:paraId="27E7FC1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2008</w:t>
            </w:r>
          </w:p>
        </w:tc>
        <w:tc>
          <w:tcPr>
            <w:tcW w:w="908" w:type="dxa"/>
            <w:hideMark/>
          </w:tcPr>
          <w:p w14:paraId="09BE290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5F38363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0A8421C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Brazil</w:t>
            </w:r>
          </w:p>
        </w:tc>
        <w:tc>
          <w:tcPr>
            <w:tcW w:w="2335" w:type="dxa"/>
            <w:hideMark/>
          </w:tcPr>
          <w:p w14:paraId="0A100A8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 investigate the role of an interdisciplinary team in improving the nutrient intake and nutritional status of children with heart diseases</w:t>
            </w:r>
          </w:p>
        </w:tc>
        <w:tc>
          <w:tcPr>
            <w:tcW w:w="1486" w:type="dxa"/>
            <w:hideMark/>
          </w:tcPr>
          <w:p w14:paraId="247000C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with CHD</w:t>
            </w:r>
          </w:p>
        </w:tc>
        <w:tc>
          <w:tcPr>
            <w:tcW w:w="2318" w:type="dxa"/>
            <w:hideMark/>
          </w:tcPr>
          <w:p w14:paraId="77DBC80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with CHD</w:t>
            </w:r>
          </w:p>
        </w:tc>
        <w:tc>
          <w:tcPr>
            <w:tcW w:w="1433" w:type="dxa"/>
            <w:hideMark/>
          </w:tcPr>
          <w:p w14:paraId="4595DC0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2126115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35</w:t>
            </w:r>
          </w:p>
        </w:tc>
        <w:tc>
          <w:tcPr>
            <w:tcW w:w="2240" w:type="dxa"/>
            <w:hideMark/>
          </w:tcPr>
          <w:p w14:paraId="4C75186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Prospective longitudinal case series</w:t>
            </w:r>
          </w:p>
        </w:tc>
        <w:tc>
          <w:tcPr>
            <w:tcW w:w="1047" w:type="dxa"/>
            <w:noWrap/>
            <w:hideMark/>
          </w:tcPr>
          <w:p w14:paraId="43368F7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1F2ADD3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At the start prevalence of malnutrition 57%.  Stunting and wasting were more frequent among patients with pulmonary hypertension and/or uncompensated congestive heart failure. Follow-up analyses showed &gt; WHZ (-1.17 ± 1.03 vs. -0.32 ± 1.08, p&lt;0.01); HAZ (-1.09 ± 0.96 vs. -0.51 ± 1.36, p&lt;0.01). In patients with pulmonary hypertension or uncompensated congestive heart failure, the height-for-age index remained unchanged. Energy intake did not differ (112.0 ± 20.4 and 119.0 ± 18.0 kcal/kg/day) but significant &gt; in intakes of micronutrients over the study period</w:t>
            </w:r>
          </w:p>
        </w:tc>
        <w:tc>
          <w:tcPr>
            <w:tcW w:w="4444" w:type="dxa"/>
            <w:hideMark/>
          </w:tcPr>
          <w:p w14:paraId="4A74582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Intervention by an interdisciplinary team improved the nutrient intake &amp; nutritional status of patients overall. This however, was still insufficient to improve growth in the subgroup with pulmonary hypertension or uncompensated congestive heart failure. Nutritional support should be made routine in the treatment of children with heart disease.</w:t>
            </w:r>
          </w:p>
        </w:tc>
      </w:tr>
      <w:tr w:rsidR="00BE001A" w:rsidRPr="00D921E9" w14:paraId="2B5F8EAE" w14:textId="77777777" w:rsidTr="002D546B">
        <w:trPr>
          <w:trHeight w:val="2715"/>
        </w:trPr>
        <w:tc>
          <w:tcPr>
            <w:tcW w:w="954" w:type="dxa"/>
            <w:hideMark/>
          </w:tcPr>
          <w:p w14:paraId="57A9A5EF"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t>Blasquez</w:t>
            </w:r>
            <w:proofErr w:type="spellEnd"/>
            <w:r w:rsidRPr="00D921E9">
              <w:rPr>
                <w:rFonts w:ascii="Calibri" w:hAnsi="Calibri"/>
                <w:sz w:val="16"/>
                <w:szCs w:val="16"/>
                <w:bdr w:val="none" w:sz="0" w:space="0" w:color="auto"/>
                <w:lang w:val="en-GB"/>
              </w:rPr>
              <w:t xml:space="preserve"> A.</w:t>
            </w:r>
            <w:r w:rsidR="00BE7036" w:rsidRPr="00D921E9">
              <w:rPr>
                <w:rFonts w:ascii="Calibri" w:hAnsi="Calibri"/>
                <w:sz w:val="16"/>
                <w:szCs w:val="16"/>
                <w:bdr w:val="none" w:sz="0" w:space="0" w:color="auto"/>
                <w:lang w:val="en-GB"/>
              </w:rPr>
              <w:t xml:space="preserve"> </w:t>
            </w:r>
            <w:r w:rsidR="00BE7036" w:rsidRPr="00D921E9">
              <w:rPr>
                <w:rFonts w:ascii="Calibri" w:hAnsi="Calibri"/>
                <w:sz w:val="16"/>
                <w:szCs w:val="16"/>
                <w:bdr w:val="none" w:sz="0" w:space="0" w:color="auto"/>
                <w:lang w:val="en-GB"/>
              </w:rPr>
              <w:fldChar w:fldCharType="begin">
                <w:fldData xml:space="preserve">PEVuZE5vdGU+PENpdGU+PEF1dGhvcj5CbGFzcXVlejwvQXV0aG9yPjxZZWFyPjIwMTY8L1llYXI+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PEVuZE5vdGU+PENpdGU+PEF1dGhvcj5CbGFzcXVlejwvQXV0aG9yPjxZZWFyPjIwMTY8L1llYXI+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00BE7036" w:rsidRPr="00D921E9">
              <w:rPr>
                <w:rFonts w:ascii="Calibri" w:hAnsi="Calibri"/>
                <w:sz w:val="16"/>
                <w:szCs w:val="16"/>
                <w:bdr w:val="none" w:sz="0" w:space="0" w:color="auto"/>
                <w:lang w:val="en-GB"/>
              </w:rPr>
            </w:r>
            <w:r w:rsidR="00BE7036"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46" w:tooltip="Blasquez, 2016 #5" w:history="1">
              <w:r w:rsidR="004E4C9C">
                <w:rPr>
                  <w:rFonts w:ascii="Calibri" w:hAnsi="Calibri"/>
                  <w:noProof/>
                  <w:sz w:val="16"/>
                  <w:szCs w:val="16"/>
                  <w:bdr w:val="none" w:sz="0" w:space="0" w:color="auto"/>
                  <w:lang w:val="en-GB"/>
                </w:rPr>
                <w:t>46</w:t>
              </w:r>
            </w:hyperlink>
            <w:r w:rsidR="00F80D27">
              <w:rPr>
                <w:rFonts w:ascii="Calibri" w:hAnsi="Calibri"/>
                <w:noProof/>
                <w:sz w:val="16"/>
                <w:szCs w:val="16"/>
                <w:bdr w:val="none" w:sz="0" w:space="0" w:color="auto"/>
                <w:lang w:val="en-GB"/>
              </w:rPr>
              <w:t>)</w:t>
            </w:r>
            <w:r w:rsidR="00BE7036" w:rsidRPr="00D921E9">
              <w:rPr>
                <w:rFonts w:ascii="Calibri" w:hAnsi="Calibri"/>
                <w:sz w:val="16"/>
                <w:szCs w:val="16"/>
                <w:bdr w:val="none" w:sz="0" w:space="0" w:color="auto"/>
                <w:lang w:val="en-GB"/>
              </w:rPr>
              <w:fldChar w:fldCharType="end"/>
            </w:r>
          </w:p>
        </w:tc>
        <w:tc>
          <w:tcPr>
            <w:tcW w:w="3005" w:type="dxa"/>
            <w:hideMark/>
          </w:tcPr>
          <w:p w14:paraId="224FA39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Evaluation of nutritional status and support in children with congenital heart disease</w:t>
            </w:r>
          </w:p>
        </w:tc>
        <w:tc>
          <w:tcPr>
            <w:tcW w:w="943" w:type="dxa"/>
            <w:hideMark/>
          </w:tcPr>
          <w:p w14:paraId="64444CB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2016</w:t>
            </w:r>
          </w:p>
        </w:tc>
        <w:tc>
          <w:tcPr>
            <w:tcW w:w="908" w:type="dxa"/>
            <w:hideMark/>
          </w:tcPr>
          <w:p w14:paraId="2B401FC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560F4B6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23CCF79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France</w:t>
            </w:r>
          </w:p>
        </w:tc>
        <w:tc>
          <w:tcPr>
            <w:tcW w:w="2335" w:type="dxa"/>
            <w:hideMark/>
          </w:tcPr>
          <w:p w14:paraId="09439D7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To determine the prevalence of malnutrition in children with congenital heart disease </w:t>
            </w:r>
          </w:p>
        </w:tc>
        <w:tc>
          <w:tcPr>
            <w:tcW w:w="1486" w:type="dxa"/>
            <w:hideMark/>
          </w:tcPr>
          <w:p w14:paraId="01FCEC3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&lt; 6 months of age with CHD</w:t>
            </w:r>
          </w:p>
        </w:tc>
        <w:tc>
          <w:tcPr>
            <w:tcW w:w="2318" w:type="dxa"/>
            <w:hideMark/>
          </w:tcPr>
          <w:p w14:paraId="5EFF023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&lt; 6 months of age with CHD</w:t>
            </w:r>
          </w:p>
        </w:tc>
        <w:tc>
          <w:tcPr>
            <w:tcW w:w="1433" w:type="dxa"/>
            <w:hideMark/>
          </w:tcPr>
          <w:p w14:paraId="780440E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Infants &gt; 6 months of age </w:t>
            </w:r>
          </w:p>
        </w:tc>
        <w:tc>
          <w:tcPr>
            <w:tcW w:w="1077" w:type="dxa"/>
            <w:hideMark/>
          </w:tcPr>
          <w:p w14:paraId="563B081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125 children four groups: no pulmonary hypertension (PH) or cyanosis (group 1, n=47), isolated cyanosis (group 2, n=52), isolated PH (group 3, n=16), and PH and cyanosis (group 4, n=10)</w:t>
            </w:r>
          </w:p>
        </w:tc>
        <w:tc>
          <w:tcPr>
            <w:tcW w:w="2240" w:type="dxa"/>
            <w:hideMark/>
          </w:tcPr>
          <w:p w14:paraId="31B1D49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Retrospective chart review; prevalence of moderate to severe malnutrition (weight/weight for height &lt;80%), caloric intake and medications were compared between the four groups</w:t>
            </w:r>
          </w:p>
        </w:tc>
        <w:tc>
          <w:tcPr>
            <w:tcW w:w="1047" w:type="dxa"/>
            <w:noWrap/>
            <w:hideMark/>
          </w:tcPr>
          <w:p w14:paraId="0E3558D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2F9EA5A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Moderate malnutrition was more common group 4 (100%) vs. (group 1, 20%; group 2, 16.7%, group 3, 50%; P&lt;0.05). Low oral caloric intake was more common in group 3 (71.4%) &amp; group 4 (75%) vs. group 1 (28%) and 2 (28.6%) (P&lt;0.05). Food enrichment was practised 50% of group 4 but was not common in other groups (group 1, 15.8%; group 2, 8.6% &amp; group 3, 11.1%; P&lt;0.05). Enteral feeding was more common in groups 3 (33.3%) &amp; 4 (50%) than in groups 1 (15.8%) or 2 (14.3%; P&lt;0.05)</w:t>
            </w:r>
          </w:p>
        </w:tc>
        <w:tc>
          <w:tcPr>
            <w:tcW w:w="4444" w:type="dxa"/>
            <w:hideMark/>
          </w:tcPr>
          <w:p w14:paraId="74458DD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Moderate or severe malnutrition is present in 15% of children with CHD, and it is more frequent in case of PH. Half of these children demonstrate low caloric intake, whereas few have proper nutritional support</w:t>
            </w:r>
          </w:p>
        </w:tc>
      </w:tr>
      <w:tr w:rsidR="00BE001A" w:rsidRPr="00D921E9" w14:paraId="67394E1F" w14:textId="77777777" w:rsidTr="002D546B">
        <w:trPr>
          <w:trHeight w:val="2250"/>
        </w:trPr>
        <w:tc>
          <w:tcPr>
            <w:tcW w:w="954" w:type="dxa"/>
            <w:hideMark/>
          </w:tcPr>
          <w:p w14:paraId="0BF182C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t>Boctor</w:t>
            </w:r>
            <w:proofErr w:type="spellEnd"/>
            <w:r w:rsidRPr="00D921E9">
              <w:rPr>
                <w:rFonts w:ascii="Calibri" w:hAnsi="Calibri"/>
                <w:sz w:val="16"/>
                <w:szCs w:val="16"/>
                <w:bdr w:val="none" w:sz="0" w:space="0" w:color="auto"/>
                <w:lang w:val="en-GB"/>
              </w:rPr>
              <w:t xml:space="preserve"> D.L.</w:t>
            </w:r>
          </w:p>
          <w:p w14:paraId="4B31DBE9" w14:textId="77777777" w:rsidR="00CD691F" w:rsidRPr="00D921E9" w:rsidRDefault="00CD691F"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fldChar w:fldCharType="begin"/>
            </w:r>
            <w:r w:rsidR="00F80D27">
              <w:rPr>
                <w:rFonts w:ascii="Calibri" w:hAnsi="Calibri"/>
                <w:sz w:val="16"/>
                <w:szCs w:val="16"/>
                <w:bdr w:val="none" w:sz="0" w:space="0" w:color="auto"/>
                <w:lang w:val="en-GB"/>
              </w:rPr>
              <w:instrText xml:space="preserve"> ADDIN EN.CITE &lt;EndNote&gt;&lt;Cite&gt;&lt;Author&gt;Boctor&lt;/Author&gt;&lt;Year&gt;1999&lt;/Year&gt;&lt;RecNum&gt;78&lt;/RecNum&gt;&lt;DisplayText&gt;(68)&lt;/DisplayText&gt;&lt;record&gt;&lt;rec-number&gt;78&lt;/rec-number&gt;&lt;foreign-keys&gt;&lt;key app="EN" db-id="zv0f5w9dgz0ev1e2st5x9swre5edwzzsf95p" timestamp="1512752301"&gt;78&lt;/key&gt;&lt;/foreign-keys&gt;&lt;ref-type name="Journal Article"&gt;17&lt;/ref-type&gt;&lt;contributors&gt;&lt;authors&gt;&lt;author&gt;Dana L. Boctor&lt;/author&gt;&lt;author&gt;Francy Pillo-Blocka&lt;/author&gt;&lt;author&gt;Brian W. McCrindle&lt;/author&gt;&lt;/authors&gt;&lt;/contributors&gt;&lt;titles&gt;&lt;title&gt;Nutrition After Cardiac Surgery for Infants With Congenital Heart Disease&lt;/title&gt;&lt;secondary-title&gt;Nutrition in Clinical Practice&lt;/secondary-title&gt;&lt;/titles&gt;&lt;periodical&gt;&lt;full-title&gt;Nutrition in Clinical Practice&lt;/full-title&gt;&lt;/periodical&gt;&lt;pages&gt;111-115&lt;/pages&gt;&lt;volume&gt;14&lt;/volume&gt;&lt;number&gt;3&lt;/number&gt;&lt;dates&gt;&lt;year&gt;1999&lt;/year&gt;&lt;/dates&gt;&lt;urls&gt;&lt;related-urls&gt;&lt;url&gt;http://journals.sagepub.com/doi/abs/10.1177/088453369901400303&lt;/url&gt;&lt;/related-urls&gt;&lt;/urls&gt;&lt;electronic-resource-num&gt;10.1177/088453369901400303&lt;/electronic-resource-num&gt;&lt;/record&gt;&lt;/Cite&gt;&lt;/EndNote&gt;</w:instrText>
            </w:r>
            <w:r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68" w:tooltip="Boctor, 1999 #78" w:history="1">
              <w:r w:rsidR="004E4C9C">
                <w:rPr>
                  <w:rFonts w:ascii="Calibri" w:hAnsi="Calibri"/>
                  <w:noProof/>
                  <w:sz w:val="16"/>
                  <w:szCs w:val="16"/>
                  <w:bdr w:val="none" w:sz="0" w:space="0" w:color="auto"/>
                  <w:lang w:val="en-GB"/>
                </w:rPr>
                <w:t>68</w:t>
              </w:r>
            </w:hyperlink>
            <w:r w:rsidR="00F80D27">
              <w:rPr>
                <w:rFonts w:ascii="Calibri" w:hAnsi="Calibri"/>
                <w:noProof/>
                <w:sz w:val="16"/>
                <w:szCs w:val="16"/>
                <w:bdr w:val="none" w:sz="0" w:space="0" w:color="auto"/>
                <w:lang w:val="en-GB"/>
              </w:rPr>
              <w:t>)</w:t>
            </w:r>
            <w:r w:rsidRPr="00D921E9">
              <w:rPr>
                <w:rFonts w:ascii="Calibri" w:hAnsi="Calibri"/>
                <w:sz w:val="16"/>
                <w:szCs w:val="16"/>
                <w:bdr w:val="none" w:sz="0" w:space="0" w:color="auto"/>
                <w:lang w:val="en-GB"/>
              </w:rPr>
              <w:fldChar w:fldCharType="end"/>
            </w:r>
          </w:p>
        </w:tc>
        <w:tc>
          <w:tcPr>
            <w:tcW w:w="3005" w:type="dxa"/>
            <w:hideMark/>
          </w:tcPr>
          <w:p w14:paraId="52CE638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Nutrition after cardiac surgery for infants with congenital heart disease</w:t>
            </w:r>
          </w:p>
        </w:tc>
        <w:tc>
          <w:tcPr>
            <w:tcW w:w="943" w:type="dxa"/>
            <w:hideMark/>
          </w:tcPr>
          <w:p w14:paraId="52CCB20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1999</w:t>
            </w:r>
          </w:p>
        </w:tc>
        <w:tc>
          <w:tcPr>
            <w:tcW w:w="908" w:type="dxa"/>
            <w:hideMark/>
          </w:tcPr>
          <w:p w14:paraId="11D729D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066CC86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165163E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Canada</w:t>
            </w:r>
          </w:p>
        </w:tc>
        <w:tc>
          <w:tcPr>
            <w:tcW w:w="2335" w:type="dxa"/>
            <w:hideMark/>
          </w:tcPr>
          <w:p w14:paraId="4B723CC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 determine postoperative nutrition support patterns &amp; identify factors associated with rate of weight gain in infants &lt;1 year</w:t>
            </w:r>
          </w:p>
        </w:tc>
        <w:tc>
          <w:tcPr>
            <w:tcW w:w="1486" w:type="dxa"/>
            <w:hideMark/>
          </w:tcPr>
          <w:p w14:paraId="7892906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with CHD</w:t>
            </w:r>
          </w:p>
        </w:tc>
        <w:tc>
          <w:tcPr>
            <w:tcW w:w="2318" w:type="dxa"/>
            <w:hideMark/>
          </w:tcPr>
          <w:p w14:paraId="29BAD82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with CHD, gastrostomy insertion</w:t>
            </w:r>
          </w:p>
        </w:tc>
        <w:tc>
          <w:tcPr>
            <w:tcW w:w="1433" w:type="dxa"/>
            <w:hideMark/>
          </w:tcPr>
          <w:p w14:paraId="0001FE4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678565B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2240" w:type="dxa"/>
            <w:noWrap/>
            <w:hideMark/>
          </w:tcPr>
          <w:p w14:paraId="039B77C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Retrospective chart review</w:t>
            </w:r>
          </w:p>
        </w:tc>
        <w:tc>
          <w:tcPr>
            <w:tcW w:w="1047" w:type="dxa"/>
            <w:noWrap/>
            <w:hideMark/>
          </w:tcPr>
          <w:p w14:paraId="7E4F806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4AFF0C6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Median; age at surgery  2.7 months (range, 1 day to 9 months), daily weight change during the postoperative ward stay was -11 g/d (range, -145 to +84 g/d), a net  gain in 8 (36%), net loss in 14 (64%) . Rate of weight change at the time of hospital discharge was related to feeding practice: median weight gain; bottle fed 20 g/d (range, -100 to +73 g/d); breast fed supplemented with bottle feeds 5 g/d (range, -83 to +43 g/d); exclusively breast fed infants lost a median of 49 g/d (range, -80 to -23 g/d) (p = 0.04). Those who were meeting a &gt;% energy requirements by the time of hospital discharge had higher rates of weight gain (r = 0.78; p =0 .003). </w:t>
            </w:r>
          </w:p>
        </w:tc>
        <w:tc>
          <w:tcPr>
            <w:tcW w:w="4444" w:type="dxa"/>
            <w:hideMark/>
          </w:tcPr>
          <w:p w14:paraId="358C6CD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The authors found that rate of weight gain were not related to cardiac lesion or hospital length of stay. Weight gain after cardiac surgery in infants is sub-optimal is related to feeding practices. Greater attention to achieving energy requirements during postoperative recovery is necessary, especially in breast fed infants</w:t>
            </w:r>
          </w:p>
        </w:tc>
      </w:tr>
      <w:tr w:rsidR="00BE001A" w:rsidRPr="00D921E9" w14:paraId="7B313521" w14:textId="77777777" w:rsidTr="002D546B">
        <w:trPr>
          <w:trHeight w:val="2745"/>
        </w:trPr>
        <w:tc>
          <w:tcPr>
            <w:tcW w:w="954" w:type="dxa"/>
            <w:hideMark/>
          </w:tcPr>
          <w:p w14:paraId="1C76F46C"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Carpenter J.L</w:t>
            </w:r>
            <w:r w:rsidR="00CD691F" w:rsidRPr="00D921E9">
              <w:rPr>
                <w:rFonts w:ascii="Calibri" w:hAnsi="Calibri"/>
                <w:sz w:val="16"/>
                <w:szCs w:val="16"/>
                <w:bdr w:val="none" w:sz="0" w:space="0" w:color="auto"/>
                <w:lang w:val="en-GB"/>
              </w:rPr>
              <w:t xml:space="preserve"> </w:t>
            </w:r>
            <w:r w:rsidR="00CD691F" w:rsidRPr="00D921E9">
              <w:rPr>
                <w:rFonts w:ascii="Calibri" w:hAnsi="Calibri"/>
                <w:sz w:val="16"/>
                <w:szCs w:val="16"/>
                <w:bdr w:val="none" w:sz="0" w:space="0" w:color="auto"/>
                <w:lang w:val="en-GB"/>
              </w:rPr>
              <w:fldChar w:fldCharType="begin">
                <w:fldData xml:space="preserve">PEVuZE5vdGU+PENpdGU+PEF1dGhvcj5DYXJwZW50ZXI8L0F1dGhvcj48WWVhcj4yMDE2PC9ZZWFy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PEVuZE5vdGU+PENpdGU+PEF1dGhvcj5DYXJwZW50ZXI8L0F1dGhvcj48WWVhcj4yMDE2PC9ZZWFy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00CD691F" w:rsidRPr="00D921E9">
              <w:rPr>
                <w:rFonts w:ascii="Calibri" w:hAnsi="Calibri"/>
                <w:sz w:val="16"/>
                <w:szCs w:val="16"/>
                <w:bdr w:val="none" w:sz="0" w:space="0" w:color="auto"/>
                <w:lang w:val="en-GB"/>
              </w:rPr>
            </w:r>
            <w:r w:rsidR="00CD691F"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67" w:tooltip="Carpenter, 2016 #79" w:history="1">
              <w:r w:rsidR="004E4C9C">
                <w:rPr>
                  <w:rFonts w:ascii="Calibri" w:hAnsi="Calibri"/>
                  <w:noProof/>
                  <w:sz w:val="16"/>
                  <w:szCs w:val="16"/>
                  <w:bdr w:val="none" w:sz="0" w:space="0" w:color="auto"/>
                  <w:lang w:val="en-GB"/>
                </w:rPr>
                <w:t>67</w:t>
              </w:r>
            </w:hyperlink>
            <w:r w:rsidR="00F80D27">
              <w:rPr>
                <w:rFonts w:ascii="Calibri" w:hAnsi="Calibri"/>
                <w:noProof/>
                <w:sz w:val="16"/>
                <w:szCs w:val="16"/>
                <w:bdr w:val="none" w:sz="0" w:space="0" w:color="auto"/>
                <w:lang w:val="en-GB"/>
              </w:rPr>
              <w:t>)</w:t>
            </w:r>
            <w:r w:rsidR="00CD691F" w:rsidRPr="00D921E9">
              <w:rPr>
                <w:rFonts w:ascii="Calibri" w:hAnsi="Calibri"/>
                <w:sz w:val="16"/>
                <w:szCs w:val="16"/>
                <w:bdr w:val="none" w:sz="0" w:space="0" w:color="auto"/>
                <w:lang w:val="en-GB"/>
              </w:rPr>
              <w:fldChar w:fldCharType="end"/>
            </w:r>
          </w:p>
        </w:tc>
        <w:tc>
          <w:tcPr>
            <w:tcW w:w="3005" w:type="dxa"/>
            <w:hideMark/>
          </w:tcPr>
          <w:p w14:paraId="1A8BA21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Feeding gastrostomy in children with complex heart disease: when is a fundoplication indicated?</w:t>
            </w:r>
          </w:p>
        </w:tc>
        <w:tc>
          <w:tcPr>
            <w:tcW w:w="943" w:type="dxa"/>
            <w:hideMark/>
          </w:tcPr>
          <w:p w14:paraId="79D4F69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2016</w:t>
            </w:r>
          </w:p>
        </w:tc>
        <w:tc>
          <w:tcPr>
            <w:tcW w:w="908" w:type="dxa"/>
            <w:hideMark/>
          </w:tcPr>
          <w:p w14:paraId="7A04A9D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1FF5675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248954C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43866C0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 review all CHD patients who underwent feeding gastrostomy placement from 1/1/2004 to 4/7/2015.</w:t>
            </w:r>
          </w:p>
        </w:tc>
        <w:tc>
          <w:tcPr>
            <w:tcW w:w="1486" w:type="dxa"/>
            <w:hideMark/>
          </w:tcPr>
          <w:p w14:paraId="16EA12B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Patients with CHD who underwent feeding gastrostomy placement</w:t>
            </w:r>
          </w:p>
        </w:tc>
        <w:tc>
          <w:tcPr>
            <w:tcW w:w="2318" w:type="dxa"/>
            <w:hideMark/>
          </w:tcPr>
          <w:p w14:paraId="2CDBF03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All patients with CHD who underwent gastrostomy placement</w:t>
            </w:r>
          </w:p>
        </w:tc>
        <w:tc>
          <w:tcPr>
            <w:tcW w:w="1433" w:type="dxa"/>
            <w:hideMark/>
          </w:tcPr>
          <w:p w14:paraId="0C9B0E4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337F784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111 patients</w:t>
            </w:r>
          </w:p>
        </w:tc>
        <w:tc>
          <w:tcPr>
            <w:tcW w:w="2240" w:type="dxa"/>
            <w:hideMark/>
          </w:tcPr>
          <w:p w14:paraId="3C364EB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Retrospective chart review; Demographic data, cardiac diagnoses, operative details, post-operative complications, and the need for GJ feeding and fundoplication</w:t>
            </w:r>
          </w:p>
        </w:tc>
        <w:tc>
          <w:tcPr>
            <w:tcW w:w="1047" w:type="dxa"/>
            <w:noWrap/>
            <w:hideMark/>
          </w:tcPr>
          <w:p w14:paraId="0A7716F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15B953C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111 patients had a gastrostomy. Median age surgery was 37 weeks (3 weeks–13.7 years); av. weight was 5.3 ± 4.9 kg. 3 had a major complication (need for return to theatre or </w:t>
            </w:r>
            <w:proofErr w:type="spellStart"/>
            <w:r w:rsidRPr="00D921E9">
              <w:rPr>
                <w:rFonts w:ascii="Calibri" w:hAnsi="Calibri"/>
                <w:sz w:val="16"/>
                <w:szCs w:val="16"/>
                <w:bdr w:val="none" w:sz="0" w:space="0" w:color="auto"/>
                <w:lang w:val="en-GB"/>
              </w:rPr>
              <w:t>peri</w:t>
            </w:r>
            <w:proofErr w:type="spellEnd"/>
            <w:r w:rsidRPr="00D921E9">
              <w:rPr>
                <w:rFonts w:ascii="Calibri" w:hAnsi="Calibri"/>
                <w:sz w:val="16"/>
                <w:szCs w:val="16"/>
                <w:bdr w:val="none" w:sz="0" w:space="0" w:color="auto"/>
                <w:lang w:val="en-GB"/>
              </w:rPr>
              <w:t>-operative death &lt;30 days).3 needed fundoplication. 56 patients (62 %) had gastrostomy feeds, of which 7 (13 %) patients require GJ feeds.</w:t>
            </w:r>
          </w:p>
        </w:tc>
        <w:tc>
          <w:tcPr>
            <w:tcW w:w="4444" w:type="dxa"/>
            <w:hideMark/>
          </w:tcPr>
          <w:p w14:paraId="01CEF24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with CHD will tolerate gastrostomy placement well with minimal major complications. Results support selective use of fundoplication in those with CHD who require a feeding gastrostomy</w:t>
            </w:r>
          </w:p>
        </w:tc>
      </w:tr>
      <w:tr w:rsidR="00BE001A" w:rsidRPr="00D921E9" w14:paraId="049F9B28" w14:textId="77777777" w:rsidTr="002D546B">
        <w:trPr>
          <w:trHeight w:val="2550"/>
        </w:trPr>
        <w:tc>
          <w:tcPr>
            <w:tcW w:w="954" w:type="dxa"/>
            <w:hideMark/>
          </w:tcPr>
          <w:p w14:paraId="29D01AB1"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lastRenderedPageBreak/>
              <w:t>Ciotti</w:t>
            </w:r>
            <w:proofErr w:type="spellEnd"/>
            <w:r w:rsidRPr="00D921E9">
              <w:rPr>
                <w:rFonts w:ascii="Calibri" w:hAnsi="Calibri"/>
                <w:sz w:val="16"/>
                <w:szCs w:val="16"/>
                <w:bdr w:val="none" w:sz="0" w:space="0" w:color="auto"/>
                <w:lang w:val="en-GB"/>
              </w:rPr>
              <w:t xml:space="preserve"> G.</w:t>
            </w:r>
            <w:r w:rsidR="00CD691F" w:rsidRPr="00D921E9">
              <w:rPr>
                <w:rFonts w:ascii="Calibri" w:hAnsi="Calibri"/>
                <w:sz w:val="16"/>
                <w:szCs w:val="16"/>
                <w:bdr w:val="none" w:sz="0" w:space="0" w:color="auto"/>
                <w:lang w:val="en-GB"/>
              </w:rPr>
              <w:t xml:space="preserve"> </w:t>
            </w:r>
            <w:r w:rsidR="00CD691F" w:rsidRPr="00D921E9">
              <w:rPr>
                <w:rFonts w:ascii="Calibri" w:hAnsi="Calibri"/>
                <w:sz w:val="16"/>
                <w:szCs w:val="16"/>
                <w:bdr w:val="none" w:sz="0" w:space="0" w:color="auto"/>
                <w:lang w:val="en-GB"/>
              </w:rPr>
              <w:fldChar w:fldCharType="begin">
                <w:fldData xml:space="preserve">PEVuZE5vdGU+PENpdGU+PEF1dGhvcj5DaW90dGk8L0F1dGhvcj48WWVhcj4yMDAyPC9ZZWFyPjxS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PEVuZE5vdGU+PENpdGU+PEF1dGhvcj5DaW90dGk8L0F1dGhvcj48WWVhcj4yMDAyPC9ZZWFyPjxS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00CD691F" w:rsidRPr="00D921E9">
              <w:rPr>
                <w:rFonts w:ascii="Calibri" w:hAnsi="Calibri"/>
                <w:sz w:val="16"/>
                <w:szCs w:val="16"/>
                <w:bdr w:val="none" w:sz="0" w:space="0" w:color="auto"/>
                <w:lang w:val="en-GB"/>
              </w:rPr>
            </w:r>
            <w:r w:rsidR="00CD691F"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47" w:tooltip="Ciotti, 2002 #80" w:history="1">
              <w:r w:rsidR="004E4C9C">
                <w:rPr>
                  <w:rFonts w:ascii="Calibri" w:hAnsi="Calibri"/>
                  <w:noProof/>
                  <w:sz w:val="16"/>
                  <w:szCs w:val="16"/>
                  <w:bdr w:val="none" w:sz="0" w:space="0" w:color="auto"/>
                  <w:lang w:val="en-GB"/>
                </w:rPr>
                <w:t>47</w:t>
              </w:r>
            </w:hyperlink>
            <w:r w:rsidR="00F80D27">
              <w:rPr>
                <w:rFonts w:ascii="Calibri" w:hAnsi="Calibri"/>
                <w:noProof/>
                <w:sz w:val="16"/>
                <w:szCs w:val="16"/>
                <w:bdr w:val="none" w:sz="0" w:space="0" w:color="auto"/>
                <w:lang w:val="en-GB"/>
              </w:rPr>
              <w:t>)</w:t>
            </w:r>
            <w:r w:rsidR="00CD691F" w:rsidRPr="00D921E9">
              <w:rPr>
                <w:rFonts w:ascii="Calibri" w:hAnsi="Calibri"/>
                <w:sz w:val="16"/>
                <w:szCs w:val="16"/>
                <w:bdr w:val="none" w:sz="0" w:space="0" w:color="auto"/>
                <w:lang w:val="en-GB"/>
              </w:rPr>
              <w:fldChar w:fldCharType="end"/>
            </w:r>
          </w:p>
        </w:tc>
        <w:tc>
          <w:tcPr>
            <w:tcW w:w="3005" w:type="dxa"/>
            <w:hideMark/>
          </w:tcPr>
          <w:p w14:paraId="2F9CD1D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Nutritional support via percutaneous endoscopic gastrostomy in children with cardiac disease experiencing difficulties with feeding</w:t>
            </w:r>
          </w:p>
        </w:tc>
        <w:tc>
          <w:tcPr>
            <w:tcW w:w="943" w:type="dxa"/>
            <w:hideMark/>
          </w:tcPr>
          <w:p w14:paraId="2E2B014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2002</w:t>
            </w:r>
          </w:p>
        </w:tc>
        <w:tc>
          <w:tcPr>
            <w:tcW w:w="908" w:type="dxa"/>
            <w:hideMark/>
          </w:tcPr>
          <w:p w14:paraId="42DC779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1EE4357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33E4FC9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UK</w:t>
            </w:r>
          </w:p>
        </w:tc>
        <w:tc>
          <w:tcPr>
            <w:tcW w:w="2335" w:type="dxa"/>
            <w:hideMark/>
          </w:tcPr>
          <w:p w14:paraId="72BBE4B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 review the impact of gastrostomy placement  to augment nutritional needs in children with CHD</w:t>
            </w:r>
          </w:p>
        </w:tc>
        <w:tc>
          <w:tcPr>
            <w:tcW w:w="1486" w:type="dxa"/>
            <w:hideMark/>
          </w:tcPr>
          <w:p w14:paraId="2D41CD2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with CHD</w:t>
            </w:r>
          </w:p>
        </w:tc>
        <w:tc>
          <w:tcPr>
            <w:tcW w:w="2318" w:type="dxa"/>
            <w:hideMark/>
          </w:tcPr>
          <w:p w14:paraId="5067D2B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with CHD, gastrostomy insertion</w:t>
            </w:r>
          </w:p>
        </w:tc>
        <w:tc>
          <w:tcPr>
            <w:tcW w:w="1433" w:type="dxa"/>
            <w:hideMark/>
          </w:tcPr>
          <w:p w14:paraId="3A0C95B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0FD9883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2240" w:type="dxa"/>
            <w:noWrap/>
            <w:hideMark/>
          </w:tcPr>
          <w:p w14:paraId="274C93C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Retrospective chart review</w:t>
            </w:r>
          </w:p>
        </w:tc>
        <w:tc>
          <w:tcPr>
            <w:tcW w:w="1047" w:type="dxa"/>
            <w:noWrap/>
            <w:hideMark/>
          </w:tcPr>
          <w:p w14:paraId="3FCE30A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642D5E1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n=37 children CHD who underwent gastrostomy placement to improve nutritional needs. Patients were stratified into those with cyanotic heart disease, when saturations of oxygen were less than 95%; those with non-cyanotic heart disease with saturations greater than 95%, vs. minor cardiac disease associated with a systemic disorder. Each group was compared to control children matched for age, gender, and diagnosis. WAZ was monitored over 295 days. WAZ improved in all CHD group. </w:t>
            </w:r>
          </w:p>
        </w:tc>
        <w:tc>
          <w:tcPr>
            <w:tcW w:w="4444" w:type="dxa"/>
            <w:hideMark/>
          </w:tcPr>
          <w:p w14:paraId="3B7EA57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Gastrostomy tube feeds improved the calories intake required to support malnourished children with CHD</w:t>
            </w:r>
          </w:p>
        </w:tc>
      </w:tr>
      <w:tr w:rsidR="00BE001A" w:rsidRPr="00D921E9" w14:paraId="3DA4B50D" w14:textId="77777777" w:rsidTr="002D546B">
        <w:trPr>
          <w:trHeight w:val="2250"/>
        </w:trPr>
        <w:tc>
          <w:tcPr>
            <w:tcW w:w="954" w:type="dxa"/>
            <w:hideMark/>
          </w:tcPr>
          <w:p w14:paraId="7A1012D6"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Costello C.L.</w:t>
            </w:r>
            <w:r w:rsidR="00CD691F" w:rsidRPr="00D921E9">
              <w:rPr>
                <w:rFonts w:ascii="Calibri" w:hAnsi="Calibri"/>
                <w:sz w:val="16"/>
                <w:szCs w:val="16"/>
                <w:bdr w:val="none" w:sz="0" w:space="0" w:color="auto"/>
                <w:lang w:val="en-GB"/>
              </w:rPr>
              <w:t xml:space="preserve"> </w:t>
            </w:r>
            <w:r w:rsidR="00CD691F" w:rsidRPr="00D921E9">
              <w:rPr>
                <w:rFonts w:ascii="Calibri" w:hAnsi="Calibri"/>
                <w:sz w:val="16"/>
                <w:szCs w:val="16"/>
                <w:bdr w:val="none" w:sz="0" w:space="0" w:color="auto"/>
                <w:lang w:val="en-GB"/>
              </w:rPr>
              <w:fldChar w:fldCharType="begin"/>
            </w:r>
            <w:r w:rsidR="007F2813">
              <w:rPr>
                <w:rFonts w:ascii="Calibri" w:hAnsi="Calibri"/>
                <w:sz w:val="16"/>
                <w:szCs w:val="16"/>
                <w:bdr w:val="none" w:sz="0" w:space="0" w:color="auto"/>
                <w:lang w:val="en-GB"/>
              </w:rPr>
              <w:instrText xml:space="preserve"> ADDIN EN.CITE &lt;EndNote&gt;&lt;Cite&gt;&lt;Author&gt;Costello&lt;/Author&gt;&lt;Year&gt;2014&lt;/Year&gt;&lt;RecNum&gt;49&lt;/RecNum&gt;&lt;DisplayText&gt;(11)&lt;/DisplayText&gt;&lt;record&gt;&lt;rec-number&gt;49&lt;/rec-number&gt;&lt;foreign-keys&gt;&lt;key app="EN" db-id="zv0f5w9dgz0ev1e2st5x9swre5edwzzsf95p" timestamp="1510319318"&gt;49&lt;/key&gt;&lt;/foreign-keys&gt;&lt;ref-type name="Journal Article"&gt;17&lt;/ref-type&gt;&lt;contributors&gt;&lt;authors&gt;&lt;author&gt;Costello, C. L.&lt;/author&gt;&lt;author&gt;Gellatly, M.&lt;/author&gt;&lt;author&gt;Daniel, J.&lt;/author&gt;&lt;author&gt;Justo, R. N.&lt;/author&gt;&lt;author&gt;Weir, K.&lt;/author&gt;&lt;/authors&gt;&lt;/contributors&gt;&lt;auth-address&gt;Department of Nutrition &amp;amp; Dietetics, Mater Children&amp;apos;s Hospital, Herston, Queensland, Australia.&lt;/auth-address&gt;&lt;titles&gt;&lt;title&gt;Growth Restriction in Infants and Young Children with Congenital Heart Disease&lt;/title&gt;&lt;secondary-title&gt;Congenit Heart Dis&lt;/secondary-title&gt;&lt;alt-title&gt;Congenital heart disease&lt;/alt-title&gt;&lt;/titles&gt;&lt;periodical&gt;&lt;full-title&gt;Congenit Heart Dis&lt;/full-title&gt;&lt;abbr-1&gt;Congenital heart disease&lt;/abbr-1&gt;&lt;/periodical&gt;&lt;alt-periodical&gt;&lt;full-title&gt;Congenit Heart Dis&lt;/full-title&gt;&lt;abbr-1&gt;Congenital heart disease&lt;/abbr-1&gt;&lt;/alt-periodical&gt;&lt;edition&gt;2014/11/12&lt;/edition&gt;&lt;dates&gt;&lt;year&gt;2014&lt;/year&gt;&lt;pub-dates&gt;&lt;date&gt;Nov 11&lt;/date&gt;&lt;/pub-dates&gt;&lt;/dates&gt;&lt;isbn&gt;1747-0803 (Electronic)&amp;#xD;1747-079X (Linking)&lt;/isbn&gt;&lt;accession-num&gt;25385245&lt;/accession-num&gt;&lt;urls&gt;&lt;/urls&gt;&lt;electronic-resource-num&gt;10.1111/chd.12231&lt;/electronic-resource-num&gt;&lt;remote-database-provider&gt;NLM&lt;/remote-database-provider&gt;&lt;language&gt;Eng&lt;/language&gt;&lt;/record&gt;&lt;/Cite&gt;&lt;/EndNote&gt;</w:instrText>
            </w:r>
            <w:r w:rsidR="00CD691F" w:rsidRPr="00D921E9">
              <w:rPr>
                <w:rFonts w:ascii="Calibri" w:hAnsi="Calibri"/>
                <w:sz w:val="16"/>
                <w:szCs w:val="16"/>
                <w:bdr w:val="none" w:sz="0" w:space="0" w:color="auto"/>
                <w:lang w:val="en-GB"/>
              </w:rPr>
              <w:fldChar w:fldCharType="separate"/>
            </w:r>
            <w:r w:rsidR="007F2813">
              <w:rPr>
                <w:rFonts w:ascii="Calibri" w:hAnsi="Calibri"/>
                <w:noProof/>
                <w:sz w:val="16"/>
                <w:szCs w:val="16"/>
                <w:bdr w:val="none" w:sz="0" w:space="0" w:color="auto"/>
                <w:lang w:val="en-GB"/>
              </w:rPr>
              <w:t>(</w:t>
            </w:r>
            <w:hyperlink w:anchor="_ENREF_11" w:tooltip="Costello, 2014 #49" w:history="1">
              <w:r w:rsidR="004E4C9C">
                <w:rPr>
                  <w:rFonts w:ascii="Calibri" w:hAnsi="Calibri"/>
                  <w:noProof/>
                  <w:sz w:val="16"/>
                  <w:szCs w:val="16"/>
                  <w:bdr w:val="none" w:sz="0" w:space="0" w:color="auto"/>
                  <w:lang w:val="en-GB"/>
                </w:rPr>
                <w:t>11</w:t>
              </w:r>
            </w:hyperlink>
            <w:r w:rsidR="007F2813">
              <w:rPr>
                <w:rFonts w:ascii="Calibri" w:hAnsi="Calibri"/>
                <w:noProof/>
                <w:sz w:val="16"/>
                <w:szCs w:val="16"/>
                <w:bdr w:val="none" w:sz="0" w:space="0" w:color="auto"/>
                <w:lang w:val="en-GB"/>
              </w:rPr>
              <w:t>)</w:t>
            </w:r>
            <w:r w:rsidR="00CD691F" w:rsidRPr="00D921E9">
              <w:rPr>
                <w:rFonts w:ascii="Calibri" w:hAnsi="Calibri"/>
                <w:sz w:val="16"/>
                <w:szCs w:val="16"/>
                <w:bdr w:val="none" w:sz="0" w:space="0" w:color="auto"/>
                <w:lang w:val="en-GB"/>
              </w:rPr>
              <w:fldChar w:fldCharType="end"/>
            </w:r>
          </w:p>
        </w:tc>
        <w:tc>
          <w:tcPr>
            <w:tcW w:w="3005" w:type="dxa"/>
            <w:hideMark/>
          </w:tcPr>
          <w:p w14:paraId="55AF9C9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Growth Restriction in Infants and Young Children with Congenital Heart Disease</w:t>
            </w:r>
          </w:p>
        </w:tc>
        <w:tc>
          <w:tcPr>
            <w:tcW w:w="943" w:type="dxa"/>
            <w:hideMark/>
          </w:tcPr>
          <w:p w14:paraId="4D18436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2015</w:t>
            </w:r>
          </w:p>
        </w:tc>
        <w:tc>
          <w:tcPr>
            <w:tcW w:w="908" w:type="dxa"/>
            <w:hideMark/>
          </w:tcPr>
          <w:p w14:paraId="36DF60E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3295292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3b</w:t>
            </w:r>
          </w:p>
        </w:tc>
        <w:tc>
          <w:tcPr>
            <w:tcW w:w="814" w:type="dxa"/>
            <w:hideMark/>
          </w:tcPr>
          <w:p w14:paraId="1F588F9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Australia</w:t>
            </w:r>
          </w:p>
        </w:tc>
        <w:tc>
          <w:tcPr>
            <w:tcW w:w="2335" w:type="dxa"/>
            <w:hideMark/>
          </w:tcPr>
          <w:p w14:paraId="2389663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Study aim was to determine the prevalence of growth restriction in infants and young children with congenital heart disease (CHD) and investigate the relationship between poor growth, feeding difficulties, cardiac classification, and nutrition intervention on outcomes</w:t>
            </w:r>
          </w:p>
        </w:tc>
        <w:tc>
          <w:tcPr>
            <w:tcW w:w="1486" w:type="dxa"/>
            <w:hideMark/>
          </w:tcPr>
          <w:p w14:paraId="6922A44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Infants and young children with CHD aged 0-3 years </w:t>
            </w:r>
          </w:p>
        </w:tc>
        <w:tc>
          <w:tcPr>
            <w:tcW w:w="2318" w:type="dxa"/>
            <w:hideMark/>
          </w:tcPr>
          <w:p w14:paraId="7104BA9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and children with CHD</w:t>
            </w:r>
          </w:p>
        </w:tc>
        <w:tc>
          <w:tcPr>
            <w:tcW w:w="1433" w:type="dxa"/>
            <w:hideMark/>
          </w:tcPr>
          <w:p w14:paraId="5D761BC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17155A1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78</w:t>
            </w:r>
          </w:p>
        </w:tc>
        <w:tc>
          <w:tcPr>
            <w:tcW w:w="2240" w:type="dxa"/>
            <w:hideMark/>
          </w:tcPr>
          <w:p w14:paraId="292F182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Prospective observational cohort study </w:t>
            </w:r>
          </w:p>
        </w:tc>
        <w:tc>
          <w:tcPr>
            <w:tcW w:w="1047" w:type="dxa"/>
            <w:noWrap/>
            <w:hideMark/>
          </w:tcPr>
          <w:p w14:paraId="0EBE4F3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35F08EB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Many children have growth restriction e.g. z-score ≤-2; weight/age z-score (n = 18, 23%), height/age z-score (n = 16, 21%), weight/height z-score (n = 12, 18%). Increased length of hospital stay associated with preadmission; faltering growth (P = .009) &amp; tube feeding (P = .002), diagnosis of cyanotic CHD (P = .015), feeding difficulties (P = .015). </w:t>
            </w:r>
          </w:p>
        </w:tc>
        <w:tc>
          <w:tcPr>
            <w:tcW w:w="4444" w:type="dxa"/>
            <w:hideMark/>
          </w:tcPr>
          <w:p w14:paraId="689F2D9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Growth faltering is a problem in children with CHD. Preadmission faltering growth and poorer growth parameters were associated with an increased length of hospital stay. Nutritional screening from diagnosis may detect growth faltering, improve access to early nutrition intervention, and improve patient outcomes. Poor growth is a significant problem in infants and young children with CHD. This article identified pre-surgical screening may detect early growth faltering and allow access to early nutrition support.</w:t>
            </w:r>
          </w:p>
        </w:tc>
      </w:tr>
      <w:tr w:rsidR="00BE001A" w:rsidRPr="00D921E9" w14:paraId="324B5A4F" w14:textId="77777777" w:rsidTr="002D546B">
        <w:trPr>
          <w:trHeight w:val="1800"/>
        </w:trPr>
        <w:tc>
          <w:tcPr>
            <w:tcW w:w="954" w:type="dxa"/>
            <w:hideMark/>
          </w:tcPr>
          <w:p w14:paraId="72C27A3A"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Hehir D.A.</w:t>
            </w:r>
            <w:r w:rsidR="00CD691F" w:rsidRPr="00D921E9">
              <w:rPr>
                <w:rFonts w:ascii="Calibri" w:hAnsi="Calibri"/>
                <w:sz w:val="16"/>
                <w:szCs w:val="16"/>
                <w:bdr w:val="none" w:sz="0" w:space="0" w:color="auto"/>
                <w:lang w:val="en-GB"/>
              </w:rPr>
              <w:t xml:space="preserve"> </w:t>
            </w:r>
            <w:r w:rsidR="00CD691F" w:rsidRPr="00D921E9">
              <w:rPr>
                <w:rFonts w:ascii="Calibri" w:hAnsi="Calibri"/>
                <w:sz w:val="16"/>
                <w:szCs w:val="16"/>
                <w:bdr w:val="none" w:sz="0" w:space="0" w:color="auto"/>
                <w:lang w:val="en-GB"/>
              </w:rPr>
              <w:fldChar w:fldCharType="begin"/>
            </w:r>
            <w:r w:rsidR="00F80D27">
              <w:rPr>
                <w:rFonts w:ascii="Calibri" w:hAnsi="Calibri"/>
                <w:sz w:val="16"/>
                <w:szCs w:val="16"/>
                <w:bdr w:val="none" w:sz="0" w:space="0" w:color="auto"/>
                <w:lang w:val="en-GB"/>
              </w:rPr>
              <w:instrText xml:space="preserve"> ADDIN EN.CITE &lt;EndNote&gt;&lt;Cite&gt;&lt;Author&gt;Hehir&lt;/Author&gt;&lt;Year&gt;2011&lt;/Year&gt;&lt;RecNum&gt;20&lt;/RecNum&gt;&lt;DisplayText&gt;(52)&lt;/DisplayText&gt;&lt;record&gt;&lt;rec-number&gt;20&lt;/rec-number&gt;&lt;foreign-keys&gt;&lt;key app="EN" db-id="zv0f5w9dgz0ev1e2st5x9swre5edwzzsf95p" timestamp="1510314397"&gt;20&lt;/key&gt;&lt;/foreign-keys&gt;&lt;ref-type name="Journal Article"&gt;17&lt;/ref-type&gt;&lt;contributors&gt;&lt;authors&gt;&lt;author&gt;Hehir, D. A.&lt;/author&gt;&lt;author&gt;Cooper, D. S.&lt;/author&gt;&lt;author&gt;Walters, E. M.&lt;/author&gt;&lt;author&gt;Ghanayem, N. S.&lt;/author&gt;&lt;/authors&gt;&lt;/contributors&gt;&lt;auth-address&gt;Division of Pediatric Cardiology, Children&amp;apos;s Hospital of Wisconsin and Medical College of Wisconsin, 9000 West Wisconsin Ave., Milwaukee, WI 53201, USA. dhehir@mcw.edu&lt;/auth-address&gt;&lt;titles&gt;&lt;title&gt;Feeding, growth, nutrition, and optimal interstage surveillance for infants with hypoplastic left heart syndrome&lt;/title&gt;&lt;secondary-title&gt;Cardiol Young&lt;/secondary-title&gt;&lt;alt-title&gt;Cardiology in the young&lt;/alt-title&gt;&lt;/titles&gt;&lt;periodical&gt;&lt;full-title&gt;Cardiol Young&lt;/full-title&gt;&lt;abbr-1&gt;Cardiology in the young&lt;/abbr-1&gt;&lt;/periodical&gt;&lt;alt-periodical&gt;&lt;full-title&gt;Cardiol Young&lt;/full-title&gt;&lt;abbr-1&gt;Cardiology in the young&lt;/abbr-1&gt;&lt;/alt-periodical&gt;&lt;pages&gt;59-64&lt;/pages&gt;&lt;volume&gt;21 Suppl 2&lt;/volume&gt;&lt;edition&gt;2011/12/14&lt;/edition&gt;&lt;keywords&gt;&lt;keyword&gt;*Child Development&lt;/keyword&gt;&lt;keyword&gt;Continuity of Patient Care/*standards&lt;/keyword&gt;&lt;keyword&gt;Home Care Services, Hospital-Based/*standards&lt;/keyword&gt;&lt;keyword&gt;Humans&lt;/keyword&gt;&lt;keyword&gt;Hypoplastic Left Heart Syndrome/mortality/*rehabilitation&lt;/keyword&gt;&lt;keyword&gt;Infant&lt;/keyword&gt;&lt;keyword&gt;Infant Mortality/trends&lt;/keyword&gt;&lt;keyword&gt;Monitoring, Physiologic/*methods&lt;/keyword&gt;&lt;keyword&gt;*Nutritional Status&lt;/keyword&gt;&lt;keyword&gt;United States/epidemiology&lt;/keyword&gt;&lt;/keywords&gt;&lt;dates&gt;&lt;year&gt;2011&lt;/year&gt;&lt;pub-dates&gt;&lt;date&gt;Dec&lt;/date&gt;&lt;/pub-dates&gt;&lt;/dates&gt;&lt;isbn&gt;1047-9511&lt;/isbn&gt;&lt;accession-num&gt;22152530&lt;/accession-num&gt;&lt;urls&gt;&lt;/urls&gt;&lt;electronic-resource-num&gt;10.1017/s1047951111001600&lt;/electronic-resource-num&gt;&lt;remote-database-provider&gt;Nlm&lt;/remote-database-provider&gt;&lt;language&gt;eng&lt;/language&gt;&lt;/record&gt;&lt;/Cite&gt;&lt;/EndNote&gt;</w:instrText>
            </w:r>
            <w:r w:rsidR="00CD691F"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52" w:tooltip="Hehir, 2011 #20" w:history="1">
              <w:r w:rsidR="004E4C9C">
                <w:rPr>
                  <w:rFonts w:ascii="Calibri" w:hAnsi="Calibri"/>
                  <w:noProof/>
                  <w:sz w:val="16"/>
                  <w:szCs w:val="16"/>
                  <w:bdr w:val="none" w:sz="0" w:space="0" w:color="auto"/>
                  <w:lang w:val="en-GB"/>
                </w:rPr>
                <w:t>52</w:t>
              </w:r>
            </w:hyperlink>
            <w:r w:rsidR="00F80D27">
              <w:rPr>
                <w:rFonts w:ascii="Calibri" w:hAnsi="Calibri"/>
                <w:noProof/>
                <w:sz w:val="16"/>
                <w:szCs w:val="16"/>
                <w:bdr w:val="none" w:sz="0" w:space="0" w:color="auto"/>
                <w:lang w:val="en-GB"/>
              </w:rPr>
              <w:t>)</w:t>
            </w:r>
            <w:r w:rsidR="00CD691F" w:rsidRPr="00D921E9">
              <w:rPr>
                <w:rFonts w:ascii="Calibri" w:hAnsi="Calibri"/>
                <w:sz w:val="16"/>
                <w:szCs w:val="16"/>
                <w:bdr w:val="none" w:sz="0" w:space="0" w:color="auto"/>
                <w:lang w:val="en-GB"/>
              </w:rPr>
              <w:fldChar w:fldCharType="end"/>
            </w:r>
          </w:p>
        </w:tc>
        <w:tc>
          <w:tcPr>
            <w:tcW w:w="3005" w:type="dxa"/>
            <w:hideMark/>
          </w:tcPr>
          <w:p w14:paraId="29D8005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Normal </w:t>
            </w: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growth after the Norwood operation associated with </w:t>
            </w: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home monitoring</w:t>
            </w:r>
          </w:p>
        </w:tc>
        <w:tc>
          <w:tcPr>
            <w:tcW w:w="943" w:type="dxa"/>
            <w:hideMark/>
          </w:tcPr>
          <w:p w14:paraId="5E924B2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2012</w:t>
            </w:r>
          </w:p>
        </w:tc>
        <w:tc>
          <w:tcPr>
            <w:tcW w:w="908" w:type="dxa"/>
            <w:hideMark/>
          </w:tcPr>
          <w:p w14:paraId="2D59AB1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6405C40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4C3F557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34BE337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To evaluate growth patterns of patients enrolled in </w:t>
            </w: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home-monitoring program (HMP), and the effect of a multidisciplinary team approach to nutrition management </w:t>
            </w:r>
          </w:p>
        </w:tc>
        <w:tc>
          <w:tcPr>
            <w:tcW w:w="1486" w:type="dxa"/>
            <w:hideMark/>
          </w:tcPr>
          <w:p w14:paraId="7FC8F40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univentricular physiology in HMP</w:t>
            </w:r>
          </w:p>
        </w:tc>
        <w:tc>
          <w:tcPr>
            <w:tcW w:w="2318" w:type="dxa"/>
            <w:hideMark/>
          </w:tcPr>
          <w:p w14:paraId="5B47B42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univentricular physiology</w:t>
            </w:r>
          </w:p>
        </w:tc>
        <w:tc>
          <w:tcPr>
            <w:tcW w:w="1433" w:type="dxa"/>
            <w:hideMark/>
          </w:tcPr>
          <w:p w14:paraId="68D6E16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Those not included in HMP</w:t>
            </w:r>
          </w:p>
        </w:tc>
        <w:tc>
          <w:tcPr>
            <w:tcW w:w="1077" w:type="dxa"/>
            <w:noWrap/>
            <w:hideMark/>
          </w:tcPr>
          <w:p w14:paraId="1692373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148</w:t>
            </w:r>
          </w:p>
        </w:tc>
        <w:tc>
          <w:tcPr>
            <w:tcW w:w="2240" w:type="dxa"/>
            <w:noWrap/>
            <w:hideMark/>
          </w:tcPr>
          <w:p w14:paraId="025BEF3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Retrospective cohort review</w:t>
            </w:r>
          </w:p>
        </w:tc>
        <w:tc>
          <w:tcPr>
            <w:tcW w:w="1047" w:type="dxa"/>
            <w:noWrap/>
            <w:hideMark/>
          </w:tcPr>
          <w:p w14:paraId="1BF44B4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05F97F4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Growth velocity during </w:t>
            </w: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period was 26 ± 8 g/day. WAZ &lt; from birth to discharge after S1P (-0.4 ± 0.9 to -1.3 ± 0.9; p &lt; 0.001) but then &gt; in </w:t>
            </w: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period to the time of S2P (-0.9 ± 1; p &lt; 0.001). Factors assoc. with &gt; growth during this period were male gender, greater birth weight, full oral feeding at S1P discharge. After S1P, infants enrolled in an HMP experienced normal growth velocity during the </w:t>
            </w: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period</w:t>
            </w:r>
          </w:p>
        </w:tc>
        <w:tc>
          <w:tcPr>
            <w:tcW w:w="4444" w:type="dxa"/>
            <w:hideMark/>
          </w:tcPr>
          <w:p w14:paraId="4F956B8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Daily observation of oxygen saturation, weight change, and enteral intake together with implementation of a multidisciplinary feeding protocol was associated with good </w:t>
            </w: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growth &amp; survival</w:t>
            </w:r>
          </w:p>
        </w:tc>
      </w:tr>
      <w:tr w:rsidR="00BE001A" w:rsidRPr="00D921E9" w14:paraId="2B8C2821" w14:textId="77777777" w:rsidTr="002D546B">
        <w:trPr>
          <w:trHeight w:val="1125"/>
        </w:trPr>
        <w:tc>
          <w:tcPr>
            <w:tcW w:w="954" w:type="dxa"/>
            <w:hideMark/>
          </w:tcPr>
          <w:p w14:paraId="0FD465FD"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t>Hofner</w:t>
            </w:r>
            <w:proofErr w:type="spellEnd"/>
            <w:r w:rsidRPr="00D921E9">
              <w:rPr>
                <w:rFonts w:ascii="Calibri" w:hAnsi="Calibri"/>
                <w:sz w:val="16"/>
                <w:szCs w:val="16"/>
                <w:bdr w:val="none" w:sz="0" w:space="0" w:color="auto"/>
                <w:lang w:val="en-GB"/>
              </w:rPr>
              <w:t xml:space="preserve"> G.</w:t>
            </w:r>
            <w:r w:rsidR="00CD691F" w:rsidRPr="00D921E9">
              <w:rPr>
                <w:rFonts w:ascii="Calibri" w:hAnsi="Calibri"/>
                <w:sz w:val="16"/>
                <w:szCs w:val="16"/>
                <w:bdr w:val="none" w:sz="0" w:space="0" w:color="auto"/>
                <w:lang w:val="en-GB"/>
              </w:rPr>
              <w:t xml:space="preserve"> </w:t>
            </w:r>
            <w:r w:rsidR="00CD691F" w:rsidRPr="00D921E9">
              <w:rPr>
                <w:rFonts w:ascii="Calibri" w:hAnsi="Calibri"/>
                <w:sz w:val="16"/>
                <w:szCs w:val="16"/>
                <w:bdr w:val="none" w:sz="0" w:space="0" w:color="auto"/>
                <w:lang w:val="en-GB"/>
              </w:rPr>
              <w:fldChar w:fldCharType="begin"/>
            </w:r>
            <w:r w:rsidR="00F80D27">
              <w:rPr>
                <w:rFonts w:ascii="Calibri" w:hAnsi="Calibri"/>
                <w:sz w:val="16"/>
                <w:szCs w:val="16"/>
                <w:bdr w:val="none" w:sz="0" w:space="0" w:color="auto"/>
                <w:lang w:val="en-GB"/>
              </w:rPr>
              <w:instrText xml:space="preserve"> ADDIN EN.CITE &lt;EndNote&gt;&lt;Cite&gt;&lt;Author&gt;Hofner&lt;/Author&gt;&lt;Year&gt;2000&lt;/Year&gt;&lt;RecNum&gt;81&lt;/RecNum&gt;&lt;DisplayText&gt;(69)&lt;/DisplayText&gt;&lt;record&gt;&lt;rec-number&gt;81&lt;/rec-number&gt;&lt;foreign-keys&gt;&lt;key app="EN" db-id="zv0f5w9dgz0ev1e2st5x9swre5edwzzsf95p" timestamp="1512752748"&gt;81&lt;/key&gt;&lt;/foreign-keys&gt;&lt;ref-type name="Journal Article"&gt;17&lt;/ref-type&gt;&lt;contributors&gt;&lt;authors&gt;&lt;author&gt;Hofner, G.&lt;/author&gt;&lt;author&gt;Behrens, R.&lt;/author&gt;&lt;author&gt;Koch, A.&lt;/author&gt;&lt;author&gt;Singer, H.&lt;/author&gt;&lt;author&gt;Hofbeck, M.&lt;/author&gt;&lt;/authors&gt;&lt;/contributors&gt;&lt;auth-address&gt;Abteilung fur Kardiologie, Klinik mit Poliklinik fur Kinder und Jugendliche der Universitat Erlangen-Nurnberg, Loschgestrasse 15, D-91054 Erlangen, Germany.&lt;/auth-address&gt;&lt;titles&gt;&lt;title&gt;Enteral nutritional support by percutaneous endoscopic gastrostomy in children with congenital heart disease&lt;/title&gt;&lt;secondary-title&gt;Pediatr Cardiol&lt;/secondary-title&gt;&lt;alt-title&gt;Pediatric cardiology&lt;/alt-title&gt;&lt;/titles&gt;&lt;periodical&gt;&lt;full-title&gt;Pediatr Cardiol&lt;/full-title&gt;&lt;abbr-1&gt;Pediatric cardiology&lt;/abbr-1&gt;&lt;/periodical&gt;&lt;alt-periodical&gt;&lt;full-title&gt;Pediatr Cardiol&lt;/full-title&gt;&lt;abbr-1&gt;Pediatric cardiology&lt;/abbr-1&gt;&lt;/alt-periodical&gt;&lt;pages&gt;341-6&lt;/pages&gt;&lt;volume&gt;21&lt;/volume&gt;&lt;number&gt;4&lt;/number&gt;&lt;edition&gt;2000/06/24&lt;/edition&gt;&lt;keywords&gt;&lt;keyword&gt;*Enteral Nutrition&lt;/keyword&gt;&lt;keyword&gt;Female&lt;/keyword&gt;&lt;keyword&gt;*Gastrostomy&lt;/keyword&gt;&lt;keyword&gt;Heart Defects, Congenital/*therapy&lt;/keyword&gt;&lt;keyword&gt;Humans&lt;/keyword&gt;&lt;keyword&gt;Infant&lt;/keyword&gt;&lt;keyword&gt;Male&lt;/keyword&gt;&lt;/keywords&gt;&lt;dates&gt;&lt;year&gt;2000&lt;/year&gt;&lt;pub-dates&gt;&lt;date&gt;Jul-Aug&lt;/date&gt;&lt;/pub-dates&gt;&lt;/dates&gt;&lt;isbn&gt;0172-0643 (Print)&amp;#xD;0172-0643&lt;/isbn&gt;&lt;accession-num&gt;10865009&lt;/accession-num&gt;&lt;urls&gt;&lt;/urls&gt;&lt;electronic-resource-num&gt;10.1007/s002460010076&lt;/electronic-resource-num&gt;&lt;remote-database-provider&gt;Nlm&lt;/remote-database-provider&gt;&lt;language&gt;eng&lt;/language&gt;&lt;/record&gt;&lt;/Cite&gt;&lt;/EndNote&gt;</w:instrText>
            </w:r>
            <w:r w:rsidR="00CD691F"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69" w:tooltip="Hofner, 2000 #81" w:history="1">
              <w:r w:rsidR="004E4C9C">
                <w:rPr>
                  <w:rFonts w:ascii="Calibri" w:hAnsi="Calibri"/>
                  <w:noProof/>
                  <w:sz w:val="16"/>
                  <w:szCs w:val="16"/>
                  <w:bdr w:val="none" w:sz="0" w:space="0" w:color="auto"/>
                  <w:lang w:val="en-GB"/>
                </w:rPr>
                <w:t>69</w:t>
              </w:r>
            </w:hyperlink>
            <w:r w:rsidR="00F80D27">
              <w:rPr>
                <w:rFonts w:ascii="Calibri" w:hAnsi="Calibri"/>
                <w:noProof/>
                <w:sz w:val="16"/>
                <w:szCs w:val="16"/>
                <w:bdr w:val="none" w:sz="0" w:space="0" w:color="auto"/>
                <w:lang w:val="en-GB"/>
              </w:rPr>
              <w:t>)</w:t>
            </w:r>
            <w:r w:rsidR="00CD691F" w:rsidRPr="00D921E9">
              <w:rPr>
                <w:rFonts w:ascii="Calibri" w:hAnsi="Calibri"/>
                <w:sz w:val="16"/>
                <w:szCs w:val="16"/>
                <w:bdr w:val="none" w:sz="0" w:space="0" w:color="auto"/>
                <w:lang w:val="en-GB"/>
              </w:rPr>
              <w:fldChar w:fldCharType="end"/>
            </w:r>
          </w:p>
        </w:tc>
        <w:tc>
          <w:tcPr>
            <w:tcW w:w="3005" w:type="dxa"/>
            <w:hideMark/>
          </w:tcPr>
          <w:p w14:paraId="625953D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Enteral nutritional support by percutaneous endoscopic gastrostomy in children with congenital heart disease</w:t>
            </w:r>
          </w:p>
        </w:tc>
        <w:tc>
          <w:tcPr>
            <w:tcW w:w="943" w:type="dxa"/>
            <w:hideMark/>
          </w:tcPr>
          <w:p w14:paraId="17F2D43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2000</w:t>
            </w:r>
          </w:p>
        </w:tc>
        <w:tc>
          <w:tcPr>
            <w:tcW w:w="908" w:type="dxa"/>
            <w:hideMark/>
          </w:tcPr>
          <w:p w14:paraId="59C3619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3784FA5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03848C7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Germany</w:t>
            </w:r>
          </w:p>
        </w:tc>
        <w:tc>
          <w:tcPr>
            <w:tcW w:w="2335" w:type="dxa"/>
            <w:hideMark/>
          </w:tcPr>
          <w:p w14:paraId="0F0D4ED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 review the impact of gastrostomy placement  to augment nutritional needs in children with CHD</w:t>
            </w:r>
          </w:p>
        </w:tc>
        <w:tc>
          <w:tcPr>
            <w:tcW w:w="1486" w:type="dxa"/>
            <w:hideMark/>
          </w:tcPr>
          <w:p w14:paraId="0C95EB3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with CHD</w:t>
            </w:r>
          </w:p>
        </w:tc>
        <w:tc>
          <w:tcPr>
            <w:tcW w:w="2318" w:type="dxa"/>
            <w:hideMark/>
          </w:tcPr>
          <w:p w14:paraId="6E6C77E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with CHD, gastrostomy insertion</w:t>
            </w:r>
          </w:p>
        </w:tc>
        <w:tc>
          <w:tcPr>
            <w:tcW w:w="1433" w:type="dxa"/>
            <w:hideMark/>
          </w:tcPr>
          <w:p w14:paraId="52411FE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2772B1B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2240" w:type="dxa"/>
            <w:noWrap/>
            <w:hideMark/>
          </w:tcPr>
          <w:p w14:paraId="7618CBE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Retrospective chart review</w:t>
            </w:r>
          </w:p>
        </w:tc>
        <w:tc>
          <w:tcPr>
            <w:tcW w:w="1047" w:type="dxa"/>
            <w:noWrap/>
            <w:hideMark/>
          </w:tcPr>
          <w:p w14:paraId="3052C0D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71BC0DC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4 / 8 children were followed for at least 6 months the age-matched body weight &gt; 1 z score. 2 other patients &gt; 0.5 z scores. In 7 children the tube was removed after 2.5 to 42 months since enteral support was no longer necessary. </w:t>
            </w:r>
          </w:p>
        </w:tc>
        <w:tc>
          <w:tcPr>
            <w:tcW w:w="4444" w:type="dxa"/>
            <w:hideMark/>
          </w:tcPr>
          <w:p w14:paraId="5669952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The author’s report that apart from the initial reservations parental acceptance of PEG was good. They felt PEG is a safe and reliable technique to support enteral nutrition in children with severe CHD.</w:t>
            </w:r>
          </w:p>
        </w:tc>
      </w:tr>
      <w:tr w:rsidR="00BE001A" w:rsidRPr="00D921E9" w14:paraId="66F754FB" w14:textId="77777777" w:rsidTr="002D546B">
        <w:trPr>
          <w:trHeight w:val="2925"/>
        </w:trPr>
        <w:tc>
          <w:tcPr>
            <w:tcW w:w="954" w:type="dxa"/>
            <w:hideMark/>
          </w:tcPr>
          <w:p w14:paraId="3AEC327C"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Irving SY</w:t>
            </w:r>
            <w:r w:rsidR="00CD691F" w:rsidRPr="00D921E9">
              <w:rPr>
                <w:rFonts w:ascii="Calibri" w:hAnsi="Calibri"/>
                <w:sz w:val="16"/>
                <w:szCs w:val="16"/>
                <w:bdr w:val="none" w:sz="0" w:space="0" w:color="auto"/>
                <w:lang w:val="en-GB"/>
              </w:rPr>
              <w:t xml:space="preserve"> </w:t>
            </w:r>
            <w:r w:rsidR="00CD691F" w:rsidRPr="00D921E9">
              <w:rPr>
                <w:rFonts w:ascii="Calibri" w:hAnsi="Calibri"/>
                <w:sz w:val="16"/>
                <w:szCs w:val="16"/>
                <w:bdr w:val="none" w:sz="0" w:space="0" w:color="auto"/>
                <w:lang w:val="en-GB"/>
              </w:rPr>
              <w:fldChar w:fldCharType="begin">
                <w:fldData xml:space="preserve">PEVuZE5vdGU+PENpdGU+PEF1dGhvcj5JcnZpbmc8L0F1dGhvcj48WWVhcj4yMDEzPC9ZZWFyPjxS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PEVuZE5vdGU+PENpdGU+PEF1dGhvcj5JcnZpbmc8L0F1dGhvcj48WWVhcj4yMDEzPC9ZZWFyPjxS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00CD691F" w:rsidRPr="00D921E9">
              <w:rPr>
                <w:rFonts w:ascii="Calibri" w:hAnsi="Calibri"/>
                <w:sz w:val="16"/>
                <w:szCs w:val="16"/>
                <w:bdr w:val="none" w:sz="0" w:space="0" w:color="auto"/>
                <w:lang w:val="en-GB"/>
              </w:rPr>
            </w:r>
            <w:r w:rsidR="00CD691F"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44" w:tooltip="Irving, 2013 #83" w:history="1">
              <w:r w:rsidR="004E4C9C">
                <w:rPr>
                  <w:rFonts w:ascii="Calibri" w:hAnsi="Calibri"/>
                  <w:noProof/>
                  <w:sz w:val="16"/>
                  <w:szCs w:val="16"/>
                  <w:bdr w:val="none" w:sz="0" w:space="0" w:color="auto"/>
                  <w:lang w:val="en-GB"/>
                </w:rPr>
                <w:t>44</w:t>
              </w:r>
            </w:hyperlink>
            <w:r w:rsidR="00F80D27">
              <w:rPr>
                <w:rFonts w:ascii="Calibri" w:hAnsi="Calibri"/>
                <w:noProof/>
                <w:sz w:val="16"/>
                <w:szCs w:val="16"/>
                <w:bdr w:val="none" w:sz="0" w:space="0" w:color="auto"/>
                <w:lang w:val="en-GB"/>
              </w:rPr>
              <w:t>)</w:t>
            </w:r>
            <w:r w:rsidR="00CD691F" w:rsidRPr="00D921E9">
              <w:rPr>
                <w:rFonts w:ascii="Calibri" w:hAnsi="Calibri"/>
                <w:sz w:val="16"/>
                <w:szCs w:val="16"/>
                <w:bdr w:val="none" w:sz="0" w:space="0" w:color="auto"/>
                <w:lang w:val="en-GB"/>
              </w:rPr>
              <w:fldChar w:fldCharType="end"/>
            </w:r>
            <w:r w:rsidR="00CD691F" w:rsidRPr="00D921E9">
              <w:rPr>
                <w:rFonts w:ascii="Calibri" w:hAnsi="Calibri"/>
                <w:sz w:val="16"/>
                <w:szCs w:val="16"/>
                <w:bdr w:val="none" w:sz="0" w:space="0" w:color="auto"/>
                <w:lang w:val="en-GB"/>
              </w:rPr>
              <w:t xml:space="preserve"> </w:t>
            </w:r>
          </w:p>
        </w:tc>
        <w:tc>
          <w:tcPr>
            <w:tcW w:w="3005" w:type="dxa"/>
            <w:hideMark/>
          </w:tcPr>
          <w:p w14:paraId="1259973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Resting energy expenditure at 3 months of age following neonatal surgery for congenital heart disease</w:t>
            </w:r>
          </w:p>
        </w:tc>
        <w:tc>
          <w:tcPr>
            <w:tcW w:w="943" w:type="dxa"/>
            <w:hideMark/>
          </w:tcPr>
          <w:p w14:paraId="120BD0F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2013</w:t>
            </w:r>
          </w:p>
        </w:tc>
        <w:tc>
          <w:tcPr>
            <w:tcW w:w="908" w:type="dxa"/>
            <w:hideMark/>
          </w:tcPr>
          <w:p w14:paraId="6A5D148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0FE8AB9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3b</w:t>
            </w:r>
          </w:p>
        </w:tc>
        <w:tc>
          <w:tcPr>
            <w:tcW w:w="814" w:type="dxa"/>
            <w:hideMark/>
          </w:tcPr>
          <w:p w14:paraId="6C0AF2E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7B15733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 determine the resting energy expenditure (REE), body composition, and growth in infants with CHD at 3 months of age. 2nd aim was  to identify predictors of REE as compared with healthy infants</w:t>
            </w:r>
          </w:p>
        </w:tc>
        <w:tc>
          <w:tcPr>
            <w:tcW w:w="1486" w:type="dxa"/>
            <w:hideMark/>
          </w:tcPr>
          <w:p w14:paraId="00F1E30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CHD</w:t>
            </w:r>
          </w:p>
        </w:tc>
        <w:tc>
          <w:tcPr>
            <w:tcW w:w="2318" w:type="dxa"/>
            <w:hideMark/>
          </w:tcPr>
          <w:p w14:paraId="5A9EE8C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CHD</w:t>
            </w:r>
          </w:p>
        </w:tc>
        <w:tc>
          <w:tcPr>
            <w:tcW w:w="1433" w:type="dxa"/>
            <w:hideMark/>
          </w:tcPr>
          <w:p w14:paraId="1D55938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7708A66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93</w:t>
            </w:r>
          </w:p>
        </w:tc>
        <w:tc>
          <w:tcPr>
            <w:tcW w:w="2240" w:type="dxa"/>
            <w:noWrap/>
            <w:hideMark/>
          </w:tcPr>
          <w:p w14:paraId="21E4EF3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Sub group in prospective study</w:t>
            </w:r>
          </w:p>
        </w:tc>
        <w:tc>
          <w:tcPr>
            <w:tcW w:w="1047" w:type="dxa"/>
            <w:noWrap/>
            <w:hideMark/>
          </w:tcPr>
          <w:p w14:paraId="66BA38E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1125853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93 infants, 44 (47%) with CHD. Of the infants with CHD, 39% had single ventricle (SV) physiology. There was no difference in REE related to cardiac physiology between infants with CHD and healthy infants or between infants with SV and biventricular (BV) physiology. Anthropometric z-scores for weight (-1.1 ± 1.1, P &lt; 0.001), length (-0.7 ± 1.1, P &lt; 0.05), and head circumference (-0.6 ± 1.2, P &lt; 0.001) were lower in infants with CHD at 3 months of age. The percentage of body fat (%FAT) in postoperative infants with SV (24% ± 6, P = 0.02) and BV (23% ± 5, P &lt; 0.001) physiology were lower than in healthy infants (27% ± 5), with no difference in REE.</w:t>
            </w:r>
          </w:p>
        </w:tc>
        <w:tc>
          <w:tcPr>
            <w:tcW w:w="4444" w:type="dxa"/>
            <w:hideMark/>
          </w:tcPr>
          <w:p w14:paraId="6773F7D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At 3 months of age, there was no difference in REE between postsurgical infants with CHD and healthy infants. Infants with CHD had lower growth z-scores and %FAT. These data demonstrate decreased %FAT contributed to growth failure in the infants with CHD.</w:t>
            </w:r>
          </w:p>
        </w:tc>
      </w:tr>
      <w:tr w:rsidR="00BE001A" w:rsidRPr="00D921E9" w14:paraId="0B286B32" w14:textId="77777777" w:rsidTr="002D546B">
        <w:trPr>
          <w:trHeight w:val="2475"/>
        </w:trPr>
        <w:tc>
          <w:tcPr>
            <w:tcW w:w="954" w:type="dxa"/>
            <w:hideMark/>
          </w:tcPr>
          <w:p w14:paraId="398420A3"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t>Jadcherla</w:t>
            </w:r>
            <w:proofErr w:type="spellEnd"/>
            <w:r w:rsidRPr="00D921E9">
              <w:rPr>
                <w:rFonts w:ascii="Calibri" w:hAnsi="Calibri"/>
                <w:sz w:val="16"/>
                <w:szCs w:val="16"/>
                <w:bdr w:val="none" w:sz="0" w:space="0" w:color="auto"/>
                <w:lang w:val="en-GB"/>
              </w:rPr>
              <w:t xml:space="preserve"> S.R.</w:t>
            </w:r>
            <w:r w:rsidR="00CD691F" w:rsidRPr="00D921E9">
              <w:rPr>
                <w:rFonts w:ascii="Calibri" w:hAnsi="Calibri"/>
                <w:sz w:val="16"/>
                <w:szCs w:val="16"/>
                <w:bdr w:val="none" w:sz="0" w:space="0" w:color="auto"/>
                <w:lang w:val="en-GB"/>
              </w:rPr>
              <w:t xml:space="preserve"> </w:t>
            </w:r>
            <w:r w:rsidR="00CB0991" w:rsidRPr="00D921E9">
              <w:rPr>
                <w:rFonts w:ascii="Calibri" w:hAnsi="Calibri"/>
                <w:sz w:val="16"/>
                <w:szCs w:val="16"/>
                <w:bdr w:val="none" w:sz="0" w:space="0" w:color="auto"/>
                <w:lang w:val="en-GB"/>
              </w:rPr>
              <w:fldChar w:fldCharType="begin"/>
            </w:r>
            <w:r w:rsidR="00F80D27">
              <w:rPr>
                <w:rFonts w:ascii="Calibri" w:hAnsi="Calibri"/>
                <w:sz w:val="16"/>
                <w:szCs w:val="16"/>
                <w:bdr w:val="none" w:sz="0" w:space="0" w:color="auto"/>
                <w:lang w:val="en-GB"/>
              </w:rPr>
              <w:instrText xml:space="preserve"> ADDIN EN.CITE &lt;EndNote&gt;&lt;Cite&gt;&lt;Author&gt;Jadcherla&lt;/Author&gt;&lt;Year&gt;2009&lt;/Year&gt;&lt;RecNum&gt;85&lt;/RecNum&gt;&lt;DisplayText&gt;(70)&lt;/DisplayText&gt;&lt;record&gt;&lt;rec-number&gt;85&lt;/rec-number&gt;&lt;foreign-keys&gt;&lt;key app="EN" db-id="zv0f5w9dgz0ev1e2st5x9swre5edwzzsf95p" timestamp="1512753382"&gt;85&lt;/key&gt;&lt;/foreign-keys&gt;&lt;ref-type name="Journal Article"&gt;17&lt;/ref-type&gt;&lt;contributors&gt;&lt;authors&gt;&lt;author&gt;Jadcherla, S. R.&lt;/author&gt;&lt;author&gt;Vijayapal, A. S.&lt;/author&gt;&lt;author&gt;Leuthner, S.&lt;/author&gt;&lt;/authors&gt;&lt;/contributors&gt;&lt;auth-address&gt;Children&amp;apos;s Hospital of Wisconsin, Milwaukee, WI 53226, USA. jadcherlas@pediatrics.ohio-state.edu&lt;/auth-address&gt;&lt;titles&gt;&lt;title&gt;Feeding abilities in neonates with congenital heart disease: a retrospective study&lt;/title&gt;&lt;secondary-title&gt;J Perinatol&lt;/secondary-title&gt;&lt;alt-title&gt;Journal of perinatology : official journal of the California Perinatal Association&lt;/alt-title&gt;&lt;/titles&gt;&lt;periodical&gt;&lt;full-title&gt;J Perinatol&lt;/full-title&gt;&lt;abbr-1&gt;Journal of perinatology : official journal of the California Perinatal Association&lt;/abbr-1&gt;&lt;/periodical&gt;&lt;alt-periodical&gt;&lt;full-title&gt;J Perinatol&lt;/full-title&gt;&lt;abbr-1&gt;Journal of perinatology : official journal of the California Perinatal Association&lt;/abbr-1&gt;&lt;/alt-periodical&gt;&lt;pages&gt;112-8&lt;/pages&gt;&lt;volume&gt;29&lt;/volume&gt;&lt;number&gt;2&lt;/number&gt;&lt;edition&gt;2008/09/27&lt;/edition&gt;&lt;keywords&gt;&lt;keyword&gt;*Breast Feeding&lt;/keyword&gt;&lt;keyword&gt;*Enteral Nutrition&lt;/keyword&gt;&lt;keyword&gt;Female&lt;/keyword&gt;&lt;keyword&gt;Heart Defects, Congenital/mortality/*therapy&lt;/keyword&gt;&lt;keyword&gt;Humans&lt;/keyword&gt;&lt;keyword&gt;Incidence&lt;/keyword&gt;&lt;keyword&gt;Infant, Newborn&lt;/keyword&gt;&lt;keyword&gt;Length of Stay&lt;/keyword&gt;&lt;keyword&gt;Male&lt;/keyword&gt;&lt;keyword&gt;Retrospective Studies&lt;/keyword&gt;&lt;/keywords&gt;&lt;dates&gt;&lt;year&gt;2009&lt;/year&gt;&lt;pub-dates&gt;&lt;date&gt;Feb&lt;/date&gt;&lt;/pub-dates&gt;&lt;/dates&gt;&lt;isbn&gt;0743-8346&lt;/isbn&gt;&lt;accession-num&gt;18818664&lt;/accession-num&gt;&lt;urls&gt;&lt;/urls&gt;&lt;custom2&gt;Pmc3799769&lt;/custom2&gt;&lt;custom6&gt;Nihms519049&lt;/custom6&gt;&lt;electronic-resource-num&gt;10.1038/jp.2008.136&lt;/electronic-resource-num&gt;&lt;remote-database-provider&gt;Nlm&lt;/remote-database-provider&gt;&lt;language&gt;eng&lt;/language&gt;&lt;/record&gt;&lt;/Cite&gt;&lt;/EndNote&gt;</w:instrText>
            </w:r>
            <w:r w:rsidR="00CB0991"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70" w:tooltip="Jadcherla, 2009 #85" w:history="1">
              <w:r w:rsidR="004E4C9C">
                <w:rPr>
                  <w:rFonts w:ascii="Calibri" w:hAnsi="Calibri"/>
                  <w:noProof/>
                  <w:sz w:val="16"/>
                  <w:szCs w:val="16"/>
                  <w:bdr w:val="none" w:sz="0" w:space="0" w:color="auto"/>
                  <w:lang w:val="en-GB"/>
                </w:rPr>
                <w:t>70</w:t>
              </w:r>
            </w:hyperlink>
            <w:r w:rsidR="00F80D27">
              <w:rPr>
                <w:rFonts w:ascii="Calibri" w:hAnsi="Calibri"/>
                <w:noProof/>
                <w:sz w:val="16"/>
                <w:szCs w:val="16"/>
                <w:bdr w:val="none" w:sz="0" w:space="0" w:color="auto"/>
                <w:lang w:val="en-GB"/>
              </w:rPr>
              <w:t>)</w:t>
            </w:r>
            <w:r w:rsidR="00CB0991" w:rsidRPr="00D921E9">
              <w:rPr>
                <w:rFonts w:ascii="Calibri" w:hAnsi="Calibri"/>
                <w:sz w:val="16"/>
                <w:szCs w:val="16"/>
                <w:bdr w:val="none" w:sz="0" w:space="0" w:color="auto"/>
                <w:lang w:val="en-GB"/>
              </w:rPr>
              <w:fldChar w:fldCharType="end"/>
            </w:r>
          </w:p>
        </w:tc>
        <w:tc>
          <w:tcPr>
            <w:tcW w:w="3005" w:type="dxa"/>
            <w:hideMark/>
          </w:tcPr>
          <w:p w14:paraId="1CE4E5E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Feeding abilities in neonates with congenital heart disease: A retrospective study</w:t>
            </w:r>
          </w:p>
        </w:tc>
        <w:tc>
          <w:tcPr>
            <w:tcW w:w="943" w:type="dxa"/>
            <w:hideMark/>
          </w:tcPr>
          <w:p w14:paraId="1455B7B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2009</w:t>
            </w:r>
          </w:p>
        </w:tc>
        <w:tc>
          <w:tcPr>
            <w:tcW w:w="908" w:type="dxa"/>
            <w:hideMark/>
          </w:tcPr>
          <w:p w14:paraId="3775188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2239FBD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257EF49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127A395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The objective was to characterize feeding milestones related to transition to oral feeding among infants with CHD, and to identify factors impacting on feeding abilities</w:t>
            </w:r>
          </w:p>
        </w:tc>
        <w:tc>
          <w:tcPr>
            <w:tcW w:w="1486" w:type="dxa"/>
            <w:hideMark/>
          </w:tcPr>
          <w:p w14:paraId="75F7B64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Feeding progress was tracked in the first hospitalization using a retrospective chart review </w:t>
            </w:r>
          </w:p>
        </w:tc>
        <w:tc>
          <w:tcPr>
            <w:tcW w:w="2318" w:type="dxa"/>
            <w:hideMark/>
          </w:tcPr>
          <w:p w14:paraId="3B1951B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CHD</w:t>
            </w:r>
          </w:p>
        </w:tc>
        <w:tc>
          <w:tcPr>
            <w:tcW w:w="1433" w:type="dxa"/>
            <w:hideMark/>
          </w:tcPr>
          <w:p w14:paraId="55606D5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hideMark/>
          </w:tcPr>
          <w:p w14:paraId="6F4F5B4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76 infants (29 </w:t>
            </w:r>
            <w:proofErr w:type="spellStart"/>
            <w:r w:rsidRPr="00D921E9">
              <w:rPr>
                <w:rFonts w:ascii="Calibri" w:hAnsi="Calibri"/>
                <w:sz w:val="16"/>
                <w:szCs w:val="16"/>
                <w:bdr w:val="none" w:sz="0" w:space="0" w:color="auto"/>
                <w:lang w:val="en-GB"/>
              </w:rPr>
              <w:t>acyanotic</w:t>
            </w:r>
            <w:proofErr w:type="spellEnd"/>
            <w:r w:rsidRPr="00D921E9">
              <w:rPr>
                <w:rFonts w:ascii="Calibri" w:hAnsi="Calibri"/>
                <w:sz w:val="16"/>
                <w:szCs w:val="16"/>
                <w:bdr w:val="none" w:sz="0" w:space="0" w:color="auto"/>
                <w:lang w:val="en-GB"/>
              </w:rPr>
              <w:t>, 47 cyanotic CHD)</w:t>
            </w:r>
          </w:p>
        </w:tc>
        <w:tc>
          <w:tcPr>
            <w:tcW w:w="2240" w:type="dxa"/>
            <w:noWrap/>
            <w:hideMark/>
          </w:tcPr>
          <w:p w14:paraId="526C8C6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Retrospective case series </w:t>
            </w:r>
          </w:p>
        </w:tc>
        <w:tc>
          <w:tcPr>
            <w:tcW w:w="1047" w:type="dxa"/>
            <w:noWrap/>
            <w:hideMark/>
          </w:tcPr>
          <w:p w14:paraId="29522EE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50DDCFD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Birth weights were no different. Cyanotic CHD need 3 x longer mechanical ventilation days, opioids and inotropes vs. </w:t>
            </w:r>
            <w:proofErr w:type="spellStart"/>
            <w:r w:rsidRPr="00D921E9">
              <w:rPr>
                <w:rFonts w:ascii="Calibri" w:hAnsi="Calibri"/>
                <w:sz w:val="16"/>
                <w:szCs w:val="16"/>
                <w:bdr w:val="none" w:sz="0" w:space="0" w:color="auto"/>
                <w:lang w:val="en-GB"/>
              </w:rPr>
              <w:t>acyanotic</w:t>
            </w:r>
            <w:proofErr w:type="spellEnd"/>
            <w:r w:rsidRPr="00D921E9">
              <w:rPr>
                <w:rFonts w:ascii="Calibri" w:hAnsi="Calibri"/>
                <w:sz w:val="16"/>
                <w:szCs w:val="16"/>
                <w:bdr w:val="none" w:sz="0" w:space="0" w:color="auto"/>
                <w:lang w:val="en-GB"/>
              </w:rPr>
              <w:t xml:space="preserve"> group. In both groups, prolonged respiratory support was correlated with time to reach maximal gavage feeds and nipple feeds (both, R2=0.8). In cyanotic group, delayed start of gavage feeds was correlated with time to attain maximal gavage feeds and nipple feeds (R2=0.8). Use of cardiopulmonary bypass in cyanotic CHD delayed feeding milestones &amp; increased length of stay which was not seen in the </w:t>
            </w:r>
            <w:proofErr w:type="spellStart"/>
            <w:r w:rsidRPr="00D921E9">
              <w:rPr>
                <w:rFonts w:ascii="Calibri" w:hAnsi="Calibri"/>
                <w:sz w:val="16"/>
                <w:szCs w:val="16"/>
                <w:bdr w:val="none" w:sz="0" w:space="0" w:color="auto"/>
                <w:lang w:val="en-GB"/>
              </w:rPr>
              <w:t>acyanotic</w:t>
            </w:r>
            <w:proofErr w:type="spellEnd"/>
            <w:r w:rsidRPr="00D921E9">
              <w:rPr>
                <w:rFonts w:ascii="Calibri" w:hAnsi="Calibri"/>
                <w:sz w:val="16"/>
                <w:szCs w:val="16"/>
                <w:bdr w:val="none" w:sz="0" w:space="0" w:color="auto"/>
                <w:lang w:val="en-GB"/>
              </w:rPr>
              <w:t xml:space="preserve"> group</w:t>
            </w:r>
          </w:p>
        </w:tc>
        <w:tc>
          <w:tcPr>
            <w:tcW w:w="4444" w:type="dxa"/>
            <w:hideMark/>
          </w:tcPr>
          <w:p w14:paraId="687C7F3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Neonates with </w:t>
            </w:r>
            <w:proofErr w:type="spellStart"/>
            <w:r w:rsidRPr="00D921E9">
              <w:rPr>
                <w:rFonts w:ascii="Calibri" w:hAnsi="Calibri"/>
                <w:sz w:val="16"/>
                <w:szCs w:val="16"/>
                <w:bdr w:val="none" w:sz="0" w:space="0" w:color="auto"/>
                <w:lang w:val="en-GB"/>
              </w:rPr>
              <w:t>acyanotic</w:t>
            </w:r>
            <w:proofErr w:type="spellEnd"/>
            <w:r w:rsidRPr="00D921E9">
              <w:rPr>
                <w:rFonts w:ascii="Calibri" w:hAnsi="Calibri"/>
                <w:sz w:val="16"/>
                <w:szCs w:val="16"/>
                <w:bdr w:val="none" w:sz="0" w:space="0" w:color="auto"/>
                <w:lang w:val="en-GB"/>
              </w:rPr>
              <w:t xml:space="preserve"> &amp; cyanotic CHD group had significant delays with (a) feeding readiness, (b) successful gastric feeding, (c) </w:t>
            </w:r>
            <w:proofErr w:type="spellStart"/>
            <w:r w:rsidRPr="00D921E9">
              <w:rPr>
                <w:rFonts w:ascii="Calibri" w:hAnsi="Calibri"/>
                <w:sz w:val="16"/>
                <w:szCs w:val="16"/>
                <w:bdr w:val="none" w:sz="0" w:space="0" w:color="auto"/>
                <w:lang w:val="en-GB"/>
              </w:rPr>
              <w:t>oromotor</w:t>
            </w:r>
            <w:proofErr w:type="spellEnd"/>
            <w:r w:rsidRPr="00D921E9">
              <w:rPr>
                <w:rFonts w:ascii="Calibri" w:hAnsi="Calibri"/>
                <w:sz w:val="16"/>
                <w:szCs w:val="16"/>
                <w:bdr w:val="none" w:sz="0" w:space="0" w:color="auto"/>
                <w:lang w:val="en-GB"/>
              </w:rPr>
              <w:t xml:space="preserve"> readiness and (d) successful </w:t>
            </w:r>
            <w:proofErr w:type="spellStart"/>
            <w:r w:rsidRPr="00D921E9">
              <w:rPr>
                <w:rFonts w:ascii="Calibri" w:hAnsi="Calibri"/>
                <w:sz w:val="16"/>
                <w:szCs w:val="16"/>
                <w:bdr w:val="none" w:sz="0" w:space="0" w:color="auto"/>
                <w:lang w:val="en-GB"/>
              </w:rPr>
              <w:t>oromotor</w:t>
            </w:r>
            <w:proofErr w:type="spellEnd"/>
            <w:r w:rsidRPr="00D921E9">
              <w:rPr>
                <w:rFonts w:ascii="Calibri" w:hAnsi="Calibri"/>
                <w:sz w:val="16"/>
                <w:szCs w:val="16"/>
                <w:bdr w:val="none" w:sz="0" w:space="0" w:color="auto"/>
                <w:lang w:val="en-GB"/>
              </w:rPr>
              <w:t xml:space="preserve"> skills. Co-morbid factors that may directly influence the delay in feeding milestones include the (a) duration of respiratory support and (b) use of cardiopulmonary bypass. Delays in achieving maximum gavage and maximum </w:t>
            </w:r>
            <w:proofErr w:type="spellStart"/>
            <w:r w:rsidRPr="00D921E9">
              <w:rPr>
                <w:rFonts w:ascii="Calibri" w:hAnsi="Calibri"/>
                <w:sz w:val="16"/>
                <w:szCs w:val="16"/>
                <w:bdr w:val="none" w:sz="0" w:space="0" w:color="auto"/>
                <w:lang w:val="en-GB"/>
              </w:rPr>
              <w:t>nippling</w:t>
            </w:r>
            <w:proofErr w:type="spellEnd"/>
            <w:r w:rsidRPr="00D921E9">
              <w:rPr>
                <w:rFonts w:ascii="Calibri" w:hAnsi="Calibri"/>
                <w:sz w:val="16"/>
                <w:szCs w:val="16"/>
                <w:bdr w:val="none" w:sz="0" w:space="0" w:color="auto"/>
                <w:lang w:val="en-GB"/>
              </w:rPr>
              <w:t xml:space="preserve"> may suggest foregut </w:t>
            </w:r>
            <w:proofErr w:type="spellStart"/>
            <w:r w:rsidRPr="00D921E9">
              <w:rPr>
                <w:rFonts w:ascii="Calibri" w:hAnsi="Calibri"/>
                <w:sz w:val="16"/>
                <w:szCs w:val="16"/>
                <w:bdr w:val="none" w:sz="0" w:space="0" w:color="auto"/>
                <w:lang w:val="en-GB"/>
              </w:rPr>
              <w:t>dysmotility</w:t>
            </w:r>
            <w:proofErr w:type="spellEnd"/>
            <w:r w:rsidRPr="00D921E9">
              <w:rPr>
                <w:rFonts w:ascii="Calibri" w:hAnsi="Calibri"/>
                <w:sz w:val="16"/>
                <w:szCs w:val="16"/>
                <w:bdr w:val="none" w:sz="0" w:space="0" w:color="auto"/>
                <w:lang w:val="en-GB"/>
              </w:rPr>
              <w:t xml:space="preserve"> and oropharyngeal dysphagia.</w:t>
            </w:r>
          </w:p>
        </w:tc>
      </w:tr>
      <w:tr w:rsidR="00BE001A" w:rsidRPr="00D921E9" w14:paraId="68B11781" w14:textId="77777777" w:rsidTr="002D546B">
        <w:trPr>
          <w:trHeight w:val="2475"/>
        </w:trPr>
        <w:tc>
          <w:tcPr>
            <w:tcW w:w="954" w:type="dxa"/>
            <w:hideMark/>
          </w:tcPr>
          <w:p w14:paraId="28A52253"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Marino LV</w:t>
            </w:r>
            <w:r w:rsidR="00CB0991" w:rsidRPr="00D921E9">
              <w:rPr>
                <w:rFonts w:ascii="Calibri" w:hAnsi="Calibri"/>
                <w:sz w:val="16"/>
                <w:szCs w:val="16"/>
                <w:bdr w:val="none" w:sz="0" w:space="0" w:color="auto"/>
                <w:lang w:val="en-GB"/>
              </w:rPr>
              <w:t xml:space="preserve"> </w:t>
            </w:r>
            <w:r w:rsidR="00CB0991" w:rsidRPr="00D921E9">
              <w:rPr>
                <w:rFonts w:ascii="Calibri" w:hAnsi="Calibri"/>
                <w:sz w:val="16"/>
                <w:szCs w:val="16"/>
                <w:bdr w:val="none" w:sz="0" w:space="0" w:color="auto"/>
                <w:lang w:val="en-GB"/>
              </w:rPr>
              <w:fldChar w:fldCharType="begin"/>
            </w:r>
            <w:r w:rsidR="00A65B5C" w:rsidRPr="00D921E9">
              <w:rPr>
                <w:rFonts w:ascii="Calibri" w:hAnsi="Calibri"/>
                <w:sz w:val="16"/>
                <w:szCs w:val="16"/>
                <w:bdr w:val="none" w:sz="0" w:space="0" w:color="auto"/>
                <w:lang w:val="en-GB"/>
              </w:rPr>
              <w:instrText xml:space="preserve"> ADDIN EN.CITE &lt;EndNote&gt;&lt;Cite&gt;&lt;Author&gt;Marino&lt;/Author&gt;&lt;Year&gt;2015&lt;/Year&gt;&lt;RecNum&gt;48&lt;/RecNum&gt;&lt;DisplayText&gt;(6)&lt;/DisplayText&gt;&lt;record&gt;&lt;rec-number&gt;48&lt;/rec-number&gt;&lt;foreign-keys&gt;&lt;key app="EN" db-id="zv0f5w9dgz0ev1e2st5x9swre5edwzzsf95p" timestamp="1510319318"&gt;48&lt;/key&gt;&lt;/foreign-keys&gt;&lt;ref-type name="Journal Article"&gt;17&lt;/ref-type&gt;&lt;contributors&gt;&lt;authors&gt;&lt;author&gt;Marino, L. V.&lt;/author&gt;&lt;author&gt;Magee, A.&lt;/author&gt;&lt;/authors&gt;&lt;/contributors&gt;&lt;auth-address&gt;1Department of Nutrition and Dietetics,University Hospital Southampton NHS Foundation Trust,Southampton,United Kingdom.&amp;#xD;2Department of Paediatric Cardiology,University Hospital Southampton NHS Foundation Trust,Southampton,United Kingdom.&lt;/auth-address&gt;&lt;titles&gt;&lt;title&gt;A cross-sectional audit of the prevalence of stunting in children attending a regional paediatric cardiology service&lt;/title&gt;&lt;secondary-title&gt;Cardiol Young&lt;/secondary-title&gt;&lt;alt-title&gt;Cardiology in the young&lt;/alt-title&gt;&lt;/titles&gt;&lt;periodical&gt;&lt;full-title&gt;Cardiol Young&lt;/full-title&gt;&lt;abbr-1&gt;Cardiology in the young&lt;/abbr-1&gt;&lt;/periodical&gt;&lt;alt-periodical&gt;&lt;full-title&gt;Cardiol Young&lt;/full-title&gt;&lt;abbr-1&gt;Cardiology in the young&lt;/abbr-1&gt;&lt;/alt-periodical&gt;&lt;pages&gt;1-3&lt;/pages&gt;&lt;edition&gt;2015/09/12&lt;/edition&gt;&lt;dates&gt;&lt;year&gt;2015&lt;/year&gt;&lt;pub-dates&gt;&lt;date&gt;Sep 11&lt;/date&gt;&lt;/pub-dates&gt;&lt;/dates&gt;&lt;isbn&gt;1467-1107 (Electronic)&amp;#xD;1047-9511 (Linking)&lt;/isbn&gt;&lt;accession-num&gt;26361220&lt;/accession-num&gt;&lt;urls&gt;&lt;/urls&gt;&lt;electronic-resource-num&gt;10.1017/s1047951115001778&lt;/electronic-resource-num&gt;&lt;remote-database-provider&gt;NLM&lt;/remote-database-provider&gt;&lt;language&gt;Eng&lt;/language&gt;&lt;/record&gt;&lt;/Cite&gt;&lt;/EndNote&gt;</w:instrText>
            </w:r>
            <w:r w:rsidR="00CB0991" w:rsidRPr="00D921E9">
              <w:rPr>
                <w:rFonts w:ascii="Calibri" w:hAnsi="Calibri"/>
                <w:sz w:val="16"/>
                <w:szCs w:val="16"/>
                <w:bdr w:val="none" w:sz="0" w:space="0" w:color="auto"/>
                <w:lang w:val="en-GB"/>
              </w:rPr>
              <w:fldChar w:fldCharType="separate"/>
            </w:r>
            <w:r w:rsidR="00A65B5C" w:rsidRPr="00D921E9">
              <w:rPr>
                <w:rFonts w:ascii="Calibri" w:hAnsi="Calibri"/>
                <w:noProof/>
                <w:sz w:val="16"/>
                <w:szCs w:val="16"/>
                <w:bdr w:val="none" w:sz="0" w:space="0" w:color="auto"/>
                <w:lang w:val="en-GB"/>
              </w:rPr>
              <w:t>(</w:t>
            </w:r>
            <w:hyperlink w:anchor="_ENREF_6" w:tooltip="Marino, 2015 #48" w:history="1">
              <w:r w:rsidR="004E4C9C" w:rsidRPr="00D921E9">
                <w:rPr>
                  <w:rFonts w:ascii="Calibri" w:hAnsi="Calibri"/>
                  <w:noProof/>
                  <w:sz w:val="16"/>
                  <w:szCs w:val="16"/>
                  <w:bdr w:val="none" w:sz="0" w:space="0" w:color="auto"/>
                  <w:lang w:val="en-GB"/>
                </w:rPr>
                <w:t>6</w:t>
              </w:r>
            </w:hyperlink>
            <w:r w:rsidR="00A65B5C" w:rsidRPr="00D921E9">
              <w:rPr>
                <w:rFonts w:ascii="Calibri" w:hAnsi="Calibri"/>
                <w:noProof/>
                <w:sz w:val="16"/>
                <w:szCs w:val="16"/>
                <w:bdr w:val="none" w:sz="0" w:space="0" w:color="auto"/>
                <w:lang w:val="en-GB"/>
              </w:rPr>
              <w:t>)</w:t>
            </w:r>
            <w:r w:rsidR="00CB0991" w:rsidRPr="00D921E9">
              <w:rPr>
                <w:rFonts w:ascii="Calibri" w:hAnsi="Calibri"/>
                <w:sz w:val="16"/>
                <w:szCs w:val="16"/>
                <w:bdr w:val="none" w:sz="0" w:space="0" w:color="auto"/>
                <w:lang w:val="en-GB"/>
              </w:rPr>
              <w:fldChar w:fldCharType="end"/>
            </w:r>
          </w:p>
        </w:tc>
        <w:tc>
          <w:tcPr>
            <w:tcW w:w="3005" w:type="dxa"/>
            <w:hideMark/>
          </w:tcPr>
          <w:p w14:paraId="622296B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 cross sectional audit of  the prevalence of stunting in  children attending a regional cardiac  service</w:t>
            </w:r>
          </w:p>
        </w:tc>
        <w:tc>
          <w:tcPr>
            <w:tcW w:w="943" w:type="dxa"/>
            <w:hideMark/>
          </w:tcPr>
          <w:p w14:paraId="63FD4FD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2015</w:t>
            </w:r>
          </w:p>
        </w:tc>
        <w:tc>
          <w:tcPr>
            <w:tcW w:w="908" w:type="dxa"/>
            <w:hideMark/>
          </w:tcPr>
          <w:p w14:paraId="07EC9EA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1B8F6BA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68227AC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UK</w:t>
            </w:r>
          </w:p>
        </w:tc>
        <w:tc>
          <w:tcPr>
            <w:tcW w:w="2335" w:type="dxa"/>
            <w:hideMark/>
          </w:tcPr>
          <w:p w14:paraId="0DCC0CB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 characterise prevalence of malnutrition in infants and children with CHD</w:t>
            </w:r>
          </w:p>
        </w:tc>
        <w:tc>
          <w:tcPr>
            <w:tcW w:w="1486" w:type="dxa"/>
            <w:hideMark/>
          </w:tcPr>
          <w:p w14:paraId="681090B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Infants and young children with CHD aged 0-3 years </w:t>
            </w:r>
          </w:p>
        </w:tc>
        <w:tc>
          <w:tcPr>
            <w:tcW w:w="2318" w:type="dxa"/>
            <w:hideMark/>
          </w:tcPr>
          <w:p w14:paraId="5E8C73D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and children with CHD</w:t>
            </w:r>
          </w:p>
        </w:tc>
        <w:tc>
          <w:tcPr>
            <w:tcW w:w="1433" w:type="dxa"/>
            <w:hideMark/>
          </w:tcPr>
          <w:p w14:paraId="4D4554F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77D8D78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1781</w:t>
            </w:r>
          </w:p>
        </w:tc>
        <w:tc>
          <w:tcPr>
            <w:tcW w:w="2240" w:type="dxa"/>
            <w:hideMark/>
          </w:tcPr>
          <w:p w14:paraId="54D21DE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Prospective observational cohort study </w:t>
            </w:r>
          </w:p>
        </w:tc>
        <w:tc>
          <w:tcPr>
            <w:tcW w:w="1047" w:type="dxa"/>
            <w:noWrap/>
            <w:hideMark/>
          </w:tcPr>
          <w:p w14:paraId="1BD307E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09E31DF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During the study period n=1781 children’s anthropometrical measures were recorded (Table 1). The prevalence of stunting was 28.4%. In older groups fewer children were stunted and the number of overweight/ obesity was line with the national average at 10.2% (5-19year-olds). During this time n=169 children &lt; 60 months of age had cardiac surgery. In children who had weight for age z &lt;-2 z scores [N=132, 30.23; ± 42.69] at the time of surgery vs. normal weight for age [N=64 SEM 21.44; ±19.85] had a significantly longer length of hospital stay of 8.79 days (p=0.0056). </w:t>
            </w:r>
          </w:p>
        </w:tc>
        <w:tc>
          <w:tcPr>
            <w:tcW w:w="4444" w:type="dxa"/>
            <w:hideMark/>
          </w:tcPr>
          <w:p w14:paraId="69010F3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There is a high level of stunting amongst a regional cohort of children attending cardiology service. A low WAZ resulted in a significantly longer length of hospital stay, which appeared to be independent of the complexity of the surgical procedure. In order to improve service provision to this vulnerable population group, we aim to investigate the feasibility of implementing a nutrition care pathway for children with CHD using a growth bundles to better promote weight and length gain.  </w:t>
            </w:r>
          </w:p>
        </w:tc>
      </w:tr>
      <w:tr w:rsidR="00BE001A" w:rsidRPr="00D921E9" w14:paraId="60686122" w14:textId="77777777" w:rsidTr="002D546B">
        <w:trPr>
          <w:trHeight w:val="2475"/>
        </w:trPr>
        <w:tc>
          <w:tcPr>
            <w:tcW w:w="954" w:type="dxa"/>
            <w:hideMark/>
          </w:tcPr>
          <w:p w14:paraId="6CDF92FE"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lastRenderedPageBreak/>
              <w:t>Medoff</w:t>
            </w:r>
            <w:proofErr w:type="spellEnd"/>
            <w:r w:rsidRPr="00D921E9">
              <w:rPr>
                <w:rFonts w:ascii="Calibri" w:hAnsi="Calibri"/>
                <w:sz w:val="16"/>
                <w:szCs w:val="16"/>
                <w:bdr w:val="none" w:sz="0" w:space="0" w:color="auto"/>
                <w:lang w:val="en-GB"/>
              </w:rPr>
              <w:t>-Cooper B.</w:t>
            </w:r>
            <w:r w:rsidR="00CB0991" w:rsidRPr="00D921E9">
              <w:rPr>
                <w:rFonts w:ascii="Calibri" w:hAnsi="Calibri"/>
                <w:sz w:val="16"/>
                <w:szCs w:val="16"/>
                <w:bdr w:val="none" w:sz="0" w:space="0" w:color="auto"/>
                <w:lang w:val="en-GB"/>
              </w:rPr>
              <w:t xml:space="preserve"> </w:t>
            </w:r>
            <w:r w:rsidR="00CB0991" w:rsidRPr="00D921E9">
              <w:rPr>
                <w:rFonts w:ascii="Calibri" w:hAnsi="Calibri"/>
                <w:sz w:val="16"/>
                <w:szCs w:val="16"/>
                <w:bdr w:val="none" w:sz="0" w:space="0" w:color="auto"/>
                <w:lang w:val="en-GB"/>
              </w:rPr>
              <w:fldChar w:fldCharType="begin"/>
            </w:r>
            <w:r w:rsidR="00A65B5C" w:rsidRPr="00D921E9">
              <w:rPr>
                <w:rFonts w:ascii="Calibri" w:hAnsi="Calibri"/>
                <w:sz w:val="16"/>
                <w:szCs w:val="16"/>
                <w:bdr w:val="none" w:sz="0" w:space="0" w:color="auto"/>
                <w:lang w:val="en-GB"/>
              </w:rPr>
              <w:instrText xml:space="preserve"> ADDIN EN.CITE &lt;EndNote&gt;&lt;Cite&gt;&lt;Author&gt;Medoff-Cooper&lt;/Author&gt;&lt;Year&gt;2013&lt;/Year&gt;&lt;RecNum&gt;15&lt;/RecNum&gt;&lt;DisplayText&gt;(3)&lt;/DisplayText&gt;&lt;record&gt;&lt;rec-number&gt;15&lt;/rec-number&gt;&lt;foreign-keys&gt;&lt;key app="EN" db-id="zv0f5w9dgz0ev1e2st5x9swre5edwzzsf95p" timestamp="1510314397"&gt;15&lt;/key&gt;&lt;/foreign-keys&gt;&lt;ref-type name="Journal Article"&gt;17&lt;/ref-type&gt;&lt;contributors&gt;&lt;authors&gt;&lt;author&gt;Medoff-Cooper, B.&lt;/author&gt;&lt;author&gt;Ravishankar, C.&lt;/author&gt;&lt;/authors&gt;&lt;/contributors&gt;&lt;auth-address&gt;School of Nursing, University of Pennsylvania, USA.&lt;/auth-address&gt;&lt;titles&gt;&lt;title&gt;Nutrition and growth in congenital heart disease: a challenge in children&lt;/title&gt;&lt;secondary-title&gt;Curr Opin Cardiol&lt;/secondary-title&gt;&lt;alt-title&gt;Current opinion in cardiology&lt;/alt-title&gt;&lt;/titles&gt;&lt;periodical&gt;&lt;full-title&gt;Curr Opin Cardiol&lt;/full-title&gt;&lt;abbr-1&gt;Current opinion in cardiology&lt;/abbr-1&gt;&lt;/periodical&gt;&lt;alt-periodical&gt;&lt;full-title&gt;Curr Opin Cardiol&lt;/full-title&gt;&lt;abbr-1&gt;Current opinion in cardiology&lt;/abbr-1&gt;&lt;/alt-periodical&gt;&lt;pages&gt;122-9&lt;/pages&gt;&lt;volume&gt;28&lt;/volume&gt;&lt;number&gt;2&lt;/number&gt;&lt;edition&gt;2013/02/02&lt;/edition&gt;&lt;keywords&gt;&lt;keyword&gt;Child&lt;/keyword&gt;&lt;keyword&gt;Energy Intake&lt;/keyword&gt;&lt;keyword&gt;Enteral Nutrition&lt;/keyword&gt;&lt;keyword&gt;Failure to Thrive/*etiology/physiopathology&lt;/keyword&gt;&lt;keyword&gt;Heart Defects, Congenital/*complications/*physiopathology/surgery&lt;/keyword&gt;&lt;keyword&gt;Humans&lt;/keyword&gt;&lt;keyword&gt;Length of Stay&lt;/keyword&gt;&lt;keyword&gt;Malnutrition/*complications&lt;/keyword&gt;&lt;keyword&gt;Norwood Procedures&lt;/keyword&gt;&lt;keyword&gt;*Nutritional Support/methods/standards&lt;/keyword&gt;&lt;keyword&gt;Parents/psychology&lt;/keyword&gt;&lt;keyword&gt;Preoperative Care&lt;/keyword&gt;&lt;keyword&gt;Risk Factors&lt;/keyword&gt;&lt;keyword&gt;Stress, Psychological&lt;/keyword&gt;&lt;/keywords&gt;&lt;dates&gt;&lt;year&gt;2013&lt;/year&gt;&lt;pub-dates&gt;&lt;date&gt;Mar&lt;/date&gt;&lt;/pub-dates&gt;&lt;/dates&gt;&lt;isbn&gt;0268-4705&lt;/isbn&gt;&lt;accession-num&gt;23370229&lt;/accession-num&gt;&lt;urls&gt;&lt;/urls&gt;&lt;electronic-resource-num&gt;10.1097/HCO.0b013e32835dd005&lt;/electronic-resource-num&gt;&lt;remote-database-provider&gt;Nlm&lt;/remote-database-provider&gt;&lt;language&gt;eng&lt;/language&gt;&lt;/record&gt;&lt;/Cite&gt;&lt;/EndNote&gt;</w:instrText>
            </w:r>
            <w:r w:rsidR="00CB0991" w:rsidRPr="00D921E9">
              <w:rPr>
                <w:rFonts w:ascii="Calibri" w:hAnsi="Calibri"/>
                <w:sz w:val="16"/>
                <w:szCs w:val="16"/>
                <w:bdr w:val="none" w:sz="0" w:space="0" w:color="auto"/>
                <w:lang w:val="en-GB"/>
              </w:rPr>
              <w:fldChar w:fldCharType="separate"/>
            </w:r>
            <w:r w:rsidR="00A65B5C" w:rsidRPr="00D921E9">
              <w:rPr>
                <w:rFonts w:ascii="Calibri" w:hAnsi="Calibri"/>
                <w:noProof/>
                <w:sz w:val="16"/>
                <w:szCs w:val="16"/>
                <w:bdr w:val="none" w:sz="0" w:space="0" w:color="auto"/>
                <w:lang w:val="en-GB"/>
              </w:rPr>
              <w:t>(</w:t>
            </w:r>
            <w:hyperlink w:anchor="_ENREF_3" w:tooltip="Medoff-Cooper, 2013 #15" w:history="1">
              <w:r w:rsidR="004E4C9C" w:rsidRPr="00D921E9">
                <w:rPr>
                  <w:rFonts w:ascii="Calibri" w:hAnsi="Calibri"/>
                  <w:noProof/>
                  <w:sz w:val="16"/>
                  <w:szCs w:val="16"/>
                  <w:bdr w:val="none" w:sz="0" w:space="0" w:color="auto"/>
                  <w:lang w:val="en-GB"/>
                </w:rPr>
                <w:t>3</w:t>
              </w:r>
            </w:hyperlink>
            <w:r w:rsidR="00A65B5C" w:rsidRPr="00D921E9">
              <w:rPr>
                <w:rFonts w:ascii="Calibri" w:hAnsi="Calibri"/>
                <w:noProof/>
                <w:sz w:val="16"/>
                <w:szCs w:val="16"/>
                <w:bdr w:val="none" w:sz="0" w:space="0" w:color="auto"/>
                <w:lang w:val="en-GB"/>
              </w:rPr>
              <w:t>)</w:t>
            </w:r>
            <w:r w:rsidR="00CB0991" w:rsidRPr="00D921E9">
              <w:rPr>
                <w:rFonts w:ascii="Calibri" w:hAnsi="Calibri"/>
                <w:sz w:val="16"/>
                <w:szCs w:val="16"/>
                <w:bdr w:val="none" w:sz="0" w:space="0" w:color="auto"/>
                <w:lang w:val="en-GB"/>
              </w:rPr>
              <w:fldChar w:fldCharType="end"/>
            </w:r>
          </w:p>
        </w:tc>
        <w:tc>
          <w:tcPr>
            <w:tcW w:w="3005" w:type="dxa"/>
            <w:hideMark/>
          </w:tcPr>
          <w:p w14:paraId="5817000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Nutrition and growth in congenital heart disease: A challenge in children</w:t>
            </w:r>
          </w:p>
        </w:tc>
        <w:tc>
          <w:tcPr>
            <w:tcW w:w="943" w:type="dxa"/>
            <w:hideMark/>
          </w:tcPr>
          <w:p w14:paraId="0568D9C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2013</w:t>
            </w:r>
          </w:p>
        </w:tc>
        <w:tc>
          <w:tcPr>
            <w:tcW w:w="908" w:type="dxa"/>
            <w:hideMark/>
          </w:tcPr>
          <w:p w14:paraId="2278250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Review</w:t>
            </w:r>
          </w:p>
        </w:tc>
        <w:tc>
          <w:tcPr>
            <w:tcW w:w="812" w:type="dxa"/>
            <w:hideMark/>
          </w:tcPr>
          <w:p w14:paraId="76304C2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5</w:t>
            </w:r>
          </w:p>
        </w:tc>
        <w:tc>
          <w:tcPr>
            <w:tcW w:w="814" w:type="dxa"/>
            <w:hideMark/>
          </w:tcPr>
          <w:p w14:paraId="35E7A97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135C7CB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Growth failure secondary to feeding problems after complex neonatal cardiac surgery is well documented, but not well understood. The purpose of this review is to describe feeding and growth pattern in children with congenital heart defects</w:t>
            </w:r>
          </w:p>
        </w:tc>
        <w:tc>
          <w:tcPr>
            <w:tcW w:w="1486" w:type="dxa"/>
            <w:hideMark/>
          </w:tcPr>
          <w:p w14:paraId="5E294D7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univentricular physiology</w:t>
            </w:r>
          </w:p>
        </w:tc>
        <w:tc>
          <w:tcPr>
            <w:tcW w:w="2318" w:type="dxa"/>
            <w:hideMark/>
          </w:tcPr>
          <w:p w14:paraId="718D0DD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433" w:type="dxa"/>
            <w:hideMark/>
          </w:tcPr>
          <w:p w14:paraId="4B59D65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w:t>
            </w:r>
          </w:p>
        </w:tc>
        <w:tc>
          <w:tcPr>
            <w:tcW w:w="1077" w:type="dxa"/>
            <w:noWrap/>
            <w:hideMark/>
          </w:tcPr>
          <w:p w14:paraId="50818A0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2240" w:type="dxa"/>
            <w:noWrap/>
            <w:hideMark/>
          </w:tcPr>
          <w:p w14:paraId="1498D2A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Review</w:t>
            </w:r>
          </w:p>
        </w:tc>
        <w:tc>
          <w:tcPr>
            <w:tcW w:w="1047" w:type="dxa"/>
            <w:noWrap/>
            <w:hideMark/>
          </w:tcPr>
          <w:p w14:paraId="45D6660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4D13E83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Almost 50% with univentricular heart defects required nasogastric or gastrostomy tube at discharge from surgery. Feeding difficulties persist beyond infancy causing parental anxiety. Infants are 'stunted' with weight &amp; height below normal. 25%of these infants meet the definition of 'failure to thrive' in the 1st year of life. Short stature is a problem for many children, impacting on neurodevelopmental outcomes. A structured nutritional program may positively impact on growth during the </w:t>
            </w: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period prior to the superior </w:t>
            </w:r>
            <w:proofErr w:type="spellStart"/>
            <w:r w:rsidRPr="00D921E9">
              <w:rPr>
                <w:rFonts w:ascii="Calibri" w:hAnsi="Calibri"/>
                <w:sz w:val="16"/>
                <w:szCs w:val="16"/>
                <w:bdr w:val="none" w:sz="0" w:space="0" w:color="auto"/>
                <w:lang w:val="en-GB"/>
              </w:rPr>
              <w:t>cavopulmonary</w:t>
            </w:r>
            <w:proofErr w:type="spellEnd"/>
            <w:r w:rsidRPr="00D921E9">
              <w:rPr>
                <w:rFonts w:ascii="Calibri" w:hAnsi="Calibri"/>
                <w:sz w:val="16"/>
                <w:szCs w:val="16"/>
                <w:bdr w:val="none" w:sz="0" w:space="0" w:color="auto"/>
                <w:lang w:val="en-GB"/>
              </w:rPr>
              <w:t xml:space="preserve"> connection</w:t>
            </w:r>
          </w:p>
        </w:tc>
        <w:tc>
          <w:tcPr>
            <w:tcW w:w="4444" w:type="dxa"/>
            <w:hideMark/>
          </w:tcPr>
          <w:p w14:paraId="0FC0542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Improving nutritional intake is a priority of the National Pediatric Cardiology Quality Improvement Collaborative. This initiative has enabled the development of best practices with the potential to ameliorate poor growth in children with CHD</w:t>
            </w:r>
          </w:p>
        </w:tc>
      </w:tr>
      <w:tr w:rsidR="00BE001A" w:rsidRPr="00D921E9" w14:paraId="21EA85AC" w14:textId="77777777" w:rsidTr="002D546B">
        <w:trPr>
          <w:trHeight w:val="1530"/>
        </w:trPr>
        <w:tc>
          <w:tcPr>
            <w:tcW w:w="954" w:type="dxa"/>
            <w:hideMark/>
          </w:tcPr>
          <w:p w14:paraId="1F634BD1"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Mitting R.</w:t>
            </w:r>
            <w:r w:rsidR="00CB0991" w:rsidRPr="00D921E9">
              <w:rPr>
                <w:rFonts w:ascii="Calibri" w:hAnsi="Calibri"/>
                <w:sz w:val="16"/>
                <w:szCs w:val="16"/>
                <w:bdr w:val="none" w:sz="0" w:space="0" w:color="auto"/>
                <w:lang w:val="en-GB"/>
              </w:rPr>
              <w:t xml:space="preserve"> </w:t>
            </w:r>
            <w:r w:rsidR="00CB0991" w:rsidRPr="00D921E9">
              <w:rPr>
                <w:rFonts w:ascii="Calibri" w:hAnsi="Calibri"/>
                <w:sz w:val="16"/>
                <w:szCs w:val="16"/>
                <w:bdr w:val="none" w:sz="0" w:space="0" w:color="auto"/>
                <w:lang w:val="en-GB"/>
              </w:rPr>
              <w:fldChar w:fldCharType="begin">
                <w:fldData xml:space="preserve">PEVuZE5vdGU+PENpdGU+PEF1dGhvcj5NaXR0aW5nPC9BdXRob3I+PFllYXI+MjAxNTwvWWVhcj48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</w:fldData>
              </w:fldChar>
            </w:r>
            <w:r w:rsidR="00D1723C">
              <w:rPr>
                <w:rFonts w:ascii="Calibri" w:hAnsi="Calibri"/>
                <w:sz w:val="16"/>
                <w:szCs w:val="16"/>
                <w:bdr w:val="none" w:sz="0" w:space="0" w:color="auto"/>
                <w:lang w:val="en-GB"/>
              </w:rPr>
              <w:instrText xml:space="preserve"> ADDIN EN.CITE </w:instrText>
            </w:r>
            <w:r w:rsidR="00D1723C">
              <w:rPr>
                <w:rFonts w:ascii="Calibri" w:hAnsi="Calibri"/>
                <w:sz w:val="16"/>
                <w:szCs w:val="16"/>
                <w:bdr w:val="none" w:sz="0" w:space="0" w:color="auto"/>
                <w:lang w:val="en-GB"/>
              </w:rPr>
              <w:fldChar w:fldCharType="begin">
                <w:fldData xml:space="preserve">PEVuZE5vdGU+PENpdGU+PEF1dGhvcj5NaXR0aW5nPC9BdXRob3I+PFllYXI+MjAxNTwvWWVhcj48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</w:fldData>
              </w:fldChar>
            </w:r>
            <w:r w:rsidR="00D1723C">
              <w:rPr>
                <w:rFonts w:ascii="Calibri" w:hAnsi="Calibri"/>
                <w:sz w:val="16"/>
                <w:szCs w:val="16"/>
                <w:bdr w:val="none" w:sz="0" w:space="0" w:color="auto"/>
                <w:lang w:val="en-GB"/>
              </w:rPr>
              <w:instrText xml:space="preserve"> ADDIN EN.CITE.DATA </w:instrText>
            </w:r>
            <w:r w:rsidR="00D1723C">
              <w:rPr>
                <w:rFonts w:ascii="Calibri" w:hAnsi="Calibri"/>
                <w:sz w:val="16"/>
                <w:szCs w:val="16"/>
                <w:bdr w:val="none" w:sz="0" w:space="0" w:color="auto"/>
                <w:lang w:val="en-GB"/>
              </w:rPr>
            </w:r>
            <w:r w:rsidR="00D1723C">
              <w:rPr>
                <w:rFonts w:ascii="Calibri" w:hAnsi="Calibri"/>
                <w:sz w:val="16"/>
                <w:szCs w:val="16"/>
                <w:bdr w:val="none" w:sz="0" w:space="0" w:color="auto"/>
                <w:lang w:val="en-GB"/>
              </w:rPr>
              <w:fldChar w:fldCharType="end"/>
            </w:r>
            <w:r w:rsidR="00CB0991" w:rsidRPr="00D921E9">
              <w:rPr>
                <w:rFonts w:ascii="Calibri" w:hAnsi="Calibri"/>
                <w:sz w:val="16"/>
                <w:szCs w:val="16"/>
                <w:bdr w:val="none" w:sz="0" w:space="0" w:color="auto"/>
                <w:lang w:val="en-GB"/>
              </w:rPr>
            </w:r>
            <w:r w:rsidR="00CB0991" w:rsidRPr="00D921E9">
              <w:rPr>
                <w:rFonts w:ascii="Calibri" w:hAnsi="Calibri"/>
                <w:sz w:val="16"/>
                <w:szCs w:val="16"/>
                <w:bdr w:val="none" w:sz="0" w:space="0" w:color="auto"/>
                <w:lang w:val="en-GB"/>
              </w:rPr>
              <w:fldChar w:fldCharType="separate"/>
            </w:r>
            <w:r w:rsidR="00D1723C">
              <w:rPr>
                <w:rFonts w:ascii="Calibri" w:hAnsi="Calibri"/>
                <w:noProof/>
                <w:sz w:val="16"/>
                <w:szCs w:val="16"/>
                <w:bdr w:val="none" w:sz="0" w:space="0" w:color="auto"/>
                <w:lang w:val="en-GB"/>
              </w:rPr>
              <w:t>(</w:t>
            </w:r>
            <w:hyperlink w:anchor="_ENREF_16" w:tooltip="Mitting, 2015 #42" w:history="1">
              <w:r w:rsidR="004E4C9C">
                <w:rPr>
                  <w:rFonts w:ascii="Calibri" w:hAnsi="Calibri"/>
                  <w:noProof/>
                  <w:sz w:val="16"/>
                  <w:szCs w:val="16"/>
                  <w:bdr w:val="none" w:sz="0" w:space="0" w:color="auto"/>
                  <w:lang w:val="en-GB"/>
                </w:rPr>
                <w:t>16</w:t>
              </w:r>
            </w:hyperlink>
            <w:r w:rsidR="00D1723C">
              <w:rPr>
                <w:rFonts w:ascii="Calibri" w:hAnsi="Calibri"/>
                <w:noProof/>
                <w:sz w:val="16"/>
                <w:szCs w:val="16"/>
                <w:bdr w:val="none" w:sz="0" w:space="0" w:color="auto"/>
                <w:lang w:val="en-GB"/>
              </w:rPr>
              <w:t>)</w:t>
            </w:r>
            <w:r w:rsidR="00CB0991" w:rsidRPr="00D921E9">
              <w:rPr>
                <w:rFonts w:ascii="Calibri" w:hAnsi="Calibri"/>
                <w:sz w:val="16"/>
                <w:szCs w:val="16"/>
                <w:bdr w:val="none" w:sz="0" w:space="0" w:color="auto"/>
                <w:lang w:val="en-GB"/>
              </w:rPr>
              <w:fldChar w:fldCharType="end"/>
            </w:r>
          </w:p>
        </w:tc>
        <w:tc>
          <w:tcPr>
            <w:tcW w:w="3005" w:type="dxa"/>
            <w:hideMark/>
          </w:tcPr>
          <w:p w14:paraId="3F604B1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Nutritional Status and Clinical Outcome in Post term Neonates Undergoing Surgery for Congenital Heart Disease</w:t>
            </w:r>
          </w:p>
        </w:tc>
        <w:tc>
          <w:tcPr>
            <w:tcW w:w="943" w:type="dxa"/>
            <w:hideMark/>
          </w:tcPr>
          <w:p w14:paraId="6C2CC99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2015</w:t>
            </w:r>
          </w:p>
        </w:tc>
        <w:tc>
          <w:tcPr>
            <w:tcW w:w="908" w:type="dxa"/>
            <w:hideMark/>
          </w:tcPr>
          <w:p w14:paraId="0D3E1D0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22EBEBC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3b</w:t>
            </w:r>
          </w:p>
        </w:tc>
        <w:tc>
          <w:tcPr>
            <w:tcW w:w="814" w:type="dxa"/>
            <w:hideMark/>
          </w:tcPr>
          <w:p w14:paraId="4FC2375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UK</w:t>
            </w:r>
          </w:p>
        </w:tc>
        <w:tc>
          <w:tcPr>
            <w:tcW w:w="2335" w:type="dxa"/>
            <w:hideMark/>
          </w:tcPr>
          <w:p w14:paraId="68D302D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Study aim was to examine preoperative nutritional status, measured by admission weight-for-age z score, was associated with postoperative clinical outcome</w:t>
            </w:r>
          </w:p>
        </w:tc>
        <w:tc>
          <w:tcPr>
            <w:tcW w:w="1486" w:type="dxa"/>
            <w:hideMark/>
          </w:tcPr>
          <w:p w14:paraId="021FD47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Neonates undergoing surgery for congenital heart disease</w:t>
            </w:r>
          </w:p>
        </w:tc>
        <w:tc>
          <w:tcPr>
            <w:tcW w:w="2318" w:type="dxa"/>
            <w:hideMark/>
          </w:tcPr>
          <w:p w14:paraId="1A265FC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Neonates undergoing surgery for congenital heart disease</w:t>
            </w:r>
          </w:p>
        </w:tc>
        <w:tc>
          <w:tcPr>
            <w:tcW w:w="1433" w:type="dxa"/>
            <w:hideMark/>
          </w:tcPr>
          <w:p w14:paraId="4D341B0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Those undergoing ductus arteriosus ligation alone and those with coexisting </w:t>
            </w:r>
            <w:proofErr w:type="spellStart"/>
            <w:r w:rsidRPr="00D921E9">
              <w:rPr>
                <w:rFonts w:ascii="Calibri" w:hAnsi="Calibri"/>
                <w:sz w:val="16"/>
                <w:szCs w:val="16"/>
                <w:bdr w:val="none" w:sz="0" w:space="0" w:color="auto"/>
                <w:lang w:val="en-GB"/>
              </w:rPr>
              <w:t>noncardiac</w:t>
            </w:r>
            <w:proofErr w:type="spellEnd"/>
            <w:r w:rsidRPr="00D921E9">
              <w:rPr>
                <w:rFonts w:ascii="Calibri" w:hAnsi="Calibri"/>
                <w:sz w:val="16"/>
                <w:szCs w:val="16"/>
                <w:bdr w:val="none" w:sz="0" w:space="0" w:color="auto"/>
                <w:lang w:val="en-GB"/>
              </w:rPr>
              <w:t xml:space="preserve"> morbidity </w:t>
            </w:r>
          </w:p>
        </w:tc>
        <w:tc>
          <w:tcPr>
            <w:tcW w:w="1077" w:type="dxa"/>
            <w:noWrap/>
            <w:hideMark/>
          </w:tcPr>
          <w:p w14:paraId="62FD909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248</w:t>
            </w:r>
          </w:p>
        </w:tc>
        <w:tc>
          <w:tcPr>
            <w:tcW w:w="2240" w:type="dxa"/>
            <w:noWrap/>
            <w:hideMark/>
          </w:tcPr>
          <w:p w14:paraId="34A0E1C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Retrospective case series </w:t>
            </w:r>
          </w:p>
        </w:tc>
        <w:tc>
          <w:tcPr>
            <w:tcW w:w="1047" w:type="dxa"/>
            <w:noWrap/>
            <w:hideMark/>
          </w:tcPr>
          <w:p w14:paraId="1B02388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3F3E82F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Median: age was 7 days (2-15 d), weight was 3.3 kg (2.91-3.6 kg), weight-for-age z score was-0.77 (-1.44 to 0.01), 11% had a WAZ &lt;-2</w:t>
            </w:r>
          </w:p>
        </w:tc>
        <w:tc>
          <w:tcPr>
            <w:tcW w:w="4444" w:type="dxa"/>
            <w:hideMark/>
          </w:tcPr>
          <w:p w14:paraId="5C32BF8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A low WAZ score was independent of RACHS-1 score.  In multivariable regression analysis, WAZ at admission had strong correlation with the number of days free of respiratory support (invasive and non-invasive ventilation) at 28 days (p &lt; 0.0001) and with all-cause mortality at 1 year (p = 0.001). </w:t>
            </w:r>
          </w:p>
        </w:tc>
      </w:tr>
      <w:tr w:rsidR="00BE001A" w:rsidRPr="00D921E9" w14:paraId="3D5EACDD" w14:textId="77777777" w:rsidTr="002D546B">
        <w:trPr>
          <w:trHeight w:val="3900"/>
        </w:trPr>
        <w:tc>
          <w:tcPr>
            <w:tcW w:w="954" w:type="dxa"/>
            <w:hideMark/>
          </w:tcPr>
          <w:p w14:paraId="3D16D2FA"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t>Nydegger</w:t>
            </w:r>
            <w:proofErr w:type="spellEnd"/>
            <w:r w:rsidRPr="00D921E9">
              <w:rPr>
                <w:rFonts w:ascii="Calibri" w:hAnsi="Calibri"/>
                <w:sz w:val="16"/>
                <w:szCs w:val="16"/>
                <w:bdr w:val="none" w:sz="0" w:space="0" w:color="auto"/>
                <w:lang w:val="en-GB"/>
              </w:rPr>
              <w:t xml:space="preserve"> A.</w:t>
            </w:r>
            <w:r w:rsidR="00CB0991" w:rsidRPr="00D921E9">
              <w:rPr>
                <w:rFonts w:ascii="Calibri" w:hAnsi="Calibri"/>
                <w:sz w:val="16"/>
                <w:szCs w:val="16"/>
                <w:bdr w:val="none" w:sz="0" w:space="0" w:color="auto"/>
                <w:lang w:val="en-GB"/>
              </w:rPr>
              <w:t xml:space="preserve"> </w:t>
            </w:r>
            <w:r w:rsidR="00CB0991" w:rsidRPr="00D921E9">
              <w:rPr>
                <w:rFonts w:ascii="Calibri" w:hAnsi="Calibri"/>
                <w:sz w:val="16"/>
                <w:szCs w:val="16"/>
                <w:bdr w:val="none" w:sz="0" w:space="0" w:color="auto"/>
                <w:lang w:val="en-GB"/>
              </w:rPr>
              <w:fldChar w:fldCharType="begin"/>
            </w:r>
            <w:r w:rsidR="00F80D27">
              <w:rPr>
                <w:rFonts w:ascii="Calibri" w:hAnsi="Calibri"/>
                <w:sz w:val="16"/>
                <w:szCs w:val="16"/>
                <w:bdr w:val="none" w:sz="0" w:space="0" w:color="auto"/>
                <w:lang w:val="en-GB"/>
              </w:rPr>
              <w:instrText xml:space="preserve"> ADDIN EN.CITE &lt;EndNote&gt;&lt;Cite&gt;&lt;Author&gt;Nydegger&lt;/Author&gt;&lt;Year&gt;2006&lt;/Year&gt;&lt;RecNum&gt;86&lt;/RecNum&gt;&lt;DisplayText&gt;(71)&lt;/DisplayText&gt;&lt;record&gt;&lt;rec-number&gt;86&lt;/rec-number&gt;&lt;foreign-keys&gt;&lt;key app="EN" db-id="zv0f5w9dgz0ev1e2st5x9swre5edwzzsf95p" timestamp="1512753607"&gt;86&lt;/key&gt;&lt;/foreign-keys&gt;&lt;ref-type name="Journal Article"&gt;17&lt;/ref-type&gt;&lt;contributors&gt;&lt;authors&gt;&lt;author&gt;Nydegger, A.&lt;/author&gt;&lt;author&gt;Bines, J. E.&lt;/author&gt;&lt;/authors&gt;&lt;/contributors&gt;&lt;auth-address&gt;Department of Gastroenterology and Clinical Nutrition, Royal Children&amp;apos;s Hospital, Melbourne, Australia.&lt;/auth-address&gt;&lt;titles&gt;&lt;title&gt;Energy metabolism in infants with congenital heart disease&lt;/title&gt;&lt;secondary-title&gt;Nutrition&lt;/secondary-title&gt;&lt;alt-title&gt;Nutrition (Burbank, Los Angeles County, Calif.)&lt;/alt-title&gt;&lt;/titles&gt;&lt;periodical&gt;&lt;full-title&gt;Nutrition&lt;/full-title&gt;&lt;abbr-1&gt;Nutrition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Calif.)&lt;/abbr-1&gt;&lt;/alt-periodical&gt;&lt;pages&gt;697-704&lt;/pages&gt;&lt;volume&gt;22&lt;/volume&gt;&lt;number&gt;7-8&lt;/number&gt;&lt;edition&gt;2006/07/04&lt;/edition&gt;&lt;keywords&gt;&lt;keyword&gt;Child&lt;/keyword&gt;&lt;keyword&gt;Child, Preschool&lt;/keyword&gt;&lt;keyword&gt;*Energy Metabolism&lt;/keyword&gt;&lt;keyword&gt;Heart Defects, Congenital/*metabolism/surgery&lt;/keyword&gt;&lt;keyword&gt;Humans&lt;/keyword&gt;&lt;keyword&gt;Infant&lt;/keyword&gt;&lt;keyword&gt;Nutritional Status&lt;/keyword&gt;&lt;keyword&gt;Nutritional Support&lt;/keyword&gt;&lt;keyword&gt;Time Factors&lt;/keyword&gt;&lt;/keywords&gt;&lt;dates&gt;&lt;year&gt;2006&lt;/year&gt;&lt;pub-dates&gt;&lt;date&gt;Jul-Aug&lt;/date&gt;&lt;/pub-dates&gt;&lt;/dates&gt;&lt;isbn&gt;0899-9007 (Print)&amp;#xD;0899-9007&lt;/isbn&gt;&lt;accession-num&gt;16815484&lt;/accession-num&gt;&lt;urls&gt;&lt;/urls&gt;&lt;electronic-resource-num&gt;10.1016/j.nut.2006.03.010&lt;/electronic-resource-num&gt;&lt;remote-database-provider&gt;Nlm&lt;/remote-database-provider&gt;&lt;language&gt;eng&lt;/language&gt;&lt;/record&gt;&lt;/Cite&gt;&lt;/EndNote&gt;</w:instrText>
            </w:r>
            <w:r w:rsidR="00CB0991"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71" w:tooltip="Nydegger, 2006 #86" w:history="1">
              <w:r w:rsidR="004E4C9C">
                <w:rPr>
                  <w:rFonts w:ascii="Calibri" w:hAnsi="Calibri"/>
                  <w:noProof/>
                  <w:sz w:val="16"/>
                  <w:szCs w:val="16"/>
                  <w:bdr w:val="none" w:sz="0" w:space="0" w:color="auto"/>
                  <w:lang w:val="en-GB"/>
                </w:rPr>
                <w:t>71</w:t>
              </w:r>
            </w:hyperlink>
            <w:r w:rsidR="00F80D27">
              <w:rPr>
                <w:rFonts w:ascii="Calibri" w:hAnsi="Calibri"/>
                <w:noProof/>
                <w:sz w:val="16"/>
                <w:szCs w:val="16"/>
                <w:bdr w:val="none" w:sz="0" w:space="0" w:color="auto"/>
                <w:lang w:val="en-GB"/>
              </w:rPr>
              <w:t>)</w:t>
            </w:r>
            <w:r w:rsidR="00CB0991" w:rsidRPr="00D921E9">
              <w:rPr>
                <w:rFonts w:ascii="Calibri" w:hAnsi="Calibri"/>
                <w:sz w:val="16"/>
                <w:szCs w:val="16"/>
                <w:bdr w:val="none" w:sz="0" w:space="0" w:color="auto"/>
                <w:lang w:val="en-GB"/>
              </w:rPr>
              <w:fldChar w:fldCharType="end"/>
            </w:r>
          </w:p>
        </w:tc>
        <w:tc>
          <w:tcPr>
            <w:tcW w:w="3005" w:type="dxa"/>
            <w:hideMark/>
          </w:tcPr>
          <w:p w14:paraId="2FA8A33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Energy metabolism in infants with congenital heart disease</w:t>
            </w:r>
          </w:p>
        </w:tc>
        <w:tc>
          <w:tcPr>
            <w:tcW w:w="943" w:type="dxa"/>
            <w:hideMark/>
          </w:tcPr>
          <w:p w14:paraId="7389C85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2006</w:t>
            </w:r>
          </w:p>
        </w:tc>
        <w:tc>
          <w:tcPr>
            <w:tcW w:w="908" w:type="dxa"/>
            <w:hideMark/>
          </w:tcPr>
          <w:p w14:paraId="07D6E81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Review</w:t>
            </w:r>
          </w:p>
        </w:tc>
        <w:tc>
          <w:tcPr>
            <w:tcW w:w="812" w:type="dxa"/>
            <w:hideMark/>
          </w:tcPr>
          <w:p w14:paraId="5A93001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5</w:t>
            </w:r>
          </w:p>
        </w:tc>
        <w:tc>
          <w:tcPr>
            <w:tcW w:w="814" w:type="dxa"/>
            <w:hideMark/>
          </w:tcPr>
          <w:p w14:paraId="5477599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Australia</w:t>
            </w:r>
          </w:p>
        </w:tc>
        <w:tc>
          <w:tcPr>
            <w:tcW w:w="2335" w:type="dxa"/>
            <w:hideMark/>
          </w:tcPr>
          <w:p w14:paraId="01B574B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Review energy expenditure </w:t>
            </w:r>
          </w:p>
        </w:tc>
        <w:tc>
          <w:tcPr>
            <w:tcW w:w="1486" w:type="dxa"/>
            <w:hideMark/>
          </w:tcPr>
          <w:p w14:paraId="294A549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CHD</w:t>
            </w:r>
          </w:p>
        </w:tc>
        <w:tc>
          <w:tcPr>
            <w:tcW w:w="2318" w:type="dxa"/>
            <w:hideMark/>
          </w:tcPr>
          <w:p w14:paraId="239ADCE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CHD</w:t>
            </w:r>
          </w:p>
        </w:tc>
        <w:tc>
          <w:tcPr>
            <w:tcW w:w="1433" w:type="dxa"/>
            <w:hideMark/>
          </w:tcPr>
          <w:p w14:paraId="07184F9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4AB177D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2240" w:type="dxa"/>
            <w:noWrap/>
            <w:hideMark/>
          </w:tcPr>
          <w:p w14:paraId="154F713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Review </w:t>
            </w:r>
          </w:p>
        </w:tc>
        <w:tc>
          <w:tcPr>
            <w:tcW w:w="1047" w:type="dxa"/>
            <w:noWrap/>
            <w:hideMark/>
          </w:tcPr>
          <w:p w14:paraId="23B6F2F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3C94D3F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Growth faltering is common in children with CHD and is multifactorial in nature. Malnutrition at the time of surgery is associated with clinical corrective cardiac surgery. Energy imbalance is a major contributing factor. However, the published literature is difficult to interpret as studies generally involve small patient numbers with a diverse range of types and severity of cardiac lesions and genetic and/or prenatal factors. The age and time of corrective surgery affects the potential for nutritional recovery. Although the immediate postoperative period is characterized by a hypermetabolic state, low total and resting energy expenditure are reported within 24 h of surgery. After 5 d, resting energy expenditure returns to preoperative levels. Significant improvements in weight and growth occur within months after corrective surgery. However, limited postoperative recovery in nutritional status and growth occurs in infants with a low birth weight, intellectual deficit, or residual malformation. </w:t>
            </w:r>
          </w:p>
        </w:tc>
        <w:tc>
          <w:tcPr>
            <w:tcW w:w="4444" w:type="dxa"/>
            <w:hideMark/>
          </w:tcPr>
          <w:p w14:paraId="34946E7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Authors recommend that further studies are required to inform corrective CHD surgery timing in order to maximize nutritional outcomes as well as identifying those infants who may benefit from aggressive nutrition support before surgery </w:t>
            </w:r>
          </w:p>
        </w:tc>
      </w:tr>
      <w:tr w:rsidR="00BE001A" w:rsidRPr="00D921E9" w14:paraId="7C840CC0" w14:textId="77777777" w:rsidTr="002D546B">
        <w:trPr>
          <w:trHeight w:val="1350"/>
        </w:trPr>
        <w:tc>
          <w:tcPr>
            <w:tcW w:w="954" w:type="dxa"/>
            <w:hideMark/>
          </w:tcPr>
          <w:p w14:paraId="741A67C2"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Pye S.</w:t>
            </w:r>
            <w:r w:rsidR="00CB0991" w:rsidRPr="00D921E9">
              <w:rPr>
                <w:rFonts w:ascii="Calibri" w:hAnsi="Calibri"/>
                <w:sz w:val="16"/>
                <w:szCs w:val="16"/>
                <w:bdr w:val="none" w:sz="0" w:space="0" w:color="auto"/>
                <w:lang w:val="en-GB"/>
              </w:rPr>
              <w:t xml:space="preserve"> </w:t>
            </w:r>
            <w:r w:rsidR="00CB0991" w:rsidRPr="00D921E9">
              <w:rPr>
                <w:rFonts w:ascii="Calibri" w:hAnsi="Calibri"/>
                <w:sz w:val="16"/>
                <w:szCs w:val="16"/>
                <w:bdr w:val="none" w:sz="0" w:space="0" w:color="auto"/>
                <w:lang w:val="en-GB"/>
              </w:rPr>
              <w:fldChar w:fldCharType="begin">
                <w:fldData xml:space="preserve">PEVuZE5vdGU+PENpdGU+PEF1dGhvcj5QeWU8L0F1dGhvcj48WWVhcj4yMDAzPC9ZZWFyPjxSZWNO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PEVuZE5vdGU+PENpdGU+PEF1dGhvcj5QeWU8L0F1dGhvcj48WWVhcj4yMDAzPC9ZZWFyPjxSZWNO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00CB0991" w:rsidRPr="00D921E9">
              <w:rPr>
                <w:rFonts w:ascii="Calibri" w:hAnsi="Calibri"/>
                <w:sz w:val="16"/>
                <w:szCs w:val="16"/>
                <w:bdr w:val="none" w:sz="0" w:space="0" w:color="auto"/>
                <w:lang w:val="en-GB"/>
              </w:rPr>
            </w:r>
            <w:r w:rsidR="00CB0991"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72" w:tooltip="Pye, 2003 #87" w:history="1">
              <w:r w:rsidR="004E4C9C">
                <w:rPr>
                  <w:rFonts w:ascii="Calibri" w:hAnsi="Calibri"/>
                  <w:noProof/>
                  <w:sz w:val="16"/>
                  <w:szCs w:val="16"/>
                  <w:bdr w:val="none" w:sz="0" w:space="0" w:color="auto"/>
                  <w:lang w:val="en-GB"/>
                </w:rPr>
                <w:t>72</w:t>
              </w:r>
            </w:hyperlink>
            <w:r w:rsidR="00F80D27">
              <w:rPr>
                <w:rFonts w:ascii="Calibri" w:hAnsi="Calibri"/>
                <w:noProof/>
                <w:sz w:val="16"/>
                <w:szCs w:val="16"/>
                <w:bdr w:val="none" w:sz="0" w:space="0" w:color="auto"/>
                <w:lang w:val="en-GB"/>
              </w:rPr>
              <w:t>)</w:t>
            </w:r>
            <w:r w:rsidR="00CB0991" w:rsidRPr="00D921E9">
              <w:rPr>
                <w:rFonts w:ascii="Calibri" w:hAnsi="Calibri"/>
                <w:sz w:val="16"/>
                <w:szCs w:val="16"/>
                <w:bdr w:val="none" w:sz="0" w:space="0" w:color="auto"/>
                <w:lang w:val="en-GB"/>
              </w:rPr>
              <w:fldChar w:fldCharType="end"/>
            </w:r>
          </w:p>
        </w:tc>
        <w:tc>
          <w:tcPr>
            <w:tcW w:w="3005" w:type="dxa"/>
            <w:hideMark/>
          </w:tcPr>
          <w:p w14:paraId="340B76A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Parent education after new-born congenital heart surgery</w:t>
            </w:r>
          </w:p>
        </w:tc>
        <w:tc>
          <w:tcPr>
            <w:tcW w:w="943" w:type="dxa"/>
            <w:hideMark/>
          </w:tcPr>
          <w:p w14:paraId="36D31A1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2003</w:t>
            </w:r>
          </w:p>
        </w:tc>
        <w:tc>
          <w:tcPr>
            <w:tcW w:w="908" w:type="dxa"/>
            <w:hideMark/>
          </w:tcPr>
          <w:p w14:paraId="5B9DAEA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Review</w:t>
            </w:r>
          </w:p>
        </w:tc>
        <w:tc>
          <w:tcPr>
            <w:tcW w:w="812" w:type="dxa"/>
            <w:hideMark/>
          </w:tcPr>
          <w:p w14:paraId="4B4196D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5</w:t>
            </w:r>
          </w:p>
        </w:tc>
        <w:tc>
          <w:tcPr>
            <w:tcW w:w="814" w:type="dxa"/>
            <w:hideMark/>
          </w:tcPr>
          <w:p w14:paraId="2E44274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07A35D4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The aim was to provide a step-by-step guide regarding the information needs of families preparing to take their infants home after cardiac surgery. </w:t>
            </w:r>
          </w:p>
        </w:tc>
        <w:tc>
          <w:tcPr>
            <w:tcW w:w="1486" w:type="dxa"/>
            <w:hideMark/>
          </w:tcPr>
          <w:p w14:paraId="213D62A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Neonates with CHD</w:t>
            </w:r>
          </w:p>
        </w:tc>
        <w:tc>
          <w:tcPr>
            <w:tcW w:w="2318" w:type="dxa"/>
            <w:hideMark/>
          </w:tcPr>
          <w:p w14:paraId="4AFD701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433" w:type="dxa"/>
            <w:hideMark/>
          </w:tcPr>
          <w:p w14:paraId="77C0EAC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3EFBD3B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2240" w:type="dxa"/>
            <w:noWrap/>
            <w:hideMark/>
          </w:tcPr>
          <w:p w14:paraId="5DF71F2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Review</w:t>
            </w:r>
          </w:p>
        </w:tc>
        <w:tc>
          <w:tcPr>
            <w:tcW w:w="1047" w:type="dxa"/>
            <w:noWrap/>
            <w:hideMark/>
          </w:tcPr>
          <w:p w14:paraId="6C73E48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3513E1F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Parents need to learn about care of neonates with CHD including; nutritional support safe prescription of medications. Parents also need to know when to call regarding complications and emergency situations. Potential complications and when to call their health care provider. </w:t>
            </w:r>
          </w:p>
        </w:tc>
        <w:tc>
          <w:tcPr>
            <w:tcW w:w="4444" w:type="dxa"/>
            <w:hideMark/>
          </w:tcPr>
          <w:p w14:paraId="56CFC9F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Parents are interested in information about infant development, medical issues specific to their child, as well as strategies to support normal development. Parent information materials, Web resources, and a family discharge teaching tool should be considered as part of discharge.</w:t>
            </w:r>
          </w:p>
        </w:tc>
      </w:tr>
      <w:tr w:rsidR="00BE001A" w:rsidRPr="00D921E9" w14:paraId="0F046590" w14:textId="77777777" w:rsidTr="002D546B">
        <w:trPr>
          <w:trHeight w:val="1800"/>
        </w:trPr>
        <w:tc>
          <w:tcPr>
            <w:tcW w:w="954" w:type="dxa"/>
            <w:hideMark/>
          </w:tcPr>
          <w:p w14:paraId="70EA23E6"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t>Radman</w:t>
            </w:r>
            <w:proofErr w:type="spellEnd"/>
            <w:r w:rsidRPr="00D921E9">
              <w:rPr>
                <w:rFonts w:ascii="Calibri" w:hAnsi="Calibri"/>
                <w:sz w:val="16"/>
                <w:szCs w:val="16"/>
                <w:bdr w:val="none" w:sz="0" w:space="0" w:color="auto"/>
                <w:lang w:val="en-GB"/>
              </w:rPr>
              <w:t xml:space="preserve"> M.</w:t>
            </w:r>
            <w:r w:rsidR="00CB0991" w:rsidRPr="00D921E9">
              <w:rPr>
                <w:rFonts w:ascii="Calibri" w:hAnsi="Calibri"/>
                <w:sz w:val="16"/>
                <w:szCs w:val="16"/>
                <w:bdr w:val="none" w:sz="0" w:space="0" w:color="auto"/>
                <w:lang w:val="en-GB"/>
              </w:rPr>
              <w:t xml:space="preserve"> </w:t>
            </w:r>
            <w:r w:rsidR="00CB0991" w:rsidRPr="00D921E9">
              <w:rPr>
                <w:rFonts w:ascii="Calibri" w:hAnsi="Calibri"/>
                <w:sz w:val="16"/>
                <w:szCs w:val="16"/>
                <w:bdr w:val="none" w:sz="0" w:space="0" w:color="auto"/>
                <w:lang w:val="en-GB"/>
              </w:rPr>
              <w:fldChar w:fldCharType="begin">
                <w:fldData xml:space="preserve">PEVuZE5vdGU+PENpdGU+PEF1dGhvcj5SYWRtYW48L0F1dGhvcj48WWVhcj4yMDE0PC9ZZWFyPjxS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PEVuZE5vdGU+PENpdGU+PEF1dGhvcj5SYWRtYW48L0F1dGhvcj48WWVhcj4yMDE0PC9ZZWFyPjxS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00CB0991" w:rsidRPr="00D921E9">
              <w:rPr>
                <w:rFonts w:ascii="Calibri" w:hAnsi="Calibri"/>
                <w:sz w:val="16"/>
                <w:szCs w:val="16"/>
                <w:bdr w:val="none" w:sz="0" w:space="0" w:color="auto"/>
                <w:lang w:val="en-GB"/>
              </w:rPr>
            </w:r>
            <w:r w:rsidR="00CB0991"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73" w:tooltip="Radman, 2014 #88" w:history="1">
              <w:r w:rsidR="004E4C9C">
                <w:rPr>
                  <w:rFonts w:ascii="Calibri" w:hAnsi="Calibri"/>
                  <w:noProof/>
                  <w:sz w:val="16"/>
                  <w:szCs w:val="16"/>
                  <w:bdr w:val="none" w:sz="0" w:space="0" w:color="auto"/>
                  <w:lang w:val="en-GB"/>
                </w:rPr>
                <w:t>73</w:t>
              </w:r>
            </w:hyperlink>
            <w:r w:rsidR="00F80D27">
              <w:rPr>
                <w:rFonts w:ascii="Calibri" w:hAnsi="Calibri"/>
                <w:noProof/>
                <w:sz w:val="16"/>
                <w:szCs w:val="16"/>
                <w:bdr w:val="none" w:sz="0" w:space="0" w:color="auto"/>
                <w:lang w:val="en-GB"/>
              </w:rPr>
              <w:t>)</w:t>
            </w:r>
            <w:r w:rsidR="00CB0991" w:rsidRPr="00D921E9">
              <w:rPr>
                <w:rFonts w:ascii="Calibri" w:hAnsi="Calibri"/>
                <w:sz w:val="16"/>
                <w:szCs w:val="16"/>
                <w:bdr w:val="none" w:sz="0" w:space="0" w:color="auto"/>
                <w:lang w:val="en-GB"/>
              </w:rPr>
              <w:fldChar w:fldCharType="end"/>
            </w:r>
          </w:p>
        </w:tc>
        <w:tc>
          <w:tcPr>
            <w:tcW w:w="3005" w:type="dxa"/>
            <w:hideMark/>
          </w:tcPr>
          <w:p w14:paraId="61701C0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The effect of preoperative nutritional status on postoperative outcomes in children undergoing surgery for congenital heart defects in San Francisco (UCSF) and Guatemala City (UNICAR)</w:t>
            </w:r>
          </w:p>
        </w:tc>
        <w:tc>
          <w:tcPr>
            <w:tcW w:w="943" w:type="dxa"/>
            <w:hideMark/>
          </w:tcPr>
          <w:p w14:paraId="24EFFA8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2014</w:t>
            </w:r>
          </w:p>
        </w:tc>
        <w:tc>
          <w:tcPr>
            <w:tcW w:w="908" w:type="dxa"/>
            <w:hideMark/>
          </w:tcPr>
          <w:p w14:paraId="256BF46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398BCC9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4334870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512D375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The objective of this study was to determine the association between preoperative nutritional status &amp; postoperative outcomes in children with CHD following cardiac surgery</w:t>
            </w:r>
          </w:p>
        </w:tc>
        <w:tc>
          <w:tcPr>
            <w:tcW w:w="1486" w:type="dxa"/>
            <w:hideMark/>
          </w:tcPr>
          <w:p w14:paraId="4EB1D57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with CHD</w:t>
            </w:r>
          </w:p>
        </w:tc>
        <w:tc>
          <w:tcPr>
            <w:tcW w:w="2318" w:type="dxa"/>
            <w:hideMark/>
          </w:tcPr>
          <w:p w14:paraId="1757C2B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with CHD</w:t>
            </w:r>
          </w:p>
        </w:tc>
        <w:tc>
          <w:tcPr>
            <w:tcW w:w="1433" w:type="dxa"/>
            <w:hideMark/>
          </w:tcPr>
          <w:p w14:paraId="1CD51FE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1077" w:type="dxa"/>
            <w:noWrap/>
            <w:hideMark/>
          </w:tcPr>
          <w:p w14:paraId="3735905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71</w:t>
            </w:r>
          </w:p>
        </w:tc>
        <w:tc>
          <w:tcPr>
            <w:tcW w:w="2240" w:type="dxa"/>
            <w:hideMark/>
          </w:tcPr>
          <w:p w14:paraId="1CEF7F5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Prospective, 2-center cohort study</w:t>
            </w:r>
          </w:p>
        </w:tc>
        <w:tc>
          <w:tcPr>
            <w:tcW w:w="1047" w:type="dxa"/>
            <w:hideMark/>
          </w:tcPr>
          <w:p w14:paraId="2AF54B1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4504" w:type="dxa"/>
            <w:hideMark/>
          </w:tcPr>
          <w:p w14:paraId="1F4E1EA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Duration of continuous inotropic infusion (median, 66 hours; IQR 72 hours), preoperative BNP levels (median, 30 </w:t>
            </w:r>
            <w:proofErr w:type="spellStart"/>
            <w:r w:rsidRPr="00D921E9">
              <w:rPr>
                <w:rFonts w:ascii="Calibri" w:hAnsi="Calibri"/>
                <w:sz w:val="16"/>
                <w:szCs w:val="16"/>
                <w:bdr w:val="none" w:sz="0" w:space="0" w:color="auto"/>
                <w:lang w:val="en-GB"/>
              </w:rPr>
              <w:t>pg</w:t>
            </w:r>
            <w:proofErr w:type="spellEnd"/>
            <w:r w:rsidRPr="00D921E9">
              <w:rPr>
                <w:rFonts w:ascii="Calibri" w:hAnsi="Calibri"/>
                <w:sz w:val="16"/>
                <w:szCs w:val="16"/>
                <w:bdr w:val="none" w:sz="0" w:space="0" w:color="auto"/>
                <w:lang w:val="en-GB"/>
              </w:rPr>
              <w:t xml:space="preserve">/mL; IQR, 75 </w:t>
            </w:r>
            <w:proofErr w:type="spellStart"/>
            <w:r w:rsidRPr="00D921E9">
              <w:rPr>
                <w:rFonts w:ascii="Calibri" w:hAnsi="Calibri"/>
                <w:sz w:val="16"/>
                <w:szCs w:val="16"/>
                <w:bdr w:val="none" w:sz="0" w:space="0" w:color="auto"/>
                <w:lang w:val="en-GB"/>
              </w:rPr>
              <w:t>pg</w:t>
            </w:r>
            <w:proofErr w:type="spellEnd"/>
            <w:r w:rsidRPr="00D921E9">
              <w:rPr>
                <w:rFonts w:ascii="Calibri" w:hAnsi="Calibri"/>
                <w:sz w:val="16"/>
                <w:szCs w:val="16"/>
                <w:bdr w:val="none" w:sz="0" w:space="0" w:color="auto"/>
                <w:lang w:val="en-GB"/>
              </w:rPr>
              <w:t xml:space="preserve">/mL) assoc. with a lower preoperative triceps skin-fold z score (P &lt;.05). Longer duration of any continuous inotropic infusion and higher preoperative BNP levels were also associated with lower preoperative </w:t>
            </w:r>
            <w:proofErr w:type="spellStart"/>
            <w:r w:rsidRPr="00D921E9">
              <w:rPr>
                <w:rFonts w:ascii="Calibri" w:hAnsi="Calibri"/>
                <w:sz w:val="16"/>
                <w:szCs w:val="16"/>
                <w:bdr w:val="none" w:sz="0" w:space="0" w:color="auto"/>
                <w:lang w:val="en-GB"/>
              </w:rPr>
              <w:t>prealbumin</w:t>
            </w:r>
            <w:proofErr w:type="spellEnd"/>
            <w:r w:rsidRPr="00D921E9">
              <w:rPr>
                <w:rFonts w:ascii="Calibri" w:hAnsi="Calibri"/>
                <w:sz w:val="16"/>
                <w:szCs w:val="16"/>
                <w:bdr w:val="none" w:sz="0" w:space="0" w:color="auto"/>
                <w:lang w:val="en-GB"/>
              </w:rPr>
              <w:t xml:space="preserve"> (12.1 ± 0.5 mg/</w:t>
            </w:r>
            <w:proofErr w:type="spellStart"/>
            <w:r w:rsidRPr="00D921E9">
              <w:rPr>
                <w:rFonts w:ascii="Calibri" w:hAnsi="Calibri"/>
                <w:sz w:val="16"/>
                <w:szCs w:val="16"/>
                <w:bdr w:val="none" w:sz="0" w:space="0" w:color="auto"/>
                <w:lang w:val="en-GB"/>
              </w:rPr>
              <w:t>dL</w:t>
            </w:r>
            <w:proofErr w:type="spellEnd"/>
            <w:r w:rsidRPr="00D921E9">
              <w:rPr>
                <w:rFonts w:ascii="Calibri" w:hAnsi="Calibri"/>
                <w:sz w:val="16"/>
                <w:szCs w:val="16"/>
                <w:bdr w:val="none" w:sz="0" w:space="0" w:color="auto"/>
                <w:lang w:val="en-GB"/>
              </w:rPr>
              <w:t xml:space="preserve">) and albumin (3.2 ± 0.1; P &lt;.05) levels. </w:t>
            </w:r>
          </w:p>
        </w:tc>
        <w:tc>
          <w:tcPr>
            <w:tcW w:w="4444" w:type="dxa"/>
            <w:hideMark/>
          </w:tcPr>
          <w:p w14:paraId="12F9AA3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Lower total body fat mass and acute and chronic malnutrition were assoc. with worse clinical outcomes in children undergoing surgery for CHD at UCSF, a well resourced centre. There was an inverse correlation between total body fat mass and BNP levels. Time of inotropic support and BNP increases as measures of nutritional status decrease, which the authors felt supported the hypothesis that malnutrition was associated with &lt; myocardial function</w:t>
            </w:r>
          </w:p>
        </w:tc>
      </w:tr>
      <w:tr w:rsidR="00BE001A" w:rsidRPr="00D921E9" w14:paraId="0AB4E618" w14:textId="77777777" w:rsidTr="002D546B">
        <w:trPr>
          <w:trHeight w:val="2925"/>
        </w:trPr>
        <w:tc>
          <w:tcPr>
            <w:tcW w:w="954" w:type="dxa"/>
            <w:hideMark/>
          </w:tcPr>
          <w:p w14:paraId="36B90DC5"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Sables-</w:t>
            </w:r>
            <w:proofErr w:type="spellStart"/>
            <w:r w:rsidRPr="00D921E9">
              <w:rPr>
                <w:rFonts w:ascii="Calibri" w:hAnsi="Calibri"/>
                <w:sz w:val="16"/>
                <w:szCs w:val="16"/>
                <w:bdr w:val="none" w:sz="0" w:space="0" w:color="auto"/>
                <w:lang w:val="en-GB"/>
              </w:rPr>
              <w:t>Baus</w:t>
            </w:r>
            <w:proofErr w:type="spellEnd"/>
            <w:r w:rsidRPr="00D921E9">
              <w:rPr>
                <w:rFonts w:ascii="Calibri" w:hAnsi="Calibri"/>
                <w:sz w:val="16"/>
                <w:szCs w:val="16"/>
                <w:bdr w:val="none" w:sz="0" w:space="0" w:color="auto"/>
                <w:lang w:val="en-GB"/>
              </w:rPr>
              <w:t xml:space="preserve"> S.</w:t>
            </w:r>
            <w:r w:rsidR="00BE001A" w:rsidRPr="00D921E9">
              <w:rPr>
                <w:rFonts w:ascii="Calibri" w:hAnsi="Calibri"/>
                <w:sz w:val="16"/>
                <w:szCs w:val="16"/>
                <w:bdr w:val="none" w:sz="0" w:space="0" w:color="auto"/>
                <w:lang w:val="en-GB"/>
              </w:rPr>
              <w:t xml:space="preserve"> </w:t>
            </w:r>
            <w:r w:rsidR="00BE001A" w:rsidRPr="00D921E9">
              <w:rPr>
                <w:rFonts w:ascii="Calibri" w:hAnsi="Calibri"/>
                <w:sz w:val="16"/>
                <w:szCs w:val="16"/>
                <w:bdr w:val="none" w:sz="0" w:space="0" w:color="auto"/>
                <w:lang w:val="en-GB"/>
              </w:rPr>
              <w:fldChar w:fldCharType="begin"/>
            </w:r>
            <w:r w:rsidR="00F80D27">
              <w:rPr>
                <w:rFonts w:ascii="Calibri" w:hAnsi="Calibri"/>
                <w:sz w:val="16"/>
                <w:szCs w:val="16"/>
                <w:bdr w:val="none" w:sz="0" w:space="0" w:color="auto"/>
                <w:lang w:val="en-GB"/>
              </w:rPr>
              <w:instrText xml:space="preserve"> ADDIN EN.CITE &lt;EndNote&gt;&lt;Cite&gt;&lt;Author&gt;Sables-Baus&lt;/Author&gt;&lt;Year&gt;2012&lt;/Year&gt;&lt;RecNum&gt;89&lt;/RecNum&gt;&lt;DisplayText&gt;(74)&lt;/DisplayText&gt;&lt;record&gt;&lt;rec-number&gt;89&lt;/rec-number&gt;&lt;foreign-keys&gt;&lt;key app="EN" db-id="zv0f5w9dgz0ev1e2st5x9swre5edwzzsf95p" timestamp="1512754006"&gt;89&lt;/key&gt;&lt;/foreign-keys&gt;&lt;ref-type name="Journal Article"&gt;17&lt;/ref-type&gt;&lt;contributors&gt;&lt;authors&gt;&lt;author&gt;Sables-Baus, S.&lt;/author&gt;&lt;author&gt;Kaufman, J.&lt;/author&gt;&lt;author&gt;Cook, P.&lt;/author&gt;&lt;author&gt;da Cruz, E. M.&lt;/author&gt;&lt;/authors&gt;&lt;/contributors&gt;&lt;auth-address&gt;Department of Pediatrics, The College of Nursing, University of Colorado at Denver, 13120 East 16th Avenue, Aurora, CO 80045, USA.&lt;/auth-address&gt;&lt;titles&gt;&lt;title&gt;Oral feeding outcomes in neonates with congenital cardiac disease undergoing cardiac surgery&lt;/title&gt;&lt;secondary-title&gt;Cardiol Young&lt;/secondary-title&gt;&lt;alt-title&gt;Cardiology in the young&lt;/alt-title&gt;&lt;/titles&gt;&lt;periodical&gt;&lt;full-title&gt;Cardiol Young&lt;/full-title&gt;&lt;abbr-1&gt;Cardiology in the young&lt;/abbr-1&gt;&lt;/periodical&gt;&lt;alt-periodical&gt;&lt;full-title&gt;Cardiol Young&lt;/full-title&gt;&lt;abbr-1&gt;Cardiology in the young&lt;/abbr-1&gt;&lt;/alt-periodical&gt;&lt;pages&gt;42-8&lt;/pages&gt;&lt;volume&gt;22&lt;/volume&gt;&lt;number&gt;1&lt;/number&gt;&lt;edition&gt;2011/07/07&lt;/edition&gt;&lt;keywords&gt;&lt;keyword&gt;*Cardiac Surgical Procedures&lt;/keyword&gt;&lt;keyword&gt;*Enteral Nutrition&lt;/keyword&gt;&lt;keyword&gt;Female&lt;/keyword&gt;&lt;keyword&gt;Heart Diseases/*congenital&lt;/keyword&gt;&lt;keyword&gt;Humans&lt;/keyword&gt;&lt;keyword&gt;Infant, Newborn&lt;/keyword&gt;&lt;keyword&gt;Male&lt;/keyword&gt;&lt;keyword&gt;Mouth&lt;/keyword&gt;&lt;keyword&gt;*Postoperative Care&lt;/keyword&gt;&lt;keyword&gt;Retrospective Studies&lt;/keyword&gt;&lt;keyword&gt;Treatment Outcome&lt;/keyword&gt;&lt;/keywords&gt;&lt;dates&gt;&lt;year&gt;2012&lt;/year&gt;&lt;pub-dates&gt;&lt;date&gt;Feb&lt;/date&gt;&lt;/pub-dates&gt;&lt;/dates&gt;&lt;isbn&gt;1047-9511&lt;/isbn&gt;&lt;accession-num&gt;21729496&lt;/accession-num&gt;&lt;urls&gt;&lt;/urls&gt;&lt;electronic-resource-num&gt;10.1017/s1047951111000850&lt;/electronic-resource-num&gt;&lt;remote-database-provider&gt;Nlm&lt;/remote-database-provider&gt;&lt;language&gt;eng&lt;/language&gt;&lt;/record&gt;&lt;/Cite&gt;&lt;/EndNote&gt;</w:instrText>
            </w:r>
            <w:r w:rsidR="00BE001A"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74" w:tooltip="Sables-Baus, 2012 #89" w:history="1">
              <w:r w:rsidR="004E4C9C">
                <w:rPr>
                  <w:rFonts w:ascii="Calibri" w:hAnsi="Calibri"/>
                  <w:noProof/>
                  <w:sz w:val="16"/>
                  <w:szCs w:val="16"/>
                  <w:bdr w:val="none" w:sz="0" w:space="0" w:color="auto"/>
                  <w:lang w:val="en-GB"/>
                </w:rPr>
                <w:t>74</w:t>
              </w:r>
            </w:hyperlink>
            <w:r w:rsidR="00F80D27">
              <w:rPr>
                <w:rFonts w:ascii="Calibri" w:hAnsi="Calibri"/>
                <w:noProof/>
                <w:sz w:val="16"/>
                <w:szCs w:val="16"/>
                <w:bdr w:val="none" w:sz="0" w:space="0" w:color="auto"/>
                <w:lang w:val="en-GB"/>
              </w:rPr>
              <w:t>)</w:t>
            </w:r>
            <w:r w:rsidR="00BE001A" w:rsidRPr="00D921E9">
              <w:rPr>
                <w:rFonts w:ascii="Calibri" w:hAnsi="Calibri"/>
                <w:sz w:val="16"/>
                <w:szCs w:val="16"/>
                <w:bdr w:val="none" w:sz="0" w:space="0" w:color="auto"/>
                <w:lang w:val="en-GB"/>
              </w:rPr>
              <w:fldChar w:fldCharType="end"/>
            </w:r>
          </w:p>
        </w:tc>
        <w:tc>
          <w:tcPr>
            <w:tcW w:w="3005" w:type="dxa"/>
            <w:hideMark/>
          </w:tcPr>
          <w:p w14:paraId="74520AD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Oral feeding outcomes in neonates with congenital cardiac disease undergoing cardiac surgery</w:t>
            </w:r>
          </w:p>
        </w:tc>
        <w:tc>
          <w:tcPr>
            <w:tcW w:w="943" w:type="dxa"/>
            <w:hideMark/>
          </w:tcPr>
          <w:p w14:paraId="0A76D6D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2012</w:t>
            </w:r>
          </w:p>
        </w:tc>
        <w:tc>
          <w:tcPr>
            <w:tcW w:w="908" w:type="dxa"/>
            <w:hideMark/>
          </w:tcPr>
          <w:p w14:paraId="0C1DA06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Review</w:t>
            </w:r>
          </w:p>
        </w:tc>
        <w:tc>
          <w:tcPr>
            <w:tcW w:w="812" w:type="dxa"/>
            <w:hideMark/>
          </w:tcPr>
          <w:p w14:paraId="679F20C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5EBA37B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28F7EF6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 describe growth and feeding in infants requiring neonatal surgery for CHD</w:t>
            </w:r>
          </w:p>
        </w:tc>
        <w:tc>
          <w:tcPr>
            <w:tcW w:w="1486" w:type="dxa"/>
            <w:hideMark/>
          </w:tcPr>
          <w:p w14:paraId="4AA8E5D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Neonates undergoing surgery for congenital heart disease</w:t>
            </w:r>
          </w:p>
        </w:tc>
        <w:tc>
          <w:tcPr>
            <w:tcW w:w="2318" w:type="dxa"/>
            <w:hideMark/>
          </w:tcPr>
          <w:p w14:paraId="4C8545C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Neonates undergoing surgery for congenital heart disease</w:t>
            </w:r>
          </w:p>
        </w:tc>
        <w:tc>
          <w:tcPr>
            <w:tcW w:w="1433" w:type="dxa"/>
            <w:hideMark/>
          </w:tcPr>
          <w:p w14:paraId="2FD2249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2BD21A5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56</w:t>
            </w:r>
          </w:p>
        </w:tc>
        <w:tc>
          <w:tcPr>
            <w:tcW w:w="2240" w:type="dxa"/>
            <w:noWrap/>
            <w:hideMark/>
          </w:tcPr>
          <w:p w14:paraId="3648FD2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Retrospective cohort review</w:t>
            </w:r>
          </w:p>
        </w:tc>
        <w:tc>
          <w:tcPr>
            <w:tcW w:w="1047" w:type="dxa"/>
            <w:noWrap/>
            <w:hideMark/>
          </w:tcPr>
          <w:p w14:paraId="2925A06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4504" w:type="dxa"/>
            <w:hideMark/>
          </w:tcPr>
          <w:p w14:paraId="23888A2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23% infants had genetic syndromes, 45% required pre-operative mechanical ventilation. Median time from birth to surgery - 8.4 days, 29 infants fed orally before surgery. The mean time from surgery to first oral feed was 12 hours. Time from surgery to oral feeding, the amount taken with first feeding, and cross-clamp times were significant predictors of oral feeding success, whereas the presence of comorbidity - genetic abnormality - &amp; longer ventilator dependency predicted failure. 50% of neonates required a feeding tube at discharge, no infant discharged was solely breastfed. Discharge with a feeding tube was associated with &gt; weight gain. </w:t>
            </w:r>
          </w:p>
        </w:tc>
        <w:tc>
          <w:tcPr>
            <w:tcW w:w="4444" w:type="dxa"/>
            <w:hideMark/>
          </w:tcPr>
          <w:p w14:paraId="4829E7F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Neonates with CHD have many barriers to successful oral feeding at the time of hospital discharge. Enteral feeding guidelines focus on physiological stabilisation and do not always address the developmental milestones necessary to support oral feeding. Future prospective studies are necessary to identify multimodal strategies to optimise early feeding</w:t>
            </w:r>
          </w:p>
        </w:tc>
      </w:tr>
      <w:tr w:rsidR="00BE001A" w:rsidRPr="00D921E9" w14:paraId="37344268" w14:textId="77777777" w:rsidTr="002D546B">
        <w:trPr>
          <w:trHeight w:val="2250"/>
        </w:trPr>
        <w:tc>
          <w:tcPr>
            <w:tcW w:w="954" w:type="dxa"/>
            <w:hideMark/>
          </w:tcPr>
          <w:p w14:paraId="58EBE7C1"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Slicker J</w:t>
            </w:r>
            <w:r w:rsidR="00BE001A" w:rsidRPr="00D921E9">
              <w:rPr>
                <w:rFonts w:ascii="Calibri" w:hAnsi="Calibri"/>
                <w:sz w:val="16"/>
                <w:szCs w:val="16"/>
                <w:bdr w:val="none" w:sz="0" w:space="0" w:color="auto"/>
                <w:lang w:val="en-GB"/>
              </w:rPr>
              <w:t xml:space="preserve"> </w:t>
            </w:r>
            <w:r w:rsidR="00BE001A" w:rsidRPr="00D921E9">
              <w:rPr>
                <w:rFonts w:ascii="Calibri" w:hAnsi="Calibri"/>
                <w:sz w:val="16"/>
                <w:szCs w:val="16"/>
                <w:bdr w:val="none" w:sz="0" w:space="0" w:color="auto"/>
                <w:lang w:val="en-GB"/>
              </w:rPr>
              <w:fldChar w:fldCharType="begin">
                <w:fldData xml:space="preserve">PEVuZE5vdGU+PENpdGU+PEF1dGhvcj5TbGlja2VyPC9BdXRob3I+PFllYXI+MjAxNjwvWWVhcj48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PEVuZE5vdGU+PENpdGU+PEF1dGhvcj5TbGlja2VyPC9BdXRob3I+PFllYXI+MjAxNjwvWWVhcj48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00BE001A" w:rsidRPr="00D921E9">
              <w:rPr>
                <w:rFonts w:ascii="Calibri" w:hAnsi="Calibri"/>
                <w:sz w:val="16"/>
                <w:szCs w:val="16"/>
                <w:bdr w:val="none" w:sz="0" w:space="0" w:color="auto"/>
                <w:lang w:val="en-GB"/>
              </w:rPr>
            </w:r>
            <w:r w:rsidR="00BE001A"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59" w:tooltip="Slicker, 2016 #2" w:history="1">
              <w:r w:rsidR="004E4C9C">
                <w:rPr>
                  <w:rFonts w:ascii="Calibri" w:hAnsi="Calibri"/>
                  <w:noProof/>
                  <w:sz w:val="16"/>
                  <w:szCs w:val="16"/>
                  <w:bdr w:val="none" w:sz="0" w:space="0" w:color="auto"/>
                  <w:lang w:val="en-GB"/>
                </w:rPr>
                <w:t>59</w:t>
              </w:r>
            </w:hyperlink>
            <w:r w:rsidR="00F80D27">
              <w:rPr>
                <w:rFonts w:ascii="Calibri" w:hAnsi="Calibri"/>
                <w:noProof/>
                <w:sz w:val="16"/>
                <w:szCs w:val="16"/>
                <w:bdr w:val="none" w:sz="0" w:space="0" w:color="auto"/>
                <w:lang w:val="en-GB"/>
              </w:rPr>
              <w:t>)</w:t>
            </w:r>
            <w:r w:rsidR="00BE001A" w:rsidRPr="00D921E9">
              <w:rPr>
                <w:rFonts w:ascii="Calibri" w:hAnsi="Calibri"/>
                <w:sz w:val="16"/>
                <w:szCs w:val="16"/>
                <w:bdr w:val="none" w:sz="0" w:space="0" w:color="auto"/>
                <w:lang w:val="en-GB"/>
              </w:rPr>
              <w:fldChar w:fldCharType="end"/>
            </w:r>
          </w:p>
        </w:tc>
        <w:tc>
          <w:tcPr>
            <w:tcW w:w="3005" w:type="dxa"/>
            <w:hideMark/>
          </w:tcPr>
          <w:p w14:paraId="6D26CA6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Perioperative Feeding Approaches in Single Ventricle Infants: A Survey of 46 </w:t>
            </w:r>
            <w:proofErr w:type="spellStart"/>
            <w:r w:rsidRPr="00D921E9">
              <w:rPr>
                <w:rFonts w:ascii="Calibri" w:hAnsi="Calibri"/>
                <w:sz w:val="16"/>
                <w:szCs w:val="16"/>
                <w:bdr w:val="none" w:sz="0" w:space="0" w:color="auto"/>
                <w:lang w:val="en-GB"/>
              </w:rPr>
              <w:t>Centers</w:t>
            </w:r>
            <w:proofErr w:type="spellEnd"/>
          </w:p>
        </w:tc>
        <w:tc>
          <w:tcPr>
            <w:tcW w:w="943" w:type="dxa"/>
            <w:hideMark/>
          </w:tcPr>
          <w:p w14:paraId="0430A65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2016</w:t>
            </w:r>
          </w:p>
        </w:tc>
        <w:tc>
          <w:tcPr>
            <w:tcW w:w="908" w:type="dxa"/>
            <w:hideMark/>
          </w:tcPr>
          <w:p w14:paraId="596A436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5CA9950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70C7CF2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3C62737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 understand feeding practice amongst centres in the National Pediatric Cardiology Quality Improvement Collaborative for single ventricle neonates</w:t>
            </w:r>
          </w:p>
        </w:tc>
        <w:tc>
          <w:tcPr>
            <w:tcW w:w="1486" w:type="dxa"/>
            <w:hideMark/>
          </w:tcPr>
          <w:p w14:paraId="27F5735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56 paediatric cardiac surgical centres was conducted</w:t>
            </w:r>
          </w:p>
        </w:tc>
        <w:tc>
          <w:tcPr>
            <w:tcW w:w="2318" w:type="dxa"/>
            <w:hideMark/>
          </w:tcPr>
          <w:p w14:paraId="0E562D1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Centres participating in the National Pediatric Cardiology Quality Improvement Collaborative </w:t>
            </w:r>
          </w:p>
        </w:tc>
        <w:tc>
          <w:tcPr>
            <w:tcW w:w="1433" w:type="dxa"/>
            <w:hideMark/>
          </w:tcPr>
          <w:p w14:paraId="1B0CA17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4E9A874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56 centres</w:t>
            </w:r>
          </w:p>
        </w:tc>
        <w:tc>
          <w:tcPr>
            <w:tcW w:w="2240" w:type="dxa"/>
            <w:hideMark/>
          </w:tcPr>
          <w:p w14:paraId="19457C9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Web based survey questionnaire</w:t>
            </w:r>
          </w:p>
        </w:tc>
        <w:tc>
          <w:tcPr>
            <w:tcW w:w="1047" w:type="dxa"/>
            <w:noWrap/>
            <w:hideMark/>
          </w:tcPr>
          <w:p w14:paraId="19C9DB7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4504" w:type="dxa"/>
            <w:hideMark/>
          </w:tcPr>
          <w:p w14:paraId="6FF43A1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46 (82%) completed a survey. Feeding before surgery was common in single ventricle infants (30/46; 65%). Those who did not feed preoperatively were concerned about the risk of necrotizing enterocolitis (16/16; 100%), use of umbilical artery catheter (12/16; 75%), prostaglandin infusion (9/16; 56%). In the postoperative period, most centres used an “internal guideline” (21/46; 46%) or an “informal practice” (15/46; 33%) to determine feeding readiness. </w:t>
            </w:r>
          </w:p>
        </w:tc>
        <w:tc>
          <w:tcPr>
            <w:tcW w:w="4444" w:type="dxa"/>
            <w:hideMark/>
          </w:tcPr>
          <w:p w14:paraId="07648AF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Considerable variation exists in feeding practices for infants with single ventricle congenital heart disease among 46 centres participating in a quality improvement collaborative. Although most centres generally feed infants preoperatively, feeding practices remain centre-specific. Variability continues in the immediate post-operative and </w:t>
            </w: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periods. Further opportunities exist for investigation, standardization and development of best-practice feeding guidelines. Describes immediate preoperative surgical period. Web based survey - so unable to present guidelines or a summary of feed practices with regards to nutritional needs and supporting growth.</w:t>
            </w:r>
          </w:p>
        </w:tc>
      </w:tr>
      <w:tr w:rsidR="00BE001A" w:rsidRPr="00D921E9" w14:paraId="60887BB4" w14:textId="77777777" w:rsidTr="002D546B">
        <w:trPr>
          <w:trHeight w:val="2055"/>
        </w:trPr>
        <w:tc>
          <w:tcPr>
            <w:tcW w:w="954" w:type="dxa"/>
            <w:hideMark/>
          </w:tcPr>
          <w:p w14:paraId="6AE4625A"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lastRenderedPageBreak/>
              <w:t>Tandberg B.S.</w:t>
            </w:r>
            <w:r w:rsidR="00BE001A" w:rsidRPr="00D921E9">
              <w:rPr>
                <w:rFonts w:ascii="Calibri" w:hAnsi="Calibri"/>
                <w:sz w:val="16"/>
                <w:szCs w:val="16"/>
                <w:bdr w:val="none" w:sz="0" w:space="0" w:color="auto"/>
                <w:lang w:val="en-GB"/>
              </w:rPr>
              <w:t xml:space="preserve"> </w:t>
            </w:r>
            <w:r w:rsidR="00BE001A" w:rsidRPr="00D921E9">
              <w:rPr>
                <w:rFonts w:ascii="Calibri" w:hAnsi="Calibri"/>
                <w:sz w:val="16"/>
                <w:szCs w:val="16"/>
                <w:bdr w:val="none" w:sz="0" w:space="0" w:color="auto"/>
                <w:lang w:val="en-GB"/>
              </w:rPr>
              <w:fldChar w:fldCharType="begin">
                <w:fldData xml:space="preserve">PEVuZE5vdGU+PENpdGU+PEF1dGhvcj5UYW5kYmVyZzwvQXV0aG9yPjxZZWFyPjIwMTA8L1llYXI+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PEVuZE5vdGU+PENpdGU+PEF1dGhvcj5UYW5kYmVyZzwvQXV0aG9yPjxZZWFyPjIwMTA8L1llYXI+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00BE001A" w:rsidRPr="00D921E9">
              <w:rPr>
                <w:rFonts w:ascii="Calibri" w:hAnsi="Calibri"/>
                <w:sz w:val="16"/>
                <w:szCs w:val="16"/>
                <w:bdr w:val="none" w:sz="0" w:space="0" w:color="auto"/>
                <w:lang w:val="en-GB"/>
              </w:rPr>
            </w:r>
            <w:r w:rsidR="00BE001A"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75" w:tooltip="Tandberg, 2010 #90" w:history="1">
              <w:r w:rsidR="004E4C9C">
                <w:rPr>
                  <w:rFonts w:ascii="Calibri" w:hAnsi="Calibri"/>
                  <w:noProof/>
                  <w:sz w:val="16"/>
                  <w:szCs w:val="16"/>
                  <w:bdr w:val="none" w:sz="0" w:space="0" w:color="auto"/>
                  <w:lang w:val="en-GB"/>
                </w:rPr>
                <w:t>75</w:t>
              </w:r>
            </w:hyperlink>
            <w:r w:rsidR="00F80D27">
              <w:rPr>
                <w:rFonts w:ascii="Calibri" w:hAnsi="Calibri"/>
                <w:noProof/>
                <w:sz w:val="16"/>
                <w:szCs w:val="16"/>
                <w:bdr w:val="none" w:sz="0" w:space="0" w:color="auto"/>
                <w:lang w:val="en-GB"/>
              </w:rPr>
              <w:t>)</w:t>
            </w:r>
            <w:r w:rsidR="00BE001A" w:rsidRPr="00D921E9">
              <w:rPr>
                <w:rFonts w:ascii="Calibri" w:hAnsi="Calibri"/>
                <w:sz w:val="16"/>
                <w:szCs w:val="16"/>
                <w:bdr w:val="none" w:sz="0" w:space="0" w:color="auto"/>
                <w:lang w:val="en-GB"/>
              </w:rPr>
              <w:fldChar w:fldCharType="end"/>
            </w:r>
          </w:p>
        </w:tc>
        <w:tc>
          <w:tcPr>
            <w:tcW w:w="3005" w:type="dxa"/>
            <w:hideMark/>
          </w:tcPr>
          <w:p w14:paraId="569DF6F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Feeding infants with CHD with breast milk: Norwegian mother and child cohort study</w:t>
            </w:r>
          </w:p>
        </w:tc>
        <w:tc>
          <w:tcPr>
            <w:tcW w:w="943" w:type="dxa"/>
            <w:hideMark/>
          </w:tcPr>
          <w:p w14:paraId="0518BE6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2010</w:t>
            </w:r>
          </w:p>
        </w:tc>
        <w:tc>
          <w:tcPr>
            <w:tcW w:w="908" w:type="dxa"/>
            <w:hideMark/>
          </w:tcPr>
          <w:p w14:paraId="214CFFE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2202519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4E01777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Norway</w:t>
            </w:r>
          </w:p>
        </w:tc>
        <w:tc>
          <w:tcPr>
            <w:tcW w:w="2335" w:type="dxa"/>
            <w:hideMark/>
          </w:tcPr>
          <w:p w14:paraId="2951912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The aim was to explore the prevalence of breast milk feeding (BMF) of infants with CHD in first 6 months of life vs. general population</w:t>
            </w:r>
          </w:p>
        </w:tc>
        <w:tc>
          <w:tcPr>
            <w:tcW w:w="1486" w:type="dxa"/>
            <w:hideMark/>
          </w:tcPr>
          <w:p w14:paraId="393AA5D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 subsample Norwegian Mother and Child Cohort Study conducted by Norwegian Institute of Public Health</w:t>
            </w:r>
          </w:p>
        </w:tc>
        <w:tc>
          <w:tcPr>
            <w:tcW w:w="2318" w:type="dxa"/>
            <w:hideMark/>
          </w:tcPr>
          <w:p w14:paraId="19F8073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60 600 mothers completed a questionnaire about infant feeding at 6 months postpartum. Infants with moderate/severe CHD (n = 131) identified via nationwide CHD registry, in addition to n=65 infants with CHD co-morbidity</w:t>
            </w:r>
          </w:p>
        </w:tc>
        <w:tc>
          <w:tcPr>
            <w:tcW w:w="1433" w:type="dxa"/>
            <w:hideMark/>
          </w:tcPr>
          <w:p w14:paraId="5B38821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21E4B64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196</w:t>
            </w:r>
          </w:p>
        </w:tc>
        <w:tc>
          <w:tcPr>
            <w:tcW w:w="2240" w:type="dxa"/>
            <w:noWrap/>
            <w:hideMark/>
          </w:tcPr>
          <w:p w14:paraId="5E30B10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Feeding questionnaire</w:t>
            </w:r>
          </w:p>
        </w:tc>
        <w:tc>
          <w:tcPr>
            <w:tcW w:w="1047" w:type="dxa"/>
            <w:noWrap/>
            <w:hideMark/>
          </w:tcPr>
          <w:p w14:paraId="0D045C7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7B5B416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Child age 2-6 months, mothers of infants with CHD hazard ratio (HR) of 1.69 of weaning their child vs. controls. Mothers of infants with CHD with comorbidity weaned at an even faster rate (HR 3.54). At 6 months, 9.9% of infants with CHD predominately breastfed, 64.1% continued to receive some breast milk, only 26% were fed no breast milk. For infants with CHD with comorbidity, corresponding percentage of those who were predominately, mixed or not breastfed were 7.7%, 43.1% and 49.2%, respectively. </w:t>
            </w:r>
          </w:p>
        </w:tc>
        <w:tc>
          <w:tcPr>
            <w:tcW w:w="4444" w:type="dxa"/>
            <w:hideMark/>
          </w:tcPr>
          <w:p w14:paraId="76E8EAE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Although CHD alone &amp; CHD with comorbidity &gt; risk that mothers weaned breastfeeding earlier, a high percentage continued some breastfeeding. Future studies should investigate factors that support continued BMF even in the most severely affected children with CHD, in addition to the use of term breastmilk fortifiers</w:t>
            </w:r>
          </w:p>
        </w:tc>
      </w:tr>
      <w:tr w:rsidR="00BE001A" w:rsidRPr="00D921E9" w14:paraId="01AF7C70" w14:textId="77777777" w:rsidTr="002D546B">
        <w:trPr>
          <w:trHeight w:val="1605"/>
        </w:trPr>
        <w:tc>
          <w:tcPr>
            <w:tcW w:w="954" w:type="dxa"/>
            <w:hideMark/>
          </w:tcPr>
          <w:p w14:paraId="6EFE95DC"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t>Toole</w:t>
            </w:r>
            <w:proofErr w:type="spellEnd"/>
            <w:r w:rsidRPr="00D921E9">
              <w:rPr>
                <w:rFonts w:ascii="Calibri" w:hAnsi="Calibri"/>
                <w:sz w:val="16"/>
                <w:szCs w:val="16"/>
                <w:bdr w:val="none" w:sz="0" w:space="0" w:color="auto"/>
                <w:lang w:val="en-GB"/>
              </w:rPr>
              <w:t xml:space="preserve"> B.J.</w:t>
            </w:r>
            <w:r w:rsidR="00BE001A" w:rsidRPr="00D921E9">
              <w:rPr>
                <w:rFonts w:ascii="Calibri" w:hAnsi="Calibri"/>
                <w:sz w:val="16"/>
                <w:szCs w:val="16"/>
                <w:bdr w:val="none" w:sz="0" w:space="0" w:color="auto"/>
                <w:lang w:val="en-GB"/>
              </w:rPr>
              <w:t xml:space="preserve"> </w:t>
            </w:r>
            <w:r w:rsidR="00BE001A" w:rsidRPr="00D921E9">
              <w:rPr>
                <w:rFonts w:ascii="Calibri" w:hAnsi="Calibri"/>
                <w:sz w:val="16"/>
                <w:szCs w:val="16"/>
                <w:bdr w:val="none" w:sz="0" w:space="0" w:color="auto"/>
                <w:lang w:val="en-GB"/>
              </w:rPr>
              <w:fldChar w:fldCharType="begin"/>
            </w:r>
            <w:r w:rsidR="00DB4D31">
              <w:rPr>
                <w:rFonts w:ascii="Calibri" w:hAnsi="Calibri"/>
                <w:sz w:val="16"/>
                <w:szCs w:val="16"/>
                <w:bdr w:val="none" w:sz="0" w:space="0" w:color="auto"/>
                <w:lang w:val="en-GB"/>
              </w:rPr>
              <w:instrText xml:space="preserve"> ADDIN EN.CITE &lt;EndNote&gt;&lt;Cite&gt;&lt;Author&gt;Toole&lt;/Author&gt;&lt;Year&gt;2014&lt;/Year&gt;&lt;RecNum&gt;39&lt;/RecNum&gt;&lt;DisplayText&gt;(14)&lt;/DisplayText&gt;&lt;record&gt;&lt;rec-number&gt;39&lt;/rec-number&gt;&lt;foreign-keys&gt;&lt;key app="EN" db-id="zv0f5w9dgz0ev1e2st5x9swre5edwzzsf95p" timestamp="1510319317"&gt;39&lt;/key&gt;&lt;/foreign-keys&gt;&lt;ref-type name="Journal Article"&gt;17&lt;/ref-type&gt;&lt;contributors&gt;&lt;authors&gt;&lt;author&gt;Toole, B. J.&lt;/author&gt;&lt;author&gt;Toole, L. E.&lt;/author&gt;&lt;author&gt;Kyle, U. G.&lt;/author&gt;&lt;author&gt;Cabrera, A. G.&lt;/author&gt;&lt;author&gt;Orellana, R. A.&lt;/author&gt;&lt;author&gt;Coss-Bu, J. A.&lt;/author&gt;&lt;/authors&gt;&lt;/contributors&gt;&lt;auth-address&gt;Division of Cardiology and Congenital Heart Surgery, Department of Pediatrics, Baylor College of Medicine, Houston, Tex, USA.&lt;/auth-address&gt;&lt;titles&gt;&lt;title&gt;Perioperative nutritional support and malnutrition in infants and children with congenital heart disease&lt;/title&gt;&lt;secondary-title&gt;Congenit Heart Dis&lt;/secondary-title&gt;&lt;alt-title&gt;Congenital heart disease&lt;/alt-title&gt;&lt;/titles&gt;&lt;periodical&gt;&lt;full-title&gt;Congenit Heart Dis&lt;/full-title&gt;&lt;abbr-1&gt;Congenital heart disease&lt;/abbr-1&gt;&lt;/periodical&gt;&lt;alt-periodical&gt;&lt;full-title&gt;Congenit Heart Dis&lt;/full-title&gt;&lt;abbr-1&gt;Congenital heart disease&lt;/abbr-1&gt;&lt;/alt-periodical&gt;&lt;pages&gt;15-25&lt;/pages&gt;&lt;volume&gt;9&lt;/volume&gt;&lt;number&gt;1&lt;/number&gt;&lt;edition&gt;2013/04/23&lt;/edition&gt;&lt;dates&gt;&lt;year&gt;2014&lt;/year&gt;&lt;pub-dates&gt;&lt;date&gt;Jan-Feb&lt;/date&gt;&lt;/pub-dates&gt;&lt;/dates&gt;&lt;isbn&gt;1747-0803 (Electronic)&amp;#xD;1747-079X (Linking)&lt;/isbn&gt;&lt;accession-num&gt;23602045&lt;/accession-num&gt;&lt;urls&gt;&lt;/urls&gt;&lt;electronic-resource-num&gt;10.1111/chd.12064&lt;/electronic-resource-num&gt;&lt;remote-database-provider&gt;NLM&lt;/remote-database-provider&gt;&lt;language&gt;eng&lt;/language&gt;&lt;/record&gt;&lt;/Cite&gt;&lt;/EndNote&gt;</w:instrText>
            </w:r>
            <w:r w:rsidR="00BE001A" w:rsidRPr="00D921E9">
              <w:rPr>
                <w:rFonts w:ascii="Calibri" w:hAnsi="Calibri"/>
                <w:sz w:val="16"/>
                <w:szCs w:val="16"/>
                <w:bdr w:val="none" w:sz="0" w:space="0" w:color="auto"/>
                <w:lang w:val="en-GB"/>
              </w:rPr>
              <w:fldChar w:fldCharType="separate"/>
            </w:r>
            <w:r w:rsidR="00DB4D31">
              <w:rPr>
                <w:rFonts w:ascii="Calibri" w:hAnsi="Calibri"/>
                <w:noProof/>
                <w:sz w:val="16"/>
                <w:szCs w:val="16"/>
                <w:bdr w:val="none" w:sz="0" w:space="0" w:color="auto"/>
                <w:lang w:val="en-GB"/>
              </w:rPr>
              <w:t>(</w:t>
            </w:r>
            <w:hyperlink w:anchor="_ENREF_14" w:tooltip="Toole, 2014 #39" w:history="1">
              <w:r w:rsidR="004E4C9C">
                <w:rPr>
                  <w:rFonts w:ascii="Calibri" w:hAnsi="Calibri"/>
                  <w:noProof/>
                  <w:sz w:val="16"/>
                  <w:szCs w:val="16"/>
                  <w:bdr w:val="none" w:sz="0" w:space="0" w:color="auto"/>
                  <w:lang w:val="en-GB"/>
                </w:rPr>
                <w:t>14</w:t>
              </w:r>
            </w:hyperlink>
            <w:r w:rsidR="00DB4D31">
              <w:rPr>
                <w:rFonts w:ascii="Calibri" w:hAnsi="Calibri"/>
                <w:noProof/>
                <w:sz w:val="16"/>
                <w:szCs w:val="16"/>
                <w:bdr w:val="none" w:sz="0" w:space="0" w:color="auto"/>
                <w:lang w:val="en-GB"/>
              </w:rPr>
              <w:t>)</w:t>
            </w:r>
            <w:r w:rsidR="00BE001A" w:rsidRPr="00D921E9">
              <w:rPr>
                <w:rFonts w:ascii="Calibri" w:hAnsi="Calibri"/>
                <w:sz w:val="16"/>
                <w:szCs w:val="16"/>
                <w:bdr w:val="none" w:sz="0" w:space="0" w:color="auto"/>
                <w:lang w:val="en-GB"/>
              </w:rPr>
              <w:fldChar w:fldCharType="end"/>
            </w:r>
          </w:p>
        </w:tc>
        <w:tc>
          <w:tcPr>
            <w:tcW w:w="3005" w:type="dxa"/>
            <w:hideMark/>
          </w:tcPr>
          <w:p w14:paraId="37C8013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Perioperative nutritional support and malnutrition in infants and children with congenital heart disease</w:t>
            </w:r>
          </w:p>
        </w:tc>
        <w:tc>
          <w:tcPr>
            <w:tcW w:w="943" w:type="dxa"/>
            <w:hideMark/>
          </w:tcPr>
          <w:p w14:paraId="0EE3BB8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2014</w:t>
            </w:r>
          </w:p>
        </w:tc>
        <w:tc>
          <w:tcPr>
            <w:tcW w:w="908" w:type="dxa"/>
            <w:hideMark/>
          </w:tcPr>
          <w:p w14:paraId="519EF3E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59FEC88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1E60531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7061587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 assess the effect of nutritional status and cardiovascular risk on hospital outcomes after CHD in infants and children</w:t>
            </w:r>
          </w:p>
        </w:tc>
        <w:tc>
          <w:tcPr>
            <w:tcW w:w="1486" w:type="dxa"/>
            <w:hideMark/>
          </w:tcPr>
          <w:p w14:paraId="618C0B1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Young children following cardiac surgery</w:t>
            </w:r>
          </w:p>
        </w:tc>
        <w:tc>
          <w:tcPr>
            <w:tcW w:w="2318" w:type="dxa"/>
            <w:hideMark/>
          </w:tcPr>
          <w:p w14:paraId="5492A2B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Children &lt; 24  month, length of ICU stay &gt; 48 hours</w:t>
            </w:r>
          </w:p>
        </w:tc>
        <w:tc>
          <w:tcPr>
            <w:tcW w:w="1433" w:type="dxa"/>
            <w:hideMark/>
          </w:tcPr>
          <w:p w14:paraId="1878F7C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ICU stay &lt; 48 hours, children &gt; 24 months</w:t>
            </w:r>
          </w:p>
        </w:tc>
        <w:tc>
          <w:tcPr>
            <w:tcW w:w="1077" w:type="dxa"/>
            <w:noWrap/>
            <w:hideMark/>
          </w:tcPr>
          <w:p w14:paraId="73C6A16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124</w:t>
            </w:r>
          </w:p>
        </w:tc>
        <w:tc>
          <w:tcPr>
            <w:tcW w:w="2240" w:type="dxa"/>
            <w:noWrap/>
            <w:hideMark/>
          </w:tcPr>
          <w:p w14:paraId="262BB06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Retrospective case series </w:t>
            </w:r>
          </w:p>
        </w:tc>
        <w:tc>
          <w:tcPr>
            <w:tcW w:w="1047" w:type="dxa"/>
            <w:noWrap/>
            <w:hideMark/>
          </w:tcPr>
          <w:p w14:paraId="751B6F8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4504" w:type="dxa"/>
            <w:hideMark/>
          </w:tcPr>
          <w:p w14:paraId="38918D0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RACHS-1 score (1-3) n=99, RACHS-1 scores of (4-6) n=30).  Prevalence of acute malnutrition 51.2% &amp; chronic malnutrition 40.5%. Median hospital stay for mild, moderate, and severe chronic  malnutrition was 31, 10, and 22.5 days, respectively, vs. normal, 15 days (</w:t>
            </w:r>
            <w:proofErr w:type="spellStart"/>
            <w:r w:rsidRPr="00D921E9">
              <w:rPr>
                <w:rFonts w:ascii="Calibri" w:hAnsi="Calibri"/>
                <w:sz w:val="16"/>
                <w:szCs w:val="16"/>
                <w:bdr w:val="none" w:sz="0" w:space="0" w:color="auto"/>
                <w:lang w:val="en-GB"/>
              </w:rPr>
              <w:t>Kruskal</w:t>
            </w:r>
            <w:proofErr w:type="spellEnd"/>
            <w:r w:rsidRPr="00D921E9">
              <w:rPr>
                <w:rFonts w:ascii="Calibri" w:hAnsi="Calibri"/>
                <w:sz w:val="16"/>
                <w:szCs w:val="16"/>
                <w:bdr w:val="none" w:sz="0" w:space="0" w:color="auto"/>
                <w:lang w:val="en-GB"/>
              </w:rPr>
              <w:t xml:space="preserve">-Wallis, P&lt;.005). The average energy and protein requirements met on day 7 were 68±27 (SD) % and 68±40%, respectively. </w:t>
            </w:r>
          </w:p>
        </w:tc>
        <w:tc>
          <w:tcPr>
            <w:tcW w:w="4444" w:type="dxa"/>
            <w:hideMark/>
          </w:tcPr>
          <w:p w14:paraId="42DBB4A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Almost 50% of patients were malnourished at surgery; 66% patients met their kcal and protein requirements by day 7. To improve hospital outcomes, care should be taken to optimize the nutritional condition of infants/ children prior to and following cardiac surgery to improve hospital outcomes</w:t>
            </w:r>
          </w:p>
        </w:tc>
      </w:tr>
      <w:tr w:rsidR="00BE001A" w:rsidRPr="00D921E9" w14:paraId="68ADEB52" w14:textId="77777777" w:rsidTr="002D546B">
        <w:trPr>
          <w:trHeight w:val="1350"/>
        </w:trPr>
        <w:tc>
          <w:tcPr>
            <w:tcW w:w="954" w:type="dxa"/>
            <w:hideMark/>
          </w:tcPr>
          <w:p w14:paraId="4445868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t>Trabulsi</w:t>
            </w:r>
            <w:proofErr w:type="spellEnd"/>
            <w:r w:rsidRPr="00D921E9">
              <w:rPr>
                <w:rFonts w:ascii="Calibri" w:hAnsi="Calibri"/>
                <w:sz w:val="16"/>
                <w:szCs w:val="16"/>
                <w:bdr w:val="none" w:sz="0" w:space="0" w:color="auto"/>
                <w:lang w:val="en-GB"/>
              </w:rPr>
              <w:t xml:space="preserve"> JC</w:t>
            </w:r>
          </w:p>
          <w:p w14:paraId="3A4647C7" w14:textId="77777777" w:rsidR="00CD691F" w:rsidRPr="00D921E9" w:rsidRDefault="00CD691F"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fldChar w:fldCharType="begin">
                <w:fldData xml:space="preserve">PEVuZE5vdGU+PENpdGU+PEF1dGhvcj5UcmFidWxzaTwvQXV0aG9yPjxZZWFyPjIwMTU8L1llYXI+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PEVuZE5vdGU+PENpdGU+PEF1dGhvcj5UcmFidWxzaTwvQXV0aG9yPjxZZWFyPjIwMTU8L1llYXI+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Pr="00D921E9">
              <w:rPr>
                <w:rFonts w:ascii="Calibri" w:hAnsi="Calibri"/>
                <w:sz w:val="16"/>
                <w:szCs w:val="16"/>
                <w:bdr w:val="none" w:sz="0" w:space="0" w:color="auto"/>
                <w:lang w:val="en-GB"/>
              </w:rPr>
            </w:r>
            <w:r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45" w:tooltip="Trabulsi, 2015 #82" w:history="1">
              <w:r w:rsidR="004E4C9C">
                <w:rPr>
                  <w:rFonts w:ascii="Calibri" w:hAnsi="Calibri"/>
                  <w:noProof/>
                  <w:sz w:val="16"/>
                  <w:szCs w:val="16"/>
                  <w:bdr w:val="none" w:sz="0" w:space="0" w:color="auto"/>
                  <w:lang w:val="en-GB"/>
                </w:rPr>
                <w:t>45</w:t>
              </w:r>
            </w:hyperlink>
            <w:r w:rsidR="00F80D27">
              <w:rPr>
                <w:rFonts w:ascii="Calibri" w:hAnsi="Calibri"/>
                <w:noProof/>
                <w:sz w:val="16"/>
                <w:szCs w:val="16"/>
                <w:bdr w:val="none" w:sz="0" w:space="0" w:color="auto"/>
                <w:lang w:val="en-GB"/>
              </w:rPr>
              <w:t>)</w:t>
            </w:r>
            <w:r w:rsidRPr="00D921E9">
              <w:rPr>
                <w:rFonts w:ascii="Calibri" w:hAnsi="Calibri"/>
                <w:sz w:val="16"/>
                <w:szCs w:val="16"/>
                <w:bdr w:val="none" w:sz="0" w:space="0" w:color="auto"/>
                <w:lang w:val="en-GB"/>
              </w:rPr>
              <w:fldChar w:fldCharType="end"/>
            </w:r>
          </w:p>
        </w:tc>
        <w:tc>
          <w:tcPr>
            <w:tcW w:w="3005" w:type="dxa"/>
            <w:hideMark/>
          </w:tcPr>
          <w:p w14:paraId="353C754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Total energy expenditure of infants with congenital heart disease who have undergone surgical intervention</w:t>
            </w:r>
          </w:p>
        </w:tc>
        <w:tc>
          <w:tcPr>
            <w:tcW w:w="943" w:type="dxa"/>
            <w:hideMark/>
          </w:tcPr>
          <w:p w14:paraId="6B6B484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2015</w:t>
            </w:r>
          </w:p>
        </w:tc>
        <w:tc>
          <w:tcPr>
            <w:tcW w:w="908" w:type="dxa"/>
            <w:hideMark/>
          </w:tcPr>
          <w:p w14:paraId="0DBFD94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14004A3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3b</w:t>
            </w:r>
          </w:p>
        </w:tc>
        <w:tc>
          <w:tcPr>
            <w:tcW w:w="814" w:type="dxa"/>
            <w:hideMark/>
          </w:tcPr>
          <w:p w14:paraId="6A2B373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16F2AED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An observational study of infants with CHD and surgical intervention within the first 30 days of life and healthy infants of similar age was completed</w:t>
            </w:r>
          </w:p>
        </w:tc>
        <w:tc>
          <w:tcPr>
            <w:tcW w:w="1486" w:type="dxa"/>
            <w:hideMark/>
          </w:tcPr>
          <w:p w14:paraId="772986B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CHD</w:t>
            </w:r>
          </w:p>
        </w:tc>
        <w:tc>
          <w:tcPr>
            <w:tcW w:w="2318" w:type="dxa"/>
            <w:hideMark/>
          </w:tcPr>
          <w:p w14:paraId="0F218E1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3-month-old infants (n = 15 CHD, 12 healthy) and 12-month-old infants (n = 11 CHD, 12 healthy)</w:t>
            </w:r>
          </w:p>
        </w:tc>
        <w:tc>
          <w:tcPr>
            <w:tcW w:w="1433" w:type="dxa"/>
            <w:hideMark/>
          </w:tcPr>
          <w:p w14:paraId="1555EFF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hideMark/>
          </w:tcPr>
          <w:p w14:paraId="1CE2984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40</w:t>
            </w:r>
          </w:p>
        </w:tc>
        <w:tc>
          <w:tcPr>
            <w:tcW w:w="2240" w:type="dxa"/>
            <w:noWrap/>
            <w:hideMark/>
          </w:tcPr>
          <w:p w14:paraId="3BF82685"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Prospective study</w:t>
            </w:r>
          </w:p>
        </w:tc>
        <w:tc>
          <w:tcPr>
            <w:tcW w:w="1047" w:type="dxa"/>
            <w:hideMark/>
          </w:tcPr>
          <w:p w14:paraId="39EA908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Deuterium doubly labelled water</w:t>
            </w:r>
          </w:p>
        </w:tc>
        <w:tc>
          <w:tcPr>
            <w:tcW w:w="4504" w:type="dxa"/>
            <w:hideMark/>
          </w:tcPr>
          <w:p w14:paraId="76B7B7E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TEE for CHD infants was not significantly different from healthy infants at 3 and 12 months; TEE in CHD infants was 36.4 kcal/day higher (95 % CI -46.3, 119.2; p = 0.37) and 31.7 kcal/day higher, (95 % CI -71.5, 134.8; p = 0.53) at 3 and 12 months, respectively, compared to healthy infants.</w:t>
            </w:r>
          </w:p>
        </w:tc>
        <w:tc>
          <w:tcPr>
            <w:tcW w:w="4444" w:type="dxa"/>
            <w:hideMark/>
          </w:tcPr>
          <w:p w14:paraId="0116F47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During the first year of life, TEE of infants with CHD and interventional surgery within the first month of life was not different than age-matched healthy infants. When calculating TEE of ≤12-month-old infants with CHD who have undergone surgical intervention</w:t>
            </w:r>
          </w:p>
        </w:tc>
      </w:tr>
      <w:tr w:rsidR="00BE001A" w:rsidRPr="00D921E9" w14:paraId="3F6B062E" w14:textId="77777777" w:rsidTr="002D546B">
        <w:trPr>
          <w:trHeight w:val="1575"/>
        </w:trPr>
        <w:tc>
          <w:tcPr>
            <w:tcW w:w="954" w:type="dxa"/>
            <w:hideMark/>
          </w:tcPr>
          <w:p w14:paraId="7329A46B"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Tregay J</w:t>
            </w:r>
            <w:r w:rsidR="00BE001A" w:rsidRPr="00D921E9">
              <w:rPr>
                <w:rFonts w:ascii="Calibri" w:hAnsi="Calibri"/>
                <w:sz w:val="16"/>
                <w:szCs w:val="16"/>
                <w:bdr w:val="none" w:sz="0" w:space="0" w:color="auto"/>
                <w:lang w:val="en-GB"/>
              </w:rPr>
              <w:t xml:space="preserve"> </w:t>
            </w:r>
            <w:r w:rsidR="00BE001A" w:rsidRPr="00D921E9">
              <w:rPr>
                <w:rFonts w:ascii="Calibri" w:hAnsi="Calibri"/>
                <w:sz w:val="16"/>
                <w:szCs w:val="16"/>
                <w:bdr w:val="none" w:sz="0" w:space="0" w:color="auto"/>
                <w:lang w:val="en-GB"/>
              </w:rPr>
              <w:fldChar w:fldCharType="begin"/>
            </w:r>
            <w:r w:rsidR="00A65B5C" w:rsidRPr="00D921E9">
              <w:rPr>
                <w:rFonts w:ascii="Calibri" w:hAnsi="Calibri"/>
                <w:sz w:val="16"/>
                <w:szCs w:val="16"/>
                <w:bdr w:val="none" w:sz="0" w:space="0" w:color="auto"/>
                <w:lang w:val="en-GB"/>
              </w:rPr>
              <w:instrText xml:space="preserve"> ADDIN EN.CITE &lt;EndNote&gt;&lt;Cite&gt;&lt;Author&gt;Tregay&lt;/Author&gt;&lt;Year&gt;2016&lt;/Year&gt;&lt;RecNum&gt;47&lt;/RecNum&gt;&lt;DisplayText&gt;(4)&lt;/DisplayText&gt;&lt;record&gt;&lt;rec-number&gt;47&lt;/rec-number&gt;&lt;foreign-keys&gt;&lt;key app="EN" db-id="zv0f5w9dgz0ev1e2st5x9swre5edwzzsf95p" timestamp="1510319318"&gt;47&lt;/key&gt;&lt;/foreign-keys&gt;&lt;ref-type name="Journal Article"&gt;17&lt;/ref-type&gt;&lt;contributors&gt;&lt;authors&gt;&lt;author&gt;Tregay, J.&lt;/author&gt;&lt;author&gt;Brown, K.&lt;/author&gt;&lt;author&gt;Crowe, S.&lt;/author&gt;&lt;author&gt;Bull, C.&lt;/author&gt;&lt;author&gt;Knowles, R.&lt;/author&gt;&lt;author&gt;Wray, J.&lt;/author&gt;&lt;/authors&gt;&lt;/contributors&gt;&lt;auth-address&gt;Great Ormond Street Hospital for Children NHS Foundation Trust, London, UK.&amp;#xD;Clinical Operational Research Unit, UCL, London, UK.&amp;#xD;MRC Centre of Epidemiology for Child Health, UCL Institute of Child Health, London, UK.&lt;/auth-address&gt;&lt;titles&gt;&lt;title&gt;&amp;quot;I was so worried about every drop of milk&amp;quot; - feeding problems at home are a significant concern for parents after major heart surgery in infancy&lt;/title&gt;&lt;secondary-title&gt;Matern Child Nutr&lt;/secondary-title&gt;&lt;alt-title&gt;Maternal &amp;amp; child nutrition&lt;/alt-title&gt;&lt;/titles&gt;&lt;periodical&gt;&lt;full-title&gt;Matern Child Nutr&lt;/full-title&gt;&lt;abbr-1&gt;Maternal &amp;amp; child nutrition&lt;/abbr-1&gt;&lt;/periodical&gt;&lt;alt-periodical&gt;&lt;full-title&gt;Matern Child Nutr&lt;/full-title&gt;&lt;abbr-1&gt;Maternal &amp;amp; child nutrition&lt;/abbr-1&gt;&lt;/alt-periodical&gt;&lt;edition&gt;2016/02/20&lt;/edition&gt;&lt;dates&gt;&lt;year&gt;2016&lt;/year&gt;&lt;pub-dates&gt;&lt;date&gt;Feb 19&lt;/date&gt;&lt;/pub-dates&gt;&lt;/dates&gt;&lt;isbn&gt;1740-8709 (Electronic)&amp;#xD;1740-8695 (Linking)&lt;/isbn&gt;&lt;accession-num&gt;26891904&lt;/accession-num&gt;&lt;urls&gt;&lt;/urls&gt;&lt;electronic-resource-num&gt;10.1111/mcn.12302&lt;/electronic-resource-num&gt;&lt;remote-database-provider&gt;NLM&lt;/remote-database-provider&gt;&lt;language&gt;Eng&lt;/language&gt;&lt;/record&gt;&lt;/Cite&gt;&lt;/EndNote&gt;</w:instrText>
            </w:r>
            <w:r w:rsidR="00BE001A" w:rsidRPr="00D921E9">
              <w:rPr>
                <w:rFonts w:ascii="Calibri" w:hAnsi="Calibri"/>
                <w:sz w:val="16"/>
                <w:szCs w:val="16"/>
                <w:bdr w:val="none" w:sz="0" w:space="0" w:color="auto"/>
                <w:lang w:val="en-GB"/>
              </w:rPr>
              <w:fldChar w:fldCharType="separate"/>
            </w:r>
            <w:r w:rsidR="00A65B5C" w:rsidRPr="00D921E9">
              <w:rPr>
                <w:rFonts w:ascii="Calibri" w:hAnsi="Calibri"/>
                <w:noProof/>
                <w:sz w:val="16"/>
                <w:szCs w:val="16"/>
                <w:bdr w:val="none" w:sz="0" w:space="0" w:color="auto"/>
                <w:lang w:val="en-GB"/>
              </w:rPr>
              <w:t>(</w:t>
            </w:r>
            <w:hyperlink w:anchor="_ENREF_4" w:tooltip="Tregay, 2016 #47" w:history="1">
              <w:r w:rsidR="004E4C9C" w:rsidRPr="00D921E9">
                <w:rPr>
                  <w:rFonts w:ascii="Calibri" w:hAnsi="Calibri"/>
                  <w:noProof/>
                  <w:sz w:val="16"/>
                  <w:szCs w:val="16"/>
                  <w:bdr w:val="none" w:sz="0" w:space="0" w:color="auto"/>
                  <w:lang w:val="en-GB"/>
                </w:rPr>
                <w:t>4</w:t>
              </w:r>
            </w:hyperlink>
            <w:r w:rsidR="00A65B5C" w:rsidRPr="00D921E9">
              <w:rPr>
                <w:rFonts w:ascii="Calibri" w:hAnsi="Calibri"/>
                <w:noProof/>
                <w:sz w:val="16"/>
                <w:szCs w:val="16"/>
                <w:bdr w:val="none" w:sz="0" w:space="0" w:color="auto"/>
                <w:lang w:val="en-GB"/>
              </w:rPr>
              <w:t>)</w:t>
            </w:r>
            <w:r w:rsidR="00BE001A" w:rsidRPr="00D921E9">
              <w:rPr>
                <w:rFonts w:ascii="Calibri" w:hAnsi="Calibri"/>
                <w:sz w:val="16"/>
                <w:szCs w:val="16"/>
                <w:bdr w:val="none" w:sz="0" w:space="0" w:color="auto"/>
                <w:lang w:val="en-GB"/>
              </w:rPr>
              <w:fldChar w:fldCharType="end"/>
            </w:r>
          </w:p>
        </w:tc>
        <w:tc>
          <w:tcPr>
            <w:tcW w:w="3005" w:type="dxa"/>
            <w:hideMark/>
          </w:tcPr>
          <w:p w14:paraId="1F959D4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 was so worried about every drop of milk” – feeding problems at home are a significant concern for parents after major heart surgery in infancy</w:t>
            </w:r>
          </w:p>
        </w:tc>
        <w:tc>
          <w:tcPr>
            <w:tcW w:w="943" w:type="dxa"/>
            <w:hideMark/>
          </w:tcPr>
          <w:p w14:paraId="49C0535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2017</w:t>
            </w:r>
          </w:p>
        </w:tc>
        <w:tc>
          <w:tcPr>
            <w:tcW w:w="908" w:type="dxa"/>
            <w:hideMark/>
          </w:tcPr>
          <w:p w14:paraId="7249E53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17EAE95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4</w:t>
            </w:r>
          </w:p>
        </w:tc>
        <w:tc>
          <w:tcPr>
            <w:tcW w:w="814" w:type="dxa"/>
            <w:hideMark/>
          </w:tcPr>
          <w:p w14:paraId="2A0756C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UK</w:t>
            </w:r>
          </w:p>
        </w:tc>
        <w:tc>
          <w:tcPr>
            <w:tcW w:w="2335" w:type="dxa"/>
            <w:hideMark/>
          </w:tcPr>
          <w:p w14:paraId="7699AAE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To understand parent experiences of caring for a child with complex needs after major CHD surgery</w:t>
            </w:r>
          </w:p>
        </w:tc>
        <w:tc>
          <w:tcPr>
            <w:tcW w:w="1486" w:type="dxa"/>
            <w:hideMark/>
          </w:tcPr>
          <w:p w14:paraId="003EFF4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Parents of 20 children (aged &lt;1–5 months at hospital discharge)</w:t>
            </w:r>
          </w:p>
        </w:tc>
        <w:tc>
          <w:tcPr>
            <w:tcW w:w="2318" w:type="dxa"/>
            <w:hideMark/>
          </w:tcPr>
          <w:p w14:paraId="0BD3C45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Parents of infants who had undergone open heart surgery and subsequently died or been readmitted unexpectedly to intensive care following their initial discharge home</w:t>
            </w:r>
          </w:p>
        </w:tc>
        <w:tc>
          <w:tcPr>
            <w:tcW w:w="1433" w:type="dxa"/>
            <w:hideMark/>
          </w:tcPr>
          <w:p w14:paraId="561F57DA"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hideMark/>
          </w:tcPr>
          <w:p w14:paraId="0B7A3B2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20</w:t>
            </w:r>
          </w:p>
        </w:tc>
        <w:tc>
          <w:tcPr>
            <w:tcW w:w="2240" w:type="dxa"/>
            <w:hideMark/>
          </w:tcPr>
          <w:p w14:paraId="6B3C001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16"/>
                <w:szCs w:val="16"/>
                <w:bdr w:val="none" w:sz="0" w:space="0" w:color="auto"/>
                <w:lang w:val="en-GB"/>
              </w:rPr>
            </w:pPr>
            <w:r w:rsidRPr="00D921E9">
              <w:rPr>
                <w:rFonts w:ascii="Calibri" w:hAnsi="Calibri"/>
                <w:b/>
                <w:bCs/>
                <w:sz w:val="16"/>
                <w:szCs w:val="16"/>
                <w:bdr w:val="none" w:sz="0" w:space="0" w:color="auto"/>
                <w:lang w:val="en-GB"/>
              </w:rPr>
              <w:t xml:space="preserve">Qualitative interviews </w:t>
            </w:r>
          </w:p>
        </w:tc>
        <w:tc>
          <w:tcPr>
            <w:tcW w:w="1047" w:type="dxa"/>
            <w:noWrap/>
            <w:hideMark/>
          </w:tcPr>
          <w:p w14:paraId="77DD342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7C275B8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Caring for a child with CHD after surgery is demanding. Feeding  difficulties is one of the most significant parent stressors. </w:t>
            </w:r>
          </w:p>
        </w:tc>
        <w:tc>
          <w:tcPr>
            <w:tcW w:w="4444" w:type="dxa"/>
            <w:hideMark/>
          </w:tcPr>
          <w:p w14:paraId="0CEEC79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Health professionals near to the parents can be a good source of support for parents, only if they understand the needs of CHD infants  and have appropriate expectations of weight gain. Specialist surgical centres should try to address some of the issues of parental stress around feeding/weight before hospital discharge. Qualitative work exploring themes around feeding. </w:t>
            </w:r>
          </w:p>
        </w:tc>
      </w:tr>
      <w:tr w:rsidR="00BE001A" w:rsidRPr="00D921E9" w14:paraId="09942324" w14:textId="77777777" w:rsidTr="002D546B">
        <w:trPr>
          <w:trHeight w:val="2490"/>
        </w:trPr>
        <w:tc>
          <w:tcPr>
            <w:tcW w:w="954" w:type="dxa"/>
            <w:hideMark/>
          </w:tcPr>
          <w:p w14:paraId="07D8D9E6"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t>Uzark</w:t>
            </w:r>
            <w:proofErr w:type="spellEnd"/>
            <w:r w:rsidRPr="00D921E9">
              <w:rPr>
                <w:rFonts w:ascii="Calibri" w:hAnsi="Calibri"/>
                <w:sz w:val="16"/>
                <w:szCs w:val="16"/>
                <w:bdr w:val="none" w:sz="0" w:space="0" w:color="auto"/>
                <w:lang w:val="en-GB"/>
              </w:rPr>
              <w:t xml:space="preserve"> K.</w:t>
            </w:r>
            <w:r w:rsidR="00BE001A" w:rsidRPr="00D921E9">
              <w:rPr>
                <w:rFonts w:ascii="Calibri" w:hAnsi="Calibri"/>
                <w:sz w:val="16"/>
                <w:szCs w:val="16"/>
                <w:bdr w:val="none" w:sz="0" w:space="0" w:color="auto"/>
                <w:lang w:val="en-GB"/>
              </w:rPr>
              <w:t xml:space="preserve">  </w:t>
            </w:r>
            <w:r w:rsidR="00BE001A" w:rsidRPr="00D921E9">
              <w:rPr>
                <w:rFonts w:ascii="Calibri" w:hAnsi="Calibri"/>
                <w:sz w:val="16"/>
                <w:szCs w:val="16"/>
                <w:bdr w:val="none" w:sz="0" w:space="0" w:color="auto"/>
                <w:lang w:val="en-GB"/>
              </w:rPr>
              <w:fldChar w:fldCharType="begin">
                <w:fldData xml:space="preserve">PEVuZE5vdGU+PENpdGU+PEF1dGhvcj5VemFyazwvQXV0aG9yPjxZZWFyPjIwMTI8L1llYXI+PFJl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</w:fldData>
              </w:fldChar>
            </w:r>
            <w:r w:rsidR="00F80D27">
              <w:rPr>
                <w:rFonts w:ascii="Calibri" w:hAnsi="Calibri"/>
                <w:sz w:val="16"/>
                <w:szCs w:val="16"/>
                <w:bdr w:val="none" w:sz="0" w:space="0" w:color="auto"/>
                <w:lang w:val="en-GB"/>
              </w:rPr>
              <w:instrText xml:space="preserve"> ADDIN EN.CITE </w:instrText>
            </w:r>
            <w:r w:rsidR="00F80D27">
              <w:rPr>
                <w:rFonts w:ascii="Calibri" w:hAnsi="Calibri"/>
                <w:sz w:val="16"/>
                <w:szCs w:val="16"/>
                <w:bdr w:val="none" w:sz="0" w:space="0" w:color="auto"/>
                <w:lang w:val="en-GB"/>
              </w:rPr>
              <w:fldChar w:fldCharType="begin">
                <w:fldData xml:space="preserve">PEVuZE5vdGU+PENpdGU+PEF1dGhvcj5VemFyazwvQXV0aG9yPjxZZWFyPjIwMTI8L1llYXI+PFJl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</w:fldData>
              </w:fldChar>
            </w:r>
            <w:r w:rsidR="00F80D27">
              <w:rPr>
                <w:rFonts w:ascii="Calibri" w:hAnsi="Calibri"/>
                <w:sz w:val="16"/>
                <w:szCs w:val="16"/>
                <w:bdr w:val="none" w:sz="0" w:space="0" w:color="auto"/>
                <w:lang w:val="en-GB"/>
              </w:rPr>
              <w:instrText xml:space="preserve"> ADDIN EN.CITE.DATA </w:instrText>
            </w:r>
            <w:r w:rsidR="00F80D27">
              <w:rPr>
                <w:rFonts w:ascii="Calibri" w:hAnsi="Calibri"/>
                <w:sz w:val="16"/>
                <w:szCs w:val="16"/>
                <w:bdr w:val="none" w:sz="0" w:space="0" w:color="auto"/>
                <w:lang w:val="en-GB"/>
              </w:rPr>
            </w:r>
            <w:r w:rsidR="00F80D27">
              <w:rPr>
                <w:rFonts w:ascii="Calibri" w:hAnsi="Calibri"/>
                <w:sz w:val="16"/>
                <w:szCs w:val="16"/>
                <w:bdr w:val="none" w:sz="0" w:space="0" w:color="auto"/>
                <w:lang w:val="en-GB"/>
              </w:rPr>
              <w:fldChar w:fldCharType="end"/>
            </w:r>
            <w:r w:rsidR="00BE001A" w:rsidRPr="00D921E9">
              <w:rPr>
                <w:rFonts w:ascii="Calibri" w:hAnsi="Calibri"/>
                <w:sz w:val="16"/>
                <w:szCs w:val="16"/>
                <w:bdr w:val="none" w:sz="0" w:space="0" w:color="auto"/>
                <w:lang w:val="en-GB"/>
              </w:rPr>
            </w:r>
            <w:r w:rsidR="00BE001A" w:rsidRPr="00D921E9">
              <w:rPr>
                <w:rFonts w:ascii="Calibri" w:hAnsi="Calibri"/>
                <w:sz w:val="16"/>
                <w:szCs w:val="16"/>
                <w:bdr w:val="none" w:sz="0" w:space="0" w:color="auto"/>
                <w:lang w:val="en-GB"/>
              </w:rPr>
              <w:fldChar w:fldCharType="separate"/>
            </w:r>
            <w:r w:rsidR="00F80D27">
              <w:rPr>
                <w:rFonts w:ascii="Calibri" w:hAnsi="Calibri"/>
                <w:noProof/>
                <w:sz w:val="16"/>
                <w:szCs w:val="16"/>
                <w:bdr w:val="none" w:sz="0" w:space="0" w:color="auto"/>
                <w:lang w:val="en-GB"/>
              </w:rPr>
              <w:t>(</w:t>
            </w:r>
            <w:hyperlink w:anchor="_ENREF_76" w:tooltip="Uzark, 2012 #91" w:history="1">
              <w:r w:rsidR="004E4C9C">
                <w:rPr>
                  <w:rFonts w:ascii="Calibri" w:hAnsi="Calibri"/>
                  <w:noProof/>
                  <w:sz w:val="16"/>
                  <w:szCs w:val="16"/>
                  <w:bdr w:val="none" w:sz="0" w:space="0" w:color="auto"/>
                  <w:lang w:val="en-GB"/>
                </w:rPr>
                <w:t>76</w:t>
              </w:r>
            </w:hyperlink>
            <w:r w:rsidR="00F80D27">
              <w:rPr>
                <w:rFonts w:ascii="Calibri" w:hAnsi="Calibri"/>
                <w:noProof/>
                <w:sz w:val="16"/>
                <w:szCs w:val="16"/>
                <w:bdr w:val="none" w:sz="0" w:space="0" w:color="auto"/>
                <w:lang w:val="en-GB"/>
              </w:rPr>
              <w:t>)</w:t>
            </w:r>
            <w:r w:rsidR="00BE001A" w:rsidRPr="00D921E9">
              <w:rPr>
                <w:rFonts w:ascii="Calibri" w:hAnsi="Calibri"/>
                <w:sz w:val="16"/>
                <w:szCs w:val="16"/>
                <w:bdr w:val="none" w:sz="0" w:space="0" w:color="auto"/>
                <w:lang w:val="en-GB"/>
              </w:rPr>
              <w:fldChar w:fldCharType="end"/>
            </w:r>
          </w:p>
        </w:tc>
        <w:tc>
          <w:tcPr>
            <w:tcW w:w="3005" w:type="dxa"/>
            <w:hideMark/>
          </w:tcPr>
          <w:p w14:paraId="252BEF1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feeding and weight gain in infants following the Norwood operation: Can we change the outcome?</w:t>
            </w:r>
          </w:p>
        </w:tc>
        <w:tc>
          <w:tcPr>
            <w:tcW w:w="943" w:type="dxa"/>
            <w:hideMark/>
          </w:tcPr>
          <w:p w14:paraId="218061C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2012</w:t>
            </w:r>
          </w:p>
        </w:tc>
        <w:tc>
          <w:tcPr>
            <w:tcW w:w="908" w:type="dxa"/>
            <w:hideMark/>
          </w:tcPr>
          <w:p w14:paraId="5534FFD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6D48ADE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3b</w:t>
            </w:r>
          </w:p>
        </w:tc>
        <w:tc>
          <w:tcPr>
            <w:tcW w:w="814" w:type="dxa"/>
            <w:hideMark/>
          </w:tcPr>
          <w:p w14:paraId="18456BD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3A46CBA2"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The purpose of this study was to examine the impact of feeding strategy on </w:t>
            </w: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weight gain</w:t>
            </w:r>
          </w:p>
        </w:tc>
        <w:tc>
          <w:tcPr>
            <w:tcW w:w="1486" w:type="dxa"/>
            <w:hideMark/>
          </w:tcPr>
          <w:p w14:paraId="48FEC5FD"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univentricular physiology in HMP</w:t>
            </w:r>
          </w:p>
        </w:tc>
        <w:tc>
          <w:tcPr>
            <w:tcW w:w="2318" w:type="dxa"/>
            <w:hideMark/>
          </w:tcPr>
          <w:p w14:paraId="70FE675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univentricular physiology</w:t>
            </w:r>
          </w:p>
        </w:tc>
        <w:tc>
          <w:tcPr>
            <w:tcW w:w="1433" w:type="dxa"/>
            <w:hideMark/>
          </w:tcPr>
          <w:p w14:paraId="6ACEFB5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Those not included in HMP</w:t>
            </w:r>
          </w:p>
        </w:tc>
        <w:tc>
          <w:tcPr>
            <w:tcW w:w="1077" w:type="dxa"/>
            <w:noWrap/>
            <w:hideMark/>
          </w:tcPr>
          <w:p w14:paraId="218D6CA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158</w:t>
            </w:r>
          </w:p>
        </w:tc>
        <w:tc>
          <w:tcPr>
            <w:tcW w:w="2240" w:type="dxa"/>
            <w:noWrap/>
            <w:hideMark/>
          </w:tcPr>
          <w:p w14:paraId="498E557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Prospective cohort study</w:t>
            </w:r>
          </w:p>
        </w:tc>
        <w:tc>
          <w:tcPr>
            <w:tcW w:w="1047" w:type="dxa"/>
            <w:noWrap/>
            <w:hideMark/>
          </w:tcPr>
          <w:p w14:paraId="7471169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317D45D9"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Discharge feeding regimens were; oral 52%, oral with enteral feed supplementation 33%, nasogastric/gastrostomy tube only 15%. Significant differences in av. daily </w:t>
            </w:r>
            <w:proofErr w:type="spellStart"/>
            <w:r w:rsidRPr="00D921E9">
              <w:rPr>
                <w:rFonts w:ascii="Calibri" w:hAnsi="Calibri"/>
                <w:sz w:val="16"/>
                <w:szCs w:val="16"/>
                <w:bdr w:val="none" w:sz="0" w:space="0" w:color="auto"/>
                <w:lang w:val="en-GB"/>
              </w:rPr>
              <w:t>interstage</w:t>
            </w:r>
            <w:proofErr w:type="spellEnd"/>
            <w:r w:rsidRPr="00D921E9">
              <w:rPr>
                <w:rFonts w:ascii="Calibri" w:hAnsi="Calibri"/>
                <w:sz w:val="16"/>
                <w:szCs w:val="16"/>
                <w:bdr w:val="none" w:sz="0" w:space="0" w:color="auto"/>
                <w:lang w:val="en-GB"/>
              </w:rPr>
              <w:t xml:space="preserve"> weight gain among feeding groups; oral only 25.0g/day, oral/tube 21.4 g/day, tube only 22.3g/day p = 0.019. Tube-only-fed infants were significantly older at Stage II (p = 0.004) &amp; a significantly greater change in WAZ (p = 0.007). Overall weight gain rate was 16-32 g/day, similar to infant norms. The rate of weight gain &lt; over time, with earlier decline observed for oral- and oral/tube-fed infants (&lt;15 grams per day at 5.4 months) vs. enteral-only-fed infants (&lt;15 grams per day at 8.6 months).</w:t>
            </w:r>
          </w:p>
        </w:tc>
        <w:tc>
          <w:tcPr>
            <w:tcW w:w="4444" w:type="dxa"/>
            <w:hideMark/>
          </w:tcPr>
          <w:p w14:paraId="2DED7451"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Following Stage I palliation, infants discharged on oral feeding gained weight better than those requiring NGT</w:t>
            </w:r>
          </w:p>
        </w:tc>
      </w:tr>
      <w:tr w:rsidR="00BE001A" w:rsidRPr="00D921E9" w14:paraId="2EDA17F9" w14:textId="77777777" w:rsidTr="002D546B">
        <w:trPr>
          <w:trHeight w:val="2670"/>
        </w:trPr>
        <w:tc>
          <w:tcPr>
            <w:tcW w:w="954" w:type="dxa"/>
            <w:hideMark/>
          </w:tcPr>
          <w:p w14:paraId="1314DC25" w14:textId="77777777" w:rsidR="00917E44" w:rsidRPr="00D921E9" w:rsidRDefault="00917E44" w:rsidP="004E4C9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Wong J.J.M.</w:t>
            </w:r>
            <w:r w:rsidR="00BE001A" w:rsidRPr="00D921E9">
              <w:rPr>
                <w:rFonts w:ascii="Calibri" w:hAnsi="Calibri"/>
                <w:sz w:val="16"/>
                <w:szCs w:val="16"/>
                <w:bdr w:val="none" w:sz="0" w:space="0" w:color="auto"/>
                <w:lang w:val="en-GB"/>
              </w:rPr>
              <w:t xml:space="preserve"> </w:t>
            </w:r>
            <w:r w:rsidR="00BE001A" w:rsidRPr="00D921E9">
              <w:rPr>
                <w:rFonts w:ascii="Calibri" w:hAnsi="Calibri"/>
                <w:sz w:val="16"/>
                <w:szCs w:val="16"/>
                <w:bdr w:val="none" w:sz="0" w:space="0" w:color="auto"/>
                <w:lang w:val="en-GB"/>
              </w:rPr>
              <w:fldChar w:fldCharType="begin">
                <w:fldData xml:space="preserve">PEVuZE5vdGU+PENpdGU+PEF1dGhvcj5Xb25nPC9BdXRob3I+PFllYXI+MjAxNTwvWWVhcj48UmVj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</w:fldData>
              </w:fldChar>
            </w:r>
            <w:r w:rsidR="004835D4">
              <w:rPr>
                <w:rFonts w:ascii="Calibri" w:hAnsi="Calibri"/>
                <w:sz w:val="16"/>
                <w:szCs w:val="16"/>
                <w:bdr w:val="none" w:sz="0" w:space="0" w:color="auto"/>
                <w:lang w:val="en-GB"/>
              </w:rPr>
              <w:instrText xml:space="preserve"> ADDIN EN.CITE </w:instrText>
            </w:r>
            <w:r w:rsidR="004835D4">
              <w:rPr>
                <w:rFonts w:ascii="Calibri" w:hAnsi="Calibri"/>
                <w:sz w:val="16"/>
                <w:szCs w:val="16"/>
                <w:bdr w:val="none" w:sz="0" w:space="0" w:color="auto"/>
                <w:lang w:val="en-GB"/>
              </w:rPr>
              <w:fldChar w:fldCharType="begin">
                <w:fldData xml:space="preserve">PEVuZE5vdGU+PENpdGU+PEF1dGhvcj5Xb25nPC9BdXRob3I+PFllYXI+MjAxNTwvWWVhcj48UmVj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</w:fldData>
              </w:fldChar>
            </w:r>
            <w:r w:rsidR="004835D4">
              <w:rPr>
                <w:rFonts w:ascii="Calibri" w:hAnsi="Calibri"/>
                <w:sz w:val="16"/>
                <w:szCs w:val="16"/>
                <w:bdr w:val="none" w:sz="0" w:space="0" w:color="auto"/>
                <w:lang w:val="en-GB"/>
              </w:rPr>
              <w:instrText xml:space="preserve"> ADDIN EN.CITE.DATA </w:instrText>
            </w:r>
            <w:r w:rsidR="004835D4">
              <w:rPr>
                <w:rFonts w:ascii="Calibri" w:hAnsi="Calibri"/>
                <w:sz w:val="16"/>
                <w:szCs w:val="16"/>
                <w:bdr w:val="none" w:sz="0" w:space="0" w:color="auto"/>
                <w:lang w:val="en-GB"/>
              </w:rPr>
            </w:r>
            <w:r w:rsidR="004835D4">
              <w:rPr>
                <w:rFonts w:ascii="Calibri" w:hAnsi="Calibri"/>
                <w:sz w:val="16"/>
                <w:szCs w:val="16"/>
                <w:bdr w:val="none" w:sz="0" w:space="0" w:color="auto"/>
                <w:lang w:val="en-GB"/>
              </w:rPr>
              <w:fldChar w:fldCharType="end"/>
            </w:r>
            <w:r w:rsidR="00BE001A" w:rsidRPr="00D921E9">
              <w:rPr>
                <w:rFonts w:ascii="Calibri" w:hAnsi="Calibri"/>
                <w:sz w:val="16"/>
                <w:szCs w:val="16"/>
                <w:bdr w:val="none" w:sz="0" w:space="0" w:color="auto"/>
                <w:lang w:val="en-GB"/>
              </w:rPr>
            </w:r>
            <w:r w:rsidR="00BE001A" w:rsidRPr="00D921E9">
              <w:rPr>
                <w:rFonts w:ascii="Calibri" w:hAnsi="Calibri"/>
                <w:sz w:val="16"/>
                <w:szCs w:val="16"/>
                <w:bdr w:val="none" w:sz="0" w:space="0" w:color="auto"/>
                <w:lang w:val="en-GB"/>
              </w:rPr>
              <w:fldChar w:fldCharType="separate"/>
            </w:r>
            <w:r w:rsidR="004835D4">
              <w:rPr>
                <w:rFonts w:ascii="Calibri" w:hAnsi="Calibri"/>
                <w:noProof/>
                <w:sz w:val="16"/>
                <w:szCs w:val="16"/>
                <w:bdr w:val="none" w:sz="0" w:space="0" w:color="auto"/>
                <w:lang w:val="en-GB"/>
              </w:rPr>
              <w:t>(</w:t>
            </w:r>
            <w:hyperlink w:anchor="_ENREF_28" w:tooltip="Wong, 2015 #63" w:history="1">
              <w:r w:rsidR="004E4C9C">
                <w:rPr>
                  <w:rFonts w:ascii="Calibri" w:hAnsi="Calibri"/>
                  <w:noProof/>
                  <w:sz w:val="16"/>
                  <w:szCs w:val="16"/>
                  <w:bdr w:val="none" w:sz="0" w:space="0" w:color="auto"/>
                  <w:lang w:val="en-GB"/>
                </w:rPr>
                <w:t>28</w:t>
              </w:r>
            </w:hyperlink>
            <w:r w:rsidR="004835D4">
              <w:rPr>
                <w:rFonts w:ascii="Calibri" w:hAnsi="Calibri"/>
                <w:noProof/>
                <w:sz w:val="16"/>
                <w:szCs w:val="16"/>
                <w:bdr w:val="none" w:sz="0" w:space="0" w:color="auto"/>
                <w:lang w:val="en-GB"/>
              </w:rPr>
              <w:t>)</w:t>
            </w:r>
            <w:r w:rsidR="00BE001A" w:rsidRPr="00D921E9">
              <w:rPr>
                <w:rFonts w:ascii="Calibri" w:hAnsi="Calibri"/>
                <w:sz w:val="16"/>
                <w:szCs w:val="16"/>
                <w:bdr w:val="none" w:sz="0" w:space="0" w:color="auto"/>
                <w:lang w:val="en-GB"/>
              </w:rPr>
              <w:fldChar w:fldCharType="end"/>
            </w:r>
          </w:p>
        </w:tc>
        <w:tc>
          <w:tcPr>
            <w:tcW w:w="3005" w:type="dxa"/>
            <w:hideMark/>
          </w:tcPr>
          <w:p w14:paraId="224E368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Nutrition Support for Children Undergoing Congenital Heart Surgeries: A Narrative Review</w:t>
            </w:r>
          </w:p>
        </w:tc>
        <w:tc>
          <w:tcPr>
            <w:tcW w:w="943" w:type="dxa"/>
            <w:hideMark/>
          </w:tcPr>
          <w:p w14:paraId="2D8ED70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sz w:val="16"/>
                <w:szCs w:val="16"/>
                <w:bdr w:val="none" w:sz="0" w:space="0" w:color="auto"/>
                <w:lang w:val="en-GB"/>
              </w:rPr>
            </w:pPr>
            <w:r w:rsidRPr="00D921E9">
              <w:rPr>
                <w:rFonts w:ascii="Calibri" w:hAnsi="Calibri"/>
                <w:sz w:val="16"/>
                <w:szCs w:val="16"/>
                <w:bdr w:val="none" w:sz="0" w:space="0" w:color="auto"/>
                <w:lang w:val="en-GB"/>
              </w:rPr>
              <w:t>2015</w:t>
            </w:r>
          </w:p>
        </w:tc>
        <w:tc>
          <w:tcPr>
            <w:tcW w:w="908" w:type="dxa"/>
            <w:hideMark/>
          </w:tcPr>
          <w:p w14:paraId="5BDADB70"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Article</w:t>
            </w:r>
          </w:p>
        </w:tc>
        <w:tc>
          <w:tcPr>
            <w:tcW w:w="812" w:type="dxa"/>
            <w:hideMark/>
          </w:tcPr>
          <w:p w14:paraId="7621399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16"/>
                <w:szCs w:val="16"/>
                <w:bdr w:val="none" w:sz="0" w:space="0" w:color="auto"/>
                <w:lang w:val="en-GB"/>
              </w:rPr>
            </w:pPr>
            <w:r w:rsidRPr="00D921E9">
              <w:rPr>
                <w:rFonts w:ascii="Calibri" w:hAnsi="Calibri"/>
                <w:sz w:val="16"/>
                <w:szCs w:val="16"/>
                <w:bdr w:val="none" w:sz="0" w:space="0" w:color="auto"/>
                <w:lang w:val="en-GB"/>
              </w:rPr>
              <w:t>3b</w:t>
            </w:r>
          </w:p>
        </w:tc>
        <w:tc>
          <w:tcPr>
            <w:tcW w:w="814" w:type="dxa"/>
            <w:hideMark/>
          </w:tcPr>
          <w:p w14:paraId="73AC4BBF"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USA</w:t>
            </w:r>
          </w:p>
        </w:tc>
        <w:tc>
          <w:tcPr>
            <w:tcW w:w="2335" w:type="dxa"/>
            <w:hideMark/>
          </w:tcPr>
          <w:p w14:paraId="33E2C736"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The review aimed to consider the various aspects of nutrition in critically ill children with CHD; (1) energy expenditure, (2) perioperative factors contributing to energy metabolism, (3) bedside practices which may allow nutrient delivery to be optimised, (4) medium- to long-term impact of energy balance on clinical outcomes</w:t>
            </w:r>
          </w:p>
        </w:tc>
        <w:tc>
          <w:tcPr>
            <w:tcW w:w="1486" w:type="dxa"/>
            <w:hideMark/>
          </w:tcPr>
          <w:p w14:paraId="1E0140F4"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CHD</w:t>
            </w:r>
          </w:p>
        </w:tc>
        <w:tc>
          <w:tcPr>
            <w:tcW w:w="2318" w:type="dxa"/>
            <w:hideMark/>
          </w:tcPr>
          <w:p w14:paraId="31259E6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Infants with CHD</w:t>
            </w:r>
          </w:p>
        </w:tc>
        <w:tc>
          <w:tcPr>
            <w:tcW w:w="1433" w:type="dxa"/>
            <w:hideMark/>
          </w:tcPr>
          <w:p w14:paraId="0B3B372E"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1077" w:type="dxa"/>
            <w:noWrap/>
            <w:hideMark/>
          </w:tcPr>
          <w:p w14:paraId="79C09E0C"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None </w:t>
            </w:r>
          </w:p>
        </w:tc>
        <w:tc>
          <w:tcPr>
            <w:tcW w:w="2240" w:type="dxa"/>
            <w:noWrap/>
            <w:hideMark/>
          </w:tcPr>
          <w:p w14:paraId="6D7C375B"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Narrative review</w:t>
            </w:r>
          </w:p>
        </w:tc>
        <w:tc>
          <w:tcPr>
            <w:tcW w:w="1047" w:type="dxa"/>
            <w:noWrap/>
            <w:hideMark/>
          </w:tcPr>
          <w:p w14:paraId="516487C8"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None</w:t>
            </w:r>
          </w:p>
        </w:tc>
        <w:tc>
          <w:tcPr>
            <w:tcW w:w="4504" w:type="dxa"/>
            <w:hideMark/>
          </w:tcPr>
          <w:p w14:paraId="18B9E8E3"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The development of a nutrition algorithm aiming to optimize nutrition of children in the perioperative period with the aim of improving nutritional status and surgical outcomes</w:t>
            </w:r>
          </w:p>
        </w:tc>
        <w:tc>
          <w:tcPr>
            <w:tcW w:w="4444" w:type="dxa"/>
            <w:hideMark/>
          </w:tcPr>
          <w:p w14:paraId="2F280F27" w14:textId="77777777" w:rsidR="00917E44" w:rsidRPr="00D921E9" w:rsidRDefault="00917E44" w:rsidP="00917E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bdr w:val="none" w:sz="0" w:space="0" w:color="auto"/>
                <w:lang w:val="en-GB"/>
              </w:rPr>
            </w:pPr>
            <w:r w:rsidRPr="00D921E9">
              <w:rPr>
                <w:rFonts w:ascii="Calibri" w:hAnsi="Calibri"/>
                <w:sz w:val="16"/>
                <w:szCs w:val="16"/>
                <w:bdr w:val="none" w:sz="0" w:space="0" w:color="auto"/>
                <w:lang w:val="en-GB"/>
              </w:rPr>
              <w:t xml:space="preserve">Narrative review - of the development of a nutritional algorithm to be used during the </w:t>
            </w:r>
            <w:proofErr w:type="spellStart"/>
            <w:r w:rsidRPr="00D921E9">
              <w:rPr>
                <w:rFonts w:ascii="Calibri" w:hAnsi="Calibri"/>
                <w:sz w:val="16"/>
                <w:szCs w:val="16"/>
                <w:bdr w:val="none" w:sz="0" w:space="0" w:color="auto"/>
                <w:lang w:val="en-GB"/>
              </w:rPr>
              <w:t>peri</w:t>
            </w:r>
            <w:proofErr w:type="spellEnd"/>
            <w:r w:rsidRPr="00D921E9">
              <w:rPr>
                <w:rFonts w:ascii="Calibri" w:hAnsi="Calibri"/>
                <w:sz w:val="16"/>
                <w:szCs w:val="16"/>
                <w:bdr w:val="none" w:sz="0" w:space="0" w:color="auto"/>
                <w:lang w:val="en-GB"/>
              </w:rPr>
              <w:t>-operative period, although does not guide pre-operative support in infants awaiting surgery.</w:t>
            </w:r>
          </w:p>
        </w:tc>
      </w:tr>
      <w:bookmarkEnd w:id="0"/>
    </w:tbl>
    <w:p w14:paraId="7FD665E6" w14:textId="28E79FB1" w:rsidR="00DC6C27" w:rsidRPr="00D921E9" w:rsidRDefault="00DC6C27" w:rsidP="00C468B4">
      <w:pPr>
        <w:rPr>
          <w:rFonts w:ascii="Calibri" w:hAnsi="Calibri"/>
          <w:b/>
          <w:bCs/>
          <w:sz w:val="22"/>
          <w:szCs w:val="22"/>
        </w:rPr>
        <w:sectPr w:rsidR="00DC6C27" w:rsidRPr="00D921E9" w:rsidSect="00917E44">
          <w:pgSz w:w="26195" w:h="19732" w:orient="landscape" w:code="8"/>
          <w:pgMar w:top="1134" w:right="851" w:bottom="1134" w:left="851" w:header="709" w:footer="709" w:gutter="0"/>
          <w:lnNumType w:countBy="1" w:restart="continuous"/>
          <w:cols w:space="720"/>
          <w:docGrid w:linePitch="326"/>
        </w:sectPr>
      </w:pPr>
    </w:p>
    <w:p w14:paraId="77C97B08" w14:textId="77777777" w:rsidR="00D921E9" w:rsidRPr="00D921E9" w:rsidRDefault="00D921E9" w:rsidP="00500CB0">
      <w:pPr>
        <w:rPr>
          <w:rFonts w:ascii="Calibri" w:eastAsia="Calibri" w:hAnsi="Calibri" w:cs="Calibri"/>
          <w:b/>
          <w:sz w:val="22"/>
          <w:szCs w:val="22"/>
        </w:rPr>
      </w:pPr>
    </w:p>
    <w:sectPr w:rsidR="00D921E9" w:rsidRPr="00D921E9" w:rsidSect="00500CB0">
      <w:pgSz w:w="11900" w:h="16840"/>
      <w:pgMar w:top="1440" w:right="1440" w:bottom="1440" w:left="1440" w:header="708" w:footer="708"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721F4" w14:textId="77777777" w:rsidR="003D6D60" w:rsidRDefault="003D6D60">
      <w:r>
        <w:separator/>
      </w:r>
    </w:p>
  </w:endnote>
  <w:endnote w:type="continuationSeparator" w:id="0">
    <w:p w14:paraId="48720166" w14:textId="77777777" w:rsidR="003D6D60" w:rsidRDefault="003D6D60">
      <w:r>
        <w:continuationSeparator/>
      </w:r>
    </w:p>
  </w:endnote>
  <w:endnote w:type="continuationNotice" w:id="1">
    <w:p w14:paraId="6B15587C" w14:textId="77777777" w:rsidR="003D6D60" w:rsidRDefault="003D6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0099E" w14:textId="77777777" w:rsidR="003D6D60" w:rsidRDefault="003D6D60">
      <w:r>
        <w:separator/>
      </w:r>
    </w:p>
  </w:footnote>
  <w:footnote w:type="continuationSeparator" w:id="0">
    <w:p w14:paraId="7F7FC20D" w14:textId="77777777" w:rsidR="003D6D60" w:rsidRDefault="003D6D60">
      <w:r>
        <w:continuationSeparator/>
      </w:r>
    </w:p>
  </w:footnote>
  <w:footnote w:type="continuationNotice" w:id="1">
    <w:p w14:paraId="5267199A" w14:textId="77777777" w:rsidR="003D6D60" w:rsidRDefault="003D6D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037"/>
    <w:multiLevelType w:val="hybridMultilevel"/>
    <w:tmpl w:val="0270F2CA"/>
    <w:lvl w:ilvl="0" w:tplc="6A3257F6">
      <w:start w:val="1"/>
      <w:numFmt w:val="decimal"/>
      <w:lvlText w:val="%1."/>
      <w:lvlJc w:val="left"/>
      <w:pPr>
        <w:ind w:left="360" w:hanging="360"/>
      </w:pPr>
      <w:rPr>
        <w:rFonts w:ascii="Calibri" w:hAnsi="Calibri" w:hint="default"/>
        <w:b/>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C017D"/>
    <w:multiLevelType w:val="hybridMultilevel"/>
    <w:tmpl w:val="AF96B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261AF"/>
    <w:multiLevelType w:val="hybridMultilevel"/>
    <w:tmpl w:val="6520F1B8"/>
    <w:lvl w:ilvl="0" w:tplc="C75819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190618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FCC6B36">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98BAC5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2DCFF8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70A1FB6">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5C0D5C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306CF4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B34B02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
    <w:nsid w:val="1F511097"/>
    <w:multiLevelType w:val="hybridMultilevel"/>
    <w:tmpl w:val="54AC9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B97EA5"/>
    <w:multiLevelType w:val="hybridMultilevel"/>
    <w:tmpl w:val="85D6DCEA"/>
    <w:lvl w:ilvl="0" w:tplc="844E0F4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EDC4FC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A6A1906">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3F2F4B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BE8A2D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67601C4">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DDCF1D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9DECFC0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977AA35E">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5">
    <w:nsid w:val="279B12BB"/>
    <w:multiLevelType w:val="hybridMultilevel"/>
    <w:tmpl w:val="87485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F93E37"/>
    <w:multiLevelType w:val="hybridMultilevel"/>
    <w:tmpl w:val="352658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0B55EE"/>
    <w:multiLevelType w:val="hybridMultilevel"/>
    <w:tmpl w:val="AAD646D2"/>
    <w:lvl w:ilvl="0" w:tplc="7B7603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A9C0E4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B0E68F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89A64B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14C2D5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846B5F6">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2EC8F6F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809EA30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3E8271CC">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8">
    <w:nsid w:val="2C160C8C"/>
    <w:multiLevelType w:val="hybridMultilevel"/>
    <w:tmpl w:val="EA90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3A3775"/>
    <w:multiLevelType w:val="hybridMultilevel"/>
    <w:tmpl w:val="98AC6B94"/>
    <w:lvl w:ilvl="0" w:tplc="8A9ADC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49C33B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CE4A4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CA49A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B242C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8EC7A7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C10EAF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76F62FF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B20C68E">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0">
    <w:nsid w:val="362B510D"/>
    <w:multiLevelType w:val="hybridMultilevel"/>
    <w:tmpl w:val="561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3036DC"/>
    <w:multiLevelType w:val="hybridMultilevel"/>
    <w:tmpl w:val="9CFE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32AAB"/>
    <w:multiLevelType w:val="hybridMultilevel"/>
    <w:tmpl w:val="5A526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1A17AF"/>
    <w:multiLevelType w:val="hybridMultilevel"/>
    <w:tmpl w:val="98AC6B94"/>
    <w:lvl w:ilvl="0" w:tplc="8A9ADC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49C33B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CE4A4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CA49A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B242C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8EC7A7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C10EAF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76F62FF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B20C68E">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4">
    <w:nsid w:val="5D845126"/>
    <w:multiLevelType w:val="hybridMultilevel"/>
    <w:tmpl w:val="BB1EDED6"/>
    <w:lvl w:ilvl="0" w:tplc="6610CB7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95AF12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FB26494">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FEF46D8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6F2083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6F80D1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A190A0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BA802F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FC818A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5">
    <w:nsid w:val="5ECF7708"/>
    <w:multiLevelType w:val="hybridMultilevel"/>
    <w:tmpl w:val="6A887A88"/>
    <w:lvl w:ilvl="0" w:tplc="59F2F1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E5232B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F4C84EE8">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9086F1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F1A2C4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85206F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6262C7C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2F6B9D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634BC6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6">
    <w:nsid w:val="6B0E3C60"/>
    <w:multiLevelType w:val="hybridMultilevel"/>
    <w:tmpl w:val="CCDA8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3F1718"/>
    <w:multiLevelType w:val="multilevel"/>
    <w:tmpl w:val="3E7A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FE5027"/>
    <w:multiLevelType w:val="hybridMultilevel"/>
    <w:tmpl w:val="387C4058"/>
    <w:lvl w:ilvl="0" w:tplc="09322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13"/>
    <w:lvlOverride w:ilvl="0">
      <w:startOverride w:val="2"/>
    </w:lvlOverride>
  </w:num>
  <w:num w:numId="4">
    <w:abstractNumId w:val="15"/>
  </w:num>
  <w:num w:numId="5">
    <w:abstractNumId w:val="15"/>
    <w:lvlOverride w:ilvl="0">
      <w:startOverride w:val="2"/>
    </w:lvlOverride>
  </w:num>
  <w:num w:numId="6">
    <w:abstractNumId w:val="7"/>
  </w:num>
  <w:num w:numId="7">
    <w:abstractNumId w:val="2"/>
  </w:num>
  <w:num w:numId="8">
    <w:abstractNumId w:val="2"/>
    <w:lvlOverride w:ilvl="0">
      <w:startOverride w:val="4"/>
    </w:lvlOverride>
  </w:num>
  <w:num w:numId="9">
    <w:abstractNumId w:val="14"/>
  </w:num>
  <w:num w:numId="10">
    <w:abstractNumId w:val="9"/>
  </w:num>
  <w:num w:numId="11">
    <w:abstractNumId w:val="17"/>
  </w:num>
  <w:num w:numId="12">
    <w:abstractNumId w:val="10"/>
  </w:num>
  <w:num w:numId="13">
    <w:abstractNumId w:val="8"/>
  </w:num>
  <w:num w:numId="14">
    <w:abstractNumId w:val="6"/>
  </w:num>
  <w:num w:numId="15">
    <w:abstractNumId w:val="3"/>
  </w:num>
  <w:num w:numId="16">
    <w:abstractNumId w:val="11"/>
  </w:num>
  <w:num w:numId="17">
    <w:abstractNumId w:val="16"/>
  </w:num>
  <w:num w:numId="18">
    <w:abstractNumId w:val="0"/>
  </w:num>
  <w:num w:numId="19">
    <w:abstractNumId w:val="1"/>
  </w:num>
  <w:num w:numId="20">
    <w:abstractNumId w:val="1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v0f5w9dgz0ev1e2st5x9swre5edwzzsf95p&quot;&gt;My EndNote Library cardiac delphi&lt;record-ids&gt;&lt;item&gt;1&lt;/item&gt;&lt;item&gt;2&lt;/item&gt;&lt;item&gt;3&lt;/item&gt;&lt;item&gt;4&lt;/item&gt;&lt;item&gt;5&lt;/item&gt;&lt;item&gt;6&lt;/item&gt;&lt;item&gt;10&lt;/item&gt;&lt;item&gt;11&lt;/item&gt;&lt;item&gt;13&lt;/item&gt;&lt;item&gt;14&lt;/item&gt;&lt;item&gt;15&lt;/item&gt;&lt;item&gt;16&lt;/item&gt;&lt;item&gt;17&lt;/item&gt;&lt;item&gt;18&lt;/item&gt;&lt;item&gt;19&lt;/item&gt;&lt;item&gt;20&lt;/item&gt;&lt;item&gt;21&lt;/item&gt;&lt;item&gt;22&lt;/item&gt;&lt;item&gt;23&lt;/item&gt;&lt;item&gt;25&lt;/item&gt;&lt;item&gt;26&lt;/item&gt;&lt;item&gt;28&lt;/item&gt;&lt;item&gt;29&lt;/item&gt;&lt;item&gt;31&lt;/item&gt;&lt;item&gt;32&lt;/item&gt;&lt;item&gt;33&lt;/item&gt;&lt;item&gt;34&lt;/item&gt;&lt;item&gt;36&lt;/item&gt;&lt;item&gt;37&lt;/item&gt;&lt;item&gt;39&lt;/item&gt;&lt;item&gt;40&lt;/item&gt;&lt;item&gt;42&lt;/item&gt;&lt;item&gt;44&lt;/item&gt;&lt;item&gt;46&lt;/item&gt;&lt;item&gt;47&lt;/item&gt;&lt;item&gt;48&lt;/item&gt;&lt;item&gt;49&lt;/item&gt;&lt;item&gt;50&lt;/item&gt;&lt;item&gt;51&lt;/item&gt;&lt;item&gt;52&lt;/item&gt;&lt;item&gt;54&lt;/item&gt;&lt;item&gt;55&lt;/item&gt;&lt;item&gt;58&lt;/item&gt;&lt;item&gt;59&lt;/item&gt;&lt;item&gt;60&lt;/item&gt;&lt;item&gt;61&lt;/item&gt;&lt;item&gt;63&lt;/item&gt;&lt;item&gt;64&lt;/item&gt;&lt;item&gt;66&lt;/item&gt;&lt;item&gt;69&lt;/item&gt;&lt;item&gt;70&lt;/item&gt;&lt;item&gt;71&lt;/item&gt;&lt;item&gt;72&lt;/item&gt;&lt;item&gt;73&lt;/item&gt;&lt;item&gt;74&lt;/item&gt;&lt;item&gt;75&lt;/item&gt;&lt;item&gt;76&lt;/item&gt;&lt;item&gt;78&lt;/item&gt;&lt;item&gt;79&lt;/item&gt;&lt;item&gt;80&lt;/item&gt;&lt;item&gt;81&lt;/item&gt;&lt;item&gt;82&lt;/item&gt;&lt;item&gt;83&lt;/item&gt;&lt;item&gt;85&lt;/item&gt;&lt;item&gt;86&lt;/item&gt;&lt;item&gt;87&lt;/item&gt;&lt;item&gt;88&lt;/item&gt;&lt;item&gt;89&lt;/item&gt;&lt;item&gt;90&lt;/item&gt;&lt;item&gt;91&lt;/item&gt;&lt;item&gt;92&lt;/item&gt;&lt;item&gt;93&lt;/item&gt;&lt;item&gt;94&lt;/item&gt;&lt;item&gt;95&lt;/item&gt;&lt;item&gt;96&lt;/item&gt;&lt;/record-ids&gt;&lt;/item&gt;&lt;/Libraries&gt;"/>
  </w:docVars>
  <w:rsids>
    <w:rsidRoot w:val="008E5874"/>
    <w:rsid w:val="00012F09"/>
    <w:rsid w:val="0002015F"/>
    <w:rsid w:val="00035C5F"/>
    <w:rsid w:val="00052480"/>
    <w:rsid w:val="0005495E"/>
    <w:rsid w:val="00075376"/>
    <w:rsid w:val="000807D6"/>
    <w:rsid w:val="00081A54"/>
    <w:rsid w:val="00082CDD"/>
    <w:rsid w:val="00094FD5"/>
    <w:rsid w:val="0009791B"/>
    <w:rsid w:val="000A3F2B"/>
    <w:rsid w:val="000A6EA3"/>
    <w:rsid w:val="000C2563"/>
    <w:rsid w:val="000C56BF"/>
    <w:rsid w:val="000C7EF3"/>
    <w:rsid w:val="000D2D5F"/>
    <w:rsid w:val="000D3D84"/>
    <w:rsid w:val="000E2930"/>
    <w:rsid w:val="000E2EE5"/>
    <w:rsid w:val="000E3509"/>
    <w:rsid w:val="000E7379"/>
    <w:rsid w:val="000F46AC"/>
    <w:rsid w:val="00102ADA"/>
    <w:rsid w:val="0011384D"/>
    <w:rsid w:val="00113DE4"/>
    <w:rsid w:val="00130A23"/>
    <w:rsid w:val="00136B90"/>
    <w:rsid w:val="00137ABB"/>
    <w:rsid w:val="0014321E"/>
    <w:rsid w:val="0014433F"/>
    <w:rsid w:val="00147F8E"/>
    <w:rsid w:val="00154522"/>
    <w:rsid w:val="00163F0A"/>
    <w:rsid w:val="001654EE"/>
    <w:rsid w:val="0016775F"/>
    <w:rsid w:val="00184FD7"/>
    <w:rsid w:val="001909EA"/>
    <w:rsid w:val="00193DA0"/>
    <w:rsid w:val="00194100"/>
    <w:rsid w:val="001A68E8"/>
    <w:rsid w:val="001A757A"/>
    <w:rsid w:val="001B4291"/>
    <w:rsid w:val="001D6D5A"/>
    <w:rsid w:val="001E4001"/>
    <w:rsid w:val="001E51AD"/>
    <w:rsid w:val="001E7CBB"/>
    <w:rsid w:val="00202988"/>
    <w:rsid w:val="00203C32"/>
    <w:rsid w:val="002046D5"/>
    <w:rsid w:val="0020572A"/>
    <w:rsid w:val="00206A31"/>
    <w:rsid w:val="00212E24"/>
    <w:rsid w:val="002233E4"/>
    <w:rsid w:val="00223630"/>
    <w:rsid w:val="00223929"/>
    <w:rsid w:val="00226521"/>
    <w:rsid w:val="00230BBF"/>
    <w:rsid w:val="0024439F"/>
    <w:rsid w:val="00245415"/>
    <w:rsid w:val="00246B18"/>
    <w:rsid w:val="0026054B"/>
    <w:rsid w:val="002652F7"/>
    <w:rsid w:val="002713ED"/>
    <w:rsid w:val="002725B0"/>
    <w:rsid w:val="00284E08"/>
    <w:rsid w:val="0028708B"/>
    <w:rsid w:val="00295506"/>
    <w:rsid w:val="00295B69"/>
    <w:rsid w:val="002A420F"/>
    <w:rsid w:val="002A62F2"/>
    <w:rsid w:val="002A649E"/>
    <w:rsid w:val="002A763C"/>
    <w:rsid w:val="002B6D15"/>
    <w:rsid w:val="002B72B9"/>
    <w:rsid w:val="002C7145"/>
    <w:rsid w:val="002C77B2"/>
    <w:rsid w:val="002D521F"/>
    <w:rsid w:val="002D546B"/>
    <w:rsid w:val="002D7CA1"/>
    <w:rsid w:val="002D7D13"/>
    <w:rsid w:val="002E4AA5"/>
    <w:rsid w:val="002F31AB"/>
    <w:rsid w:val="003008B3"/>
    <w:rsid w:val="00301663"/>
    <w:rsid w:val="00307BED"/>
    <w:rsid w:val="00312B55"/>
    <w:rsid w:val="00342713"/>
    <w:rsid w:val="00345FBC"/>
    <w:rsid w:val="00361F43"/>
    <w:rsid w:val="00386432"/>
    <w:rsid w:val="00393F96"/>
    <w:rsid w:val="0039669A"/>
    <w:rsid w:val="003A28DB"/>
    <w:rsid w:val="003A7B56"/>
    <w:rsid w:val="003B2741"/>
    <w:rsid w:val="003B616E"/>
    <w:rsid w:val="003D14A1"/>
    <w:rsid w:val="003D6D60"/>
    <w:rsid w:val="003E050D"/>
    <w:rsid w:val="003F2490"/>
    <w:rsid w:val="004000E7"/>
    <w:rsid w:val="00402277"/>
    <w:rsid w:val="00405B22"/>
    <w:rsid w:val="00406134"/>
    <w:rsid w:val="004118A0"/>
    <w:rsid w:val="004138BE"/>
    <w:rsid w:val="00442CAE"/>
    <w:rsid w:val="004544D9"/>
    <w:rsid w:val="00463626"/>
    <w:rsid w:val="00473256"/>
    <w:rsid w:val="004835D4"/>
    <w:rsid w:val="004851BF"/>
    <w:rsid w:val="004A5DD3"/>
    <w:rsid w:val="004B5CCF"/>
    <w:rsid w:val="004B7C02"/>
    <w:rsid w:val="004C046E"/>
    <w:rsid w:val="004D0CBD"/>
    <w:rsid w:val="004D1DEF"/>
    <w:rsid w:val="004E4C9C"/>
    <w:rsid w:val="004F2AEE"/>
    <w:rsid w:val="004F6BE3"/>
    <w:rsid w:val="00500CB0"/>
    <w:rsid w:val="005144D7"/>
    <w:rsid w:val="00515F41"/>
    <w:rsid w:val="005237DA"/>
    <w:rsid w:val="00537CF1"/>
    <w:rsid w:val="00540670"/>
    <w:rsid w:val="005410F0"/>
    <w:rsid w:val="005458D5"/>
    <w:rsid w:val="00547D56"/>
    <w:rsid w:val="00553181"/>
    <w:rsid w:val="0056235A"/>
    <w:rsid w:val="00566643"/>
    <w:rsid w:val="00576D9E"/>
    <w:rsid w:val="005879B6"/>
    <w:rsid w:val="005A2815"/>
    <w:rsid w:val="005A4901"/>
    <w:rsid w:val="005B305E"/>
    <w:rsid w:val="005B4D26"/>
    <w:rsid w:val="005C07D5"/>
    <w:rsid w:val="005C3AF8"/>
    <w:rsid w:val="005C4749"/>
    <w:rsid w:val="005C47F3"/>
    <w:rsid w:val="005C6066"/>
    <w:rsid w:val="005E57A8"/>
    <w:rsid w:val="00602984"/>
    <w:rsid w:val="006033FD"/>
    <w:rsid w:val="00607717"/>
    <w:rsid w:val="00607E21"/>
    <w:rsid w:val="006109FD"/>
    <w:rsid w:val="00651609"/>
    <w:rsid w:val="00651A42"/>
    <w:rsid w:val="00651FEB"/>
    <w:rsid w:val="00652E9B"/>
    <w:rsid w:val="0068371A"/>
    <w:rsid w:val="00683ABC"/>
    <w:rsid w:val="00684012"/>
    <w:rsid w:val="006903C0"/>
    <w:rsid w:val="0069699C"/>
    <w:rsid w:val="006A4F53"/>
    <w:rsid w:val="006A69ED"/>
    <w:rsid w:val="006C2D6A"/>
    <w:rsid w:val="006C2F55"/>
    <w:rsid w:val="006C6995"/>
    <w:rsid w:val="006D6764"/>
    <w:rsid w:val="006E49C6"/>
    <w:rsid w:val="006F1143"/>
    <w:rsid w:val="006F25B2"/>
    <w:rsid w:val="00704B8A"/>
    <w:rsid w:val="007109FA"/>
    <w:rsid w:val="00713B65"/>
    <w:rsid w:val="0073210F"/>
    <w:rsid w:val="00737881"/>
    <w:rsid w:val="007379F6"/>
    <w:rsid w:val="0075116D"/>
    <w:rsid w:val="00756BED"/>
    <w:rsid w:val="00772E03"/>
    <w:rsid w:val="0077672E"/>
    <w:rsid w:val="007873F7"/>
    <w:rsid w:val="007A2F88"/>
    <w:rsid w:val="007A6278"/>
    <w:rsid w:val="007B3036"/>
    <w:rsid w:val="007D40C0"/>
    <w:rsid w:val="007E6299"/>
    <w:rsid w:val="007F107A"/>
    <w:rsid w:val="007F2813"/>
    <w:rsid w:val="0080291C"/>
    <w:rsid w:val="00804EBF"/>
    <w:rsid w:val="008077F0"/>
    <w:rsid w:val="00816DB0"/>
    <w:rsid w:val="00820B7D"/>
    <w:rsid w:val="00820E18"/>
    <w:rsid w:val="0082290B"/>
    <w:rsid w:val="00822CA8"/>
    <w:rsid w:val="0082354B"/>
    <w:rsid w:val="00831522"/>
    <w:rsid w:val="00834531"/>
    <w:rsid w:val="0084595D"/>
    <w:rsid w:val="00870A89"/>
    <w:rsid w:val="00885BD7"/>
    <w:rsid w:val="00886105"/>
    <w:rsid w:val="008907AC"/>
    <w:rsid w:val="008957BA"/>
    <w:rsid w:val="008A0237"/>
    <w:rsid w:val="008A0A16"/>
    <w:rsid w:val="008B03C1"/>
    <w:rsid w:val="008B53E7"/>
    <w:rsid w:val="008E5874"/>
    <w:rsid w:val="00903406"/>
    <w:rsid w:val="00907D66"/>
    <w:rsid w:val="00917E44"/>
    <w:rsid w:val="00921440"/>
    <w:rsid w:val="009272A3"/>
    <w:rsid w:val="009309B5"/>
    <w:rsid w:val="00944A14"/>
    <w:rsid w:val="00944D67"/>
    <w:rsid w:val="009456FB"/>
    <w:rsid w:val="00950522"/>
    <w:rsid w:val="009618A1"/>
    <w:rsid w:val="009659DB"/>
    <w:rsid w:val="00971D09"/>
    <w:rsid w:val="00972352"/>
    <w:rsid w:val="00976735"/>
    <w:rsid w:val="00980D40"/>
    <w:rsid w:val="00987F42"/>
    <w:rsid w:val="00990F2B"/>
    <w:rsid w:val="009A03DC"/>
    <w:rsid w:val="009A6ABD"/>
    <w:rsid w:val="009A766A"/>
    <w:rsid w:val="009A79F5"/>
    <w:rsid w:val="009B2B8C"/>
    <w:rsid w:val="009C13D1"/>
    <w:rsid w:val="009C1D40"/>
    <w:rsid w:val="009C5E0C"/>
    <w:rsid w:val="009D5A96"/>
    <w:rsid w:val="009E05BF"/>
    <w:rsid w:val="009F0624"/>
    <w:rsid w:val="009F4366"/>
    <w:rsid w:val="00A02476"/>
    <w:rsid w:val="00A1611F"/>
    <w:rsid w:val="00A22ECD"/>
    <w:rsid w:val="00A2449A"/>
    <w:rsid w:val="00A26811"/>
    <w:rsid w:val="00A403C4"/>
    <w:rsid w:val="00A51BF0"/>
    <w:rsid w:val="00A54B4B"/>
    <w:rsid w:val="00A56EC0"/>
    <w:rsid w:val="00A6197B"/>
    <w:rsid w:val="00A6544E"/>
    <w:rsid w:val="00A65B5C"/>
    <w:rsid w:val="00A71542"/>
    <w:rsid w:val="00A71834"/>
    <w:rsid w:val="00A855C2"/>
    <w:rsid w:val="00AB5B5D"/>
    <w:rsid w:val="00AB64AE"/>
    <w:rsid w:val="00AC5B5B"/>
    <w:rsid w:val="00AD0056"/>
    <w:rsid w:val="00AD1D04"/>
    <w:rsid w:val="00AE4888"/>
    <w:rsid w:val="00AE61C1"/>
    <w:rsid w:val="00AF276A"/>
    <w:rsid w:val="00AF5401"/>
    <w:rsid w:val="00B07992"/>
    <w:rsid w:val="00B25B1C"/>
    <w:rsid w:val="00B31AA8"/>
    <w:rsid w:val="00B434FD"/>
    <w:rsid w:val="00B578AE"/>
    <w:rsid w:val="00B75F1A"/>
    <w:rsid w:val="00B82B9F"/>
    <w:rsid w:val="00B84524"/>
    <w:rsid w:val="00BA20B8"/>
    <w:rsid w:val="00BA31F6"/>
    <w:rsid w:val="00BB6C3A"/>
    <w:rsid w:val="00BC1073"/>
    <w:rsid w:val="00BC72C7"/>
    <w:rsid w:val="00BD5EA1"/>
    <w:rsid w:val="00BE001A"/>
    <w:rsid w:val="00BE0A9F"/>
    <w:rsid w:val="00BE7036"/>
    <w:rsid w:val="00BF0D25"/>
    <w:rsid w:val="00BF0D4F"/>
    <w:rsid w:val="00BF4A27"/>
    <w:rsid w:val="00BF5F67"/>
    <w:rsid w:val="00C05BB5"/>
    <w:rsid w:val="00C06741"/>
    <w:rsid w:val="00C06C66"/>
    <w:rsid w:val="00C107CF"/>
    <w:rsid w:val="00C10C55"/>
    <w:rsid w:val="00C14163"/>
    <w:rsid w:val="00C20E8A"/>
    <w:rsid w:val="00C2486C"/>
    <w:rsid w:val="00C32CBD"/>
    <w:rsid w:val="00C3501E"/>
    <w:rsid w:val="00C37ABF"/>
    <w:rsid w:val="00C468B4"/>
    <w:rsid w:val="00C54AB7"/>
    <w:rsid w:val="00C55BE8"/>
    <w:rsid w:val="00C65B46"/>
    <w:rsid w:val="00C867CC"/>
    <w:rsid w:val="00C96426"/>
    <w:rsid w:val="00CA19FF"/>
    <w:rsid w:val="00CB0991"/>
    <w:rsid w:val="00CD691F"/>
    <w:rsid w:val="00CF38FD"/>
    <w:rsid w:val="00CF4772"/>
    <w:rsid w:val="00D03A4F"/>
    <w:rsid w:val="00D048CC"/>
    <w:rsid w:val="00D07468"/>
    <w:rsid w:val="00D100A3"/>
    <w:rsid w:val="00D1723C"/>
    <w:rsid w:val="00D1741D"/>
    <w:rsid w:val="00D17C5B"/>
    <w:rsid w:val="00D24491"/>
    <w:rsid w:val="00D2569D"/>
    <w:rsid w:val="00D34FD2"/>
    <w:rsid w:val="00D4499A"/>
    <w:rsid w:val="00D45685"/>
    <w:rsid w:val="00D54233"/>
    <w:rsid w:val="00D6089C"/>
    <w:rsid w:val="00D67D8B"/>
    <w:rsid w:val="00D733FA"/>
    <w:rsid w:val="00D74253"/>
    <w:rsid w:val="00D9189E"/>
    <w:rsid w:val="00D921E9"/>
    <w:rsid w:val="00D9665C"/>
    <w:rsid w:val="00DB4D31"/>
    <w:rsid w:val="00DC2701"/>
    <w:rsid w:val="00DC6C27"/>
    <w:rsid w:val="00DC7A16"/>
    <w:rsid w:val="00DD19EA"/>
    <w:rsid w:val="00DD7CCE"/>
    <w:rsid w:val="00DE1CFD"/>
    <w:rsid w:val="00DF5190"/>
    <w:rsid w:val="00E0302E"/>
    <w:rsid w:val="00E21D08"/>
    <w:rsid w:val="00E267C6"/>
    <w:rsid w:val="00E309D3"/>
    <w:rsid w:val="00E30A87"/>
    <w:rsid w:val="00E37617"/>
    <w:rsid w:val="00E60E0A"/>
    <w:rsid w:val="00E63A0D"/>
    <w:rsid w:val="00E802ED"/>
    <w:rsid w:val="00E852D0"/>
    <w:rsid w:val="00EA54AD"/>
    <w:rsid w:val="00EC3545"/>
    <w:rsid w:val="00EC565C"/>
    <w:rsid w:val="00EC7334"/>
    <w:rsid w:val="00F028DA"/>
    <w:rsid w:val="00F03D06"/>
    <w:rsid w:val="00F05D0E"/>
    <w:rsid w:val="00F06BEC"/>
    <w:rsid w:val="00F15840"/>
    <w:rsid w:val="00F2286D"/>
    <w:rsid w:val="00F33266"/>
    <w:rsid w:val="00F61515"/>
    <w:rsid w:val="00F731CE"/>
    <w:rsid w:val="00F74268"/>
    <w:rsid w:val="00F80A35"/>
    <w:rsid w:val="00F80D27"/>
    <w:rsid w:val="00F830EE"/>
    <w:rsid w:val="00F92471"/>
    <w:rsid w:val="00FA3CD4"/>
    <w:rsid w:val="00FA6D5F"/>
    <w:rsid w:val="00FB29DE"/>
    <w:rsid w:val="00FB4F97"/>
    <w:rsid w:val="00FB658E"/>
    <w:rsid w:val="00FC368E"/>
    <w:rsid w:val="00FC3AE2"/>
    <w:rsid w:val="00FC7F34"/>
    <w:rsid w:val="00FE0D76"/>
    <w:rsid w:val="00FE47F3"/>
    <w:rsid w:val="00FF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0E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1">
    <w:name w:val="Body 1"/>
    <w:pPr>
      <w:spacing w:after="200" w:line="276" w:lineRule="auto"/>
      <w:outlineLvl w:val="0"/>
    </w:pPr>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222222"/>
      <w:sz w:val="22"/>
      <w:szCs w:val="22"/>
      <w:u w:color="222222"/>
      <w:shd w:val="clear" w:color="auto" w:fill="FFFFFF"/>
      <w:lang w:val="en-US"/>
    </w:rPr>
  </w:style>
  <w:style w:type="character" w:customStyle="1" w:styleId="Hyperlink1">
    <w:name w:val="Hyperlink.1"/>
    <w:basedOn w:val="None"/>
    <w:rPr>
      <w:lang w:val="en-US"/>
    </w:rPr>
  </w:style>
  <w:style w:type="paragraph" w:styleId="NormalWeb">
    <w:name w:val="Normal (Web)"/>
    <w:rPr>
      <w:rFonts w:ascii="Arial" w:eastAsia="Arial" w:hAnsi="Arial" w:cs="Arial"/>
      <w:color w:val="000000"/>
      <w:sz w:val="24"/>
      <w:szCs w:val="24"/>
      <w:u w:color="000000"/>
      <w:lang w:val="en-US"/>
    </w:rPr>
  </w:style>
  <w:style w:type="character" w:customStyle="1" w:styleId="Hyperlink2">
    <w:name w:val="Hyperlink.2"/>
    <w:basedOn w:val="None"/>
    <w:rPr>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7CF1"/>
    <w:rPr>
      <w:rFonts w:ascii="Tahoma" w:hAnsi="Tahoma" w:cs="Tahoma"/>
      <w:sz w:val="16"/>
      <w:szCs w:val="16"/>
    </w:rPr>
  </w:style>
  <w:style w:type="character" w:customStyle="1" w:styleId="BalloonTextChar">
    <w:name w:val="Balloon Text Char"/>
    <w:basedOn w:val="DefaultParagraphFont"/>
    <w:link w:val="BalloonText"/>
    <w:uiPriority w:val="99"/>
    <w:semiHidden/>
    <w:rsid w:val="00537CF1"/>
    <w:rPr>
      <w:rFonts w:ascii="Tahoma" w:eastAsia="Times New Roman" w:hAnsi="Tahoma" w:cs="Tahoma"/>
      <w:color w:val="000000"/>
      <w:sz w:val="16"/>
      <w:szCs w:val="16"/>
      <w:u w:color="000000"/>
      <w:lang w:val="en-US"/>
    </w:rPr>
  </w:style>
  <w:style w:type="paragraph" w:styleId="CommentSubject">
    <w:name w:val="annotation subject"/>
    <w:basedOn w:val="CommentText"/>
    <w:next w:val="CommentText"/>
    <w:link w:val="CommentSubjectChar"/>
    <w:uiPriority w:val="99"/>
    <w:semiHidden/>
    <w:unhideWhenUsed/>
    <w:rsid w:val="00312B55"/>
    <w:rPr>
      <w:b/>
      <w:bCs/>
    </w:rPr>
  </w:style>
  <w:style w:type="character" w:customStyle="1" w:styleId="CommentSubjectChar">
    <w:name w:val="Comment Subject Char"/>
    <w:basedOn w:val="CommentTextChar"/>
    <w:link w:val="CommentSubject"/>
    <w:uiPriority w:val="99"/>
    <w:semiHidden/>
    <w:rsid w:val="00312B55"/>
    <w:rPr>
      <w:rFonts w:eastAsia="Times New Roman"/>
      <w:b/>
      <w:bCs/>
      <w:color w:val="000000"/>
      <w:u w:color="000000"/>
      <w:lang w:val="en-US"/>
    </w:rPr>
  </w:style>
  <w:style w:type="character" w:styleId="LineNumber">
    <w:name w:val="line number"/>
    <w:basedOn w:val="DefaultParagraphFont"/>
    <w:uiPriority w:val="99"/>
    <w:semiHidden/>
    <w:unhideWhenUsed/>
    <w:rsid w:val="009F0624"/>
  </w:style>
  <w:style w:type="paragraph" w:styleId="ListParagraph">
    <w:name w:val="List Paragraph"/>
    <w:basedOn w:val="Normal"/>
    <w:link w:val="ListParagraphChar"/>
    <w:uiPriority w:val="34"/>
    <w:qFormat/>
    <w:rsid w:val="002725B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lang w:eastAsia="en-US"/>
    </w:rPr>
  </w:style>
  <w:style w:type="character" w:customStyle="1" w:styleId="highlight">
    <w:name w:val="highlight"/>
    <w:basedOn w:val="DefaultParagraphFont"/>
    <w:rsid w:val="00C06741"/>
  </w:style>
  <w:style w:type="table" w:styleId="TableGrid">
    <w:name w:val="Table Grid"/>
    <w:basedOn w:val="TableNormal"/>
    <w:rsid w:val="004B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F4772"/>
    <w:pPr>
      <w:jc w:val="center"/>
    </w:pPr>
    <w:rPr>
      <w:rFonts w:ascii="Calibri" w:hAnsi="Calibri"/>
      <w:noProof/>
      <w:sz w:val="22"/>
      <w:lang w:val="en-GB"/>
    </w:rPr>
  </w:style>
  <w:style w:type="character" w:customStyle="1" w:styleId="EndNoteBibliographyTitleChar">
    <w:name w:val="EndNote Bibliography Title Char"/>
    <w:basedOn w:val="DefaultParagraphFont"/>
    <w:link w:val="EndNoteBibliographyTitle"/>
    <w:rsid w:val="00CF4772"/>
    <w:rPr>
      <w:rFonts w:ascii="Calibri" w:eastAsia="Times New Roman" w:hAnsi="Calibri"/>
      <w:noProof/>
      <w:color w:val="000000"/>
      <w:sz w:val="22"/>
      <w:szCs w:val="24"/>
      <w:u w:color="000000"/>
    </w:rPr>
  </w:style>
  <w:style w:type="paragraph" w:customStyle="1" w:styleId="EndNoteBibliography">
    <w:name w:val="EndNote Bibliography"/>
    <w:basedOn w:val="Normal"/>
    <w:link w:val="EndNoteBibliographyChar"/>
    <w:rsid w:val="00CF4772"/>
    <w:rPr>
      <w:rFonts w:ascii="Calibri" w:hAnsi="Calibri"/>
      <w:noProof/>
      <w:sz w:val="22"/>
      <w:lang w:val="en-GB"/>
    </w:rPr>
  </w:style>
  <w:style w:type="character" w:customStyle="1" w:styleId="EndNoteBibliographyChar">
    <w:name w:val="EndNote Bibliography Char"/>
    <w:basedOn w:val="DefaultParagraphFont"/>
    <w:link w:val="EndNoteBibliography"/>
    <w:rsid w:val="00CF4772"/>
    <w:rPr>
      <w:rFonts w:ascii="Calibri" w:eastAsia="Times New Roman" w:hAnsi="Calibri"/>
      <w:noProof/>
      <w:color w:val="000000"/>
      <w:sz w:val="22"/>
      <w:szCs w:val="24"/>
      <w:u w:color="000000"/>
    </w:rPr>
  </w:style>
  <w:style w:type="character" w:customStyle="1" w:styleId="ListParagraphChar">
    <w:name w:val="List Paragraph Char"/>
    <w:basedOn w:val="DefaultParagraphFont"/>
    <w:link w:val="ListParagraph"/>
    <w:uiPriority w:val="34"/>
    <w:rsid w:val="00BF0D4F"/>
    <w:rPr>
      <w:rFonts w:eastAsia="Times New Roman"/>
      <w:sz w:val="24"/>
      <w:szCs w:val="24"/>
      <w:u w:color="000000"/>
      <w:bdr w:val="none" w:sz="0" w:space="0" w:color="auto"/>
      <w:lang w:val="en-US" w:eastAsia="en-US"/>
    </w:rPr>
  </w:style>
  <w:style w:type="paragraph" w:styleId="Header">
    <w:name w:val="header"/>
    <w:basedOn w:val="Normal"/>
    <w:link w:val="HeaderChar"/>
    <w:uiPriority w:val="99"/>
    <w:unhideWhenUsed/>
    <w:rsid w:val="00BD5EA1"/>
    <w:pPr>
      <w:tabs>
        <w:tab w:val="center" w:pos="4513"/>
        <w:tab w:val="right" w:pos="9026"/>
      </w:tabs>
    </w:pPr>
  </w:style>
  <w:style w:type="character" w:customStyle="1" w:styleId="HeaderChar">
    <w:name w:val="Header Char"/>
    <w:basedOn w:val="DefaultParagraphFont"/>
    <w:link w:val="Header"/>
    <w:uiPriority w:val="99"/>
    <w:rsid w:val="00BD5EA1"/>
    <w:rPr>
      <w:rFonts w:eastAsia="Times New Roman"/>
      <w:color w:val="000000"/>
      <w:sz w:val="24"/>
      <w:szCs w:val="24"/>
      <w:u w:color="000000"/>
      <w:lang w:val="en-US"/>
    </w:rPr>
  </w:style>
  <w:style w:type="paragraph" w:styleId="Footer">
    <w:name w:val="footer"/>
    <w:basedOn w:val="Normal"/>
    <w:link w:val="FooterChar"/>
    <w:uiPriority w:val="99"/>
    <w:unhideWhenUsed/>
    <w:rsid w:val="00BD5EA1"/>
    <w:pPr>
      <w:tabs>
        <w:tab w:val="center" w:pos="4513"/>
        <w:tab w:val="right" w:pos="9026"/>
      </w:tabs>
    </w:pPr>
  </w:style>
  <w:style w:type="character" w:customStyle="1" w:styleId="FooterChar">
    <w:name w:val="Footer Char"/>
    <w:basedOn w:val="DefaultParagraphFont"/>
    <w:link w:val="Footer"/>
    <w:uiPriority w:val="99"/>
    <w:rsid w:val="00BD5EA1"/>
    <w:rPr>
      <w:rFonts w:eastAsia="Times New Roman"/>
      <w:color w:val="000000"/>
      <w:sz w:val="24"/>
      <w:szCs w:val="24"/>
      <w:u w:color="000000"/>
      <w:lang w:val="en-US"/>
    </w:rPr>
  </w:style>
  <w:style w:type="character" w:customStyle="1" w:styleId="highlight2">
    <w:name w:val="highlight2"/>
    <w:rsid w:val="00A65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1">
    <w:name w:val="Body 1"/>
    <w:pPr>
      <w:spacing w:after="200" w:line="276" w:lineRule="auto"/>
      <w:outlineLvl w:val="0"/>
    </w:pPr>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222222"/>
      <w:sz w:val="22"/>
      <w:szCs w:val="22"/>
      <w:u w:color="222222"/>
      <w:shd w:val="clear" w:color="auto" w:fill="FFFFFF"/>
      <w:lang w:val="en-US"/>
    </w:rPr>
  </w:style>
  <w:style w:type="character" w:customStyle="1" w:styleId="Hyperlink1">
    <w:name w:val="Hyperlink.1"/>
    <w:basedOn w:val="None"/>
    <w:rPr>
      <w:lang w:val="en-US"/>
    </w:rPr>
  </w:style>
  <w:style w:type="paragraph" w:styleId="NormalWeb">
    <w:name w:val="Normal (Web)"/>
    <w:rPr>
      <w:rFonts w:ascii="Arial" w:eastAsia="Arial" w:hAnsi="Arial" w:cs="Arial"/>
      <w:color w:val="000000"/>
      <w:sz w:val="24"/>
      <w:szCs w:val="24"/>
      <w:u w:color="000000"/>
      <w:lang w:val="en-US"/>
    </w:rPr>
  </w:style>
  <w:style w:type="character" w:customStyle="1" w:styleId="Hyperlink2">
    <w:name w:val="Hyperlink.2"/>
    <w:basedOn w:val="None"/>
    <w:rPr>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7CF1"/>
    <w:rPr>
      <w:rFonts w:ascii="Tahoma" w:hAnsi="Tahoma" w:cs="Tahoma"/>
      <w:sz w:val="16"/>
      <w:szCs w:val="16"/>
    </w:rPr>
  </w:style>
  <w:style w:type="character" w:customStyle="1" w:styleId="BalloonTextChar">
    <w:name w:val="Balloon Text Char"/>
    <w:basedOn w:val="DefaultParagraphFont"/>
    <w:link w:val="BalloonText"/>
    <w:uiPriority w:val="99"/>
    <w:semiHidden/>
    <w:rsid w:val="00537CF1"/>
    <w:rPr>
      <w:rFonts w:ascii="Tahoma" w:eastAsia="Times New Roman" w:hAnsi="Tahoma" w:cs="Tahoma"/>
      <w:color w:val="000000"/>
      <w:sz w:val="16"/>
      <w:szCs w:val="16"/>
      <w:u w:color="000000"/>
      <w:lang w:val="en-US"/>
    </w:rPr>
  </w:style>
  <w:style w:type="paragraph" w:styleId="CommentSubject">
    <w:name w:val="annotation subject"/>
    <w:basedOn w:val="CommentText"/>
    <w:next w:val="CommentText"/>
    <w:link w:val="CommentSubjectChar"/>
    <w:uiPriority w:val="99"/>
    <w:semiHidden/>
    <w:unhideWhenUsed/>
    <w:rsid w:val="00312B55"/>
    <w:rPr>
      <w:b/>
      <w:bCs/>
    </w:rPr>
  </w:style>
  <w:style w:type="character" w:customStyle="1" w:styleId="CommentSubjectChar">
    <w:name w:val="Comment Subject Char"/>
    <w:basedOn w:val="CommentTextChar"/>
    <w:link w:val="CommentSubject"/>
    <w:uiPriority w:val="99"/>
    <w:semiHidden/>
    <w:rsid w:val="00312B55"/>
    <w:rPr>
      <w:rFonts w:eastAsia="Times New Roman"/>
      <w:b/>
      <w:bCs/>
      <w:color w:val="000000"/>
      <w:u w:color="000000"/>
      <w:lang w:val="en-US"/>
    </w:rPr>
  </w:style>
  <w:style w:type="character" w:styleId="LineNumber">
    <w:name w:val="line number"/>
    <w:basedOn w:val="DefaultParagraphFont"/>
    <w:uiPriority w:val="99"/>
    <w:semiHidden/>
    <w:unhideWhenUsed/>
    <w:rsid w:val="009F0624"/>
  </w:style>
  <w:style w:type="paragraph" w:styleId="ListParagraph">
    <w:name w:val="List Paragraph"/>
    <w:basedOn w:val="Normal"/>
    <w:link w:val="ListParagraphChar"/>
    <w:uiPriority w:val="34"/>
    <w:qFormat/>
    <w:rsid w:val="002725B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lang w:eastAsia="en-US"/>
    </w:rPr>
  </w:style>
  <w:style w:type="character" w:customStyle="1" w:styleId="highlight">
    <w:name w:val="highlight"/>
    <w:basedOn w:val="DefaultParagraphFont"/>
    <w:rsid w:val="00C06741"/>
  </w:style>
  <w:style w:type="table" w:styleId="TableGrid">
    <w:name w:val="Table Grid"/>
    <w:basedOn w:val="TableNormal"/>
    <w:rsid w:val="004B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F4772"/>
    <w:pPr>
      <w:jc w:val="center"/>
    </w:pPr>
    <w:rPr>
      <w:rFonts w:ascii="Calibri" w:hAnsi="Calibri"/>
      <w:noProof/>
      <w:sz w:val="22"/>
      <w:lang w:val="en-GB"/>
    </w:rPr>
  </w:style>
  <w:style w:type="character" w:customStyle="1" w:styleId="EndNoteBibliographyTitleChar">
    <w:name w:val="EndNote Bibliography Title Char"/>
    <w:basedOn w:val="DefaultParagraphFont"/>
    <w:link w:val="EndNoteBibliographyTitle"/>
    <w:rsid w:val="00CF4772"/>
    <w:rPr>
      <w:rFonts w:ascii="Calibri" w:eastAsia="Times New Roman" w:hAnsi="Calibri"/>
      <w:noProof/>
      <w:color w:val="000000"/>
      <w:sz w:val="22"/>
      <w:szCs w:val="24"/>
      <w:u w:color="000000"/>
    </w:rPr>
  </w:style>
  <w:style w:type="paragraph" w:customStyle="1" w:styleId="EndNoteBibliography">
    <w:name w:val="EndNote Bibliography"/>
    <w:basedOn w:val="Normal"/>
    <w:link w:val="EndNoteBibliographyChar"/>
    <w:rsid w:val="00CF4772"/>
    <w:rPr>
      <w:rFonts w:ascii="Calibri" w:hAnsi="Calibri"/>
      <w:noProof/>
      <w:sz w:val="22"/>
      <w:lang w:val="en-GB"/>
    </w:rPr>
  </w:style>
  <w:style w:type="character" w:customStyle="1" w:styleId="EndNoteBibliographyChar">
    <w:name w:val="EndNote Bibliography Char"/>
    <w:basedOn w:val="DefaultParagraphFont"/>
    <w:link w:val="EndNoteBibliography"/>
    <w:rsid w:val="00CF4772"/>
    <w:rPr>
      <w:rFonts w:ascii="Calibri" w:eastAsia="Times New Roman" w:hAnsi="Calibri"/>
      <w:noProof/>
      <w:color w:val="000000"/>
      <w:sz w:val="22"/>
      <w:szCs w:val="24"/>
      <w:u w:color="000000"/>
    </w:rPr>
  </w:style>
  <w:style w:type="character" w:customStyle="1" w:styleId="ListParagraphChar">
    <w:name w:val="List Paragraph Char"/>
    <w:basedOn w:val="DefaultParagraphFont"/>
    <w:link w:val="ListParagraph"/>
    <w:uiPriority w:val="34"/>
    <w:rsid w:val="00BF0D4F"/>
    <w:rPr>
      <w:rFonts w:eastAsia="Times New Roman"/>
      <w:sz w:val="24"/>
      <w:szCs w:val="24"/>
      <w:u w:color="000000"/>
      <w:bdr w:val="none" w:sz="0" w:space="0" w:color="auto"/>
      <w:lang w:val="en-US" w:eastAsia="en-US"/>
    </w:rPr>
  </w:style>
  <w:style w:type="paragraph" w:styleId="Header">
    <w:name w:val="header"/>
    <w:basedOn w:val="Normal"/>
    <w:link w:val="HeaderChar"/>
    <w:uiPriority w:val="99"/>
    <w:unhideWhenUsed/>
    <w:rsid w:val="00BD5EA1"/>
    <w:pPr>
      <w:tabs>
        <w:tab w:val="center" w:pos="4513"/>
        <w:tab w:val="right" w:pos="9026"/>
      </w:tabs>
    </w:pPr>
  </w:style>
  <w:style w:type="character" w:customStyle="1" w:styleId="HeaderChar">
    <w:name w:val="Header Char"/>
    <w:basedOn w:val="DefaultParagraphFont"/>
    <w:link w:val="Header"/>
    <w:uiPriority w:val="99"/>
    <w:rsid w:val="00BD5EA1"/>
    <w:rPr>
      <w:rFonts w:eastAsia="Times New Roman"/>
      <w:color w:val="000000"/>
      <w:sz w:val="24"/>
      <w:szCs w:val="24"/>
      <w:u w:color="000000"/>
      <w:lang w:val="en-US"/>
    </w:rPr>
  </w:style>
  <w:style w:type="paragraph" w:styleId="Footer">
    <w:name w:val="footer"/>
    <w:basedOn w:val="Normal"/>
    <w:link w:val="FooterChar"/>
    <w:uiPriority w:val="99"/>
    <w:unhideWhenUsed/>
    <w:rsid w:val="00BD5EA1"/>
    <w:pPr>
      <w:tabs>
        <w:tab w:val="center" w:pos="4513"/>
        <w:tab w:val="right" w:pos="9026"/>
      </w:tabs>
    </w:pPr>
  </w:style>
  <w:style w:type="character" w:customStyle="1" w:styleId="FooterChar">
    <w:name w:val="Footer Char"/>
    <w:basedOn w:val="DefaultParagraphFont"/>
    <w:link w:val="Footer"/>
    <w:uiPriority w:val="99"/>
    <w:rsid w:val="00BD5EA1"/>
    <w:rPr>
      <w:rFonts w:eastAsia="Times New Roman"/>
      <w:color w:val="000000"/>
      <w:sz w:val="24"/>
      <w:szCs w:val="24"/>
      <w:u w:color="000000"/>
      <w:lang w:val="en-US"/>
    </w:rPr>
  </w:style>
  <w:style w:type="character" w:customStyle="1" w:styleId="highlight2">
    <w:name w:val="highlight2"/>
    <w:rsid w:val="00A6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440">
      <w:bodyDiv w:val="1"/>
      <w:marLeft w:val="0"/>
      <w:marRight w:val="0"/>
      <w:marTop w:val="0"/>
      <w:marBottom w:val="0"/>
      <w:divBdr>
        <w:top w:val="none" w:sz="0" w:space="0" w:color="auto"/>
        <w:left w:val="none" w:sz="0" w:space="0" w:color="auto"/>
        <w:bottom w:val="none" w:sz="0" w:space="0" w:color="auto"/>
        <w:right w:val="none" w:sz="0" w:space="0" w:color="auto"/>
      </w:divBdr>
    </w:div>
    <w:div w:id="140587230">
      <w:bodyDiv w:val="1"/>
      <w:marLeft w:val="0"/>
      <w:marRight w:val="0"/>
      <w:marTop w:val="0"/>
      <w:marBottom w:val="0"/>
      <w:divBdr>
        <w:top w:val="none" w:sz="0" w:space="0" w:color="auto"/>
        <w:left w:val="none" w:sz="0" w:space="0" w:color="auto"/>
        <w:bottom w:val="none" w:sz="0" w:space="0" w:color="auto"/>
        <w:right w:val="none" w:sz="0" w:space="0" w:color="auto"/>
      </w:divBdr>
    </w:div>
    <w:div w:id="192233207">
      <w:bodyDiv w:val="1"/>
      <w:marLeft w:val="0"/>
      <w:marRight w:val="0"/>
      <w:marTop w:val="0"/>
      <w:marBottom w:val="0"/>
      <w:divBdr>
        <w:top w:val="none" w:sz="0" w:space="0" w:color="auto"/>
        <w:left w:val="none" w:sz="0" w:space="0" w:color="auto"/>
        <w:bottom w:val="none" w:sz="0" w:space="0" w:color="auto"/>
        <w:right w:val="none" w:sz="0" w:space="0" w:color="auto"/>
      </w:divBdr>
    </w:div>
    <w:div w:id="305664082">
      <w:bodyDiv w:val="1"/>
      <w:marLeft w:val="0"/>
      <w:marRight w:val="0"/>
      <w:marTop w:val="0"/>
      <w:marBottom w:val="0"/>
      <w:divBdr>
        <w:top w:val="none" w:sz="0" w:space="0" w:color="auto"/>
        <w:left w:val="none" w:sz="0" w:space="0" w:color="auto"/>
        <w:bottom w:val="none" w:sz="0" w:space="0" w:color="auto"/>
        <w:right w:val="none" w:sz="0" w:space="0" w:color="auto"/>
      </w:divBdr>
      <w:divsChild>
        <w:div w:id="1817720322">
          <w:marLeft w:val="547"/>
          <w:marRight w:val="0"/>
          <w:marTop w:val="0"/>
          <w:marBottom w:val="0"/>
          <w:divBdr>
            <w:top w:val="none" w:sz="0" w:space="0" w:color="auto"/>
            <w:left w:val="none" w:sz="0" w:space="0" w:color="auto"/>
            <w:bottom w:val="none" w:sz="0" w:space="0" w:color="auto"/>
            <w:right w:val="none" w:sz="0" w:space="0" w:color="auto"/>
          </w:divBdr>
        </w:div>
      </w:divsChild>
    </w:div>
    <w:div w:id="437335309">
      <w:bodyDiv w:val="1"/>
      <w:marLeft w:val="0"/>
      <w:marRight w:val="0"/>
      <w:marTop w:val="0"/>
      <w:marBottom w:val="0"/>
      <w:divBdr>
        <w:top w:val="none" w:sz="0" w:space="0" w:color="auto"/>
        <w:left w:val="none" w:sz="0" w:space="0" w:color="auto"/>
        <w:bottom w:val="none" w:sz="0" w:space="0" w:color="auto"/>
        <w:right w:val="none" w:sz="0" w:space="0" w:color="auto"/>
      </w:divBdr>
    </w:div>
    <w:div w:id="791824730">
      <w:bodyDiv w:val="1"/>
      <w:marLeft w:val="0"/>
      <w:marRight w:val="0"/>
      <w:marTop w:val="0"/>
      <w:marBottom w:val="0"/>
      <w:divBdr>
        <w:top w:val="none" w:sz="0" w:space="0" w:color="auto"/>
        <w:left w:val="none" w:sz="0" w:space="0" w:color="auto"/>
        <w:bottom w:val="none" w:sz="0" w:space="0" w:color="auto"/>
        <w:right w:val="none" w:sz="0" w:space="0" w:color="auto"/>
      </w:divBdr>
    </w:div>
    <w:div w:id="857040455">
      <w:bodyDiv w:val="1"/>
      <w:marLeft w:val="0"/>
      <w:marRight w:val="0"/>
      <w:marTop w:val="0"/>
      <w:marBottom w:val="0"/>
      <w:divBdr>
        <w:top w:val="none" w:sz="0" w:space="0" w:color="auto"/>
        <w:left w:val="none" w:sz="0" w:space="0" w:color="auto"/>
        <w:bottom w:val="none" w:sz="0" w:space="0" w:color="auto"/>
        <w:right w:val="none" w:sz="0" w:space="0" w:color="auto"/>
      </w:divBdr>
    </w:div>
    <w:div w:id="1548224642">
      <w:bodyDiv w:val="1"/>
      <w:marLeft w:val="0"/>
      <w:marRight w:val="0"/>
      <w:marTop w:val="0"/>
      <w:marBottom w:val="0"/>
      <w:divBdr>
        <w:top w:val="none" w:sz="0" w:space="0" w:color="auto"/>
        <w:left w:val="none" w:sz="0" w:space="0" w:color="auto"/>
        <w:bottom w:val="none" w:sz="0" w:space="0" w:color="auto"/>
        <w:right w:val="none" w:sz="0" w:space="0" w:color="auto"/>
      </w:divBdr>
    </w:div>
    <w:div w:id="2102951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CD04-849F-4DF5-A07E-0C09258A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E2E50E45</Template>
  <TotalTime>1</TotalTime>
  <Pages>5</Pages>
  <Words>7631</Words>
  <Characters>43499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Luise</dc:creator>
  <cp:lastModifiedBy>Marino, Luise</cp:lastModifiedBy>
  <cp:revision>3</cp:revision>
  <dcterms:created xsi:type="dcterms:W3CDTF">2018-01-11T09:22:00Z</dcterms:created>
  <dcterms:modified xsi:type="dcterms:W3CDTF">2018-01-11T09:23:00Z</dcterms:modified>
</cp:coreProperties>
</file>