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FC17" w14:textId="308AC1D9" w:rsidR="00F514A2" w:rsidRPr="0069493B" w:rsidRDefault="00EA260D">
      <w:pPr>
        <w:rPr>
          <w:b/>
        </w:rPr>
      </w:pPr>
      <w:r w:rsidRPr="0069493B">
        <w:rPr>
          <w:b/>
        </w:rPr>
        <w:t>Online Supplement</w:t>
      </w:r>
    </w:p>
    <w:p w14:paraId="41BCAF22" w14:textId="77777777" w:rsidR="00EA260D" w:rsidRPr="0069493B" w:rsidRDefault="00EA260D"/>
    <w:p w14:paraId="7E978EB4" w14:textId="20A5CA0C" w:rsidR="00EA260D" w:rsidRPr="0069493B" w:rsidRDefault="00EA260D" w:rsidP="00EA260D">
      <w:pPr>
        <w:jc w:val="left"/>
        <w:rPr>
          <w:rFonts w:ascii="Times New Roman" w:hAnsi="Times New Roman" w:cs="Times New Roman"/>
          <w:b/>
        </w:rPr>
      </w:pPr>
      <w:r w:rsidRPr="0069493B">
        <w:rPr>
          <w:rFonts w:ascii="Times New Roman" w:hAnsi="Times New Roman" w:cs="Times New Roman"/>
          <w:b/>
        </w:rPr>
        <w:t>Table</w:t>
      </w:r>
      <w:r w:rsidR="0025676B" w:rsidRPr="0069493B">
        <w:rPr>
          <w:rFonts w:ascii="Times New Roman" w:hAnsi="Times New Roman" w:cs="Times New Roman" w:hint="eastAsia"/>
          <w:b/>
        </w:rPr>
        <w:t xml:space="preserve"> S</w:t>
      </w:r>
      <w:r w:rsidR="00FC7FD8" w:rsidRPr="0069493B">
        <w:rPr>
          <w:rFonts w:ascii="Times New Roman" w:hAnsi="Times New Roman" w:cs="Times New Roman"/>
          <w:b/>
        </w:rPr>
        <w:t>1</w:t>
      </w:r>
      <w:r w:rsidRPr="0069493B">
        <w:rPr>
          <w:rFonts w:ascii="Times New Roman" w:hAnsi="Times New Roman" w:cs="Times New Roman" w:hint="eastAsia"/>
          <w:b/>
        </w:rPr>
        <w:t>. Recover</w:t>
      </w:r>
      <w:r w:rsidR="00FC7FD8" w:rsidRPr="0069493B">
        <w:rPr>
          <w:rFonts w:ascii="Times New Roman" w:hAnsi="Times New Roman" w:cs="Times New Roman"/>
          <w:b/>
        </w:rPr>
        <w:t>y</w:t>
      </w:r>
      <w:r w:rsidRPr="0069493B">
        <w:rPr>
          <w:rFonts w:ascii="Times New Roman" w:hAnsi="Times New Roman" w:cs="Times New Roman" w:hint="eastAsia"/>
          <w:b/>
        </w:rPr>
        <w:t xml:space="preserve"> of diaphragm thickness fraction </w:t>
      </w:r>
      <w:r w:rsidR="00FC7FD8" w:rsidRPr="0069493B">
        <w:rPr>
          <w:rFonts w:ascii="Times New Roman" w:hAnsi="Times New Roman" w:cs="Times New Roman"/>
          <w:b/>
        </w:rPr>
        <w:t>in the</w:t>
      </w:r>
      <w:r w:rsidRPr="0069493B">
        <w:rPr>
          <w:rFonts w:ascii="Times New Roman" w:hAnsi="Times New Roman" w:cs="Times New Roman" w:hint="eastAsia"/>
          <w:b/>
        </w:rPr>
        <w:t xml:space="preserve"> paralyzed left diaphragm.</w:t>
      </w:r>
    </w:p>
    <w:tbl>
      <w:tblPr>
        <w:tblW w:w="84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996"/>
        <w:gridCol w:w="749"/>
        <w:gridCol w:w="749"/>
        <w:gridCol w:w="749"/>
        <w:gridCol w:w="750"/>
        <w:gridCol w:w="749"/>
        <w:gridCol w:w="749"/>
        <w:gridCol w:w="992"/>
      </w:tblGrid>
      <w:tr w:rsidR="006C1673" w:rsidRPr="0069493B" w14:paraId="17C2F320" w14:textId="77777777" w:rsidTr="006C1673">
        <w:trPr>
          <w:trHeight w:val="264"/>
        </w:trPr>
        <w:tc>
          <w:tcPr>
            <w:tcW w:w="2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4A8A0D" w14:textId="1344DF11" w:rsidR="006C1673" w:rsidRPr="0069493B" w:rsidRDefault="006C1673" w:rsidP="00693FC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Postoperative day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9ED58A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72C72D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500474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BC7C0B0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938052A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52B054E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7774A7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493B">
              <w:rPr>
                <w:rFonts w:ascii="Times New Roman" w:hAnsi="Times New Roman" w:cs="Times New Roman" w:hint="eastAsia"/>
                <w:b/>
              </w:rPr>
              <w:t>67</w:t>
            </w:r>
          </w:p>
        </w:tc>
      </w:tr>
      <w:tr w:rsidR="006C1673" w:rsidRPr="0069493B" w14:paraId="22D69182" w14:textId="77777777" w:rsidTr="006C1673">
        <w:trPr>
          <w:trHeight w:val="264"/>
        </w:trPr>
        <w:tc>
          <w:tcPr>
            <w:tcW w:w="29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F5DEE7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Pressure support</w:t>
            </w:r>
            <w:r w:rsidRPr="0069493B">
              <w:rPr>
                <w:rFonts w:ascii="Times New Roman" w:hAnsi="Times New Roman" w:cs="Times New Roman" w:hint="eastAsia"/>
              </w:rPr>
              <w:t xml:space="preserve"> (cmH</w:t>
            </w:r>
            <w:r w:rsidRPr="0069493B">
              <w:rPr>
                <w:rFonts w:ascii="Times New Roman" w:hAnsi="Times New Roman" w:cs="Times New Roman" w:hint="eastAsia"/>
                <w:vertAlign w:val="subscript"/>
              </w:rPr>
              <w:t>2</w:t>
            </w:r>
            <w:r w:rsidRPr="0069493B">
              <w:rPr>
                <w:rFonts w:ascii="Times New Roman" w:hAnsi="Times New Roman" w:cs="Times New Roman" w:hint="eastAsia"/>
              </w:rPr>
              <w:t>O)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751A4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7F331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D81D3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E5F724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46D50D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683DAB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12C32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Extubated</w:t>
            </w:r>
          </w:p>
        </w:tc>
      </w:tr>
      <w:tr w:rsidR="006C1673" w:rsidRPr="0069493B" w14:paraId="28819236" w14:textId="77777777" w:rsidTr="006C1673">
        <w:trPr>
          <w:trHeight w:val="264"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98DAE1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11BB7D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 at inhalation</w:t>
            </w:r>
            <w:r w:rsidRPr="0069493B">
              <w:rPr>
                <w:rFonts w:ascii="Times New Roman" w:hAnsi="Times New Roman" w:cs="Times New Roman" w:hint="eastAsia"/>
              </w:rPr>
              <w:t xml:space="preserve"> (mm)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526467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1.68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1E2B3E3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2.72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1BD797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2AAAAE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E27B1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29A5104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22F0EE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1.43</w:t>
            </w:r>
          </w:p>
        </w:tc>
      </w:tr>
      <w:tr w:rsidR="006C1673" w:rsidRPr="0069493B" w14:paraId="7A45204A" w14:textId="77777777" w:rsidTr="006C1673">
        <w:trPr>
          <w:trHeight w:val="264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2DA7E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14C214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 at exhalation</w:t>
            </w:r>
            <w:r w:rsidRPr="0069493B">
              <w:rPr>
                <w:rFonts w:ascii="Times New Roman" w:hAnsi="Times New Roman" w:cs="Times New Roman" w:hint="eastAsia"/>
              </w:rPr>
              <w:t xml:space="preserve"> (mm)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665CD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04B3B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7061BC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621762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27C9E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79A67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3F5081D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0.87</w:t>
            </w:r>
          </w:p>
        </w:tc>
      </w:tr>
      <w:tr w:rsidR="006C1673" w:rsidRPr="0069493B" w14:paraId="527EE6D9" w14:textId="77777777" w:rsidTr="006C1673">
        <w:trPr>
          <w:trHeight w:val="264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4BC54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E9CFAF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DTF</w:t>
            </w:r>
            <w:r w:rsidRPr="0069493B">
              <w:rPr>
                <w:rFonts w:ascii="Times New Roman" w:hAnsi="Times New Roman" w:cs="Times New Roman" w:hint="eastAsia"/>
              </w:rPr>
              <w:t xml:space="preserve"> (%)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D15F5C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44571D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CED5C3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4</w:t>
            </w:r>
            <w:r w:rsidR="00D15511" w:rsidRPr="006949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7EB9F0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42012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331500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B9870D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65</w:t>
            </w:r>
          </w:p>
        </w:tc>
      </w:tr>
      <w:tr w:rsidR="006C1673" w:rsidRPr="0069493B" w14:paraId="523CB0D6" w14:textId="77777777" w:rsidTr="006C1673">
        <w:trPr>
          <w:trHeight w:val="264"/>
        </w:trPr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96AE6AD" w14:textId="5CBC154A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Left</w:t>
            </w:r>
          </w:p>
          <w:p w14:paraId="45205E81" w14:textId="542E4533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(</w:t>
            </w:r>
            <w:r w:rsidR="00FC7FD8" w:rsidRPr="0069493B">
              <w:rPr>
                <w:rFonts w:ascii="Times New Roman" w:hAnsi="Times New Roman" w:cs="Times New Roman"/>
              </w:rPr>
              <w:t>p</w:t>
            </w:r>
            <w:r w:rsidRPr="0069493B">
              <w:rPr>
                <w:rFonts w:ascii="Times New Roman" w:hAnsi="Times New Roman" w:cs="Times New Roman"/>
              </w:rPr>
              <w:t>aralyzed)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D644AC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 at inhalation</w:t>
            </w:r>
            <w:r w:rsidRPr="0069493B">
              <w:rPr>
                <w:rFonts w:ascii="Times New Roman" w:hAnsi="Times New Roman" w:cs="Times New Roman" w:hint="eastAsia"/>
              </w:rPr>
              <w:t xml:space="preserve"> (mm)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8152ABE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156D9A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1A77B9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6FD8A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BD8A1AA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0BEECC4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</w:t>
            </w:r>
            <w:r w:rsidR="00D15511" w:rsidRPr="006949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8E1EB3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2.18</w:t>
            </w:r>
          </w:p>
        </w:tc>
      </w:tr>
      <w:tr w:rsidR="006C1673" w:rsidRPr="0069493B" w14:paraId="76456B29" w14:textId="77777777" w:rsidTr="006C1673">
        <w:trPr>
          <w:trHeight w:val="264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58EC96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793771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 at exhalation</w:t>
            </w:r>
            <w:r w:rsidRPr="0069493B">
              <w:rPr>
                <w:rFonts w:ascii="Times New Roman" w:hAnsi="Times New Roman" w:cs="Times New Roman" w:hint="eastAsia"/>
              </w:rPr>
              <w:t xml:space="preserve"> (mm)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50DB1E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F2EB69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A3DE8FF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4204DE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59C43B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C9C42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76F944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1.33</w:t>
            </w:r>
          </w:p>
        </w:tc>
      </w:tr>
      <w:tr w:rsidR="006C1673" w:rsidRPr="0069493B" w14:paraId="6A7B7FDD" w14:textId="77777777" w:rsidTr="006C1673">
        <w:trPr>
          <w:trHeight w:val="264"/>
        </w:trPr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2CEC58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673CDE7" w14:textId="77777777" w:rsidR="006C1673" w:rsidRPr="0069493B" w:rsidRDefault="006C1673" w:rsidP="009222F6">
            <w:pPr>
              <w:jc w:val="left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DTF</w:t>
            </w:r>
            <w:r w:rsidRPr="0069493B">
              <w:rPr>
                <w:rFonts w:ascii="Times New Roman" w:hAnsi="Times New Roman" w:cs="Times New Roman" w:hint="eastAsia"/>
              </w:rPr>
              <w:t xml:space="preserve"> (%)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AED9E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EA5B9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C8A68A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EA9F18B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</w:t>
            </w:r>
            <w:r w:rsidR="00D15511" w:rsidRPr="0069493B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A4539C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4</w:t>
            </w:r>
            <w:r w:rsidR="00D15511" w:rsidRPr="0069493B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287A17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2</w:t>
            </w:r>
            <w:r w:rsidR="00D15511" w:rsidRPr="0069493B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E085D8" w14:textId="77777777" w:rsidR="006C1673" w:rsidRPr="0069493B" w:rsidRDefault="006C1673" w:rsidP="00D15511">
            <w:pPr>
              <w:jc w:val="center"/>
              <w:rPr>
                <w:rFonts w:ascii="Times New Roman" w:hAnsi="Times New Roman" w:cs="Times New Roman"/>
              </w:rPr>
            </w:pPr>
            <w:r w:rsidRPr="0069493B">
              <w:rPr>
                <w:rFonts w:ascii="Times New Roman" w:hAnsi="Times New Roman" w:cs="Times New Roman"/>
              </w:rPr>
              <w:t>6</w:t>
            </w:r>
            <w:r w:rsidR="00D15511" w:rsidRPr="0069493B">
              <w:rPr>
                <w:rFonts w:ascii="Times New Roman" w:hAnsi="Times New Roman" w:cs="Times New Roman" w:hint="eastAsia"/>
              </w:rPr>
              <w:t>5</w:t>
            </w:r>
          </w:p>
        </w:tc>
      </w:tr>
    </w:tbl>
    <w:p w14:paraId="1EE53DAB" w14:textId="107EC517" w:rsidR="00EA260D" w:rsidRPr="0069493B" w:rsidRDefault="00EA260D" w:rsidP="00EA260D">
      <w:pPr>
        <w:jc w:val="left"/>
        <w:rPr>
          <w:rFonts w:ascii="Times New Roman" w:hAnsi="Times New Roman" w:cs="Times New Roman"/>
        </w:rPr>
      </w:pPr>
      <w:r w:rsidRPr="0069493B">
        <w:rPr>
          <w:rFonts w:ascii="Times New Roman" w:hAnsi="Times New Roman" w:cs="Times New Roman"/>
        </w:rPr>
        <w:t>DT = diaphragm thickness; DTF = diaphragm thickness fraction</w:t>
      </w:r>
      <w:r w:rsidR="00FC7FD8" w:rsidRPr="0069493B">
        <w:rPr>
          <w:rFonts w:ascii="Times New Roman" w:hAnsi="Times New Roman" w:cs="Times New Roman"/>
        </w:rPr>
        <w:t>.</w:t>
      </w:r>
    </w:p>
    <w:p w14:paraId="5B7B90AD" w14:textId="77777777" w:rsidR="00EA260D" w:rsidRPr="0069493B" w:rsidRDefault="00EA260D" w:rsidP="00EA260D">
      <w:pPr>
        <w:jc w:val="left"/>
        <w:rPr>
          <w:rFonts w:ascii="Times New Roman" w:hAnsi="Times New Roman" w:cs="Times New Roman"/>
        </w:rPr>
      </w:pPr>
    </w:p>
    <w:p w14:paraId="39A430B3" w14:textId="77777777" w:rsidR="0086500B" w:rsidRPr="0069493B" w:rsidRDefault="0025676B" w:rsidP="0086500B">
      <w:pPr>
        <w:jc w:val="left"/>
        <w:rPr>
          <w:rFonts w:ascii="Times New Roman" w:hAnsi="Times New Roman" w:cs="Times New Roman"/>
        </w:rPr>
      </w:pPr>
      <w:r w:rsidRPr="0069493B">
        <w:rPr>
          <w:rFonts w:ascii="Times New Roman" w:hAnsi="Times New Roman" w:cs="Times New Roman"/>
        </w:rPr>
        <w:br w:type="page"/>
      </w:r>
    </w:p>
    <w:p w14:paraId="27480D80" w14:textId="77777777" w:rsidR="00EA260D" w:rsidRPr="0069493B" w:rsidRDefault="00EA260D" w:rsidP="00EA260D">
      <w:pPr>
        <w:jc w:val="left"/>
        <w:rPr>
          <w:rFonts w:ascii="Times New Roman" w:hAnsi="Times New Roman" w:cs="Times New Roman" w:hint="eastAsia"/>
        </w:rPr>
      </w:pPr>
      <w:bookmarkStart w:id="0" w:name="_GoBack"/>
      <w:bookmarkEnd w:id="0"/>
    </w:p>
    <w:p w14:paraId="123AB5A7" w14:textId="77777777" w:rsidR="00EA260D" w:rsidRPr="0069493B" w:rsidRDefault="0086500B">
      <w:r w:rsidRPr="0069493B">
        <w:rPr>
          <w:rFonts w:ascii="Times New Roman" w:hAnsi="Times New Roman" w:cs="Times New Roman" w:hint="eastAsia"/>
          <w:noProof/>
        </w:rPr>
        <w:drawing>
          <wp:inline distT="0" distB="0" distL="0" distR="0" wp14:anchorId="5DFF59E8" wp14:editId="2828FEA9">
            <wp:extent cx="5397500" cy="1706245"/>
            <wp:effectExtent l="0" t="0" r="0" b="8255"/>
            <wp:docPr id="1" name="図 1" descr="C:\Users\NOZAKI\AppData\Local\Microsoft\Windows\INetCache\Content.Word\Fig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ZAKI\AppData\Local\Microsoft\Windows\INetCache\Content.Word\Figu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78C73" w14:textId="73914ACC" w:rsidR="00EA260D" w:rsidRPr="0069493B" w:rsidRDefault="00EA260D" w:rsidP="00EA260D">
      <w:pPr>
        <w:rPr>
          <w:rFonts w:ascii="Times New Roman" w:hAnsi="Times New Roman" w:cs="Times New Roman"/>
        </w:rPr>
      </w:pPr>
      <w:r w:rsidRPr="0069493B">
        <w:rPr>
          <w:rFonts w:ascii="Times New Roman" w:hAnsi="Times New Roman" w:cs="Times New Roman" w:hint="eastAsia"/>
          <w:b/>
        </w:rPr>
        <w:t xml:space="preserve">Figure </w:t>
      </w:r>
      <w:r w:rsidR="0025676B" w:rsidRPr="0069493B">
        <w:rPr>
          <w:rFonts w:ascii="Times New Roman" w:hAnsi="Times New Roman" w:cs="Times New Roman" w:hint="eastAsia"/>
          <w:b/>
        </w:rPr>
        <w:t>S</w:t>
      </w:r>
      <w:r w:rsidR="00FC7FD8" w:rsidRPr="0069493B">
        <w:rPr>
          <w:rFonts w:ascii="Times New Roman" w:hAnsi="Times New Roman" w:cs="Times New Roman"/>
          <w:b/>
        </w:rPr>
        <w:t>1</w:t>
      </w:r>
      <w:r w:rsidRPr="0069493B">
        <w:rPr>
          <w:rFonts w:ascii="Times New Roman" w:hAnsi="Times New Roman" w:cs="Times New Roman" w:hint="eastAsia"/>
          <w:b/>
        </w:rPr>
        <w:t xml:space="preserve">. </w:t>
      </w:r>
      <w:r w:rsidRPr="0069493B">
        <w:rPr>
          <w:rFonts w:ascii="Times New Roman" w:hAnsi="Times New Roman" w:cs="Times New Roman"/>
          <w:b/>
        </w:rPr>
        <w:t xml:space="preserve">The recovery of diaphragm thickness fraction </w:t>
      </w:r>
      <w:r w:rsidR="00FC7FD8" w:rsidRPr="0069493B">
        <w:rPr>
          <w:rFonts w:ascii="Times New Roman" w:hAnsi="Times New Roman" w:cs="Times New Roman"/>
          <w:b/>
        </w:rPr>
        <w:t xml:space="preserve">in </w:t>
      </w:r>
      <w:r w:rsidRPr="0069493B">
        <w:rPr>
          <w:rFonts w:ascii="Times New Roman" w:hAnsi="Times New Roman" w:cs="Times New Roman"/>
          <w:b/>
        </w:rPr>
        <w:t>the paraly</w:t>
      </w:r>
      <w:r w:rsidR="00FC7FD8" w:rsidRPr="0069493B">
        <w:rPr>
          <w:rFonts w:ascii="Times New Roman" w:hAnsi="Times New Roman" w:cs="Times New Roman"/>
          <w:b/>
        </w:rPr>
        <w:t>zed</w:t>
      </w:r>
      <w:r w:rsidRPr="0069493B">
        <w:rPr>
          <w:rFonts w:ascii="Times New Roman" w:hAnsi="Times New Roman" w:cs="Times New Roman"/>
          <w:b/>
        </w:rPr>
        <w:t xml:space="preserve"> left diaphragm.</w:t>
      </w:r>
      <w:r w:rsidR="00CF3A5B" w:rsidRPr="0069493B">
        <w:rPr>
          <w:rFonts w:ascii="Times New Roman" w:hAnsi="Times New Roman" w:cs="Times New Roman" w:hint="eastAsia"/>
          <w:b/>
        </w:rPr>
        <w:t xml:space="preserve"> </w:t>
      </w:r>
      <w:r w:rsidR="00CF3A5B" w:rsidRPr="0069493B">
        <w:rPr>
          <w:rFonts w:ascii="Times New Roman" w:hAnsi="Times New Roman" w:cs="Times New Roman" w:hint="eastAsia"/>
        </w:rPr>
        <w:t xml:space="preserve">M-mode images of the left paralyzed diaphragm are shown. </w:t>
      </w:r>
      <w:r w:rsidR="00FC7FD8" w:rsidRPr="0069493B">
        <w:rPr>
          <w:rFonts w:ascii="Times New Roman" w:hAnsi="Times New Roman" w:cs="Times New Roman"/>
        </w:rPr>
        <w:t>During</w:t>
      </w:r>
      <w:r w:rsidR="00FC7FD8" w:rsidRPr="0069493B">
        <w:rPr>
          <w:rFonts w:ascii="Times New Roman" w:hAnsi="Times New Roman" w:cs="Times New Roman" w:hint="eastAsia"/>
        </w:rPr>
        <w:t xml:space="preserve"> </w:t>
      </w:r>
      <w:r w:rsidR="00CF3A5B" w:rsidRPr="0069493B">
        <w:rPr>
          <w:rFonts w:ascii="Times New Roman" w:hAnsi="Times New Roman" w:cs="Times New Roman" w:hint="eastAsia"/>
        </w:rPr>
        <w:t xml:space="preserve">mechanical </w:t>
      </w:r>
      <w:r w:rsidR="00CF3A5B" w:rsidRPr="0069493B">
        <w:rPr>
          <w:rFonts w:ascii="Times New Roman" w:hAnsi="Times New Roman" w:cs="Times New Roman"/>
        </w:rPr>
        <w:t>ventilation</w:t>
      </w:r>
      <w:r w:rsidR="00FC7FD8" w:rsidRPr="0069493B">
        <w:rPr>
          <w:rFonts w:ascii="Times New Roman" w:hAnsi="Times New Roman" w:cs="Times New Roman"/>
        </w:rPr>
        <w:t xml:space="preserve"> and</w:t>
      </w:r>
      <w:r w:rsidR="00CF3A5B" w:rsidRPr="0069493B">
        <w:rPr>
          <w:rFonts w:ascii="Times New Roman" w:hAnsi="Times New Roman" w:cs="Times New Roman" w:hint="eastAsia"/>
        </w:rPr>
        <w:t xml:space="preserve"> </w:t>
      </w:r>
      <w:r w:rsidR="00CF3A5B" w:rsidRPr="0069493B">
        <w:rPr>
          <w:rFonts w:ascii="Times New Roman" w:hAnsi="Times New Roman" w:cs="Times New Roman"/>
        </w:rPr>
        <w:t>continuous</w:t>
      </w:r>
      <w:r w:rsidR="00CF3A5B" w:rsidRPr="0069493B">
        <w:rPr>
          <w:rFonts w:ascii="Times New Roman" w:hAnsi="Times New Roman" w:cs="Times New Roman" w:hint="eastAsia"/>
        </w:rPr>
        <w:t xml:space="preserve"> positive airway pressure with pressure </w:t>
      </w:r>
      <w:r w:rsidR="00CF3A5B" w:rsidRPr="0069493B">
        <w:rPr>
          <w:rFonts w:ascii="Times New Roman" w:hAnsi="Times New Roman" w:cs="Times New Roman"/>
        </w:rPr>
        <w:t>support</w:t>
      </w:r>
      <w:r w:rsidR="00CF3A5B" w:rsidRPr="0069493B">
        <w:rPr>
          <w:rFonts w:ascii="Times New Roman" w:hAnsi="Times New Roman" w:cs="Times New Roman" w:hint="eastAsia"/>
        </w:rPr>
        <w:t xml:space="preserve"> </w:t>
      </w:r>
      <w:r w:rsidR="00FC7FD8" w:rsidRPr="0069493B">
        <w:rPr>
          <w:rFonts w:ascii="Times New Roman" w:hAnsi="Times New Roman" w:cs="Times New Roman"/>
        </w:rPr>
        <w:t>(</w:t>
      </w:r>
      <w:r w:rsidR="00CF3A5B" w:rsidRPr="0069493B">
        <w:rPr>
          <w:rFonts w:ascii="Times New Roman" w:hAnsi="Times New Roman" w:cs="Times New Roman" w:hint="eastAsia"/>
        </w:rPr>
        <w:t>6 cmH</w:t>
      </w:r>
      <w:r w:rsidR="00CF3A5B" w:rsidRPr="0069493B">
        <w:rPr>
          <w:rFonts w:ascii="Times New Roman" w:hAnsi="Times New Roman" w:cs="Times New Roman" w:hint="eastAsia"/>
          <w:vertAlign w:val="subscript"/>
        </w:rPr>
        <w:t>2</w:t>
      </w:r>
      <w:r w:rsidR="00CF3A5B" w:rsidRPr="0069493B">
        <w:rPr>
          <w:rFonts w:ascii="Times New Roman" w:hAnsi="Times New Roman" w:cs="Times New Roman" w:hint="eastAsia"/>
        </w:rPr>
        <w:t>O</w:t>
      </w:r>
      <w:r w:rsidR="00FC7FD8" w:rsidRPr="0069493B">
        <w:rPr>
          <w:rFonts w:ascii="Times New Roman" w:hAnsi="Times New Roman" w:cs="Times New Roman"/>
        </w:rPr>
        <w:t>)</w:t>
      </w:r>
      <w:r w:rsidR="00CF3A5B" w:rsidRPr="0069493B">
        <w:rPr>
          <w:rFonts w:ascii="Times New Roman" w:hAnsi="Times New Roman" w:cs="Times New Roman" w:hint="eastAsia"/>
        </w:rPr>
        <w:t xml:space="preserve">, the change </w:t>
      </w:r>
      <w:r w:rsidR="00FC7FD8" w:rsidRPr="0069493B">
        <w:rPr>
          <w:rFonts w:ascii="Times New Roman" w:hAnsi="Times New Roman" w:cs="Times New Roman"/>
        </w:rPr>
        <w:t>in</w:t>
      </w:r>
      <w:r w:rsidR="00CF3A5B" w:rsidRPr="0069493B">
        <w:rPr>
          <w:rFonts w:ascii="Times New Roman" w:hAnsi="Times New Roman" w:cs="Times New Roman" w:hint="eastAsia"/>
        </w:rPr>
        <w:t xml:space="preserve"> diaphragm thickness could not be </w:t>
      </w:r>
      <w:r w:rsidR="00FC7FD8" w:rsidRPr="0069493B">
        <w:rPr>
          <w:rFonts w:ascii="Times New Roman" w:hAnsi="Times New Roman" w:cs="Times New Roman"/>
        </w:rPr>
        <w:t xml:space="preserve">detected until postoperative day 26, and the diaphragm’s thickness increased with inhalation on postoperative day 33. </w:t>
      </w:r>
    </w:p>
    <w:p w14:paraId="46B40E3D" w14:textId="7E1C062C" w:rsidR="00CF3A5B" w:rsidRPr="0069493B" w:rsidRDefault="00CF3A5B" w:rsidP="00EA260D">
      <w:pPr>
        <w:rPr>
          <w:rFonts w:ascii="Times New Roman" w:hAnsi="Times New Roman" w:cs="Times New Roman"/>
        </w:rPr>
      </w:pPr>
      <w:r w:rsidRPr="0069493B">
        <w:rPr>
          <w:rFonts w:ascii="Times New Roman" w:hAnsi="Times New Roman" w:cs="Times New Roman" w:hint="eastAsia"/>
        </w:rPr>
        <w:t>POD</w:t>
      </w:r>
      <w:r w:rsidR="00FC7FD8" w:rsidRPr="0069493B">
        <w:rPr>
          <w:rFonts w:ascii="Times New Roman" w:hAnsi="Times New Roman" w:cs="Times New Roman"/>
        </w:rPr>
        <w:t xml:space="preserve"> =</w:t>
      </w:r>
      <w:r w:rsidRPr="0069493B">
        <w:rPr>
          <w:rFonts w:ascii="Times New Roman" w:hAnsi="Times New Roman" w:cs="Times New Roman" w:hint="eastAsia"/>
        </w:rPr>
        <w:t xml:space="preserve"> postoperative day.</w:t>
      </w:r>
    </w:p>
    <w:p w14:paraId="04931ABF" w14:textId="77777777" w:rsidR="00EA260D" w:rsidRPr="0069493B" w:rsidRDefault="00EA260D" w:rsidP="00EA260D">
      <w:pPr>
        <w:jc w:val="left"/>
        <w:rPr>
          <w:rFonts w:ascii="Times New Roman" w:hAnsi="Times New Roman" w:cs="Times New Roman"/>
          <w:b/>
        </w:rPr>
      </w:pPr>
    </w:p>
    <w:p w14:paraId="1A75CA09" w14:textId="77777777" w:rsidR="00EA260D" w:rsidRPr="0069493B" w:rsidRDefault="00EA260D"/>
    <w:sectPr w:rsidR="00EA260D" w:rsidRPr="0069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FC79F" w14:textId="77777777" w:rsidR="00DE1A80" w:rsidRDefault="00DE1A80" w:rsidP="0025676B">
      <w:r>
        <w:separator/>
      </w:r>
    </w:p>
  </w:endnote>
  <w:endnote w:type="continuationSeparator" w:id="0">
    <w:p w14:paraId="55FB2700" w14:textId="77777777" w:rsidR="00DE1A80" w:rsidRDefault="00DE1A80" w:rsidP="002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4370" w14:textId="77777777" w:rsidR="0069493B" w:rsidRDefault="006949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2DBF" w14:textId="77777777" w:rsidR="0069493B" w:rsidRPr="0069493B" w:rsidRDefault="006949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CCD5" w14:textId="77777777" w:rsidR="0069493B" w:rsidRPr="0069493B" w:rsidRDefault="00694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7143" w14:textId="77777777" w:rsidR="00DE1A80" w:rsidRDefault="00DE1A80" w:rsidP="0025676B">
      <w:r>
        <w:separator/>
      </w:r>
    </w:p>
  </w:footnote>
  <w:footnote w:type="continuationSeparator" w:id="0">
    <w:p w14:paraId="2382AB12" w14:textId="77777777" w:rsidR="00DE1A80" w:rsidRDefault="00DE1A80" w:rsidP="0025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3DC4" w14:textId="77777777" w:rsidR="0069493B" w:rsidRDefault="006949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4CB2" w14:textId="77777777" w:rsidR="0069493B" w:rsidRPr="0069493B" w:rsidRDefault="006949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7060" w14:textId="77777777" w:rsidR="0069493B" w:rsidRPr="0069493B" w:rsidRDefault="00694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0D"/>
    <w:rsid w:val="00020189"/>
    <w:rsid w:val="000A3570"/>
    <w:rsid w:val="00123B21"/>
    <w:rsid w:val="001E220E"/>
    <w:rsid w:val="002053DF"/>
    <w:rsid w:val="00230991"/>
    <w:rsid w:val="0025676B"/>
    <w:rsid w:val="002D493F"/>
    <w:rsid w:val="002E117F"/>
    <w:rsid w:val="003366CD"/>
    <w:rsid w:val="00370D3F"/>
    <w:rsid w:val="003C2C04"/>
    <w:rsid w:val="00413AC0"/>
    <w:rsid w:val="00417CB5"/>
    <w:rsid w:val="004621F4"/>
    <w:rsid w:val="00537B21"/>
    <w:rsid w:val="005800FF"/>
    <w:rsid w:val="00593A41"/>
    <w:rsid w:val="0061544E"/>
    <w:rsid w:val="00693FC9"/>
    <w:rsid w:val="0069493B"/>
    <w:rsid w:val="006C1673"/>
    <w:rsid w:val="007A1D79"/>
    <w:rsid w:val="0086500B"/>
    <w:rsid w:val="009F5576"/>
    <w:rsid w:val="00BF554A"/>
    <w:rsid w:val="00CF3A5B"/>
    <w:rsid w:val="00D15511"/>
    <w:rsid w:val="00DE1A80"/>
    <w:rsid w:val="00EA260D"/>
    <w:rsid w:val="00EF617B"/>
    <w:rsid w:val="00F514A2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3FB73"/>
  <w15:docId w15:val="{DEF3135F-B497-4F70-9B0B-14ECB3E9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2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6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76B"/>
  </w:style>
  <w:style w:type="paragraph" w:styleId="a5">
    <w:name w:val="footer"/>
    <w:basedOn w:val="a"/>
    <w:link w:val="a6"/>
    <w:uiPriority w:val="99"/>
    <w:unhideWhenUsed/>
    <w:rsid w:val="00256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76B"/>
  </w:style>
  <w:style w:type="paragraph" w:styleId="a7">
    <w:name w:val="Balloon Text"/>
    <w:basedOn w:val="a"/>
    <w:link w:val="a8"/>
    <w:uiPriority w:val="99"/>
    <w:semiHidden/>
    <w:unhideWhenUsed/>
    <w:rsid w:val="0086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50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55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554A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BF55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55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5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野崎良寛</dc:creator>
  <cp:lastModifiedBy>野崎良寛</cp:lastModifiedBy>
  <cp:revision>2</cp:revision>
  <dcterms:created xsi:type="dcterms:W3CDTF">2017-11-03T07:01:00Z</dcterms:created>
  <dcterms:modified xsi:type="dcterms:W3CDTF">2017-11-03T07:01:00Z</dcterms:modified>
</cp:coreProperties>
</file>