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CA4" w:rsidRDefault="00313CA4">
      <w:pPr>
        <w:spacing w:before="11"/>
        <w:rPr>
          <w:sz w:val="17"/>
        </w:rPr>
      </w:pPr>
    </w:p>
    <w:p w:rsidR="00313CA4" w:rsidRDefault="007610BF">
      <w:pPr>
        <w:pStyle w:val="BodyText"/>
        <w:spacing w:before="90"/>
        <w:ind w:left="2917" w:right="3375"/>
        <w:jc w:val="center"/>
      </w:pPr>
      <w:r>
        <w:t>Supplemental Table 1. Frequencies of Ceramic Types by Analytic Unit.</w:t>
      </w:r>
    </w:p>
    <w:p w:rsidR="00313CA4" w:rsidRDefault="00313CA4">
      <w:pPr>
        <w:spacing w:before="3"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051"/>
        <w:gridCol w:w="1128"/>
        <w:gridCol w:w="1027"/>
        <w:gridCol w:w="989"/>
        <w:gridCol w:w="989"/>
        <w:gridCol w:w="989"/>
        <w:gridCol w:w="994"/>
        <w:gridCol w:w="989"/>
        <w:gridCol w:w="960"/>
        <w:gridCol w:w="1277"/>
        <w:gridCol w:w="984"/>
      </w:tblGrid>
      <w:tr w:rsidR="00313CA4">
        <w:trPr>
          <w:trHeight w:val="1012"/>
        </w:trPr>
        <w:tc>
          <w:tcPr>
            <w:tcW w:w="2011" w:type="dxa"/>
            <w:vMerge w:val="restart"/>
          </w:tcPr>
          <w:p w:rsidR="00313CA4" w:rsidRDefault="00313CA4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313CA4" w:rsidRDefault="00313CA4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313CA4" w:rsidRDefault="007610BF">
            <w:pPr>
              <w:pStyle w:val="TableParagraph"/>
              <w:spacing w:before="212"/>
              <w:ind w:left="406"/>
            </w:pPr>
            <w:r>
              <w:t>Analytic Unit</w:t>
            </w:r>
          </w:p>
        </w:tc>
        <w:tc>
          <w:tcPr>
            <w:tcW w:w="4195" w:type="dxa"/>
            <w:gridSpan w:val="4"/>
          </w:tcPr>
          <w:p w:rsidR="00313CA4" w:rsidRDefault="007610BF">
            <w:pPr>
              <w:pStyle w:val="TableParagraph"/>
              <w:ind w:left="1341"/>
            </w:pPr>
            <w:r>
              <w:t>Incised-</w:t>
            </w:r>
            <w:r w:rsidR="00C41976">
              <w:t>E</w:t>
            </w:r>
            <w:r>
              <w:t>ngraved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ind w:left="112" w:right="106"/>
              <w:jc w:val="center"/>
            </w:pPr>
            <w:r>
              <w:t>Red-on-</w:t>
            </w:r>
          </w:p>
          <w:p w:rsidR="00313CA4" w:rsidRDefault="00313CA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313CA4" w:rsidRDefault="00C41976">
            <w:pPr>
              <w:pStyle w:val="TableParagraph"/>
              <w:spacing w:before="0"/>
              <w:ind w:left="112" w:right="106"/>
              <w:jc w:val="center"/>
            </w:pPr>
            <w:r>
              <w:t>B</w:t>
            </w:r>
            <w:bookmarkStart w:id="0" w:name="_GoBack"/>
            <w:bookmarkEnd w:id="0"/>
            <w:r w:rsidR="007610BF">
              <w:t>uff</w:t>
            </w:r>
          </w:p>
        </w:tc>
        <w:tc>
          <w:tcPr>
            <w:tcW w:w="3932" w:type="dxa"/>
            <w:gridSpan w:val="4"/>
          </w:tcPr>
          <w:p w:rsidR="00313CA4" w:rsidRDefault="007610BF">
            <w:pPr>
              <w:pStyle w:val="TableParagraph"/>
              <w:ind w:left="1197"/>
            </w:pPr>
            <w:r>
              <w:t>Resist (Negative)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283"/>
            </w:pPr>
            <w:r>
              <w:t>Pseudo-</w:t>
            </w:r>
          </w:p>
          <w:p w:rsidR="00313CA4" w:rsidRDefault="00313CA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313CA4" w:rsidRDefault="007610BF">
            <w:pPr>
              <w:pStyle w:val="TableParagraph"/>
              <w:spacing w:before="0"/>
              <w:ind w:left="216"/>
            </w:pPr>
            <w:r>
              <w:t>cloisonné</w:t>
            </w:r>
          </w:p>
        </w:tc>
        <w:tc>
          <w:tcPr>
            <w:tcW w:w="984" w:type="dxa"/>
            <w:vMerge w:val="restart"/>
          </w:tcPr>
          <w:p w:rsidR="00313CA4" w:rsidRDefault="00313CA4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313CA4" w:rsidRDefault="00313CA4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313CA4" w:rsidRDefault="007610BF">
            <w:pPr>
              <w:pStyle w:val="TableParagraph"/>
              <w:spacing w:before="212"/>
              <w:ind w:left="155"/>
            </w:pPr>
            <w:r>
              <w:t>TOTAL</w:t>
            </w:r>
          </w:p>
        </w:tc>
      </w:tr>
      <w:tr w:rsidR="00313CA4">
        <w:trPr>
          <w:trHeight w:val="1012"/>
        </w:trPr>
        <w:tc>
          <w:tcPr>
            <w:tcW w:w="2011" w:type="dxa"/>
            <w:vMerge/>
            <w:tcBorders>
              <w:top w:val="nil"/>
            </w:tcBorders>
          </w:tcPr>
          <w:p w:rsidR="00313CA4" w:rsidRDefault="00313CA4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1"/>
            </w:pPr>
            <w:proofErr w:type="spellStart"/>
            <w:r>
              <w:t>Huizache</w:t>
            </w:r>
            <w:proofErr w:type="spellEnd"/>
          </w:p>
        </w:tc>
        <w:tc>
          <w:tcPr>
            <w:tcW w:w="1128" w:type="dxa"/>
          </w:tcPr>
          <w:p w:rsidR="00313CA4" w:rsidRDefault="007610BF">
            <w:pPr>
              <w:pStyle w:val="TableParagraph"/>
              <w:ind w:left="120" w:right="113"/>
              <w:jc w:val="center"/>
            </w:pPr>
            <w:r>
              <w:t>La</w:t>
            </w:r>
          </w:p>
          <w:p w:rsidR="00313CA4" w:rsidRDefault="00313CA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313CA4" w:rsidRDefault="007610BF">
            <w:pPr>
              <w:pStyle w:val="TableParagraph"/>
              <w:spacing w:before="0"/>
              <w:ind w:left="121" w:right="113"/>
              <w:jc w:val="center"/>
            </w:pPr>
            <w:r>
              <w:t>Quemada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36"/>
            </w:pPr>
            <w:proofErr w:type="spellStart"/>
            <w:r>
              <w:t>Murguía</w:t>
            </w:r>
            <w:proofErr w:type="spellEnd"/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ind w:left="144"/>
            </w:pPr>
            <w:proofErr w:type="spellStart"/>
            <w:r>
              <w:t>Indeter</w:t>
            </w:r>
            <w:proofErr w:type="spellEnd"/>
            <w:r>
              <w:t>-</w:t>
            </w:r>
          </w:p>
          <w:p w:rsidR="00313CA4" w:rsidRDefault="00313CA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313CA4" w:rsidRDefault="007610BF">
            <w:pPr>
              <w:pStyle w:val="TableParagraph"/>
              <w:spacing w:before="0"/>
              <w:ind w:left="193"/>
            </w:pPr>
            <w:proofErr w:type="spellStart"/>
            <w:r>
              <w:t>minate</w:t>
            </w:r>
            <w:proofErr w:type="spellEnd"/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ind w:left="181"/>
            </w:pPr>
            <w:proofErr w:type="spellStart"/>
            <w:r>
              <w:t>Romos</w:t>
            </w:r>
            <w:proofErr w:type="spellEnd"/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ind w:left="223"/>
            </w:pPr>
            <w:r>
              <w:t>Ponce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8"/>
            </w:pPr>
            <w:proofErr w:type="spellStart"/>
            <w:r>
              <w:t>Tepozan</w:t>
            </w:r>
            <w:proofErr w:type="spellEnd"/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ind w:left="131"/>
            </w:pPr>
            <w:r>
              <w:t>Angeles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30"/>
            </w:pPr>
            <w:proofErr w:type="spellStart"/>
            <w:r>
              <w:t>Indeter</w:t>
            </w:r>
            <w:proofErr w:type="spellEnd"/>
            <w:r>
              <w:t>-</w:t>
            </w:r>
          </w:p>
          <w:p w:rsidR="00313CA4" w:rsidRDefault="00313CA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313CA4" w:rsidRDefault="007610BF">
            <w:pPr>
              <w:pStyle w:val="TableParagraph"/>
              <w:spacing w:before="0"/>
              <w:ind w:left="178"/>
            </w:pPr>
            <w:proofErr w:type="spellStart"/>
            <w:r>
              <w:t>minate</w:t>
            </w:r>
            <w:proofErr w:type="spellEnd"/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283"/>
            </w:pPr>
            <w:r>
              <w:t>Pseudo-</w:t>
            </w:r>
          </w:p>
          <w:p w:rsidR="00313CA4" w:rsidRDefault="00313CA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313CA4" w:rsidRDefault="007610BF">
            <w:pPr>
              <w:pStyle w:val="TableParagraph"/>
              <w:spacing w:before="0"/>
              <w:ind w:left="216"/>
            </w:pPr>
            <w:r>
              <w:t>cloisonné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313CA4" w:rsidRDefault="00313CA4">
            <w:pPr>
              <w:rPr>
                <w:sz w:val="2"/>
                <w:szCs w:val="2"/>
              </w:rPr>
            </w:pPr>
          </w:p>
        </w:tc>
      </w:tr>
      <w:tr w:rsidR="00313CA4">
        <w:trPr>
          <w:trHeight w:val="503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Late Midden 6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13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75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6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58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712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40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12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8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14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896</w:t>
            </w:r>
          </w:p>
        </w:tc>
      </w:tr>
      <w:tr w:rsidR="00313CA4">
        <w:trPr>
          <w:trHeight w:val="508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Early Midden 7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8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0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8</w:t>
            </w:r>
          </w:p>
        </w:tc>
      </w:tr>
      <w:tr w:rsidR="00313CA4">
        <w:trPr>
          <w:trHeight w:val="503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Late Midden 7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37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58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54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39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588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26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28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2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30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863</w:t>
            </w:r>
          </w:p>
        </w:tc>
      </w:tr>
      <w:tr w:rsidR="00313CA4">
        <w:trPr>
          <w:trHeight w:val="508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Late Midden 10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12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22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2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18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269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8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7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1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1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337</w:t>
            </w:r>
          </w:p>
        </w:tc>
      </w:tr>
      <w:tr w:rsidR="00313CA4">
        <w:trPr>
          <w:trHeight w:val="503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Early Midden 11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10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18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4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103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5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2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2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9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154</w:t>
            </w:r>
          </w:p>
        </w:tc>
      </w:tr>
      <w:tr w:rsidR="00313CA4">
        <w:trPr>
          <w:trHeight w:val="508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Middle Midden 11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17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16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9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340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3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9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4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4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404</w:t>
            </w:r>
          </w:p>
        </w:tc>
      </w:tr>
      <w:tr w:rsidR="00313CA4">
        <w:trPr>
          <w:trHeight w:val="503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Late-Mid Midden11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29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97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5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33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524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4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10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67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1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36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806</w:t>
            </w:r>
          </w:p>
        </w:tc>
      </w:tr>
      <w:tr w:rsidR="00313CA4">
        <w:trPr>
          <w:trHeight w:val="508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Late Midden 11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90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90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5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72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1,634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5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17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105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4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46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2,060</w:t>
            </w:r>
          </w:p>
        </w:tc>
      </w:tr>
      <w:tr w:rsidR="00313CA4">
        <w:trPr>
          <w:trHeight w:val="503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Late Midden 12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15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84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2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29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346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13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7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3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3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499</w:t>
            </w:r>
          </w:p>
        </w:tc>
      </w:tr>
      <w:tr w:rsidR="00313CA4">
        <w:trPr>
          <w:trHeight w:val="508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Early Midden 13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3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7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106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2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7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1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3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130</w:t>
            </w:r>
          </w:p>
        </w:tc>
      </w:tr>
      <w:tr w:rsidR="00313CA4">
        <w:trPr>
          <w:trHeight w:val="503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Middle Midden 13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15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15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8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248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8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8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23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3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328</w:t>
            </w:r>
          </w:p>
        </w:tc>
      </w:tr>
      <w:tr w:rsidR="00313CA4">
        <w:trPr>
          <w:trHeight w:val="508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Late Midden 13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19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63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14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430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2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17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44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7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17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609</w:t>
            </w:r>
          </w:p>
        </w:tc>
      </w:tr>
      <w:tr w:rsidR="00313CA4">
        <w:trPr>
          <w:trHeight w:val="503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Late Midden 15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81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91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4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40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599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3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8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5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15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843</w:t>
            </w:r>
          </w:p>
        </w:tc>
      </w:tr>
    </w:tbl>
    <w:p w:rsidR="00313CA4" w:rsidRDefault="00313CA4">
      <w:pPr>
        <w:sectPr w:rsidR="00313CA4">
          <w:type w:val="continuous"/>
          <w:pgSz w:w="15840" w:h="12240" w:orient="landscape"/>
          <w:pgMar w:top="1140" w:right="880" w:bottom="280" w:left="1340" w:header="720" w:footer="720" w:gutter="0"/>
          <w:cols w:space="720"/>
        </w:sectPr>
      </w:pPr>
    </w:p>
    <w:p w:rsidR="00313CA4" w:rsidRDefault="00313CA4">
      <w:pPr>
        <w:spacing w:before="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051"/>
        <w:gridCol w:w="1128"/>
        <w:gridCol w:w="1027"/>
        <w:gridCol w:w="989"/>
        <w:gridCol w:w="989"/>
        <w:gridCol w:w="989"/>
        <w:gridCol w:w="994"/>
        <w:gridCol w:w="989"/>
        <w:gridCol w:w="960"/>
        <w:gridCol w:w="1277"/>
        <w:gridCol w:w="984"/>
      </w:tblGrid>
      <w:tr w:rsidR="00313CA4">
        <w:trPr>
          <w:trHeight w:val="503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Late Midden 19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4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1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14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4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1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25</w:t>
            </w:r>
          </w:p>
        </w:tc>
      </w:tr>
      <w:tr w:rsidR="00313CA4">
        <w:trPr>
          <w:trHeight w:val="508"/>
        </w:trPr>
        <w:tc>
          <w:tcPr>
            <w:tcW w:w="2011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Late Midden 20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2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  <w:spacing w:before="5"/>
            </w:pPr>
            <w:r>
              <w:t>0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2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33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0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3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0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spacing w:before="5"/>
              <w:ind w:left="104"/>
            </w:pPr>
            <w:r>
              <w:t>0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spacing w:before="5"/>
              <w:ind w:left="109"/>
            </w:pPr>
            <w:r>
              <w:t>0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spacing w:before="5"/>
              <w:ind w:left="104"/>
            </w:pPr>
            <w:r>
              <w:t>40</w:t>
            </w:r>
          </w:p>
        </w:tc>
      </w:tr>
      <w:tr w:rsidR="00313CA4">
        <w:trPr>
          <w:trHeight w:val="503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Late Midden 21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15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3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421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11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12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469</w:t>
            </w:r>
          </w:p>
        </w:tc>
      </w:tr>
      <w:tr w:rsidR="00313CA4">
        <w:trPr>
          <w:trHeight w:val="508"/>
        </w:trPr>
        <w:tc>
          <w:tcPr>
            <w:tcW w:w="2011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Late Causeway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4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  <w:spacing w:before="5"/>
            </w:pPr>
            <w:r>
              <w:t>4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2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77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0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0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spacing w:before="5"/>
              <w:ind w:left="104"/>
            </w:pPr>
            <w:r>
              <w:t>0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spacing w:before="5"/>
              <w:ind w:left="109"/>
            </w:pPr>
            <w:r>
              <w:t>0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spacing w:before="5"/>
              <w:ind w:left="104"/>
            </w:pPr>
            <w:r>
              <w:t>89</w:t>
            </w:r>
          </w:p>
        </w:tc>
      </w:tr>
      <w:tr w:rsidR="00313CA4">
        <w:trPr>
          <w:trHeight w:val="503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Early Patio A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3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13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0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17</w:t>
            </w:r>
          </w:p>
        </w:tc>
      </w:tr>
      <w:tr w:rsidR="00313CA4">
        <w:trPr>
          <w:trHeight w:val="508"/>
        </w:trPr>
        <w:tc>
          <w:tcPr>
            <w:tcW w:w="2011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Late Patio A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11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  <w:spacing w:before="5"/>
            </w:pPr>
            <w:r>
              <w:t>9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2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5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81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0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6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3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spacing w:before="5"/>
              <w:ind w:left="104"/>
            </w:pPr>
            <w:r>
              <w:t>1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spacing w:before="5"/>
              <w:ind w:left="109"/>
            </w:pPr>
            <w:r>
              <w:t>2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spacing w:before="5"/>
              <w:ind w:left="104"/>
            </w:pPr>
            <w:r>
              <w:t>120</w:t>
            </w:r>
          </w:p>
        </w:tc>
      </w:tr>
      <w:tr w:rsidR="00313CA4">
        <w:trPr>
          <w:trHeight w:val="503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Early Patio B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3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3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29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1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39</w:t>
            </w:r>
          </w:p>
        </w:tc>
      </w:tr>
      <w:tr w:rsidR="00313CA4">
        <w:trPr>
          <w:trHeight w:val="508"/>
        </w:trPr>
        <w:tc>
          <w:tcPr>
            <w:tcW w:w="2011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Late Patio B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4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  <w:spacing w:before="5"/>
            </w:pPr>
            <w:r>
              <w:t>1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6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87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1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3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0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spacing w:before="5"/>
              <w:ind w:left="104"/>
            </w:pPr>
            <w:r>
              <w:t>1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spacing w:before="5"/>
              <w:ind w:left="109"/>
            </w:pPr>
            <w:r>
              <w:t>6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spacing w:before="5"/>
              <w:ind w:left="104"/>
            </w:pPr>
            <w:r>
              <w:t>109</w:t>
            </w:r>
          </w:p>
        </w:tc>
      </w:tr>
      <w:tr w:rsidR="00313CA4">
        <w:trPr>
          <w:trHeight w:val="503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Early Patio CD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0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1</w:t>
            </w:r>
          </w:p>
        </w:tc>
      </w:tr>
      <w:tr w:rsidR="00313CA4">
        <w:trPr>
          <w:trHeight w:val="508"/>
        </w:trPr>
        <w:tc>
          <w:tcPr>
            <w:tcW w:w="2011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Late Patio CD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0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  <w:spacing w:before="5"/>
            </w:pPr>
            <w:r>
              <w:t>2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31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1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12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1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spacing w:before="5"/>
              <w:ind w:left="104"/>
            </w:pPr>
            <w:r>
              <w:t>0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spacing w:before="5"/>
              <w:ind w:left="109"/>
            </w:pPr>
            <w:r>
              <w:t>5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spacing w:before="5"/>
              <w:ind w:left="104"/>
            </w:pPr>
            <w:r>
              <w:t>54</w:t>
            </w:r>
          </w:p>
        </w:tc>
      </w:tr>
      <w:tr w:rsidR="00313CA4">
        <w:trPr>
          <w:trHeight w:val="503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TBD Late Patio CD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9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3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1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14</w:t>
            </w:r>
          </w:p>
        </w:tc>
      </w:tr>
      <w:tr w:rsidR="00313CA4">
        <w:trPr>
          <w:trHeight w:val="508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Early Patio E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4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13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0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19</w:t>
            </w:r>
          </w:p>
        </w:tc>
      </w:tr>
      <w:tr w:rsidR="00313CA4">
        <w:trPr>
          <w:trHeight w:val="503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Late Patio F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9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4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0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15</w:t>
            </w:r>
          </w:p>
        </w:tc>
      </w:tr>
      <w:tr w:rsidR="00313CA4">
        <w:trPr>
          <w:trHeight w:val="508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Late Patio G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5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12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4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66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19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2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0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109</w:t>
            </w:r>
          </w:p>
        </w:tc>
      </w:tr>
      <w:tr w:rsidR="00313CA4">
        <w:trPr>
          <w:trHeight w:val="503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TBD Early PLT1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2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2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2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4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0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12</w:t>
            </w:r>
          </w:p>
        </w:tc>
      </w:tr>
      <w:tr w:rsidR="00313CA4">
        <w:trPr>
          <w:trHeight w:val="508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TBD Late PLT1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3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21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2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27</w:t>
            </w:r>
          </w:p>
        </w:tc>
      </w:tr>
      <w:tr w:rsidR="00313CA4">
        <w:trPr>
          <w:trHeight w:val="503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TBD Early PLT2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2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2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19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6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2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1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1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34</w:t>
            </w:r>
          </w:p>
        </w:tc>
      </w:tr>
      <w:tr w:rsidR="00313CA4">
        <w:trPr>
          <w:trHeight w:val="508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TBD Late PLT2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5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14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2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4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199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65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15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1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23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328</w:t>
            </w:r>
          </w:p>
        </w:tc>
      </w:tr>
    </w:tbl>
    <w:p w:rsidR="00313CA4" w:rsidRDefault="00313CA4">
      <w:pPr>
        <w:sectPr w:rsidR="00313CA4">
          <w:pgSz w:w="15840" w:h="12240" w:orient="landscape"/>
          <w:pgMar w:top="1140" w:right="880" w:bottom="280" w:left="1340" w:header="720" w:footer="720" w:gutter="0"/>
          <w:cols w:space="720"/>
        </w:sectPr>
      </w:pPr>
    </w:p>
    <w:p w:rsidR="00313CA4" w:rsidRDefault="00313CA4">
      <w:pPr>
        <w:spacing w:before="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051"/>
        <w:gridCol w:w="1128"/>
        <w:gridCol w:w="1027"/>
        <w:gridCol w:w="989"/>
        <w:gridCol w:w="989"/>
        <w:gridCol w:w="989"/>
        <w:gridCol w:w="994"/>
        <w:gridCol w:w="989"/>
        <w:gridCol w:w="960"/>
        <w:gridCol w:w="1277"/>
        <w:gridCol w:w="984"/>
      </w:tblGrid>
      <w:tr w:rsidR="00313CA4">
        <w:trPr>
          <w:trHeight w:val="503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TBD Early PLT3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1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5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0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7</w:t>
            </w:r>
          </w:p>
        </w:tc>
      </w:tr>
      <w:tr w:rsidR="00313CA4">
        <w:trPr>
          <w:trHeight w:val="508"/>
        </w:trPr>
        <w:tc>
          <w:tcPr>
            <w:tcW w:w="2011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Late PLT3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4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  <w:spacing w:before="5"/>
            </w:pPr>
            <w:r>
              <w:t>19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12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11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249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0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103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16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spacing w:before="5"/>
              <w:ind w:left="104"/>
            </w:pPr>
            <w:r>
              <w:t>2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spacing w:before="5"/>
              <w:ind w:left="109"/>
            </w:pPr>
            <w:r>
              <w:t>7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spacing w:before="5"/>
              <w:ind w:left="104"/>
            </w:pPr>
            <w:r>
              <w:t>423</w:t>
            </w:r>
          </w:p>
        </w:tc>
      </w:tr>
      <w:tr w:rsidR="00313CA4">
        <w:trPr>
          <w:trHeight w:val="503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Early Room 1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1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5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0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6</w:t>
            </w:r>
          </w:p>
        </w:tc>
      </w:tr>
      <w:tr w:rsidR="00313CA4">
        <w:trPr>
          <w:trHeight w:val="508"/>
        </w:trPr>
        <w:tc>
          <w:tcPr>
            <w:tcW w:w="2011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Late Room 1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7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  <w:spacing w:before="5"/>
            </w:pPr>
            <w:r>
              <w:t>14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12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84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1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21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2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spacing w:before="5"/>
              <w:ind w:left="104"/>
            </w:pPr>
            <w:r>
              <w:t>0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spacing w:before="5"/>
              <w:ind w:left="109"/>
            </w:pPr>
            <w:r>
              <w:t>5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spacing w:before="5"/>
              <w:ind w:left="104"/>
            </w:pPr>
            <w:r>
              <w:t>147</w:t>
            </w:r>
          </w:p>
        </w:tc>
      </w:tr>
      <w:tr w:rsidR="00313CA4">
        <w:trPr>
          <w:trHeight w:val="503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</w:pPr>
            <w:r>
              <w:t>Early Room 5-6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</w:pPr>
            <w:r>
              <w:t>0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</w:pPr>
            <w:r>
              <w:t>0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</w:pPr>
            <w:r>
              <w:t>1</w:t>
            </w:r>
          </w:p>
        </w:tc>
      </w:tr>
      <w:tr w:rsidR="00313CA4">
        <w:trPr>
          <w:trHeight w:val="508"/>
        </w:trPr>
        <w:tc>
          <w:tcPr>
            <w:tcW w:w="2011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Late Room 5-6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0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  <w:spacing w:before="5"/>
            </w:pPr>
            <w:r>
              <w:t>3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3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24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0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spacing w:before="5"/>
              <w:ind w:left="110"/>
            </w:pPr>
            <w:r>
              <w:t>2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spacing w:before="5"/>
            </w:pPr>
            <w:r>
              <w:t>5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spacing w:before="5"/>
              <w:ind w:left="104"/>
            </w:pPr>
            <w:r>
              <w:t>0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spacing w:before="5"/>
              <w:ind w:left="109"/>
            </w:pPr>
            <w:r>
              <w:t>0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spacing w:before="5"/>
              <w:ind w:left="104"/>
            </w:pPr>
            <w:r>
              <w:t>37</w:t>
            </w:r>
          </w:p>
        </w:tc>
      </w:tr>
      <w:tr w:rsidR="00313CA4">
        <w:trPr>
          <w:trHeight w:val="508"/>
        </w:trPr>
        <w:tc>
          <w:tcPr>
            <w:tcW w:w="2011" w:type="dxa"/>
          </w:tcPr>
          <w:p w:rsidR="00313CA4" w:rsidRDefault="007610B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51" w:type="dxa"/>
          </w:tcPr>
          <w:p w:rsidR="00313CA4" w:rsidRDefault="007610B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413</w:t>
            </w:r>
          </w:p>
        </w:tc>
        <w:tc>
          <w:tcPr>
            <w:tcW w:w="1128" w:type="dxa"/>
          </w:tcPr>
          <w:p w:rsidR="00313CA4" w:rsidRDefault="007610BF">
            <w:pPr>
              <w:pStyle w:val="TableParagraph"/>
              <w:rPr>
                <w:b/>
              </w:rPr>
            </w:pPr>
            <w:r>
              <w:rPr>
                <w:b/>
              </w:rPr>
              <w:t>731</w:t>
            </w:r>
          </w:p>
        </w:tc>
        <w:tc>
          <w:tcPr>
            <w:tcW w:w="1027" w:type="dxa"/>
          </w:tcPr>
          <w:p w:rsidR="00313CA4" w:rsidRDefault="007610B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rPr>
                <w:b/>
              </w:rPr>
            </w:pPr>
            <w:r>
              <w:rPr>
                <w:b/>
              </w:rPr>
              <w:t>391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rPr>
                <w:b/>
              </w:rPr>
            </w:pPr>
            <w:r>
              <w:rPr>
                <w:b/>
              </w:rPr>
              <w:t>7,402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4" w:type="dxa"/>
          </w:tcPr>
          <w:p w:rsidR="00313CA4" w:rsidRDefault="007610B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989" w:type="dxa"/>
          </w:tcPr>
          <w:p w:rsidR="00313CA4" w:rsidRDefault="007610BF">
            <w:pPr>
              <w:pStyle w:val="TableParagraph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960" w:type="dxa"/>
          </w:tcPr>
          <w:p w:rsidR="00313CA4" w:rsidRDefault="007610BF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77" w:type="dxa"/>
          </w:tcPr>
          <w:p w:rsidR="00313CA4" w:rsidRDefault="007610BF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984" w:type="dxa"/>
          </w:tcPr>
          <w:p w:rsidR="00313CA4" w:rsidRDefault="007610BF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10,079</w:t>
            </w:r>
          </w:p>
        </w:tc>
      </w:tr>
    </w:tbl>
    <w:p w:rsidR="007610BF" w:rsidRDefault="007610BF"/>
    <w:sectPr w:rsidR="007610BF">
      <w:pgSz w:w="15840" w:h="12240" w:orient="landscape"/>
      <w:pgMar w:top="1140" w:right="8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CA4"/>
    <w:rsid w:val="00313CA4"/>
    <w:rsid w:val="007610BF"/>
    <w:rsid w:val="00C4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6FA5"/>
  <w15:docId w15:val="{8784EB06-7038-433C-B12A-423123D4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</cp:lastModifiedBy>
  <cp:revision>2</cp:revision>
  <dcterms:created xsi:type="dcterms:W3CDTF">2019-11-28T05:02:00Z</dcterms:created>
  <dcterms:modified xsi:type="dcterms:W3CDTF">2019-11-28T05:02:00Z</dcterms:modified>
</cp:coreProperties>
</file>