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25" w:rsidRDefault="006F2E09" w:rsidP="006F2E09">
      <w:pPr>
        <w:spacing w:line="480" w:lineRule="auto"/>
        <w:rPr>
          <w:rFonts w:ascii="Times New Roman" w:hAnsi="Times New Roman" w:cs="Times New Roman"/>
        </w:rPr>
      </w:pPr>
      <w:r w:rsidRPr="006F2E09">
        <w:rPr>
          <w:rFonts w:ascii="Times New Roman" w:hAnsi="Times New Roman" w:cs="Times New Roman"/>
        </w:rPr>
        <w:t xml:space="preserve">Tabla </w:t>
      </w:r>
      <w:r w:rsidR="00A009F2">
        <w:rPr>
          <w:rFonts w:ascii="Times New Roman" w:hAnsi="Times New Roman" w:cs="Times New Roman"/>
        </w:rPr>
        <w:t xml:space="preserve">Suplementaria </w:t>
      </w:r>
      <w:r w:rsidRPr="006F2E09">
        <w:rPr>
          <w:rFonts w:ascii="Times New Roman" w:hAnsi="Times New Roman" w:cs="Times New Roman"/>
        </w:rPr>
        <w:t>1.</w:t>
      </w:r>
      <w:r w:rsidR="00D85F1C">
        <w:rPr>
          <w:rFonts w:ascii="Times New Roman" w:hAnsi="Times New Roman" w:cs="Times New Roman"/>
        </w:rPr>
        <w:t xml:space="preserve"> Fechados </w:t>
      </w:r>
      <w:r w:rsidR="008E23EC">
        <w:rPr>
          <w:rFonts w:ascii="Times New Roman" w:hAnsi="Times New Roman" w:cs="Times New Roman"/>
        </w:rPr>
        <w:t xml:space="preserve">de </w:t>
      </w:r>
      <w:r w:rsidR="00861731">
        <w:rPr>
          <w:rFonts w:ascii="Times New Roman" w:hAnsi="Times New Roman" w:cs="Times New Roman"/>
        </w:rPr>
        <w:t>R</w:t>
      </w:r>
      <w:r w:rsidR="008E23EC">
        <w:rPr>
          <w:rFonts w:ascii="Times New Roman" w:hAnsi="Times New Roman" w:cs="Times New Roman"/>
        </w:rPr>
        <w:t xml:space="preserve">adiocarbono </w:t>
      </w:r>
      <w:r w:rsidR="00D52D95">
        <w:rPr>
          <w:rFonts w:ascii="Times New Roman" w:hAnsi="Times New Roman" w:cs="Times New Roman"/>
        </w:rPr>
        <w:t>Pampa del Tamarugal</w:t>
      </w:r>
      <w:r w:rsidR="00A53F3D">
        <w:rPr>
          <w:rFonts w:ascii="Times New Roman" w:hAnsi="Times New Roman" w:cs="Times New Roman"/>
        </w:rPr>
        <w:t xml:space="preserve"> (2008-2016),</w:t>
      </w:r>
      <w:r w:rsidR="00D52D95">
        <w:rPr>
          <w:rFonts w:ascii="Times New Roman" w:hAnsi="Times New Roman" w:cs="Times New Roman"/>
        </w:rPr>
        <w:t xml:space="preserve"> </w:t>
      </w:r>
      <w:r w:rsidR="00861731">
        <w:rPr>
          <w:rFonts w:ascii="Times New Roman" w:hAnsi="Times New Roman" w:cs="Times New Roman"/>
        </w:rPr>
        <w:t>C</w:t>
      </w:r>
      <w:r w:rsidR="00D52D95">
        <w:rPr>
          <w:rFonts w:ascii="Times New Roman" w:hAnsi="Times New Roman" w:cs="Times New Roman"/>
        </w:rPr>
        <w:t xml:space="preserve">alibrados con la </w:t>
      </w:r>
      <w:r w:rsidR="00861731">
        <w:rPr>
          <w:rFonts w:ascii="Times New Roman" w:hAnsi="Times New Roman" w:cs="Times New Roman"/>
        </w:rPr>
        <w:t>C</w:t>
      </w:r>
      <w:r w:rsidR="00D52D95">
        <w:rPr>
          <w:rFonts w:ascii="Times New Roman" w:hAnsi="Times New Roman" w:cs="Times New Roman"/>
        </w:rPr>
        <w:t>urva SHCal13 (Hogg et al. 2013</w:t>
      </w:r>
      <w:r w:rsidR="004F561D">
        <w:rPr>
          <w:rFonts w:ascii="Times New Roman" w:hAnsi="Times New Roman" w:cs="Times New Roman"/>
        </w:rPr>
        <w:t>*</w:t>
      </w:r>
      <w:r w:rsidR="00D52D95">
        <w:rPr>
          <w:rFonts w:ascii="Times New Roman" w:hAnsi="Times New Roman" w:cs="Times New Roman"/>
        </w:rPr>
        <w:t>)</w:t>
      </w:r>
      <w:r w:rsidR="00A53F3D">
        <w:rPr>
          <w:rFonts w:ascii="Times New Roman" w:hAnsi="Times New Roman" w:cs="Times New Roman"/>
        </w:rPr>
        <w:t>,</w:t>
      </w:r>
      <w:r w:rsidR="00D52D95">
        <w:rPr>
          <w:rFonts w:ascii="Times New Roman" w:hAnsi="Times New Roman" w:cs="Times New Roman"/>
        </w:rPr>
        <w:t xml:space="preserve"> </w:t>
      </w:r>
      <w:r w:rsidR="00861731">
        <w:rPr>
          <w:rFonts w:ascii="Times New Roman" w:hAnsi="Times New Roman" w:cs="Times New Roman"/>
        </w:rPr>
        <w:t>C</w:t>
      </w:r>
      <w:r w:rsidR="00D52D95">
        <w:rPr>
          <w:rFonts w:ascii="Times New Roman" w:hAnsi="Times New Roman" w:cs="Times New Roman"/>
        </w:rPr>
        <w:t>onsiderando 2</w:t>
      </w:r>
      <w:r w:rsidR="00D52D95">
        <w:rPr>
          <w:rFonts w:ascii="Times New Roman" w:hAnsi="Times New Roman" w:cs="Times New Roman"/>
        </w:rPr>
        <w:sym w:font="Symbol" w:char="F073"/>
      </w:r>
      <w:r w:rsidR="00D52D95">
        <w:rPr>
          <w:rFonts w:ascii="Times New Roman" w:hAnsi="Times New Roman" w:cs="Times New Roman"/>
        </w:rPr>
        <w:t xml:space="preserve"> en </w:t>
      </w:r>
      <w:r w:rsidR="00861731">
        <w:rPr>
          <w:rFonts w:ascii="Times New Roman" w:hAnsi="Times New Roman" w:cs="Times New Roman"/>
        </w:rPr>
        <w:t>P</w:t>
      </w:r>
      <w:r w:rsidR="00D52D95">
        <w:rPr>
          <w:rFonts w:ascii="Times New Roman" w:hAnsi="Times New Roman" w:cs="Times New Roman"/>
        </w:rPr>
        <w:t>rograma OxCal 4.2</w:t>
      </w:r>
      <w:r w:rsidR="005E77FB">
        <w:rPr>
          <w:rFonts w:ascii="Times New Roman" w:hAnsi="Times New Roman" w:cs="Times New Roman"/>
        </w:rPr>
        <w:t>.4 (Ramsey and Lee 2013</w:t>
      </w:r>
      <w:r w:rsidR="004F561D">
        <w:rPr>
          <w:rFonts w:ascii="Times New Roman" w:hAnsi="Times New Roman" w:cs="Times New Roman"/>
        </w:rPr>
        <w:t>**</w:t>
      </w:r>
      <w:r w:rsidR="005E77FB">
        <w:rPr>
          <w:rFonts w:ascii="Times New Roman" w:hAnsi="Times New Roman" w:cs="Times New Roman"/>
        </w:rPr>
        <w:t>)</w:t>
      </w:r>
      <w:r w:rsidR="00685437">
        <w:rPr>
          <w:rFonts w:ascii="Times New Roman" w:hAnsi="Times New Roman" w:cs="Times New Roman"/>
        </w:rPr>
        <w:t>.</w:t>
      </w:r>
    </w:p>
    <w:tbl>
      <w:tblPr>
        <w:tblW w:w="13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2266"/>
        <w:gridCol w:w="1275"/>
        <w:gridCol w:w="1134"/>
        <w:gridCol w:w="1560"/>
        <w:gridCol w:w="1560"/>
        <w:gridCol w:w="708"/>
        <w:gridCol w:w="2724"/>
        <w:gridCol w:w="1214"/>
      </w:tblGrid>
      <w:tr w:rsidR="000E18DD" w:rsidRPr="0017343E" w:rsidTr="00A009F2">
        <w:trPr>
          <w:trHeight w:val="225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8DD" w:rsidRPr="0017343E" w:rsidRDefault="000E18DD" w:rsidP="00EF534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Período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Muestra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Nº de Laboratorio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Edad años </w:t>
            </w: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14</w:t>
            </w: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 aP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Error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Edad calibrada aC-dC 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  <w:tcBorders>
              <w:top w:val="single" w:sz="4" w:space="0" w:color="auto"/>
            </w:tcBorders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Formativo Temprano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40-B0657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Humano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355776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2840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1041 aC-843 aC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 Cementerio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Humano</w:t>
            </w:r>
          </w:p>
        </w:tc>
        <w:tc>
          <w:tcPr>
            <w:tcW w:w="1560" w:type="dxa"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UGAMS 20230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970 aC-961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016)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934 aC-814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938)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40-B0671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Humano</w:t>
            </w:r>
          </w:p>
        </w:tc>
        <w:tc>
          <w:tcPr>
            <w:tcW w:w="1560" w:type="dxa"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370287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5E77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921 aC-803 aC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40-B0666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Humano</w:t>
            </w:r>
          </w:p>
        </w:tc>
        <w:tc>
          <w:tcPr>
            <w:tcW w:w="1560" w:type="dxa"/>
          </w:tcPr>
          <w:p w:rsidR="000E18DD" w:rsidRPr="0017343E" w:rsidRDefault="00FD5C4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355778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791 aC-488 aC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40-B0662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Humano</w:t>
            </w:r>
          </w:p>
        </w:tc>
        <w:tc>
          <w:tcPr>
            <w:tcW w:w="1560" w:type="dxa"/>
          </w:tcPr>
          <w:p w:rsidR="000E18DD" w:rsidRPr="0017343E" w:rsidRDefault="00FD5C4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370288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751 aC-683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197)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669 aC-636 aC (p=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074)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 aC-614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014)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592 aC-403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67)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Carbón</w:t>
            </w:r>
          </w:p>
        </w:tc>
        <w:tc>
          <w:tcPr>
            <w:tcW w:w="1560" w:type="dxa"/>
          </w:tcPr>
          <w:p w:rsidR="000E18DD" w:rsidRPr="0017343E" w:rsidRDefault="00FD5C4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UGAMS 20234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749 aC- 684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184)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668 aC-639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061)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590 aC-577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012)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569 aC-404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696)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40-T 37 SM'-76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Textil</w:t>
            </w:r>
          </w:p>
        </w:tc>
        <w:tc>
          <w:tcPr>
            <w:tcW w:w="1560" w:type="dxa"/>
          </w:tcPr>
          <w:p w:rsidR="000E18DD" w:rsidRPr="0017343E" w:rsidRDefault="004D2B88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UGAMS 31951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735 aC- 689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663 aC-648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025)</w:t>
            </w:r>
          </w:p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546 aC-400 aC (p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829)</w:t>
            </w:r>
          </w:p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Madera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UGAMS 20233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728 aC- 713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019)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708 aC-694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019)</w:t>
            </w:r>
          </w:p>
          <w:p w:rsidR="000E18DD" w:rsidRPr="0017343E" w:rsidRDefault="000E18DD" w:rsidP="000808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542 aC-396 aC (p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916)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40-T 21 SM'-219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Cestería</w:t>
            </w:r>
          </w:p>
        </w:tc>
        <w:tc>
          <w:tcPr>
            <w:tcW w:w="1560" w:type="dxa"/>
          </w:tcPr>
          <w:p w:rsidR="000E18DD" w:rsidRPr="0017343E" w:rsidRDefault="004D2B88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UGAMS 31950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385 aC-275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261 aC-192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314)</w:t>
            </w:r>
          </w:p>
          <w:p w:rsidR="000E18DD" w:rsidRPr="00B10E8C" w:rsidRDefault="00743F8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0E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186 aC-145 aC (p = 0,182)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Ramaditas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Madera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376 aC-198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928)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 aC-161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Ramaditas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Madera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0808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376 aC-198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928)</w:t>
            </w:r>
          </w:p>
          <w:p w:rsidR="000E18DD" w:rsidRPr="00A009F2" w:rsidRDefault="000E18DD" w:rsidP="000808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 aC-161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Pircas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294700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356 aC-283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212)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258 aC-62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Ramaditas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205 aC -48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951)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dC- 9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003)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294696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 aC-176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033)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 aC-39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921)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294697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199 aC-62 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Quínoa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 aC-84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012)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 aC- 61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942)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294698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 aC- 84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008)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 aC- 115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946)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Ramaditas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A009F2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</w:t>
            </w:r>
            <w:r w:rsidR="000E18DD" w:rsidRPr="0017343E">
              <w:rPr>
                <w:rFonts w:ascii="Times New Roman" w:eastAsia="Times New Roman" w:hAnsi="Times New Roman" w:cs="Times New Roman"/>
                <w:color w:val="000000"/>
              </w:rPr>
              <w:t>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60 aC- 72 dC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Calabaza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 aC- 80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 dC -111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034)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Guatacondo-1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Maíz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49 aC-114 </w:t>
            </w:r>
            <w:r w:rsidR="00B569A0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Ramaditas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314508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46 aC- 5 aC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 dC-126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851)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Guatacondo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Formativo Tardío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Caserones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6E5223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294695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 dC-255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889)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287 dC-338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065)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Pircas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Madera</w:t>
            </w:r>
          </w:p>
        </w:tc>
        <w:tc>
          <w:tcPr>
            <w:tcW w:w="1560" w:type="dxa"/>
          </w:tcPr>
          <w:p w:rsidR="000E18DD" w:rsidRPr="0017343E" w:rsidRDefault="004D2B88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294701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119 dC-250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926)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 dC- 323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028)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Caserones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4D2B88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220919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7907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 122 dC-341 dC</w:t>
            </w:r>
          </w:p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Caserones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Madera</w:t>
            </w:r>
          </w:p>
        </w:tc>
        <w:tc>
          <w:tcPr>
            <w:tcW w:w="1560" w:type="dxa"/>
          </w:tcPr>
          <w:p w:rsidR="000E18DD" w:rsidRPr="0017343E" w:rsidRDefault="004D2B88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220918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7907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 dC-185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053)</w:t>
            </w:r>
          </w:p>
          <w:p w:rsidR="000E18DD" w:rsidRPr="00A009F2" w:rsidRDefault="000E18DD" w:rsidP="007907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196 dC- 429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901)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Caserones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</w:tcPr>
          <w:p w:rsidR="000E18DD" w:rsidRPr="0017343E" w:rsidRDefault="004D2B88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294694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 dC-294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075)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335 dC-526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879)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Pircas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Madera</w:t>
            </w:r>
          </w:p>
        </w:tc>
        <w:tc>
          <w:tcPr>
            <w:tcW w:w="1560" w:type="dxa"/>
          </w:tcPr>
          <w:p w:rsidR="000E18DD" w:rsidRPr="0017343E" w:rsidRDefault="004D2B88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294699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 390 dC-539 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Pircas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Madera</w:t>
            </w:r>
          </w:p>
        </w:tc>
        <w:tc>
          <w:tcPr>
            <w:tcW w:w="1560" w:type="dxa"/>
          </w:tcPr>
          <w:p w:rsidR="000E18DD" w:rsidRPr="0017343E" w:rsidRDefault="00522F2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294702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407 dC-546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948)</w:t>
            </w:r>
          </w:p>
          <w:p w:rsidR="000E18DD" w:rsidRPr="00A009F2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563 dC-569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006)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40-B0665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Humano</w:t>
            </w:r>
          </w:p>
        </w:tc>
        <w:tc>
          <w:tcPr>
            <w:tcW w:w="1560" w:type="dxa"/>
          </w:tcPr>
          <w:p w:rsidR="000E18DD" w:rsidRPr="0017343E" w:rsidRDefault="00522F2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355777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418 dC-573 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 40-B0678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Funerario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Humano</w:t>
            </w:r>
          </w:p>
        </w:tc>
        <w:tc>
          <w:tcPr>
            <w:tcW w:w="1560" w:type="dxa"/>
          </w:tcPr>
          <w:p w:rsidR="000E18DD" w:rsidRPr="0017343E" w:rsidRDefault="00522F2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355779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430 dC- 591 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17343E" w:rsidTr="00A009F2">
        <w:trPr>
          <w:trHeight w:val="225"/>
        </w:trPr>
        <w:tc>
          <w:tcPr>
            <w:tcW w:w="1065" w:type="dxa"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Pircas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Textil</w:t>
            </w:r>
          </w:p>
        </w:tc>
        <w:tc>
          <w:tcPr>
            <w:tcW w:w="1560" w:type="dxa"/>
          </w:tcPr>
          <w:p w:rsidR="000E18DD" w:rsidRPr="0017343E" w:rsidRDefault="00522F2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294699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1369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 xml:space="preserve">652 dC-766 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  <w:tr w:rsidR="000E18DD" w:rsidRPr="00080837" w:rsidTr="00A009F2">
        <w:trPr>
          <w:trHeight w:val="225"/>
        </w:trPr>
        <w:tc>
          <w:tcPr>
            <w:tcW w:w="1065" w:type="dxa"/>
            <w:tcBorders>
              <w:bottom w:val="single" w:sz="4" w:space="0" w:color="auto"/>
            </w:tcBorders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Caserones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Doméstico/</w:t>
            </w:r>
          </w:p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ceremonial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Carbón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8DD" w:rsidRPr="0017343E" w:rsidRDefault="00522F2A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 220919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A009F2" w:rsidRDefault="000E18DD" w:rsidP="001734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894 dC-936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101)</w:t>
            </w:r>
          </w:p>
          <w:p w:rsidR="000E18DD" w:rsidRPr="00A009F2" w:rsidRDefault="000E18DD" w:rsidP="001734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955 dC-1050 dC (p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A009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736)</w:t>
            </w:r>
          </w:p>
          <w:p w:rsidR="000E18DD" w:rsidRPr="0017343E" w:rsidRDefault="000E18DD" w:rsidP="001734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1082 dC-1143 dC (p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009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117)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DD" w:rsidRPr="0017343E" w:rsidRDefault="000E18DD" w:rsidP="003A64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43E">
              <w:rPr>
                <w:rFonts w:ascii="Times New Roman" w:eastAsia="Times New Roman" w:hAnsi="Times New Roman" w:cs="Times New Roman"/>
                <w:color w:val="000000"/>
              </w:rPr>
              <w:t>Tarapacá</w:t>
            </w:r>
          </w:p>
        </w:tc>
      </w:tr>
    </w:tbl>
    <w:p w:rsidR="00EA2AC3" w:rsidRDefault="004F561D" w:rsidP="00EA2AC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m_3428927427566449355_bronkramsey2013rpd"/>
      <w:r w:rsidRPr="00A009F2">
        <w:rPr>
          <w:rFonts w:ascii="Times New Roman" w:eastAsia="Times New Roman" w:hAnsi="Times New Roman" w:cs="Times New Roman"/>
          <w:color w:val="000000"/>
          <w:lang w:val="en-US"/>
        </w:rPr>
        <w:t>*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>Ramsey, Christopher Bronk</w:t>
      </w:r>
      <w:r w:rsidRPr="00A009F2">
        <w:rPr>
          <w:rFonts w:ascii="Times New Roman" w:eastAsia="Times New Roman" w:hAnsi="Times New Roman" w:cs="Times New Roman"/>
          <w:color w:val="000000"/>
          <w:lang w:val="en-US"/>
        </w:rPr>
        <w:t xml:space="preserve"> y</w:t>
      </w:r>
      <w:r w:rsidR="00533F77" w:rsidRPr="00A009F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>Sharen</w:t>
      </w:r>
      <w:r w:rsidRPr="00A009F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33F77" w:rsidRPr="00A009F2">
        <w:rPr>
          <w:rFonts w:ascii="Times New Roman" w:eastAsia="Times New Roman" w:hAnsi="Times New Roman" w:cs="Times New Roman"/>
          <w:color w:val="000000"/>
          <w:lang w:val="en-US"/>
        </w:rPr>
        <w:t>Lee</w:t>
      </w:r>
    </w:p>
    <w:p w:rsidR="00533F77" w:rsidRPr="00B10E8C" w:rsidRDefault="00EA2AC3" w:rsidP="00EA2AC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2013</w:t>
      </w:r>
      <w:r w:rsidR="00533F77" w:rsidRPr="00A009F2">
        <w:rPr>
          <w:rFonts w:ascii="Times New Roman" w:eastAsia="Times New Roman" w:hAnsi="Times New Roman" w:cs="Times New Roman"/>
          <w:color w:val="000000"/>
          <w:lang w:val="en-US"/>
        </w:rPr>
        <w:t xml:space="preserve"> Recent and Planned Developments of the Program OxCal. </w:t>
      </w:r>
      <w:r w:rsidR="00533F77" w:rsidRPr="00B10E8C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Radiocarbon</w:t>
      </w:r>
      <w:r w:rsidR="00533F77" w:rsidRPr="00B10E8C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 55</w:t>
      </w:r>
      <w:r w:rsidR="00A009F2" w:rsidRPr="00B10E8C">
        <w:rPr>
          <w:rFonts w:ascii="Times New Roman" w:eastAsia="Times New Roman" w:hAnsi="Times New Roman" w:cs="Times New Roman"/>
          <w:color w:val="000000"/>
          <w:lang w:val="en-US"/>
        </w:rPr>
        <w:t>(2-3):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>720-730.</w:t>
      </w:r>
      <w:bookmarkEnd w:id="0"/>
    </w:p>
    <w:p w:rsidR="00EA2AC3" w:rsidRDefault="004F561D" w:rsidP="00EA2AC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lang w:val="en-US"/>
        </w:rPr>
      </w:pPr>
      <w:bookmarkStart w:id="1" w:name="m_3428927427566449355_hogg2013ssh"/>
      <w:r w:rsidRPr="00B10E8C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**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Hogg, Alan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G.,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>Quan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Hua,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Paul 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G.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Blackwell,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>Mu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Niu,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Caitlin 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E.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Buck,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Thomas 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P.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Guilderson,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Timothy 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J.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Heaton,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Jonathan 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G.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Palmer,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Paula 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J.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Reimer,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Ron </w:t>
      </w:r>
      <w:r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W.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Reimer,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Christian </w:t>
      </w:r>
      <w:r w:rsidR="00B33109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S.M.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Turney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A2AC3">
        <w:rPr>
          <w:rFonts w:ascii="Times New Roman" w:eastAsia="Times New Roman" w:hAnsi="Times New Roman" w:cs="Times New Roman"/>
          <w:color w:val="000000"/>
          <w:lang w:val="en-US"/>
        </w:rPr>
        <w:t xml:space="preserve">Susan </w:t>
      </w:r>
      <w:r w:rsidR="00B33109" w:rsidRPr="00B10E8C">
        <w:rPr>
          <w:rFonts w:ascii="Times New Roman" w:eastAsia="Times New Roman" w:hAnsi="Times New Roman" w:cs="Times New Roman"/>
          <w:color w:val="000000"/>
          <w:lang w:val="en-US"/>
        </w:rPr>
        <w:t xml:space="preserve">R.H. </w:t>
      </w:r>
      <w:r w:rsidR="00533F77" w:rsidRPr="00B10E8C">
        <w:rPr>
          <w:rFonts w:ascii="Times New Roman" w:eastAsia="Times New Roman" w:hAnsi="Times New Roman" w:cs="Times New Roman"/>
          <w:color w:val="000000"/>
          <w:lang w:val="en-US"/>
        </w:rPr>
        <w:t>Zimmerman</w:t>
      </w:r>
    </w:p>
    <w:p w:rsidR="00533F77" w:rsidRPr="00EA2AC3" w:rsidRDefault="00EA2AC3" w:rsidP="00EA2AC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lang w:val="en-US"/>
        </w:rPr>
        <w:t>013</w:t>
      </w:r>
      <w:r w:rsidR="00533F77" w:rsidRPr="00EA2AC3">
        <w:rPr>
          <w:rFonts w:ascii="Times New Roman" w:eastAsia="Times New Roman" w:hAnsi="Times New Roman" w:cs="Times New Roman"/>
          <w:color w:val="000000"/>
          <w:lang w:val="en-US"/>
        </w:rPr>
        <w:t xml:space="preserve"> SHCal13 Southern Hemisphere Calibration, 0-50,000 Years cal BP. </w:t>
      </w:r>
      <w:r w:rsidR="00533F77" w:rsidRPr="00EA2AC3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Radiocarbon</w:t>
      </w:r>
      <w:r w:rsidR="00533F77" w:rsidRPr="00EA2AC3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 55</w:t>
      </w:r>
      <w:r w:rsidR="00533F77" w:rsidRPr="00EA2AC3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B33109" w:rsidRPr="00EA2AC3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533F77" w:rsidRPr="00EA2AC3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009F2" w:rsidRPr="00EA2AC3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="00B33109" w:rsidRPr="00EA2AC3">
        <w:rPr>
          <w:rFonts w:ascii="Times New Roman" w:eastAsia="Times New Roman" w:hAnsi="Times New Roman" w:cs="Times New Roman"/>
          <w:color w:val="000000"/>
          <w:lang w:val="en-US"/>
        </w:rPr>
        <w:t>1-15</w:t>
      </w:r>
      <w:r w:rsidR="00533F77" w:rsidRPr="00EA2AC3">
        <w:rPr>
          <w:rFonts w:ascii="Times New Roman" w:eastAsia="Times New Roman" w:hAnsi="Times New Roman" w:cs="Times New Roman"/>
          <w:color w:val="000000"/>
          <w:lang w:val="en-US"/>
        </w:rPr>
        <w:t>.</w:t>
      </w:r>
      <w:bookmarkEnd w:id="1"/>
    </w:p>
    <w:p w:rsidR="006F2E09" w:rsidRPr="00EA2AC3" w:rsidRDefault="006F2E09" w:rsidP="006F2E09">
      <w:pPr>
        <w:spacing w:line="480" w:lineRule="auto"/>
        <w:rPr>
          <w:lang w:val="en-US"/>
        </w:rPr>
      </w:pPr>
    </w:p>
    <w:sectPr w:rsidR="006F2E09" w:rsidRPr="00EA2AC3" w:rsidSect="005E77FB">
      <w:headerReference w:type="default" r:id="rId7"/>
      <w:pgSz w:w="15842" w:h="12242" w:orient="landscape"/>
      <w:pgMar w:top="2098" w:right="2098" w:bottom="209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05" w:rsidRDefault="003A2E05" w:rsidP="00FA322B">
      <w:pPr>
        <w:spacing w:after="0" w:line="240" w:lineRule="auto"/>
      </w:pPr>
      <w:r>
        <w:separator/>
      </w:r>
    </w:p>
  </w:endnote>
  <w:endnote w:type="continuationSeparator" w:id="0">
    <w:p w:rsidR="003A2E05" w:rsidRDefault="003A2E05" w:rsidP="00FA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05" w:rsidRDefault="003A2E05" w:rsidP="00FA322B">
      <w:pPr>
        <w:spacing w:after="0" w:line="240" w:lineRule="auto"/>
      </w:pPr>
      <w:r>
        <w:separator/>
      </w:r>
    </w:p>
  </w:footnote>
  <w:footnote w:type="continuationSeparator" w:id="0">
    <w:p w:rsidR="003A2E05" w:rsidRDefault="003A2E05" w:rsidP="00FA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247906"/>
      <w:docPartObj>
        <w:docPartGallery w:val="Page Numbers (Top of Page)"/>
        <w:docPartUnique/>
      </w:docPartObj>
    </w:sdtPr>
    <w:sdtEndPr/>
    <w:sdtContent>
      <w:p w:rsidR="00FA322B" w:rsidRDefault="00E14FE6">
        <w:pPr>
          <w:pStyle w:val="Encabezado"/>
          <w:jc w:val="right"/>
        </w:pPr>
        <w:r>
          <w:fldChar w:fldCharType="begin"/>
        </w:r>
        <w:r w:rsidR="00FA322B">
          <w:instrText>PAGE   \* MERGEFORMAT</w:instrText>
        </w:r>
        <w:r>
          <w:fldChar w:fldCharType="separate"/>
        </w:r>
        <w:r w:rsidR="00EA2AC3" w:rsidRPr="00EA2AC3">
          <w:rPr>
            <w:noProof/>
            <w:lang w:val="es-ES"/>
          </w:rPr>
          <w:t>5</w:t>
        </w:r>
        <w:r>
          <w:fldChar w:fldCharType="end"/>
        </w:r>
      </w:p>
    </w:sdtContent>
  </w:sdt>
  <w:p w:rsidR="00FA322B" w:rsidRDefault="00FA3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550C"/>
    <w:multiLevelType w:val="multilevel"/>
    <w:tmpl w:val="F0768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E09"/>
    <w:rsid w:val="00080837"/>
    <w:rsid w:val="00095CFB"/>
    <w:rsid w:val="000E18DD"/>
    <w:rsid w:val="00125066"/>
    <w:rsid w:val="0017343E"/>
    <w:rsid w:val="00393D83"/>
    <w:rsid w:val="003A2E05"/>
    <w:rsid w:val="003A649F"/>
    <w:rsid w:val="003C3FB0"/>
    <w:rsid w:val="004D2B88"/>
    <w:rsid w:val="004F561D"/>
    <w:rsid w:val="00522F2A"/>
    <w:rsid w:val="00533F77"/>
    <w:rsid w:val="005E77FB"/>
    <w:rsid w:val="006053C3"/>
    <w:rsid w:val="00614AAA"/>
    <w:rsid w:val="00685437"/>
    <w:rsid w:val="006E5223"/>
    <w:rsid w:val="006F2E09"/>
    <w:rsid w:val="00743F83"/>
    <w:rsid w:val="00770E25"/>
    <w:rsid w:val="00790796"/>
    <w:rsid w:val="00861731"/>
    <w:rsid w:val="00874287"/>
    <w:rsid w:val="00874B93"/>
    <w:rsid w:val="008E23EC"/>
    <w:rsid w:val="009D4B9D"/>
    <w:rsid w:val="009F5F8D"/>
    <w:rsid w:val="00A009F2"/>
    <w:rsid w:val="00A361E0"/>
    <w:rsid w:val="00A53F3D"/>
    <w:rsid w:val="00AB0170"/>
    <w:rsid w:val="00B10E8C"/>
    <w:rsid w:val="00B33109"/>
    <w:rsid w:val="00B569A0"/>
    <w:rsid w:val="00C26916"/>
    <w:rsid w:val="00C91663"/>
    <w:rsid w:val="00D52D95"/>
    <w:rsid w:val="00D85F1C"/>
    <w:rsid w:val="00E14FE6"/>
    <w:rsid w:val="00E741AF"/>
    <w:rsid w:val="00EA2AC3"/>
    <w:rsid w:val="00EF5342"/>
    <w:rsid w:val="00F5147C"/>
    <w:rsid w:val="00FA322B"/>
    <w:rsid w:val="00FD351A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A77F7"/>
  <w15:docId w15:val="{37D6D8F9-DBA7-401B-A682-6A91B660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06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5F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5F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5F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F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F8D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533F7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A3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2B"/>
  </w:style>
  <w:style w:type="paragraph" w:styleId="Piedepgina">
    <w:name w:val="footer"/>
    <w:basedOn w:val="Normal"/>
    <w:link w:val="PiedepginaCar"/>
    <w:uiPriority w:val="99"/>
    <w:unhideWhenUsed/>
    <w:rsid w:val="00FA3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Autor</cp:lastModifiedBy>
  <cp:revision>4</cp:revision>
  <dcterms:created xsi:type="dcterms:W3CDTF">2019-10-12T18:13:00Z</dcterms:created>
  <dcterms:modified xsi:type="dcterms:W3CDTF">2019-10-17T01:07:00Z</dcterms:modified>
</cp:coreProperties>
</file>