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3" w:rsidRPr="005E2AF1" w:rsidRDefault="00C34A83" w:rsidP="00C34A83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9</w:t>
      </w:r>
    </w:p>
    <w:p w:rsidR="00C34A83" w:rsidRPr="00B334C0" w:rsidRDefault="00C34A83" w:rsidP="00C34A8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grupal de guanacos: </w:t>
      </w:r>
      <w:r w:rsidRPr="00B334C0">
        <w:rPr>
          <w:rFonts w:ascii="Arial Narrow" w:hAnsi="Arial Narrow"/>
          <w:sz w:val="24"/>
          <w:szCs w:val="24"/>
        </w:rPr>
        <w:t xml:space="preserve">Bridges, L [1948] 2005: 215, 366; Chapman, 2007, 43, 43;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57, 64; Dabbene, 1911: 251;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>, [1956] 2005: 335; Gusinde, [1931] 1982: 252, 257, 765, 795, 989, 1037;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334C0">
        <w:rPr>
          <w:rFonts w:ascii="Arial Narrow" w:hAnsi="Arial Narrow"/>
          <w:sz w:val="24"/>
          <w:szCs w:val="24"/>
        </w:rPr>
        <w:t>Señoret</w:t>
      </w:r>
      <w:proofErr w:type="spellEnd"/>
      <w:r w:rsidRPr="00B334C0">
        <w:rPr>
          <w:rFonts w:ascii="Arial Narrow" w:hAnsi="Arial Narrow"/>
          <w:sz w:val="24"/>
          <w:szCs w:val="24"/>
        </w:rPr>
        <w:t>, 1896: 20</w:t>
      </w:r>
    </w:p>
    <w:p w:rsidR="00C34A83" w:rsidRPr="00B334C0" w:rsidRDefault="00C34A83" w:rsidP="00C34A8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grupal de cururos: </w:t>
      </w:r>
      <w:r w:rsidRPr="00B334C0">
        <w:rPr>
          <w:rFonts w:ascii="Arial Narrow" w:hAnsi="Arial Narrow"/>
          <w:sz w:val="24"/>
          <w:szCs w:val="24"/>
        </w:rPr>
        <w:t xml:space="preserve">Bridges, L [1948] 2005: 442;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51, 52; Dabbene, 1904: 71,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335; </w:t>
      </w:r>
      <w:proofErr w:type="spellStart"/>
      <w:r w:rsidRPr="00B334C0">
        <w:rPr>
          <w:rFonts w:ascii="Arial Narrow" w:hAnsi="Arial Narrow"/>
          <w:sz w:val="24"/>
          <w:szCs w:val="24"/>
        </w:rPr>
        <w:t>Furlong</w:t>
      </w:r>
      <w:proofErr w:type="spellEnd"/>
      <w:r w:rsidRPr="00B334C0">
        <w:rPr>
          <w:rFonts w:ascii="Arial Narrow" w:hAnsi="Arial Narrow"/>
          <w:sz w:val="24"/>
          <w:szCs w:val="24"/>
        </w:rPr>
        <w:t>, 1</w:t>
      </w:r>
      <w:r>
        <w:rPr>
          <w:rFonts w:ascii="Arial Narrow" w:hAnsi="Arial Narrow"/>
          <w:sz w:val="24"/>
          <w:szCs w:val="24"/>
        </w:rPr>
        <w:t>917: 442; Gusinde, [1931] 1982:</w:t>
      </w:r>
      <w:r w:rsidRPr="00B334C0">
        <w:rPr>
          <w:rFonts w:ascii="Arial Narrow" w:hAnsi="Arial Narrow"/>
          <w:sz w:val="24"/>
          <w:szCs w:val="24"/>
        </w:rPr>
        <w:t xml:space="preserve">258;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>, 1891: 64</w:t>
      </w:r>
    </w:p>
    <w:p w:rsidR="00C34A83" w:rsidRPr="00B334C0" w:rsidRDefault="00C34A83" w:rsidP="00C34A8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grupal de aves: </w:t>
      </w:r>
      <w:proofErr w:type="spellStart"/>
      <w:r w:rsidRPr="00B334C0">
        <w:rPr>
          <w:rFonts w:ascii="Arial Narrow" w:hAnsi="Arial Narrow"/>
          <w:sz w:val="24"/>
          <w:szCs w:val="24"/>
        </w:rPr>
        <w:t>Beauvoir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[1998]: 205; Bridges, L [1948] 2005: 326; Chapman, 2007: 45;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53;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>, [1956] 2005: 336</w:t>
      </w:r>
    </w:p>
    <w:p w:rsidR="00C34A83" w:rsidRPr="00B334C0" w:rsidRDefault="00C34A83" w:rsidP="00C34A83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grupal de pinnípedos: </w:t>
      </w:r>
      <w:r w:rsidRPr="00B334C0">
        <w:rPr>
          <w:rFonts w:ascii="Arial Narrow" w:hAnsi="Arial Narrow"/>
          <w:sz w:val="24"/>
          <w:szCs w:val="24"/>
        </w:rPr>
        <w:t xml:space="preserve">Bridges, L [1948] 2005: 263; Chapman, 2007: 45, 45; Gusinde, [1931] 1982: 259;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>, 1891: 66</w:t>
      </w:r>
    </w:p>
    <w:p w:rsidR="00C34A83" w:rsidRPr="00C34A83" w:rsidRDefault="00C34A83" w:rsidP="00C34A83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C34A83">
        <w:rPr>
          <w:rFonts w:ascii="Arial Narrow" w:hAnsi="Arial Narrow"/>
        </w:rPr>
        <w:t>Beauvoir</w:t>
      </w:r>
      <w:proofErr w:type="spellEnd"/>
      <w:r w:rsidRPr="00C34A83">
        <w:rPr>
          <w:rFonts w:ascii="Arial Narrow" w:hAnsi="Arial Narrow"/>
        </w:rPr>
        <w:t>, José M.</w:t>
      </w:r>
      <w:r w:rsidRPr="00C34A83">
        <w:rPr>
          <w:rFonts w:ascii="Arial Narrow" w:hAnsi="Arial Narrow"/>
        </w:rPr>
        <w:br/>
        <w:t xml:space="preserve">1998 </w:t>
      </w:r>
      <w:r w:rsidRPr="00C34A83">
        <w:rPr>
          <w:rFonts w:ascii="Arial Narrow" w:hAnsi="Arial Narrow"/>
          <w:i/>
          <w:iCs/>
        </w:rPr>
        <w:t xml:space="preserve">Diccionario </w:t>
      </w:r>
      <w:proofErr w:type="spellStart"/>
      <w:r w:rsidRPr="00C34A83">
        <w:rPr>
          <w:rFonts w:ascii="Arial Narrow" w:hAnsi="Arial Narrow"/>
          <w:i/>
          <w:iCs/>
        </w:rPr>
        <w:t>Shelknam</w:t>
      </w:r>
      <w:proofErr w:type="spellEnd"/>
      <w:r w:rsidRPr="00C34A83">
        <w:rPr>
          <w:rFonts w:ascii="Arial Narrow" w:hAnsi="Arial Narrow"/>
          <w:i/>
          <w:iCs/>
        </w:rPr>
        <w:t xml:space="preserve">. Indígenas de Tierra del Fuego. </w:t>
      </w:r>
      <w:proofErr w:type="spellStart"/>
      <w:r w:rsidRPr="00C34A83">
        <w:rPr>
          <w:rFonts w:ascii="Arial Narrow" w:hAnsi="Arial Narrow"/>
        </w:rPr>
        <w:t>Zaguier</w:t>
      </w:r>
      <w:proofErr w:type="spellEnd"/>
      <w:r w:rsidRPr="00C34A83">
        <w:rPr>
          <w:rFonts w:ascii="Arial Narrow" w:hAnsi="Arial Narrow"/>
        </w:rPr>
        <w:t xml:space="preserve"> &amp; </w:t>
      </w:r>
      <w:proofErr w:type="spellStart"/>
      <w:r w:rsidRPr="00C34A83">
        <w:rPr>
          <w:rFonts w:ascii="Arial Narrow" w:hAnsi="Arial Narrow"/>
        </w:rPr>
        <w:t>Urruty</w:t>
      </w:r>
      <w:proofErr w:type="spellEnd"/>
      <w:r w:rsidRPr="00C34A83">
        <w:rPr>
          <w:rFonts w:ascii="Arial Narrow" w:hAnsi="Arial Narrow"/>
        </w:rPr>
        <w:t>, Ushuaia.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r w:rsidRPr="00C34A83">
        <w:rPr>
          <w:rFonts w:ascii="Arial Narrow" w:hAnsi="Arial Narrow"/>
        </w:rPr>
        <w:t>Bridges, E</w:t>
      </w:r>
      <w:r w:rsidR="009F6C03">
        <w:rPr>
          <w:rFonts w:ascii="Arial Narrow" w:hAnsi="Arial Narrow"/>
        </w:rPr>
        <w:t>steban L.</w:t>
      </w:r>
      <w:r w:rsidR="009F6C03">
        <w:rPr>
          <w:rFonts w:ascii="Arial Narrow" w:hAnsi="Arial Narrow"/>
        </w:rPr>
        <w:br/>
        <w:t>[1948] 2005</w:t>
      </w:r>
      <w:r w:rsidRPr="00C34A83">
        <w:rPr>
          <w:rFonts w:ascii="Arial Narrow" w:hAnsi="Arial Narrow"/>
        </w:rPr>
        <w:t> </w:t>
      </w:r>
      <w:r w:rsidRPr="00C34A83">
        <w:rPr>
          <w:rFonts w:ascii="Arial Narrow" w:hAnsi="Arial Narrow"/>
          <w:i/>
          <w:iCs/>
        </w:rPr>
        <w:t xml:space="preserve">El último confín de la Tierra. </w:t>
      </w:r>
      <w:r w:rsidRPr="00C34A83">
        <w:rPr>
          <w:rFonts w:ascii="Arial Narrow" w:hAnsi="Arial Narrow"/>
        </w:rPr>
        <w:t>Editorial Sudamericana-Rumbo Sur, Buenos Aires.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Chapman, </w:t>
      </w:r>
      <w:proofErr w:type="spellStart"/>
      <w:r>
        <w:rPr>
          <w:rFonts w:ascii="Arial Narrow" w:hAnsi="Arial Narrow"/>
        </w:rPr>
        <w:t>Anne</w:t>
      </w:r>
      <w:proofErr w:type="spellEnd"/>
      <w:r>
        <w:rPr>
          <w:rFonts w:ascii="Arial Narrow" w:hAnsi="Arial Narrow"/>
        </w:rPr>
        <w:br/>
        <w:t>2007</w:t>
      </w:r>
      <w:r w:rsidRPr="00C34A83">
        <w:rPr>
          <w:rFonts w:ascii="Arial Narrow" w:hAnsi="Arial Narrow"/>
        </w:rPr>
        <w:t xml:space="preserve"> </w:t>
      </w:r>
      <w:r w:rsidRPr="00C34A83">
        <w:rPr>
          <w:rFonts w:ascii="Arial Narrow" w:hAnsi="Arial Narrow"/>
          <w:i/>
          <w:iCs/>
        </w:rPr>
        <w:t xml:space="preserve">Los </w:t>
      </w:r>
      <w:proofErr w:type="spellStart"/>
      <w:r w:rsidRPr="00C34A83">
        <w:rPr>
          <w:rFonts w:ascii="Arial Narrow" w:hAnsi="Arial Narrow"/>
          <w:i/>
          <w:iCs/>
        </w:rPr>
        <w:t>Selk'nam</w:t>
      </w:r>
      <w:proofErr w:type="spellEnd"/>
      <w:r w:rsidRPr="00C34A83">
        <w:rPr>
          <w:rFonts w:ascii="Arial Narrow" w:hAnsi="Arial Narrow"/>
          <w:i/>
          <w:iCs/>
        </w:rPr>
        <w:t xml:space="preserve"> (la vida de los </w:t>
      </w:r>
      <w:proofErr w:type="spellStart"/>
      <w:r w:rsidRPr="00C34A83">
        <w:rPr>
          <w:rFonts w:ascii="Arial Narrow" w:hAnsi="Arial Narrow"/>
          <w:i/>
          <w:iCs/>
        </w:rPr>
        <w:t>Onas</w:t>
      </w:r>
      <w:proofErr w:type="spellEnd"/>
      <w:r w:rsidRPr="00C34A83">
        <w:rPr>
          <w:rFonts w:ascii="Arial Narrow" w:hAnsi="Arial Narrow"/>
          <w:i/>
          <w:iCs/>
        </w:rPr>
        <w:t xml:space="preserve">). </w:t>
      </w:r>
      <w:proofErr w:type="spellStart"/>
      <w:r w:rsidRPr="00C34A83">
        <w:rPr>
          <w:rFonts w:ascii="Arial Narrow" w:hAnsi="Arial Narrow"/>
        </w:rPr>
        <w:t>Emecé</w:t>
      </w:r>
      <w:proofErr w:type="spellEnd"/>
      <w:r w:rsidRPr="00C34A83">
        <w:rPr>
          <w:rFonts w:ascii="Arial Narrow" w:hAnsi="Arial Narrow"/>
        </w:rPr>
        <w:t xml:space="preserve"> Editores SA, Buenos Aires.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C34A83">
        <w:rPr>
          <w:rFonts w:ascii="Arial Narrow" w:hAnsi="Arial Narrow"/>
        </w:rPr>
        <w:t>Coiazzi</w:t>
      </w:r>
      <w:proofErr w:type="spellEnd"/>
      <w:r w:rsidRPr="00C34A83">
        <w:rPr>
          <w:rFonts w:ascii="Arial Narrow" w:hAnsi="Arial Narrow"/>
        </w:rPr>
        <w:t>, Antonio</w:t>
      </w:r>
      <w:r w:rsidRPr="00C34A83">
        <w:rPr>
          <w:rFonts w:ascii="Arial Narrow" w:hAnsi="Arial Narrow"/>
        </w:rPr>
        <w:br/>
        <w:t>1997</w:t>
      </w:r>
      <w:r w:rsidR="009F6C03">
        <w:rPr>
          <w:rFonts w:ascii="Arial Narrow" w:hAnsi="Arial Narrow"/>
        </w:rPr>
        <w:t xml:space="preserve"> </w:t>
      </w:r>
      <w:r w:rsidRPr="00C34A83">
        <w:rPr>
          <w:rFonts w:ascii="Arial Narrow" w:hAnsi="Arial Narrow"/>
          <w:i/>
          <w:iCs/>
        </w:rPr>
        <w:t xml:space="preserve">Los indios del archipiélago Fueguino. </w:t>
      </w:r>
      <w:r w:rsidRPr="00C34A83">
        <w:rPr>
          <w:rFonts w:ascii="Arial Narrow" w:hAnsi="Arial Narrow"/>
        </w:rPr>
        <w:t xml:space="preserve">Editorial </w:t>
      </w:r>
      <w:proofErr w:type="spellStart"/>
      <w:r w:rsidRPr="00C34A83">
        <w:rPr>
          <w:rFonts w:ascii="Arial Narrow" w:hAnsi="Arial Narrow"/>
        </w:rPr>
        <w:t>Ateli</w:t>
      </w:r>
      <w:proofErr w:type="spellEnd"/>
      <w:r w:rsidRPr="00C34A83">
        <w:rPr>
          <w:rFonts w:ascii="Arial Narrow" w:hAnsi="Arial Narrow"/>
        </w:rPr>
        <w:t>, Punta Arenas.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r w:rsidRPr="00C34A83">
        <w:rPr>
          <w:rFonts w:ascii="Arial Narrow" w:hAnsi="Arial Narrow"/>
        </w:rPr>
        <w:lastRenderedPageBreak/>
        <w:t>Dabbene, Roberto</w:t>
      </w:r>
      <w:r w:rsidRPr="00C34A83">
        <w:rPr>
          <w:rFonts w:ascii="Arial Narrow" w:hAnsi="Arial Narrow"/>
        </w:rPr>
        <w:br/>
        <w:t xml:space="preserve">1911 </w:t>
      </w:r>
      <w:r w:rsidRPr="00C34A83">
        <w:rPr>
          <w:rFonts w:ascii="Arial Narrow" w:hAnsi="Arial Narrow"/>
          <w:i/>
          <w:iCs/>
        </w:rPr>
        <w:t xml:space="preserve">Los indígenas de la Tierra del Fuego. Contribución a la etnografía y antropología de los Fueguinos. </w:t>
      </w:r>
      <w:r w:rsidRPr="00C34A83">
        <w:rPr>
          <w:rFonts w:ascii="Arial Narrow" w:hAnsi="Arial Narrow"/>
        </w:rPr>
        <w:t>"La Buenos Aires", Buenos Aires.</w:t>
      </w:r>
    </w:p>
    <w:p w:rsidR="00C34A83" w:rsidRPr="009F6C03" w:rsidRDefault="00C34A83" w:rsidP="00C34A83">
      <w:pPr>
        <w:pStyle w:val="NormalWeb"/>
        <w:spacing w:line="480" w:lineRule="auto"/>
        <w:rPr>
          <w:rFonts w:ascii="Arial Narrow" w:hAnsi="Arial Narrow"/>
        </w:rPr>
      </w:pPr>
      <w:r w:rsidRPr="00C34A83">
        <w:rPr>
          <w:rFonts w:ascii="Arial Narrow" w:hAnsi="Arial Narrow"/>
        </w:rPr>
        <w:t xml:space="preserve">De </w:t>
      </w:r>
      <w:proofErr w:type="spellStart"/>
      <w:r w:rsidRPr="00C34A83">
        <w:rPr>
          <w:rFonts w:ascii="Arial Narrow" w:hAnsi="Arial Narrow"/>
        </w:rPr>
        <w:t>Agostini</w:t>
      </w:r>
      <w:proofErr w:type="spellEnd"/>
      <w:r w:rsidRPr="00C34A83">
        <w:rPr>
          <w:rFonts w:ascii="Arial Narrow" w:hAnsi="Arial Narrow"/>
        </w:rPr>
        <w:t>, Alberto</w:t>
      </w:r>
      <w:r w:rsidRPr="00C34A83">
        <w:rPr>
          <w:rFonts w:ascii="Arial Narrow" w:hAnsi="Arial Narrow"/>
        </w:rPr>
        <w:br/>
        <w:t>[1956] 2005</w:t>
      </w:r>
      <w:r w:rsidR="009F6C03">
        <w:rPr>
          <w:rFonts w:ascii="Arial Narrow" w:hAnsi="Arial Narrow"/>
        </w:rPr>
        <w:t xml:space="preserve"> </w:t>
      </w:r>
      <w:r w:rsidRPr="00C34A83">
        <w:rPr>
          <w:rFonts w:ascii="Arial Narrow" w:hAnsi="Arial Narrow"/>
          <w:i/>
          <w:iCs/>
        </w:rPr>
        <w:t xml:space="preserve">Treinta años en Tierra del Fuego. </w:t>
      </w:r>
      <w:r w:rsidRPr="009F6C03">
        <w:rPr>
          <w:rFonts w:ascii="Arial Narrow" w:hAnsi="Arial Narrow"/>
        </w:rPr>
        <w:t>Elefante Blanco, Buenos Aires.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C34A83">
        <w:rPr>
          <w:rFonts w:ascii="Arial Narrow" w:hAnsi="Arial Narrow"/>
          <w:lang w:val="en-US"/>
        </w:rPr>
        <w:t>Furlong, Charles W</w:t>
      </w:r>
      <w:proofErr w:type="gramStart"/>
      <w:r w:rsidRPr="00C34A83">
        <w:rPr>
          <w:rFonts w:ascii="Arial Narrow" w:hAnsi="Arial Narrow"/>
          <w:lang w:val="en-US"/>
        </w:rPr>
        <w:t>.</w:t>
      </w:r>
      <w:proofErr w:type="gramEnd"/>
      <w:r w:rsidRPr="00C34A83">
        <w:rPr>
          <w:rFonts w:ascii="Arial Narrow" w:hAnsi="Arial Narrow"/>
          <w:lang w:val="en-US"/>
        </w:rPr>
        <w:br/>
        <w:t xml:space="preserve">1917 The Haush and </w:t>
      </w:r>
      <w:proofErr w:type="spellStart"/>
      <w:r w:rsidRPr="00C34A83">
        <w:rPr>
          <w:rFonts w:ascii="Arial Narrow" w:hAnsi="Arial Narrow"/>
          <w:lang w:val="en-US"/>
        </w:rPr>
        <w:t>Ona</w:t>
      </w:r>
      <w:proofErr w:type="spellEnd"/>
      <w:r w:rsidRPr="00C34A83">
        <w:rPr>
          <w:rFonts w:ascii="Arial Narrow" w:hAnsi="Arial Narrow"/>
          <w:lang w:val="en-US"/>
        </w:rPr>
        <w:t xml:space="preserve">, primitives tribes of Tierra del Fuego. </w:t>
      </w:r>
      <w:r w:rsidRPr="00C34A83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Pr="00C34A83">
        <w:rPr>
          <w:rFonts w:ascii="Arial Narrow" w:hAnsi="Arial Narrow"/>
          <w:i/>
          <w:iCs/>
          <w:lang w:val="en-US"/>
        </w:rPr>
        <w:t>XIXth</w:t>
      </w:r>
      <w:proofErr w:type="spellEnd"/>
      <w:r w:rsidRPr="00C34A83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r w:rsidRPr="00C34A83">
        <w:rPr>
          <w:rFonts w:ascii="Arial Narrow" w:hAnsi="Arial Narrow"/>
          <w:i/>
          <w:iCs/>
          <w:lang w:val="en-US"/>
        </w:rPr>
        <w:t>Americanists</w:t>
      </w:r>
      <w:proofErr w:type="spellEnd"/>
      <w:r w:rsidRPr="00C34A83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  <w:lang w:val="en-US"/>
        </w:rPr>
        <w:t xml:space="preserve">pp. </w:t>
      </w:r>
      <w:r w:rsidRPr="00C34A83">
        <w:rPr>
          <w:rFonts w:ascii="Arial Narrow" w:hAnsi="Arial Narrow"/>
          <w:lang w:val="en-US"/>
        </w:rPr>
        <w:t>432</w:t>
      </w:r>
    </w:p>
    <w:p w:rsidR="00C34A83" w:rsidRPr="009F6C03" w:rsidRDefault="00C34A83" w:rsidP="00C34A83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9F6C03">
        <w:rPr>
          <w:rFonts w:ascii="Arial Narrow" w:hAnsi="Arial Narrow"/>
        </w:rPr>
        <w:t>Gusinde, Martin</w:t>
      </w:r>
      <w:r w:rsidRPr="009F6C03">
        <w:rPr>
          <w:rFonts w:ascii="Arial Narrow" w:hAnsi="Arial Narrow"/>
        </w:rPr>
        <w:br/>
        <w:t xml:space="preserve">[1931]1982 </w:t>
      </w:r>
      <w:r w:rsidRPr="009F6C03">
        <w:rPr>
          <w:rFonts w:ascii="Arial Narrow" w:hAnsi="Arial Narrow"/>
          <w:i/>
          <w:iCs/>
        </w:rPr>
        <w:t xml:space="preserve">Los indios de Tierra del Fuego. </w:t>
      </w:r>
      <w:proofErr w:type="gramStart"/>
      <w:r w:rsidRPr="009F6C03">
        <w:rPr>
          <w:rFonts w:ascii="Arial Narrow" w:hAnsi="Arial Narrow"/>
          <w:i/>
          <w:iCs/>
          <w:lang w:val="en-US"/>
        </w:rPr>
        <w:t xml:space="preserve">Los </w:t>
      </w:r>
      <w:proofErr w:type="spellStart"/>
      <w:r w:rsidRPr="009F6C03">
        <w:rPr>
          <w:rFonts w:ascii="Arial Narrow" w:hAnsi="Arial Narrow"/>
          <w:i/>
          <w:iCs/>
          <w:lang w:val="en-US"/>
        </w:rPr>
        <w:t>selk'nam</w:t>
      </w:r>
      <w:proofErr w:type="spellEnd"/>
      <w:r w:rsidRPr="009F6C03">
        <w:rPr>
          <w:rFonts w:ascii="Arial Narrow" w:hAnsi="Arial Narrow"/>
          <w:i/>
          <w:iCs/>
          <w:lang w:val="en-US"/>
        </w:rPr>
        <w:t>.</w:t>
      </w:r>
      <w:proofErr w:type="gramEnd"/>
      <w:r w:rsidRPr="009F6C03">
        <w:rPr>
          <w:rFonts w:ascii="Arial Narrow" w:hAnsi="Arial Narrow"/>
          <w:i/>
          <w:iCs/>
          <w:lang w:val="en-US"/>
        </w:rPr>
        <w:t xml:space="preserve"> </w:t>
      </w:r>
      <w:proofErr w:type="gramStart"/>
      <w:r w:rsidRPr="009F6C03">
        <w:rPr>
          <w:rFonts w:ascii="Arial Narrow" w:hAnsi="Arial Narrow"/>
          <w:lang w:val="en-US"/>
        </w:rPr>
        <w:t>I y II CAEA, Buenos Aires.</w:t>
      </w:r>
      <w:proofErr w:type="gramEnd"/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C34A83">
        <w:rPr>
          <w:rFonts w:ascii="Arial Narrow" w:hAnsi="Arial Narrow"/>
        </w:rPr>
        <w:t>Segers</w:t>
      </w:r>
      <w:proofErr w:type="spellEnd"/>
      <w:r w:rsidRPr="00C34A83">
        <w:rPr>
          <w:rFonts w:ascii="Arial Narrow" w:hAnsi="Arial Narrow"/>
        </w:rPr>
        <w:t xml:space="preserve">, </w:t>
      </w:r>
      <w:proofErr w:type="spellStart"/>
      <w:r w:rsidRPr="00C34A83">
        <w:rPr>
          <w:rFonts w:ascii="Arial Narrow" w:hAnsi="Arial Narrow"/>
        </w:rPr>
        <w:t>Polidoro</w:t>
      </w:r>
      <w:proofErr w:type="spellEnd"/>
      <w:r w:rsidRPr="00C34A83">
        <w:rPr>
          <w:rFonts w:ascii="Arial Narrow" w:hAnsi="Arial Narrow"/>
        </w:rPr>
        <w:t xml:space="preserve"> A.</w:t>
      </w:r>
      <w:r w:rsidRPr="00C34A83">
        <w:rPr>
          <w:rFonts w:ascii="Arial Narrow" w:hAnsi="Arial Narrow"/>
        </w:rPr>
        <w:br/>
        <w:t xml:space="preserve">1891 Tierra del Fuego. Hábitos y costumbres de los indios </w:t>
      </w:r>
      <w:proofErr w:type="spellStart"/>
      <w:r w:rsidRPr="00C34A83">
        <w:rPr>
          <w:rFonts w:ascii="Arial Narrow" w:hAnsi="Arial Narrow"/>
        </w:rPr>
        <w:t>Aonas</w:t>
      </w:r>
      <w:proofErr w:type="spellEnd"/>
      <w:r w:rsidRPr="00C34A83">
        <w:rPr>
          <w:rFonts w:ascii="Arial Narrow" w:hAnsi="Arial Narrow"/>
        </w:rPr>
        <w:t xml:space="preserve">. </w:t>
      </w:r>
      <w:r w:rsidRPr="00C34A83">
        <w:rPr>
          <w:rFonts w:ascii="Arial Narrow" w:hAnsi="Arial Narrow"/>
          <w:i/>
          <w:iCs/>
        </w:rPr>
        <w:t xml:space="preserve">Boletín del Instituto Geográfico Argentino </w:t>
      </w:r>
      <w:r>
        <w:rPr>
          <w:rFonts w:ascii="Arial Narrow" w:hAnsi="Arial Narrow"/>
        </w:rPr>
        <w:t>VII 5-6: 52. Buenos Aires.</w:t>
      </w:r>
    </w:p>
    <w:p w:rsidR="00C34A83" w:rsidRPr="00C34A83" w:rsidRDefault="00C34A83" w:rsidP="00C34A83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C34A83">
        <w:rPr>
          <w:rFonts w:ascii="Arial Narrow" w:hAnsi="Arial Narrow"/>
        </w:rPr>
        <w:t>Señoret</w:t>
      </w:r>
      <w:proofErr w:type="spellEnd"/>
      <w:r w:rsidRPr="00C34A83">
        <w:rPr>
          <w:rFonts w:ascii="Arial Narrow" w:hAnsi="Arial Narrow"/>
        </w:rPr>
        <w:t xml:space="preserve">, Manuel </w:t>
      </w:r>
      <w:r w:rsidRPr="00C34A83">
        <w:rPr>
          <w:rFonts w:ascii="Arial Narrow" w:hAnsi="Arial Narrow"/>
        </w:rPr>
        <w:br/>
        <w:t xml:space="preserve">1896 </w:t>
      </w:r>
      <w:r w:rsidRPr="00C34A83">
        <w:rPr>
          <w:rFonts w:ascii="Arial Narrow" w:hAnsi="Arial Narrow"/>
          <w:i/>
          <w:iCs/>
        </w:rPr>
        <w:t xml:space="preserve">Memoria del Gobernador de Magallanes. La Tierra del Fuego i sus naturales. </w:t>
      </w:r>
      <w:r w:rsidRPr="00C34A83">
        <w:rPr>
          <w:rFonts w:ascii="Arial Narrow" w:hAnsi="Arial Narrow"/>
        </w:rPr>
        <w:t>Imprenta Nacional, Santiago de Chile.</w:t>
      </w:r>
    </w:p>
    <w:p w:rsidR="007109E5" w:rsidRPr="00C34A83" w:rsidRDefault="00C34A83" w:rsidP="00C34A83">
      <w:pPr>
        <w:ind w:firstLine="0"/>
        <w:jc w:val="left"/>
        <w:rPr>
          <w:rFonts w:ascii="Arial Narrow" w:hAnsi="Arial Narrow"/>
          <w:sz w:val="24"/>
          <w:szCs w:val="24"/>
          <w:lang w:val="en-US"/>
        </w:rPr>
      </w:pPr>
      <w:r w:rsidRPr="00C34A83">
        <w:rPr>
          <w:rFonts w:ascii="Arial Narrow" w:eastAsia="Times New Roman" w:hAnsi="Arial Narrow"/>
          <w:sz w:val="24"/>
        </w:rPr>
        <w:t> </w:t>
      </w:r>
    </w:p>
    <w:sectPr w:rsidR="007109E5" w:rsidRPr="00C34A8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34A83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0A34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9F6C03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4A83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36DC0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83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C34A83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6</TotalTime>
  <Pages>2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2</cp:revision>
  <dcterms:created xsi:type="dcterms:W3CDTF">2017-11-29T18:17:00Z</dcterms:created>
  <dcterms:modified xsi:type="dcterms:W3CDTF">2017-11-29T19:41:00Z</dcterms:modified>
</cp:coreProperties>
</file>