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47" w:rsidRDefault="00066E47" w:rsidP="005D3F8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79CB">
        <w:rPr>
          <w:rFonts w:ascii="Times New Roman" w:hAnsi="Times New Roman" w:cs="Times New Roman"/>
          <w:sz w:val="24"/>
          <w:szCs w:val="24"/>
        </w:rPr>
        <w:t>Texto Suplementario 1.</w:t>
      </w:r>
    </w:p>
    <w:p w:rsidR="00066E47" w:rsidRPr="004A79CB" w:rsidRDefault="00066E47" w:rsidP="005D3F8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E47" w:rsidRDefault="00066E47" w:rsidP="005D3F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CB">
        <w:rPr>
          <w:rFonts w:ascii="Times New Roman" w:hAnsi="Times New Roman" w:cs="Times New Roman"/>
          <w:b/>
          <w:sz w:val="24"/>
          <w:szCs w:val="24"/>
        </w:rPr>
        <w:t>Variación Isotópica (ẟ</w:t>
      </w:r>
      <w:r w:rsidRPr="004A79CB"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  <w:r w:rsidRPr="004A79CB">
        <w:rPr>
          <w:rFonts w:ascii="Times New Roman" w:hAnsi="Times New Roman" w:cs="Times New Roman"/>
          <w:b/>
          <w:sz w:val="24"/>
          <w:szCs w:val="24"/>
        </w:rPr>
        <w:t>O) espacial de las aguas superficiales</w:t>
      </w:r>
    </w:p>
    <w:p w:rsidR="00066E47" w:rsidRDefault="00066E47" w:rsidP="005D3F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197" w:rsidRPr="004A79CB" w:rsidRDefault="001D2197" w:rsidP="005D3F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E47" w:rsidRDefault="00066E47" w:rsidP="005D3F8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9CB">
        <w:rPr>
          <w:rFonts w:ascii="Times New Roman" w:hAnsi="Times New Roman" w:cs="Times New Roman"/>
          <w:sz w:val="24"/>
          <w:szCs w:val="24"/>
        </w:rPr>
        <w:t>Las aguas de Alta Cordillera presentan valores ẟ</w:t>
      </w:r>
      <w:r w:rsidRPr="004A79CB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4A79CB">
        <w:rPr>
          <w:rFonts w:ascii="Times New Roman" w:hAnsi="Times New Roman" w:cs="Times New Roman"/>
          <w:sz w:val="24"/>
          <w:szCs w:val="24"/>
        </w:rPr>
        <w:t xml:space="preserve">O que varían entre -20‰ y -16‰; el piedemonte junto a valles fluviales en tierras bajas oscila entre -16‰ y -12‰, mientras que en </w:t>
      </w:r>
      <w:proofErr w:type="spellStart"/>
      <w:r w:rsidRPr="004A79CB">
        <w:rPr>
          <w:rFonts w:ascii="Times New Roman" w:hAnsi="Times New Roman" w:cs="Times New Roman"/>
          <w:sz w:val="24"/>
          <w:szCs w:val="24"/>
        </w:rPr>
        <w:t>Payunia</w:t>
      </w:r>
      <w:proofErr w:type="spellEnd"/>
      <w:r w:rsidRPr="004A79CB">
        <w:rPr>
          <w:rFonts w:ascii="Times New Roman" w:hAnsi="Times New Roman" w:cs="Times New Roman"/>
          <w:sz w:val="24"/>
          <w:szCs w:val="24"/>
        </w:rPr>
        <w:t>-Nevado los valores varían entre -9‰ y -3‰ (</w:t>
      </w:r>
      <w:proofErr w:type="spellStart"/>
      <w:r w:rsidRPr="004A79CB">
        <w:rPr>
          <w:rFonts w:ascii="Times New Roman" w:hAnsi="Times New Roman" w:cs="Times New Roman"/>
          <w:sz w:val="24"/>
          <w:szCs w:val="24"/>
        </w:rPr>
        <w:t>Ugan</w:t>
      </w:r>
      <w:proofErr w:type="spellEnd"/>
      <w:r w:rsidRPr="004A79CB">
        <w:rPr>
          <w:rFonts w:ascii="Times New Roman" w:hAnsi="Times New Roman" w:cs="Times New Roman"/>
          <w:sz w:val="24"/>
          <w:szCs w:val="24"/>
        </w:rPr>
        <w:t xml:space="preserve"> et al. 2012: Figura 3). Específicamente las aguas en el Atuel medio, en donde se emplazan los sitios aquí estudiados, varían entr</w:t>
      </w:r>
      <w:r w:rsidR="00E736D2">
        <w:rPr>
          <w:rFonts w:ascii="Times New Roman" w:hAnsi="Times New Roman" w:cs="Times New Roman"/>
          <w:sz w:val="24"/>
          <w:szCs w:val="24"/>
        </w:rPr>
        <w:t>e -13‰ y -13,6‰ (Gil et al. 2014a</w:t>
      </w:r>
      <w:r w:rsidRPr="004A79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79CB">
        <w:rPr>
          <w:rFonts w:ascii="Times New Roman" w:hAnsi="Times New Roman" w:cs="Times New Roman"/>
          <w:sz w:val="24"/>
          <w:szCs w:val="24"/>
        </w:rPr>
        <w:t>Ugan</w:t>
      </w:r>
      <w:proofErr w:type="spellEnd"/>
      <w:r w:rsidRPr="004A79CB">
        <w:rPr>
          <w:rFonts w:ascii="Times New Roman" w:hAnsi="Times New Roman" w:cs="Times New Roman"/>
          <w:sz w:val="24"/>
          <w:szCs w:val="24"/>
        </w:rPr>
        <w:t xml:space="preserve"> et al. 2012).</w:t>
      </w:r>
    </w:p>
    <w:p w:rsidR="00B745D8" w:rsidRDefault="00B74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4416" w:rsidRPr="007C7B23" w:rsidRDefault="00E34416" w:rsidP="00E34416">
      <w:pPr>
        <w:tabs>
          <w:tab w:val="left" w:pos="165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B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Referencias </w:t>
      </w:r>
      <w:r>
        <w:rPr>
          <w:rFonts w:ascii="Times New Roman" w:hAnsi="Times New Roman" w:cs="Times New Roman"/>
          <w:b/>
          <w:sz w:val="24"/>
          <w:szCs w:val="24"/>
        </w:rPr>
        <w:t>Citada</w:t>
      </w:r>
      <w:r w:rsidRPr="007C7B23">
        <w:rPr>
          <w:rFonts w:ascii="Times New Roman" w:hAnsi="Times New Roman" w:cs="Times New Roman"/>
          <w:b/>
          <w:sz w:val="24"/>
          <w:szCs w:val="24"/>
        </w:rPr>
        <w:t>s</w:t>
      </w:r>
    </w:p>
    <w:p w:rsidR="00E34416" w:rsidRDefault="00E34416"/>
    <w:p w:rsidR="00E34416" w:rsidRDefault="00E34416"/>
    <w:p w:rsidR="00E34416" w:rsidRPr="00E34416" w:rsidRDefault="00E34416" w:rsidP="00E344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3441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Gil, Adolfo F., Gustavo A. Neme, Andrew </w:t>
      </w:r>
      <w:proofErr w:type="spellStart"/>
      <w:r w:rsidRPr="00E34416">
        <w:rPr>
          <w:rFonts w:ascii="Times New Roman" w:eastAsia="Calibri" w:hAnsi="Times New Roman" w:cs="Times New Roman"/>
          <w:sz w:val="24"/>
          <w:szCs w:val="24"/>
          <w:lang w:val="es-ES"/>
        </w:rPr>
        <w:t>Ugan</w:t>
      </w:r>
      <w:proofErr w:type="spellEnd"/>
      <w:r w:rsidRPr="00E3441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y Robert H. </w:t>
      </w:r>
      <w:proofErr w:type="spellStart"/>
      <w:r w:rsidRPr="00E34416">
        <w:rPr>
          <w:rFonts w:ascii="Times New Roman" w:eastAsia="Calibri" w:hAnsi="Times New Roman" w:cs="Times New Roman"/>
          <w:sz w:val="24"/>
          <w:szCs w:val="24"/>
          <w:lang w:val="es-ES"/>
        </w:rPr>
        <w:t>Tykot</w:t>
      </w:r>
      <w:proofErr w:type="spellEnd"/>
    </w:p>
    <w:p w:rsidR="00E34416" w:rsidRDefault="00E34416" w:rsidP="00E344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A30C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2014a Oxygen isotopes and human mobility in </w:t>
      </w:r>
      <w:proofErr w:type="spellStart"/>
      <w:r w:rsidRPr="004A30C9">
        <w:rPr>
          <w:rFonts w:ascii="Times New Roman" w:eastAsia="Calibri" w:hAnsi="Times New Roman" w:cs="Times New Roman"/>
          <w:sz w:val="24"/>
          <w:szCs w:val="24"/>
          <w:lang w:val="en-US"/>
        </w:rPr>
        <w:t>centralwestern</w:t>
      </w:r>
      <w:proofErr w:type="spellEnd"/>
      <w:r w:rsidRPr="004A30C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Argentina. </w:t>
      </w:r>
      <w:r w:rsidRPr="006D4AB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International Journal of </w:t>
      </w:r>
      <w:proofErr w:type="spellStart"/>
      <w:r w:rsidRPr="006D4ABD">
        <w:rPr>
          <w:rFonts w:ascii="Times New Roman" w:eastAsia="Calibri" w:hAnsi="Times New Roman" w:cs="Times New Roman"/>
          <w:i/>
          <w:sz w:val="24"/>
          <w:szCs w:val="24"/>
          <w:lang w:val="en-US"/>
        </w:rPr>
        <w:t>Osteoarchaeology</w:t>
      </w:r>
      <w:proofErr w:type="spellEnd"/>
      <w:r w:rsidRPr="006D4AB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24:31–41. </w:t>
      </w:r>
    </w:p>
    <w:p w:rsidR="00E34416" w:rsidRPr="006D4ABD" w:rsidRDefault="00E34416" w:rsidP="00E344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34416" w:rsidRPr="004A30C9" w:rsidRDefault="00E34416" w:rsidP="00E344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A30C9">
        <w:rPr>
          <w:rFonts w:ascii="Times New Roman" w:eastAsia="Calibri" w:hAnsi="Times New Roman" w:cs="Times New Roman"/>
          <w:sz w:val="24"/>
          <w:szCs w:val="24"/>
          <w:lang w:val="en-US"/>
        </w:rPr>
        <w:t>Ugan</w:t>
      </w:r>
      <w:proofErr w:type="spellEnd"/>
      <w:r w:rsidRPr="004A30C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Andrew, Gustavo A. </w:t>
      </w:r>
      <w:proofErr w:type="spellStart"/>
      <w:r w:rsidRPr="004A30C9">
        <w:rPr>
          <w:rFonts w:ascii="Times New Roman" w:eastAsia="Calibri" w:hAnsi="Times New Roman" w:cs="Times New Roman"/>
          <w:sz w:val="24"/>
          <w:szCs w:val="24"/>
          <w:lang w:val="en-US"/>
        </w:rPr>
        <w:t>Neme</w:t>
      </w:r>
      <w:proofErr w:type="spellEnd"/>
      <w:r w:rsidRPr="004A30C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Adolfo F. Gil, Joan </w:t>
      </w:r>
      <w:proofErr w:type="spellStart"/>
      <w:r w:rsidRPr="004A30C9">
        <w:rPr>
          <w:rFonts w:ascii="Times New Roman" w:eastAsia="Calibri" w:hAnsi="Times New Roman" w:cs="Times New Roman"/>
          <w:sz w:val="24"/>
          <w:szCs w:val="24"/>
          <w:lang w:val="en-US"/>
        </w:rPr>
        <w:t>Coltrain</w:t>
      </w:r>
      <w:proofErr w:type="spellEnd"/>
      <w:r w:rsidRPr="004A30C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Robert H. </w:t>
      </w:r>
      <w:proofErr w:type="spellStart"/>
      <w:r w:rsidRPr="004A30C9">
        <w:rPr>
          <w:rFonts w:ascii="Times New Roman" w:eastAsia="Calibri" w:hAnsi="Times New Roman" w:cs="Times New Roman"/>
          <w:sz w:val="24"/>
          <w:szCs w:val="24"/>
          <w:lang w:val="en-US"/>
        </w:rPr>
        <w:t>Tykot</w:t>
      </w:r>
      <w:proofErr w:type="spellEnd"/>
      <w:r w:rsidRPr="004A30C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y Paula S. </w:t>
      </w:r>
      <w:proofErr w:type="spellStart"/>
      <w:r w:rsidRPr="004A30C9">
        <w:rPr>
          <w:rFonts w:ascii="Times New Roman" w:eastAsia="Calibri" w:hAnsi="Times New Roman" w:cs="Times New Roman"/>
          <w:sz w:val="24"/>
          <w:szCs w:val="24"/>
          <w:lang w:val="en-US"/>
        </w:rPr>
        <w:t>Novellino</w:t>
      </w:r>
      <w:proofErr w:type="spellEnd"/>
    </w:p>
    <w:p w:rsidR="00E34416" w:rsidRPr="00E66DA4" w:rsidRDefault="00E34416" w:rsidP="00E3441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4A30C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2012 Geographic variation in bone carbonate and water δ 18O values in Mendoza, Argentina and their relationship to prehistoric economy and settlement. </w:t>
      </w:r>
      <w:proofErr w:type="spellStart"/>
      <w:r w:rsidRPr="00E66DA4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Journal</w:t>
      </w:r>
      <w:proofErr w:type="spellEnd"/>
      <w:r w:rsidRPr="00E66DA4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 xml:space="preserve"> of </w:t>
      </w:r>
      <w:proofErr w:type="spellStart"/>
      <w:r w:rsidRPr="00E66DA4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Archaeological</w:t>
      </w:r>
      <w:proofErr w:type="spellEnd"/>
      <w:r w:rsidRPr="00E66DA4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E66DA4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Science</w:t>
      </w:r>
      <w:proofErr w:type="spellEnd"/>
      <w:r w:rsidRPr="00E66DA4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 xml:space="preserve"> </w:t>
      </w:r>
      <w:r w:rsidRPr="00E66DA4">
        <w:rPr>
          <w:rFonts w:ascii="Times New Roman" w:eastAsia="Calibri" w:hAnsi="Times New Roman" w:cs="Times New Roman"/>
          <w:sz w:val="24"/>
          <w:szCs w:val="24"/>
          <w:lang w:val="es-ES"/>
        </w:rPr>
        <w:t>39:2752-2763.</w:t>
      </w:r>
    </w:p>
    <w:p w:rsidR="00E34416" w:rsidRPr="004A79CB" w:rsidRDefault="00E34416" w:rsidP="00E34416">
      <w:pPr>
        <w:tabs>
          <w:tab w:val="left" w:pos="1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16" w:rsidRDefault="00E34416"/>
    <w:sectPr w:rsidR="00E34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47"/>
    <w:rsid w:val="00066E47"/>
    <w:rsid w:val="001D2197"/>
    <w:rsid w:val="005D3F81"/>
    <w:rsid w:val="00927676"/>
    <w:rsid w:val="00B745D8"/>
    <w:rsid w:val="00E34416"/>
    <w:rsid w:val="00E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35C7-2156-4F05-A2E4-6020BB3A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47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Evi</cp:lastModifiedBy>
  <cp:revision>6</cp:revision>
  <dcterms:created xsi:type="dcterms:W3CDTF">2017-04-26T21:44:00Z</dcterms:created>
  <dcterms:modified xsi:type="dcterms:W3CDTF">2017-08-15T22:06:00Z</dcterms:modified>
</cp:coreProperties>
</file>